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F35E1" w:rsidRPr="001264AB" w:rsidRDefault="00DF35E1" w:rsidP="00DF35E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703A9" w:rsidRPr="001703A9" w:rsidRDefault="001703A9" w:rsidP="001703A9">
      <w:pPr>
        <w:jc w:val="center"/>
        <w:rPr>
          <w:sz w:val="28"/>
          <w:szCs w:val="28"/>
        </w:rPr>
      </w:pPr>
      <w:r w:rsidRPr="001703A9">
        <w:rPr>
          <w:rFonts w:ascii="Calibri" w:eastAsia="Calibri" w:hAnsi="Calibri" w:cs="Calibri"/>
          <w:b/>
          <w:bCs/>
          <w:sz w:val="28"/>
          <w:szCs w:val="28"/>
        </w:rPr>
        <w:t>COVID-19 Coronavirus FAQ for Handling Mail</w:t>
      </w:r>
      <w:r w:rsidRPr="001703A9">
        <w:rPr>
          <w:sz w:val="28"/>
          <w:szCs w:val="28"/>
        </w:rPr>
        <w:br/>
      </w:r>
    </w:p>
    <w:p w:rsidR="001703A9" w:rsidRPr="00AA600A" w:rsidRDefault="001703A9" w:rsidP="001703A9">
      <w:pPr>
        <w:rPr>
          <w:b/>
          <w:sz w:val="24"/>
          <w:szCs w:val="24"/>
        </w:rPr>
      </w:pPr>
      <w:r w:rsidRPr="00AA600A">
        <w:rPr>
          <w:rFonts w:ascii="Calibri" w:eastAsia="Calibri" w:hAnsi="Calibri" w:cs="Calibri"/>
          <w:b/>
          <w:i/>
          <w:iCs/>
          <w:sz w:val="24"/>
          <w:szCs w:val="24"/>
        </w:rPr>
        <w:t>Is COVID-19 spread through letters or packages in the mail?  Should I be concerned about opening packages or letters that are sent through the US Mail?</w:t>
      </w:r>
    </w:p>
    <w:p w:rsidR="001703A9" w:rsidRDefault="001703A9" w:rsidP="001703A9"/>
    <w:p w:rsidR="001703A9" w:rsidRDefault="001703A9" w:rsidP="001703A9">
      <w:pPr>
        <w:rPr>
          <w:b/>
          <w:bCs/>
          <w:u w:val="single"/>
        </w:rPr>
      </w:pPr>
      <w:r w:rsidRPr="0533C232">
        <w:rPr>
          <w:b/>
          <w:bCs/>
          <w:u w:val="single"/>
        </w:rPr>
        <w:t xml:space="preserve">CT DPH </w:t>
      </w:r>
      <w:r w:rsidR="00456B1C">
        <w:rPr>
          <w:b/>
          <w:bCs/>
          <w:u w:val="single"/>
        </w:rPr>
        <w:t>Guidance</w:t>
      </w:r>
      <w:bookmarkStart w:id="0" w:name="_GoBack"/>
      <w:bookmarkEnd w:id="0"/>
      <w:r w:rsidRPr="0533C232">
        <w:rPr>
          <w:b/>
          <w:bCs/>
          <w:u w:val="single"/>
        </w:rPr>
        <w:t>:</w:t>
      </w:r>
    </w:p>
    <w:p w:rsidR="001703A9" w:rsidRDefault="001703A9" w:rsidP="001703A9">
      <w:pPr>
        <w:rPr>
          <w:rFonts w:ascii="Calibri" w:eastAsia="Calibri" w:hAnsi="Calibri" w:cs="Calibri"/>
        </w:rPr>
      </w:pPr>
      <w:r>
        <w:t xml:space="preserve">The United States Postal Service (USPS) has issued a definitive statement on COVID-19 coronavirus and the US Mail System.  Their statement can be found here:  </w:t>
      </w:r>
      <w:hyperlink r:id="rId14">
        <w:r w:rsidRPr="0533C232">
          <w:rPr>
            <w:rStyle w:val="Hyperlink"/>
            <w:rFonts w:ascii="Calibri" w:eastAsia="Calibri" w:hAnsi="Calibri" w:cs="Calibri"/>
          </w:rPr>
          <w:t>https://about.usps.com/newsroom/statements/usps-statement-on-coronavirus.htm</w:t>
        </w:r>
      </w:hyperlink>
      <w:r>
        <w:t xml:space="preserve"> .</w:t>
      </w:r>
    </w:p>
    <w:p w:rsidR="001703A9" w:rsidRDefault="001703A9" w:rsidP="001703A9">
      <w:pPr>
        <w:rPr>
          <w:rFonts w:ascii="Calibri" w:eastAsia="Calibri" w:hAnsi="Calibri" w:cs="Calibri"/>
        </w:rPr>
      </w:pPr>
      <w:r>
        <w:t>The statement confirms that t</w:t>
      </w:r>
      <w:r w:rsidRPr="0533C232">
        <w:rPr>
          <w:rFonts w:ascii="Calibri" w:eastAsia="Calibri" w:hAnsi="Calibri" w:cs="Calibri"/>
        </w:rPr>
        <w:t xml:space="preserve">he Centers for Disease Control and Prevention (CDC), the World Health Organization (WHO), and the US Surgeon General have all made clear that there is currently </w:t>
      </w:r>
      <w:r w:rsidRPr="0533C232">
        <w:rPr>
          <w:rFonts w:ascii="Calibri" w:eastAsia="Calibri" w:hAnsi="Calibri" w:cs="Calibri"/>
          <w:b/>
          <w:bCs/>
        </w:rPr>
        <w:t>no evidence that COVID-19 is being spread through the mail</w:t>
      </w:r>
      <w:r w:rsidRPr="0533C232">
        <w:rPr>
          <w:rFonts w:ascii="Calibri" w:eastAsia="Calibri" w:hAnsi="Calibri" w:cs="Calibri"/>
        </w:rPr>
        <w:t xml:space="preserve">.  </w:t>
      </w:r>
    </w:p>
    <w:p w:rsidR="001703A9" w:rsidRDefault="001703A9" w:rsidP="001703A9">
      <w:pPr>
        <w:rPr>
          <w:rFonts w:ascii="Calibri" w:eastAsia="Calibri" w:hAnsi="Calibri" w:cs="Calibri"/>
        </w:rPr>
      </w:pPr>
      <w:r>
        <w:t xml:space="preserve">The Connecticut Department of Public Health (CT DPH) agrees that following the basic public health precautions that are currently advised by CDC and CT DPH will minimize risk from COVID-19 exposure from handling and opening mail, packages, and similar items.  These routine public health precautions include frequent hand washing with soap and water (for a minimum of 20 seconds) or frequent use of commercially-available hand sanitizer, as well as avoiding touching of the face (especially the eyes, nose, and mouth) with unwashed hands.  </w:t>
      </w:r>
    </w:p>
    <w:p w:rsidR="001703A9" w:rsidRDefault="001703A9" w:rsidP="001703A9"/>
    <w:p w:rsidR="00C51107" w:rsidRPr="001264AB" w:rsidRDefault="00C51107" w:rsidP="00FC70C0">
      <w:pPr>
        <w:pStyle w:val="NoSpacing"/>
        <w:rPr>
          <w:rFonts w:ascii="Times New Roman" w:hAnsi="Times New Roman"/>
        </w:rPr>
      </w:pPr>
    </w:p>
    <w:sectPr w:rsidR="00C51107" w:rsidRPr="001264AB" w:rsidSect="001D35A0">
      <w:headerReference w:type="default" r:id="rId15"/>
      <w:footerReference w:type="default" r:id="rId16"/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2BB" w:rsidRDefault="005A02BB" w:rsidP="00CE3B6C">
      <w:pPr>
        <w:spacing w:after="0" w:line="240" w:lineRule="auto"/>
      </w:pPr>
      <w:r>
        <w:separator/>
      </w:r>
    </w:p>
  </w:endnote>
  <w:endnote w:type="continuationSeparator" w:id="0">
    <w:p w:rsidR="005A02BB" w:rsidRDefault="005A02BB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F029B8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A8C35D9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AA784F">
                            <w:rPr>
                              <w:rFonts w:ascii="Times New Roman" w:hAnsi="Times New Roman"/>
                            </w:rPr>
                            <w:t>xxxx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AA784F">
                            <w:rPr>
                              <w:rFonts w:ascii="Times New Roman" w:hAnsi="Times New Roman"/>
                            </w:rPr>
                            <w:t>xxxx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AA784F">
                      <w:rPr>
                        <w:rFonts w:ascii="Times New Roman" w:hAnsi="Times New Roman"/>
                      </w:rPr>
                      <w:t>xxxx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AA784F">
                      <w:rPr>
                        <w:rFonts w:ascii="Times New Roman" w:hAnsi="Times New Roman"/>
                      </w:rPr>
                      <w:t>xxxx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2BB" w:rsidRDefault="005A02BB" w:rsidP="00CE3B6C">
      <w:pPr>
        <w:spacing w:after="0" w:line="240" w:lineRule="auto"/>
      </w:pPr>
      <w:r>
        <w:separator/>
      </w:r>
    </w:p>
  </w:footnote>
  <w:footnote w:type="continuationSeparator" w:id="0">
    <w:p w:rsidR="005A02BB" w:rsidRDefault="005A02BB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53" w:rsidRDefault="0001625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632A0"/>
    <w:rsid w:val="00072C5A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703A9"/>
    <w:rsid w:val="0019104C"/>
    <w:rsid w:val="001C1811"/>
    <w:rsid w:val="001C5949"/>
    <w:rsid w:val="001D35A0"/>
    <w:rsid w:val="001E2369"/>
    <w:rsid w:val="001E76BA"/>
    <w:rsid w:val="001E7E37"/>
    <w:rsid w:val="001F6554"/>
    <w:rsid w:val="002A3F5C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D2A1F"/>
    <w:rsid w:val="003E2848"/>
    <w:rsid w:val="003F2D2A"/>
    <w:rsid w:val="004114A8"/>
    <w:rsid w:val="00412AE6"/>
    <w:rsid w:val="00421B59"/>
    <w:rsid w:val="00431371"/>
    <w:rsid w:val="00433B52"/>
    <w:rsid w:val="00456B1C"/>
    <w:rsid w:val="004609DF"/>
    <w:rsid w:val="00470485"/>
    <w:rsid w:val="004853B5"/>
    <w:rsid w:val="00485A32"/>
    <w:rsid w:val="00492487"/>
    <w:rsid w:val="004962F4"/>
    <w:rsid w:val="004D77B6"/>
    <w:rsid w:val="005203AF"/>
    <w:rsid w:val="00540778"/>
    <w:rsid w:val="005626EE"/>
    <w:rsid w:val="00565147"/>
    <w:rsid w:val="00576F61"/>
    <w:rsid w:val="005A02BB"/>
    <w:rsid w:val="005D5942"/>
    <w:rsid w:val="006066B0"/>
    <w:rsid w:val="00614071"/>
    <w:rsid w:val="00621DB1"/>
    <w:rsid w:val="0063614B"/>
    <w:rsid w:val="006539B9"/>
    <w:rsid w:val="00682922"/>
    <w:rsid w:val="00684748"/>
    <w:rsid w:val="00690312"/>
    <w:rsid w:val="006A4802"/>
    <w:rsid w:val="006A5CB4"/>
    <w:rsid w:val="006A6454"/>
    <w:rsid w:val="00773ADB"/>
    <w:rsid w:val="00785EA9"/>
    <w:rsid w:val="007B3BFA"/>
    <w:rsid w:val="007B47E0"/>
    <w:rsid w:val="00847F8C"/>
    <w:rsid w:val="008654EF"/>
    <w:rsid w:val="0086632C"/>
    <w:rsid w:val="008A177C"/>
    <w:rsid w:val="008B07C3"/>
    <w:rsid w:val="008C0305"/>
    <w:rsid w:val="008D3E4C"/>
    <w:rsid w:val="008D747F"/>
    <w:rsid w:val="008E68ED"/>
    <w:rsid w:val="008F2DC8"/>
    <w:rsid w:val="009301E8"/>
    <w:rsid w:val="009367EA"/>
    <w:rsid w:val="00981C0A"/>
    <w:rsid w:val="00985A77"/>
    <w:rsid w:val="009C4047"/>
    <w:rsid w:val="009D6FE3"/>
    <w:rsid w:val="00A032DF"/>
    <w:rsid w:val="00A04F7A"/>
    <w:rsid w:val="00A246AE"/>
    <w:rsid w:val="00A54AB8"/>
    <w:rsid w:val="00A57B6F"/>
    <w:rsid w:val="00A76A27"/>
    <w:rsid w:val="00AA600A"/>
    <w:rsid w:val="00AA784F"/>
    <w:rsid w:val="00AB09CB"/>
    <w:rsid w:val="00AF409E"/>
    <w:rsid w:val="00B037D2"/>
    <w:rsid w:val="00B145FA"/>
    <w:rsid w:val="00B536E8"/>
    <w:rsid w:val="00B8179D"/>
    <w:rsid w:val="00BF3C5E"/>
    <w:rsid w:val="00C06EC7"/>
    <w:rsid w:val="00C11148"/>
    <w:rsid w:val="00C147B4"/>
    <w:rsid w:val="00C3511D"/>
    <w:rsid w:val="00C51107"/>
    <w:rsid w:val="00C535FE"/>
    <w:rsid w:val="00C5606F"/>
    <w:rsid w:val="00C83D51"/>
    <w:rsid w:val="00CB1A55"/>
    <w:rsid w:val="00CB24AC"/>
    <w:rsid w:val="00CC185F"/>
    <w:rsid w:val="00CC5C12"/>
    <w:rsid w:val="00CE3B6C"/>
    <w:rsid w:val="00CF68AB"/>
    <w:rsid w:val="00D04620"/>
    <w:rsid w:val="00D17489"/>
    <w:rsid w:val="00D3482E"/>
    <w:rsid w:val="00D35DA7"/>
    <w:rsid w:val="00DB709F"/>
    <w:rsid w:val="00DE6FE2"/>
    <w:rsid w:val="00DF35E1"/>
    <w:rsid w:val="00DF7BCC"/>
    <w:rsid w:val="00E24156"/>
    <w:rsid w:val="00E55891"/>
    <w:rsid w:val="00E56808"/>
    <w:rsid w:val="00E756A9"/>
    <w:rsid w:val="00EA7431"/>
    <w:rsid w:val="00EB104B"/>
    <w:rsid w:val="00EB532D"/>
    <w:rsid w:val="00EC5DDE"/>
    <w:rsid w:val="00ED15A6"/>
    <w:rsid w:val="00ED6737"/>
    <w:rsid w:val="00F029B8"/>
    <w:rsid w:val="00F203A1"/>
    <w:rsid w:val="00F2662B"/>
    <w:rsid w:val="00F43785"/>
    <w:rsid w:val="00F653FF"/>
    <w:rsid w:val="00F6601B"/>
    <w:rsid w:val="00F86D12"/>
    <w:rsid w:val="00FC70C0"/>
    <w:rsid w:val="00FD015E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about.usps.com/newsroom/statements/usps-statement-on-coronavirus.ht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FB4A-090B-41CB-8250-5BFA9064E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Hahn, Christine</cp:lastModifiedBy>
  <cp:revision>4</cp:revision>
  <cp:lastPrinted>2019-02-26T18:01:00Z</cp:lastPrinted>
  <dcterms:created xsi:type="dcterms:W3CDTF">2020-03-25T15:03:00Z</dcterms:created>
  <dcterms:modified xsi:type="dcterms:W3CDTF">2020-03-25T15:20:00Z</dcterms:modified>
</cp:coreProperties>
</file>