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B93DD" w14:textId="77777777" w:rsidR="001A002C" w:rsidRDefault="00AA4925">
      <w:r w:rsidRPr="00AE40C4">
        <w:rPr>
          <w:rFonts w:ascii="Verdana" w:hAnsi="Verdana"/>
          <w:b/>
          <w:noProof/>
          <w:sz w:val="32"/>
          <w:szCs w:val="32"/>
        </w:rPr>
        <w:drawing>
          <wp:anchor distT="0" distB="0" distL="114300" distR="114300" simplePos="0" relativeHeight="251659264" behindDoc="1" locked="0" layoutInCell="1" allowOverlap="1" wp14:anchorId="11395D12" wp14:editId="60B446D7">
            <wp:simplePos x="0" y="0"/>
            <wp:positionH relativeFrom="column">
              <wp:posOffset>-125730</wp:posOffset>
            </wp:positionH>
            <wp:positionV relativeFrom="page">
              <wp:posOffset>152400</wp:posOffset>
            </wp:positionV>
            <wp:extent cx="4438650" cy="946150"/>
            <wp:effectExtent l="0" t="0" r="0" b="6350"/>
            <wp:wrapTight wrapText="bothSides">
              <wp:wrapPolygon edited="0">
                <wp:start x="0" y="0"/>
                <wp:lineTo x="0" y="21310"/>
                <wp:lineTo x="21507" y="21310"/>
                <wp:lineTo x="21507" y="0"/>
                <wp:lineTo x="0" y="0"/>
              </wp:wrapPolygon>
            </wp:wrapTight>
            <wp:docPr id="2" name="Picture 2" descr="DEEPLogoCircleB&amp;WForForms_MMCA_EmergencyResponse&amp;Spill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PLogoCircleB&amp;WForForms_MMCA_EmergencyResponse&amp;SpillDi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865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448A5" w14:textId="77777777" w:rsidR="00AA4925" w:rsidRDefault="00AA4925">
      <w:pPr>
        <w:rPr>
          <w:rFonts w:ascii="Verdana" w:hAnsi="Verdana"/>
          <w:b/>
          <w:sz w:val="32"/>
          <w:szCs w:val="32"/>
        </w:rPr>
      </w:pPr>
    </w:p>
    <w:p w14:paraId="4933C719" w14:textId="77777777" w:rsidR="00AA4925" w:rsidRDefault="00AA4925">
      <w:pPr>
        <w:rPr>
          <w:rFonts w:ascii="Verdana" w:hAnsi="Verdana"/>
          <w:b/>
          <w:sz w:val="32"/>
          <w:szCs w:val="32"/>
        </w:rPr>
      </w:pPr>
    </w:p>
    <w:p w14:paraId="6269DCE0" w14:textId="77777777" w:rsidR="001211A7" w:rsidRDefault="00AB0DDB" w:rsidP="009A7D9B">
      <w:pPr>
        <w:jc w:val="center"/>
        <w:rPr>
          <w:rFonts w:ascii="Verdana" w:hAnsi="Verdana"/>
          <w:b/>
          <w:sz w:val="28"/>
          <w:szCs w:val="28"/>
        </w:rPr>
      </w:pPr>
      <w:r>
        <w:rPr>
          <w:rFonts w:ascii="Verdana" w:hAnsi="Verdana"/>
          <w:b/>
          <w:sz w:val="28"/>
          <w:szCs w:val="28"/>
        </w:rPr>
        <w:t>Heating Oil UST Reporting</w:t>
      </w:r>
      <w:r w:rsidR="0081402A">
        <w:rPr>
          <w:rFonts w:ascii="Verdana" w:hAnsi="Verdana"/>
          <w:b/>
          <w:sz w:val="28"/>
          <w:szCs w:val="28"/>
        </w:rPr>
        <w:t xml:space="preserve"> Ex</w:t>
      </w:r>
      <w:r w:rsidR="0074035E" w:rsidRPr="007647C0">
        <w:rPr>
          <w:rFonts w:ascii="Verdana" w:hAnsi="Verdana"/>
          <w:b/>
          <w:sz w:val="28"/>
          <w:szCs w:val="28"/>
        </w:rPr>
        <w:t>e</w:t>
      </w:r>
      <w:r w:rsidR="0081402A">
        <w:rPr>
          <w:rFonts w:ascii="Verdana" w:hAnsi="Verdana"/>
          <w:b/>
          <w:sz w:val="28"/>
          <w:szCs w:val="28"/>
        </w:rPr>
        <w:t>m</w:t>
      </w:r>
      <w:r w:rsidR="0074035E" w:rsidRPr="007647C0">
        <w:rPr>
          <w:rFonts w:ascii="Verdana" w:hAnsi="Verdana"/>
          <w:b/>
          <w:sz w:val="28"/>
          <w:szCs w:val="28"/>
        </w:rPr>
        <w:t>ption Request</w:t>
      </w:r>
      <w:r w:rsidR="00AE40C4" w:rsidRPr="007647C0">
        <w:rPr>
          <w:rFonts w:ascii="Verdana" w:hAnsi="Verdana"/>
          <w:b/>
          <w:sz w:val="28"/>
          <w:szCs w:val="28"/>
        </w:rPr>
        <w:t xml:space="preserve"> Form</w:t>
      </w:r>
    </w:p>
    <w:p w14:paraId="7376DB72" w14:textId="77777777" w:rsidR="009A7D9B" w:rsidRDefault="009A7D9B" w:rsidP="009A7D9B">
      <w:pPr>
        <w:jc w:val="center"/>
        <w:rPr>
          <w:rFonts w:ascii="Verdana" w:hAnsi="Verdana"/>
          <w:b/>
          <w:sz w:val="28"/>
          <w:szCs w:val="28"/>
        </w:rPr>
      </w:pPr>
    </w:p>
    <w:p w14:paraId="31CD9C27" w14:textId="77777777" w:rsidR="009A7D9B" w:rsidRPr="006D0136" w:rsidRDefault="009A7D9B" w:rsidP="009A7D9B">
      <w:pPr>
        <w:jc w:val="both"/>
        <w:rPr>
          <w:rFonts w:ascii="Arial" w:hAnsi="Arial" w:cs="Arial"/>
        </w:rPr>
      </w:pPr>
      <w:r w:rsidRPr="006D0136">
        <w:rPr>
          <w:rFonts w:ascii="Arial" w:hAnsi="Arial" w:cs="Arial"/>
          <w:b/>
        </w:rPr>
        <w:t xml:space="preserve">Who May Use This Form:  </w:t>
      </w:r>
      <w:r w:rsidRPr="006D0136">
        <w:rPr>
          <w:rFonts w:ascii="Arial" w:hAnsi="Arial" w:cs="Arial"/>
        </w:rPr>
        <w:t xml:space="preserve">The owner of a site, where a UST System was last used by a prior owner or operator, </w:t>
      </w:r>
      <w:r w:rsidRPr="00FE39EF">
        <w:rPr>
          <w:rFonts w:ascii="Arial" w:hAnsi="Arial" w:cs="Arial"/>
        </w:rPr>
        <w:t xml:space="preserve">may request </w:t>
      </w:r>
      <w:r w:rsidR="006D0136" w:rsidRPr="00FE39EF">
        <w:rPr>
          <w:rFonts w:ascii="Arial" w:hAnsi="Arial" w:cs="Arial"/>
        </w:rPr>
        <w:t>an exception to use</w:t>
      </w:r>
      <w:r w:rsidR="00791E80" w:rsidRPr="00FE39EF">
        <w:rPr>
          <w:rFonts w:ascii="Arial" w:hAnsi="Arial" w:cs="Arial"/>
        </w:rPr>
        <w:t xml:space="preserve"> the use of</w:t>
      </w:r>
      <w:r w:rsidR="006D0136" w:rsidRPr="00FE39EF">
        <w:rPr>
          <w:rFonts w:ascii="Arial" w:hAnsi="Arial" w:cs="Arial"/>
        </w:rPr>
        <w:t xml:space="preserve"> </w:t>
      </w:r>
      <w:proofErr w:type="spellStart"/>
      <w:r w:rsidR="006D0136" w:rsidRPr="00FE39EF">
        <w:rPr>
          <w:rFonts w:ascii="Arial" w:hAnsi="Arial" w:cs="Arial"/>
        </w:rPr>
        <w:t>ezFile</w:t>
      </w:r>
      <w:proofErr w:type="spellEnd"/>
      <w:r w:rsidR="006D0136" w:rsidRPr="00FE39EF">
        <w:rPr>
          <w:rFonts w:ascii="Arial" w:hAnsi="Arial" w:cs="Arial"/>
        </w:rPr>
        <w:t xml:space="preserve"> for UST Notification of heating oil UST closure.</w:t>
      </w:r>
      <w:r w:rsidRPr="00FE39EF">
        <w:rPr>
          <w:rFonts w:ascii="Arial" w:hAnsi="Arial" w:cs="Arial"/>
        </w:rPr>
        <w:t xml:space="preserve">  Exceptions</w:t>
      </w:r>
      <w:r w:rsidRPr="006D0136">
        <w:rPr>
          <w:rFonts w:ascii="Arial" w:hAnsi="Arial" w:cs="Arial"/>
        </w:rPr>
        <w:t xml:space="preserve"> will be granted if the following terms and conditions are met:  </w:t>
      </w:r>
    </w:p>
    <w:p w14:paraId="37EC41D6" w14:textId="77777777" w:rsidR="009A7D9B" w:rsidRPr="00856FA4" w:rsidRDefault="009A7D9B" w:rsidP="009A7D9B">
      <w:pPr>
        <w:rPr>
          <w:rFonts w:ascii="Verdana" w:hAnsi="Verdana"/>
          <w:b/>
          <w:sz w:val="16"/>
          <w:szCs w:val="16"/>
        </w:rPr>
      </w:pPr>
    </w:p>
    <w:p w14:paraId="7DA67506" w14:textId="77777777" w:rsidR="009A7D9B" w:rsidRPr="006D0136" w:rsidRDefault="009A7D9B" w:rsidP="009A7D9B">
      <w:pPr>
        <w:pStyle w:val="ListParagraph"/>
        <w:ind w:left="0"/>
        <w:rPr>
          <w:rFonts w:ascii="Arial" w:hAnsi="Arial" w:cs="Arial"/>
        </w:rPr>
      </w:pPr>
      <w:r w:rsidRPr="006D0136">
        <w:rPr>
          <w:rFonts w:ascii="Arial" w:hAnsi="Arial" w:cs="Arial"/>
          <w:b/>
        </w:rPr>
        <w:t>Eligibility Criteria</w:t>
      </w:r>
    </w:p>
    <w:p w14:paraId="75E44F8D" w14:textId="77777777" w:rsidR="009A7D9B" w:rsidRPr="006D0136" w:rsidRDefault="009A7D9B" w:rsidP="009A7D9B">
      <w:pPr>
        <w:rPr>
          <w:rFonts w:ascii="Arial" w:hAnsi="Arial" w:cs="Arial"/>
        </w:rPr>
      </w:pPr>
    </w:p>
    <w:p w14:paraId="52CCD579" w14:textId="77777777" w:rsidR="009A7D9B" w:rsidRPr="006D0136" w:rsidRDefault="009A7D9B" w:rsidP="009A7D9B">
      <w:pPr>
        <w:pStyle w:val="ListParagraph"/>
        <w:numPr>
          <w:ilvl w:val="0"/>
          <w:numId w:val="7"/>
        </w:numPr>
        <w:rPr>
          <w:rFonts w:ascii="Arial" w:hAnsi="Arial" w:cs="Arial"/>
        </w:rPr>
      </w:pPr>
      <w:r w:rsidRPr="006D0136">
        <w:rPr>
          <w:rFonts w:ascii="Arial" w:hAnsi="Arial" w:cs="Arial"/>
        </w:rPr>
        <w:t>The UST System shall:</w:t>
      </w:r>
    </w:p>
    <w:p w14:paraId="17266989" w14:textId="77777777" w:rsidR="009A7D9B" w:rsidRPr="006D0136" w:rsidRDefault="009A7D9B" w:rsidP="009A7D9B">
      <w:pPr>
        <w:pStyle w:val="ListParagraph"/>
        <w:numPr>
          <w:ilvl w:val="1"/>
          <w:numId w:val="7"/>
        </w:numPr>
        <w:rPr>
          <w:rFonts w:ascii="Arial" w:hAnsi="Arial" w:cs="Arial"/>
        </w:rPr>
      </w:pPr>
      <w:r w:rsidRPr="006D0136">
        <w:rPr>
          <w:rFonts w:ascii="Arial" w:hAnsi="Arial" w:cs="Arial"/>
        </w:rPr>
        <w:t>have been used for the storage of heating oil for on-site consumption only;</w:t>
      </w:r>
    </w:p>
    <w:p w14:paraId="37AB79CC" w14:textId="77777777" w:rsidR="009A7D9B" w:rsidRPr="006D0136" w:rsidRDefault="009A7D9B" w:rsidP="009A7D9B">
      <w:pPr>
        <w:pStyle w:val="ListParagraph"/>
        <w:numPr>
          <w:ilvl w:val="1"/>
          <w:numId w:val="7"/>
        </w:numPr>
        <w:rPr>
          <w:rFonts w:ascii="Arial" w:hAnsi="Arial" w:cs="Arial"/>
        </w:rPr>
      </w:pPr>
      <w:r w:rsidRPr="006D0136">
        <w:rPr>
          <w:rFonts w:ascii="Arial" w:hAnsi="Arial" w:cs="Arial"/>
        </w:rPr>
        <w:t>not have been used to power an emergency generator;</w:t>
      </w:r>
    </w:p>
    <w:p w14:paraId="486C5675" w14:textId="5E564895" w:rsidR="009A7D9B" w:rsidRPr="006D0136" w:rsidRDefault="009A7D9B" w:rsidP="009A7D9B">
      <w:pPr>
        <w:pStyle w:val="ListParagraph"/>
        <w:numPr>
          <w:ilvl w:val="1"/>
          <w:numId w:val="7"/>
        </w:numPr>
        <w:rPr>
          <w:rFonts w:ascii="Arial" w:hAnsi="Arial" w:cs="Arial"/>
        </w:rPr>
      </w:pPr>
      <w:r w:rsidRPr="006D0136">
        <w:rPr>
          <w:rFonts w:ascii="Arial" w:hAnsi="Arial" w:cs="Arial"/>
        </w:rPr>
        <w:t xml:space="preserve">have been permanently closed </w:t>
      </w:r>
      <w:r w:rsidR="00791E80">
        <w:rPr>
          <w:rFonts w:ascii="Arial" w:hAnsi="Arial" w:cs="Arial"/>
        </w:rPr>
        <w:t xml:space="preserve">by a </w:t>
      </w:r>
      <w:r w:rsidRPr="006D0136">
        <w:rPr>
          <w:rFonts w:ascii="Arial" w:hAnsi="Arial" w:cs="Arial"/>
        </w:rPr>
        <w:t>prior</w:t>
      </w:r>
      <w:r w:rsidR="00791E80">
        <w:rPr>
          <w:rFonts w:ascii="Arial" w:hAnsi="Arial" w:cs="Arial"/>
        </w:rPr>
        <w:t xml:space="preserve"> owner or </w:t>
      </w:r>
      <w:proofErr w:type="gramStart"/>
      <w:r w:rsidR="00791E80">
        <w:rPr>
          <w:rFonts w:ascii="Arial" w:hAnsi="Arial" w:cs="Arial"/>
        </w:rPr>
        <w:t>operator</w:t>
      </w:r>
      <w:r w:rsidRPr="006D0136">
        <w:rPr>
          <w:rFonts w:ascii="Arial" w:hAnsi="Arial" w:cs="Arial"/>
        </w:rPr>
        <w:t>;</w:t>
      </w:r>
      <w:proofErr w:type="gramEnd"/>
      <w:r w:rsidRPr="006D0136">
        <w:rPr>
          <w:rFonts w:ascii="Arial" w:hAnsi="Arial" w:cs="Arial"/>
        </w:rPr>
        <w:t xml:space="preserve"> </w:t>
      </w:r>
    </w:p>
    <w:p w14:paraId="7F3DAE0D" w14:textId="77777777" w:rsidR="009A7D9B" w:rsidRPr="006D0136" w:rsidRDefault="009A7D9B" w:rsidP="009A7D9B">
      <w:pPr>
        <w:pStyle w:val="ListParagraph"/>
        <w:numPr>
          <w:ilvl w:val="1"/>
          <w:numId w:val="7"/>
        </w:numPr>
        <w:rPr>
          <w:rFonts w:ascii="Arial" w:hAnsi="Arial" w:cs="Arial"/>
        </w:rPr>
      </w:pPr>
      <w:r w:rsidRPr="006D0136">
        <w:rPr>
          <w:rFonts w:ascii="Arial" w:hAnsi="Arial" w:cs="Arial"/>
        </w:rPr>
        <w:t>have been removed from the ground or permanently closed in-place in accordance with R.C.S.A 22a-449(d)-1(k); and</w:t>
      </w:r>
    </w:p>
    <w:p w14:paraId="7C4B29F8" w14:textId="77777777" w:rsidR="009A7D9B" w:rsidRPr="006D0136" w:rsidRDefault="009A7D9B" w:rsidP="009A7D9B">
      <w:pPr>
        <w:pStyle w:val="ListParagraph"/>
        <w:numPr>
          <w:ilvl w:val="0"/>
          <w:numId w:val="7"/>
        </w:numPr>
        <w:rPr>
          <w:rFonts w:ascii="Arial" w:hAnsi="Arial" w:cs="Arial"/>
        </w:rPr>
      </w:pPr>
      <w:r w:rsidRPr="006D0136">
        <w:rPr>
          <w:rFonts w:ascii="Arial" w:hAnsi="Arial" w:cs="Arial"/>
        </w:rPr>
        <w:t>Attach any supporting documentation*</w:t>
      </w:r>
      <w:r w:rsidR="00F81959" w:rsidRPr="006D0136">
        <w:rPr>
          <w:rFonts w:ascii="Arial" w:hAnsi="Arial" w:cs="Arial"/>
        </w:rPr>
        <w:t>*</w:t>
      </w:r>
      <w:r w:rsidRPr="006D0136">
        <w:rPr>
          <w:rFonts w:ascii="Arial" w:hAnsi="Arial" w:cs="Arial"/>
        </w:rPr>
        <w:t xml:space="preserve"> that demonstrates the UST System was permanently closed; and</w:t>
      </w:r>
    </w:p>
    <w:p w14:paraId="6A961C08" w14:textId="77777777" w:rsidR="009A7D9B" w:rsidRPr="006D0136" w:rsidRDefault="009A7D9B" w:rsidP="009A7D9B">
      <w:pPr>
        <w:pStyle w:val="ListParagraph"/>
        <w:numPr>
          <w:ilvl w:val="0"/>
          <w:numId w:val="7"/>
        </w:numPr>
        <w:rPr>
          <w:rFonts w:ascii="Arial" w:hAnsi="Arial" w:cs="Arial"/>
        </w:rPr>
      </w:pPr>
      <w:r w:rsidRPr="006D0136">
        <w:rPr>
          <w:rFonts w:ascii="Arial" w:hAnsi="Arial" w:cs="Arial"/>
        </w:rPr>
        <w:t>Complete the following UST information:</w:t>
      </w:r>
    </w:p>
    <w:p w14:paraId="1BBE5260" w14:textId="77777777" w:rsidR="00C413A4" w:rsidRPr="006D0136" w:rsidRDefault="00C413A4">
      <w:pPr>
        <w:rPr>
          <w:rFonts w:ascii="Arial" w:hAnsi="Arial" w:cs="Arial"/>
          <w:b/>
        </w:rPr>
      </w:pPr>
    </w:p>
    <w:tbl>
      <w:tblPr>
        <w:tblStyle w:val="TableGrid"/>
        <w:tblW w:w="102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385"/>
        <w:gridCol w:w="4860"/>
      </w:tblGrid>
      <w:tr w:rsidR="00856FA4" w:rsidRPr="006D0136" w14:paraId="1E99B4C1" w14:textId="77777777" w:rsidTr="009A7D9B">
        <w:trPr>
          <w:trHeight w:hRule="exact" w:val="504"/>
        </w:trPr>
        <w:tc>
          <w:tcPr>
            <w:tcW w:w="5385" w:type="dxa"/>
            <w:vAlign w:val="center"/>
          </w:tcPr>
          <w:p w14:paraId="6F6ADCD4" w14:textId="77777777" w:rsidR="00856FA4" w:rsidRPr="006D0136" w:rsidRDefault="00856FA4" w:rsidP="009A7D9B">
            <w:pPr>
              <w:rPr>
                <w:rFonts w:ascii="Arial" w:hAnsi="Arial" w:cs="Arial"/>
              </w:rPr>
            </w:pPr>
            <w:r w:rsidRPr="006D0136">
              <w:rPr>
                <w:rFonts w:ascii="Arial" w:hAnsi="Arial" w:cs="Arial"/>
              </w:rPr>
              <w:t>UST Site ID Number</w:t>
            </w:r>
            <w:r w:rsidR="001D36F3" w:rsidRPr="006D0136">
              <w:rPr>
                <w:rFonts w:ascii="Arial" w:hAnsi="Arial" w:cs="Arial"/>
              </w:rPr>
              <w:t xml:space="preserve"> (if applicable)</w:t>
            </w:r>
            <w:r w:rsidR="009A7D9B" w:rsidRPr="006D0136">
              <w:rPr>
                <w:rFonts w:ascii="Arial" w:hAnsi="Arial" w:cs="Arial"/>
              </w:rPr>
              <w:t xml:space="preserve">:  </w:t>
            </w:r>
            <w:r w:rsidR="009A7D9B" w:rsidRPr="006D0136">
              <w:rPr>
                <w:rFonts w:ascii="Arial" w:hAnsi="Arial" w:cs="Arial"/>
                <w:b/>
              </w:rPr>
              <w:fldChar w:fldCharType="begin">
                <w:ffData>
                  <w:name w:val="Text1"/>
                  <w:enabled/>
                  <w:calcOnExit w:val="0"/>
                  <w:textInput/>
                </w:ffData>
              </w:fldChar>
            </w:r>
            <w:bookmarkStart w:id="0" w:name="Text1"/>
            <w:r w:rsidR="009A7D9B" w:rsidRPr="006D0136">
              <w:rPr>
                <w:rFonts w:ascii="Arial" w:hAnsi="Arial" w:cs="Arial"/>
                <w:b/>
              </w:rPr>
              <w:instrText xml:space="preserve"> FORMTEXT </w:instrText>
            </w:r>
            <w:r w:rsidR="009A7D9B" w:rsidRPr="006D0136">
              <w:rPr>
                <w:rFonts w:ascii="Arial" w:hAnsi="Arial" w:cs="Arial"/>
                <w:b/>
              </w:rPr>
            </w:r>
            <w:r w:rsidR="009A7D9B" w:rsidRPr="006D0136">
              <w:rPr>
                <w:rFonts w:ascii="Arial" w:hAnsi="Arial" w:cs="Arial"/>
                <w:b/>
              </w:rPr>
              <w:fldChar w:fldCharType="separate"/>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rPr>
              <w:fldChar w:fldCharType="end"/>
            </w:r>
            <w:bookmarkEnd w:id="0"/>
          </w:p>
        </w:tc>
        <w:tc>
          <w:tcPr>
            <w:tcW w:w="4860" w:type="dxa"/>
            <w:vAlign w:val="center"/>
          </w:tcPr>
          <w:p w14:paraId="71A69471" w14:textId="77777777" w:rsidR="00856FA4" w:rsidRPr="006D0136" w:rsidRDefault="00856FA4" w:rsidP="009A7D9B">
            <w:pPr>
              <w:rPr>
                <w:rFonts w:ascii="Arial" w:hAnsi="Arial" w:cs="Arial"/>
              </w:rPr>
            </w:pPr>
            <w:r w:rsidRPr="006D0136">
              <w:rPr>
                <w:rFonts w:ascii="Arial" w:hAnsi="Arial" w:cs="Arial"/>
              </w:rPr>
              <w:t>Name of UST Facility</w:t>
            </w:r>
            <w:r w:rsidR="009A7D9B" w:rsidRPr="006D0136">
              <w:rPr>
                <w:rFonts w:ascii="Arial" w:hAnsi="Arial" w:cs="Arial"/>
              </w:rPr>
              <w:t xml:space="preserve">  </w:t>
            </w:r>
            <w:r w:rsidR="009A7D9B" w:rsidRPr="006D0136">
              <w:rPr>
                <w:rFonts w:ascii="Arial" w:hAnsi="Arial" w:cs="Arial"/>
                <w:b/>
              </w:rPr>
              <w:fldChar w:fldCharType="begin">
                <w:ffData>
                  <w:name w:val="Text1"/>
                  <w:enabled/>
                  <w:calcOnExit w:val="0"/>
                  <w:textInput/>
                </w:ffData>
              </w:fldChar>
            </w:r>
            <w:r w:rsidR="009A7D9B" w:rsidRPr="006D0136">
              <w:rPr>
                <w:rFonts w:ascii="Arial" w:hAnsi="Arial" w:cs="Arial"/>
                <w:b/>
              </w:rPr>
              <w:instrText xml:space="preserve"> FORMTEXT </w:instrText>
            </w:r>
            <w:r w:rsidR="009A7D9B" w:rsidRPr="006D0136">
              <w:rPr>
                <w:rFonts w:ascii="Arial" w:hAnsi="Arial" w:cs="Arial"/>
                <w:b/>
              </w:rPr>
            </w:r>
            <w:r w:rsidR="009A7D9B" w:rsidRPr="006D0136">
              <w:rPr>
                <w:rFonts w:ascii="Arial" w:hAnsi="Arial" w:cs="Arial"/>
                <w:b/>
              </w:rPr>
              <w:fldChar w:fldCharType="separate"/>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rPr>
              <w:fldChar w:fldCharType="end"/>
            </w:r>
          </w:p>
        </w:tc>
      </w:tr>
      <w:tr w:rsidR="00856FA4" w:rsidRPr="006D0136" w14:paraId="75DB6D97" w14:textId="77777777" w:rsidTr="009A7D9B">
        <w:trPr>
          <w:trHeight w:hRule="exact" w:val="504"/>
        </w:trPr>
        <w:tc>
          <w:tcPr>
            <w:tcW w:w="10245" w:type="dxa"/>
            <w:gridSpan w:val="2"/>
            <w:vAlign w:val="center"/>
          </w:tcPr>
          <w:p w14:paraId="09B813C7" w14:textId="77777777" w:rsidR="00856FA4" w:rsidRPr="006D0136" w:rsidRDefault="00913206" w:rsidP="009A7D9B">
            <w:pPr>
              <w:rPr>
                <w:rFonts w:ascii="Arial" w:hAnsi="Arial" w:cs="Arial"/>
              </w:rPr>
            </w:pPr>
            <w:r w:rsidRPr="006D0136">
              <w:rPr>
                <w:rFonts w:ascii="Arial" w:hAnsi="Arial" w:cs="Arial"/>
              </w:rPr>
              <w:t>Site Street address</w:t>
            </w:r>
            <w:r w:rsidR="009A7D9B" w:rsidRPr="006D0136">
              <w:rPr>
                <w:rFonts w:ascii="Arial" w:hAnsi="Arial" w:cs="Arial"/>
              </w:rPr>
              <w:t xml:space="preserve">:  </w:t>
            </w:r>
            <w:r w:rsidR="009A7D9B" w:rsidRPr="006D0136">
              <w:rPr>
                <w:rFonts w:ascii="Arial" w:hAnsi="Arial" w:cs="Arial"/>
                <w:b/>
              </w:rPr>
              <w:fldChar w:fldCharType="begin">
                <w:ffData>
                  <w:name w:val="Text1"/>
                  <w:enabled/>
                  <w:calcOnExit w:val="0"/>
                  <w:textInput/>
                </w:ffData>
              </w:fldChar>
            </w:r>
            <w:r w:rsidR="009A7D9B" w:rsidRPr="006D0136">
              <w:rPr>
                <w:rFonts w:ascii="Arial" w:hAnsi="Arial" w:cs="Arial"/>
                <w:b/>
              </w:rPr>
              <w:instrText xml:space="preserve"> FORMTEXT </w:instrText>
            </w:r>
            <w:r w:rsidR="009A7D9B" w:rsidRPr="006D0136">
              <w:rPr>
                <w:rFonts w:ascii="Arial" w:hAnsi="Arial" w:cs="Arial"/>
                <w:b/>
              </w:rPr>
            </w:r>
            <w:r w:rsidR="009A7D9B" w:rsidRPr="006D0136">
              <w:rPr>
                <w:rFonts w:ascii="Arial" w:hAnsi="Arial" w:cs="Arial"/>
                <w:b/>
              </w:rPr>
              <w:fldChar w:fldCharType="separate"/>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rPr>
              <w:fldChar w:fldCharType="end"/>
            </w:r>
          </w:p>
        </w:tc>
      </w:tr>
      <w:tr w:rsidR="00856FA4" w:rsidRPr="006D0136" w14:paraId="1B6BF16D" w14:textId="77777777" w:rsidTr="009A7D9B">
        <w:trPr>
          <w:trHeight w:hRule="exact" w:val="528"/>
        </w:trPr>
        <w:tc>
          <w:tcPr>
            <w:tcW w:w="10245" w:type="dxa"/>
            <w:gridSpan w:val="2"/>
            <w:vAlign w:val="center"/>
          </w:tcPr>
          <w:p w14:paraId="7E0831D0" w14:textId="77777777" w:rsidR="00856FA4" w:rsidRPr="006D0136" w:rsidRDefault="00856FA4" w:rsidP="009A7D9B">
            <w:pPr>
              <w:rPr>
                <w:rFonts w:ascii="Arial" w:hAnsi="Arial" w:cs="Arial"/>
              </w:rPr>
            </w:pPr>
            <w:r w:rsidRPr="006D0136">
              <w:rPr>
                <w:rFonts w:ascii="Arial" w:hAnsi="Arial" w:cs="Arial"/>
              </w:rPr>
              <w:t>City and Zip Code</w:t>
            </w:r>
            <w:r w:rsidR="009A7D9B" w:rsidRPr="006D0136">
              <w:rPr>
                <w:rFonts w:ascii="Arial" w:hAnsi="Arial" w:cs="Arial"/>
              </w:rPr>
              <w:t xml:space="preserve">:  </w:t>
            </w:r>
            <w:r w:rsidR="009A7D9B" w:rsidRPr="006D0136">
              <w:rPr>
                <w:rFonts w:ascii="Arial" w:hAnsi="Arial" w:cs="Arial"/>
                <w:b/>
              </w:rPr>
              <w:fldChar w:fldCharType="begin">
                <w:ffData>
                  <w:name w:val="Text1"/>
                  <w:enabled/>
                  <w:calcOnExit w:val="0"/>
                  <w:textInput/>
                </w:ffData>
              </w:fldChar>
            </w:r>
            <w:r w:rsidR="009A7D9B" w:rsidRPr="006D0136">
              <w:rPr>
                <w:rFonts w:ascii="Arial" w:hAnsi="Arial" w:cs="Arial"/>
                <w:b/>
              </w:rPr>
              <w:instrText xml:space="preserve"> FORMTEXT </w:instrText>
            </w:r>
            <w:r w:rsidR="009A7D9B" w:rsidRPr="006D0136">
              <w:rPr>
                <w:rFonts w:ascii="Arial" w:hAnsi="Arial" w:cs="Arial"/>
                <w:b/>
              </w:rPr>
            </w:r>
            <w:r w:rsidR="009A7D9B" w:rsidRPr="006D0136">
              <w:rPr>
                <w:rFonts w:ascii="Arial" w:hAnsi="Arial" w:cs="Arial"/>
                <w:b/>
              </w:rPr>
              <w:fldChar w:fldCharType="separate"/>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rPr>
              <w:fldChar w:fldCharType="end"/>
            </w:r>
          </w:p>
        </w:tc>
      </w:tr>
      <w:tr w:rsidR="001D36F3" w:rsidRPr="006D0136" w14:paraId="4B8DE95A" w14:textId="77777777" w:rsidTr="009A7D9B">
        <w:trPr>
          <w:trHeight w:hRule="exact" w:val="504"/>
        </w:trPr>
        <w:tc>
          <w:tcPr>
            <w:tcW w:w="10245" w:type="dxa"/>
            <w:gridSpan w:val="2"/>
            <w:vAlign w:val="center"/>
          </w:tcPr>
          <w:p w14:paraId="171995A0" w14:textId="77777777" w:rsidR="001D36F3" w:rsidRPr="006D0136" w:rsidRDefault="00913206" w:rsidP="009A7D9B">
            <w:pPr>
              <w:rPr>
                <w:rFonts w:ascii="Arial" w:hAnsi="Arial" w:cs="Arial"/>
              </w:rPr>
            </w:pPr>
            <w:r w:rsidRPr="006D0136">
              <w:rPr>
                <w:rFonts w:ascii="Arial" w:hAnsi="Arial" w:cs="Arial"/>
              </w:rPr>
              <w:t>Name of the Current Owner of the Property</w:t>
            </w:r>
            <w:r w:rsidR="009A7D9B" w:rsidRPr="006D0136">
              <w:rPr>
                <w:rFonts w:ascii="Arial" w:hAnsi="Arial" w:cs="Arial"/>
              </w:rPr>
              <w:t xml:space="preserve">:  </w:t>
            </w:r>
            <w:r w:rsidR="009A7D9B" w:rsidRPr="006D0136">
              <w:rPr>
                <w:rFonts w:ascii="Arial" w:hAnsi="Arial" w:cs="Arial"/>
                <w:b/>
              </w:rPr>
              <w:fldChar w:fldCharType="begin">
                <w:ffData>
                  <w:name w:val="Text1"/>
                  <w:enabled/>
                  <w:calcOnExit w:val="0"/>
                  <w:textInput/>
                </w:ffData>
              </w:fldChar>
            </w:r>
            <w:r w:rsidR="009A7D9B" w:rsidRPr="006D0136">
              <w:rPr>
                <w:rFonts w:ascii="Arial" w:hAnsi="Arial" w:cs="Arial"/>
                <w:b/>
              </w:rPr>
              <w:instrText xml:space="preserve"> FORMTEXT </w:instrText>
            </w:r>
            <w:r w:rsidR="009A7D9B" w:rsidRPr="006D0136">
              <w:rPr>
                <w:rFonts w:ascii="Arial" w:hAnsi="Arial" w:cs="Arial"/>
                <w:b/>
              </w:rPr>
            </w:r>
            <w:r w:rsidR="009A7D9B" w:rsidRPr="006D0136">
              <w:rPr>
                <w:rFonts w:ascii="Arial" w:hAnsi="Arial" w:cs="Arial"/>
                <w:b/>
              </w:rPr>
              <w:fldChar w:fldCharType="separate"/>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rPr>
              <w:fldChar w:fldCharType="end"/>
            </w:r>
          </w:p>
        </w:tc>
      </w:tr>
      <w:tr w:rsidR="001D36F3" w:rsidRPr="006D0136" w14:paraId="48CB20C1" w14:textId="77777777" w:rsidTr="009A7D9B">
        <w:trPr>
          <w:trHeight w:hRule="exact" w:val="504"/>
        </w:trPr>
        <w:tc>
          <w:tcPr>
            <w:tcW w:w="10245" w:type="dxa"/>
            <w:gridSpan w:val="2"/>
            <w:vAlign w:val="center"/>
          </w:tcPr>
          <w:p w14:paraId="1E3DED73" w14:textId="77777777" w:rsidR="001D36F3" w:rsidRPr="006D0136" w:rsidRDefault="00913206" w:rsidP="009A7D9B">
            <w:pPr>
              <w:rPr>
                <w:rFonts w:ascii="Arial" w:hAnsi="Arial" w:cs="Arial"/>
              </w:rPr>
            </w:pPr>
            <w:r w:rsidRPr="006D0136">
              <w:rPr>
                <w:rFonts w:ascii="Arial" w:hAnsi="Arial" w:cs="Arial"/>
              </w:rPr>
              <w:t>Contact Person</w:t>
            </w:r>
            <w:r w:rsidR="009A7D9B" w:rsidRPr="006D0136">
              <w:rPr>
                <w:rFonts w:ascii="Arial" w:hAnsi="Arial" w:cs="Arial"/>
              </w:rPr>
              <w:t xml:space="preserve">:  </w:t>
            </w:r>
            <w:r w:rsidR="009A7D9B" w:rsidRPr="006D0136">
              <w:rPr>
                <w:rFonts w:ascii="Arial" w:hAnsi="Arial" w:cs="Arial"/>
                <w:b/>
              </w:rPr>
              <w:fldChar w:fldCharType="begin">
                <w:ffData>
                  <w:name w:val="Text1"/>
                  <w:enabled/>
                  <w:calcOnExit w:val="0"/>
                  <w:textInput/>
                </w:ffData>
              </w:fldChar>
            </w:r>
            <w:r w:rsidR="009A7D9B" w:rsidRPr="006D0136">
              <w:rPr>
                <w:rFonts w:ascii="Arial" w:hAnsi="Arial" w:cs="Arial"/>
                <w:b/>
              </w:rPr>
              <w:instrText xml:space="preserve"> FORMTEXT </w:instrText>
            </w:r>
            <w:r w:rsidR="009A7D9B" w:rsidRPr="006D0136">
              <w:rPr>
                <w:rFonts w:ascii="Arial" w:hAnsi="Arial" w:cs="Arial"/>
                <w:b/>
              </w:rPr>
            </w:r>
            <w:r w:rsidR="009A7D9B" w:rsidRPr="006D0136">
              <w:rPr>
                <w:rFonts w:ascii="Arial" w:hAnsi="Arial" w:cs="Arial"/>
                <w:b/>
              </w:rPr>
              <w:fldChar w:fldCharType="separate"/>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rPr>
              <w:fldChar w:fldCharType="end"/>
            </w:r>
          </w:p>
        </w:tc>
      </w:tr>
      <w:tr w:rsidR="001D36F3" w:rsidRPr="006D0136" w14:paraId="2BC64728" w14:textId="77777777" w:rsidTr="009A7D9B">
        <w:trPr>
          <w:trHeight w:hRule="exact" w:val="504"/>
        </w:trPr>
        <w:tc>
          <w:tcPr>
            <w:tcW w:w="10245" w:type="dxa"/>
            <w:gridSpan w:val="2"/>
            <w:vAlign w:val="center"/>
          </w:tcPr>
          <w:p w14:paraId="33B46CFF" w14:textId="77777777" w:rsidR="001D36F3" w:rsidRPr="006D0136" w:rsidRDefault="00913206" w:rsidP="009A7D9B">
            <w:pPr>
              <w:rPr>
                <w:rFonts w:ascii="Arial" w:hAnsi="Arial" w:cs="Arial"/>
              </w:rPr>
            </w:pPr>
            <w:r w:rsidRPr="006D0136">
              <w:rPr>
                <w:rFonts w:ascii="Arial" w:hAnsi="Arial" w:cs="Arial"/>
              </w:rPr>
              <w:t>*E-mail</w:t>
            </w:r>
            <w:r w:rsidR="009A7D9B" w:rsidRPr="006D0136">
              <w:rPr>
                <w:rFonts w:ascii="Arial" w:hAnsi="Arial" w:cs="Arial"/>
              </w:rPr>
              <w:t xml:space="preserve">:  </w:t>
            </w:r>
            <w:r w:rsidR="009A7D9B" w:rsidRPr="006D0136">
              <w:rPr>
                <w:rFonts w:ascii="Arial" w:hAnsi="Arial" w:cs="Arial"/>
                <w:b/>
              </w:rPr>
              <w:fldChar w:fldCharType="begin">
                <w:ffData>
                  <w:name w:val="Text1"/>
                  <w:enabled/>
                  <w:calcOnExit w:val="0"/>
                  <w:textInput/>
                </w:ffData>
              </w:fldChar>
            </w:r>
            <w:r w:rsidR="009A7D9B" w:rsidRPr="006D0136">
              <w:rPr>
                <w:rFonts w:ascii="Arial" w:hAnsi="Arial" w:cs="Arial"/>
                <w:b/>
              </w:rPr>
              <w:instrText xml:space="preserve"> FORMTEXT </w:instrText>
            </w:r>
            <w:r w:rsidR="009A7D9B" w:rsidRPr="006D0136">
              <w:rPr>
                <w:rFonts w:ascii="Arial" w:hAnsi="Arial" w:cs="Arial"/>
                <w:b/>
              </w:rPr>
            </w:r>
            <w:r w:rsidR="009A7D9B" w:rsidRPr="006D0136">
              <w:rPr>
                <w:rFonts w:ascii="Arial" w:hAnsi="Arial" w:cs="Arial"/>
                <w:b/>
              </w:rPr>
              <w:fldChar w:fldCharType="separate"/>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rPr>
              <w:fldChar w:fldCharType="end"/>
            </w:r>
          </w:p>
        </w:tc>
      </w:tr>
      <w:tr w:rsidR="001D36F3" w:rsidRPr="006D0136" w14:paraId="767B4C6C" w14:textId="77777777" w:rsidTr="009A7D9B">
        <w:trPr>
          <w:trHeight w:hRule="exact" w:val="504"/>
        </w:trPr>
        <w:tc>
          <w:tcPr>
            <w:tcW w:w="10245" w:type="dxa"/>
            <w:gridSpan w:val="2"/>
            <w:vAlign w:val="center"/>
          </w:tcPr>
          <w:p w14:paraId="70A49F2C" w14:textId="77777777" w:rsidR="001D36F3" w:rsidRPr="006D0136" w:rsidRDefault="00913206" w:rsidP="009A7D9B">
            <w:pPr>
              <w:rPr>
                <w:rFonts w:ascii="Arial" w:hAnsi="Arial" w:cs="Arial"/>
              </w:rPr>
            </w:pPr>
            <w:r w:rsidRPr="006D0136">
              <w:rPr>
                <w:rFonts w:ascii="Arial" w:hAnsi="Arial" w:cs="Arial"/>
              </w:rPr>
              <w:t>Phone</w:t>
            </w:r>
            <w:r w:rsidR="009A7D9B" w:rsidRPr="006D0136">
              <w:rPr>
                <w:rFonts w:ascii="Arial" w:hAnsi="Arial" w:cs="Arial"/>
              </w:rPr>
              <w:t xml:space="preserve">:  </w:t>
            </w:r>
            <w:r w:rsidR="009A7D9B" w:rsidRPr="006D0136">
              <w:rPr>
                <w:rFonts w:ascii="Arial" w:hAnsi="Arial" w:cs="Arial"/>
                <w:b/>
              </w:rPr>
              <w:fldChar w:fldCharType="begin">
                <w:ffData>
                  <w:name w:val="Text1"/>
                  <w:enabled/>
                  <w:calcOnExit w:val="0"/>
                  <w:textInput/>
                </w:ffData>
              </w:fldChar>
            </w:r>
            <w:r w:rsidR="009A7D9B" w:rsidRPr="006D0136">
              <w:rPr>
                <w:rFonts w:ascii="Arial" w:hAnsi="Arial" w:cs="Arial"/>
                <w:b/>
              </w:rPr>
              <w:instrText xml:space="preserve"> FORMTEXT </w:instrText>
            </w:r>
            <w:r w:rsidR="009A7D9B" w:rsidRPr="006D0136">
              <w:rPr>
                <w:rFonts w:ascii="Arial" w:hAnsi="Arial" w:cs="Arial"/>
                <w:b/>
              </w:rPr>
            </w:r>
            <w:r w:rsidR="009A7D9B" w:rsidRPr="006D0136">
              <w:rPr>
                <w:rFonts w:ascii="Arial" w:hAnsi="Arial" w:cs="Arial"/>
                <w:b/>
              </w:rPr>
              <w:fldChar w:fldCharType="separate"/>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noProof/>
              </w:rPr>
              <w:t> </w:t>
            </w:r>
            <w:r w:rsidR="009A7D9B" w:rsidRPr="006D0136">
              <w:rPr>
                <w:rFonts w:ascii="Arial" w:hAnsi="Arial" w:cs="Arial"/>
                <w:b/>
              </w:rPr>
              <w:fldChar w:fldCharType="end"/>
            </w:r>
          </w:p>
        </w:tc>
      </w:tr>
    </w:tbl>
    <w:p w14:paraId="732FCBBC" w14:textId="77777777" w:rsidR="005C4D89" w:rsidRPr="006D0136" w:rsidRDefault="00AE40C4">
      <w:pPr>
        <w:rPr>
          <w:rFonts w:ascii="Arial" w:hAnsi="Arial" w:cs="Arial"/>
          <w:b/>
        </w:rPr>
      </w:pPr>
      <w:r w:rsidRPr="006D0136">
        <w:rPr>
          <w:rFonts w:ascii="Arial" w:hAnsi="Arial" w:cs="Arial"/>
          <w:b/>
        </w:rPr>
        <w:t xml:space="preserve"> </w:t>
      </w:r>
    </w:p>
    <w:p w14:paraId="0BA7D8EC" w14:textId="77777777" w:rsidR="00913206" w:rsidRPr="006D0136" w:rsidRDefault="00913206">
      <w:pPr>
        <w:contextualSpacing/>
        <w:rPr>
          <w:rFonts w:ascii="Arial" w:hAnsi="Arial" w:cs="Arial"/>
          <w:i/>
          <w:iCs/>
        </w:rPr>
      </w:pPr>
      <w:r w:rsidRPr="006D0136">
        <w:rPr>
          <w:rFonts w:ascii="Arial" w:hAnsi="Arial" w:cs="Arial"/>
        </w:rPr>
        <w:t>*</w:t>
      </w:r>
      <w:r w:rsidRPr="006D0136">
        <w:rPr>
          <w:rFonts w:ascii="Arial" w:hAnsi="Arial" w:cs="Arial"/>
          <w:i/>
          <w:iCs/>
        </w:rPr>
        <w:t>By providing this e-mail address you are agreeing to receive official correspondence from the department, at this electronic address, concerning the subject application. Please remember to check your security settings to be sure you can receive e-mails from “ct.gov” addresses. Also, please notify the department if your e-mail address changes.</w:t>
      </w:r>
    </w:p>
    <w:p w14:paraId="41397F52" w14:textId="77777777" w:rsidR="00F81959" w:rsidRPr="006D0136" w:rsidRDefault="00F81959">
      <w:pPr>
        <w:contextualSpacing/>
        <w:rPr>
          <w:rFonts w:ascii="Arial" w:hAnsi="Arial" w:cs="Arial"/>
          <w:i/>
          <w:iCs/>
        </w:rPr>
      </w:pPr>
    </w:p>
    <w:p w14:paraId="55D63F5C" w14:textId="77777777" w:rsidR="00F81959" w:rsidRPr="006D0136" w:rsidRDefault="00F81959" w:rsidP="00F81959">
      <w:pPr>
        <w:spacing w:after="120"/>
        <w:rPr>
          <w:rFonts w:ascii="Arial" w:hAnsi="Arial" w:cs="Arial"/>
          <w:i/>
          <w:iCs/>
        </w:rPr>
      </w:pPr>
      <w:r w:rsidRPr="006D0136">
        <w:rPr>
          <w:rFonts w:ascii="Arial" w:hAnsi="Arial" w:cs="Arial"/>
        </w:rPr>
        <w:t>**</w:t>
      </w:r>
      <w:r w:rsidRPr="006D0136">
        <w:rPr>
          <w:rFonts w:ascii="Arial" w:hAnsi="Arial" w:cs="Arial"/>
          <w:i/>
          <w:iCs/>
        </w:rPr>
        <w:t>Supporting documentation can be researched at the municipality’s permitting offices or local fire marshal</w:t>
      </w:r>
    </w:p>
    <w:tbl>
      <w:tblPr>
        <w:tblStyle w:val="TableGrid"/>
        <w:tblW w:w="0" w:type="auto"/>
        <w:tblLook w:val="04A0" w:firstRow="1" w:lastRow="0" w:firstColumn="1" w:lastColumn="0" w:noHBand="0" w:noVBand="1"/>
      </w:tblPr>
      <w:tblGrid>
        <w:gridCol w:w="4045"/>
        <w:gridCol w:w="2070"/>
        <w:gridCol w:w="2070"/>
        <w:gridCol w:w="2029"/>
      </w:tblGrid>
      <w:tr w:rsidR="0092797F" w:rsidRPr="006D0136" w14:paraId="244B1A14" w14:textId="77777777" w:rsidTr="00F81959">
        <w:tc>
          <w:tcPr>
            <w:tcW w:w="4045" w:type="dxa"/>
            <w:shd w:val="clear" w:color="auto" w:fill="D9D9D9" w:themeFill="background1" w:themeFillShade="D9"/>
          </w:tcPr>
          <w:p w14:paraId="17498CB5" w14:textId="77777777" w:rsidR="0092797F" w:rsidRPr="006D0136" w:rsidRDefault="0092797F" w:rsidP="001D36F3">
            <w:pPr>
              <w:rPr>
                <w:rFonts w:ascii="Arial" w:hAnsi="Arial" w:cs="Arial"/>
                <w:b/>
              </w:rPr>
            </w:pPr>
          </w:p>
        </w:tc>
        <w:tc>
          <w:tcPr>
            <w:tcW w:w="2070" w:type="dxa"/>
            <w:shd w:val="clear" w:color="auto" w:fill="D9D9D9" w:themeFill="background1" w:themeFillShade="D9"/>
          </w:tcPr>
          <w:p w14:paraId="7BA7BEE3" w14:textId="77777777" w:rsidR="0092797F" w:rsidRPr="006D0136" w:rsidRDefault="0092797F" w:rsidP="001D36F3">
            <w:pPr>
              <w:rPr>
                <w:rFonts w:ascii="Arial" w:hAnsi="Arial" w:cs="Arial"/>
                <w:b/>
              </w:rPr>
            </w:pPr>
            <w:r w:rsidRPr="006D0136">
              <w:rPr>
                <w:rFonts w:ascii="Arial" w:hAnsi="Arial" w:cs="Arial"/>
                <w:b/>
              </w:rPr>
              <w:t>Tank A</w:t>
            </w:r>
          </w:p>
        </w:tc>
        <w:tc>
          <w:tcPr>
            <w:tcW w:w="2070" w:type="dxa"/>
            <w:shd w:val="clear" w:color="auto" w:fill="D9D9D9" w:themeFill="background1" w:themeFillShade="D9"/>
          </w:tcPr>
          <w:p w14:paraId="6D530113" w14:textId="77777777" w:rsidR="0092797F" w:rsidRPr="006D0136" w:rsidRDefault="0092797F" w:rsidP="001D36F3">
            <w:pPr>
              <w:rPr>
                <w:rFonts w:ascii="Arial" w:hAnsi="Arial" w:cs="Arial"/>
                <w:b/>
              </w:rPr>
            </w:pPr>
            <w:r w:rsidRPr="006D0136">
              <w:rPr>
                <w:rFonts w:ascii="Arial" w:hAnsi="Arial" w:cs="Arial"/>
                <w:b/>
              </w:rPr>
              <w:t>Tank B</w:t>
            </w:r>
          </w:p>
        </w:tc>
        <w:tc>
          <w:tcPr>
            <w:tcW w:w="2029" w:type="dxa"/>
            <w:shd w:val="clear" w:color="auto" w:fill="D9D9D9" w:themeFill="background1" w:themeFillShade="D9"/>
          </w:tcPr>
          <w:p w14:paraId="245D246C" w14:textId="77777777" w:rsidR="0092797F" w:rsidRPr="006D0136" w:rsidRDefault="0092797F" w:rsidP="001D36F3">
            <w:pPr>
              <w:rPr>
                <w:rFonts w:ascii="Arial" w:hAnsi="Arial" w:cs="Arial"/>
                <w:b/>
              </w:rPr>
            </w:pPr>
            <w:r w:rsidRPr="006D0136">
              <w:rPr>
                <w:rFonts w:ascii="Arial" w:hAnsi="Arial" w:cs="Arial"/>
                <w:b/>
              </w:rPr>
              <w:t>Tank C</w:t>
            </w:r>
          </w:p>
        </w:tc>
      </w:tr>
      <w:tr w:rsidR="009A7D9B" w:rsidRPr="006D0136" w14:paraId="5475C93A" w14:textId="77777777" w:rsidTr="009A7D9B">
        <w:tc>
          <w:tcPr>
            <w:tcW w:w="4045" w:type="dxa"/>
          </w:tcPr>
          <w:p w14:paraId="703438BF" w14:textId="77777777" w:rsidR="009A7D9B" w:rsidRPr="006D0136" w:rsidRDefault="009A7D9B" w:rsidP="009A7D9B">
            <w:pPr>
              <w:rPr>
                <w:rFonts w:ascii="Arial" w:hAnsi="Arial" w:cs="Arial"/>
              </w:rPr>
            </w:pPr>
            <w:r w:rsidRPr="006D0136">
              <w:rPr>
                <w:rFonts w:ascii="Arial" w:hAnsi="Arial" w:cs="Arial"/>
              </w:rPr>
              <w:t>Date of installation (if known)</w:t>
            </w:r>
          </w:p>
        </w:tc>
        <w:tc>
          <w:tcPr>
            <w:tcW w:w="2070" w:type="dxa"/>
            <w:vAlign w:val="center"/>
          </w:tcPr>
          <w:p w14:paraId="1E71DC2B"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70" w:type="dxa"/>
            <w:vAlign w:val="center"/>
          </w:tcPr>
          <w:p w14:paraId="11181CF0"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29" w:type="dxa"/>
            <w:vAlign w:val="center"/>
          </w:tcPr>
          <w:p w14:paraId="651AE952"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r>
      <w:tr w:rsidR="009A7D9B" w:rsidRPr="006D0136" w14:paraId="0F5D054F" w14:textId="77777777" w:rsidTr="009A7D9B">
        <w:tc>
          <w:tcPr>
            <w:tcW w:w="4045" w:type="dxa"/>
          </w:tcPr>
          <w:p w14:paraId="45B59920" w14:textId="77777777" w:rsidR="009A7D9B" w:rsidRPr="006D0136" w:rsidRDefault="009A7D9B" w:rsidP="009A7D9B">
            <w:pPr>
              <w:rPr>
                <w:rFonts w:ascii="Arial" w:hAnsi="Arial" w:cs="Arial"/>
              </w:rPr>
            </w:pPr>
            <w:r w:rsidRPr="006D0136">
              <w:rPr>
                <w:rFonts w:ascii="Arial" w:hAnsi="Arial" w:cs="Arial"/>
              </w:rPr>
              <w:t>Total Capacity (gallons) (if known)</w:t>
            </w:r>
          </w:p>
        </w:tc>
        <w:tc>
          <w:tcPr>
            <w:tcW w:w="2070" w:type="dxa"/>
            <w:vAlign w:val="center"/>
          </w:tcPr>
          <w:p w14:paraId="62C03F68"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70" w:type="dxa"/>
            <w:vAlign w:val="center"/>
          </w:tcPr>
          <w:p w14:paraId="044D705F"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29" w:type="dxa"/>
            <w:vAlign w:val="center"/>
          </w:tcPr>
          <w:p w14:paraId="29DC9C18"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r>
      <w:tr w:rsidR="009A7D9B" w:rsidRPr="006D0136" w14:paraId="3E963012" w14:textId="77777777" w:rsidTr="009A7D9B">
        <w:tc>
          <w:tcPr>
            <w:tcW w:w="4045" w:type="dxa"/>
          </w:tcPr>
          <w:p w14:paraId="7EA17133" w14:textId="77777777" w:rsidR="009A7D9B" w:rsidRPr="006D0136" w:rsidRDefault="009A7D9B" w:rsidP="009A7D9B">
            <w:pPr>
              <w:rPr>
                <w:rFonts w:ascii="Arial" w:hAnsi="Arial" w:cs="Arial"/>
              </w:rPr>
            </w:pPr>
            <w:r w:rsidRPr="006D0136">
              <w:rPr>
                <w:rFonts w:ascii="Arial" w:hAnsi="Arial" w:cs="Arial"/>
              </w:rPr>
              <w:t>Estimated date of closure</w:t>
            </w:r>
          </w:p>
        </w:tc>
        <w:tc>
          <w:tcPr>
            <w:tcW w:w="2070" w:type="dxa"/>
            <w:vAlign w:val="center"/>
          </w:tcPr>
          <w:p w14:paraId="1280B900"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70" w:type="dxa"/>
            <w:vAlign w:val="center"/>
          </w:tcPr>
          <w:p w14:paraId="6F45F80F"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29" w:type="dxa"/>
            <w:vAlign w:val="center"/>
          </w:tcPr>
          <w:p w14:paraId="6A4A4717"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r>
      <w:tr w:rsidR="009A7D9B" w:rsidRPr="006D0136" w14:paraId="61F2EB3B" w14:textId="77777777" w:rsidTr="009A7D9B">
        <w:tc>
          <w:tcPr>
            <w:tcW w:w="4045" w:type="dxa"/>
          </w:tcPr>
          <w:p w14:paraId="22BEFFE7" w14:textId="77777777" w:rsidR="009A7D9B" w:rsidRPr="006D0136" w:rsidRDefault="009A7D9B" w:rsidP="009A7D9B">
            <w:pPr>
              <w:rPr>
                <w:rFonts w:ascii="Arial" w:hAnsi="Arial" w:cs="Arial"/>
              </w:rPr>
            </w:pPr>
            <w:r w:rsidRPr="006D0136">
              <w:rPr>
                <w:rFonts w:ascii="Arial" w:hAnsi="Arial" w:cs="Arial"/>
              </w:rPr>
              <w:t xml:space="preserve">Was the UST </w:t>
            </w:r>
            <w:r w:rsidR="00791E80">
              <w:rPr>
                <w:rFonts w:ascii="Arial" w:hAnsi="Arial" w:cs="Arial"/>
              </w:rPr>
              <w:t xml:space="preserve">(1) </w:t>
            </w:r>
            <w:r w:rsidRPr="006D0136">
              <w:rPr>
                <w:rFonts w:ascii="Arial" w:hAnsi="Arial" w:cs="Arial"/>
              </w:rPr>
              <w:t>removed from the ground or</w:t>
            </w:r>
            <w:r w:rsidR="00791E80">
              <w:rPr>
                <w:rFonts w:ascii="Arial" w:hAnsi="Arial" w:cs="Arial"/>
              </w:rPr>
              <w:t xml:space="preserve"> (2)</w:t>
            </w:r>
            <w:r w:rsidRPr="006D0136">
              <w:rPr>
                <w:rFonts w:ascii="Arial" w:hAnsi="Arial" w:cs="Arial"/>
              </w:rPr>
              <w:t xml:space="preserve"> closed in-place?  (required)</w:t>
            </w:r>
          </w:p>
        </w:tc>
        <w:tc>
          <w:tcPr>
            <w:tcW w:w="2070" w:type="dxa"/>
            <w:vAlign w:val="center"/>
          </w:tcPr>
          <w:p w14:paraId="146C00D6"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70" w:type="dxa"/>
            <w:vAlign w:val="center"/>
          </w:tcPr>
          <w:p w14:paraId="0E68C2E6"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29" w:type="dxa"/>
            <w:vAlign w:val="center"/>
          </w:tcPr>
          <w:p w14:paraId="6409AB06"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r>
      <w:tr w:rsidR="009A7D9B" w:rsidRPr="006D0136" w14:paraId="5A7EB262" w14:textId="77777777" w:rsidTr="009A7D9B">
        <w:tc>
          <w:tcPr>
            <w:tcW w:w="4045" w:type="dxa"/>
          </w:tcPr>
          <w:p w14:paraId="3F371F69" w14:textId="77777777" w:rsidR="009A7D9B" w:rsidRPr="006D0136" w:rsidRDefault="009A7D9B" w:rsidP="009A7D9B">
            <w:pPr>
              <w:rPr>
                <w:rFonts w:ascii="Arial" w:hAnsi="Arial" w:cs="Arial"/>
              </w:rPr>
            </w:pPr>
            <w:r w:rsidRPr="006D0136">
              <w:rPr>
                <w:rFonts w:ascii="Arial" w:hAnsi="Arial" w:cs="Arial"/>
              </w:rPr>
              <w:t>Was the associated piping removed?</w:t>
            </w:r>
          </w:p>
        </w:tc>
        <w:tc>
          <w:tcPr>
            <w:tcW w:w="2070" w:type="dxa"/>
            <w:vAlign w:val="center"/>
          </w:tcPr>
          <w:p w14:paraId="40BCC4FA"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70" w:type="dxa"/>
            <w:vAlign w:val="center"/>
          </w:tcPr>
          <w:p w14:paraId="24DD8FC0"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29" w:type="dxa"/>
            <w:vAlign w:val="center"/>
          </w:tcPr>
          <w:p w14:paraId="62E085ED"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r>
      <w:tr w:rsidR="009A7D9B" w:rsidRPr="006D0136" w14:paraId="0D4C7893" w14:textId="77777777" w:rsidTr="009A7D9B">
        <w:trPr>
          <w:trHeight w:val="1232"/>
        </w:trPr>
        <w:tc>
          <w:tcPr>
            <w:tcW w:w="4045" w:type="dxa"/>
          </w:tcPr>
          <w:p w14:paraId="498E38E9" w14:textId="77777777" w:rsidR="009A7D9B" w:rsidRPr="006D0136" w:rsidRDefault="009A7D9B" w:rsidP="009A7D9B">
            <w:pPr>
              <w:rPr>
                <w:rFonts w:ascii="Arial" w:hAnsi="Arial" w:cs="Arial"/>
              </w:rPr>
            </w:pPr>
            <w:r w:rsidRPr="006D0136">
              <w:rPr>
                <w:rFonts w:ascii="Arial" w:hAnsi="Arial" w:cs="Arial"/>
              </w:rPr>
              <w:t>What is the name, address, and phone number for the consultant or contractor who closed the UST?</w:t>
            </w:r>
          </w:p>
          <w:p w14:paraId="702A1E47" w14:textId="77777777" w:rsidR="009A7D9B" w:rsidRPr="006D0136" w:rsidRDefault="009A7D9B" w:rsidP="009A7D9B">
            <w:pPr>
              <w:rPr>
                <w:rFonts w:ascii="Arial" w:hAnsi="Arial" w:cs="Arial"/>
              </w:rPr>
            </w:pPr>
            <w:r w:rsidRPr="006D0136">
              <w:rPr>
                <w:rFonts w:ascii="Arial" w:hAnsi="Arial" w:cs="Arial"/>
              </w:rPr>
              <w:t>(if known)</w:t>
            </w:r>
          </w:p>
        </w:tc>
        <w:tc>
          <w:tcPr>
            <w:tcW w:w="2070" w:type="dxa"/>
            <w:vAlign w:val="center"/>
          </w:tcPr>
          <w:p w14:paraId="1AD88F9E"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70" w:type="dxa"/>
            <w:vAlign w:val="center"/>
          </w:tcPr>
          <w:p w14:paraId="010A63C3"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c>
          <w:tcPr>
            <w:tcW w:w="2029" w:type="dxa"/>
            <w:vAlign w:val="center"/>
          </w:tcPr>
          <w:p w14:paraId="06A1EEA2" w14:textId="77777777" w:rsidR="009A7D9B" w:rsidRPr="006D0136" w:rsidRDefault="009A7D9B" w:rsidP="009A7D9B">
            <w:pPr>
              <w:rPr>
                <w:rFonts w:ascii="Arial" w:hAnsi="Arial" w:cs="Arial"/>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r>
    </w:tbl>
    <w:p w14:paraId="49BA5575" w14:textId="77777777" w:rsidR="00F81959" w:rsidRPr="006D0136" w:rsidRDefault="00F81959" w:rsidP="001D36F3">
      <w:pPr>
        <w:rPr>
          <w:rFonts w:ascii="Arial" w:hAnsi="Arial" w:cs="Arial"/>
        </w:rPr>
        <w:sectPr w:rsidR="00F81959" w:rsidRPr="006D0136" w:rsidSect="007647C0">
          <w:footerReference w:type="default" r:id="rId9"/>
          <w:pgSz w:w="12240" w:h="15840"/>
          <w:pgMar w:top="720" w:right="1008" w:bottom="720" w:left="1008" w:header="720" w:footer="720" w:gutter="0"/>
          <w:cols w:space="720"/>
        </w:sectPr>
      </w:pPr>
    </w:p>
    <w:p w14:paraId="0C6D50F7" w14:textId="77777777" w:rsidR="001D36F3" w:rsidRPr="006D0136" w:rsidRDefault="001D36F3" w:rsidP="001D36F3">
      <w:pPr>
        <w:rPr>
          <w:rFonts w:ascii="Arial" w:hAnsi="Arial" w:cs="Arial"/>
        </w:rPr>
      </w:pPr>
    </w:p>
    <w:p w14:paraId="58C7C927" w14:textId="77777777" w:rsidR="00620DAD" w:rsidRPr="006D0136" w:rsidRDefault="0092797F" w:rsidP="0092797F">
      <w:pPr>
        <w:spacing w:line="276" w:lineRule="auto"/>
        <w:ind w:left="720" w:hanging="360"/>
        <w:rPr>
          <w:rFonts w:ascii="Arial" w:hAnsi="Arial" w:cs="Arial"/>
          <w:iCs/>
        </w:rPr>
      </w:pPr>
      <w:r w:rsidRPr="006D0136">
        <w:rPr>
          <w:rFonts w:ascii="Arial" w:hAnsi="Arial" w:cs="Arial"/>
          <w:iCs/>
        </w:rPr>
        <w:t>4) Please provide any additional notes, if necessary:</w:t>
      </w:r>
    </w:p>
    <w:tbl>
      <w:tblPr>
        <w:tblStyle w:val="TableGrid"/>
        <w:tblW w:w="10350" w:type="dxa"/>
        <w:tblInd w:w="-15" w:type="dxa"/>
        <w:tblLook w:val="04A0" w:firstRow="1" w:lastRow="0" w:firstColumn="1" w:lastColumn="0" w:noHBand="0" w:noVBand="1"/>
      </w:tblPr>
      <w:tblGrid>
        <w:gridCol w:w="10350"/>
      </w:tblGrid>
      <w:tr w:rsidR="00F81959" w:rsidRPr="006D0136" w14:paraId="6573D7A4" w14:textId="77777777" w:rsidTr="00BB3DB0">
        <w:trPr>
          <w:trHeight w:val="888"/>
        </w:trPr>
        <w:tc>
          <w:tcPr>
            <w:tcW w:w="10350" w:type="dxa"/>
            <w:tcBorders>
              <w:top w:val="double" w:sz="4" w:space="0" w:color="auto"/>
              <w:left w:val="double" w:sz="4" w:space="0" w:color="auto"/>
              <w:bottom w:val="double" w:sz="4" w:space="0" w:color="auto"/>
              <w:right w:val="double" w:sz="4" w:space="0" w:color="auto"/>
            </w:tcBorders>
          </w:tcPr>
          <w:p w14:paraId="037CCA91" w14:textId="77777777" w:rsidR="00F81959" w:rsidRPr="006D0136" w:rsidRDefault="00F635E1" w:rsidP="00F635E1">
            <w:pPr>
              <w:spacing w:before="120" w:line="276" w:lineRule="auto"/>
              <w:rPr>
                <w:rFonts w:ascii="Arial" w:hAnsi="Arial" w:cs="Arial"/>
                <w:iCs/>
              </w:rPr>
            </w:pPr>
            <w:r w:rsidRPr="006D0136">
              <w:rPr>
                <w:rFonts w:ascii="Arial" w:hAnsi="Arial" w:cs="Arial"/>
                <w:b/>
              </w:rPr>
              <w:fldChar w:fldCharType="begin">
                <w:ffData>
                  <w:name w:val="Text1"/>
                  <w:enabled/>
                  <w:calcOnExit w:val="0"/>
                  <w:textInput/>
                </w:ffData>
              </w:fldChar>
            </w:r>
            <w:r w:rsidRPr="006D0136">
              <w:rPr>
                <w:rFonts w:ascii="Arial" w:hAnsi="Arial" w:cs="Arial"/>
                <w:b/>
              </w:rPr>
              <w:instrText xml:space="preserve"> FORMTEXT </w:instrText>
            </w:r>
            <w:r w:rsidRPr="006D0136">
              <w:rPr>
                <w:rFonts w:ascii="Arial" w:hAnsi="Arial" w:cs="Arial"/>
                <w:b/>
              </w:rPr>
            </w:r>
            <w:r w:rsidRPr="006D0136">
              <w:rPr>
                <w:rFonts w:ascii="Arial" w:hAnsi="Arial" w:cs="Arial"/>
                <w:b/>
              </w:rPr>
              <w:fldChar w:fldCharType="separate"/>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noProof/>
              </w:rPr>
              <w:t> </w:t>
            </w:r>
            <w:r w:rsidRPr="006D0136">
              <w:rPr>
                <w:rFonts w:ascii="Arial" w:hAnsi="Arial" w:cs="Arial"/>
                <w:b/>
              </w:rPr>
              <w:fldChar w:fldCharType="end"/>
            </w:r>
          </w:p>
        </w:tc>
      </w:tr>
    </w:tbl>
    <w:p w14:paraId="2824ACE9" w14:textId="77777777" w:rsidR="00F81959" w:rsidRPr="006D0136" w:rsidRDefault="00F81959" w:rsidP="0092797F">
      <w:pPr>
        <w:spacing w:line="276" w:lineRule="auto"/>
        <w:ind w:left="720" w:hanging="360"/>
        <w:rPr>
          <w:rFonts w:ascii="Arial" w:hAnsi="Arial" w:cs="Arial"/>
          <w:iCs/>
        </w:rPr>
      </w:pPr>
    </w:p>
    <w:p w14:paraId="220A2390" w14:textId="77777777" w:rsidR="0092797F" w:rsidRPr="006D0136" w:rsidRDefault="00F635E1" w:rsidP="0092797F">
      <w:pPr>
        <w:spacing w:line="276" w:lineRule="auto"/>
        <w:rPr>
          <w:rFonts w:ascii="Arial" w:hAnsi="Arial" w:cs="Arial"/>
          <w:b/>
          <w:iCs/>
          <w:sz w:val="24"/>
          <w:szCs w:val="24"/>
        </w:rPr>
      </w:pPr>
      <w:r w:rsidRPr="006D0136">
        <w:rPr>
          <w:rFonts w:ascii="Arial" w:hAnsi="Arial" w:cs="Arial"/>
          <w:b/>
          <w:iCs/>
          <w:sz w:val="24"/>
          <w:szCs w:val="24"/>
        </w:rPr>
        <w:t>Certification</w:t>
      </w:r>
    </w:p>
    <w:p w14:paraId="7A0318A3" w14:textId="77777777" w:rsidR="00F635E1" w:rsidRPr="00F635E1" w:rsidRDefault="00F635E1" w:rsidP="00F635E1">
      <w:pPr>
        <w:spacing w:after="120"/>
        <w:rPr>
          <w:rFonts w:ascii="Arial" w:hAnsi="Arial" w:cs="Arial"/>
        </w:rPr>
      </w:pPr>
      <w:r w:rsidRPr="00F635E1">
        <w:rPr>
          <w:rFonts w:ascii="Arial" w:hAnsi="Arial" w:cs="Arial"/>
        </w:rPr>
        <w:t xml:space="preserve">Without the </w:t>
      </w:r>
      <w:r>
        <w:rPr>
          <w:rFonts w:ascii="Arial" w:hAnsi="Arial" w:cs="Arial"/>
        </w:rPr>
        <w:t xml:space="preserve">current </w:t>
      </w:r>
      <w:r w:rsidRPr="00F635E1">
        <w:rPr>
          <w:rFonts w:ascii="Arial" w:hAnsi="Arial" w:cs="Arial"/>
        </w:rPr>
        <w:t>owner’s signature, this form cannot be processed and will be considered incomplete.</w:t>
      </w:r>
    </w:p>
    <w:tbl>
      <w:tblPr>
        <w:tblStyle w:val="TableGrid"/>
        <w:tblW w:w="1034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448"/>
        <w:gridCol w:w="3448"/>
        <w:gridCol w:w="3449"/>
      </w:tblGrid>
      <w:tr w:rsidR="00A234D6" w:rsidRPr="00F635E1" w14:paraId="3751897B" w14:textId="77777777" w:rsidTr="00BB3DB0">
        <w:trPr>
          <w:trHeight w:val="1756"/>
        </w:trPr>
        <w:tc>
          <w:tcPr>
            <w:tcW w:w="10345" w:type="dxa"/>
            <w:gridSpan w:val="3"/>
            <w:tcBorders>
              <w:top w:val="double" w:sz="4" w:space="0" w:color="auto"/>
              <w:left w:val="double" w:sz="4" w:space="0" w:color="auto"/>
              <w:right w:val="double" w:sz="4" w:space="0" w:color="auto"/>
            </w:tcBorders>
          </w:tcPr>
          <w:p w14:paraId="63D5106F" w14:textId="77777777" w:rsidR="000904C9" w:rsidRPr="00F635E1" w:rsidRDefault="000904C9" w:rsidP="00F635E1">
            <w:pPr>
              <w:pStyle w:val="Default"/>
              <w:spacing w:before="120"/>
              <w:rPr>
                <w:bCs/>
                <w:sz w:val="20"/>
                <w:szCs w:val="20"/>
              </w:rPr>
            </w:pPr>
            <w:r w:rsidRPr="00F635E1">
              <w:rPr>
                <w:bCs/>
                <w:sz w:val="20"/>
                <w:szCs w:val="20"/>
              </w:rPr>
              <w:t xml:space="preserve">“I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 </w:t>
            </w:r>
          </w:p>
          <w:p w14:paraId="7FE46FD3" w14:textId="77777777" w:rsidR="0092797F" w:rsidRPr="00F635E1" w:rsidRDefault="0092797F" w:rsidP="000904C9">
            <w:pPr>
              <w:pStyle w:val="Default"/>
              <w:rPr>
                <w:sz w:val="20"/>
                <w:szCs w:val="20"/>
              </w:rPr>
            </w:pPr>
          </w:p>
          <w:p w14:paraId="79A2FB5E" w14:textId="77777777" w:rsidR="000904C9" w:rsidRPr="00F635E1" w:rsidRDefault="000904C9" w:rsidP="000904C9">
            <w:pPr>
              <w:pStyle w:val="Default"/>
              <w:rPr>
                <w:bCs/>
                <w:sz w:val="20"/>
                <w:szCs w:val="20"/>
              </w:rPr>
            </w:pPr>
            <w:r w:rsidRPr="00F635E1">
              <w:rPr>
                <w:bCs/>
                <w:sz w:val="20"/>
                <w:szCs w:val="20"/>
              </w:rPr>
              <w:t xml:space="preserve">I understand that a false statement in the submitted information may be punishable as a criminal offense, in accordance with section 22a-6 of the General Statutes, pursuant to section 53a-157b of the General Statutes, and in accordance with any other applicable statute. </w:t>
            </w:r>
          </w:p>
          <w:p w14:paraId="7C923FF4" w14:textId="77777777" w:rsidR="000904C9" w:rsidRPr="00F635E1" w:rsidRDefault="000904C9" w:rsidP="000904C9">
            <w:pPr>
              <w:pStyle w:val="Default"/>
              <w:rPr>
                <w:sz w:val="20"/>
                <w:szCs w:val="20"/>
              </w:rPr>
            </w:pPr>
          </w:p>
          <w:p w14:paraId="11AC68C2" w14:textId="77777777" w:rsidR="000904C9" w:rsidRPr="00F635E1" w:rsidRDefault="000904C9" w:rsidP="000904C9">
            <w:pPr>
              <w:pStyle w:val="Default"/>
              <w:rPr>
                <w:bCs/>
                <w:sz w:val="20"/>
                <w:szCs w:val="20"/>
              </w:rPr>
            </w:pPr>
            <w:r w:rsidRPr="00F635E1">
              <w:rPr>
                <w:bCs/>
                <w:sz w:val="20"/>
                <w:szCs w:val="20"/>
              </w:rPr>
              <w:t xml:space="preserve">I certify that I have fully read and will comply with the Terms and Conditions as provided in the Commissioner’s Approval of Alternate Life Expectancy and that documentation required by such Terms and Conditions is maintained on-site. </w:t>
            </w:r>
          </w:p>
          <w:p w14:paraId="1E3B8A5C" w14:textId="77777777" w:rsidR="0092797F" w:rsidRPr="00F635E1" w:rsidRDefault="0092797F" w:rsidP="000904C9">
            <w:pPr>
              <w:pStyle w:val="Default"/>
              <w:rPr>
                <w:sz w:val="20"/>
                <w:szCs w:val="20"/>
              </w:rPr>
            </w:pPr>
          </w:p>
          <w:p w14:paraId="6D37A185" w14:textId="77777777" w:rsidR="008D1993" w:rsidRDefault="000904C9" w:rsidP="000904C9">
            <w:pPr>
              <w:rPr>
                <w:rFonts w:ascii="Arial" w:hAnsi="Arial" w:cs="Arial"/>
                <w:bCs/>
              </w:rPr>
            </w:pPr>
            <w:r w:rsidRPr="00F635E1">
              <w:rPr>
                <w:rFonts w:ascii="Arial" w:hAnsi="Arial" w:cs="Arial"/>
                <w:bCs/>
              </w:rPr>
              <w:t>I also certify that this Notice is on complete and accurate forms as prescribed by the commissioner without alteration of the text.</w:t>
            </w:r>
          </w:p>
          <w:p w14:paraId="0A3C4AB4" w14:textId="77777777" w:rsidR="008D1993" w:rsidRDefault="008D1993" w:rsidP="000904C9">
            <w:pPr>
              <w:rPr>
                <w:rFonts w:ascii="Arial" w:hAnsi="Arial" w:cs="Arial"/>
                <w:bCs/>
              </w:rPr>
            </w:pPr>
          </w:p>
          <w:p w14:paraId="460A97B5" w14:textId="77777777" w:rsidR="000904C9" w:rsidRPr="00F635E1" w:rsidRDefault="008D1993" w:rsidP="000904C9">
            <w:pPr>
              <w:rPr>
                <w:rFonts w:ascii="Arial" w:hAnsi="Arial" w:cs="Arial"/>
              </w:rPr>
            </w:pPr>
            <w:r w:rsidRPr="009C1BDB">
              <w:rPr>
                <w:rFonts w:ascii="Arial" w:hAnsi="Arial" w:cs="Arial"/>
                <w:highlight w:val="yellow"/>
              </w:rPr>
              <w:t>By entering my name below, I agree that I am providing my legal signature, and am legally bound by the certifications above.”</w:t>
            </w:r>
            <w:r w:rsidR="000904C9" w:rsidRPr="00F635E1">
              <w:rPr>
                <w:rFonts w:ascii="Arial" w:hAnsi="Arial" w:cs="Arial"/>
                <w:bCs/>
              </w:rPr>
              <w:t xml:space="preserve"> </w:t>
            </w:r>
          </w:p>
          <w:p w14:paraId="1F6ADD10" w14:textId="77777777" w:rsidR="004E1725" w:rsidRDefault="004E1725" w:rsidP="00AA4925">
            <w:pPr>
              <w:rPr>
                <w:rFonts w:ascii="Arial" w:hAnsi="Arial" w:cs="Arial"/>
              </w:rPr>
            </w:pPr>
          </w:p>
          <w:p w14:paraId="61AF6E46" w14:textId="77777777" w:rsidR="00A234D6" w:rsidRDefault="00A234D6" w:rsidP="00AA4925">
            <w:pPr>
              <w:rPr>
                <w:rFonts w:ascii="Arial" w:hAnsi="Arial" w:cs="Arial"/>
              </w:rPr>
            </w:pPr>
          </w:p>
          <w:p w14:paraId="22266DDD" w14:textId="77777777" w:rsidR="00E037EB" w:rsidRPr="00F635E1" w:rsidRDefault="00E037EB" w:rsidP="00E037EB">
            <w:pPr>
              <w:tabs>
                <w:tab w:val="left" w:pos="6987"/>
              </w:tabs>
              <w:rPr>
                <w:rFonts w:ascii="Arial" w:hAnsi="Arial" w:cs="Arial"/>
              </w:rPr>
            </w:pPr>
            <w:r w:rsidRPr="00E037EB">
              <w:rPr>
                <w:rFonts w:ascii="Arial" w:hAnsi="Arial" w:cs="Arial"/>
                <w:b/>
              </w:rPr>
              <w:fldChar w:fldCharType="begin">
                <w:ffData>
                  <w:name w:val="Text1"/>
                  <w:enabled/>
                  <w:calcOnExit w:val="0"/>
                  <w:textInput/>
                </w:ffData>
              </w:fldChar>
            </w:r>
            <w:r w:rsidRPr="00E037EB">
              <w:rPr>
                <w:rFonts w:ascii="Arial" w:hAnsi="Arial" w:cs="Arial"/>
                <w:b/>
              </w:rPr>
              <w:instrText xml:space="preserve"> FORMTEXT </w:instrText>
            </w:r>
            <w:r w:rsidRPr="00E037EB">
              <w:rPr>
                <w:rFonts w:ascii="Arial" w:hAnsi="Arial" w:cs="Arial"/>
                <w:b/>
              </w:rPr>
            </w:r>
            <w:r w:rsidRPr="00E037EB">
              <w:rPr>
                <w:rFonts w:ascii="Arial" w:hAnsi="Arial" w:cs="Arial"/>
                <w:b/>
              </w:rPr>
              <w:fldChar w:fldCharType="separate"/>
            </w:r>
            <w:r w:rsidRPr="00E037EB">
              <w:rPr>
                <w:rFonts w:ascii="Arial" w:hAnsi="Arial" w:cs="Arial"/>
                <w:b/>
              </w:rPr>
              <w:t> </w:t>
            </w:r>
            <w:r w:rsidRPr="00E037EB">
              <w:rPr>
                <w:rFonts w:ascii="Arial" w:hAnsi="Arial" w:cs="Arial"/>
                <w:b/>
              </w:rPr>
              <w:t> </w:t>
            </w:r>
            <w:r w:rsidRPr="00E037EB">
              <w:rPr>
                <w:rFonts w:ascii="Arial" w:hAnsi="Arial" w:cs="Arial"/>
                <w:b/>
              </w:rPr>
              <w:t> </w:t>
            </w:r>
            <w:r w:rsidRPr="00E037EB">
              <w:rPr>
                <w:rFonts w:ascii="Arial" w:hAnsi="Arial" w:cs="Arial"/>
                <w:b/>
              </w:rPr>
              <w:t> </w:t>
            </w:r>
            <w:r w:rsidRPr="00E037EB">
              <w:rPr>
                <w:rFonts w:ascii="Arial" w:hAnsi="Arial" w:cs="Arial"/>
                <w:b/>
              </w:rPr>
              <w:t> </w:t>
            </w:r>
            <w:r w:rsidRPr="00E037EB">
              <w:rPr>
                <w:rFonts w:ascii="Arial" w:hAnsi="Arial" w:cs="Arial"/>
              </w:rPr>
              <w:fldChar w:fldCharType="end"/>
            </w:r>
            <w:r>
              <w:rPr>
                <w:rFonts w:ascii="Arial" w:hAnsi="Arial" w:cs="Arial"/>
              </w:rPr>
              <w:tab/>
            </w:r>
            <w:r w:rsidRPr="00E037EB">
              <w:rPr>
                <w:rFonts w:ascii="Arial" w:hAnsi="Arial" w:cs="Arial"/>
                <w:b/>
              </w:rPr>
              <w:fldChar w:fldCharType="begin">
                <w:ffData>
                  <w:name w:val="Text1"/>
                  <w:enabled/>
                  <w:calcOnExit w:val="0"/>
                  <w:textInput/>
                </w:ffData>
              </w:fldChar>
            </w:r>
            <w:r w:rsidRPr="00E037EB">
              <w:rPr>
                <w:rFonts w:ascii="Arial" w:hAnsi="Arial" w:cs="Arial"/>
                <w:b/>
              </w:rPr>
              <w:instrText xml:space="preserve"> FORMTEXT </w:instrText>
            </w:r>
            <w:r w:rsidRPr="00E037EB">
              <w:rPr>
                <w:rFonts w:ascii="Arial" w:hAnsi="Arial" w:cs="Arial"/>
                <w:b/>
              </w:rPr>
            </w:r>
            <w:r w:rsidRPr="00E037EB">
              <w:rPr>
                <w:rFonts w:ascii="Arial" w:hAnsi="Arial" w:cs="Arial"/>
                <w:b/>
              </w:rPr>
              <w:fldChar w:fldCharType="separate"/>
            </w:r>
            <w:r w:rsidRPr="00E037EB">
              <w:rPr>
                <w:rFonts w:ascii="Arial" w:hAnsi="Arial" w:cs="Arial"/>
                <w:b/>
              </w:rPr>
              <w:t> </w:t>
            </w:r>
            <w:r w:rsidRPr="00E037EB">
              <w:rPr>
                <w:rFonts w:ascii="Arial" w:hAnsi="Arial" w:cs="Arial"/>
                <w:b/>
              </w:rPr>
              <w:t> </w:t>
            </w:r>
            <w:r w:rsidRPr="00E037EB">
              <w:rPr>
                <w:rFonts w:ascii="Arial" w:hAnsi="Arial" w:cs="Arial"/>
                <w:b/>
              </w:rPr>
              <w:t> </w:t>
            </w:r>
            <w:r w:rsidRPr="00E037EB">
              <w:rPr>
                <w:rFonts w:ascii="Arial" w:hAnsi="Arial" w:cs="Arial"/>
                <w:b/>
              </w:rPr>
              <w:t> </w:t>
            </w:r>
            <w:r w:rsidRPr="00E037EB">
              <w:rPr>
                <w:rFonts w:ascii="Arial" w:hAnsi="Arial" w:cs="Arial"/>
                <w:b/>
              </w:rPr>
              <w:t> </w:t>
            </w:r>
            <w:r w:rsidRPr="00E037EB">
              <w:rPr>
                <w:rFonts w:ascii="Arial" w:hAnsi="Arial" w:cs="Arial"/>
              </w:rPr>
              <w:fldChar w:fldCharType="end"/>
            </w:r>
          </w:p>
        </w:tc>
      </w:tr>
      <w:tr w:rsidR="008D1993" w:rsidRPr="00F635E1" w14:paraId="2B39DA56" w14:textId="77777777" w:rsidTr="00BB3DB0">
        <w:trPr>
          <w:trHeight w:val="602"/>
        </w:trPr>
        <w:tc>
          <w:tcPr>
            <w:tcW w:w="3448" w:type="dxa"/>
            <w:tcBorders>
              <w:top w:val="single" w:sz="4" w:space="0" w:color="auto"/>
              <w:left w:val="double" w:sz="4" w:space="0" w:color="auto"/>
              <w:bottom w:val="double" w:sz="4" w:space="0" w:color="auto"/>
            </w:tcBorders>
          </w:tcPr>
          <w:p w14:paraId="4E14177D" w14:textId="77777777" w:rsidR="008D1993" w:rsidRPr="00E037EB" w:rsidRDefault="007623A0" w:rsidP="00F635E1">
            <w:pPr>
              <w:pStyle w:val="Default"/>
              <w:spacing w:before="120"/>
              <w:rPr>
                <w:bCs/>
                <w:sz w:val="20"/>
                <w:szCs w:val="20"/>
              </w:rPr>
            </w:pPr>
            <w:r w:rsidRPr="00E037EB">
              <w:rPr>
                <w:sz w:val="20"/>
                <w:szCs w:val="20"/>
              </w:rPr>
              <w:t>Printed Name</w:t>
            </w:r>
            <w:r w:rsidR="00E037EB">
              <w:rPr>
                <w:sz w:val="20"/>
                <w:szCs w:val="20"/>
              </w:rPr>
              <w:t xml:space="preserve"> of Current Owner</w:t>
            </w:r>
          </w:p>
        </w:tc>
        <w:tc>
          <w:tcPr>
            <w:tcW w:w="3448" w:type="dxa"/>
            <w:tcBorders>
              <w:bottom w:val="double" w:sz="4" w:space="0" w:color="auto"/>
            </w:tcBorders>
          </w:tcPr>
          <w:p w14:paraId="73D5EE26" w14:textId="77777777" w:rsidR="008D1993" w:rsidRPr="00E037EB" w:rsidRDefault="008D1993" w:rsidP="00F635E1">
            <w:pPr>
              <w:pStyle w:val="Default"/>
              <w:spacing w:before="120"/>
              <w:rPr>
                <w:bCs/>
                <w:sz w:val="20"/>
                <w:szCs w:val="20"/>
              </w:rPr>
            </w:pPr>
          </w:p>
        </w:tc>
        <w:tc>
          <w:tcPr>
            <w:tcW w:w="3449" w:type="dxa"/>
            <w:tcBorders>
              <w:top w:val="single" w:sz="4" w:space="0" w:color="auto"/>
              <w:bottom w:val="double" w:sz="4" w:space="0" w:color="auto"/>
              <w:right w:val="double" w:sz="4" w:space="0" w:color="auto"/>
            </w:tcBorders>
          </w:tcPr>
          <w:p w14:paraId="711E1C8A" w14:textId="77777777" w:rsidR="008D1993" w:rsidRPr="00E037EB" w:rsidRDefault="007623A0" w:rsidP="00F635E1">
            <w:pPr>
              <w:pStyle w:val="Default"/>
              <w:spacing w:before="120"/>
              <w:rPr>
                <w:bCs/>
                <w:sz w:val="20"/>
                <w:szCs w:val="20"/>
              </w:rPr>
            </w:pPr>
            <w:r w:rsidRPr="00E037EB">
              <w:rPr>
                <w:sz w:val="20"/>
                <w:szCs w:val="20"/>
              </w:rPr>
              <w:t>Date</w:t>
            </w:r>
          </w:p>
        </w:tc>
      </w:tr>
    </w:tbl>
    <w:p w14:paraId="6579E6FD" w14:textId="77777777" w:rsidR="00620DAD" w:rsidRDefault="00620DAD" w:rsidP="00AA4925">
      <w:pPr>
        <w:rPr>
          <w:rFonts w:ascii="Verdana" w:hAnsi="Verdana"/>
          <w:b/>
        </w:rPr>
      </w:pPr>
    </w:p>
    <w:p w14:paraId="109F5845" w14:textId="77777777" w:rsidR="0092797F" w:rsidRDefault="00E32ACB" w:rsidP="00AA4925">
      <w:pPr>
        <w:rPr>
          <w:rFonts w:ascii="Verdana" w:hAnsi="Verdana"/>
          <w:b/>
        </w:rPr>
      </w:pPr>
      <w:r w:rsidRPr="00E32ACB">
        <w:rPr>
          <w:rFonts w:ascii="Verdana" w:hAnsi="Verdana"/>
          <w:b/>
          <w:highlight w:val="yellow"/>
        </w:rPr>
        <w:t>Please email this completed form with supporting documentation to:</w:t>
      </w:r>
    </w:p>
    <w:p w14:paraId="4C0A192C" w14:textId="77777777" w:rsidR="00E32ACB" w:rsidRDefault="00E32ACB" w:rsidP="00AA4925">
      <w:pPr>
        <w:rPr>
          <w:rFonts w:ascii="Verdana" w:hAnsi="Verdana"/>
          <w:b/>
        </w:rPr>
      </w:pPr>
    </w:p>
    <w:p w14:paraId="215715FE" w14:textId="77777777" w:rsidR="0092797F" w:rsidRDefault="006B05FE" w:rsidP="00AA4925">
      <w:pPr>
        <w:rPr>
          <w:rFonts w:ascii="Verdana" w:hAnsi="Verdana"/>
          <w:b/>
        </w:rPr>
      </w:pPr>
      <w:r w:rsidRPr="006B05FE">
        <w:rPr>
          <w:rFonts w:ascii="Verdana" w:hAnsi="Verdana"/>
          <w:b/>
        </w:rPr>
        <w:t>deep.USTEnforcement@ct.gov</w:t>
      </w:r>
    </w:p>
    <w:p w14:paraId="24F37D8D" w14:textId="77777777" w:rsidR="0092797F" w:rsidRDefault="0092797F" w:rsidP="00AA4925">
      <w:pPr>
        <w:rPr>
          <w:rFonts w:ascii="Verdana" w:hAnsi="Verdana"/>
          <w:b/>
        </w:rPr>
      </w:pPr>
    </w:p>
    <w:p w14:paraId="2C24609E" w14:textId="77777777" w:rsidR="0092797F" w:rsidRPr="00BC57AB" w:rsidRDefault="0092797F" w:rsidP="00AA4925">
      <w:pPr>
        <w:rPr>
          <w:rFonts w:ascii="Verdana" w:hAnsi="Verdana"/>
          <w:b/>
          <w:color w:val="FF0000"/>
        </w:rPr>
      </w:pPr>
    </w:p>
    <w:tbl>
      <w:tblPr>
        <w:tblStyle w:val="TableGrid"/>
        <w:tblW w:w="1032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320"/>
      </w:tblGrid>
      <w:tr w:rsidR="007647C0" w:rsidRPr="00BC57AB" w14:paraId="038FE678" w14:textId="77777777" w:rsidTr="007647C0">
        <w:tc>
          <w:tcPr>
            <w:tcW w:w="10320" w:type="dxa"/>
          </w:tcPr>
          <w:p w14:paraId="0A9B5170" w14:textId="77777777" w:rsidR="007647C0" w:rsidRPr="00BC57AB" w:rsidRDefault="007647C0" w:rsidP="007647C0">
            <w:pPr>
              <w:jc w:val="center"/>
              <w:rPr>
                <w:rFonts w:ascii="Verdana" w:hAnsi="Verdana"/>
                <w:b/>
                <w:color w:val="FF0000"/>
              </w:rPr>
            </w:pPr>
            <w:r w:rsidRPr="00BC57AB">
              <w:rPr>
                <w:rFonts w:ascii="Verdana" w:hAnsi="Verdana"/>
                <w:b/>
                <w:color w:val="FF0000"/>
              </w:rPr>
              <w:t>Department Use Only</w:t>
            </w:r>
          </w:p>
        </w:tc>
      </w:tr>
    </w:tbl>
    <w:p w14:paraId="42894696" w14:textId="77777777" w:rsidR="007647C0" w:rsidRPr="00BC57AB" w:rsidRDefault="007647C0" w:rsidP="005712D6">
      <w:pPr>
        <w:spacing w:before="120"/>
        <w:rPr>
          <w:rFonts w:ascii="Verdana" w:hAnsi="Verdana"/>
          <w:color w:val="FF0000"/>
          <w:sz w:val="16"/>
          <w:szCs w:val="16"/>
        </w:rPr>
      </w:pPr>
      <w:r w:rsidRPr="00BC57AB">
        <w:rPr>
          <w:rFonts w:ascii="Verdana" w:hAnsi="Verdana"/>
          <w:color w:val="FF0000"/>
          <w:sz w:val="16"/>
          <w:szCs w:val="16"/>
        </w:rPr>
        <w:t xml:space="preserve">The Department has reviewed this request for exception to use </w:t>
      </w:r>
      <w:proofErr w:type="spellStart"/>
      <w:r w:rsidRPr="00BC57AB">
        <w:rPr>
          <w:rFonts w:ascii="Verdana" w:hAnsi="Verdana"/>
          <w:color w:val="FF0000"/>
          <w:sz w:val="16"/>
          <w:szCs w:val="16"/>
        </w:rPr>
        <w:t>ezFile</w:t>
      </w:r>
      <w:proofErr w:type="spellEnd"/>
      <w:r w:rsidRPr="00BC57AB">
        <w:rPr>
          <w:rFonts w:ascii="Verdana" w:hAnsi="Verdana"/>
          <w:color w:val="FF0000"/>
          <w:sz w:val="16"/>
          <w:szCs w:val="16"/>
        </w:rPr>
        <w:t xml:space="preserve"> for </w:t>
      </w:r>
      <w:r w:rsidR="006C52D2">
        <w:rPr>
          <w:rFonts w:ascii="Verdana" w:hAnsi="Verdana"/>
          <w:color w:val="FF0000"/>
          <w:sz w:val="16"/>
          <w:szCs w:val="16"/>
        </w:rPr>
        <w:t>UST Notification of heating oil UST closure</w:t>
      </w:r>
      <w:r w:rsidRPr="00BC57AB">
        <w:rPr>
          <w:rFonts w:ascii="Verdana" w:hAnsi="Verdana"/>
          <w:color w:val="FF0000"/>
          <w:sz w:val="16"/>
          <w:szCs w:val="16"/>
        </w:rPr>
        <w:t>.</w:t>
      </w:r>
    </w:p>
    <w:p w14:paraId="2765BCCA" w14:textId="77777777" w:rsidR="007647C0" w:rsidRPr="00BC57AB" w:rsidRDefault="007647C0" w:rsidP="00AA4925">
      <w:pPr>
        <w:rPr>
          <w:rFonts w:ascii="Verdana" w:hAnsi="Verdana"/>
          <w:color w:val="FF0000"/>
          <w:sz w:val="16"/>
          <w:szCs w:val="16"/>
        </w:rPr>
      </w:pPr>
    </w:p>
    <w:p w14:paraId="05085220" w14:textId="77777777" w:rsidR="007647C0" w:rsidRPr="00BC57AB" w:rsidRDefault="007647C0" w:rsidP="00AA4925">
      <w:pPr>
        <w:rPr>
          <w:rFonts w:ascii="Verdana" w:hAnsi="Verdana"/>
          <w:color w:val="FF0000"/>
          <w:sz w:val="16"/>
          <w:szCs w:val="16"/>
        </w:rPr>
      </w:pPr>
      <w:r w:rsidRPr="00BC57AB">
        <w:rPr>
          <w:rFonts w:ascii="Verdana" w:hAnsi="Verdana"/>
          <w:color w:val="FF0000"/>
          <w:sz w:val="16"/>
          <w:szCs w:val="16"/>
        </w:rPr>
        <w:t>The request has been</w:t>
      </w:r>
      <w:r w:rsidR="005712D6">
        <w:rPr>
          <w:rFonts w:ascii="Verdana" w:hAnsi="Verdana"/>
          <w:color w:val="FF0000"/>
          <w:sz w:val="16"/>
          <w:szCs w:val="16"/>
        </w:rPr>
        <w:t xml:space="preserve">:  </w:t>
      </w:r>
      <w:r w:rsidR="005712D6">
        <w:rPr>
          <w:rFonts w:ascii="Verdana" w:hAnsi="Verdana"/>
          <w:color w:val="FF0000"/>
          <w:sz w:val="16"/>
          <w:szCs w:val="16"/>
        </w:rPr>
        <w:fldChar w:fldCharType="begin">
          <w:ffData>
            <w:name w:val="Check1"/>
            <w:enabled/>
            <w:calcOnExit w:val="0"/>
            <w:checkBox>
              <w:sizeAuto/>
              <w:default w:val="0"/>
            </w:checkBox>
          </w:ffData>
        </w:fldChar>
      </w:r>
      <w:r w:rsidR="005712D6">
        <w:rPr>
          <w:rFonts w:ascii="Verdana" w:hAnsi="Verdana"/>
          <w:color w:val="FF0000"/>
          <w:sz w:val="16"/>
          <w:szCs w:val="16"/>
        </w:rPr>
        <w:instrText xml:space="preserve"> FORMCHECKBOX </w:instrText>
      </w:r>
      <w:r w:rsidR="00107A58">
        <w:rPr>
          <w:rFonts w:ascii="Verdana" w:hAnsi="Verdana"/>
          <w:color w:val="FF0000"/>
          <w:sz w:val="16"/>
          <w:szCs w:val="16"/>
        </w:rPr>
      </w:r>
      <w:r w:rsidR="00107A58">
        <w:rPr>
          <w:rFonts w:ascii="Verdana" w:hAnsi="Verdana"/>
          <w:color w:val="FF0000"/>
          <w:sz w:val="16"/>
          <w:szCs w:val="16"/>
        </w:rPr>
        <w:fldChar w:fldCharType="separate"/>
      </w:r>
      <w:r w:rsidR="005712D6">
        <w:rPr>
          <w:rFonts w:ascii="Verdana" w:hAnsi="Verdana"/>
          <w:color w:val="FF0000"/>
          <w:sz w:val="16"/>
          <w:szCs w:val="16"/>
        </w:rPr>
        <w:fldChar w:fldCharType="end"/>
      </w:r>
      <w:r w:rsidR="005712D6" w:rsidRPr="00BC57AB">
        <w:rPr>
          <w:rFonts w:ascii="Verdana" w:hAnsi="Verdana"/>
          <w:color w:val="FF0000"/>
          <w:sz w:val="16"/>
          <w:szCs w:val="16"/>
        </w:rPr>
        <w:t xml:space="preserve"> </w:t>
      </w:r>
      <w:r w:rsidRPr="00BC57AB">
        <w:rPr>
          <w:rFonts w:ascii="Verdana" w:hAnsi="Verdana"/>
          <w:color w:val="FF0000"/>
          <w:sz w:val="16"/>
          <w:szCs w:val="16"/>
        </w:rPr>
        <w:t xml:space="preserve"> Approved   </w:t>
      </w:r>
      <w:r w:rsidR="005712D6">
        <w:rPr>
          <w:rFonts w:ascii="Verdana" w:hAnsi="Verdana"/>
          <w:color w:val="FF0000"/>
          <w:sz w:val="16"/>
          <w:szCs w:val="16"/>
        </w:rPr>
        <w:t xml:space="preserve">  </w:t>
      </w:r>
      <w:r w:rsidR="00E037EB">
        <w:rPr>
          <w:rFonts w:ascii="Verdana" w:hAnsi="Verdana"/>
          <w:color w:val="FF0000"/>
          <w:sz w:val="16"/>
          <w:szCs w:val="16"/>
        </w:rPr>
        <w:fldChar w:fldCharType="begin">
          <w:ffData>
            <w:name w:val="Check1"/>
            <w:enabled/>
            <w:calcOnExit w:val="0"/>
            <w:checkBox>
              <w:sizeAuto/>
              <w:default w:val="0"/>
            </w:checkBox>
          </w:ffData>
        </w:fldChar>
      </w:r>
      <w:r w:rsidR="00E037EB">
        <w:rPr>
          <w:rFonts w:ascii="Verdana" w:hAnsi="Verdana"/>
          <w:color w:val="FF0000"/>
          <w:sz w:val="16"/>
          <w:szCs w:val="16"/>
        </w:rPr>
        <w:instrText xml:space="preserve"> FORMCHECKBOX </w:instrText>
      </w:r>
      <w:r w:rsidR="00107A58">
        <w:rPr>
          <w:rFonts w:ascii="Verdana" w:hAnsi="Verdana"/>
          <w:color w:val="FF0000"/>
          <w:sz w:val="16"/>
          <w:szCs w:val="16"/>
        </w:rPr>
      </w:r>
      <w:r w:rsidR="00107A58">
        <w:rPr>
          <w:rFonts w:ascii="Verdana" w:hAnsi="Verdana"/>
          <w:color w:val="FF0000"/>
          <w:sz w:val="16"/>
          <w:szCs w:val="16"/>
        </w:rPr>
        <w:fldChar w:fldCharType="separate"/>
      </w:r>
      <w:r w:rsidR="00E037EB">
        <w:rPr>
          <w:rFonts w:ascii="Verdana" w:hAnsi="Verdana"/>
          <w:color w:val="FF0000"/>
          <w:sz w:val="16"/>
          <w:szCs w:val="16"/>
        </w:rPr>
        <w:fldChar w:fldCharType="end"/>
      </w:r>
      <w:r w:rsidRPr="00BC57AB">
        <w:rPr>
          <w:rFonts w:ascii="Verdana" w:hAnsi="Verdana"/>
          <w:color w:val="FF0000"/>
          <w:sz w:val="16"/>
          <w:szCs w:val="16"/>
        </w:rPr>
        <w:t xml:space="preserve"> </w:t>
      </w:r>
      <w:r w:rsidR="00E037EB">
        <w:rPr>
          <w:rFonts w:ascii="Verdana" w:hAnsi="Verdana"/>
          <w:color w:val="FF0000"/>
          <w:sz w:val="16"/>
          <w:szCs w:val="16"/>
        </w:rPr>
        <w:t xml:space="preserve"> </w:t>
      </w:r>
      <w:r w:rsidRPr="00BC57AB">
        <w:rPr>
          <w:rFonts w:ascii="Verdana" w:hAnsi="Verdana"/>
          <w:color w:val="FF0000"/>
          <w:sz w:val="16"/>
          <w:szCs w:val="16"/>
        </w:rPr>
        <w:t>Denied</w:t>
      </w:r>
    </w:p>
    <w:p w14:paraId="2B4346B4" w14:textId="77777777" w:rsidR="007647C0" w:rsidRPr="00BC57AB" w:rsidRDefault="007647C0" w:rsidP="00AA4925">
      <w:pPr>
        <w:rPr>
          <w:rFonts w:ascii="Verdana" w:hAnsi="Verdana"/>
          <w:color w:val="FF0000"/>
          <w:sz w:val="16"/>
          <w:szCs w:val="16"/>
        </w:rPr>
      </w:pPr>
    </w:p>
    <w:p w14:paraId="4EFC4041" w14:textId="77777777" w:rsidR="006C52D2" w:rsidRDefault="007647C0" w:rsidP="00AA4925">
      <w:pPr>
        <w:rPr>
          <w:rFonts w:ascii="Arial" w:hAnsi="Arial" w:cs="Arial"/>
          <w:u w:val="single"/>
        </w:rPr>
      </w:pPr>
      <w:r w:rsidRPr="00BC57AB">
        <w:rPr>
          <w:rFonts w:ascii="Verdana" w:hAnsi="Verdana"/>
          <w:color w:val="FF0000"/>
          <w:sz w:val="16"/>
          <w:szCs w:val="16"/>
        </w:rPr>
        <w:t xml:space="preserve">Explanation for denial, if applicable: </w:t>
      </w:r>
      <w:r w:rsidR="005712D6">
        <w:rPr>
          <w:rFonts w:ascii="Verdana" w:hAnsi="Verdana"/>
          <w:color w:val="FF0000"/>
          <w:sz w:val="16"/>
          <w:szCs w:val="16"/>
        </w:rPr>
        <w:t xml:space="preserve"> </w:t>
      </w:r>
      <w:r w:rsidR="005712D6" w:rsidRPr="005712D6">
        <w:rPr>
          <w:rFonts w:ascii="Arial" w:hAnsi="Arial" w:cs="Arial"/>
          <w:b/>
          <w:u w:val="single"/>
        </w:rPr>
        <w:fldChar w:fldCharType="begin">
          <w:ffData>
            <w:name w:val="Text1"/>
            <w:enabled/>
            <w:calcOnExit w:val="0"/>
            <w:textInput/>
          </w:ffData>
        </w:fldChar>
      </w:r>
      <w:r w:rsidR="005712D6" w:rsidRPr="005712D6">
        <w:rPr>
          <w:rFonts w:ascii="Arial" w:hAnsi="Arial" w:cs="Arial"/>
          <w:b/>
          <w:u w:val="single"/>
        </w:rPr>
        <w:instrText xml:space="preserve"> FORMTEXT </w:instrText>
      </w:r>
      <w:r w:rsidR="005712D6" w:rsidRPr="005712D6">
        <w:rPr>
          <w:rFonts w:ascii="Arial" w:hAnsi="Arial" w:cs="Arial"/>
          <w:b/>
          <w:u w:val="single"/>
        </w:rPr>
      </w:r>
      <w:r w:rsidR="005712D6" w:rsidRPr="005712D6">
        <w:rPr>
          <w:rFonts w:ascii="Arial" w:hAnsi="Arial" w:cs="Arial"/>
          <w:b/>
          <w:u w:val="single"/>
        </w:rPr>
        <w:fldChar w:fldCharType="separate"/>
      </w:r>
      <w:r w:rsidR="005712D6" w:rsidRPr="005712D6">
        <w:rPr>
          <w:rFonts w:ascii="Arial" w:hAnsi="Arial" w:cs="Arial"/>
          <w:b/>
          <w:u w:val="single"/>
        </w:rPr>
        <w:t> </w:t>
      </w:r>
      <w:r w:rsidR="005712D6" w:rsidRPr="005712D6">
        <w:rPr>
          <w:rFonts w:ascii="Arial" w:hAnsi="Arial" w:cs="Arial"/>
          <w:b/>
          <w:u w:val="single"/>
        </w:rPr>
        <w:t> </w:t>
      </w:r>
      <w:r w:rsidR="005712D6" w:rsidRPr="005712D6">
        <w:rPr>
          <w:rFonts w:ascii="Arial" w:hAnsi="Arial" w:cs="Arial"/>
          <w:b/>
          <w:u w:val="single"/>
        </w:rPr>
        <w:t> </w:t>
      </w:r>
      <w:r w:rsidR="005712D6" w:rsidRPr="005712D6">
        <w:rPr>
          <w:rFonts w:ascii="Arial" w:hAnsi="Arial" w:cs="Arial"/>
          <w:b/>
          <w:u w:val="single"/>
        </w:rPr>
        <w:t> </w:t>
      </w:r>
      <w:r w:rsidR="005712D6" w:rsidRPr="005712D6">
        <w:rPr>
          <w:rFonts w:ascii="Arial" w:hAnsi="Arial" w:cs="Arial"/>
          <w:b/>
          <w:u w:val="single"/>
        </w:rPr>
        <w:t> </w:t>
      </w:r>
      <w:r w:rsidR="005712D6" w:rsidRPr="005712D6">
        <w:rPr>
          <w:rFonts w:ascii="Arial" w:hAnsi="Arial" w:cs="Arial"/>
          <w:u w:val="single"/>
        </w:rPr>
        <w:fldChar w:fldCharType="end"/>
      </w:r>
      <w:r w:rsidR="005712D6">
        <w:rPr>
          <w:rFonts w:ascii="Arial" w:hAnsi="Arial" w:cs="Arial"/>
          <w:u w:val="single"/>
        </w:rPr>
        <w:tab/>
      </w:r>
      <w:r w:rsidR="005712D6">
        <w:rPr>
          <w:rFonts w:ascii="Arial" w:hAnsi="Arial" w:cs="Arial"/>
          <w:u w:val="single"/>
        </w:rPr>
        <w:tab/>
      </w:r>
    </w:p>
    <w:p w14:paraId="3E39E7C9" w14:textId="77777777" w:rsidR="005712D6" w:rsidRDefault="005712D6" w:rsidP="00AA4925">
      <w:pPr>
        <w:rPr>
          <w:rFonts w:ascii="Verdana" w:hAnsi="Verdana"/>
          <w:color w:val="FF0000"/>
          <w:sz w:val="16"/>
          <w:szCs w:val="16"/>
        </w:rPr>
      </w:pPr>
    </w:p>
    <w:p w14:paraId="4E7DF29E" w14:textId="77777777" w:rsidR="005712D6" w:rsidRDefault="006C52D2" w:rsidP="005712D6">
      <w:pPr>
        <w:rPr>
          <w:rFonts w:ascii="Arial" w:hAnsi="Arial" w:cs="Arial"/>
          <w:u w:val="single"/>
        </w:rPr>
      </w:pPr>
      <w:r>
        <w:rPr>
          <w:rFonts w:ascii="Verdana" w:hAnsi="Verdana"/>
          <w:color w:val="FF0000"/>
          <w:sz w:val="16"/>
          <w:szCs w:val="16"/>
        </w:rPr>
        <w:t>Date closure information entered by DEEP, if approved</w:t>
      </w:r>
      <w:r w:rsidR="005712D6">
        <w:rPr>
          <w:rFonts w:ascii="Verdana" w:hAnsi="Verdana"/>
          <w:color w:val="FF0000"/>
          <w:sz w:val="16"/>
          <w:szCs w:val="16"/>
        </w:rPr>
        <w:t xml:space="preserve">:  </w:t>
      </w:r>
      <w:r w:rsidR="005712D6" w:rsidRPr="005712D6">
        <w:rPr>
          <w:rFonts w:ascii="Arial" w:hAnsi="Arial" w:cs="Arial"/>
          <w:b/>
          <w:u w:val="single"/>
        </w:rPr>
        <w:fldChar w:fldCharType="begin">
          <w:ffData>
            <w:name w:val="Text1"/>
            <w:enabled/>
            <w:calcOnExit w:val="0"/>
            <w:textInput/>
          </w:ffData>
        </w:fldChar>
      </w:r>
      <w:r w:rsidR="005712D6" w:rsidRPr="005712D6">
        <w:rPr>
          <w:rFonts w:ascii="Arial" w:hAnsi="Arial" w:cs="Arial"/>
          <w:b/>
          <w:u w:val="single"/>
        </w:rPr>
        <w:instrText xml:space="preserve"> FORMTEXT </w:instrText>
      </w:r>
      <w:r w:rsidR="005712D6" w:rsidRPr="005712D6">
        <w:rPr>
          <w:rFonts w:ascii="Arial" w:hAnsi="Arial" w:cs="Arial"/>
          <w:b/>
          <w:u w:val="single"/>
        </w:rPr>
      </w:r>
      <w:r w:rsidR="005712D6" w:rsidRPr="005712D6">
        <w:rPr>
          <w:rFonts w:ascii="Arial" w:hAnsi="Arial" w:cs="Arial"/>
          <w:b/>
          <w:u w:val="single"/>
        </w:rPr>
        <w:fldChar w:fldCharType="separate"/>
      </w:r>
      <w:r w:rsidR="005712D6" w:rsidRPr="005712D6">
        <w:rPr>
          <w:rFonts w:ascii="Arial" w:hAnsi="Arial" w:cs="Arial"/>
          <w:b/>
          <w:u w:val="single"/>
        </w:rPr>
        <w:t> </w:t>
      </w:r>
      <w:r w:rsidR="005712D6" w:rsidRPr="005712D6">
        <w:rPr>
          <w:rFonts w:ascii="Arial" w:hAnsi="Arial" w:cs="Arial"/>
          <w:b/>
          <w:u w:val="single"/>
        </w:rPr>
        <w:t> </w:t>
      </w:r>
      <w:r w:rsidR="005712D6" w:rsidRPr="005712D6">
        <w:rPr>
          <w:rFonts w:ascii="Arial" w:hAnsi="Arial" w:cs="Arial"/>
          <w:b/>
          <w:u w:val="single"/>
        </w:rPr>
        <w:t> </w:t>
      </w:r>
      <w:r w:rsidR="005712D6" w:rsidRPr="005712D6">
        <w:rPr>
          <w:rFonts w:ascii="Arial" w:hAnsi="Arial" w:cs="Arial"/>
          <w:b/>
          <w:u w:val="single"/>
        </w:rPr>
        <w:t> </w:t>
      </w:r>
      <w:r w:rsidR="005712D6" w:rsidRPr="005712D6">
        <w:rPr>
          <w:rFonts w:ascii="Arial" w:hAnsi="Arial" w:cs="Arial"/>
          <w:b/>
          <w:u w:val="single"/>
        </w:rPr>
        <w:t> </w:t>
      </w:r>
      <w:r w:rsidR="005712D6" w:rsidRPr="005712D6">
        <w:rPr>
          <w:rFonts w:ascii="Arial" w:hAnsi="Arial" w:cs="Arial"/>
          <w:u w:val="single"/>
        </w:rPr>
        <w:fldChar w:fldCharType="end"/>
      </w:r>
      <w:r w:rsidR="005712D6">
        <w:rPr>
          <w:rFonts w:ascii="Arial" w:hAnsi="Arial" w:cs="Arial"/>
          <w:u w:val="single"/>
        </w:rPr>
        <w:tab/>
      </w:r>
      <w:r w:rsidR="005712D6">
        <w:rPr>
          <w:rFonts w:ascii="Arial" w:hAnsi="Arial" w:cs="Arial"/>
          <w:u w:val="single"/>
        </w:rPr>
        <w:tab/>
      </w:r>
    </w:p>
    <w:p w14:paraId="50D1871E" w14:textId="77777777" w:rsidR="007647C0" w:rsidRPr="00BC57AB" w:rsidRDefault="007647C0" w:rsidP="00AA4925">
      <w:pPr>
        <w:rPr>
          <w:rFonts w:ascii="Verdana" w:hAnsi="Verdana"/>
          <w:color w:val="FF0000"/>
          <w:sz w:val="16"/>
          <w:szCs w:val="16"/>
        </w:rPr>
      </w:pPr>
      <w:r w:rsidRPr="00BC57AB">
        <w:rPr>
          <w:rFonts w:ascii="Verdana" w:hAnsi="Verdana"/>
          <w:color w:val="FF0000"/>
          <w:sz w:val="16"/>
          <w:szCs w:val="16"/>
          <w:u w:val="thick"/>
        </w:rPr>
        <w:t>__________________________________________________________________________________________________</w:t>
      </w:r>
      <w:r w:rsidRPr="00BC57AB">
        <w:rPr>
          <w:rFonts w:ascii="Verdana" w:hAnsi="Verdana"/>
          <w:color w:val="FF0000"/>
          <w:sz w:val="16"/>
          <w:szCs w:val="16"/>
        </w:rPr>
        <w:tab/>
      </w:r>
    </w:p>
    <w:sectPr w:rsidR="007647C0" w:rsidRPr="00BC57AB" w:rsidSect="007647C0">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3D1C7" w14:textId="77777777" w:rsidR="005B55C6" w:rsidRDefault="005B55C6" w:rsidP="001A002C">
      <w:r>
        <w:separator/>
      </w:r>
    </w:p>
  </w:endnote>
  <w:endnote w:type="continuationSeparator" w:id="0">
    <w:p w14:paraId="0D81E38E" w14:textId="77777777" w:rsidR="005B55C6" w:rsidRDefault="005B55C6" w:rsidP="001A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038632355"/>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7B37C1FC" w14:textId="77777777" w:rsidR="006D0136" w:rsidRPr="00F81959" w:rsidRDefault="006D0136" w:rsidP="00F81959">
            <w:pPr>
              <w:pStyle w:val="Footer"/>
              <w:rPr>
                <w:rFonts w:ascii="Arial" w:hAnsi="Arial" w:cs="Arial"/>
                <w:sz w:val="16"/>
                <w:szCs w:val="16"/>
              </w:rPr>
            </w:pPr>
          </w:p>
          <w:p w14:paraId="2519D4C3" w14:textId="77777777" w:rsidR="006D0136" w:rsidRPr="00F81959" w:rsidRDefault="006D0136" w:rsidP="00F81959">
            <w:pPr>
              <w:pStyle w:val="Footer"/>
              <w:tabs>
                <w:tab w:val="clear" w:pos="4680"/>
                <w:tab w:val="clear" w:pos="9360"/>
                <w:tab w:val="center" w:pos="4860"/>
                <w:tab w:val="right" w:pos="9900"/>
              </w:tabs>
              <w:rPr>
                <w:rFonts w:ascii="Arial" w:hAnsi="Arial" w:cs="Arial"/>
                <w:sz w:val="16"/>
                <w:szCs w:val="16"/>
              </w:rPr>
            </w:pPr>
            <w:r>
              <w:rPr>
                <w:rFonts w:ascii="Arial" w:hAnsi="Arial" w:cs="Arial"/>
                <w:sz w:val="16"/>
                <w:szCs w:val="16"/>
              </w:rPr>
              <w:tab/>
            </w:r>
            <w:r w:rsidRPr="00F81959">
              <w:rPr>
                <w:rFonts w:ascii="Arial" w:hAnsi="Arial" w:cs="Arial"/>
                <w:sz w:val="16"/>
                <w:szCs w:val="16"/>
              </w:rPr>
              <w:t xml:space="preserve">Page </w:t>
            </w:r>
            <w:r w:rsidRPr="00F81959">
              <w:rPr>
                <w:rFonts w:ascii="Arial" w:hAnsi="Arial" w:cs="Arial"/>
                <w:bCs/>
                <w:sz w:val="16"/>
                <w:szCs w:val="16"/>
              </w:rPr>
              <w:fldChar w:fldCharType="begin"/>
            </w:r>
            <w:r w:rsidRPr="00F81959">
              <w:rPr>
                <w:rFonts w:ascii="Arial" w:hAnsi="Arial" w:cs="Arial"/>
                <w:bCs/>
                <w:sz w:val="16"/>
                <w:szCs w:val="16"/>
              </w:rPr>
              <w:instrText xml:space="preserve"> PAGE </w:instrText>
            </w:r>
            <w:r w:rsidRPr="00F81959">
              <w:rPr>
                <w:rFonts w:ascii="Arial" w:hAnsi="Arial" w:cs="Arial"/>
                <w:bCs/>
                <w:sz w:val="16"/>
                <w:szCs w:val="16"/>
              </w:rPr>
              <w:fldChar w:fldCharType="separate"/>
            </w:r>
            <w:r w:rsidR="006B05FE">
              <w:rPr>
                <w:rFonts w:ascii="Arial" w:hAnsi="Arial" w:cs="Arial"/>
                <w:bCs/>
                <w:noProof/>
                <w:sz w:val="16"/>
                <w:szCs w:val="16"/>
              </w:rPr>
              <w:t>1</w:t>
            </w:r>
            <w:r w:rsidRPr="00F81959">
              <w:rPr>
                <w:rFonts w:ascii="Arial" w:hAnsi="Arial" w:cs="Arial"/>
                <w:bCs/>
                <w:sz w:val="16"/>
                <w:szCs w:val="16"/>
              </w:rPr>
              <w:fldChar w:fldCharType="end"/>
            </w:r>
            <w:r w:rsidRPr="00F81959">
              <w:rPr>
                <w:rFonts w:ascii="Arial" w:hAnsi="Arial" w:cs="Arial"/>
                <w:sz w:val="16"/>
                <w:szCs w:val="16"/>
              </w:rPr>
              <w:t xml:space="preserve"> of </w:t>
            </w:r>
            <w:r w:rsidRPr="00F81959">
              <w:rPr>
                <w:rFonts w:ascii="Arial" w:hAnsi="Arial" w:cs="Arial"/>
                <w:bCs/>
                <w:sz w:val="16"/>
                <w:szCs w:val="16"/>
              </w:rPr>
              <w:fldChar w:fldCharType="begin"/>
            </w:r>
            <w:r w:rsidRPr="00F81959">
              <w:rPr>
                <w:rFonts w:ascii="Arial" w:hAnsi="Arial" w:cs="Arial"/>
                <w:bCs/>
                <w:sz w:val="16"/>
                <w:szCs w:val="16"/>
              </w:rPr>
              <w:instrText xml:space="preserve"> NUMPAGES  </w:instrText>
            </w:r>
            <w:r w:rsidRPr="00F81959">
              <w:rPr>
                <w:rFonts w:ascii="Arial" w:hAnsi="Arial" w:cs="Arial"/>
                <w:bCs/>
                <w:sz w:val="16"/>
                <w:szCs w:val="16"/>
              </w:rPr>
              <w:fldChar w:fldCharType="separate"/>
            </w:r>
            <w:r w:rsidR="006B05FE">
              <w:rPr>
                <w:rFonts w:ascii="Arial" w:hAnsi="Arial" w:cs="Arial"/>
                <w:bCs/>
                <w:noProof/>
                <w:sz w:val="16"/>
                <w:szCs w:val="16"/>
              </w:rPr>
              <w:t>2</w:t>
            </w:r>
            <w:r w:rsidRPr="00F81959">
              <w:rPr>
                <w:rFonts w:ascii="Arial" w:hAnsi="Arial" w:cs="Arial"/>
                <w:bCs/>
                <w:sz w:val="16"/>
                <w:szCs w:val="16"/>
              </w:rPr>
              <w:fldChar w:fldCharType="end"/>
            </w:r>
            <w:r w:rsidRPr="00F81959">
              <w:rPr>
                <w:rFonts w:ascii="Arial" w:hAnsi="Arial" w:cs="Arial"/>
                <w:bCs/>
                <w:sz w:val="16"/>
                <w:szCs w:val="16"/>
              </w:rPr>
              <w:tab/>
              <w:t>Rev. 12/18/19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9639D" w14:textId="77777777" w:rsidR="005B55C6" w:rsidRDefault="005B55C6" w:rsidP="001A002C">
      <w:r>
        <w:separator/>
      </w:r>
    </w:p>
  </w:footnote>
  <w:footnote w:type="continuationSeparator" w:id="0">
    <w:p w14:paraId="267CD49C" w14:textId="77777777" w:rsidR="005B55C6" w:rsidRDefault="005B55C6" w:rsidP="001A0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0106F"/>
    <w:multiLevelType w:val="hybridMultilevel"/>
    <w:tmpl w:val="0DDE6248"/>
    <w:lvl w:ilvl="0" w:tplc="989AD8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4B1A97"/>
    <w:multiLevelType w:val="hybridMultilevel"/>
    <w:tmpl w:val="E9ECB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B6294"/>
    <w:multiLevelType w:val="hybridMultilevel"/>
    <w:tmpl w:val="1212A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87AC4"/>
    <w:multiLevelType w:val="hybridMultilevel"/>
    <w:tmpl w:val="B0369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9431E"/>
    <w:multiLevelType w:val="hybridMultilevel"/>
    <w:tmpl w:val="FB744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8F53BC"/>
    <w:multiLevelType w:val="hybridMultilevel"/>
    <w:tmpl w:val="D20CC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C85962"/>
    <w:multiLevelType w:val="hybridMultilevel"/>
    <w:tmpl w:val="643E1A38"/>
    <w:lvl w:ilvl="0" w:tplc="E9B0CC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2C"/>
    <w:rsid w:val="00010614"/>
    <w:rsid w:val="00026A57"/>
    <w:rsid w:val="000904C9"/>
    <w:rsid w:val="00107A58"/>
    <w:rsid w:val="001211A7"/>
    <w:rsid w:val="00157586"/>
    <w:rsid w:val="001A002C"/>
    <w:rsid w:val="001D29E2"/>
    <w:rsid w:val="001D36F3"/>
    <w:rsid w:val="00374D7E"/>
    <w:rsid w:val="004E1725"/>
    <w:rsid w:val="005712D6"/>
    <w:rsid w:val="005B55C6"/>
    <w:rsid w:val="005C4D89"/>
    <w:rsid w:val="00620DAD"/>
    <w:rsid w:val="006B05FE"/>
    <w:rsid w:val="006C52D2"/>
    <w:rsid w:val="006D0136"/>
    <w:rsid w:val="0074035E"/>
    <w:rsid w:val="007623A0"/>
    <w:rsid w:val="007647C0"/>
    <w:rsid w:val="00791E80"/>
    <w:rsid w:val="0081402A"/>
    <w:rsid w:val="00856FA4"/>
    <w:rsid w:val="00864A5D"/>
    <w:rsid w:val="008D1993"/>
    <w:rsid w:val="00913206"/>
    <w:rsid w:val="0092797F"/>
    <w:rsid w:val="009A7D9B"/>
    <w:rsid w:val="009C1BDB"/>
    <w:rsid w:val="00A21190"/>
    <w:rsid w:val="00A234D6"/>
    <w:rsid w:val="00A353BB"/>
    <w:rsid w:val="00A64020"/>
    <w:rsid w:val="00AA4925"/>
    <w:rsid w:val="00AB0DDB"/>
    <w:rsid w:val="00AE40C4"/>
    <w:rsid w:val="00AF1AAE"/>
    <w:rsid w:val="00BB3DB0"/>
    <w:rsid w:val="00BC57AB"/>
    <w:rsid w:val="00C413A4"/>
    <w:rsid w:val="00CD7913"/>
    <w:rsid w:val="00E037EB"/>
    <w:rsid w:val="00E32ACB"/>
    <w:rsid w:val="00F362B8"/>
    <w:rsid w:val="00F635E1"/>
    <w:rsid w:val="00F81959"/>
    <w:rsid w:val="00FE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D805B"/>
  <w15:chartTrackingRefBased/>
  <w15:docId w15:val="{9D960F4D-F74E-4C85-BA09-E501FB63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02C"/>
    <w:pPr>
      <w:tabs>
        <w:tab w:val="center" w:pos="4680"/>
        <w:tab w:val="right" w:pos="9360"/>
      </w:tabs>
    </w:pPr>
  </w:style>
  <w:style w:type="character" w:customStyle="1" w:styleId="HeaderChar">
    <w:name w:val="Header Char"/>
    <w:basedOn w:val="DefaultParagraphFont"/>
    <w:link w:val="Header"/>
    <w:uiPriority w:val="99"/>
    <w:rsid w:val="001A002C"/>
  </w:style>
  <w:style w:type="paragraph" w:styleId="Footer">
    <w:name w:val="footer"/>
    <w:basedOn w:val="Normal"/>
    <w:link w:val="FooterChar"/>
    <w:uiPriority w:val="99"/>
    <w:unhideWhenUsed/>
    <w:rsid w:val="001A002C"/>
    <w:pPr>
      <w:tabs>
        <w:tab w:val="center" w:pos="4680"/>
        <w:tab w:val="right" w:pos="9360"/>
      </w:tabs>
    </w:pPr>
  </w:style>
  <w:style w:type="character" w:customStyle="1" w:styleId="FooterChar">
    <w:name w:val="Footer Char"/>
    <w:basedOn w:val="DefaultParagraphFont"/>
    <w:link w:val="Footer"/>
    <w:uiPriority w:val="99"/>
    <w:rsid w:val="001A002C"/>
  </w:style>
  <w:style w:type="table" w:styleId="TableGrid">
    <w:name w:val="Table Grid"/>
    <w:basedOn w:val="TableNormal"/>
    <w:uiPriority w:val="39"/>
    <w:rsid w:val="00AF1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190"/>
    <w:pPr>
      <w:ind w:left="720"/>
      <w:contextualSpacing/>
    </w:pPr>
  </w:style>
  <w:style w:type="paragraph" w:customStyle="1" w:styleId="Default">
    <w:name w:val="Default"/>
    <w:rsid w:val="000904C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E3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A2F9E-C492-47E7-BDC6-E3BB4833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3716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Robbins</dc:creator>
  <cp:keywords/>
  <dc:description/>
  <cp:lastModifiedBy>Torrent, Moises</cp:lastModifiedBy>
  <cp:revision>2</cp:revision>
  <dcterms:created xsi:type="dcterms:W3CDTF">2021-12-14T16:53:00Z</dcterms:created>
  <dcterms:modified xsi:type="dcterms:W3CDTF">2021-12-14T16:53:00Z</dcterms:modified>
</cp:coreProperties>
</file>