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468" w14:textId="70A46341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bookmarkStart w:id="0" w:name="_Hlk136584831"/>
      <w:r w:rsidRPr="00B4201F"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258834EF" wp14:editId="6097F580">
            <wp:simplePos x="0" y="0"/>
            <wp:positionH relativeFrom="margin">
              <wp:posOffset>-436797</wp:posOffset>
            </wp:positionH>
            <wp:positionV relativeFrom="margin">
              <wp:posOffset>-51876</wp:posOffset>
            </wp:positionV>
            <wp:extent cx="1097280" cy="1097280"/>
            <wp:effectExtent l="0" t="0" r="7620" b="762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01F">
        <w:rPr>
          <w:rFonts w:cs="Arial"/>
          <w:b/>
          <w:spacing w:val="-2"/>
          <w:sz w:val="24"/>
          <w:szCs w:val="20"/>
        </w:rPr>
        <w:t>The Connecticut Department of Energy and Environmental Protection</w:t>
      </w:r>
    </w:p>
    <w:p w14:paraId="0637C0CE" w14:textId="62B57043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r w:rsidRPr="00B4201F">
        <w:rPr>
          <w:rFonts w:cs="Arial"/>
          <w:b/>
          <w:spacing w:val="-2"/>
          <w:sz w:val="24"/>
          <w:szCs w:val="20"/>
        </w:rPr>
        <w:t>Bureau of Water Protection and Land Reuse</w:t>
      </w:r>
    </w:p>
    <w:p w14:paraId="7CFF434E" w14:textId="21B23F31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  <w:r w:rsidRPr="00B4201F">
        <w:rPr>
          <w:rFonts w:cs="Arial"/>
          <w:b/>
          <w:spacing w:val="-2"/>
          <w:sz w:val="24"/>
          <w:szCs w:val="20"/>
        </w:rPr>
        <w:t>Remediation Division</w:t>
      </w:r>
    </w:p>
    <w:p w14:paraId="44E9DA18" w14:textId="7AC13277" w:rsidR="00B4201F" w:rsidRPr="00B4201F" w:rsidRDefault="00B4201F" w:rsidP="00A02EDA">
      <w:pPr>
        <w:spacing w:before="60"/>
        <w:jc w:val="center"/>
        <w:rPr>
          <w:rFonts w:cs="Arial"/>
          <w:b/>
          <w:spacing w:val="-2"/>
          <w:sz w:val="24"/>
          <w:szCs w:val="20"/>
        </w:rPr>
      </w:pPr>
    </w:p>
    <w:p w14:paraId="70B947C3" w14:textId="5BF7E73A" w:rsidR="00786B21" w:rsidRPr="00B4201F" w:rsidRDefault="00786B21" w:rsidP="00A02EDA">
      <w:pPr>
        <w:spacing w:before="60"/>
        <w:jc w:val="center"/>
        <w:rPr>
          <w:rFonts w:cs="Arial"/>
          <w:b/>
          <w:sz w:val="24"/>
          <w:szCs w:val="20"/>
        </w:rPr>
      </w:pPr>
      <w:r w:rsidRPr="00B4201F">
        <w:rPr>
          <w:rFonts w:cs="Arial"/>
          <w:b/>
          <w:spacing w:val="-2"/>
          <w:sz w:val="24"/>
          <w:szCs w:val="20"/>
        </w:rPr>
        <w:t>PROJECT</w:t>
      </w:r>
      <w:r w:rsidRPr="00B4201F">
        <w:rPr>
          <w:rFonts w:cs="Arial"/>
          <w:b/>
          <w:sz w:val="24"/>
          <w:szCs w:val="20"/>
        </w:rPr>
        <w:t xml:space="preserve"> </w:t>
      </w:r>
      <w:r w:rsidRPr="00B4201F">
        <w:rPr>
          <w:rFonts w:cs="Arial"/>
          <w:b/>
          <w:spacing w:val="-2"/>
          <w:sz w:val="24"/>
          <w:szCs w:val="20"/>
        </w:rPr>
        <w:t>COMMUNICATION</w:t>
      </w:r>
      <w:r w:rsidRPr="00B4201F">
        <w:rPr>
          <w:rFonts w:cs="Arial"/>
          <w:b/>
          <w:spacing w:val="3"/>
          <w:sz w:val="24"/>
          <w:szCs w:val="20"/>
        </w:rPr>
        <w:t xml:space="preserve"> </w:t>
      </w:r>
      <w:r w:rsidRPr="00B4201F">
        <w:rPr>
          <w:rFonts w:cs="Arial"/>
          <w:b/>
          <w:spacing w:val="-4"/>
          <w:sz w:val="24"/>
          <w:szCs w:val="20"/>
        </w:rPr>
        <w:t>FORM</w:t>
      </w:r>
    </w:p>
    <w:p w14:paraId="1B7BB074" w14:textId="77777777" w:rsidR="00786B21" w:rsidRPr="00B4201F" w:rsidRDefault="00786B21" w:rsidP="00786B21">
      <w:pPr>
        <w:spacing w:before="91"/>
        <w:ind w:left="980"/>
        <w:rPr>
          <w:rFonts w:cs="Arial"/>
          <w:b/>
          <w:i/>
          <w:u w:val="single"/>
        </w:rPr>
      </w:pPr>
    </w:p>
    <w:tbl>
      <w:tblPr>
        <w:tblStyle w:val="TableGrid"/>
        <w:tblW w:w="5000" w:type="pct"/>
        <w:tblCellSpacing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81"/>
        <w:gridCol w:w="6155"/>
      </w:tblGrid>
      <w:tr w:rsidR="00577D52" w:rsidRPr="00B4201F" w14:paraId="7557BAF9" w14:textId="77777777" w:rsidTr="00367E22">
        <w:trPr>
          <w:trHeight w:val="575"/>
          <w:tblCellSpacing w:w="50" w:type="dxa"/>
        </w:trPr>
        <w:tc>
          <w:tcPr>
            <w:tcW w:w="4899" w:type="pct"/>
            <w:gridSpan w:val="2"/>
            <w:shd w:val="clear" w:color="auto" w:fill="D9D9D9" w:themeFill="background1" w:themeFillShade="D9"/>
            <w:vAlign w:val="center"/>
          </w:tcPr>
          <w:p w14:paraId="76C81843" w14:textId="77777777" w:rsidR="00577D52" w:rsidRPr="00B4201F" w:rsidRDefault="00577D52" w:rsidP="006A2C9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PART. 1      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General Contact Information</w:t>
            </w:r>
          </w:p>
        </w:tc>
      </w:tr>
      <w:tr w:rsidR="00577D52" w:rsidRPr="00B4201F" w14:paraId="3244B622" w14:textId="77777777" w:rsidTr="00367E22">
        <w:trPr>
          <w:trHeight w:val="724"/>
          <w:tblCellSpacing w:w="50" w:type="dxa"/>
        </w:trPr>
        <w:tc>
          <w:tcPr>
            <w:tcW w:w="4899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8AF93E7" w14:textId="77777777" w:rsidR="00577D52" w:rsidRPr="00B4201F" w:rsidRDefault="00577D52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Client Name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995871194"/>
              <w:placeholder>
                <w:docPart w:val="DefaultPlaceholder_-1854013440"/>
              </w:placeholder>
              <w:showingPlcHdr/>
            </w:sdtPr>
            <w:sdtEndPr/>
            <w:sdtContent>
              <w:p w14:paraId="390C91DE" w14:textId="1DA00563" w:rsidR="00577D52" w:rsidRPr="00B4201F" w:rsidRDefault="00E4537A" w:rsidP="00577D52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B155A" w:rsidRPr="00B4201F" w14:paraId="63EA95CE" w14:textId="77777777" w:rsidTr="00367E22">
        <w:trPr>
          <w:trHeight w:val="706"/>
          <w:tblCellSpacing w:w="50" w:type="dxa"/>
        </w:trPr>
        <w:tc>
          <w:tcPr>
            <w:tcW w:w="4899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3A0A0C77" w14:textId="77777777" w:rsidR="001B155A" w:rsidRPr="00B4201F" w:rsidRDefault="001B155A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Project Location (Street, City/Town, ZIP)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702774733"/>
              <w:placeholder>
                <w:docPart w:val="DefaultPlaceholder_-1854013440"/>
              </w:placeholder>
              <w:showingPlcHdr/>
            </w:sdtPr>
            <w:sdtEndPr/>
            <w:sdtContent>
              <w:p w14:paraId="5B5195BF" w14:textId="693366D4" w:rsidR="001B155A" w:rsidRPr="00B4201F" w:rsidRDefault="001B155A" w:rsidP="006A2C94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B155A" w:rsidRPr="00B4201F" w14:paraId="5E99A78A" w14:textId="77777777" w:rsidTr="00B4201F">
        <w:trPr>
          <w:trHeight w:val="706"/>
          <w:tblCellSpacing w:w="50" w:type="dxa"/>
        </w:trPr>
        <w:tc>
          <w:tcPr>
            <w:tcW w:w="184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110C10F1" w14:textId="1E160FAF" w:rsidR="00577D52" w:rsidRPr="00B4201F" w:rsidRDefault="00577D52" w:rsidP="006A2C9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Project Name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964077341"/>
              <w:placeholder>
                <w:docPart w:val="DefaultPlaceholder_-1854013440"/>
              </w:placeholder>
              <w:showingPlcHdr/>
            </w:sdtPr>
            <w:sdtEndPr/>
            <w:sdtContent>
              <w:p w14:paraId="16F2B82F" w14:textId="2C5A8D46" w:rsidR="00577D52" w:rsidRPr="00B4201F" w:rsidRDefault="000F0E03" w:rsidP="006A2C94">
                <w:pPr>
                  <w:pStyle w:val="NoSpacing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3003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8909340" w14:textId="4B1B50DE" w:rsidR="00577D52" w:rsidRPr="00B4201F" w:rsidRDefault="00577D52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Project Manager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741545909"/>
              <w:placeholder>
                <w:docPart w:val="DefaultPlaceholder_-1854013440"/>
              </w:placeholder>
              <w:showingPlcHdr/>
            </w:sdtPr>
            <w:sdtEndPr/>
            <w:sdtContent>
              <w:p w14:paraId="5D6DF695" w14:textId="3B042E7F" w:rsidR="00577D52" w:rsidRPr="00B4201F" w:rsidRDefault="001B155A" w:rsidP="006A2C94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577D52" w:rsidRPr="00B4201F" w14:paraId="4BD0DBB8" w14:textId="77777777" w:rsidTr="00B4201F">
        <w:trPr>
          <w:trHeight w:val="715"/>
          <w:tblCellSpacing w:w="50" w:type="dxa"/>
        </w:trPr>
        <w:tc>
          <w:tcPr>
            <w:tcW w:w="184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6E099366" w14:textId="77777777" w:rsidR="00577D52" w:rsidRPr="00B4201F" w:rsidRDefault="00577D52" w:rsidP="00577D52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Field Manager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500707301"/>
              <w:placeholder>
                <w:docPart w:val="DefaultPlaceholder_-1854013440"/>
              </w:placeholder>
              <w:showingPlcHdr/>
            </w:sdtPr>
            <w:sdtEndPr/>
            <w:sdtContent>
              <w:p w14:paraId="6535F3F4" w14:textId="5FBF343C" w:rsidR="001B155A" w:rsidRPr="00B4201F" w:rsidRDefault="001B155A" w:rsidP="00577D52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3003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FCE769B" w14:textId="4543CF1E" w:rsidR="00577D52" w:rsidRPr="00B4201F" w:rsidRDefault="00577D52" w:rsidP="00577D52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 xml:space="preserve">Project No. 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990132374"/>
              <w:placeholder>
                <w:docPart w:val="DefaultPlaceholder_-1854013440"/>
              </w:placeholder>
              <w:showingPlcHdr/>
            </w:sdtPr>
            <w:sdtEndPr/>
            <w:sdtContent>
              <w:p w14:paraId="317760FF" w14:textId="676061BC" w:rsidR="00577D52" w:rsidRPr="00B4201F" w:rsidRDefault="001B155A" w:rsidP="001B155A">
                <w:pPr>
                  <w:pStyle w:val="NoSpacing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B155A" w:rsidRPr="00B4201F" w14:paraId="14A9C8DE" w14:textId="77777777" w:rsidTr="00B4201F">
        <w:trPr>
          <w:trHeight w:val="706"/>
          <w:tblCellSpacing w:w="50" w:type="dxa"/>
        </w:trPr>
        <w:tc>
          <w:tcPr>
            <w:tcW w:w="1846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268A0DD1" w14:textId="0A73EE9F" w:rsidR="00577D52" w:rsidRPr="00B4201F" w:rsidRDefault="00577D52" w:rsidP="006A2C9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Contact Phone No.</w:t>
            </w:r>
            <w:r w:rsidR="000F0E03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F0E03" w:rsidRPr="002F2EC6">
              <w:rPr>
                <w:rFonts w:ascii="Arial" w:hAnsi="Arial" w:cs="Arial"/>
                <w:sz w:val="16"/>
                <w:szCs w:val="16"/>
              </w:rPr>
              <w:t>(XXX-XXX-XXXX)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650989521"/>
              <w:placeholder>
                <w:docPart w:val="DefaultPlaceholder_-1854013440"/>
              </w:placeholder>
              <w:showingPlcHdr/>
            </w:sdtPr>
            <w:sdtEndPr/>
            <w:sdtContent>
              <w:p w14:paraId="1940DAF4" w14:textId="2F6A6A4B" w:rsidR="00577D52" w:rsidRPr="00B4201F" w:rsidRDefault="001B155A" w:rsidP="006A2C94">
                <w:pPr>
                  <w:pStyle w:val="NoSpacing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3003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681C75D1" w14:textId="524433E2" w:rsidR="00577D52" w:rsidRPr="00B4201F" w:rsidRDefault="00577D52" w:rsidP="006A2C94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Contact Email Address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540486656"/>
              <w:placeholder>
                <w:docPart w:val="DefaultPlaceholder_-1854013440"/>
              </w:placeholder>
              <w:showingPlcHdr/>
            </w:sdtPr>
            <w:sdtEndPr/>
            <w:sdtContent>
              <w:p w14:paraId="26E0AF17" w14:textId="20A622EC" w:rsidR="00577D52" w:rsidRPr="00B4201F" w:rsidRDefault="001B155A" w:rsidP="006A2C94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0F0E03" w:rsidRPr="00B4201F" w14:paraId="5D7A6C3F" w14:textId="77777777" w:rsidTr="00367E22">
        <w:trPr>
          <w:trHeight w:val="715"/>
          <w:tblCellSpacing w:w="50" w:type="dxa"/>
        </w:trPr>
        <w:tc>
          <w:tcPr>
            <w:tcW w:w="4899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33965F4" w14:textId="77777777" w:rsidR="000F0E03" w:rsidRPr="00B4201F" w:rsidRDefault="000F0E03" w:rsidP="006A2C9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>Contact Mailing Address (Street, City/Town, ZIP)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334921029"/>
              <w:placeholder>
                <w:docPart w:val="DefaultPlaceholder_-1854013440"/>
              </w:placeholder>
              <w:showingPlcHdr/>
            </w:sdtPr>
            <w:sdtEndPr/>
            <w:sdtContent>
              <w:p w14:paraId="4FD5F08F" w14:textId="44FEC2F1" w:rsidR="000F0E03" w:rsidRPr="00B4201F" w:rsidRDefault="000F0E03" w:rsidP="006A2C94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041E314E" w14:textId="77777777" w:rsidR="00B4201F" w:rsidRDefault="00B4201F"/>
    <w:tbl>
      <w:tblPr>
        <w:tblStyle w:val="TableGrid"/>
        <w:tblW w:w="5000" w:type="pct"/>
        <w:tblCellSpacing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5"/>
        <w:gridCol w:w="1498"/>
        <w:gridCol w:w="819"/>
        <w:gridCol w:w="4474"/>
      </w:tblGrid>
      <w:tr w:rsidR="00577D52" w:rsidRPr="00B4201F" w14:paraId="68018BC6" w14:textId="77777777" w:rsidTr="00367E22">
        <w:trPr>
          <w:trHeight w:val="575"/>
          <w:tblCellSpacing w:w="50" w:type="dxa"/>
        </w:trPr>
        <w:tc>
          <w:tcPr>
            <w:tcW w:w="4899" w:type="pct"/>
            <w:gridSpan w:val="4"/>
            <w:shd w:val="clear" w:color="auto" w:fill="D9D9D9" w:themeFill="background1" w:themeFillShade="D9"/>
            <w:vAlign w:val="center"/>
          </w:tcPr>
          <w:p w14:paraId="38747D8E" w14:textId="28DBBF41" w:rsidR="00577D52" w:rsidRPr="00B4201F" w:rsidRDefault="00577D52" w:rsidP="006A2C9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PART. 2      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SAMPLE AND ANALYTICAL INFORMATION</w:t>
            </w:r>
          </w:p>
        </w:tc>
      </w:tr>
      <w:tr w:rsidR="00577D52" w:rsidRPr="00B4201F" w14:paraId="018EBB62" w14:textId="77777777" w:rsidTr="00B4201F">
        <w:trPr>
          <w:trHeight w:val="391"/>
          <w:tblCellSpacing w:w="50" w:type="dxa"/>
        </w:trPr>
        <w:tc>
          <w:tcPr>
            <w:tcW w:w="4899" w:type="pct"/>
            <w:gridSpan w:val="4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61CFD895" w14:textId="77777777" w:rsidR="00577D52" w:rsidRPr="00B4201F" w:rsidRDefault="00577D52" w:rsidP="00577D52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Sample Matrix </w:t>
            </w:r>
          </w:p>
          <w:p w14:paraId="4B83277D" w14:textId="7DB4C403" w:rsidR="00577D52" w:rsidRPr="00B4201F" w:rsidRDefault="00577D52" w:rsidP="00577D52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proofErr w:type="gramStart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check</w:t>
            </w:r>
            <w:proofErr w:type="gramEnd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all that apply)</w:t>
            </w:r>
          </w:p>
        </w:tc>
      </w:tr>
      <w:tr w:rsidR="00577D52" w:rsidRPr="00B4201F" w14:paraId="15513C9D" w14:textId="77777777" w:rsidTr="00367E22">
        <w:trPr>
          <w:trHeight w:val="706"/>
          <w:tblCellSpacing w:w="50" w:type="dxa"/>
        </w:trPr>
        <w:tc>
          <w:tcPr>
            <w:tcW w:w="4899" w:type="pct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388BB345" w14:textId="436C9B71" w:rsidR="00700C69" w:rsidRDefault="002F2EC6" w:rsidP="00577D52">
            <w:pPr>
              <w:pStyle w:val="NoSpacing"/>
              <w:tabs>
                <w:tab w:val="left" w:pos="380"/>
                <w:tab w:val="left" w:pos="2146"/>
                <w:tab w:val="left" w:pos="4306"/>
                <w:tab w:val="left" w:pos="7186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24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0D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10DE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>groundwater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5792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0D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10DE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>surface water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3245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0D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10DE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 xml:space="preserve">drinking water </w:t>
            </w:r>
            <w:r w:rsidR="00700C6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285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6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77D52" w:rsidRPr="00B4201F">
              <w:rPr>
                <w:rFonts w:ascii="Arial" w:hAnsi="Arial" w:cs="Arial"/>
                <w:sz w:val="21"/>
                <w:szCs w:val="21"/>
              </w:rPr>
              <w:t>soil</w:t>
            </w:r>
          </w:p>
          <w:p w14:paraId="501A202D" w14:textId="091B4170" w:rsidR="00577D52" w:rsidRPr="00B4201F" w:rsidRDefault="002F2EC6" w:rsidP="00700C69">
            <w:pPr>
              <w:pStyle w:val="NoSpacing"/>
              <w:tabs>
                <w:tab w:val="left" w:pos="380"/>
                <w:tab w:val="left" w:pos="2146"/>
                <w:tab w:val="left" w:pos="4306"/>
                <w:tab w:val="left" w:pos="7186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7595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0D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10DE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>sediment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8961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0D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10DE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>air</w:t>
            </w:r>
            <w:r w:rsidR="00700C6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329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0D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E10DE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7D52" w:rsidRPr="00B4201F">
              <w:rPr>
                <w:rFonts w:ascii="Arial" w:hAnsi="Arial" w:cs="Arial"/>
                <w:sz w:val="21"/>
                <w:szCs w:val="21"/>
              </w:rPr>
              <w:t>other: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312274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E10DE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4E10DE" w:rsidRPr="00B4201F" w14:paraId="4ED44EE8" w14:textId="77777777" w:rsidTr="00B4201F">
        <w:trPr>
          <w:trHeight w:val="490"/>
          <w:tblCellSpacing w:w="50" w:type="dxa"/>
        </w:trPr>
        <w:tc>
          <w:tcPr>
            <w:tcW w:w="4899" w:type="pct"/>
            <w:gridSpan w:val="4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5291FA68" w14:textId="682FE900" w:rsidR="004E10DE" w:rsidRPr="00B4201F" w:rsidRDefault="004E10DE" w:rsidP="004E10DE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RCP Analysis/Methods</w:t>
            </w:r>
          </w:p>
          <w:p w14:paraId="45404CEF" w14:textId="50D862F8" w:rsidR="004E10DE" w:rsidRPr="00B4201F" w:rsidRDefault="004E10DE" w:rsidP="004E10D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proofErr w:type="gramStart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check</w:t>
            </w:r>
            <w:proofErr w:type="gramEnd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all that apply)</w:t>
            </w:r>
          </w:p>
        </w:tc>
      </w:tr>
      <w:tr w:rsidR="00E43CFE" w:rsidRPr="00B4201F" w14:paraId="0942F819" w14:textId="77777777" w:rsidTr="00B4201F">
        <w:trPr>
          <w:trHeight w:val="706"/>
          <w:tblCellSpacing w:w="50" w:type="dxa"/>
        </w:trPr>
        <w:tc>
          <w:tcPr>
            <w:tcW w:w="2281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4298E1F1" w14:textId="7E495BC2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812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1311 - TCLP</w:t>
            </w:r>
          </w:p>
          <w:p w14:paraId="7F55477D" w14:textId="31205EC9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7241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1312 – SPLP</w:t>
            </w:r>
          </w:p>
          <w:p w14:paraId="42D9B397" w14:textId="0191165A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3883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6010 – Trace Metals by ICP-OES</w:t>
            </w:r>
          </w:p>
          <w:p w14:paraId="1B048ED5" w14:textId="40DBED88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1322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6020 – Trace Metals by ICPMS</w:t>
            </w:r>
          </w:p>
          <w:p w14:paraId="20266011" w14:textId="129F13E3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5637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7000 – Metals by GFAA/FLAAS</w:t>
            </w:r>
          </w:p>
          <w:p w14:paraId="1DEA5D80" w14:textId="33E9E467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3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7196 – Hexavalent Chromium</w:t>
            </w:r>
          </w:p>
          <w:p w14:paraId="6E525F29" w14:textId="2255E920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633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7470/7471 – Mercury by CVAA</w:t>
            </w:r>
          </w:p>
          <w:p w14:paraId="0ABD8313" w14:textId="43538400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141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8081 – Pesticides</w:t>
            </w:r>
          </w:p>
          <w:p w14:paraId="4E8D3148" w14:textId="08E57A24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8009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8082 – PCBs</w:t>
            </w:r>
          </w:p>
          <w:p w14:paraId="40994E35" w14:textId="77777777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5467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8151 – Chlorinated Herbicides</w:t>
            </w:r>
          </w:p>
        </w:tc>
        <w:tc>
          <w:tcPr>
            <w:tcW w:w="2568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16CFA53" w14:textId="4618CDBB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822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8260 – VOCs</w:t>
            </w:r>
          </w:p>
          <w:p w14:paraId="1AF22E19" w14:textId="63E1677D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93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8270 – SVOCs</w:t>
            </w:r>
          </w:p>
          <w:p w14:paraId="4DE9BAA4" w14:textId="18CC5332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3083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9010/9012/9014 – Total Cyanide</w:t>
            </w:r>
          </w:p>
          <w:p w14:paraId="05B1DB5C" w14:textId="64E01504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4481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TO-13 – PAHs in air</w:t>
            </w:r>
          </w:p>
          <w:p w14:paraId="7E264C9B" w14:textId="37C58C98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001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TO-15 – VOCs in air (Summa canisters)</w:t>
            </w:r>
          </w:p>
          <w:p w14:paraId="5468FD27" w14:textId="11CBA091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0316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TO-17 – VOCs in air (sorbent tube)</w:t>
            </w:r>
          </w:p>
          <w:p w14:paraId="2102B5B8" w14:textId="072AB929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2647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CT ETPH</w:t>
            </w:r>
          </w:p>
          <w:p w14:paraId="2983EFF3" w14:textId="25D66C98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282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MA APH</w:t>
            </w:r>
          </w:p>
          <w:p w14:paraId="3EA9CCD8" w14:textId="32DCED8F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1687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MA EPH</w:t>
            </w:r>
          </w:p>
          <w:p w14:paraId="21B71BC1" w14:textId="77777777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966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>Method MA VPH</w:t>
            </w:r>
          </w:p>
          <w:p w14:paraId="576CF013" w14:textId="40CC22DD" w:rsidR="00E43CFE" w:rsidRPr="00B4201F" w:rsidRDefault="002F2EC6" w:rsidP="004E10DE">
            <w:pPr>
              <w:pStyle w:val="NoSpacing"/>
              <w:tabs>
                <w:tab w:val="left" w:pos="380"/>
              </w:tabs>
              <w:ind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01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ab/>
              <w:t xml:space="preserve">Other: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8404570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CFE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E43CFE" w:rsidRPr="00B4201F" w14:paraId="03C7E33E" w14:textId="77777777" w:rsidTr="00B4201F">
        <w:trPr>
          <w:trHeight w:val="715"/>
          <w:tblCellSpacing w:w="50" w:type="dxa"/>
        </w:trPr>
        <w:tc>
          <w:tcPr>
            <w:tcW w:w="1555" w:type="pct"/>
            <w:tcBorders>
              <w:left w:val="single" w:sz="6" w:space="0" w:color="A6A6A6" w:themeColor="background1" w:themeShade="A6"/>
            </w:tcBorders>
            <w:shd w:val="clear" w:color="auto" w:fill="E7E6E6" w:themeFill="background2"/>
          </w:tcPr>
          <w:p w14:paraId="53D1DABA" w14:textId="0730FCEB" w:rsidR="00E43CFE" w:rsidRPr="00B4201F" w:rsidRDefault="00E43CFE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Turn Around Time (TAT) Required</w:t>
            </w:r>
          </w:p>
          <w:p w14:paraId="4E8CE85B" w14:textId="148DA85E" w:rsidR="00E43CFE" w:rsidRPr="00B4201F" w:rsidRDefault="00E43CFE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proofErr w:type="gramStart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select</w:t>
            </w:r>
            <w:proofErr w:type="gramEnd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one)</w:t>
            </w:r>
          </w:p>
        </w:tc>
        <w:tc>
          <w:tcPr>
            <w:tcW w:w="1099" w:type="pct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EBACAE5" w14:textId="735B276C" w:rsidR="00E43CFE" w:rsidRPr="00B4201F" w:rsidRDefault="002F2EC6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914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37A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>Standard</w:t>
            </w:r>
          </w:p>
        </w:tc>
        <w:tc>
          <w:tcPr>
            <w:tcW w:w="214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0F9A1FC" w14:textId="7816C27A" w:rsidR="00E43CFE" w:rsidRPr="00B4201F" w:rsidRDefault="002F2EC6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5360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37A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3CFE" w:rsidRPr="00B4201F">
              <w:rPr>
                <w:rFonts w:ascii="Arial" w:hAnsi="Arial" w:cs="Arial"/>
                <w:sz w:val="21"/>
                <w:szCs w:val="21"/>
              </w:rPr>
              <w:t xml:space="preserve">Other: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0658401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CFE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C76261" w:rsidRPr="00B4201F" w14:paraId="35A28B82" w14:textId="77777777" w:rsidTr="00367E22">
        <w:trPr>
          <w:trHeight w:val="715"/>
          <w:tblCellSpacing w:w="50" w:type="dxa"/>
        </w:trPr>
        <w:tc>
          <w:tcPr>
            <w:tcW w:w="4899" w:type="pct"/>
            <w:gridSpan w:val="4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4B048517" w14:textId="77777777" w:rsidR="00C76261" w:rsidRPr="00B4201F" w:rsidRDefault="00C76261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Constituents of Concern</w:t>
            </w:r>
          </w:p>
          <w:p w14:paraId="5A9F8AF4" w14:textId="07729A0D" w:rsidR="00C76261" w:rsidRPr="00B4201F" w:rsidRDefault="00C76261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sz w:val="21"/>
                <w:szCs w:val="21"/>
              </w:rPr>
              <w:t xml:space="preserve">Please </w:t>
            </w:r>
            <w:r w:rsidRPr="00B4201F">
              <w:rPr>
                <w:rFonts w:ascii="Arial" w:hAnsi="Arial" w:cs="Arial"/>
                <w:i/>
                <w:sz w:val="21"/>
                <w:szCs w:val="21"/>
              </w:rPr>
              <w:t>note any known or suspected contaminants in high concentrations or</w:t>
            </w:r>
            <w:r w:rsidRPr="00B4201F">
              <w:rPr>
                <w:rFonts w:ascii="Arial" w:hAnsi="Arial" w:cs="Arial"/>
                <w:i/>
                <w:spacing w:val="40"/>
                <w:sz w:val="21"/>
                <w:szCs w:val="21"/>
              </w:rPr>
              <w:t xml:space="preserve"> </w:t>
            </w:r>
            <w:r w:rsidRPr="00B4201F">
              <w:rPr>
                <w:rFonts w:ascii="Arial" w:hAnsi="Arial" w:cs="Arial"/>
                <w:i/>
                <w:sz w:val="21"/>
                <w:szCs w:val="21"/>
              </w:rPr>
              <w:t>any non-standard analytes not contained in routine target lists (see notes).</w:t>
            </w:r>
          </w:p>
        </w:tc>
      </w:tr>
      <w:tr w:rsidR="00C76261" w:rsidRPr="00B4201F" w14:paraId="53BA8AF7" w14:textId="77777777" w:rsidTr="00367E22">
        <w:trPr>
          <w:trHeight w:val="715"/>
          <w:tblCellSpacing w:w="50" w:type="dxa"/>
        </w:trPr>
        <w:sdt>
          <w:sdtPr>
            <w:rPr>
              <w:rFonts w:ascii="Arial" w:hAnsi="Arial" w:cs="Arial"/>
              <w:b/>
              <w:bCs/>
              <w:sz w:val="21"/>
              <w:szCs w:val="21"/>
            </w:rPr>
            <w:id w:val="-1296669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9" w:type="pct"/>
                <w:gridSpan w:val="4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FFFFFF" w:themeFill="background1"/>
              </w:tcPr>
              <w:p w14:paraId="781B8B43" w14:textId="48AA6C01" w:rsidR="00C76261" w:rsidRPr="00B4201F" w:rsidRDefault="003A0560" w:rsidP="006A2C94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b/>
                    <w:bCs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290BD943" w14:textId="77777777" w:rsidR="00B4201F" w:rsidRDefault="00B4201F"/>
    <w:tbl>
      <w:tblPr>
        <w:tblStyle w:val="TableGrid"/>
        <w:tblW w:w="5000" w:type="pct"/>
        <w:tblCellSpacing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36"/>
      </w:tblGrid>
      <w:tr w:rsidR="00C76261" w:rsidRPr="00B4201F" w14:paraId="01C4F604" w14:textId="77777777" w:rsidTr="00367E22">
        <w:trPr>
          <w:trHeight w:val="575"/>
          <w:tblCellSpacing w:w="50" w:type="dxa"/>
        </w:trPr>
        <w:tc>
          <w:tcPr>
            <w:tcW w:w="4899" w:type="pct"/>
            <w:shd w:val="clear" w:color="auto" w:fill="D9D9D9" w:themeFill="background1" w:themeFillShade="D9"/>
            <w:vAlign w:val="center"/>
          </w:tcPr>
          <w:p w14:paraId="46BAA7D2" w14:textId="4E87892D" w:rsidR="00C76261" w:rsidRPr="00B4201F" w:rsidRDefault="00C76261" w:rsidP="006A2C9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PART. 3      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Project information</w:t>
            </w:r>
          </w:p>
        </w:tc>
      </w:tr>
      <w:tr w:rsidR="00C76261" w:rsidRPr="00B4201F" w14:paraId="39A9490F" w14:textId="77777777" w:rsidTr="00367E22">
        <w:trPr>
          <w:trHeight w:val="724"/>
          <w:tblCellSpacing w:w="50" w:type="dxa"/>
        </w:trPr>
        <w:tc>
          <w:tcPr>
            <w:tcW w:w="4899" w:type="pct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7C1E98F1" w14:textId="0D1AC030" w:rsidR="00C76261" w:rsidRPr="00B4201F" w:rsidRDefault="00C76261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Regulatory Criteria Required for Project</w:t>
            </w:r>
          </w:p>
          <w:p w14:paraId="3CDE5D2D" w14:textId="77777777" w:rsidR="00C76261" w:rsidRPr="00B4201F" w:rsidRDefault="00C76261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proofErr w:type="gramStart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check</w:t>
            </w:r>
            <w:proofErr w:type="gramEnd"/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all that apply)</w:t>
            </w:r>
          </w:p>
        </w:tc>
      </w:tr>
      <w:tr w:rsidR="00C76261" w:rsidRPr="00B4201F" w14:paraId="41681212" w14:textId="77777777" w:rsidTr="00367E22">
        <w:trPr>
          <w:trHeight w:val="706"/>
          <w:tblCellSpacing w:w="50" w:type="dxa"/>
        </w:trPr>
        <w:tc>
          <w:tcPr>
            <w:tcW w:w="489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1E6AEE5F" w14:textId="17FA843C" w:rsidR="00C76261" w:rsidRPr="00B4201F" w:rsidRDefault="002F2EC6" w:rsidP="00D009A4">
            <w:pPr>
              <w:pStyle w:val="NoSpacing"/>
              <w:tabs>
                <w:tab w:val="left" w:pos="380"/>
                <w:tab w:val="left" w:pos="2146"/>
                <w:tab w:val="left" w:pos="4281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8685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61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76261" w:rsidRPr="00B4201F">
              <w:rPr>
                <w:rFonts w:ascii="Arial" w:hAnsi="Arial" w:cs="Arial"/>
                <w:sz w:val="21"/>
                <w:szCs w:val="21"/>
              </w:rPr>
              <w:t xml:space="preserve"> Residential Direct Exposure Criteria</w:t>
            </w:r>
            <w:r w:rsidR="00C76261" w:rsidRPr="00B4201F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1427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61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76261" w:rsidRPr="00B4201F">
              <w:rPr>
                <w:rFonts w:ascii="Arial" w:hAnsi="Arial" w:cs="Arial"/>
                <w:sz w:val="21"/>
                <w:szCs w:val="21"/>
              </w:rPr>
              <w:t xml:space="preserve"> Industrial/Commercial Direct Exposure Criteria</w:t>
            </w:r>
          </w:p>
          <w:p w14:paraId="462DA05E" w14:textId="7E3A67AC" w:rsidR="00C76261" w:rsidRPr="00B4201F" w:rsidRDefault="002F2EC6" w:rsidP="00D009A4">
            <w:pPr>
              <w:pStyle w:val="NoSpacing"/>
              <w:tabs>
                <w:tab w:val="left" w:pos="380"/>
                <w:tab w:val="left" w:pos="2146"/>
                <w:tab w:val="left" w:pos="4281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1155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61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76261" w:rsidRPr="00B4201F">
              <w:rPr>
                <w:rFonts w:ascii="Arial" w:hAnsi="Arial" w:cs="Arial"/>
                <w:sz w:val="21"/>
                <w:szCs w:val="21"/>
              </w:rPr>
              <w:t xml:space="preserve"> GA Pollutant Mobility Criteria</w:t>
            </w:r>
            <w:r w:rsidR="00C76261" w:rsidRPr="00B4201F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4539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61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76261" w:rsidRPr="00B4201F">
              <w:rPr>
                <w:rFonts w:ascii="Arial" w:hAnsi="Arial" w:cs="Arial"/>
                <w:sz w:val="21"/>
                <w:szCs w:val="21"/>
              </w:rPr>
              <w:t xml:space="preserve"> GB Pollutant Mobility Criteria</w:t>
            </w:r>
          </w:p>
          <w:p w14:paraId="2E64A9C1" w14:textId="6C28EC6C" w:rsidR="00C76261" w:rsidRPr="00B4201F" w:rsidRDefault="002F2EC6" w:rsidP="00D009A4">
            <w:pPr>
              <w:pStyle w:val="NoSpacing"/>
              <w:tabs>
                <w:tab w:val="left" w:pos="380"/>
                <w:tab w:val="left" w:pos="2146"/>
                <w:tab w:val="left" w:pos="4281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6547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61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76261" w:rsidRPr="00B4201F">
              <w:rPr>
                <w:rFonts w:ascii="Arial" w:hAnsi="Arial" w:cs="Arial"/>
                <w:sz w:val="21"/>
                <w:szCs w:val="21"/>
              </w:rPr>
              <w:t xml:space="preserve"> Groundwater Protection Criteria</w:t>
            </w:r>
            <w:r w:rsidR="00C76261" w:rsidRPr="00B4201F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9924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61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76261" w:rsidRPr="00B4201F">
              <w:rPr>
                <w:rFonts w:ascii="Arial" w:hAnsi="Arial" w:cs="Arial"/>
                <w:sz w:val="21"/>
                <w:szCs w:val="21"/>
              </w:rPr>
              <w:t xml:space="preserve"> Surface Water Protection Criteria</w:t>
            </w:r>
          </w:p>
          <w:p w14:paraId="6878745D" w14:textId="18DBB249" w:rsidR="000F0E03" w:rsidRPr="00B4201F" w:rsidRDefault="002F2EC6" w:rsidP="00D009A4">
            <w:pPr>
              <w:pStyle w:val="NoSpacing"/>
              <w:tabs>
                <w:tab w:val="left" w:pos="380"/>
                <w:tab w:val="left" w:pos="4281"/>
                <w:tab w:val="left" w:pos="5181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0495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37A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4537A" w:rsidRPr="00B4201F">
              <w:rPr>
                <w:rFonts w:ascii="Arial" w:hAnsi="Arial" w:cs="Arial"/>
                <w:sz w:val="21"/>
                <w:szCs w:val="21"/>
              </w:rPr>
              <w:t xml:space="preserve"> Volatilization Criteria</w:t>
            </w:r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412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 xml:space="preserve"> CT DPH DWAL</w:t>
            </w:r>
          </w:p>
          <w:p w14:paraId="3F534827" w14:textId="7A19D5F8" w:rsidR="000F0E03" w:rsidRPr="00B4201F" w:rsidRDefault="002F2EC6" w:rsidP="000F0E03">
            <w:pPr>
              <w:pStyle w:val="NoSpacing"/>
              <w:tabs>
                <w:tab w:val="left" w:pos="380"/>
                <w:tab w:val="left" w:pos="5116"/>
                <w:tab w:val="left" w:pos="5386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264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 xml:space="preserve"> CT DPH MCL</w:t>
            </w:r>
          </w:p>
          <w:p w14:paraId="751C0943" w14:textId="2F97AA99" w:rsidR="000F0E03" w:rsidRPr="00B4201F" w:rsidRDefault="002F2EC6" w:rsidP="000F0E03">
            <w:pPr>
              <w:pStyle w:val="NoSpacing"/>
              <w:tabs>
                <w:tab w:val="left" w:pos="380"/>
                <w:tab w:val="left" w:pos="5116"/>
                <w:tab w:val="left" w:pos="5386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5124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 xml:space="preserve"> Additional Polluting Substances (specify):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77176246"/>
                <w:placeholder>
                  <w:docPart w:val="29647C0AFA134D7EACD20566B4B38368"/>
                </w:placeholder>
                <w:showingPlcHdr/>
              </w:sdtPr>
              <w:sdtEndPr/>
              <w:sdtContent>
                <w:r w:rsidR="000F0E03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4F9C4307" w14:textId="77777777" w:rsidR="000F0E03" w:rsidRPr="00B4201F" w:rsidRDefault="002F2EC6" w:rsidP="000F0E03">
            <w:pPr>
              <w:pStyle w:val="NoSpacing"/>
              <w:tabs>
                <w:tab w:val="left" w:pos="380"/>
                <w:tab w:val="left" w:pos="2146"/>
                <w:tab w:val="left" w:pos="5116"/>
                <w:tab w:val="left" w:pos="5386"/>
                <w:tab w:val="left" w:pos="9346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6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 xml:space="preserve"> Aquatic Life Criteria (specify criteria):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589846166"/>
                <w:placeholder>
                  <w:docPart w:val="29647C0AFA134D7EACD20566B4B38368"/>
                </w:placeholder>
                <w:showingPlcHdr/>
              </w:sdtPr>
              <w:sdtEndPr/>
              <w:sdtContent>
                <w:r w:rsidR="000F0E03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7EFCC03E" w14:textId="7E01EC3A" w:rsidR="00C76261" w:rsidRPr="00B4201F" w:rsidRDefault="002F2EC6" w:rsidP="006A2C94">
            <w:pPr>
              <w:pStyle w:val="NoSpacing"/>
              <w:tabs>
                <w:tab w:val="left" w:pos="380"/>
              </w:tabs>
              <w:ind w:left="34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310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61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76261" w:rsidRPr="00B420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F0E03" w:rsidRPr="00B4201F">
              <w:rPr>
                <w:rFonts w:ascii="Arial" w:hAnsi="Arial" w:cs="Arial"/>
                <w:sz w:val="21"/>
                <w:szCs w:val="21"/>
              </w:rPr>
              <w:t>O</w:t>
            </w:r>
            <w:r w:rsidR="00C76261" w:rsidRPr="00B4201F">
              <w:rPr>
                <w:rFonts w:ascii="Arial" w:hAnsi="Arial" w:cs="Arial"/>
                <w:sz w:val="21"/>
                <w:szCs w:val="21"/>
              </w:rPr>
              <w:t>ther: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58021467"/>
                <w:placeholder>
                  <w:docPart w:val="0D69A44A4E2040B8A920ED5D2204C7B6"/>
                </w:placeholder>
                <w:showingPlcHdr/>
              </w:sdtPr>
              <w:sdtEndPr/>
              <w:sdtContent>
                <w:r w:rsidR="00C76261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C76261" w:rsidRPr="00B4201F" w14:paraId="2661DEFF" w14:textId="77777777" w:rsidTr="00367E22">
        <w:trPr>
          <w:trHeight w:val="715"/>
          <w:tblCellSpacing w:w="50" w:type="dxa"/>
        </w:trPr>
        <w:tc>
          <w:tcPr>
            <w:tcW w:w="4899" w:type="pct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508A06A4" w14:textId="6A5EB95C" w:rsidR="00C76261" w:rsidRPr="00B4201F" w:rsidRDefault="000F0E03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Quality Control Requirements</w:t>
            </w:r>
          </w:p>
          <w:p w14:paraId="5A2DB411" w14:textId="624543AF" w:rsidR="00C76261" w:rsidRPr="00B4201F" w:rsidRDefault="00C76261" w:rsidP="006A2C94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r w:rsidR="000F0E03" w:rsidRPr="00B4201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Indicate if your project will have Project specific field quality control samples. Check all that apply. Also specify if special QA/QC site requirements </w:t>
            </w:r>
            <w:proofErr w:type="gramStart"/>
            <w:r w:rsidR="000F0E03"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exist:</w:t>
            </w:r>
            <w:proofErr w:type="gramEnd"/>
            <w:r w:rsidR="000F0E03" w:rsidRPr="00B4201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i.e., QAPP.) </w:t>
            </w:r>
          </w:p>
        </w:tc>
      </w:tr>
      <w:tr w:rsidR="000F0E03" w:rsidRPr="00B4201F" w14:paraId="1B62EA8A" w14:textId="77777777" w:rsidTr="00367E22">
        <w:trPr>
          <w:trHeight w:val="706"/>
          <w:tblCellSpacing w:w="50" w:type="dxa"/>
        </w:trPr>
        <w:tc>
          <w:tcPr>
            <w:tcW w:w="4899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2DC94807" w14:textId="71220942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7173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Sample Duplicate</w:t>
            </w:r>
          </w:p>
          <w:p w14:paraId="042A623B" w14:textId="578949F8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3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Matrix Spike (MS)</w:t>
            </w:r>
          </w:p>
          <w:p w14:paraId="690721E9" w14:textId="425565B1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6412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Matrix Spike Duplicate (MSD)</w:t>
            </w:r>
          </w:p>
          <w:p w14:paraId="51ACD57D" w14:textId="2F835897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8989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Trip Blank</w:t>
            </w:r>
          </w:p>
          <w:p w14:paraId="6E870130" w14:textId="2738A733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263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Field Blank</w:t>
            </w:r>
          </w:p>
          <w:p w14:paraId="4C45740A" w14:textId="438989E1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110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Equipment Blank</w:t>
            </w:r>
          </w:p>
          <w:p w14:paraId="010B05B9" w14:textId="1EE74B2C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53820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Project QAPP (send appropriate section(s) to lab)</w:t>
            </w:r>
          </w:p>
          <w:p w14:paraId="6602FAF8" w14:textId="59A4C762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851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 xml:space="preserve">Other Field QC: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276263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F0E03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0F0E03" w:rsidRPr="00B4201F" w14:paraId="2A43668A" w14:textId="77777777" w:rsidTr="00367E22">
        <w:trPr>
          <w:trHeight w:val="570"/>
          <w:tblCellSpacing w:w="50" w:type="dxa"/>
        </w:trPr>
        <w:tc>
          <w:tcPr>
            <w:tcW w:w="4899" w:type="pct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24B9ED9D" w14:textId="77777777" w:rsidR="000F0E03" w:rsidRPr="00B4201F" w:rsidRDefault="000F0E03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Electronic Data Deliverable (EDD)</w:t>
            </w:r>
          </w:p>
          <w:p w14:paraId="7C3F7A4A" w14:textId="5389A316" w:rsidR="000F0E03" w:rsidRPr="00B4201F" w:rsidRDefault="000F0E03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(Indicate any reporting requirements other than routine lab data sheets such as electronic formats. Check all that apply).</w:t>
            </w:r>
          </w:p>
        </w:tc>
      </w:tr>
      <w:tr w:rsidR="000F0E03" w:rsidRPr="00B4201F" w14:paraId="3CC409E4" w14:textId="77777777" w:rsidTr="00367E22">
        <w:trPr>
          <w:trHeight w:val="570"/>
          <w:tblCellSpacing w:w="50" w:type="dxa"/>
        </w:trPr>
        <w:tc>
          <w:tcPr>
            <w:tcW w:w="4899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684944B9" w14:textId="26539A08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8702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Excel Tables</w:t>
            </w:r>
          </w:p>
          <w:p w14:paraId="5DDE5056" w14:textId="6E95BC83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467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GISKey</w:t>
            </w:r>
          </w:p>
          <w:p w14:paraId="34BCD8FF" w14:textId="7FFAD4E8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114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Envirodata</w:t>
            </w:r>
          </w:p>
          <w:p w14:paraId="4BDD7BBD" w14:textId="15DF2B42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4248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Equis</w:t>
            </w:r>
          </w:p>
          <w:p w14:paraId="0AE0D7FB" w14:textId="6D5C5C9C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44199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>Level 4 Data Deliverable</w:t>
            </w:r>
          </w:p>
          <w:p w14:paraId="4BACBC63" w14:textId="300CA302" w:rsidR="000F0E03" w:rsidRPr="00B4201F" w:rsidRDefault="002F2EC6" w:rsidP="000F0E03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8449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03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0E03" w:rsidRPr="00B4201F">
              <w:rPr>
                <w:rFonts w:ascii="Arial" w:hAnsi="Arial" w:cs="Arial"/>
                <w:sz w:val="21"/>
                <w:szCs w:val="21"/>
              </w:rPr>
              <w:tab/>
              <w:t xml:space="preserve">Other: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961921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F0E03"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C37A73D" w14:textId="377BD20D" w:rsidR="00786B21" w:rsidRPr="00B4201F" w:rsidRDefault="00786B21" w:rsidP="00786B21">
      <w:pPr>
        <w:pStyle w:val="BodyText"/>
        <w:rPr>
          <w:rFonts w:cs="Arial"/>
          <w:sz w:val="21"/>
          <w:szCs w:val="21"/>
        </w:rPr>
      </w:pPr>
    </w:p>
    <w:p w14:paraId="24360D1F" w14:textId="066F4B95" w:rsidR="000F0E03" w:rsidRDefault="000F0E03" w:rsidP="00786B21">
      <w:pPr>
        <w:pStyle w:val="BodyText"/>
        <w:rPr>
          <w:rFonts w:cs="Arial"/>
          <w:sz w:val="21"/>
          <w:szCs w:val="21"/>
        </w:rPr>
      </w:pPr>
    </w:p>
    <w:p w14:paraId="76B35091" w14:textId="77777777" w:rsidR="00D009A4" w:rsidRDefault="00D009A4" w:rsidP="00786B21">
      <w:pPr>
        <w:pStyle w:val="BodyText"/>
        <w:rPr>
          <w:rFonts w:cs="Arial"/>
          <w:sz w:val="21"/>
          <w:szCs w:val="21"/>
        </w:rPr>
      </w:pPr>
    </w:p>
    <w:p w14:paraId="4D161B89" w14:textId="77777777" w:rsidR="009A63C1" w:rsidRDefault="009A63C1" w:rsidP="00786B21">
      <w:pPr>
        <w:pStyle w:val="BodyText"/>
        <w:rPr>
          <w:rFonts w:cs="Arial"/>
          <w:sz w:val="21"/>
          <w:szCs w:val="21"/>
        </w:rPr>
      </w:pPr>
    </w:p>
    <w:p w14:paraId="2CC0A397" w14:textId="75509C1D" w:rsidR="00B4201F" w:rsidRDefault="00B4201F" w:rsidP="00786B21">
      <w:pPr>
        <w:pStyle w:val="BodyText"/>
        <w:rPr>
          <w:rFonts w:cs="Arial"/>
          <w:sz w:val="21"/>
          <w:szCs w:val="21"/>
        </w:rPr>
      </w:pPr>
    </w:p>
    <w:tbl>
      <w:tblPr>
        <w:tblStyle w:val="TableGrid"/>
        <w:tblW w:w="5000" w:type="pct"/>
        <w:tblCellSpacing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94"/>
        <w:gridCol w:w="1646"/>
        <w:gridCol w:w="195"/>
        <w:gridCol w:w="1816"/>
        <w:gridCol w:w="3685"/>
      </w:tblGrid>
      <w:tr w:rsidR="000F0E03" w:rsidRPr="00B4201F" w14:paraId="34C1AE0D" w14:textId="77777777" w:rsidTr="00367E22">
        <w:trPr>
          <w:trHeight w:val="575"/>
          <w:tblCellSpacing w:w="50" w:type="dxa"/>
        </w:trPr>
        <w:tc>
          <w:tcPr>
            <w:tcW w:w="4899" w:type="pct"/>
            <w:gridSpan w:val="5"/>
            <w:shd w:val="clear" w:color="auto" w:fill="D9D9D9" w:themeFill="background1" w:themeFillShade="D9"/>
            <w:vAlign w:val="center"/>
          </w:tcPr>
          <w:p w14:paraId="2C9D974A" w14:textId="00732213" w:rsidR="000F0E03" w:rsidRPr="00B4201F" w:rsidRDefault="000F0E03" w:rsidP="006A2C94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lastRenderedPageBreak/>
              <w:t xml:space="preserve">PART. 4      </w:t>
            </w:r>
            <w:r w:rsidRPr="00B4201F">
              <w:rPr>
                <w:rFonts w:ascii="Arial" w:hAnsi="Arial" w:cs="Arial"/>
                <w:b/>
                <w:bCs/>
                <w:caps/>
                <w:sz w:val="21"/>
                <w:szCs w:val="21"/>
                <w:u w:val="single"/>
              </w:rPr>
              <w:t xml:space="preserve"> Sampling details</w:t>
            </w:r>
          </w:p>
        </w:tc>
      </w:tr>
      <w:tr w:rsidR="000F0E03" w:rsidRPr="00B4201F" w14:paraId="408DADEB" w14:textId="77777777" w:rsidTr="005044EE">
        <w:trPr>
          <w:trHeight w:val="724"/>
          <w:tblCellSpacing w:w="50" w:type="dxa"/>
        </w:trPr>
        <w:tc>
          <w:tcPr>
            <w:tcW w:w="2094" w:type="pct"/>
            <w:gridSpan w:val="2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6BE2B1C2" w14:textId="77777777" w:rsidR="000F0E03" w:rsidRPr="00B4201F" w:rsidRDefault="000F0E03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Expected Sampling Date(s)</w:t>
            </w:r>
          </w:p>
          <w:p w14:paraId="0383645F" w14:textId="72CA5722" w:rsidR="000F0E03" w:rsidRPr="00B4201F" w:rsidRDefault="000F0E03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(Indicate expected number of sampling events or duration)</w:t>
            </w:r>
          </w:p>
        </w:tc>
        <w:tc>
          <w:tcPr>
            <w:tcW w:w="2755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C80496C" w14:textId="231BBEDF" w:rsidR="000F0E03" w:rsidRPr="00B4201F" w:rsidRDefault="000F0E03" w:rsidP="006A2C94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0560" w:rsidRPr="00B4201F" w14:paraId="7A48A93C" w14:textId="77777777" w:rsidTr="005044EE">
        <w:trPr>
          <w:trHeight w:val="706"/>
          <w:tblCellSpacing w:w="50" w:type="dxa"/>
        </w:trPr>
        <w:tc>
          <w:tcPr>
            <w:tcW w:w="2144" w:type="pct"/>
            <w:gridSpan w:val="3"/>
            <w:tcBorders>
              <w:left w:val="single" w:sz="6" w:space="0" w:color="A6A6A6" w:themeColor="background1" w:themeShade="A6"/>
            </w:tcBorders>
            <w:shd w:val="clear" w:color="auto" w:fill="E7E6E6" w:themeFill="background2"/>
          </w:tcPr>
          <w:p w14:paraId="39093863" w14:textId="77777777" w:rsidR="003A0560" w:rsidRPr="00B4201F" w:rsidRDefault="003A0560" w:rsidP="003A0560">
            <w:pPr>
              <w:pStyle w:val="NoSpacing"/>
              <w:tabs>
                <w:tab w:val="left" w:pos="0"/>
                <w:tab w:val="left" w:pos="2146"/>
                <w:tab w:val="left" w:pos="4306"/>
                <w:tab w:val="left" w:pos="5116"/>
                <w:tab w:val="left" w:pos="9346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Total Number of Samples and Expected Sample Load Per Day</w:t>
            </w:r>
          </w:p>
          <w:p w14:paraId="705508F8" w14:textId="31C4F4D9" w:rsidR="003A0560" w:rsidRPr="00B4201F" w:rsidRDefault="003A0560" w:rsidP="003A0560">
            <w:pPr>
              <w:pStyle w:val="NoSpacing"/>
              <w:tabs>
                <w:tab w:val="left" w:pos="0"/>
                <w:tab w:val="left" w:pos="2146"/>
                <w:tab w:val="left" w:pos="4306"/>
                <w:tab w:val="left" w:pos="5116"/>
                <w:tab w:val="left" w:pos="9346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(Indicate number of each matrix if applicable)</w:t>
            </w:r>
          </w:p>
        </w:tc>
        <w:sdt>
          <w:sdtPr>
            <w:rPr>
              <w:rFonts w:ascii="Arial" w:hAnsi="Arial" w:cs="Arial"/>
              <w:i/>
              <w:iCs/>
              <w:sz w:val="21"/>
              <w:szCs w:val="21"/>
            </w:rPr>
            <w:id w:val="1567988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5" w:type="pct"/>
                <w:gridSpan w:val="2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shd w:val="clear" w:color="auto" w:fill="FFFFFF" w:themeFill="background1"/>
              </w:tcPr>
              <w:p w14:paraId="55174F43" w14:textId="0061CC9C" w:rsidR="003A0560" w:rsidRPr="00B4201F" w:rsidRDefault="003A0560" w:rsidP="003A0560">
                <w:pPr>
                  <w:pStyle w:val="NoSpacing"/>
                  <w:tabs>
                    <w:tab w:val="left" w:pos="0"/>
                    <w:tab w:val="left" w:pos="2146"/>
                    <w:tab w:val="left" w:pos="4306"/>
                    <w:tab w:val="left" w:pos="5116"/>
                    <w:tab w:val="left" w:pos="9346"/>
                  </w:tabs>
                  <w:rPr>
                    <w:rFonts w:ascii="Arial" w:hAnsi="Arial" w:cs="Arial"/>
                    <w:i/>
                    <w:iCs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0F0E03" w:rsidRPr="00B4201F" w14:paraId="4AA38A49" w14:textId="77777777" w:rsidTr="00367E22">
        <w:trPr>
          <w:trHeight w:val="715"/>
          <w:tblCellSpacing w:w="50" w:type="dxa"/>
        </w:trPr>
        <w:tc>
          <w:tcPr>
            <w:tcW w:w="4899" w:type="pct"/>
            <w:gridSpan w:val="5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473B2029" w14:textId="77777777" w:rsidR="000F0E03" w:rsidRPr="00B4201F" w:rsidRDefault="003A0560" w:rsidP="003A0560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Sample Pick-Up</w:t>
            </w:r>
          </w:p>
          <w:p w14:paraId="4EB681EF" w14:textId="6BC80317" w:rsidR="0067782A" w:rsidRPr="00B4201F" w:rsidRDefault="0067782A" w:rsidP="003A0560">
            <w:pPr>
              <w:pStyle w:val="NoSpacing"/>
              <w:tabs>
                <w:tab w:val="left" w:pos="380"/>
              </w:tabs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(Select all that apply and provide location address)</w:t>
            </w:r>
          </w:p>
        </w:tc>
      </w:tr>
      <w:bookmarkStart w:id="1" w:name="_Hlk135652496"/>
      <w:tr w:rsidR="00B4201F" w:rsidRPr="00B4201F" w14:paraId="10ABC787" w14:textId="77777777" w:rsidTr="005044EE">
        <w:trPr>
          <w:trHeight w:val="1168"/>
          <w:tblCellSpacing w:w="50" w:type="dxa"/>
        </w:trPr>
        <w:tc>
          <w:tcPr>
            <w:tcW w:w="1283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36A4AFB8" w14:textId="1EA5D2C3" w:rsidR="0067782A" w:rsidRPr="00B4201F" w:rsidRDefault="002F2EC6" w:rsidP="006A2C94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7584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7782A" w:rsidRPr="00B4201F">
              <w:rPr>
                <w:rFonts w:ascii="Arial" w:hAnsi="Arial" w:cs="Arial"/>
                <w:sz w:val="21"/>
                <w:szCs w:val="21"/>
              </w:rPr>
              <w:t>Office(s):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454458123"/>
              <w:placeholder>
                <w:docPart w:val="DefaultPlaceholder_-1854013440"/>
              </w:placeholder>
              <w:showingPlcHdr/>
            </w:sdtPr>
            <w:sdtEndPr/>
            <w:sdtContent>
              <w:p w14:paraId="3174E9C2" w14:textId="5C359390" w:rsidR="007964FE" w:rsidRPr="00B4201F" w:rsidRDefault="007964FE" w:rsidP="006A2C94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761" w:type="pct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336A924B" w14:textId="10DDAE6A" w:rsidR="0067782A" w:rsidRPr="00B4201F" w:rsidRDefault="002F2EC6" w:rsidP="006A2C94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3701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7782A" w:rsidRPr="00B4201F">
              <w:rPr>
                <w:rFonts w:ascii="Arial" w:hAnsi="Arial" w:cs="Arial"/>
                <w:sz w:val="21"/>
                <w:szCs w:val="21"/>
              </w:rPr>
              <w:t>Site (address):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84041869"/>
              <w:placeholder>
                <w:docPart w:val="DefaultPlaceholder_-1854013440"/>
              </w:placeholder>
              <w:showingPlcHdr/>
            </w:sdtPr>
            <w:sdtEndPr/>
            <w:sdtContent>
              <w:p w14:paraId="6D3882ED" w14:textId="2A002F38" w:rsidR="007964FE" w:rsidRPr="00B4201F" w:rsidRDefault="007964FE" w:rsidP="006A2C94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75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4405CA35" w14:textId="6FFBD27B" w:rsidR="0067782A" w:rsidRPr="00B4201F" w:rsidRDefault="002F2EC6" w:rsidP="006A2C94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7557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7782A" w:rsidRPr="00B4201F">
              <w:rPr>
                <w:rFonts w:ascii="Arial" w:hAnsi="Arial" w:cs="Arial"/>
                <w:sz w:val="21"/>
                <w:szCs w:val="21"/>
              </w:rPr>
              <w:t>Other: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69531175"/>
              <w:placeholder>
                <w:docPart w:val="DefaultPlaceholder_-1854013440"/>
              </w:placeholder>
              <w:showingPlcHdr/>
            </w:sdtPr>
            <w:sdtEndPr/>
            <w:sdtContent>
              <w:p w14:paraId="5C6E5B27" w14:textId="2903BF12" w:rsidR="007964FE" w:rsidRPr="00B4201F" w:rsidRDefault="007964FE" w:rsidP="006A2C94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7964FE" w:rsidRPr="00B4201F" w14:paraId="1B4A8DFE" w14:textId="77777777" w:rsidTr="005044EE">
        <w:trPr>
          <w:trHeight w:val="979"/>
          <w:tblCellSpacing w:w="50" w:type="dxa"/>
        </w:trPr>
        <w:tc>
          <w:tcPr>
            <w:tcW w:w="1283" w:type="pct"/>
            <w:tcBorders>
              <w:lef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12272AD2" w14:textId="4EE31AFF" w:rsidR="007964FE" w:rsidRPr="00B4201F" w:rsidRDefault="007964FE" w:rsidP="006A2C94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1" w:type="pct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98F8578" w14:textId="6091A56E" w:rsidR="007964FE" w:rsidRPr="00B4201F" w:rsidRDefault="002F2EC6" w:rsidP="007964FE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815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64FE" w:rsidRPr="00B4201F">
              <w:rPr>
                <w:rFonts w:ascii="Arial" w:hAnsi="Arial" w:cs="Arial"/>
                <w:sz w:val="21"/>
                <w:szCs w:val="21"/>
              </w:rPr>
              <w:t>Courier: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880940363"/>
              <w:placeholder>
                <w:docPart w:val="8BC7C0128B214159A1E15A7FEBB5F014"/>
              </w:placeholder>
              <w:showingPlcHdr/>
            </w:sdtPr>
            <w:sdtEndPr/>
            <w:sdtContent>
              <w:p w14:paraId="03A27736" w14:textId="12004ED2" w:rsidR="007964FE" w:rsidRPr="00B4201F" w:rsidRDefault="007964FE" w:rsidP="007964FE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754" w:type="pct"/>
            <w:tcBorders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0AC3F995" w14:textId="77777777" w:rsidR="007964FE" w:rsidRPr="00B4201F" w:rsidRDefault="007964FE" w:rsidP="006A2C94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  <w:tr w:rsidR="000F0E03" w:rsidRPr="00B4201F" w14:paraId="23E6D248" w14:textId="77777777" w:rsidTr="00367E22">
        <w:trPr>
          <w:trHeight w:val="570"/>
          <w:tblCellSpacing w:w="50" w:type="dxa"/>
        </w:trPr>
        <w:tc>
          <w:tcPr>
            <w:tcW w:w="4899" w:type="pct"/>
            <w:gridSpan w:val="5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7E6E6" w:themeFill="background2"/>
          </w:tcPr>
          <w:p w14:paraId="24B4F44D" w14:textId="2DE14A15" w:rsidR="007964FE" w:rsidRPr="00B4201F" w:rsidRDefault="007964FE" w:rsidP="007964FE">
            <w:pPr>
              <w:pStyle w:val="NoSpacing"/>
              <w:tabs>
                <w:tab w:val="left" w:pos="38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Bottle Drop-Off</w:t>
            </w:r>
          </w:p>
          <w:p w14:paraId="3E998DEF" w14:textId="4D0CE9C4" w:rsidR="000F0E03" w:rsidRPr="00B4201F" w:rsidRDefault="007964FE" w:rsidP="007964FE">
            <w:pPr>
              <w:pStyle w:val="NoSpacing"/>
              <w:tabs>
                <w:tab w:val="left" w:pos="380"/>
              </w:tabs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B4201F">
              <w:rPr>
                <w:rFonts w:ascii="Arial" w:hAnsi="Arial" w:cs="Arial"/>
                <w:i/>
                <w:iCs/>
                <w:sz w:val="21"/>
                <w:szCs w:val="21"/>
              </w:rPr>
              <w:t>(Select all that apply and provide location address)</w:t>
            </w:r>
          </w:p>
        </w:tc>
      </w:tr>
      <w:tr w:rsidR="007964FE" w:rsidRPr="00B4201F" w14:paraId="49EAB350" w14:textId="77777777" w:rsidTr="005044EE">
        <w:trPr>
          <w:trHeight w:val="1042"/>
          <w:tblCellSpacing w:w="50" w:type="dxa"/>
        </w:trPr>
        <w:tc>
          <w:tcPr>
            <w:tcW w:w="1283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99237F8" w14:textId="77C65010" w:rsidR="007964FE" w:rsidRPr="00B4201F" w:rsidRDefault="002F2EC6" w:rsidP="00A00F77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552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64FE" w:rsidRPr="00B4201F">
              <w:rPr>
                <w:rFonts w:ascii="Arial" w:hAnsi="Arial" w:cs="Arial"/>
                <w:sz w:val="21"/>
                <w:szCs w:val="21"/>
              </w:rPr>
              <w:t>Office(s):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485279217"/>
              <w:placeholder>
                <w:docPart w:val="1019A56C5D2F4CDCA964B28D97ED3365"/>
              </w:placeholder>
              <w:showingPlcHdr/>
            </w:sdtPr>
            <w:sdtEndPr/>
            <w:sdtContent>
              <w:p w14:paraId="597A054D" w14:textId="77777777" w:rsidR="007964FE" w:rsidRPr="00B4201F" w:rsidRDefault="007964FE" w:rsidP="00A00F77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761" w:type="pct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392A3D81" w14:textId="77777777" w:rsidR="007964FE" w:rsidRPr="00B4201F" w:rsidRDefault="002F2EC6" w:rsidP="00A00F77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3557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64FE" w:rsidRPr="00B4201F">
              <w:rPr>
                <w:rFonts w:ascii="Arial" w:hAnsi="Arial" w:cs="Arial"/>
                <w:sz w:val="21"/>
                <w:szCs w:val="21"/>
              </w:rPr>
              <w:t>Site (address):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429965420"/>
              <w:placeholder>
                <w:docPart w:val="1019A56C5D2F4CDCA964B28D97ED3365"/>
              </w:placeholder>
              <w:showingPlcHdr/>
            </w:sdtPr>
            <w:sdtEndPr/>
            <w:sdtContent>
              <w:p w14:paraId="2486523C" w14:textId="77777777" w:rsidR="007964FE" w:rsidRPr="00B4201F" w:rsidRDefault="007964FE" w:rsidP="00A00F77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754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00D8F81" w14:textId="77777777" w:rsidR="007964FE" w:rsidRPr="00B4201F" w:rsidRDefault="002F2EC6" w:rsidP="00A00F77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4567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64FE" w:rsidRPr="00B4201F">
              <w:rPr>
                <w:rFonts w:ascii="Arial" w:hAnsi="Arial" w:cs="Arial"/>
                <w:sz w:val="21"/>
                <w:szCs w:val="21"/>
              </w:rPr>
              <w:t>Other: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907579234"/>
              <w:placeholder>
                <w:docPart w:val="1019A56C5D2F4CDCA964B28D97ED3365"/>
              </w:placeholder>
              <w:showingPlcHdr/>
            </w:sdtPr>
            <w:sdtEndPr/>
            <w:sdtContent>
              <w:p w14:paraId="33471B2F" w14:textId="77777777" w:rsidR="007964FE" w:rsidRPr="00B4201F" w:rsidRDefault="007964FE" w:rsidP="00A00F77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7964FE" w:rsidRPr="00B4201F" w14:paraId="179E50DA" w14:textId="77777777" w:rsidTr="005044EE">
        <w:trPr>
          <w:trHeight w:val="943"/>
          <w:tblCellSpacing w:w="50" w:type="dxa"/>
        </w:trPr>
        <w:tc>
          <w:tcPr>
            <w:tcW w:w="1283" w:type="pct"/>
            <w:tcBorders>
              <w:lef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4BEDEAB7" w14:textId="77777777" w:rsidR="007964FE" w:rsidRPr="00B4201F" w:rsidRDefault="007964FE" w:rsidP="00A00F77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61" w:type="pct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152427B" w14:textId="066EB7E6" w:rsidR="007964FE" w:rsidRPr="00B4201F" w:rsidRDefault="002F2EC6" w:rsidP="00A00F77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425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FE" w:rsidRPr="00B4201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64FE" w:rsidRPr="00B4201F">
              <w:rPr>
                <w:rFonts w:ascii="Arial" w:hAnsi="Arial" w:cs="Arial"/>
                <w:sz w:val="21"/>
                <w:szCs w:val="21"/>
              </w:rPr>
              <w:t>Cour</w:t>
            </w:r>
            <w:r w:rsidR="00367E22" w:rsidRPr="00B4201F">
              <w:rPr>
                <w:rFonts w:ascii="Arial" w:hAnsi="Arial" w:cs="Arial"/>
                <w:sz w:val="21"/>
                <w:szCs w:val="21"/>
              </w:rPr>
              <w:t>i</w:t>
            </w:r>
            <w:r w:rsidR="007964FE" w:rsidRPr="00B4201F">
              <w:rPr>
                <w:rFonts w:ascii="Arial" w:hAnsi="Arial" w:cs="Arial"/>
                <w:sz w:val="21"/>
                <w:szCs w:val="21"/>
              </w:rPr>
              <w:t>er: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39007838"/>
              <w:placeholder>
                <w:docPart w:val="27F99DBF4C77474BA8115E977E566339"/>
              </w:placeholder>
              <w:showingPlcHdr/>
            </w:sdtPr>
            <w:sdtEndPr/>
            <w:sdtContent>
              <w:p w14:paraId="4BCD0D8C" w14:textId="77777777" w:rsidR="007964FE" w:rsidRPr="00B4201F" w:rsidRDefault="007964FE" w:rsidP="00A00F77">
                <w:pPr>
                  <w:pStyle w:val="NoSpacing"/>
                  <w:tabs>
                    <w:tab w:val="left" w:pos="380"/>
                  </w:tabs>
                  <w:ind w:left="346" w:right="-102"/>
                  <w:rPr>
                    <w:rFonts w:ascii="Arial" w:hAnsi="Arial" w:cs="Arial"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754" w:type="pct"/>
            <w:tcBorders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148D9BCA" w14:textId="77777777" w:rsidR="007964FE" w:rsidRPr="00B4201F" w:rsidRDefault="007964FE" w:rsidP="00A00F77">
            <w:pPr>
              <w:pStyle w:val="NoSpacing"/>
              <w:tabs>
                <w:tab w:val="left" w:pos="380"/>
              </w:tabs>
              <w:ind w:left="346" w:right="-10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64FE" w:rsidRPr="00B4201F" w14:paraId="4BD1E701" w14:textId="77777777" w:rsidTr="00367E22">
        <w:trPr>
          <w:trHeight w:val="559"/>
          <w:tblCellSpacing w:w="50" w:type="dxa"/>
        </w:trPr>
        <w:tc>
          <w:tcPr>
            <w:tcW w:w="4899" w:type="pct"/>
            <w:gridSpan w:val="5"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39960887" w14:textId="54424AEC" w:rsidR="007964FE" w:rsidRPr="00B4201F" w:rsidRDefault="007964FE" w:rsidP="007964FE">
            <w:pPr>
              <w:pStyle w:val="NoSpacing"/>
              <w:tabs>
                <w:tab w:val="left" w:pos="380"/>
              </w:tabs>
              <w:rPr>
                <w:rFonts w:ascii="Arial" w:hAnsi="Arial" w:cs="Arial"/>
                <w:sz w:val="21"/>
                <w:szCs w:val="21"/>
              </w:rPr>
            </w:pPr>
            <w:r w:rsidRPr="00B4201F">
              <w:rPr>
                <w:rFonts w:ascii="Arial" w:hAnsi="Arial" w:cs="Arial"/>
                <w:b/>
                <w:bCs/>
                <w:sz w:val="21"/>
                <w:szCs w:val="21"/>
              </w:rPr>
              <w:t>Special Instructions</w:t>
            </w:r>
          </w:p>
        </w:tc>
      </w:tr>
      <w:tr w:rsidR="007964FE" w:rsidRPr="00B4201F" w14:paraId="13C12598" w14:textId="77777777" w:rsidTr="005044EE">
        <w:trPr>
          <w:trHeight w:val="1191"/>
          <w:tblCellSpacing w:w="50" w:type="dxa"/>
        </w:trPr>
        <w:sdt>
          <w:sdtPr>
            <w:rPr>
              <w:rFonts w:ascii="Arial" w:hAnsi="Arial" w:cs="Arial"/>
              <w:b/>
              <w:bCs/>
              <w:sz w:val="21"/>
              <w:szCs w:val="21"/>
            </w:rPr>
            <w:id w:val="-11968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9" w:type="pct"/>
                <w:gridSpan w:val="5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FFFFFF" w:themeFill="background1"/>
              </w:tcPr>
              <w:p w14:paraId="4C271E45" w14:textId="5614133F" w:rsidR="007964FE" w:rsidRPr="00B4201F" w:rsidRDefault="00367E22" w:rsidP="007964FE">
                <w:pPr>
                  <w:pStyle w:val="NoSpacing"/>
                  <w:tabs>
                    <w:tab w:val="left" w:pos="380"/>
                  </w:tabs>
                  <w:rPr>
                    <w:rFonts w:ascii="Arial" w:hAnsi="Arial" w:cs="Arial"/>
                    <w:b/>
                    <w:bCs/>
                    <w:sz w:val="21"/>
                    <w:szCs w:val="21"/>
                  </w:rPr>
                </w:pPr>
                <w:r w:rsidRPr="00B4201F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1A1625D7" w14:textId="77777777" w:rsidR="00786B21" w:rsidRPr="00B4201F" w:rsidRDefault="00786B21" w:rsidP="00786B21">
      <w:pPr>
        <w:pStyle w:val="BodyText"/>
        <w:rPr>
          <w:rFonts w:cs="Arial"/>
          <w:i/>
          <w:sz w:val="21"/>
          <w:szCs w:val="21"/>
        </w:rPr>
      </w:pPr>
    </w:p>
    <w:p w14:paraId="5099A545" w14:textId="7E6D8C07" w:rsidR="008D73DA" w:rsidRPr="00B4201F" w:rsidRDefault="00786B21" w:rsidP="002F2EC6">
      <w:pPr>
        <w:jc w:val="both"/>
        <w:rPr>
          <w:rFonts w:cs="Arial"/>
          <w:sz w:val="21"/>
          <w:szCs w:val="21"/>
        </w:rPr>
      </w:pPr>
      <w:r w:rsidRPr="00B4201F">
        <w:rPr>
          <w:rFonts w:cs="Arial"/>
          <w:i/>
          <w:sz w:val="21"/>
          <w:szCs w:val="21"/>
        </w:rPr>
        <w:t>There are standard target analytes for organic analysis.</w:t>
      </w:r>
      <w:r w:rsidRPr="00B4201F">
        <w:rPr>
          <w:rFonts w:cs="Arial"/>
          <w:i/>
          <w:spacing w:val="40"/>
          <w:sz w:val="21"/>
          <w:szCs w:val="21"/>
        </w:rPr>
        <w:t xml:space="preserve"> </w:t>
      </w:r>
      <w:r w:rsidRPr="00B4201F">
        <w:rPr>
          <w:rFonts w:cs="Arial"/>
          <w:i/>
          <w:sz w:val="21"/>
          <w:szCs w:val="21"/>
        </w:rPr>
        <w:t>Refer to the methods for a list of specific compounds.</w:t>
      </w:r>
      <w:r w:rsidRPr="00B4201F">
        <w:rPr>
          <w:rFonts w:cs="Arial"/>
          <w:i/>
          <w:spacing w:val="68"/>
          <w:sz w:val="21"/>
          <w:szCs w:val="21"/>
        </w:rPr>
        <w:t xml:space="preserve"> </w:t>
      </w:r>
      <w:r w:rsidRPr="00B4201F">
        <w:rPr>
          <w:rFonts w:cs="Arial"/>
          <w:i/>
          <w:sz w:val="21"/>
          <w:szCs w:val="21"/>
        </w:rPr>
        <w:t>If a contaminant of concern is not contained on the target list of a method, it is important that the laboratory know this prior to sampling.</w:t>
      </w:r>
      <w:r w:rsidRPr="00B4201F">
        <w:rPr>
          <w:rFonts w:cs="Arial"/>
          <w:i/>
          <w:spacing w:val="40"/>
          <w:sz w:val="21"/>
          <w:szCs w:val="21"/>
        </w:rPr>
        <w:t xml:space="preserve"> </w:t>
      </w:r>
      <w:r w:rsidRPr="00B4201F">
        <w:rPr>
          <w:rFonts w:cs="Arial"/>
          <w:i/>
          <w:sz w:val="21"/>
          <w:szCs w:val="21"/>
        </w:rPr>
        <w:t>Prior notification will allow the laboratory to obtain standards and perform necessary instrument calibration to insure proper identification and quantification</w:t>
      </w:r>
      <w:r w:rsidRPr="00B4201F">
        <w:rPr>
          <w:rFonts w:cs="Arial"/>
          <w:sz w:val="21"/>
          <w:szCs w:val="21"/>
        </w:rPr>
        <w:t>.</w:t>
      </w:r>
      <w:r w:rsidRPr="00B4201F">
        <w:rPr>
          <w:rFonts w:cs="Arial"/>
          <w:spacing w:val="40"/>
          <w:sz w:val="21"/>
          <w:szCs w:val="21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If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requesting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non-routine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compounds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that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have</w:t>
      </w:r>
      <w:r w:rsidRPr="00B4201F">
        <w:rPr>
          <w:rFonts w:cs="Arial"/>
          <w:b/>
          <w:i/>
          <w:spacing w:val="-5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no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regulatory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criteria,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indicate</w:t>
      </w:r>
      <w:r w:rsidRPr="00B4201F">
        <w:rPr>
          <w:rFonts w:cs="Arial"/>
          <w:b/>
          <w:i/>
          <w:spacing w:val="-4"/>
          <w:sz w:val="21"/>
          <w:szCs w:val="21"/>
          <w:u w:val="single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>required</w:t>
      </w:r>
      <w:r w:rsidRPr="00B4201F">
        <w:rPr>
          <w:rFonts w:cs="Arial"/>
          <w:b/>
          <w:i/>
          <w:sz w:val="21"/>
          <w:szCs w:val="21"/>
        </w:rPr>
        <w:t xml:space="preserve"> </w:t>
      </w:r>
      <w:r w:rsidRPr="00B4201F">
        <w:rPr>
          <w:rFonts w:cs="Arial"/>
          <w:b/>
          <w:i/>
          <w:sz w:val="21"/>
          <w:szCs w:val="21"/>
          <w:u w:val="single"/>
        </w:rPr>
        <w:t xml:space="preserve">reporting limit </w:t>
      </w:r>
      <w:r w:rsidR="00B4201F">
        <w:rPr>
          <w:rFonts w:cs="Arial"/>
          <w:b/>
          <w:i/>
          <w:sz w:val="21"/>
          <w:szCs w:val="21"/>
          <w:u w:val="single"/>
        </w:rPr>
        <w:t xml:space="preserve">/ lower limitation of quantitation </w:t>
      </w:r>
      <w:r w:rsidRPr="00B4201F">
        <w:rPr>
          <w:rFonts w:cs="Arial"/>
          <w:b/>
          <w:i/>
          <w:sz w:val="21"/>
          <w:szCs w:val="21"/>
          <w:u w:val="single"/>
        </w:rPr>
        <w:t>for each compound.</w:t>
      </w:r>
      <w:bookmarkEnd w:id="0"/>
    </w:p>
    <w:sectPr w:rsidR="008D73DA" w:rsidRPr="00B4201F" w:rsidSect="00B4201F">
      <w:footerReference w:type="default" r:id="rId7"/>
      <w:pgSz w:w="12240" w:h="15840"/>
      <w:pgMar w:top="720" w:right="1152" w:bottom="720" w:left="1152" w:header="720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34E1" w14:textId="77777777" w:rsidR="004E10DE" w:rsidRDefault="004E10DE" w:rsidP="004E10DE">
      <w:r>
        <w:separator/>
      </w:r>
    </w:p>
  </w:endnote>
  <w:endnote w:type="continuationSeparator" w:id="0">
    <w:p w14:paraId="01866AD8" w14:textId="77777777" w:rsidR="004E10DE" w:rsidRDefault="004E10DE" w:rsidP="004E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769834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558D03" w14:textId="777B6DD4" w:rsidR="00B4201F" w:rsidRPr="00B4201F" w:rsidRDefault="00B4201F" w:rsidP="00B4201F">
            <w:pPr>
              <w:pStyle w:val="Footer"/>
              <w:rPr>
                <w:sz w:val="18"/>
                <w:szCs w:val="18"/>
              </w:rPr>
            </w:pPr>
            <w:r w:rsidRPr="00B4201F">
              <w:rPr>
                <w:sz w:val="18"/>
                <w:szCs w:val="18"/>
              </w:rPr>
              <w:t>Project Communication Form</w:t>
            </w:r>
            <w:r w:rsidRPr="00B4201F">
              <w:rPr>
                <w:sz w:val="18"/>
                <w:szCs w:val="18"/>
              </w:rPr>
              <w:tab/>
              <w:t>Version 202</w:t>
            </w:r>
            <w:r w:rsidR="00421ADE">
              <w:rPr>
                <w:sz w:val="18"/>
                <w:szCs w:val="18"/>
              </w:rPr>
              <w:t>4</w:t>
            </w:r>
            <w:r w:rsidRPr="00B4201F">
              <w:rPr>
                <w:sz w:val="18"/>
                <w:szCs w:val="18"/>
              </w:rPr>
              <w:tab/>
              <w:t xml:space="preserve">Page </w:t>
            </w:r>
            <w:r w:rsidRPr="00B4201F">
              <w:rPr>
                <w:sz w:val="18"/>
                <w:szCs w:val="18"/>
              </w:rPr>
              <w:fldChar w:fldCharType="begin"/>
            </w:r>
            <w:r w:rsidRPr="00B4201F">
              <w:rPr>
                <w:sz w:val="18"/>
                <w:szCs w:val="18"/>
              </w:rPr>
              <w:instrText xml:space="preserve"> PAGE </w:instrText>
            </w:r>
            <w:r w:rsidRPr="00B4201F">
              <w:rPr>
                <w:sz w:val="18"/>
                <w:szCs w:val="18"/>
              </w:rPr>
              <w:fldChar w:fldCharType="separate"/>
            </w:r>
            <w:r w:rsidRPr="00B4201F">
              <w:rPr>
                <w:noProof/>
                <w:sz w:val="18"/>
                <w:szCs w:val="18"/>
              </w:rPr>
              <w:t>2</w:t>
            </w:r>
            <w:r w:rsidRPr="00B4201F">
              <w:rPr>
                <w:sz w:val="18"/>
                <w:szCs w:val="18"/>
              </w:rPr>
              <w:fldChar w:fldCharType="end"/>
            </w:r>
            <w:r w:rsidRPr="00B4201F">
              <w:rPr>
                <w:sz w:val="18"/>
                <w:szCs w:val="18"/>
              </w:rPr>
              <w:t xml:space="preserve"> of </w:t>
            </w:r>
            <w:r w:rsidRPr="00B4201F">
              <w:rPr>
                <w:sz w:val="18"/>
                <w:szCs w:val="18"/>
              </w:rPr>
              <w:fldChar w:fldCharType="begin"/>
            </w:r>
            <w:r w:rsidRPr="00B4201F">
              <w:rPr>
                <w:sz w:val="18"/>
                <w:szCs w:val="18"/>
              </w:rPr>
              <w:instrText xml:space="preserve"> NUMPAGES  </w:instrText>
            </w:r>
            <w:r w:rsidRPr="00B4201F">
              <w:rPr>
                <w:sz w:val="18"/>
                <w:szCs w:val="18"/>
              </w:rPr>
              <w:fldChar w:fldCharType="separate"/>
            </w:r>
            <w:r w:rsidRPr="00B4201F">
              <w:rPr>
                <w:noProof/>
                <w:sz w:val="18"/>
                <w:szCs w:val="18"/>
              </w:rPr>
              <w:t>2</w:t>
            </w:r>
            <w:r w:rsidRPr="00B4201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0B06806" w14:textId="2CAE2015" w:rsidR="00F73A8C" w:rsidRDefault="002F2EC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10DB" w14:textId="77777777" w:rsidR="004E10DE" w:rsidRDefault="004E10DE" w:rsidP="004E10DE">
      <w:r>
        <w:separator/>
      </w:r>
    </w:p>
  </w:footnote>
  <w:footnote w:type="continuationSeparator" w:id="0">
    <w:p w14:paraId="566326AD" w14:textId="77777777" w:rsidR="004E10DE" w:rsidRDefault="004E10DE" w:rsidP="004E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SPD8OWHhwEIcYhBROv/kmuDk+ThYwtHCr8d70jEwU8wgJqwVAza5N1+54Jh0bm9Gn+P0tfec+HuaU8mFRWbWw==" w:salt="u4coEyUgPwIpTwXULztAa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21"/>
    <w:rsid w:val="000F0E03"/>
    <w:rsid w:val="001B155A"/>
    <w:rsid w:val="002F2EC6"/>
    <w:rsid w:val="00367E22"/>
    <w:rsid w:val="003A0560"/>
    <w:rsid w:val="00421ADE"/>
    <w:rsid w:val="004E10DE"/>
    <w:rsid w:val="005044EE"/>
    <w:rsid w:val="0055772B"/>
    <w:rsid w:val="00577D52"/>
    <w:rsid w:val="0067782A"/>
    <w:rsid w:val="00700C69"/>
    <w:rsid w:val="00786B21"/>
    <w:rsid w:val="007964FE"/>
    <w:rsid w:val="008D73DA"/>
    <w:rsid w:val="009A63C1"/>
    <w:rsid w:val="00A02EDA"/>
    <w:rsid w:val="00B4201F"/>
    <w:rsid w:val="00C76261"/>
    <w:rsid w:val="00D009A4"/>
    <w:rsid w:val="00DA01E7"/>
    <w:rsid w:val="00E43CFE"/>
    <w:rsid w:val="00E4537A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3AF550"/>
  <w15:chartTrackingRefBased/>
  <w15:docId w15:val="{C4EE1282-03C6-4D99-BB18-E463D2D5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86B21"/>
    <w:pPr>
      <w:spacing w:before="90"/>
      <w:ind w:left="9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B21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86B21"/>
  </w:style>
  <w:style w:type="character" w:customStyle="1" w:styleId="BodyTextChar">
    <w:name w:val="Body Text Char"/>
    <w:basedOn w:val="DefaultParagraphFont"/>
    <w:link w:val="BodyText"/>
    <w:uiPriority w:val="1"/>
    <w:rsid w:val="00786B2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6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8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B2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E10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DE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E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DE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7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E2BE7-856F-4DD7-84A6-F8DF7DD15AF6}"/>
      </w:docPartPr>
      <w:docPartBody>
        <w:p w:rsidR="002726A6" w:rsidRDefault="00623341"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9A44A4E2040B8A920ED5D2204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F6F3-85E2-453A-A0F2-9BECA44B8F2A}"/>
      </w:docPartPr>
      <w:docPartBody>
        <w:p w:rsidR="002726A6" w:rsidRDefault="00623341" w:rsidP="00623341">
          <w:pPr>
            <w:pStyle w:val="0D69A44A4E2040B8A920ED5D2204C7B6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47C0AFA134D7EACD20566B4B3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199E-3A1C-4454-8C43-1A99C99B7808}"/>
      </w:docPartPr>
      <w:docPartBody>
        <w:p w:rsidR="002726A6" w:rsidRDefault="00623341" w:rsidP="00623341">
          <w:pPr>
            <w:pStyle w:val="29647C0AFA134D7EACD20566B4B38368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7C0128B214159A1E15A7FEBB5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A878-2743-4CB5-B869-1AE977A74DA4}"/>
      </w:docPartPr>
      <w:docPartBody>
        <w:p w:rsidR="00A6238E" w:rsidRDefault="002726A6" w:rsidP="002726A6">
          <w:pPr>
            <w:pStyle w:val="8BC7C0128B214159A1E15A7FEBB5F014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9A56C5D2F4CDCA964B28D97ED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221E-08CD-4AE7-82A9-FDD2A7689D16}"/>
      </w:docPartPr>
      <w:docPartBody>
        <w:p w:rsidR="00A6238E" w:rsidRDefault="002726A6" w:rsidP="002726A6">
          <w:pPr>
            <w:pStyle w:val="1019A56C5D2F4CDCA964B28D97ED3365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99DBF4C77474BA8115E977E56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079C-CEEB-415D-A25E-6FDACE924FF4}"/>
      </w:docPartPr>
      <w:docPartBody>
        <w:p w:rsidR="00A6238E" w:rsidRDefault="002726A6" w:rsidP="002726A6">
          <w:pPr>
            <w:pStyle w:val="27F99DBF4C77474BA8115E977E566339"/>
          </w:pPr>
          <w:r w:rsidRPr="00223F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41"/>
    <w:rsid w:val="002726A6"/>
    <w:rsid w:val="00623341"/>
    <w:rsid w:val="00A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6A6"/>
    <w:rPr>
      <w:color w:val="808080"/>
    </w:rPr>
  </w:style>
  <w:style w:type="paragraph" w:customStyle="1" w:styleId="0D69A44A4E2040B8A920ED5D2204C7B6">
    <w:name w:val="0D69A44A4E2040B8A920ED5D2204C7B6"/>
    <w:rsid w:val="00623341"/>
  </w:style>
  <w:style w:type="paragraph" w:customStyle="1" w:styleId="29647C0AFA134D7EACD20566B4B38368">
    <w:name w:val="29647C0AFA134D7EACD20566B4B38368"/>
    <w:rsid w:val="00623341"/>
  </w:style>
  <w:style w:type="paragraph" w:customStyle="1" w:styleId="8BC7C0128B214159A1E15A7FEBB5F014">
    <w:name w:val="8BC7C0128B214159A1E15A7FEBB5F014"/>
    <w:rsid w:val="002726A6"/>
  </w:style>
  <w:style w:type="paragraph" w:customStyle="1" w:styleId="1019A56C5D2F4CDCA964B28D97ED3365">
    <w:name w:val="1019A56C5D2F4CDCA964B28D97ED3365"/>
    <w:rsid w:val="002726A6"/>
  </w:style>
  <w:style w:type="paragraph" w:customStyle="1" w:styleId="27F99DBF4C77474BA8115E977E566339">
    <w:name w:val="27F99DBF4C77474BA8115E977E566339"/>
    <w:rsid w:val="00272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Tanguay, Veronica</dc:creator>
  <cp:keywords/>
  <dc:description/>
  <cp:lastModifiedBy>Veronica Tanguay</cp:lastModifiedBy>
  <cp:revision>16</cp:revision>
  <cp:lastPrinted>2024-01-05T19:51:00Z</cp:lastPrinted>
  <dcterms:created xsi:type="dcterms:W3CDTF">2023-05-17T16:52:00Z</dcterms:created>
  <dcterms:modified xsi:type="dcterms:W3CDTF">2024-03-15T16:14:00Z</dcterms:modified>
</cp:coreProperties>
</file>