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09E0" w14:textId="77777777" w:rsidR="00DE0E9C" w:rsidRPr="006F1CEF" w:rsidRDefault="00DE0E9C" w:rsidP="00DE0E9C">
      <w:pPr>
        <w:tabs>
          <w:tab w:val="center" w:pos="4680"/>
          <w:tab w:val="right" w:pos="9360"/>
        </w:tabs>
        <w:spacing w:after="0" w:line="240" w:lineRule="auto"/>
      </w:pPr>
      <w:bookmarkStart w:id="0" w:name="_Hlk188539365"/>
      <w:bookmarkStart w:id="1" w:name="_Hlk188539366"/>
      <w:r w:rsidRPr="006F1CEF">
        <w:t>EUR Five Year Comprehensive Inspection Form</w:t>
      </w:r>
    </w:p>
    <w:p w14:paraId="1A2EBE3A" w14:textId="77777777" w:rsidR="00DE0E9C" w:rsidRPr="006F1CEF" w:rsidRDefault="00DE0E9C" w:rsidP="00DE0E9C">
      <w:pPr>
        <w:tabs>
          <w:tab w:val="center" w:pos="4680"/>
          <w:tab w:val="right" w:pos="9360"/>
        </w:tabs>
        <w:spacing w:after="0" w:line="240" w:lineRule="auto"/>
      </w:pPr>
      <w:r w:rsidRPr="006F1CEF">
        <w:t>Site Address:</w:t>
      </w:r>
      <w:r w:rsidRPr="006F1CEF">
        <w:rPr>
          <w:rFonts w:ascii="Arial" w:eastAsia="Arial" w:hAnsi="Arial"/>
          <w:sz w:val="20"/>
          <w:szCs w:val="20"/>
        </w:rPr>
        <w:t xml:space="preserve"> </w:t>
      </w:r>
      <w:sdt>
        <w:sdtPr>
          <w:rPr>
            <w:rFonts w:ascii="Times New Roman" w:eastAsia="Arial" w:hAnsi="Times New Roman" w:cs="Arial"/>
            <w:bCs/>
            <w:sz w:val="20"/>
            <w:szCs w:val="20"/>
          </w:rPr>
          <w:id w:val="217556563"/>
          <w:placeholder>
            <w:docPart w:val="0C373701FA76412C8C62C6DFEE5E7231"/>
          </w:placeholder>
          <w:showingPlcHdr/>
          <w:text/>
        </w:sdtPr>
        <w:sdtEndPr/>
        <w:sdtContent>
          <w:r w:rsidRPr="006F1CEF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Address</w:t>
          </w:r>
        </w:sdtContent>
      </w:sdt>
    </w:p>
    <w:p w14:paraId="0E44879F" w14:textId="77777777" w:rsidR="00DE0E9C" w:rsidRPr="006F1CEF" w:rsidRDefault="00DE0E9C" w:rsidP="00DE0E9C">
      <w:pPr>
        <w:tabs>
          <w:tab w:val="center" w:pos="4680"/>
          <w:tab w:val="right" w:pos="9360"/>
        </w:tabs>
        <w:spacing w:after="0" w:line="240" w:lineRule="auto"/>
      </w:pPr>
      <w:r w:rsidRPr="006F1CEF">
        <w:t>REM ID:</w:t>
      </w:r>
      <w:r w:rsidRPr="006F1CEF">
        <w:rPr>
          <w:rFonts w:ascii="Arial" w:eastAsia="Arial" w:hAnsi="Arial"/>
          <w:sz w:val="20"/>
          <w:szCs w:val="20"/>
        </w:rPr>
        <w:t xml:space="preserve"> </w:t>
      </w:r>
      <w:sdt>
        <w:sdtPr>
          <w:rPr>
            <w:rFonts w:ascii="Times New Roman" w:eastAsia="Arial" w:hAnsi="Times New Roman" w:cs="Arial"/>
            <w:bCs/>
            <w:sz w:val="20"/>
            <w:szCs w:val="20"/>
          </w:rPr>
          <w:id w:val="-1077363166"/>
          <w:placeholder>
            <w:docPart w:val="E63573A03EB740669974B1E609299CF5"/>
          </w:placeholder>
          <w:showingPlcHdr/>
          <w:text/>
        </w:sdtPr>
        <w:sdtEndPr/>
        <w:sdtContent>
          <w:r w:rsidRPr="006F1CEF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REM ID</w:t>
          </w:r>
        </w:sdtContent>
      </w:sdt>
    </w:p>
    <w:bookmarkEnd w:id="0"/>
    <w:bookmarkEnd w:id="1"/>
    <w:p w14:paraId="55DF8D99" w14:textId="77777777" w:rsidR="00DE0E9C" w:rsidRDefault="00DE0E9C" w:rsidP="00DB235A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</w:p>
    <w:p w14:paraId="05B9F8A5" w14:textId="280B5599" w:rsidR="00DB235A" w:rsidRPr="0070716E" w:rsidRDefault="00DB235A" w:rsidP="00DB235A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  <w:r w:rsidRPr="0070716E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Photo Log</w:t>
      </w:r>
    </w:p>
    <w:p w14:paraId="4A8474C8" w14:textId="77777777" w:rsidR="00DB235A" w:rsidRPr="0070716E" w:rsidRDefault="00DB235A" w:rsidP="00DB235A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</w:p>
    <w:p w14:paraId="56810841" w14:textId="77777777" w:rsidR="00DB235A" w:rsidRPr="0070716E" w:rsidRDefault="00DB235A" w:rsidP="00DB235A">
      <w:pPr>
        <w:spacing w:after="0" w:line="240" w:lineRule="auto"/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</w:pPr>
      <w:r w:rsidRPr="0070716E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>Subject Area:</w:t>
      </w:r>
      <w:r w:rsidRPr="0070716E">
        <w:rPr>
          <w:rFonts w:ascii="Calibri" w:eastAsia="Arial" w:hAnsi="Calibri" w:cs="Arial"/>
          <w:bCs/>
          <w:sz w:val="20"/>
          <w:szCs w:val="20"/>
        </w:rPr>
        <w:t xml:space="preserve"> </w:t>
      </w:r>
      <w:sdt>
        <w:sdtPr>
          <w:rPr>
            <w:rFonts w:ascii="Calibri" w:eastAsia="Arial" w:hAnsi="Calibri" w:cs="Arial"/>
            <w:bCs/>
            <w:sz w:val="20"/>
            <w:szCs w:val="20"/>
          </w:rPr>
          <w:id w:val="2003926476"/>
          <w:placeholder>
            <w:docPart w:val="9732B7F0A0EC42F8828AFF2410EBAB15"/>
          </w:placeholder>
          <w:showingPlcHdr/>
          <w:text w:multiLine="1"/>
        </w:sdtPr>
        <w:sdtEndPr/>
        <w:sdtContent>
          <w:r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>Subject Area</w:t>
          </w:r>
        </w:sdtContent>
      </w:sdt>
    </w:p>
    <w:p w14:paraId="2F267929" w14:textId="77777777" w:rsidR="00DB235A" w:rsidRPr="0070716E" w:rsidRDefault="00DB235A" w:rsidP="00DB235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70716E">
        <w:rPr>
          <w:rFonts w:ascii="Arial" w:eastAsia="Calibri" w:hAnsi="Arial" w:cs="Arial"/>
          <w:i/>
          <w:iCs/>
          <w:color w:val="A6A6A6" w:themeColor="background1" w:themeShade="A6"/>
          <w:sz w:val="18"/>
          <w:szCs w:val="18"/>
        </w:rPr>
        <w:t>Attach photographs here: (suggest 3x5 or 4x6)</w:t>
      </w:r>
    </w:p>
    <w:p w14:paraId="7202E1AC" w14:textId="77777777" w:rsidR="00DB235A" w:rsidRPr="0070716E" w:rsidRDefault="00DB235A" w:rsidP="00DB235A">
      <w:pPr>
        <w:spacing w:after="0" w:line="240" w:lineRule="auto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</w:p>
    <w:p w14:paraId="73988422" w14:textId="77777777" w:rsidR="00DB235A" w:rsidRPr="0070716E" w:rsidRDefault="00FA3C64" w:rsidP="00DB235A">
      <w:pPr>
        <w:spacing w:after="0" w:line="240" w:lineRule="auto"/>
        <w:jc w:val="center"/>
        <w:rPr>
          <w:rFonts w:ascii="Public Sans" w:eastAsia="Calibri" w:hAnsi="Public Sans" w:cs="Times New Roman"/>
          <w:sz w:val="20"/>
          <w:szCs w:val="20"/>
        </w:rPr>
      </w:pPr>
      <w:sdt>
        <w:sdtPr>
          <w:rPr>
            <w:rFonts w:ascii="Public Sans" w:eastAsia="Calibri" w:hAnsi="Public Sans" w:cs="Times New Roman"/>
            <w:sz w:val="20"/>
            <w:szCs w:val="20"/>
          </w:rPr>
          <w:id w:val="1132055126"/>
          <w:showingPlcHdr/>
          <w:picture/>
        </w:sdtPr>
        <w:sdtEndPr/>
        <w:sdtContent>
          <w:r w:rsidR="00DB235A" w:rsidRPr="0070716E">
            <w:rPr>
              <w:rFonts w:ascii="Calibri" w:eastAsia="Calibri" w:hAnsi="Calibri" w:cs="Times New Roman"/>
              <w:noProof/>
              <w:sz w:val="24"/>
              <w:szCs w:val="24"/>
            </w:rPr>
            <w:drawing>
              <wp:inline distT="0" distB="0" distL="0" distR="0" wp14:anchorId="442B67B1" wp14:editId="5035D7F4">
                <wp:extent cx="2194560" cy="2194560"/>
                <wp:effectExtent l="0" t="0" r="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880" cy="220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D1207E9" w14:textId="77777777" w:rsidR="00DB235A" w:rsidRPr="0070716E" w:rsidRDefault="00FA3C64" w:rsidP="00DB235A">
      <w:pPr>
        <w:spacing w:after="0" w:line="240" w:lineRule="auto"/>
        <w:rPr>
          <w:rFonts w:ascii="Public Sans" w:eastAsia="Calibri" w:hAnsi="Public Sans" w:cs="Times New Roman"/>
          <w:sz w:val="20"/>
          <w:szCs w:val="20"/>
        </w:rPr>
      </w:pPr>
      <w:sdt>
        <w:sdtPr>
          <w:rPr>
            <w:rFonts w:ascii="Calibri" w:eastAsia="Arial" w:hAnsi="Calibri" w:cs="Arial"/>
            <w:bCs/>
            <w:sz w:val="20"/>
            <w:szCs w:val="20"/>
          </w:rPr>
          <w:id w:val="696817608"/>
          <w:placeholder>
            <w:docPart w:val="B1516640DE674BFD98C37D48ABAF029D"/>
          </w:placeholder>
          <w:showingPlcHdr/>
          <w:text w:multiLine="1"/>
        </w:sdtPr>
        <w:sdtEndPr/>
        <w:sdtContent>
          <w:r w:rsidR="00DB235A"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 xml:space="preserve">Add Description </w:t>
          </w:r>
        </w:sdtContent>
      </w:sdt>
    </w:p>
    <w:p w14:paraId="77C63D59" w14:textId="77777777" w:rsidR="00DB235A" w:rsidRPr="0070716E" w:rsidRDefault="00FA3C64" w:rsidP="00DB235A">
      <w:pPr>
        <w:spacing w:after="0" w:line="240" w:lineRule="auto"/>
        <w:jc w:val="center"/>
        <w:rPr>
          <w:rFonts w:ascii="Public Sans" w:eastAsia="Calibri" w:hAnsi="Public Sans" w:cs="Times New Roman"/>
          <w:sz w:val="20"/>
          <w:szCs w:val="20"/>
        </w:rPr>
      </w:pPr>
      <w:sdt>
        <w:sdtPr>
          <w:rPr>
            <w:rFonts w:ascii="Public Sans" w:eastAsia="Calibri" w:hAnsi="Public Sans" w:cs="Times New Roman"/>
            <w:sz w:val="20"/>
            <w:szCs w:val="20"/>
          </w:rPr>
          <w:id w:val="1627592392"/>
          <w:showingPlcHdr/>
          <w:picture/>
        </w:sdtPr>
        <w:sdtEndPr/>
        <w:sdtContent>
          <w:r w:rsidR="00DB235A" w:rsidRPr="0070716E">
            <w:rPr>
              <w:rFonts w:ascii="Public Sans" w:eastAsia="Calibri" w:hAnsi="Public Sans" w:cs="Times New Roman"/>
              <w:noProof/>
              <w:sz w:val="20"/>
              <w:szCs w:val="20"/>
            </w:rPr>
            <w:drawing>
              <wp:inline distT="0" distB="0" distL="0" distR="0" wp14:anchorId="3CAA7FA3" wp14:editId="73EF5B71">
                <wp:extent cx="2208627" cy="2208627"/>
                <wp:effectExtent l="0" t="0" r="1270" b="1270"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597" cy="2220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B2C7905" w14:textId="77777777" w:rsidR="00DB235A" w:rsidRPr="0070716E" w:rsidRDefault="00FA3C64" w:rsidP="00DB235A">
      <w:pPr>
        <w:spacing w:after="0" w:line="240" w:lineRule="auto"/>
        <w:rPr>
          <w:rFonts w:ascii="Calibri" w:eastAsia="Arial" w:hAnsi="Calibri" w:cs="Arial"/>
          <w:bCs/>
          <w:sz w:val="20"/>
          <w:szCs w:val="20"/>
        </w:rPr>
      </w:pPr>
      <w:sdt>
        <w:sdtPr>
          <w:rPr>
            <w:rFonts w:ascii="Calibri" w:eastAsia="Arial" w:hAnsi="Calibri" w:cs="Arial"/>
            <w:bCs/>
            <w:sz w:val="20"/>
            <w:szCs w:val="20"/>
          </w:rPr>
          <w:id w:val="-824978569"/>
          <w:placeholder>
            <w:docPart w:val="DAA550304BFD434DBADA55ACAC58407A"/>
          </w:placeholder>
          <w:showingPlcHdr/>
          <w:text w:multiLine="1"/>
        </w:sdtPr>
        <w:sdtEndPr/>
        <w:sdtContent>
          <w:r w:rsidR="00DB235A"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 xml:space="preserve">Add Description </w:t>
          </w:r>
        </w:sdtContent>
      </w:sdt>
    </w:p>
    <w:p w14:paraId="6E48197B" w14:textId="77777777" w:rsidR="00B5445B" w:rsidRDefault="00B5445B"/>
    <w:sectPr w:rsidR="00B5445B" w:rsidSect="00DE0E9C">
      <w:pgSz w:w="12240" w:h="15840"/>
      <w:pgMar w:top="-66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B183" w14:textId="77777777" w:rsidR="006F1CEF" w:rsidRDefault="006F1CEF" w:rsidP="006F1CEF">
      <w:pPr>
        <w:spacing w:after="0" w:line="240" w:lineRule="auto"/>
      </w:pPr>
      <w:r>
        <w:separator/>
      </w:r>
    </w:p>
  </w:endnote>
  <w:endnote w:type="continuationSeparator" w:id="0">
    <w:p w14:paraId="552E99F3" w14:textId="77777777" w:rsidR="006F1CEF" w:rsidRDefault="006F1CEF" w:rsidP="006F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6ABF" w14:textId="77777777" w:rsidR="006F1CEF" w:rsidRDefault="006F1CEF" w:rsidP="006F1CEF">
      <w:pPr>
        <w:spacing w:after="0" w:line="240" w:lineRule="auto"/>
      </w:pPr>
      <w:r>
        <w:separator/>
      </w:r>
    </w:p>
  </w:footnote>
  <w:footnote w:type="continuationSeparator" w:id="0">
    <w:p w14:paraId="6A7C5B0F" w14:textId="77777777" w:rsidR="006F1CEF" w:rsidRDefault="006F1CEF" w:rsidP="006F1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ocumentProtection w:edit="forms" w:enforcement="1" w:cryptProviderType="rsaAES" w:cryptAlgorithmClass="hash" w:cryptAlgorithmType="typeAny" w:cryptAlgorithmSid="14" w:cryptSpinCount="100000" w:hash="Z1e3ycpW7tVA8yiLJRzA9MMSMNNIHo4iRX5QWIqWb48WpOaiR/ohBD4SiPhdTd0r9hfEODyHZ3mWuXP5We77dA==" w:salt="yJ5t200hMkGucT8LmaiqD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5A"/>
    <w:rsid w:val="00186B17"/>
    <w:rsid w:val="006110FE"/>
    <w:rsid w:val="006F1CEF"/>
    <w:rsid w:val="009B0006"/>
    <w:rsid w:val="00A111EF"/>
    <w:rsid w:val="00AB19F1"/>
    <w:rsid w:val="00B5445B"/>
    <w:rsid w:val="00DB235A"/>
    <w:rsid w:val="00DE0E9C"/>
    <w:rsid w:val="00FA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AE1C6C"/>
  <w15:chartTrackingRefBased/>
  <w15:docId w15:val="{FC93D9A0-784D-4FF7-B680-F585AB4E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5A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EF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EF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32B7F0A0EC42F8828AFF2410EB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02DE9-9C14-4875-9C4A-7A90110AE48B}"/>
      </w:docPartPr>
      <w:docPartBody>
        <w:p w:rsidR="00781EC3" w:rsidRDefault="00781EC3" w:rsidP="00781EC3">
          <w:pPr>
            <w:pStyle w:val="9732B7F0A0EC42F8828AFF2410EBAB15"/>
          </w:pPr>
          <w:r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>Subject Area</w:t>
          </w:r>
        </w:p>
      </w:docPartBody>
    </w:docPart>
    <w:docPart>
      <w:docPartPr>
        <w:name w:val="B1516640DE674BFD98C37D48ABAF0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8B9D-9F71-48B1-9B1A-7F12CAD1CBF2}"/>
      </w:docPartPr>
      <w:docPartBody>
        <w:p w:rsidR="00781EC3" w:rsidRDefault="00781EC3" w:rsidP="00781EC3">
          <w:pPr>
            <w:pStyle w:val="B1516640DE674BFD98C37D48ABAF029D"/>
          </w:pPr>
          <w:r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 xml:space="preserve">Add Description </w:t>
          </w:r>
        </w:p>
      </w:docPartBody>
    </w:docPart>
    <w:docPart>
      <w:docPartPr>
        <w:name w:val="DAA550304BFD434DBADA55ACAC58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0712-03A3-4BD3-9B18-22546713C201}"/>
      </w:docPartPr>
      <w:docPartBody>
        <w:p w:rsidR="00781EC3" w:rsidRDefault="00781EC3" w:rsidP="00781EC3">
          <w:pPr>
            <w:pStyle w:val="DAA550304BFD434DBADA55ACAC58407A"/>
          </w:pPr>
          <w:r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 xml:space="preserve">Add Description </w:t>
          </w:r>
        </w:p>
      </w:docPartBody>
    </w:docPart>
    <w:docPart>
      <w:docPartPr>
        <w:name w:val="0C373701FA76412C8C62C6DFEE5E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0F0E-518B-4F2E-ADF5-DDB1BD507017}"/>
      </w:docPartPr>
      <w:docPartBody>
        <w:p w:rsidR="008E1ED0" w:rsidRDefault="008E1ED0" w:rsidP="008E1ED0">
          <w:pPr>
            <w:pStyle w:val="0C373701FA76412C8C62C6DFEE5E7231"/>
          </w:pPr>
          <w:r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Address</w:t>
          </w:r>
        </w:p>
      </w:docPartBody>
    </w:docPart>
    <w:docPart>
      <w:docPartPr>
        <w:name w:val="E63573A03EB740669974B1E60929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014D1-634D-4008-A9F7-B5DDA6E4E0D1}"/>
      </w:docPartPr>
      <w:docPartBody>
        <w:p w:rsidR="008E1ED0" w:rsidRDefault="008E1ED0" w:rsidP="008E1ED0">
          <w:pPr>
            <w:pStyle w:val="E63573A03EB740669974B1E609299CF5"/>
          </w:pPr>
          <w:r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REM 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C3"/>
    <w:rsid w:val="00781EC3"/>
    <w:rsid w:val="008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32B7F0A0EC42F8828AFF2410EBAB15">
    <w:name w:val="9732B7F0A0EC42F8828AFF2410EBAB15"/>
    <w:rsid w:val="00781EC3"/>
  </w:style>
  <w:style w:type="paragraph" w:customStyle="1" w:styleId="B1516640DE674BFD98C37D48ABAF029D">
    <w:name w:val="B1516640DE674BFD98C37D48ABAF029D"/>
    <w:rsid w:val="00781EC3"/>
  </w:style>
  <w:style w:type="paragraph" w:customStyle="1" w:styleId="DAA550304BFD434DBADA55ACAC58407A">
    <w:name w:val="DAA550304BFD434DBADA55ACAC58407A"/>
    <w:rsid w:val="00781EC3"/>
  </w:style>
  <w:style w:type="paragraph" w:customStyle="1" w:styleId="0C373701FA76412C8C62C6DFEE5E7231">
    <w:name w:val="0C373701FA76412C8C62C6DFEE5E7231"/>
    <w:rsid w:val="008E1ED0"/>
  </w:style>
  <w:style w:type="paragraph" w:customStyle="1" w:styleId="E63573A03EB740669974B1E609299CF5">
    <w:name w:val="E63573A03EB740669974B1E609299CF5"/>
    <w:rsid w:val="008E1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Jade</dc:creator>
  <cp:keywords/>
  <dc:description/>
  <cp:lastModifiedBy>Lynn Olson-Teodoro</cp:lastModifiedBy>
  <cp:revision>2</cp:revision>
  <dcterms:created xsi:type="dcterms:W3CDTF">2025-01-24T16:12:00Z</dcterms:created>
  <dcterms:modified xsi:type="dcterms:W3CDTF">2025-01-24T16:12:00Z</dcterms:modified>
</cp:coreProperties>
</file>