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A2CF" w14:textId="77777777" w:rsidR="00077DB5" w:rsidRDefault="00077DB5" w:rsidP="00CE44C2">
      <w:pPr>
        <w:tabs>
          <w:tab w:val="center" w:pos="4680"/>
        </w:tabs>
        <w:jc w:val="center"/>
        <w:rPr>
          <w:rFonts w:ascii="Calibri" w:hAnsi="Calibri"/>
          <w:szCs w:val="24"/>
        </w:rPr>
      </w:pPr>
      <w:r>
        <w:rPr>
          <w:rFonts w:ascii="Calibri" w:hAnsi="Calibri"/>
          <w:b/>
          <w:szCs w:val="24"/>
        </w:rPr>
        <w:t>TRANSFER STATION (ONE TOWN)</w:t>
      </w:r>
      <w:r w:rsidR="00CE44C2">
        <w:rPr>
          <w:rFonts w:ascii="Calibri" w:hAnsi="Calibri"/>
          <w:b/>
          <w:szCs w:val="24"/>
        </w:rPr>
        <w:t xml:space="preserve"> QUARTERLY</w:t>
      </w:r>
      <w:r>
        <w:rPr>
          <w:rFonts w:ascii="Calibri" w:hAnsi="Calibri"/>
          <w:b/>
          <w:szCs w:val="24"/>
        </w:rPr>
        <w:t xml:space="preserve"> REPORTING FORM</w:t>
      </w:r>
    </w:p>
    <w:p w14:paraId="3DCC96A6" w14:textId="77777777" w:rsidR="00077DB5" w:rsidRDefault="00CE44C2" w:rsidP="00685138">
      <w:pPr>
        <w:tabs>
          <w:tab w:val="center" w:pos="4680"/>
        </w:tabs>
        <w:jc w:val="center"/>
        <w:rPr>
          <w:rFonts w:ascii="Calibri" w:hAnsi="Calibri"/>
          <w:sz w:val="22"/>
          <w:szCs w:val="22"/>
        </w:rPr>
      </w:pPr>
      <w:r>
        <w:rPr>
          <w:rFonts w:ascii="Calibri" w:hAnsi="Calibri"/>
          <w:sz w:val="22"/>
          <w:szCs w:val="22"/>
        </w:rPr>
        <w:t xml:space="preserve">For </w:t>
      </w:r>
      <w:r>
        <w:rPr>
          <w:rFonts w:ascii="Calibri" w:hAnsi="Calibri"/>
          <w:b/>
          <w:i/>
          <w:sz w:val="22"/>
          <w:szCs w:val="22"/>
        </w:rPr>
        <w:t>Municipal Transfer</w:t>
      </w:r>
      <w:r>
        <w:rPr>
          <w:rFonts w:ascii="Calibri" w:hAnsi="Calibri"/>
          <w:sz w:val="22"/>
          <w:szCs w:val="22"/>
        </w:rPr>
        <w:t xml:space="preserve"> Stations</w:t>
      </w:r>
      <w:r w:rsidR="00FD7891">
        <w:rPr>
          <w:rFonts w:ascii="Calibri" w:hAnsi="Calibri"/>
          <w:sz w:val="22"/>
          <w:szCs w:val="22"/>
        </w:rPr>
        <w:t xml:space="preserve"> </w:t>
      </w:r>
      <w:r>
        <w:rPr>
          <w:rFonts w:ascii="Calibri" w:hAnsi="Calibri"/>
          <w:sz w:val="22"/>
          <w:szCs w:val="22"/>
        </w:rPr>
        <w:t xml:space="preserve">Receiving Solid Waste and/or Recyclables </w:t>
      </w:r>
      <w:r>
        <w:rPr>
          <w:rFonts w:ascii="Calibri" w:hAnsi="Calibri"/>
          <w:b/>
          <w:i/>
          <w:sz w:val="22"/>
          <w:szCs w:val="22"/>
        </w:rPr>
        <w:t>from</w:t>
      </w:r>
      <w:r w:rsidR="00FD7891">
        <w:rPr>
          <w:rFonts w:ascii="Calibri" w:hAnsi="Calibri"/>
          <w:b/>
          <w:i/>
          <w:sz w:val="22"/>
          <w:szCs w:val="22"/>
        </w:rPr>
        <w:t xml:space="preserve"> </w:t>
      </w:r>
      <w:r>
        <w:rPr>
          <w:rFonts w:ascii="Calibri" w:hAnsi="Calibri"/>
          <w:b/>
          <w:i/>
          <w:sz w:val="22"/>
          <w:szCs w:val="22"/>
        </w:rPr>
        <w:t>Fewer than Four Municipalities</w:t>
      </w:r>
      <w:r w:rsidR="00FD7891">
        <w:rPr>
          <w:rFonts w:ascii="Calibri" w:hAnsi="Calibri"/>
          <w:b/>
          <w:i/>
          <w:sz w:val="22"/>
          <w:szCs w:val="22"/>
        </w:rPr>
        <w:t xml:space="preserve"> with No Scale to Separately Track Amounts Received from Each Municipality</w:t>
      </w:r>
      <w:r w:rsidR="00113716">
        <w:rPr>
          <w:rFonts w:ascii="Calibri" w:hAnsi="Calibri"/>
          <w:b/>
          <w:i/>
          <w:sz w:val="22"/>
          <w:szCs w:val="22"/>
        </w:rPr>
        <w:t xml:space="preserve">  </w:t>
      </w:r>
      <w:r w:rsidR="00113716">
        <w:rPr>
          <w:rFonts w:ascii="Calibri" w:hAnsi="Calibri"/>
          <w:sz w:val="22"/>
          <w:szCs w:val="22"/>
        </w:rPr>
        <w:t>rev 9/27/2016</w:t>
      </w:r>
    </w:p>
    <w:p w14:paraId="6CBC21AA" w14:textId="77777777" w:rsidR="00077DB5" w:rsidRDefault="00077DB5">
      <w:pPr>
        <w:rPr>
          <w:rFonts w:ascii="Calibri" w:hAnsi="Calibri"/>
          <w:b/>
          <w:i/>
          <w:szCs w:val="24"/>
        </w:rPr>
      </w:pPr>
      <w:r>
        <w:rPr>
          <w:rFonts w:ascii="Calibri" w:hAnsi="Calibri"/>
          <w:b/>
          <w:i/>
          <w:szCs w:val="24"/>
        </w:rPr>
        <w:t>INSTRUCTIONS</w:t>
      </w:r>
    </w:p>
    <w:p w14:paraId="08645BEA" w14:textId="77777777" w:rsidR="00077DB5" w:rsidRDefault="00077DB5">
      <w:pPr>
        <w:rPr>
          <w:rFonts w:ascii="Calibri" w:hAnsi="Calibri"/>
          <w:b/>
          <w:i/>
          <w:szCs w:val="24"/>
        </w:rPr>
      </w:pPr>
      <w:r>
        <w:rPr>
          <w:rFonts w:ascii="Calibri" w:hAnsi="Calibri"/>
          <w:b/>
          <w:i/>
          <w:szCs w:val="24"/>
        </w:rPr>
        <w:t>What is this form?</w:t>
      </w:r>
    </w:p>
    <w:p w14:paraId="0D26DBE1" w14:textId="77777777" w:rsidR="00077DB5" w:rsidRDefault="00077DB5">
      <w:pPr>
        <w:rPr>
          <w:rFonts w:ascii="Calibri" w:hAnsi="Calibri"/>
          <w:sz w:val="20"/>
        </w:rPr>
      </w:pPr>
      <w:r>
        <w:rPr>
          <w:rFonts w:ascii="Calibri" w:hAnsi="Calibri"/>
          <w:sz w:val="20"/>
        </w:rPr>
        <w:t xml:space="preserve">This is a reporting form that operators of </w:t>
      </w:r>
      <w:r w:rsidR="00CE44C2">
        <w:rPr>
          <w:rFonts w:ascii="Calibri" w:hAnsi="Calibri"/>
          <w:b/>
          <w:i/>
          <w:sz w:val="20"/>
        </w:rPr>
        <w:t>municipal</w:t>
      </w:r>
      <w:r w:rsidR="00CE44C2">
        <w:rPr>
          <w:rFonts w:ascii="Calibri" w:hAnsi="Calibri"/>
          <w:sz w:val="20"/>
        </w:rPr>
        <w:t xml:space="preserve"> </w:t>
      </w:r>
      <w:r>
        <w:rPr>
          <w:rFonts w:ascii="Calibri" w:hAnsi="Calibri"/>
          <w:sz w:val="20"/>
        </w:rPr>
        <w:t>recycling and solid waste transfer stations</w:t>
      </w:r>
      <w:r w:rsidR="00A75387">
        <w:rPr>
          <w:rFonts w:ascii="Calibri" w:hAnsi="Calibri"/>
          <w:sz w:val="20"/>
        </w:rPr>
        <w:t>,</w:t>
      </w:r>
      <w:r>
        <w:rPr>
          <w:rFonts w:ascii="Calibri" w:hAnsi="Calibri"/>
          <w:sz w:val="20"/>
        </w:rPr>
        <w:t xml:space="preserve"> which receive recycla</w:t>
      </w:r>
      <w:r w:rsidR="00CE44C2">
        <w:rPr>
          <w:rFonts w:ascii="Calibri" w:hAnsi="Calibri"/>
          <w:sz w:val="20"/>
        </w:rPr>
        <w:t>bles and/or solid waste from fewer than four</w:t>
      </w:r>
      <w:r>
        <w:rPr>
          <w:rFonts w:ascii="Calibri" w:hAnsi="Calibri"/>
          <w:sz w:val="20"/>
        </w:rPr>
        <w:t xml:space="preserve"> </w:t>
      </w:r>
      <w:r w:rsidR="00CE44C2">
        <w:rPr>
          <w:rFonts w:ascii="Calibri" w:hAnsi="Calibri"/>
          <w:sz w:val="20"/>
        </w:rPr>
        <w:t>municipalities</w:t>
      </w:r>
      <w:r w:rsidR="00A75387">
        <w:rPr>
          <w:rFonts w:ascii="Calibri" w:hAnsi="Calibri"/>
          <w:sz w:val="20"/>
        </w:rPr>
        <w:t xml:space="preserve"> (but have no scale to separately</w:t>
      </w:r>
      <w:r>
        <w:rPr>
          <w:rFonts w:ascii="Calibri" w:hAnsi="Calibri"/>
          <w:sz w:val="20"/>
        </w:rPr>
        <w:t xml:space="preserve"> </w:t>
      </w:r>
      <w:r w:rsidR="00A75387">
        <w:rPr>
          <w:rFonts w:ascii="Calibri" w:hAnsi="Calibri"/>
          <w:sz w:val="20"/>
        </w:rPr>
        <w:t xml:space="preserve">track the amount received from each municipality) </w:t>
      </w:r>
      <w:r>
        <w:rPr>
          <w:rFonts w:ascii="Calibri" w:hAnsi="Calibri"/>
          <w:sz w:val="20"/>
        </w:rPr>
        <w:t>should use to fulfill their quarterly reporting requirements to D</w:t>
      </w:r>
      <w:r w:rsidR="00E7712F">
        <w:rPr>
          <w:rFonts w:ascii="Calibri" w:hAnsi="Calibri"/>
          <w:sz w:val="20"/>
        </w:rPr>
        <w:t>E</w:t>
      </w:r>
      <w:r>
        <w:rPr>
          <w:rFonts w:ascii="Calibri" w:hAnsi="Calibri"/>
          <w:sz w:val="20"/>
        </w:rPr>
        <w:t>EP pursuant to Section 22a-209(p) of the Regulations of the Connecticut State Agencies</w:t>
      </w:r>
      <w:r w:rsidR="009729EA">
        <w:rPr>
          <w:rFonts w:ascii="Calibri" w:hAnsi="Calibri"/>
          <w:sz w:val="20"/>
        </w:rPr>
        <w:t xml:space="preserve"> and permit requirements</w:t>
      </w:r>
      <w:r>
        <w:rPr>
          <w:rFonts w:ascii="Calibri" w:hAnsi="Calibri"/>
          <w:sz w:val="20"/>
        </w:rPr>
        <w:t>.  The form is composed of 3 parts:  1) report of quantities of recyclables and solid waste received at the transfer station; 2) report of quantities and destinations of recyclables transferred to recycling processing facilities or recycling end markets and quantities and destinations of solid waste transferred to disposal facilities; and 3) certification and signature. PLEASE USED THE ATTACHED FORMS TO MAKE ADDITIONAL COPIES.  DE</w:t>
      </w:r>
      <w:r w:rsidR="00E7712F">
        <w:rPr>
          <w:rFonts w:ascii="Calibri" w:hAnsi="Calibri"/>
          <w:sz w:val="20"/>
        </w:rPr>
        <w:t>E</w:t>
      </w:r>
      <w:r>
        <w:rPr>
          <w:rFonts w:ascii="Calibri" w:hAnsi="Calibri"/>
          <w:sz w:val="20"/>
        </w:rPr>
        <w:t>P WILL NOT BE SENDING REMINDERS OR ADDITIONAL FORMS OUT ON A REGULAR BASIS. Additional forms are available from the D</w:t>
      </w:r>
      <w:r w:rsidR="00E7712F">
        <w:rPr>
          <w:rFonts w:ascii="Calibri" w:hAnsi="Calibri"/>
          <w:sz w:val="20"/>
        </w:rPr>
        <w:t>E</w:t>
      </w:r>
      <w:r>
        <w:rPr>
          <w:rFonts w:ascii="Calibri" w:hAnsi="Calibri"/>
          <w:sz w:val="20"/>
        </w:rPr>
        <w:t xml:space="preserve">EP </w:t>
      </w:r>
      <w:r w:rsidR="00E7712F">
        <w:rPr>
          <w:rFonts w:ascii="Calibri" w:hAnsi="Calibri"/>
          <w:sz w:val="20"/>
        </w:rPr>
        <w:t xml:space="preserve">Office of Sustainable Materials Management &amp; Implementation </w:t>
      </w:r>
      <w:r>
        <w:rPr>
          <w:rFonts w:ascii="Calibri" w:hAnsi="Calibri"/>
          <w:sz w:val="20"/>
        </w:rPr>
        <w:t>(860 424-336</w:t>
      </w:r>
      <w:r w:rsidR="00E7712F">
        <w:rPr>
          <w:rFonts w:ascii="Calibri" w:hAnsi="Calibri"/>
          <w:sz w:val="20"/>
        </w:rPr>
        <w:t>6</w:t>
      </w:r>
      <w:r>
        <w:rPr>
          <w:rFonts w:ascii="Calibri" w:hAnsi="Calibri"/>
          <w:sz w:val="20"/>
        </w:rPr>
        <w:t xml:space="preserve">).  </w:t>
      </w:r>
    </w:p>
    <w:p w14:paraId="26CDFF3C" w14:textId="77777777" w:rsidR="00077DB5" w:rsidRDefault="00077DB5">
      <w:pPr>
        <w:rPr>
          <w:rFonts w:ascii="Calibri" w:hAnsi="Calibri"/>
          <w:sz w:val="16"/>
          <w:szCs w:val="16"/>
        </w:rPr>
      </w:pPr>
    </w:p>
    <w:p w14:paraId="47C578FD" w14:textId="77777777" w:rsidR="00E7712F" w:rsidRDefault="00077DB5" w:rsidP="00E771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sz w:val="20"/>
        </w:rPr>
      </w:pPr>
      <w:r>
        <w:rPr>
          <w:rFonts w:ascii="Calibri" w:hAnsi="Calibri"/>
          <w:sz w:val="20"/>
        </w:rPr>
        <w:t>If you own or operate more than one transfer station, a form shall be completed for each facility.  Completed fo</w:t>
      </w:r>
      <w:r w:rsidR="000575A7">
        <w:rPr>
          <w:rFonts w:ascii="Calibri" w:hAnsi="Calibri"/>
          <w:sz w:val="20"/>
        </w:rPr>
        <w:t>rms</w:t>
      </w:r>
      <w:r w:rsidR="00E7712F">
        <w:rPr>
          <w:rFonts w:ascii="Calibri" w:hAnsi="Calibri"/>
          <w:sz w:val="20"/>
        </w:rPr>
        <w:t xml:space="preserve"> should be submitted to DEEP </w:t>
      </w:r>
      <w:r w:rsidR="00E7712F" w:rsidRPr="009729EA">
        <w:rPr>
          <w:rFonts w:ascii="Calibri" w:hAnsi="Calibri" w:cs="Arial"/>
          <w:snapToGrid/>
          <w:color w:val="000000"/>
          <w:sz w:val="20"/>
        </w:rPr>
        <w:t xml:space="preserve">by any </w:t>
      </w:r>
      <w:r w:rsidR="00E7712F" w:rsidRPr="009729EA">
        <w:rPr>
          <w:rFonts w:ascii="Calibri" w:hAnsi="Calibri" w:cs="Arial"/>
          <w:b/>
          <w:snapToGrid/>
          <w:color w:val="000000"/>
          <w:sz w:val="20"/>
        </w:rPr>
        <w:t>ONE</w:t>
      </w:r>
      <w:r w:rsidR="00E7712F" w:rsidRPr="009729EA">
        <w:rPr>
          <w:rFonts w:ascii="Calibri" w:hAnsi="Calibri" w:cs="Arial"/>
          <w:snapToGrid/>
          <w:color w:val="000000"/>
          <w:sz w:val="20"/>
        </w:rPr>
        <w:t xml:space="preserve"> of the following methods</w:t>
      </w:r>
      <w:r w:rsidR="00E7712F">
        <w:rPr>
          <w:rFonts w:ascii="Calibri" w:hAnsi="Calibri"/>
          <w:sz w:val="20"/>
        </w:rPr>
        <w:t>:</w:t>
      </w:r>
    </w:p>
    <w:p w14:paraId="7DBF53BA" w14:textId="77777777" w:rsidR="00A75387" w:rsidRPr="009729EA" w:rsidRDefault="00A75387" w:rsidP="00A75387">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outlineLvl w:val="1"/>
        <w:rPr>
          <w:rFonts w:ascii="Calibri" w:hAnsi="Calibri" w:cs="Arial"/>
          <w:caps/>
          <w:snapToGrid/>
          <w:color w:val="000000"/>
          <w:sz w:val="20"/>
        </w:rPr>
      </w:pPr>
    </w:p>
    <w:p w14:paraId="2FFC1443" w14:textId="77777777" w:rsidR="00E7712F" w:rsidRPr="00E7712F" w:rsidRDefault="00E7712F" w:rsidP="00A75387">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outlineLvl w:val="1"/>
        <w:rPr>
          <w:rFonts w:ascii="Calibri" w:hAnsi="Calibri" w:cs="Arial"/>
          <w:b/>
          <w:snapToGrid/>
          <w:color w:val="FF0000"/>
          <w:sz w:val="20"/>
        </w:rPr>
      </w:pPr>
      <w:r w:rsidRPr="00E7712F">
        <w:rPr>
          <w:rFonts w:ascii="Calibri" w:hAnsi="Calibri" w:cs="Arial"/>
          <w:caps/>
          <w:snapToGrid/>
          <w:color w:val="000000"/>
          <w:sz w:val="20"/>
        </w:rPr>
        <w:sym w:font="Wingdings" w:char="F028"/>
      </w:r>
      <w:r w:rsidRPr="00E7712F">
        <w:rPr>
          <w:rFonts w:ascii="Calibri" w:hAnsi="Calibri" w:cs="Arial"/>
          <w:snapToGrid/>
          <w:color w:val="000000"/>
          <w:sz w:val="20"/>
        </w:rPr>
        <w:t xml:space="preserve"> Fax (860) 424-4059 Attn: Solid Waste Facility Reporting – Paula Guerrera; </w:t>
      </w:r>
      <w:r w:rsidRPr="00E7712F">
        <w:rPr>
          <w:rFonts w:ascii="Calibri" w:hAnsi="Calibri" w:cs="Arial"/>
          <w:b/>
          <w:snapToGrid/>
          <w:color w:val="FF0000"/>
          <w:sz w:val="20"/>
        </w:rPr>
        <w:t>Or</w:t>
      </w:r>
    </w:p>
    <w:p w14:paraId="74A21465" w14:textId="77777777" w:rsidR="00E7712F" w:rsidRPr="00E7712F" w:rsidRDefault="00E7712F" w:rsidP="00A75387">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outlineLvl w:val="1"/>
        <w:rPr>
          <w:rFonts w:ascii="Calibri" w:hAnsi="Calibri" w:cs="Arial"/>
          <w:caps/>
          <w:snapToGrid/>
          <w:color w:val="000000"/>
          <w:sz w:val="20"/>
        </w:rPr>
      </w:pPr>
      <w:r w:rsidRPr="00E7712F">
        <w:rPr>
          <w:rFonts w:ascii="Calibri" w:hAnsi="Calibri" w:cs="Arial"/>
          <w:b/>
          <w:caps/>
          <w:snapToGrid/>
          <w:color w:val="000000"/>
          <w:sz w:val="20"/>
        </w:rPr>
        <w:sym w:font="Wingdings" w:char="F03A"/>
      </w:r>
      <w:r w:rsidRPr="00E7712F">
        <w:rPr>
          <w:rFonts w:ascii="Calibri" w:hAnsi="Calibri" w:cs="Arial"/>
          <w:snapToGrid/>
          <w:color w:val="000000"/>
          <w:sz w:val="20"/>
        </w:rPr>
        <w:t xml:space="preserve"> Scanned &amp; E-Mailed To </w:t>
      </w:r>
      <w:hyperlink r:id="rId7" w:history="1">
        <w:r w:rsidRPr="00E7712F">
          <w:rPr>
            <w:rFonts w:ascii="Calibri" w:hAnsi="Calibri" w:cs="Arial"/>
            <w:snapToGrid/>
            <w:color w:val="0000FF"/>
            <w:sz w:val="20"/>
            <w:u w:val="single"/>
          </w:rPr>
          <w:t>DEEP.Solid&amp;HazWasteReports@ct.gov</w:t>
        </w:r>
      </w:hyperlink>
      <w:r w:rsidRPr="00E7712F">
        <w:rPr>
          <w:rFonts w:ascii="Calibri" w:hAnsi="Calibri" w:cs="Arial"/>
          <w:snapToGrid/>
          <w:color w:val="000000"/>
          <w:sz w:val="20"/>
        </w:rPr>
        <w:t xml:space="preserve">  (</w:t>
      </w:r>
      <w:r w:rsidRPr="00E7712F">
        <w:rPr>
          <w:rFonts w:ascii="Calibri" w:hAnsi="Calibri" w:cs="Arial"/>
          <w:b/>
          <w:i/>
          <w:snapToGrid/>
          <w:color w:val="000000"/>
          <w:sz w:val="20"/>
        </w:rPr>
        <w:t>Do not send hard copy if sending electronically</w:t>
      </w:r>
      <w:r w:rsidRPr="00E7712F">
        <w:rPr>
          <w:rFonts w:ascii="Calibri" w:hAnsi="Calibri" w:cs="Arial"/>
          <w:snapToGrid/>
          <w:color w:val="000000"/>
          <w:sz w:val="20"/>
        </w:rPr>
        <w:t xml:space="preserve">); </w:t>
      </w:r>
      <w:r w:rsidRPr="00E7712F">
        <w:rPr>
          <w:rFonts w:ascii="Calibri" w:hAnsi="Calibri" w:cs="Arial"/>
          <w:b/>
          <w:snapToGrid/>
          <w:color w:val="FF0000"/>
          <w:sz w:val="20"/>
        </w:rPr>
        <w:t>Or</w:t>
      </w:r>
    </w:p>
    <w:p w14:paraId="08F56087" w14:textId="77777777" w:rsidR="00E7712F" w:rsidRPr="00E7712F" w:rsidRDefault="00E7712F" w:rsidP="00A75387">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outlineLvl w:val="1"/>
        <w:rPr>
          <w:rFonts w:ascii="Calibri" w:hAnsi="Calibri" w:cs="Arial"/>
          <w:caps/>
          <w:snapToGrid/>
          <w:sz w:val="20"/>
        </w:rPr>
      </w:pPr>
      <w:r w:rsidRPr="00E7712F">
        <w:rPr>
          <w:rFonts w:ascii="Calibri" w:hAnsi="Calibri" w:cs="Arial"/>
          <w:b/>
          <w:caps/>
          <w:snapToGrid/>
          <w:color w:val="000000"/>
          <w:sz w:val="20"/>
        </w:rPr>
        <w:sym w:font="Wingdings" w:char="F02B"/>
      </w:r>
      <w:r w:rsidRPr="00E7712F">
        <w:rPr>
          <w:rFonts w:ascii="Calibri" w:hAnsi="Calibri" w:cs="Arial"/>
          <w:snapToGrid/>
          <w:color w:val="000000"/>
          <w:sz w:val="20"/>
        </w:rPr>
        <w:t xml:space="preserve"> Land-Mailed (CT DEEP; Bureau of MM&amp;CA – Recycling Office; 79 Elm Street - 4</w:t>
      </w:r>
      <w:r w:rsidRPr="00E7712F">
        <w:rPr>
          <w:rFonts w:ascii="Calibri" w:hAnsi="Calibri" w:cs="Arial"/>
          <w:snapToGrid/>
          <w:color w:val="000000"/>
          <w:sz w:val="20"/>
          <w:vertAlign w:val="superscript"/>
        </w:rPr>
        <w:t>th</w:t>
      </w:r>
      <w:r w:rsidRPr="00E7712F">
        <w:rPr>
          <w:rFonts w:ascii="Calibri" w:hAnsi="Calibri" w:cs="Arial"/>
          <w:snapToGrid/>
          <w:color w:val="000000"/>
          <w:sz w:val="20"/>
        </w:rPr>
        <w:t xml:space="preserve"> Floor; -Hartford, CT 06106-5127;  Attn: Solid Waste Facility Reporting – Paula Guerrera)</w:t>
      </w:r>
      <w:r w:rsidRPr="00E7712F">
        <w:rPr>
          <w:rFonts w:ascii="Calibri" w:hAnsi="Calibri" w:cs="Arial"/>
          <w:snapToGrid/>
          <w:sz w:val="20"/>
        </w:rPr>
        <w:t xml:space="preserve"> - </w:t>
      </w:r>
      <w:r w:rsidRPr="00E7712F">
        <w:rPr>
          <w:rFonts w:ascii="Calibri" w:hAnsi="Calibri" w:cs="Arial"/>
          <w:snapToGrid/>
          <w:color w:val="FF0000"/>
          <w:sz w:val="20"/>
        </w:rPr>
        <w:t>Must be double-sided</w:t>
      </w:r>
      <w:r w:rsidRPr="00E7712F">
        <w:rPr>
          <w:rFonts w:ascii="Calibri" w:hAnsi="Calibri" w:cs="Arial"/>
          <w:snapToGrid/>
          <w:sz w:val="20"/>
        </w:rPr>
        <w:t xml:space="preserve"> and preferably on paper with a minimum 30% post-consumer content.  </w:t>
      </w:r>
    </w:p>
    <w:p w14:paraId="4884DC01" w14:textId="77777777" w:rsidR="00E7712F" w:rsidRPr="00E7712F" w:rsidRDefault="00E7712F" w:rsidP="00A75387">
      <w:pPr>
        <w:ind w:left="720"/>
        <w:rPr>
          <w:rFonts w:ascii="Calibri" w:hAnsi="Calibri"/>
          <w:b/>
          <w:sz w:val="20"/>
        </w:rPr>
      </w:pPr>
      <w:r w:rsidRPr="00E7712F">
        <w:rPr>
          <w:rFonts w:ascii="Calibri" w:hAnsi="Calibri"/>
          <w:b/>
          <w:sz w:val="20"/>
        </w:rPr>
        <w:t xml:space="preserve">Contact </w:t>
      </w:r>
      <w:hyperlink r:id="rId8" w:history="1">
        <w:r w:rsidRPr="00E7712F">
          <w:rPr>
            <w:rFonts w:ascii="Calibri" w:hAnsi="Calibri"/>
            <w:b/>
            <w:color w:val="0000FF"/>
            <w:sz w:val="20"/>
            <w:u w:val="single"/>
          </w:rPr>
          <w:t>Paula Guerrera</w:t>
        </w:r>
      </w:hyperlink>
      <w:r w:rsidRPr="00E7712F">
        <w:rPr>
          <w:rFonts w:ascii="Calibri" w:hAnsi="Calibri"/>
          <w:b/>
          <w:sz w:val="20"/>
        </w:rPr>
        <w:t xml:space="preserve"> </w:t>
      </w:r>
      <w:r w:rsidRPr="00E7712F">
        <w:rPr>
          <w:rFonts w:ascii="Calibri" w:hAnsi="Calibri" w:cs="Arial"/>
          <w:b/>
          <w:sz w:val="20"/>
        </w:rPr>
        <w:t xml:space="preserve">(860 424-3334) </w:t>
      </w:r>
      <w:r w:rsidRPr="00E7712F">
        <w:rPr>
          <w:rFonts w:ascii="Calibri" w:hAnsi="Calibri"/>
          <w:b/>
          <w:sz w:val="20"/>
        </w:rPr>
        <w:t xml:space="preserve">to confirm receipt of report by DEEP  </w:t>
      </w:r>
    </w:p>
    <w:p w14:paraId="2BF8FEB6" w14:textId="77777777" w:rsidR="00077DB5" w:rsidRDefault="00077DB5">
      <w:pPr>
        <w:rPr>
          <w:rFonts w:ascii="Calibri" w:hAnsi="Calibri"/>
          <w:sz w:val="22"/>
          <w:szCs w:val="22"/>
        </w:rPr>
      </w:pPr>
    </w:p>
    <w:p w14:paraId="0A50589F" w14:textId="77777777" w:rsidR="00077DB5" w:rsidRDefault="00077DB5" w:rsidP="00A75387">
      <w:pPr>
        <w:ind w:left="0"/>
        <w:rPr>
          <w:rFonts w:ascii="Calibri" w:hAnsi="Calibri"/>
          <w:b/>
          <w:i/>
          <w:szCs w:val="24"/>
        </w:rPr>
      </w:pPr>
      <w:r>
        <w:rPr>
          <w:rFonts w:ascii="Calibri" w:hAnsi="Calibri"/>
          <w:b/>
          <w:i/>
          <w:szCs w:val="24"/>
        </w:rPr>
        <w:t>How often must this form be completed?</w:t>
      </w:r>
    </w:p>
    <w:p w14:paraId="476490B2" w14:textId="77777777" w:rsidR="00077DB5" w:rsidRDefault="00077DB5" w:rsidP="00A75387">
      <w:pPr>
        <w:ind w:left="0"/>
        <w:rPr>
          <w:rFonts w:ascii="Calibri" w:hAnsi="Calibri"/>
          <w:sz w:val="20"/>
        </w:rPr>
      </w:pPr>
      <w:r>
        <w:rPr>
          <w:rFonts w:ascii="Calibri" w:hAnsi="Calibri"/>
          <w:sz w:val="20"/>
        </w:rPr>
        <w:t>The report must be completed quarterly.  The reporting quarters and dates for submitting reports are:</w:t>
      </w:r>
    </w:p>
    <w:tbl>
      <w:tblPr>
        <w:tblW w:w="6750" w:type="dxa"/>
        <w:tblInd w:w="1710" w:type="dxa"/>
        <w:tblLayout w:type="fixed"/>
        <w:tblCellMar>
          <w:left w:w="0" w:type="dxa"/>
          <w:right w:w="0" w:type="dxa"/>
        </w:tblCellMar>
        <w:tblLook w:val="0000" w:firstRow="0" w:lastRow="0" w:firstColumn="0" w:lastColumn="0" w:noHBand="0" w:noVBand="0"/>
      </w:tblPr>
      <w:tblGrid>
        <w:gridCol w:w="3330"/>
        <w:gridCol w:w="630"/>
        <w:gridCol w:w="2790"/>
      </w:tblGrid>
      <w:tr w:rsidR="00077DB5" w:rsidRPr="00A75387" w14:paraId="1F1B7F38" w14:textId="77777777">
        <w:tc>
          <w:tcPr>
            <w:tcW w:w="3330" w:type="dxa"/>
            <w:tcBorders>
              <w:top w:val="single" w:sz="4" w:space="0" w:color="auto"/>
              <w:left w:val="single" w:sz="4" w:space="0" w:color="auto"/>
              <w:bottom w:val="single" w:sz="4" w:space="0" w:color="auto"/>
              <w:right w:val="single" w:sz="4" w:space="0" w:color="auto"/>
            </w:tcBorders>
            <w:shd w:val="clear" w:color="auto" w:fill="E7E6E6"/>
          </w:tcPr>
          <w:p w14:paraId="780FDAB2" w14:textId="77777777" w:rsidR="00077DB5" w:rsidRDefault="00077DB5" w:rsidP="009729EA">
            <w:pPr>
              <w:keepLines/>
              <w:tabs>
                <w:tab w:val="center" w:pos="2160"/>
              </w:tabs>
              <w:jc w:val="center"/>
              <w:rPr>
                <w:rFonts w:ascii="Calibri" w:hAnsi="Calibri"/>
                <w:sz w:val="20"/>
              </w:rPr>
            </w:pPr>
            <w:r>
              <w:rPr>
                <w:rFonts w:ascii="Calibri" w:hAnsi="Calibri"/>
                <w:b/>
                <w:sz w:val="20"/>
              </w:rPr>
              <w:t>Reporting quarter</w:t>
            </w:r>
          </w:p>
        </w:tc>
        <w:tc>
          <w:tcPr>
            <w:tcW w:w="630" w:type="dxa"/>
            <w:tcBorders>
              <w:top w:val="single" w:sz="4" w:space="0" w:color="auto"/>
              <w:left w:val="single" w:sz="4" w:space="0" w:color="auto"/>
              <w:bottom w:val="single" w:sz="4" w:space="0" w:color="auto"/>
              <w:right w:val="single" w:sz="4" w:space="0" w:color="auto"/>
            </w:tcBorders>
            <w:shd w:val="clear" w:color="auto" w:fill="E7E6E6"/>
          </w:tcPr>
          <w:p w14:paraId="1345DD4C" w14:textId="77777777" w:rsidR="00077DB5" w:rsidRDefault="00077DB5" w:rsidP="009729EA">
            <w:pPr>
              <w:rPr>
                <w:rFonts w:ascii="Calibri" w:hAnsi="Calibri"/>
                <w:sz w:val="20"/>
              </w:rPr>
            </w:pPr>
          </w:p>
        </w:tc>
        <w:tc>
          <w:tcPr>
            <w:tcW w:w="2790" w:type="dxa"/>
            <w:tcBorders>
              <w:top w:val="single" w:sz="4" w:space="0" w:color="auto"/>
              <w:left w:val="single" w:sz="4" w:space="0" w:color="auto"/>
              <w:bottom w:val="single" w:sz="4" w:space="0" w:color="auto"/>
              <w:right w:val="single" w:sz="4" w:space="0" w:color="auto"/>
            </w:tcBorders>
            <w:shd w:val="clear" w:color="auto" w:fill="E7E6E6"/>
            <w:vAlign w:val="center"/>
          </w:tcPr>
          <w:p w14:paraId="7A475F2F" w14:textId="77777777" w:rsidR="00077DB5" w:rsidRDefault="00077DB5" w:rsidP="009729EA">
            <w:pPr>
              <w:jc w:val="center"/>
              <w:rPr>
                <w:rFonts w:ascii="Calibri" w:hAnsi="Calibri"/>
                <w:sz w:val="20"/>
              </w:rPr>
            </w:pPr>
            <w:r>
              <w:rPr>
                <w:rFonts w:ascii="Calibri" w:hAnsi="Calibri"/>
                <w:b/>
                <w:sz w:val="20"/>
              </w:rPr>
              <w:t>Deadline for submitting report</w:t>
            </w:r>
          </w:p>
        </w:tc>
      </w:tr>
      <w:tr w:rsidR="00142954" w:rsidRPr="00A75387" w14:paraId="02C74EA5" w14:textId="77777777" w:rsidTr="00CD73B8">
        <w:trPr>
          <w:trHeight w:val="108"/>
        </w:trPr>
        <w:tc>
          <w:tcPr>
            <w:tcW w:w="3330" w:type="dxa"/>
            <w:tcBorders>
              <w:top w:val="single" w:sz="4" w:space="0" w:color="auto"/>
              <w:left w:val="single" w:sz="4" w:space="0" w:color="auto"/>
              <w:bottom w:val="single" w:sz="4" w:space="0" w:color="auto"/>
              <w:right w:val="single" w:sz="4" w:space="0" w:color="auto"/>
            </w:tcBorders>
          </w:tcPr>
          <w:p w14:paraId="7CEC459B" w14:textId="77777777" w:rsidR="00142954" w:rsidRDefault="00142954" w:rsidP="009729EA">
            <w:pPr>
              <w:keepLines/>
              <w:rPr>
                <w:rFonts w:ascii="Calibri" w:hAnsi="Calibri"/>
                <w:sz w:val="20"/>
              </w:rPr>
            </w:pPr>
            <w:r>
              <w:rPr>
                <w:rFonts w:ascii="Calibri" w:hAnsi="Calibri"/>
                <w:sz w:val="20"/>
              </w:rPr>
              <w:t>January 1 - March 31</w:t>
            </w:r>
          </w:p>
        </w:tc>
        <w:tc>
          <w:tcPr>
            <w:tcW w:w="630" w:type="dxa"/>
            <w:tcBorders>
              <w:top w:val="single" w:sz="4" w:space="0" w:color="auto"/>
              <w:left w:val="single" w:sz="4" w:space="0" w:color="auto"/>
              <w:bottom w:val="single" w:sz="4" w:space="0" w:color="auto"/>
              <w:right w:val="single" w:sz="4" w:space="0" w:color="auto"/>
            </w:tcBorders>
          </w:tcPr>
          <w:p w14:paraId="0F374957" w14:textId="77777777" w:rsidR="00142954" w:rsidRDefault="00142954" w:rsidP="009729EA">
            <w:pPr>
              <w:ind w:firstLine="720"/>
              <w:jc w:val="center"/>
              <w:rPr>
                <w:rFonts w:ascii="Calibri" w:hAnsi="Calibri"/>
                <w:sz w:val="20"/>
              </w:rPr>
            </w:pPr>
          </w:p>
        </w:tc>
        <w:tc>
          <w:tcPr>
            <w:tcW w:w="2790" w:type="dxa"/>
            <w:tcBorders>
              <w:top w:val="single" w:sz="4" w:space="0" w:color="auto"/>
              <w:left w:val="single" w:sz="4" w:space="0" w:color="auto"/>
              <w:bottom w:val="single" w:sz="4" w:space="0" w:color="auto"/>
              <w:right w:val="single" w:sz="4" w:space="0" w:color="auto"/>
            </w:tcBorders>
          </w:tcPr>
          <w:p w14:paraId="57055629" w14:textId="77777777" w:rsidR="00142954" w:rsidRDefault="002401ED" w:rsidP="009729EA">
            <w:pPr>
              <w:jc w:val="right"/>
              <w:rPr>
                <w:rFonts w:ascii="Calibri" w:hAnsi="Calibri"/>
                <w:sz w:val="20"/>
              </w:rPr>
            </w:pPr>
            <w:r>
              <w:rPr>
                <w:rFonts w:ascii="Calibri" w:hAnsi="Calibri"/>
                <w:sz w:val="20"/>
              </w:rPr>
              <w:t xml:space="preserve">              </w:t>
            </w:r>
            <w:r w:rsidR="00142954">
              <w:rPr>
                <w:rFonts w:ascii="Calibri" w:hAnsi="Calibri"/>
                <w:sz w:val="20"/>
              </w:rPr>
              <w:t>April 10</w:t>
            </w:r>
          </w:p>
        </w:tc>
      </w:tr>
      <w:tr w:rsidR="00077DB5" w:rsidRPr="00A75387" w14:paraId="578811AB" w14:textId="77777777" w:rsidTr="00CD73B8">
        <w:tc>
          <w:tcPr>
            <w:tcW w:w="3330" w:type="dxa"/>
            <w:tcBorders>
              <w:top w:val="single" w:sz="4" w:space="0" w:color="auto"/>
              <w:left w:val="single" w:sz="4" w:space="0" w:color="auto"/>
              <w:bottom w:val="single" w:sz="4" w:space="0" w:color="auto"/>
              <w:right w:val="single" w:sz="4" w:space="0" w:color="auto"/>
            </w:tcBorders>
          </w:tcPr>
          <w:p w14:paraId="3320CB10" w14:textId="77777777" w:rsidR="00077DB5" w:rsidRDefault="00077DB5" w:rsidP="009729EA">
            <w:pPr>
              <w:keepNext/>
              <w:keepLines/>
              <w:rPr>
                <w:rFonts w:ascii="Calibri" w:hAnsi="Calibri"/>
                <w:sz w:val="20"/>
              </w:rPr>
            </w:pPr>
            <w:r>
              <w:rPr>
                <w:rFonts w:ascii="Calibri" w:hAnsi="Calibri"/>
                <w:sz w:val="20"/>
              </w:rPr>
              <w:t>April 1 - June 30</w:t>
            </w:r>
          </w:p>
        </w:tc>
        <w:tc>
          <w:tcPr>
            <w:tcW w:w="630" w:type="dxa"/>
            <w:tcBorders>
              <w:top w:val="single" w:sz="4" w:space="0" w:color="auto"/>
              <w:left w:val="single" w:sz="4" w:space="0" w:color="auto"/>
              <w:bottom w:val="single" w:sz="4" w:space="0" w:color="auto"/>
              <w:right w:val="single" w:sz="4" w:space="0" w:color="auto"/>
            </w:tcBorders>
          </w:tcPr>
          <w:p w14:paraId="0C1AE45C" w14:textId="77777777" w:rsidR="00077DB5" w:rsidRDefault="00077DB5" w:rsidP="009729EA">
            <w:pPr>
              <w:jc w:val="center"/>
              <w:rPr>
                <w:rFonts w:ascii="Calibri" w:hAnsi="Calibri"/>
                <w:sz w:val="20"/>
              </w:rPr>
            </w:pPr>
          </w:p>
        </w:tc>
        <w:tc>
          <w:tcPr>
            <w:tcW w:w="2790" w:type="dxa"/>
            <w:tcBorders>
              <w:top w:val="single" w:sz="4" w:space="0" w:color="auto"/>
              <w:left w:val="single" w:sz="4" w:space="0" w:color="auto"/>
              <w:bottom w:val="single" w:sz="4" w:space="0" w:color="auto"/>
              <w:right w:val="single" w:sz="4" w:space="0" w:color="auto"/>
            </w:tcBorders>
          </w:tcPr>
          <w:p w14:paraId="7EB742BC" w14:textId="77777777" w:rsidR="00077DB5" w:rsidRDefault="00077DB5" w:rsidP="009729EA">
            <w:pPr>
              <w:keepNext/>
              <w:keepLines/>
              <w:ind w:firstLine="720"/>
              <w:jc w:val="right"/>
              <w:rPr>
                <w:rFonts w:ascii="Calibri" w:hAnsi="Calibri"/>
                <w:sz w:val="20"/>
              </w:rPr>
            </w:pPr>
            <w:r>
              <w:rPr>
                <w:rFonts w:ascii="Calibri" w:hAnsi="Calibri"/>
                <w:sz w:val="20"/>
              </w:rPr>
              <w:t>July 10</w:t>
            </w:r>
          </w:p>
        </w:tc>
      </w:tr>
      <w:tr w:rsidR="00077DB5" w:rsidRPr="00A75387" w14:paraId="3E9BACD2" w14:textId="77777777" w:rsidTr="00CD73B8">
        <w:tc>
          <w:tcPr>
            <w:tcW w:w="3330" w:type="dxa"/>
            <w:tcBorders>
              <w:top w:val="single" w:sz="4" w:space="0" w:color="auto"/>
              <w:left w:val="single" w:sz="4" w:space="0" w:color="auto"/>
              <w:bottom w:val="single" w:sz="4" w:space="0" w:color="auto"/>
              <w:right w:val="single" w:sz="4" w:space="0" w:color="auto"/>
            </w:tcBorders>
          </w:tcPr>
          <w:p w14:paraId="1A1AB234" w14:textId="77777777" w:rsidR="00077DB5" w:rsidRDefault="00077DB5" w:rsidP="009729EA">
            <w:pPr>
              <w:keepLines/>
              <w:rPr>
                <w:rFonts w:ascii="Calibri" w:hAnsi="Calibri"/>
                <w:sz w:val="20"/>
              </w:rPr>
            </w:pPr>
            <w:r>
              <w:rPr>
                <w:rFonts w:ascii="Calibri" w:hAnsi="Calibri"/>
                <w:sz w:val="20"/>
              </w:rPr>
              <w:t>July 1 - September 30</w:t>
            </w:r>
          </w:p>
        </w:tc>
        <w:tc>
          <w:tcPr>
            <w:tcW w:w="630" w:type="dxa"/>
            <w:tcBorders>
              <w:top w:val="single" w:sz="4" w:space="0" w:color="auto"/>
              <w:left w:val="single" w:sz="4" w:space="0" w:color="auto"/>
              <w:bottom w:val="single" w:sz="4" w:space="0" w:color="auto"/>
              <w:right w:val="single" w:sz="4" w:space="0" w:color="auto"/>
            </w:tcBorders>
          </w:tcPr>
          <w:p w14:paraId="0D3329A5" w14:textId="77777777" w:rsidR="00077DB5" w:rsidRDefault="00077DB5" w:rsidP="009729EA">
            <w:pPr>
              <w:jc w:val="center"/>
              <w:rPr>
                <w:rFonts w:ascii="Calibri" w:hAnsi="Calibri"/>
                <w:sz w:val="20"/>
              </w:rPr>
            </w:pPr>
          </w:p>
        </w:tc>
        <w:tc>
          <w:tcPr>
            <w:tcW w:w="2790" w:type="dxa"/>
            <w:tcBorders>
              <w:top w:val="single" w:sz="4" w:space="0" w:color="auto"/>
              <w:left w:val="single" w:sz="4" w:space="0" w:color="auto"/>
              <w:bottom w:val="single" w:sz="4" w:space="0" w:color="auto"/>
              <w:right w:val="single" w:sz="4" w:space="0" w:color="auto"/>
            </w:tcBorders>
          </w:tcPr>
          <w:p w14:paraId="7ED14D9E" w14:textId="77777777" w:rsidR="00077DB5" w:rsidRDefault="00077DB5" w:rsidP="009729EA">
            <w:pPr>
              <w:ind w:firstLine="720"/>
              <w:jc w:val="right"/>
              <w:rPr>
                <w:rFonts w:ascii="Calibri" w:hAnsi="Calibri"/>
                <w:sz w:val="20"/>
              </w:rPr>
            </w:pPr>
            <w:r>
              <w:rPr>
                <w:rFonts w:ascii="Calibri" w:hAnsi="Calibri"/>
                <w:sz w:val="20"/>
              </w:rPr>
              <w:t>October 10</w:t>
            </w:r>
          </w:p>
        </w:tc>
      </w:tr>
      <w:tr w:rsidR="00077DB5" w:rsidRPr="00A75387" w14:paraId="1A737C47" w14:textId="77777777" w:rsidTr="00CD73B8">
        <w:tc>
          <w:tcPr>
            <w:tcW w:w="3330" w:type="dxa"/>
            <w:tcBorders>
              <w:top w:val="single" w:sz="4" w:space="0" w:color="auto"/>
              <w:left w:val="single" w:sz="4" w:space="0" w:color="auto"/>
              <w:bottom w:val="single" w:sz="4" w:space="0" w:color="auto"/>
              <w:right w:val="single" w:sz="4" w:space="0" w:color="auto"/>
            </w:tcBorders>
          </w:tcPr>
          <w:p w14:paraId="7541C908" w14:textId="77777777" w:rsidR="00077DB5" w:rsidRDefault="00077DB5" w:rsidP="009729EA">
            <w:pPr>
              <w:keepLines/>
              <w:rPr>
                <w:rFonts w:ascii="Calibri" w:hAnsi="Calibri"/>
                <w:sz w:val="20"/>
              </w:rPr>
            </w:pPr>
            <w:r>
              <w:rPr>
                <w:rFonts w:ascii="Calibri" w:hAnsi="Calibri"/>
                <w:sz w:val="20"/>
              </w:rPr>
              <w:t>October 1 - December 31</w:t>
            </w:r>
          </w:p>
        </w:tc>
        <w:tc>
          <w:tcPr>
            <w:tcW w:w="630" w:type="dxa"/>
            <w:tcBorders>
              <w:top w:val="single" w:sz="4" w:space="0" w:color="auto"/>
              <w:left w:val="single" w:sz="4" w:space="0" w:color="auto"/>
              <w:bottom w:val="single" w:sz="4" w:space="0" w:color="auto"/>
              <w:right w:val="single" w:sz="4" w:space="0" w:color="auto"/>
            </w:tcBorders>
          </w:tcPr>
          <w:p w14:paraId="77CA2274" w14:textId="77777777" w:rsidR="00077DB5" w:rsidRDefault="00077DB5" w:rsidP="009729EA">
            <w:pPr>
              <w:jc w:val="center"/>
              <w:rPr>
                <w:rFonts w:ascii="Calibri" w:hAnsi="Calibri"/>
                <w:sz w:val="20"/>
              </w:rPr>
            </w:pPr>
          </w:p>
        </w:tc>
        <w:tc>
          <w:tcPr>
            <w:tcW w:w="2790" w:type="dxa"/>
            <w:tcBorders>
              <w:top w:val="single" w:sz="4" w:space="0" w:color="auto"/>
              <w:left w:val="single" w:sz="4" w:space="0" w:color="auto"/>
              <w:bottom w:val="single" w:sz="4" w:space="0" w:color="auto"/>
              <w:right w:val="single" w:sz="4" w:space="0" w:color="auto"/>
            </w:tcBorders>
          </w:tcPr>
          <w:p w14:paraId="2098A15F" w14:textId="77777777" w:rsidR="00077DB5" w:rsidRDefault="00077DB5" w:rsidP="009729EA">
            <w:pPr>
              <w:ind w:firstLine="720"/>
              <w:jc w:val="right"/>
              <w:rPr>
                <w:rFonts w:ascii="Calibri" w:hAnsi="Calibri"/>
                <w:sz w:val="20"/>
              </w:rPr>
            </w:pPr>
            <w:r>
              <w:rPr>
                <w:rFonts w:ascii="Calibri" w:hAnsi="Calibri"/>
                <w:sz w:val="20"/>
              </w:rPr>
              <w:t>January 10</w:t>
            </w:r>
          </w:p>
        </w:tc>
      </w:tr>
    </w:tbl>
    <w:p w14:paraId="5B735D33" w14:textId="77777777" w:rsidR="00077DB5" w:rsidRDefault="00077DB5" w:rsidP="009729EA">
      <w:pPr>
        <w:ind w:left="0"/>
        <w:rPr>
          <w:rFonts w:ascii="Calibri" w:hAnsi="Calibri"/>
          <w:b/>
          <w:i/>
          <w:szCs w:val="24"/>
        </w:rPr>
      </w:pPr>
      <w:r>
        <w:rPr>
          <w:rFonts w:ascii="Calibri" w:hAnsi="Calibri"/>
          <w:b/>
          <w:i/>
          <w:szCs w:val="24"/>
        </w:rPr>
        <w:t>How to complete this form</w:t>
      </w:r>
    </w:p>
    <w:p w14:paraId="73CB4A36" w14:textId="77777777" w:rsidR="006B5D13" w:rsidRDefault="00077DB5">
      <w:pPr>
        <w:tabs>
          <w:tab w:val="left" w:pos="-1440"/>
        </w:tabs>
        <w:ind w:left="720" w:hanging="720"/>
        <w:rPr>
          <w:rFonts w:ascii="Calibri" w:hAnsi="Calibri"/>
          <w:sz w:val="20"/>
        </w:rPr>
      </w:pPr>
      <w:r>
        <w:rPr>
          <w:rFonts w:ascii="Calibri" w:hAnsi="Calibri"/>
          <w:b/>
          <w:sz w:val="20"/>
        </w:rPr>
        <w:t>Part #1</w:t>
      </w:r>
      <w:r>
        <w:rPr>
          <w:rFonts w:ascii="Calibri" w:hAnsi="Calibri"/>
          <w:sz w:val="20"/>
        </w:rPr>
        <w:t>:</w:t>
      </w:r>
      <w:r>
        <w:rPr>
          <w:rFonts w:ascii="Calibri" w:hAnsi="Calibri"/>
          <w:sz w:val="20"/>
        </w:rPr>
        <w:tab/>
        <w:t xml:space="preserve">Shall be used to report the TOTAL QUANTITIES OF RECYCLABLES and SOLID WASTE RECEIVED AT THE TRANSFER STATIONS.  The quantities recorded are to include the total amount received </w:t>
      </w:r>
      <w:r>
        <w:rPr>
          <w:rFonts w:ascii="Calibri" w:hAnsi="Calibri"/>
          <w:b/>
          <w:sz w:val="20"/>
        </w:rPr>
        <w:t>from all customers</w:t>
      </w:r>
      <w:r>
        <w:rPr>
          <w:rFonts w:ascii="Calibri" w:hAnsi="Calibri"/>
          <w:sz w:val="20"/>
        </w:rPr>
        <w:t xml:space="preserve"> (private haulers, municipal haulers, and individuals) that delivered materials to the transfer station.  Record the name and address of your facility and the dates covered in this reporting quarter.  At the top of the chart, record the name of the municipality</w:t>
      </w:r>
      <w:r w:rsidR="00CE44C2">
        <w:rPr>
          <w:rFonts w:ascii="Calibri" w:hAnsi="Calibri"/>
          <w:sz w:val="20"/>
        </w:rPr>
        <w:t>(ies)</w:t>
      </w:r>
      <w:r>
        <w:rPr>
          <w:rFonts w:ascii="Calibri" w:hAnsi="Calibri"/>
          <w:sz w:val="20"/>
        </w:rPr>
        <w:t xml:space="preserve"> where the recyclables and/or solid waste were generated.  </w:t>
      </w:r>
    </w:p>
    <w:p w14:paraId="58EAEDE8" w14:textId="77777777" w:rsidR="006B5D13" w:rsidRDefault="006B5D13">
      <w:pPr>
        <w:tabs>
          <w:tab w:val="left" w:pos="-1440"/>
        </w:tabs>
        <w:ind w:left="720" w:hanging="720"/>
        <w:rPr>
          <w:rFonts w:ascii="Calibri" w:hAnsi="Calibri"/>
          <w:sz w:val="16"/>
          <w:szCs w:val="16"/>
        </w:rPr>
      </w:pPr>
    </w:p>
    <w:p w14:paraId="47B5B386" w14:textId="77777777" w:rsidR="009729EA" w:rsidRPr="009729EA" w:rsidRDefault="009729EA" w:rsidP="009729EA">
      <w:pPr>
        <w:tabs>
          <w:tab w:val="left" w:pos="-1440"/>
        </w:tabs>
        <w:ind w:left="720" w:right="0"/>
        <w:rPr>
          <w:rFonts w:ascii="Calibri" w:hAnsi="Calibri"/>
          <w:sz w:val="20"/>
        </w:rPr>
      </w:pPr>
      <w:r w:rsidRPr="009729EA">
        <w:rPr>
          <w:rFonts w:ascii="Calibri" w:hAnsi="Calibri"/>
          <w:sz w:val="20"/>
        </w:rPr>
        <w:t>Except for waste oil</w:t>
      </w:r>
      <w:r w:rsidRPr="009729EA">
        <w:rPr>
          <w:rFonts w:ascii="Calibri" w:hAnsi="Calibri"/>
          <w:i/>
          <w:sz w:val="20"/>
        </w:rPr>
        <w:t>, any items that are eventually incinerated or landfilled and not actually reutilized as a material product</w:t>
      </w:r>
      <w:r w:rsidRPr="009729EA">
        <w:rPr>
          <w:rFonts w:ascii="Calibri" w:hAnsi="Calibri"/>
          <w:sz w:val="20"/>
          <w:u w:val="single"/>
        </w:rPr>
        <w:t xml:space="preserve"> </w:t>
      </w:r>
      <w:r w:rsidRPr="009729EA">
        <w:rPr>
          <w:rFonts w:ascii="Calibri" w:hAnsi="Calibri"/>
          <w:b/>
          <w:i/>
          <w:sz w:val="20"/>
        </w:rPr>
        <w:t>should be recorded as disposed</w:t>
      </w:r>
      <w:r w:rsidRPr="009729EA">
        <w:rPr>
          <w:rFonts w:ascii="Calibri" w:hAnsi="Calibri"/>
          <w:sz w:val="20"/>
        </w:rPr>
        <w:t xml:space="preserve">.  </w:t>
      </w:r>
      <w:r w:rsidRPr="009729EA">
        <w:rPr>
          <w:rFonts w:ascii="Calibri" w:hAnsi="Calibri"/>
          <w:b/>
          <w:sz w:val="20"/>
        </w:rPr>
        <w:t xml:space="preserve">  </w:t>
      </w:r>
      <w:r w:rsidRPr="009729EA">
        <w:rPr>
          <w:rFonts w:ascii="Calibri" w:hAnsi="Calibri"/>
          <w:sz w:val="20"/>
        </w:rPr>
        <w:t xml:space="preserve">Quantities are to be expressed in tons for all items except waste oil which should be reported in gallons. </w:t>
      </w:r>
    </w:p>
    <w:p w14:paraId="20B4F825" w14:textId="77777777" w:rsidR="00077DB5" w:rsidRDefault="00077DB5" w:rsidP="009729EA">
      <w:pPr>
        <w:ind w:left="0"/>
        <w:rPr>
          <w:rFonts w:ascii="Calibri" w:hAnsi="Calibri"/>
          <w:sz w:val="16"/>
          <w:szCs w:val="16"/>
        </w:rPr>
      </w:pPr>
    </w:p>
    <w:p w14:paraId="59A05C76" w14:textId="77777777" w:rsidR="00077DB5" w:rsidRDefault="00077DB5">
      <w:pPr>
        <w:tabs>
          <w:tab w:val="left" w:pos="-1440"/>
        </w:tabs>
        <w:ind w:left="720" w:hanging="720"/>
        <w:rPr>
          <w:rFonts w:ascii="Calibri" w:hAnsi="Calibri"/>
          <w:sz w:val="20"/>
        </w:rPr>
      </w:pPr>
      <w:r>
        <w:rPr>
          <w:rFonts w:ascii="Calibri" w:hAnsi="Calibri"/>
          <w:sz w:val="20"/>
        </w:rPr>
        <w:t>Part #2:</w:t>
      </w:r>
      <w:r>
        <w:rPr>
          <w:rFonts w:ascii="Calibri" w:hAnsi="Calibri"/>
          <w:sz w:val="20"/>
        </w:rPr>
        <w:tab/>
        <w:t>Shall be used to report the PROCESSING FACILITIES AND/OR END MARKETS TO WHICH THE RECYCLABLES WERE TRANS</w:t>
      </w:r>
      <w:r w:rsidR="00A75387">
        <w:rPr>
          <w:rFonts w:ascii="Calibri" w:hAnsi="Calibri"/>
          <w:sz w:val="20"/>
        </w:rPr>
        <w:t>FERRED and the DISPOSAL FACILITIES</w:t>
      </w:r>
      <w:r>
        <w:rPr>
          <w:rFonts w:ascii="Calibri" w:hAnsi="Calibri"/>
          <w:sz w:val="20"/>
        </w:rPr>
        <w:t xml:space="preserve"> TO WHICH THE SOLID WASTE WAS TRANSFERRED. Again, except for waste oil </w:t>
      </w:r>
      <w:r>
        <w:rPr>
          <w:rFonts w:ascii="Calibri" w:hAnsi="Calibri"/>
          <w:i/>
          <w:sz w:val="20"/>
        </w:rPr>
        <w:t>any items that are eventually incinerated or landfilled and not actually reutilized asa material product other than fuel (e.g., tires, chipped wood) should not be recorded as a recyclable</w:t>
      </w:r>
      <w:r>
        <w:rPr>
          <w:rFonts w:ascii="Calibri" w:hAnsi="Calibri"/>
          <w:sz w:val="20"/>
        </w:rPr>
        <w:t xml:space="preserve">.  In the first column, record the full name and location (town and state) of the entity to which the recyclables or solid waste were transferred.  If more than one processing facility or market or disposal facility was used, list each on a separate line.  If more lines are needed attached a second sheet.  </w:t>
      </w:r>
    </w:p>
    <w:p w14:paraId="7807FD78" w14:textId="77777777" w:rsidR="00077DB5" w:rsidRDefault="00077DB5">
      <w:pPr>
        <w:rPr>
          <w:rFonts w:ascii="Calibri" w:hAnsi="Calibri"/>
          <w:sz w:val="16"/>
          <w:szCs w:val="16"/>
        </w:rPr>
      </w:pPr>
    </w:p>
    <w:p w14:paraId="6593E64B" w14:textId="77777777" w:rsidR="00077DB5" w:rsidRDefault="00077DB5">
      <w:pPr>
        <w:tabs>
          <w:tab w:val="left" w:pos="-1440"/>
        </w:tabs>
        <w:ind w:left="720" w:hanging="720"/>
        <w:rPr>
          <w:rFonts w:ascii="Arial" w:hAnsi="Arial"/>
          <w:sz w:val="18"/>
        </w:rPr>
      </w:pPr>
      <w:r>
        <w:rPr>
          <w:rFonts w:ascii="Calibri" w:hAnsi="Calibri"/>
          <w:sz w:val="20"/>
        </w:rPr>
        <w:t>Part #3:</w:t>
      </w:r>
      <w:r>
        <w:rPr>
          <w:rFonts w:ascii="Calibri" w:hAnsi="Calibri"/>
          <w:sz w:val="20"/>
        </w:rPr>
        <w:tab/>
        <w:t>This part shall be used to certify that the information reported is accurate and correct</w:t>
      </w:r>
      <w:r>
        <w:rPr>
          <w:rFonts w:ascii="Arial" w:hAnsi="Arial"/>
          <w:sz w:val="18"/>
        </w:rPr>
        <w:t>.</w:t>
      </w:r>
    </w:p>
    <w:p w14:paraId="75F6B544" w14:textId="77777777" w:rsidR="00757913" w:rsidRDefault="00757913">
      <w:pPr>
        <w:tabs>
          <w:tab w:val="left" w:pos="-1440"/>
        </w:tabs>
        <w:ind w:left="720" w:hanging="720"/>
        <w:rPr>
          <w:rFonts w:ascii="Calibri" w:hAnsi="Calibri"/>
          <w:sz w:val="16"/>
          <w:szCs w:val="16"/>
        </w:rPr>
      </w:pPr>
    </w:p>
    <w:p w14:paraId="1494F2BC" w14:textId="77777777" w:rsidR="00A75387" w:rsidRPr="00C23BAE" w:rsidRDefault="00A75387" w:rsidP="00A75387">
      <w:pPr>
        <w:tabs>
          <w:tab w:val="left" w:pos="-1440"/>
        </w:tabs>
        <w:ind w:left="0" w:right="0"/>
        <w:jc w:val="both"/>
        <w:rPr>
          <w:rFonts w:ascii="Calibri" w:hAnsi="Calibri"/>
          <w:color w:val="FF0000"/>
          <w:sz w:val="18"/>
          <w:szCs w:val="18"/>
        </w:rPr>
      </w:pPr>
      <w:r w:rsidRPr="00C23BAE">
        <w:rPr>
          <w:rFonts w:ascii="Calibri" w:hAnsi="Calibri"/>
          <w:color w:val="FF0000"/>
          <w:sz w:val="18"/>
          <w:szCs w:val="18"/>
        </w:rPr>
        <w:t>Please be aware that p</w:t>
      </w:r>
      <w:r w:rsidRPr="00C23BAE">
        <w:rPr>
          <w:rFonts w:ascii="Calibri" w:hAnsi="Calibri"/>
          <w:bCs/>
          <w:color w:val="FF0000"/>
          <w:sz w:val="18"/>
          <w:szCs w:val="18"/>
        </w:rPr>
        <w:t>ursuant</w:t>
      </w:r>
      <w:r w:rsidRPr="00C23BAE">
        <w:rPr>
          <w:rFonts w:ascii="Calibri" w:hAnsi="Calibri"/>
          <w:b/>
          <w:bCs/>
          <w:color w:val="FF0000"/>
          <w:sz w:val="18"/>
          <w:szCs w:val="18"/>
        </w:rPr>
        <w:t xml:space="preserve"> to CGS 22a-220c (b)</w:t>
      </w:r>
      <w:r w:rsidRPr="00C23BAE">
        <w:rPr>
          <w:rFonts w:ascii="Calibri" w:hAnsi="Calibri"/>
          <w:color w:val="FF0000"/>
          <w:sz w:val="18"/>
          <w:szCs w:val="18"/>
        </w:rPr>
        <w:t xml:space="preserve"> the owner or operator of each resources recovery facility </w:t>
      </w:r>
      <w:r w:rsidRPr="00C23BAE">
        <w:rPr>
          <w:rFonts w:ascii="Calibri" w:hAnsi="Calibri"/>
          <w:b/>
          <w:i/>
          <w:color w:val="FF0000"/>
          <w:sz w:val="18"/>
          <w:szCs w:val="18"/>
        </w:rPr>
        <w:t>or other solid waste facility</w:t>
      </w:r>
      <w:r w:rsidRPr="00C23BAE">
        <w:rPr>
          <w:rFonts w:ascii="Calibri" w:hAnsi="Calibri"/>
          <w:color w:val="FF0000"/>
          <w:sz w:val="18"/>
          <w:szCs w:val="18"/>
        </w:rPr>
        <w:t xml:space="preserve"> receiving solid waste for disposal or for transfer to disposal is required  (1) to notify the delivering collector/hauler and the originating municipality about loads containing significant amounts of designated recyclables; and (2) to conduct periodic unannounced inspections of loads of solid waste delivered to the facility to check for the presence of state designated recyclables which would indicate a violation of state recycling separation requirements.  </w:t>
      </w:r>
    </w:p>
    <w:p w14:paraId="3130C1AE" w14:textId="77777777" w:rsidR="00A75387" w:rsidRPr="00C23BAE" w:rsidRDefault="00A75387" w:rsidP="00A75387">
      <w:pPr>
        <w:tabs>
          <w:tab w:val="left" w:pos="-1440"/>
        </w:tabs>
        <w:ind w:left="0" w:right="0"/>
        <w:jc w:val="both"/>
        <w:rPr>
          <w:rFonts w:ascii="Calibri" w:hAnsi="Calibri"/>
          <w:color w:val="FF0000"/>
          <w:sz w:val="18"/>
          <w:szCs w:val="18"/>
        </w:rPr>
      </w:pPr>
      <w:r w:rsidRPr="00C23BAE">
        <w:rPr>
          <w:rFonts w:ascii="Calibri" w:hAnsi="Calibri"/>
          <w:color w:val="FF0000"/>
          <w:sz w:val="18"/>
          <w:szCs w:val="18"/>
        </w:rPr>
        <w:t xml:space="preserve">In the near future, a section might be added to the transfer station quarterly reporting form to assure that such inspections are being conducted.  </w:t>
      </w:r>
    </w:p>
    <w:p w14:paraId="36831092" w14:textId="77777777" w:rsidR="00077DB5" w:rsidRPr="0033141F" w:rsidRDefault="00A75387" w:rsidP="008D5143">
      <w:pPr>
        <w:tabs>
          <w:tab w:val="center" w:pos="684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before="6" w:after="6"/>
        <w:jc w:val="center"/>
        <w:rPr>
          <w:rFonts w:ascii="Calibri" w:hAnsi="Calibri"/>
          <w:b/>
          <w:sz w:val="18"/>
          <w:szCs w:val="18"/>
        </w:rPr>
      </w:pPr>
      <w:r>
        <w:rPr>
          <w:rFonts w:ascii="Helvetica" w:hAnsi="Helvetica"/>
          <w:b/>
          <w:sz w:val="22"/>
        </w:rPr>
        <w:br w:type="page"/>
      </w:r>
      <w:r w:rsidR="00C573E0">
        <w:rPr>
          <w:rFonts w:ascii="Helvetica" w:hAnsi="Helvetica"/>
          <w:b/>
          <w:sz w:val="22"/>
        </w:rPr>
        <w:lastRenderedPageBreak/>
        <w:t xml:space="preserve">MUNICIPAL </w:t>
      </w:r>
      <w:r w:rsidR="00077DB5">
        <w:rPr>
          <w:rFonts w:ascii="Calibri" w:hAnsi="Calibri"/>
          <w:b/>
          <w:sz w:val="26"/>
        </w:rPr>
        <w:t>TRANSFER STATION (TS)</w:t>
      </w:r>
      <w:r w:rsidR="00C573E0">
        <w:rPr>
          <w:rFonts w:ascii="Calibri" w:hAnsi="Calibri"/>
          <w:b/>
          <w:sz w:val="26"/>
        </w:rPr>
        <w:t xml:space="preserve"> QUARTERLY REPORT</w:t>
      </w:r>
      <w:r w:rsidR="00077DB5">
        <w:rPr>
          <w:rFonts w:ascii="Calibri" w:hAnsi="Calibri"/>
          <w:b/>
          <w:sz w:val="26"/>
        </w:rPr>
        <w:t xml:space="preserve"> FORM</w:t>
      </w:r>
      <w:r w:rsidR="0033141F">
        <w:rPr>
          <w:rFonts w:ascii="Helvetica" w:hAnsi="Helvetica"/>
          <w:b/>
          <w:sz w:val="26"/>
        </w:rPr>
        <w:t xml:space="preserve"> (</w:t>
      </w:r>
      <w:r w:rsidR="00195C53">
        <w:rPr>
          <w:rFonts w:ascii="Helvetica" w:hAnsi="Helvetica"/>
          <w:b/>
          <w:sz w:val="18"/>
          <w:szCs w:val="18"/>
        </w:rPr>
        <w:t>9/23</w:t>
      </w:r>
      <w:r w:rsidR="0033141F">
        <w:rPr>
          <w:rFonts w:ascii="Helvetica" w:hAnsi="Helvetica"/>
          <w:b/>
          <w:sz w:val="18"/>
          <w:szCs w:val="18"/>
        </w:rPr>
        <w:t>/201</w:t>
      </w:r>
      <w:r w:rsidR="00195C53">
        <w:rPr>
          <w:rFonts w:ascii="Helvetica" w:hAnsi="Helvetica"/>
          <w:b/>
          <w:sz w:val="18"/>
          <w:szCs w:val="18"/>
        </w:rPr>
        <w:t>6</w:t>
      </w:r>
      <w:r w:rsidR="0033141F">
        <w:rPr>
          <w:rFonts w:ascii="Helvetica" w:hAnsi="Helvetica"/>
          <w:b/>
          <w:sz w:val="18"/>
          <w:szCs w:val="18"/>
        </w:rPr>
        <w:t xml:space="preserve"> version)</w:t>
      </w:r>
    </w:p>
    <w:p w14:paraId="5D1F7B24" w14:textId="77777777" w:rsidR="00077DB5" w:rsidRPr="00C8711D" w:rsidRDefault="00077DB5" w:rsidP="00C8711D">
      <w:pPr>
        <w:tabs>
          <w:tab w:val="center" w:pos="4680"/>
        </w:tabs>
        <w:jc w:val="center"/>
        <w:rPr>
          <w:rFonts w:ascii="Calibri" w:hAnsi="Calibri"/>
          <w:sz w:val="22"/>
          <w:szCs w:val="22"/>
        </w:rPr>
      </w:pPr>
      <w:r>
        <w:rPr>
          <w:rFonts w:ascii="Helvetica" w:hAnsi="Helvetica"/>
          <w:b/>
          <w:sz w:val="22"/>
        </w:rPr>
        <w:t>(</w:t>
      </w:r>
      <w:r w:rsidR="00C8711D" w:rsidRPr="00C8711D">
        <w:rPr>
          <w:rFonts w:ascii="Calibri" w:hAnsi="Calibri"/>
          <w:sz w:val="22"/>
          <w:szCs w:val="22"/>
        </w:rPr>
        <w:t xml:space="preserve">For </w:t>
      </w:r>
      <w:r w:rsidR="00C8711D" w:rsidRPr="004A678C">
        <w:rPr>
          <w:rFonts w:ascii="Calibri" w:hAnsi="Calibri"/>
          <w:b/>
          <w:i/>
          <w:sz w:val="22"/>
          <w:szCs w:val="22"/>
        </w:rPr>
        <w:t>Municipal</w:t>
      </w:r>
      <w:r w:rsidR="00C8711D" w:rsidRPr="00C8711D">
        <w:rPr>
          <w:rFonts w:ascii="Calibri" w:hAnsi="Calibri"/>
          <w:sz w:val="22"/>
          <w:szCs w:val="22"/>
        </w:rPr>
        <w:t xml:space="preserve"> Transfer Stations (1) Receiving Solid Waste and/or Recyclables from One Municipality </w:t>
      </w:r>
      <w:r w:rsidR="00C8711D" w:rsidRPr="004A678C">
        <w:rPr>
          <w:rFonts w:ascii="Calibri" w:hAnsi="Calibri"/>
          <w:b/>
          <w:color w:val="FF0000"/>
          <w:sz w:val="22"/>
          <w:szCs w:val="22"/>
        </w:rPr>
        <w:t>or</w:t>
      </w:r>
      <w:r w:rsidR="00C8711D" w:rsidRPr="00C8711D">
        <w:rPr>
          <w:rFonts w:ascii="Calibri" w:hAnsi="Calibri"/>
          <w:sz w:val="22"/>
          <w:szCs w:val="22"/>
        </w:rPr>
        <w:t xml:space="preserve"> (2) Receiving Solid Waste &amp; Recyclables from Fewer than Four Municipalities with No Scale to Separately Track Amounts Received from Each Municipality</w:t>
      </w:r>
      <w:r w:rsidR="00C8711D">
        <w:rPr>
          <w:rFonts w:ascii="Calibri" w:hAnsi="Calibri"/>
          <w:sz w:val="22"/>
          <w:szCs w:val="22"/>
        </w:rPr>
        <w:t>)</w:t>
      </w:r>
    </w:p>
    <w:tbl>
      <w:tblPr>
        <w:tblW w:w="11520" w:type="dxa"/>
        <w:tblInd w:w="153" w:type="dxa"/>
        <w:tblLayout w:type="fixed"/>
        <w:tblCellMar>
          <w:left w:w="153" w:type="dxa"/>
          <w:right w:w="153" w:type="dxa"/>
        </w:tblCellMar>
        <w:tblLook w:val="0000" w:firstRow="0" w:lastRow="0" w:firstColumn="0" w:lastColumn="0" w:noHBand="0" w:noVBand="0"/>
      </w:tblPr>
      <w:tblGrid>
        <w:gridCol w:w="1746"/>
        <w:gridCol w:w="9774"/>
      </w:tblGrid>
      <w:tr w:rsidR="00077DB5" w14:paraId="609DC7C8" w14:textId="77777777" w:rsidTr="00F94B07">
        <w:trPr>
          <w:cantSplit/>
        </w:trPr>
        <w:tc>
          <w:tcPr>
            <w:tcW w:w="2040" w:type="dxa"/>
            <w:vMerge w:val="restart"/>
            <w:tcBorders>
              <w:top w:val="double" w:sz="7" w:space="0" w:color="000000"/>
              <w:left w:val="double" w:sz="7" w:space="0" w:color="000000"/>
              <w:right w:val="single" w:sz="6" w:space="0" w:color="FFFFFF"/>
            </w:tcBorders>
            <w:shd w:val="clear" w:color="auto" w:fill="EEECE1"/>
          </w:tcPr>
          <w:p w14:paraId="1BC40692" w14:textId="77777777" w:rsidR="00077DB5" w:rsidRDefault="00077DB5">
            <w:pPr>
              <w:spacing w:line="201" w:lineRule="exact"/>
              <w:rPr>
                <w:rFonts w:ascii="Calibri" w:hAnsi="Calibri"/>
                <w:sz w:val="22"/>
              </w:rPr>
            </w:pPr>
          </w:p>
          <w:p w14:paraId="4A3CD77F" w14:textId="77777777" w:rsidR="00077DB5" w:rsidRDefault="00077DB5" w:rsidP="005C7EC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hAnsi="Calibri"/>
                <w:b/>
                <w:sz w:val="20"/>
              </w:rPr>
            </w:pPr>
            <w:r>
              <w:rPr>
                <w:rFonts w:ascii="Calibri" w:hAnsi="Calibri"/>
                <w:b/>
                <w:sz w:val="20"/>
              </w:rPr>
              <w:t>REPORTING</w:t>
            </w:r>
          </w:p>
          <w:p w14:paraId="1B23EF6B" w14:textId="77777777" w:rsidR="00077DB5" w:rsidRDefault="00077DB5" w:rsidP="005C7EC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hAnsi="Calibri"/>
                <w:sz w:val="22"/>
              </w:rPr>
            </w:pPr>
            <w:r>
              <w:rPr>
                <w:rFonts w:ascii="Calibri" w:hAnsi="Calibri"/>
                <w:b/>
                <w:sz w:val="20"/>
              </w:rPr>
              <w:t>FACILITY</w:t>
            </w:r>
          </w:p>
        </w:tc>
        <w:tc>
          <w:tcPr>
            <w:tcW w:w="11730" w:type="dxa"/>
            <w:tcBorders>
              <w:top w:val="double" w:sz="7" w:space="0" w:color="000000"/>
              <w:left w:val="single" w:sz="7" w:space="0" w:color="000000"/>
              <w:bottom w:val="single" w:sz="6" w:space="0" w:color="FFFFFF"/>
              <w:right w:val="double" w:sz="7" w:space="0" w:color="000000"/>
            </w:tcBorders>
          </w:tcPr>
          <w:p w14:paraId="4CA48BE6" w14:textId="77777777" w:rsidR="00077DB5" w:rsidRDefault="00077DB5" w:rsidP="005C7ECA">
            <w:pPr>
              <w:spacing w:line="201" w:lineRule="exact"/>
              <w:rPr>
                <w:rFonts w:ascii="Calibri" w:hAnsi="Calibri"/>
                <w:b/>
                <w:sz w:val="22"/>
              </w:rPr>
            </w:pPr>
          </w:p>
          <w:p w14:paraId="5F97E0F4" w14:textId="77777777" w:rsidR="00077DB5" w:rsidRDefault="00642DC7" w:rsidP="00642DC7">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hAnsi="Calibri"/>
                <w:b/>
                <w:sz w:val="22"/>
              </w:rPr>
            </w:pPr>
            <w:r>
              <w:rPr>
                <w:rFonts w:ascii="Calibri" w:hAnsi="Calibri"/>
                <w:b/>
                <w:sz w:val="22"/>
              </w:rPr>
              <w:t xml:space="preserve">Facility </w:t>
            </w:r>
            <w:r w:rsidR="00077DB5">
              <w:rPr>
                <w:rFonts w:ascii="Calibri" w:hAnsi="Calibri"/>
                <w:b/>
                <w:sz w:val="22"/>
              </w:rPr>
              <w:t>Name:</w:t>
            </w:r>
            <w:r w:rsidR="00102AB1">
              <w:rPr>
                <w:rFonts w:ascii="Calibri" w:hAnsi="Calibri"/>
                <w:b/>
                <w:sz w:val="22"/>
                <w:shd w:val="clear" w:color="auto" w:fill="E7E6E6"/>
              </w:rPr>
              <w:fldChar w:fldCharType="begin">
                <w:ffData>
                  <w:name w:val="Text5"/>
                  <w:enabled/>
                  <w:calcOnExit w:val="0"/>
                  <w:textInput/>
                </w:ffData>
              </w:fldChar>
            </w:r>
            <w:bookmarkStart w:id="0" w:name="Text5"/>
            <w:r w:rsidR="00102AB1">
              <w:rPr>
                <w:rFonts w:ascii="Calibri" w:hAnsi="Calibri"/>
                <w:b/>
                <w:sz w:val="22"/>
                <w:shd w:val="clear" w:color="auto" w:fill="E7E6E6"/>
              </w:rPr>
              <w:instrText xml:space="preserve"> FORMTEXT </w:instrText>
            </w:r>
            <w:r w:rsidR="00102AB1">
              <w:rPr>
                <w:rFonts w:ascii="Calibri" w:hAnsi="Calibri"/>
                <w:b/>
                <w:sz w:val="22"/>
                <w:shd w:val="clear" w:color="auto" w:fill="E7E6E6"/>
              </w:rPr>
            </w:r>
            <w:r w:rsidR="00102AB1">
              <w:rPr>
                <w:rFonts w:ascii="Calibri" w:hAnsi="Calibri"/>
                <w:b/>
                <w:sz w:val="22"/>
                <w:shd w:val="clear" w:color="auto" w:fill="E7E6E6"/>
              </w:rPr>
              <w:fldChar w:fldCharType="separate"/>
            </w:r>
            <w:r w:rsidR="00102AB1">
              <w:rPr>
                <w:rFonts w:ascii="Calibri" w:hAnsi="Calibri"/>
                <w:b/>
                <w:noProof/>
                <w:sz w:val="22"/>
                <w:shd w:val="clear" w:color="auto" w:fill="E7E6E6"/>
              </w:rPr>
              <w:t> </w:t>
            </w:r>
            <w:r w:rsidR="00102AB1">
              <w:rPr>
                <w:rFonts w:ascii="Calibri" w:hAnsi="Calibri"/>
                <w:b/>
                <w:noProof/>
                <w:sz w:val="22"/>
                <w:shd w:val="clear" w:color="auto" w:fill="E7E6E6"/>
              </w:rPr>
              <w:t> </w:t>
            </w:r>
            <w:r w:rsidR="00102AB1">
              <w:rPr>
                <w:rFonts w:ascii="Calibri" w:hAnsi="Calibri"/>
                <w:b/>
                <w:noProof/>
                <w:sz w:val="22"/>
                <w:shd w:val="clear" w:color="auto" w:fill="E7E6E6"/>
              </w:rPr>
              <w:t> </w:t>
            </w:r>
            <w:r w:rsidR="00102AB1">
              <w:rPr>
                <w:rFonts w:ascii="Calibri" w:hAnsi="Calibri"/>
                <w:b/>
                <w:noProof/>
                <w:sz w:val="22"/>
                <w:shd w:val="clear" w:color="auto" w:fill="E7E6E6"/>
              </w:rPr>
              <w:t> </w:t>
            </w:r>
            <w:r w:rsidR="00102AB1">
              <w:rPr>
                <w:rFonts w:ascii="Calibri" w:hAnsi="Calibri"/>
                <w:b/>
                <w:noProof/>
                <w:sz w:val="22"/>
                <w:shd w:val="clear" w:color="auto" w:fill="E7E6E6"/>
              </w:rPr>
              <w:t> </w:t>
            </w:r>
            <w:r w:rsidR="00102AB1">
              <w:rPr>
                <w:rFonts w:ascii="Calibri" w:hAnsi="Calibri"/>
                <w:b/>
                <w:sz w:val="22"/>
                <w:shd w:val="clear" w:color="auto" w:fill="E7E6E6"/>
              </w:rPr>
              <w:fldChar w:fldCharType="end"/>
            </w:r>
            <w:bookmarkEnd w:id="0"/>
          </w:p>
        </w:tc>
      </w:tr>
      <w:tr w:rsidR="00077DB5" w14:paraId="23DFD0D6" w14:textId="77777777" w:rsidTr="00F94B07">
        <w:trPr>
          <w:cantSplit/>
        </w:trPr>
        <w:tc>
          <w:tcPr>
            <w:tcW w:w="2040" w:type="dxa"/>
            <w:vMerge/>
            <w:tcBorders>
              <w:left w:val="double" w:sz="7" w:space="0" w:color="000000"/>
              <w:right w:val="single" w:sz="6" w:space="0" w:color="FFFFFF"/>
            </w:tcBorders>
            <w:shd w:val="clear" w:color="auto" w:fill="EEECE1"/>
          </w:tcPr>
          <w:p w14:paraId="20062703" w14:textId="77777777" w:rsidR="00077DB5" w:rsidRDefault="00077DB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rPr>
                <w:rFonts w:ascii="Calibri" w:hAnsi="Calibri"/>
                <w:sz w:val="22"/>
              </w:rPr>
            </w:pPr>
          </w:p>
        </w:tc>
        <w:tc>
          <w:tcPr>
            <w:tcW w:w="11730" w:type="dxa"/>
            <w:tcBorders>
              <w:top w:val="double" w:sz="7" w:space="0" w:color="000000"/>
              <w:left w:val="single" w:sz="7" w:space="0" w:color="000000"/>
              <w:bottom w:val="single" w:sz="6" w:space="0" w:color="FFFFFF"/>
              <w:right w:val="double" w:sz="7" w:space="0" w:color="000000"/>
            </w:tcBorders>
          </w:tcPr>
          <w:p w14:paraId="27137263" w14:textId="77777777" w:rsidR="00077DB5" w:rsidRDefault="00077DB5" w:rsidP="005C7ECA">
            <w:pPr>
              <w:spacing w:line="201" w:lineRule="exact"/>
              <w:rPr>
                <w:rFonts w:ascii="Calibri" w:hAnsi="Calibri"/>
                <w:b/>
                <w:sz w:val="22"/>
              </w:rPr>
            </w:pPr>
          </w:p>
          <w:p w14:paraId="301800B4" w14:textId="77777777" w:rsidR="00077DB5" w:rsidRDefault="00642DC7" w:rsidP="00642DC7">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hAnsi="Calibri"/>
                <w:b/>
                <w:sz w:val="22"/>
              </w:rPr>
            </w:pPr>
            <w:r>
              <w:rPr>
                <w:rFonts w:ascii="Calibri" w:hAnsi="Calibri"/>
                <w:b/>
                <w:sz w:val="22"/>
              </w:rPr>
              <w:t xml:space="preserve">Facility Location - </w:t>
            </w:r>
            <w:r w:rsidR="00077DB5">
              <w:rPr>
                <w:rFonts w:ascii="Calibri" w:hAnsi="Calibri"/>
                <w:b/>
                <w:sz w:val="22"/>
              </w:rPr>
              <w:t>Street:</w:t>
            </w:r>
            <w:r w:rsidR="00102AB1">
              <w:rPr>
                <w:rFonts w:ascii="Calibri" w:hAnsi="Calibri"/>
                <w:b/>
                <w:sz w:val="22"/>
              </w:rPr>
              <w:t xml:space="preserve"> </w:t>
            </w:r>
            <w:r w:rsidR="00102AB1" w:rsidRPr="00102AB1">
              <w:rPr>
                <w:rFonts w:ascii="Calibri" w:hAnsi="Calibri"/>
                <w:b/>
                <w:sz w:val="22"/>
                <w:shd w:val="clear" w:color="auto" w:fill="E7E6E6"/>
              </w:rPr>
              <w:fldChar w:fldCharType="begin">
                <w:ffData>
                  <w:name w:val="Text5"/>
                  <w:enabled/>
                  <w:calcOnExit w:val="0"/>
                  <w:textInput/>
                </w:ffData>
              </w:fldChar>
            </w:r>
            <w:r w:rsidR="00102AB1" w:rsidRPr="00102AB1">
              <w:rPr>
                <w:rFonts w:ascii="Calibri" w:hAnsi="Calibri"/>
                <w:b/>
                <w:sz w:val="22"/>
                <w:shd w:val="clear" w:color="auto" w:fill="E7E6E6"/>
              </w:rPr>
              <w:instrText xml:space="preserve"> FORMTEXT </w:instrText>
            </w:r>
            <w:r w:rsidR="00102AB1" w:rsidRPr="00102AB1">
              <w:rPr>
                <w:rFonts w:ascii="Calibri" w:hAnsi="Calibri"/>
                <w:b/>
                <w:sz w:val="22"/>
                <w:shd w:val="clear" w:color="auto" w:fill="E7E6E6"/>
              </w:rPr>
            </w:r>
            <w:r w:rsidR="00102AB1" w:rsidRPr="00102AB1">
              <w:rPr>
                <w:rFonts w:ascii="Calibri" w:hAnsi="Calibri"/>
                <w:b/>
                <w:sz w:val="22"/>
                <w:shd w:val="clear" w:color="auto" w:fill="E7E6E6"/>
              </w:rPr>
              <w:fldChar w:fldCharType="separate"/>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sz w:val="22"/>
                <w:shd w:val="clear" w:color="auto" w:fill="E7E6E6"/>
              </w:rPr>
              <w:fldChar w:fldCharType="end"/>
            </w:r>
          </w:p>
        </w:tc>
      </w:tr>
      <w:tr w:rsidR="00077DB5" w14:paraId="30D1930F" w14:textId="77777777" w:rsidTr="00F94B07">
        <w:trPr>
          <w:cantSplit/>
        </w:trPr>
        <w:tc>
          <w:tcPr>
            <w:tcW w:w="2040" w:type="dxa"/>
            <w:vMerge/>
            <w:tcBorders>
              <w:left w:val="double" w:sz="7" w:space="0" w:color="000000"/>
              <w:bottom w:val="double" w:sz="7" w:space="0" w:color="000000"/>
              <w:right w:val="single" w:sz="6" w:space="0" w:color="FFFFFF"/>
            </w:tcBorders>
            <w:shd w:val="clear" w:color="auto" w:fill="EEECE1"/>
          </w:tcPr>
          <w:p w14:paraId="5C5B543E" w14:textId="77777777" w:rsidR="00077DB5" w:rsidRDefault="00077DB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rPr>
                <w:rFonts w:ascii="Calibri" w:hAnsi="Calibri"/>
                <w:sz w:val="22"/>
              </w:rPr>
            </w:pPr>
          </w:p>
        </w:tc>
        <w:tc>
          <w:tcPr>
            <w:tcW w:w="11730" w:type="dxa"/>
            <w:tcBorders>
              <w:top w:val="double" w:sz="7" w:space="0" w:color="000000"/>
              <w:left w:val="single" w:sz="7" w:space="0" w:color="000000"/>
              <w:bottom w:val="double" w:sz="7" w:space="0" w:color="000000"/>
              <w:right w:val="double" w:sz="7" w:space="0" w:color="000000"/>
            </w:tcBorders>
          </w:tcPr>
          <w:p w14:paraId="36BBB8B3" w14:textId="77777777" w:rsidR="00077DB5" w:rsidRDefault="00077DB5">
            <w:pPr>
              <w:spacing w:line="201" w:lineRule="exact"/>
              <w:rPr>
                <w:rFonts w:ascii="Calibri" w:hAnsi="Calibri"/>
                <w:b/>
                <w:sz w:val="22"/>
              </w:rPr>
            </w:pPr>
          </w:p>
          <w:p w14:paraId="5AA96D43" w14:textId="77777777" w:rsidR="00077DB5" w:rsidRDefault="00077DB5" w:rsidP="00102AB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Calibri" w:hAnsi="Calibri"/>
                <w:b/>
                <w:sz w:val="22"/>
              </w:rPr>
            </w:pPr>
            <w:r>
              <w:rPr>
                <w:rFonts w:ascii="Calibri" w:hAnsi="Calibri"/>
                <w:b/>
                <w:sz w:val="22"/>
              </w:rPr>
              <w:t>Town:</w:t>
            </w:r>
            <w:r w:rsidR="00102AB1">
              <w:rPr>
                <w:rFonts w:ascii="Calibri" w:hAnsi="Calibri"/>
                <w:b/>
                <w:sz w:val="22"/>
              </w:rPr>
              <w:t xml:space="preserve"> </w:t>
            </w:r>
            <w:r w:rsidR="00102AB1" w:rsidRPr="00102AB1">
              <w:rPr>
                <w:rFonts w:ascii="Calibri" w:hAnsi="Calibri"/>
                <w:b/>
                <w:sz w:val="22"/>
                <w:shd w:val="clear" w:color="auto" w:fill="E7E6E6"/>
              </w:rPr>
              <w:fldChar w:fldCharType="begin">
                <w:ffData>
                  <w:name w:val="Text5"/>
                  <w:enabled/>
                  <w:calcOnExit w:val="0"/>
                  <w:textInput/>
                </w:ffData>
              </w:fldChar>
            </w:r>
            <w:r w:rsidR="00102AB1" w:rsidRPr="00102AB1">
              <w:rPr>
                <w:rFonts w:ascii="Calibri" w:hAnsi="Calibri"/>
                <w:b/>
                <w:sz w:val="22"/>
                <w:shd w:val="clear" w:color="auto" w:fill="E7E6E6"/>
              </w:rPr>
              <w:instrText xml:space="preserve"> FORMTEXT </w:instrText>
            </w:r>
            <w:r w:rsidR="00102AB1" w:rsidRPr="00102AB1">
              <w:rPr>
                <w:rFonts w:ascii="Calibri" w:hAnsi="Calibri"/>
                <w:b/>
                <w:sz w:val="22"/>
                <w:shd w:val="clear" w:color="auto" w:fill="E7E6E6"/>
              </w:rPr>
            </w:r>
            <w:r w:rsidR="00102AB1" w:rsidRPr="00102AB1">
              <w:rPr>
                <w:rFonts w:ascii="Calibri" w:hAnsi="Calibri"/>
                <w:b/>
                <w:sz w:val="22"/>
                <w:shd w:val="clear" w:color="auto" w:fill="E7E6E6"/>
              </w:rPr>
              <w:fldChar w:fldCharType="separate"/>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sz w:val="22"/>
                <w:shd w:val="clear" w:color="auto" w:fill="E7E6E6"/>
              </w:rPr>
              <w:fldChar w:fldCharType="end"/>
            </w:r>
            <w:r>
              <w:rPr>
                <w:rFonts w:ascii="Calibri" w:hAnsi="Calibri"/>
                <w:b/>
                <w:sz w:val="22"/>
              </w:rPr>
              <w:t xml:space="preserve"> State:</w:t>
            </w:r>
            <w:r w:rsidR="00102AB1">
              <w:rPr>
                <w:rFonts w:ascii="Calibri" w:hAnsi="Calibri"/>
                <w:b/>
                <w:sz w:val="22"/>
              </w:rPr>
              <w:t xml:space="preserve"> </w:t>
            </w:r>
            <w:r w:rsidR="00102AB1" w:rsidRPr="00102AB1">
              <w:rPr>
                <w:rFonts w:ascii="Calibri" w:hAnsi="Calibri"/>
                <w:b/>
                <w:sz w:val="22"/>
                <w:shd w:val="clear" w:color="auto" w:fill="E7E6E6"/>
              </w:rPr>
              <w:fldChar w:fldCharType="begin">
                <w:ffData>
                  <w:name w:val="Text5"/>
                  <w:enabled/>
                  <w:calcOnExit w:val="0"/>
                  <w:textInput/>
                </w:ffData>
              </w:fldChar>
            </w:r>
            <w:r w:rsidR="00102AB1" w:rsidRPr="00102AB1">
              <w:rPr>
                <w:rFonts w:ascii="Calibri" w:hAnsi="Calibri"/>
                <w:b/>
                <w:sz w:val="22"/>
                <w:shd w:val="clear" w:color="auto" w:fill="E7E6E6"/>
              </w:rPr>
              <w:instrText xml:space="preserve"> FORMTEXT </w:instrText>
            </w:r>
            <w:r w:rsidR="00102AB1" w:rsidRPr="00102AB1">
              <w:rPr>
                <w:rFonts w:ascii="Calibri" w:hAnsi="Calibri"/>
                <w:b/>
                <w:sz w:val="22"/>
                <w:shd w:val="clear" w:color="auto" w:fill="E7E6E6"/>
              </w:rPr>
            </w:r>
            <w:r w:rsidR="00102AB1" w:rsidRPr="00102AB1">
              <w:rPr>
                <w:rFonts w:ascii="Calibri" w:hAnsi="Calibri"/>
                <w:b/>
                <w:sz w:val="22"/>
                <w:shd w:val="clear" w:color="auto" w:fill="E7E6E6"/>
              </w:rPr>
              <w:fldChar w:fldCharType="separate"/>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sz w:val="22"/>
                <w:shd w:val="clear" w:color="auto" w:fill="E7E6E6"/>
              </w:rPr>
              <w:fldChar w:fldCharType="end"/>
            </w:r>
            <w:r>
              <w:rPr>
                <w:rFonts w:ascii="Calibri" w:hAnsi="Calibri"/>
                <w:b/>
                <w:sz w:val="22"/>
              </w:rPr>
              <w:t>Zipcode:</w:t>
            </w:r>
            <w:r w:rsidR="00102AB1">
              <w:rPr>
                <w:rFonts w:ascii="Calibri" w:hAnsi="Calibri"/>
                <w:b/>
                <w:sz w:val="22"/>
              </w:rPr>
              <w:t xml:space="preserve"> </w:t>
            </w:r>
            <w:r w:rsidR="00102AB1" w:rsidRPr="00102AB1">
              <w:rPr>
                <w:rFonts w:ascii="Calibri" w:hAnsi="Calibri"/>
                <w:b/>
                <w:sz w:val="22"/>
                <w:shd w:val="clear" w:color="auto" w:fill="E7E6E6"/>
              </w:rPr>
              <w:fldChar w:fldCharType="begin">
                <w:ffData>
                  <w:name w:val="Text5"/>
                  <w:enabled/>
                  <w:calcOnExit w:val="0"/>
                  <w:textInput/>
                </w:ffData>
              </w:fldChar>
            </w:r>
            <w:r w:rsidR="00102AB1" w:rsidRPr="00102AB1">
              <w:rPr>
                <w:rFonts w:ascii="Calibri" w:hAnsi="Calibri"/>
                <w:b/>
                <w:sz w:val="22"/>
                <w:shd w:val="clear" w:color="auto" w:fill="E7E6E6"/>
              </w:rPr>
              <w:instrText xml:space="preserve"> FORMTEXT </w:instrText>
            </w:r>
            <w:r w:rsidR="00102AB1" w:rsidRPr="00102AB1">
              <w:rPr>
                <w:rFonts w:ascii="Calibri" w:hAnsi="Calibri"/>
                <w:b/>
                <w:sz w:val="22"/>
                <w:shd w:val="clear" w:color="auto" w:fill="E7E6E6"/>
              </w:rPr>
            </w:r>
            <w:r w:rsidR="00102AB1" w:rsidRPr="00102AB1">
              <w:rPr>
                <w:rFonts w:ascii="Calibri" w:hAnsi="Calibri"/>
                <w:b/>
                <w:sz w:val="22"/>
                <w:shd w:val="clear" w:color="auto" w:fill="E7E6E6"/>
              </w:rPr>
              <w:fldChar w:fldCharType="separate"/>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sz w:val="22"/>
                <w:shd w:val="clear" w:color="auto" w:fill="E7E6E6"/>
              </w:rPr>
              <w:fldChar w:fldCharType="end"/>
            </w:r>
            <w:r w:rsidR="007B5C59">
              <w:rPr>
                <w:rFonts w:ascii="Calibri" w:hAnsi="Calibri"/>
                <w:b/>
                <w:sz w:val="22"/>
              </w:rPr>
              <w:t xml:space="preserve"> Phone:</w:t>
            </w:r>
            <w:r w:rsidR="00102AB1">
              <w:rPr>
                <w:rFonts w:ascii="Calibri" w:hAnsi="Calibri"/>
                <w:b/>
                <w:sz w:val="22"/>
              </w:rPr>
              <w:t xml:space="preserve"> </w:t>
            </w:r>
            <w:r w:rsidR="00102AB1" w:rsidRPr="00102AB1">
              <w:rPr>
                <w:rFonts w:ascii="Calibri" w:hAnsi="Calibri"/>
                <w:b/>
                <w:sz w:val="22"/>
                <w:shd w:val="clear" w:color="auto" w:fill="E7E6E6"/>
              </w:rPr>
              <w:fldChar w:fldCharType="begin">
                <w:ffData>
                  <w:name w:val="Text5"/>
                  <w:enabled/>
                  <w:calcOnExit w:val="0"/>
                  <w:textInput/>
                </w:ffData>
              </w:fldChar>
            </w:r>
            <w:r w:rsidR="00102AB1" w:rsidRPr="00102AB1">
              <w:rPr>
                <w:rFonts w:ascii="Calibri" w:hAnsi="Calibri"/>
                <w:b/>
                <w:sz w:val="22"/>
                <w:shd w:val="clear" w:color="auto" w:fill="E7E6E6"/>
              </w:rPr>
              <w:instrText xml:space="preserve"> FORMTEXT </w:instrText>
            </w:r>
            <w:r w:rsidR="00102AB1" w:rsidRPr="00102AB1">
              <w:rPr>
                <w:rFonts w:ascii="Calibri" w:hAnsi="Calibri"/>
                <w:b/>
                <w:sz w:val="22"/>
                <w:shd w:val="clear" w:color="auto" w:fill="E7E6E6"/>
              </w:rPr>
            </w:r>
            <w:r w:rsidR="00102AB1" w:rsidRPr="00102AB1">
              <w:rPr>
                <w:rFonts w:ascii="Calibri" w:hAnsi="Calibri"/>
                <w:b/>
                <w:sz w:val="22"/>
                <w:shd w:val="clear" w:color="auto" w:fill="E7E6E6"/>
              </w:rPr>
              <w:fldChar w:fldCharType="separate"/>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sz w:val="22"/>
                <w:shd w:val="clear" w:color="auto" w:fill="E7E6E6"/>
              </w:rPr>
              <w:fldChar w:fldCharType="end"/>
            </w:r>
          </w:p>
        </w:tc>
      </w:tr>
    </w:tbl>
    <w:p w14:paraId="7303799E" w14:textId="77777777" w:rsidR="00F46B76" w:rsidRDefault="00F46B7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rPr>
          <w:rFonts w:ascii="Helvetica" w:hAnsi="Helvetica"/>
          <w:sz w:val="22"/>
        </w:rPr>
      </w:pPr>
    </w:p>
    <w:p w14:paraId="675D9410" w14:textId="77777777" w:rsidR="00F46B76" w:rsidRDefault="00F46B76" w:rsidP="005C7ECA">
      <w:pPr>
        <w:tabs>
          <w:tab w:val="left" w:pos="-1440"/>
        </w:tabs>
        <w:ind w:left="0"/>
        <w:jc w:val="both"/>
        <w:rPr>
          <w:rFonts w:ascii="Calibri" w:hAnsi="Calibri"/>
          <w:sz w:val="22"/>
          <w:szCs w:val="22"/>
        </w:rPr>
      </w:pPr>
      <w:r>
        <w:rPr>
          <w:rFonts w:ascii="Calibri" w:hAnsi="Calibri"/>
          <w:b/>
          <w:bCs/>
          <w:sz w:val="22"/>
          <w:szCs w:val="22"/>
          <w:shd w:val="clear" w:color="auto" w:fill="F2F2F2"/>
        </w:rPr>
        <w:t>REPORTING QUARTER</w:t>
      </w:r>
      <w:r>
        <w:rPr>
          <w:rFonts w:ascii="Calibri" w:hAnsi="Calibri"/>
          <w:b/>
          <w:bCs/>
          <w:sz w:val="22"/>
          <w:szCs w:val="22"/>
        </w:rPr>
        <w:t xml:space="preserve"> YEAR:</w:t>
      </w:r>
      <w:r w:rsidR="00102AB1">
        <w:rPr>
          <w:rFonts w:ascii="Calibri" w:hAnsi="Calibri"/>
          <w:b/>
          <w:sz w:val="22"/>
          <w:shd w:val="clear" w:color="auto" w:fill="E7E6E6"/>
        </w:rPr>
        <w:t xml:space="preserve"> </w:t>
      </w:r>
      <w:r w:rsidR="00102AB1" w:rsidRPr="00102AB1">
        <w:rPr>
          <w:rFonts w:ascii="Calibri" w:hAnsi="Calibri"/>
          <w:b/>
          <w:sz w:val="22"/>
          <w:shd w:val="clear" w:color="auto" w:fill="E7E6E6"/>
        </w:rPr>
        <w:fldChar w:fldCharType="begin">
          <w:ffData>
            <w:name w:val="Text5"/>
            <w:enabled/>
            <w:calcOnExit w:val="0"/>
            <w:textInput/>
          </w:ffData>
        </w:fldChar>
      </w:r>
      <w:r w:rsidR="00102AB1" w:rsidRPr="00102AB1">
        <w:rPr>
          <w:rFonts w:ascii="Calibri" w:hAnsi="Calibri"/>
          <w:b/>
          <w:sz w:val="22"/>
          <w:shd w:val="clear" w:color="auto" w:fill="E7E6E6"/>
        </w:rPr>
        <w:instrText xml:space="preserve"> FORMTEXT </w:instrText>
      </w:r>
      <w:r w:rsidR="00102AB1" w:rsidRPr="00102AB1">
        <w:rPr>
          <w:rFonts w:ascii="Calibri" w:hAnsi="Calibri"/>
          <w:b/>
          <w:sz w:val="22"/>
          <w:shd w:val="clear" w:color="auto" w:fill="E7E6E6"/>
        </w:rPr>
      </w:r>
      <w:r w:rsidR="00102AB1" w:rsidRPr="00102AB1">
        <w:rPr>
          <w:rFonts w:ascii="Calibri" w:hAnsi="Calibri"/>
          <w:b/>
          <w:sz w:val="22"/>
          <w:shd w:val="clear" w:color="auto" w:fill="E7E6E6"/>
        </w:rPr>
        <w:fldChar w:fldCharType="separate"/>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sz w:val="22"/>
          <w:shd w:val="clear" w:color="auto" w:fill="E7E6E6"/>
        </w:rPr>
        <w:fldChar w:fldCharType="end"/>
      </w:r>
      <w:r w:rsidR="006224C6">
        <w:rPr>
          <w:rFonts w:ascii="Arial" w:hAnsi="Arial" w:cs="Arial"/>
          <w:b/>
        </w:rPr>
        <w:t xml:space="preserve"> </w:t>
      </w:r>
      <w:r>
        <w:rPr>
          <w:rFonts w:ascii="Calibri" w:hAnsi="Calibri"/>
          <w:b/>
          <w:bCs/>
          <w:sz w:val="22"/>
          <w:szCs w:val="22"/>
        </w:rPr>
        <w:t xml:space="preserve">QUARTER:  </w:t>
      </w:r>
      <w:r w:rsidR="00D85798">
        <w:rPr>
          <w:rFonts w:ascii="Calibri" w:hAnsi="Calibri"/>
          <w:b/>
          <w:bCs/>
          <w:sz w:val="22"/>
          <w:szCs w:val="22"/>
        </w:rPr>
        <w:fldChar w:fldCharType="begin">
          <w:ffData>
            <w:name w:val="Check4"/>
            <w:enabled/>
            <w:calcOnExit w:val="0"/>
            <w:checkBox>
              <w:sizeAuto/>
              <w:default w:val="0"/>
              <w:checked w:val="0"/>
            </w:checkBox>
          </w:ffData>
        </w:fldChar>
      </w:r>
      <w:bookmarkStart w:id="1" w:name="Check4"/>
      <w:r w:rsidR="00D85798">
        <w:rPr>
          <w:rFonts w:ascii="Calibri" w:hAnsi="Calibri"/>
          <w:b/>
          <w:bCs/>
          <w:sz w:val="22"/>
          <w:szCs w:val="22"/>
        </w:rPr>
        <w:instrText xml:space="preserve"> FORMCHECKBOX </w:instrText>
      </w:r>
      <w:r w:rsidR="00000000">
        <w:rPr>
          <w:rFonts w:ascii="Calibri" w:hAnsi="Calibri"/>
          <w:b/>
          <w:bCs/>
          <w:sz w:val="22"/>
          <w:szCs w:val="22"/>
        </w:rPr>
      </w:r>
      <w:r w:rsidR="00000000">
        <w:rPr>
          <w:rFonts w:ascii="Calibri" w:hAnsi="Calibri"/>
          <w:b/>
          <w:bCs/>
          <w:sz w:val="22"/>
          <w:szCs w:val="22"/>
        </w:rPr>
        <w:fldChar w:fldCharType="separate"/>
      </w:r>
      <w:r w:rsidR="00D85798">
        <w:rPr>
          <w:rFonts w:ascii="Calibri" w:hAnsi="Calibri"/>
          <w:b/>
          <w:bCs/>
          <w:sz w:val="22"/>
          <w:szCs w:val="22"/>
        </w:rPr>
        <w:fldChar w:fldCharType="end"/>
      </w:r>
      <w:bookmarkEnd w:id="1"/>
      <w:r>
        <w:rPr>
          <w:rFonts w:ascii="Calibri" w:hAnsi="Calibri"/>
          <w:b/>
          <w:bCs/>
          <w:sz w:val="22"/>
          <w:szCs w:val="22"/>
        </w:rPr>
        <w:t>1</w:t>
      </w:r>
      <w:r>
        <w:rPr>
          <w:rFonts w:ascii="Calibri" w:hAnsi="Calibri"/>
          <w:b/>
          <w:bCs/>
          <w:sz w:val="22"/>
          <w:szCs w:val="22"/>
          <w:vertAlign w:val="superscript"/>
        </w:rPr>
        <w:t>ST</w:t>
      </w:r>
      <w:r>
        <w:rPr>
          <w:rFonts w:ascii="Calibri" w:hAnsi="Calibri"/>
          <w:b/>
          <w:bCs/>
          <w:sz w:val="22"/>
          <w:szCs w:val="22"/>
        </w:rPr>
        <w:t xml:space="preserve">-Jan-Mar;     </w:t>
      </w:r>
      <w:r w:rsidR="00D85798" w:rsidRPr="00D85798">
        <w:rPr>
          <w:rFonts w:ascii="Calibri" w:hAnsi="Calibri"/>
          <w:b/>
          <w:bCs/>
          <w:sz w:val="22"/>
          <w:szCs w:val="22"/>
        </w:rPr>
        <w:fldChar w:fldCharType="begin">
          <w:ffData>
            <w:name w:val="Check4"/>
            <w:enabled/>
            <w:calcOnExit w:val="0"/>
            <w:checkBox>
              <w:sizeAuto/>
              <w:default w:val="0"/>
              <w:checked w:val="0"/>
            </w:checkBox>
          </w:ffData>
        </w:fldChar>
      </w:r>
      <w:r w:rsidR="00D85798" w:rsidRPr="00D85798">
        <w:rPr>
          <w:rFonts w:ascii="Calibri" w:hAnsi="Calibri"/>
          <w:b/>
          <w:bCs/>
          <w:sz w:val="22"/>
          <w:szCs w:val="22"/>
        </w:rPr>
        <w:instrText xml:space="preserve"> FORMCHECKBOX </w:instrText>
      </w:r>
      <w:r w:rsidR="00000000">
        <w:rPr>
          <w:rFonts w:ascii="Calibri" w:hAnsi="Calibri"/>
          <w:b/>
          <w:bCs/>
          <w:sz w:val="22"/>
          <w:szCs w:val="22"/>
        </w:rPr>
      </w:r>
      <w:r w:rsidR="00000000">
        <w:rPr>
          <w:rFonts w:ascii="Calibri" w:hAnsi="Calibri"/>
          <w:b/>
          <w:bCs/>
          <w:sz w:val="22"/>
          <w:szCs w:val="22"/>
        </w:rPr>
        <w:fldChar w:fldCharType="separate"/>
      </w:r>
      <w:r w:rsidR="00D85798" w:rsidRPr="00D85798">
        <w:rPr>
          <w:rFonts w:ascii="Calibri" w:hAnsi="Calibri"/>
          <w:b/>
          <w:bCs/>
          <w:sz w:val="22"/>
          <w:szCs w:val="22"/>
        </w:rPr>
        <w:fldChar w:fldCharType="end"/>
      </w:r>
      <w:r>
        <w:rPr>
          <w:rFonts w:ascii="Calibri" w:hAnsi="Calibri"/>
          <w:b/>
          <w:bCs/>
          <w:sz w:val="22"/>
          <w:szCs w:val="22"/>
        </w:rPr>
        <w:t>2</w:t>
      </w:r>
      <w:r>
        <w:rPr>
          <w:rFonts w:ascii="Calibri" w:hAnsi="Calibri"/>
          <w:b/>
          <w:bCs/>
          <w:sz w:val="22"/>
          <w:szCs w:val="22"/>
          <w:vertAlign w:val="superscript"/>
        </w:rPr>
        <w:t>nd</w:t>
      </w:r>
      <w:r>
        <w:rPr>
          <w:rFonts w:ascii="Calibri" w:hAnsi="Calibri"/>
          <w:b/>
          <w:bCs/>
          <w:sz w:val="22"/>
          <w:szCs w:val="22"/>
        </w:rPr>
        <w:t xml:space="preserve"> Apr-Jun;        </w:t>
      </w:r>
      <w:r w:rsidR="00D85798" w:rsidRPr="00D85798">
        <w:rPr>
          <w:rFonts w:ascii="Calibri" w:hAnsi="Calibri"/>
          <w:b/>
          <w:bCs/>
          <w:sz w:val="22"/>
          <w:szCs w:val="22"/>
        </w:rPr>
        <w:fldChar w:fldCharType="begin">
          <w:ffData>
            <w:name w:val="Check4"/>
            <w:enabled/>
            <w:calcOnExit w:val="0"/>
            <w:checkBox>
              <w:sizeAuto/>
              <w:default w:val="0"/>
            </w:checkBox>
          </w:ffData>
        </w:fldChar>
      </w:r>
      <w:r w:rsidR="00D85798" w:rsidRPr="00D85798">
        <w:rPr>
          <w:rFonts w:ascii="Calibri" w:hAnsi="Calibri"/>
          <w:b/>
          <w:bCs/>
          <w:sz w:val="22"/>
          <w:szCs w:val="22"/>
        </w:rPr>
        <w:instrText xml:space="preserve"> FORMCHECKBOX </w:instrText>
      </w:r>
      <w:r w:rsidR="00000000">
        <w:rPr>
          <w:rFonts w:ascii="Calibri" w:hAnsi="Calibri"/>
          <w:b/>
          <w:bCs/>
          <w:sz w:val="22"/>
          <w:szCs w:val="22"/>
        </w:rPr>
      </w:r>
      <w:r w:rsidR="00000000">
        <w:rPr>
          <w:rFonts w:ascii="Calibri" w:hAnsi="Calibri"/>
          <w:b/>
          <w:bCs/>
          <w:sz w:val="22"/>
          <w:szCs w:val="22"/>
        </w:rPr>
        <w:fldChar w:fldCharType="separate"/>
      </w:r>
      <w:r w:rsidR="00D85798" w:rsidRPr="00D85798">
        <w:rPr>
          <w:rFonts w:ascii="Calibri" w:hAnsi="Calibri"/>
          <w:b/>
          <w:bCs/>
          <w:sz w:val="22"/>
          <w:szCs w:val="22"/>
        </w:rPr>
        <w:fldChar w:fldCharType="end"/>
      </w:r>
      <w:r>
        <w:rPr>
          <w:rFonts w:ascii="Calibri" w:hAnsi="Calibri"/>
          <w:b/>
          <w:bCs/>
          <w:sz w:val="22"/>
          <w:szCs w:val="22"/>
        </w:rPr>
        <w:t>3</w:t>
      </w:r>
      <w:r>
        <w:rPr>
          <w:rFonts w:ascii="Calibri" w:hAnsi="Calibri"/>
          <w:b/>
          <w:bCs/>
          <w:sz w:val="22"/>
          <w:szCs w:val="22"/>
          <w:vertAlign w:val="superscript"/>
        </w:rPr>
        <w:t>rd</w:t>
      </w:r>
      <w:r>
        <w:rPr>
          <w:rFonts w:ascii="Calibri" w:hAnsi="Calibri"/>
          <w:b/>
          <w:bCs/>
          <w:sz w:val="22"/>
          <w:szCs w:val="22"/>
        </w:rPr>
        <w:t xml:space="preserve"> Jul-Sep;          </w:t>
      </w:r>
      <w:r w:rsidR="00D85798" w:rsidRPr="00D85798">
        <w:rPr>
          <w:rFonts w:ascii="Calibri" w:hAnsi="Calibri"/>
          <w:b/>
          <w:bCs/>
          <w:sz w:val="22"/>
          <w:szCs w:val="22"/>
        </w:rPr>
        <w:fldChar w:fldCharType="begin">
          <w:ffData>
            <w:name w:val="Check4"/>
            <w:enabled/>
            <w:calcOnExit w:val="0"/>
            <w:checkBox>
              <w:sizeAuto/>
              <w:default w:val="0"/>
            </w:checkBox>
          </w:ffData>
        </w:fldChar>
      </w:r>
      <w:r w:rsidR="00D85798" w:rsidRPr="00D85798">
        <w:rPr>
          <w:rFonts w:ascii="Calibri" w:hAnsi="Calibri"/>
          <w:b/>
          <w:bCs/>
          <w:sz w:val="22"/>
          <w:szCs w:val="22"/>
        </w:rPr>
        <w:instrText xml:space="preserve"> FORMCHECKBOX </w:instrText>
      </w:r>
      <w:r w:rsidR="00000000">
        <w:rPr>
          <w:rFonts w:ascii="Calibri" w:hAnsi="Calibri"/>
          <w:b/>
          <w:bCs/>
          <w:sz w:val="22"/>
          <w:szCs w:val="22"/>
        </w:rPr>
      </w:r>
      <w:r w:rsidR="00000000">
        <w:rPr>
          <w:rFonts w:ascii="Calibri" w:hAnsi="Calibri"/>
          <w:b/>
          <w:bCs/>
          <w:sz w:val="22"/>
          <w:szCs w:val="22"/>
        </w:rPr>
        <w:fldChar w:fldCharType="separate"/>
      </w:r>
      <w:r w:rsidR="00D85798" w:rsidRPr="00D85798">
        <w:rPr>
          <w:rFonts w:ascii="Calibri" w:hAnsi="Calibri"/>
          <w:b/>
          <w:bCs/>
          <w:sz w:val="22"/>
          <w:szCs w:val="22"/>
        </w:rPr>
        <w:fldChar w:fldCharType="end"/>
      </w:r>
      <w:r>
        <w:rPr>
          <w:rFonts w:ascii="Calibri" w:hAnsi="Calibri"/>
          <w:b/>
          <w:bCs/>
          <w:sz w:val="22"/>
          <w:szCs w:val="22"/>
        </w:rPr>
        <w:t>4</w:t>
      </w:r>
      <w:r>
        <w:rPr>
          <w:rFonts w:ascii="Calibri" w:hAnsi="Calibri"/>
          <w:b/>
          <w:bCs/>
          <w:sz w:val="22"/>
          <w:szCs w:val="22"/>
          <w:vertAlign w:val="superscript"/>
        </w:rPr>
        <w:t>th</w:t>
      </w:r>
      <w:r>
        <w:rPr>
          <w:rFonts w:ascii="Calibri" w:hAnsi="Calibri"/>
          <w:b/>
          <w:bCs/>
          <w:sz w:val="22"/>
          <w:szCs w:val="22"/>
        </w:rPr>
        <w:t xml:space="preserve"> Oct-Dec</w:t>
      </w:r>
    </w:p>
    <w:p w14:paraId="0C0618C9" w14:textId="77777777" w:rsidR="00F46B76" w:rsidRDefault="00F46B76" w:rsidP="005C7EC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Helvetica" w:hAnsi="Helvetica"/>
          <w:sz w:val="22"/>
        </w:rPr>
      </w:pPr>
    </w:p>
    <w:p w14:paraId="60F18ADE" w14:textId="77777777" w:rsidR="00077DB5" w:rsidRDefault="00C472E8" w:rsidP="005C7EC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jc w:val="both"/>
        <w:rPr>
          <w:rFonts w:ascii="Calibri" w:hAnsi="Calibri"/>
          <w:sz w:val="22"/>
        </w:rPr>
      </w:pPr>
      <w:r>
        <w:rPr>
          <w:rFonts w:ascii="Calibri" w:hAnsi="Calibri"/>
          <w:b/>
          <w:sz w:val="22"/>
          <w:shd w:val="clear" w:color="auto" w:fill="EEECE1"/>
        </w:rPr>
        <w:t xml:space="preserve">Are </w:t>
      </w:r>
      <w:r w:rsidRPr="00C472E8">
        <w:rPr>
          <w:rFonts w:ascii="Calibri" w:hAnsi="Calibri"/>
          <w:b/>
          <w:sz w:val="22"/>
          <w:shd w:val="clear" w:color="auto" w:fill="EEECE1"/>
        </w:rPr>
        <w:t>loads of waste and/or recyclables weighed</w:t>
      </w:r>
      <w:r w:rsidR="003E43B4">
        <w:rPr>
          <w:rFonts w:ascii="Calibri" w:hAnsi="Calibri"/>
          <w:b/>
          <w:sz w:val="22"/>
          <w:shd w:val="clear" w:color="auto" w:fill="EEECE1"/>
        </w:rPr>
        <w:t xml:space="preserve"> at the transfer station when received</w:t>
      </w:r>
      <w:r w:rsidR="00077DB5">
        <w:rPr>
          <w:rFonts w:ascii="Calibri" w:hAnsi="Calibri"/>
          <w:b/>
          <w:sz w:val="22"/>
          <w:shd w:val="clear" w:color="auto" w:fill="EEECE1"/>
        </w:rPr>
        <w:t>?</w:t>
      </w:r>
      <w:r w:rsidR="00077DB5">
        <w:rPr>
          <w:rFonts w:ascii="Calibri" w:hAnsi="Calibri"/>
          <w:sz w:val="22"/>
        </w:rPr>
        <w:t xml:space="preserve">  </w:t>
      </w:r>
      <w:r w:rsidR="008A2947" w:rsidRPr="008A2947">
        <w:rPr>
          <w:rFonts w:ascii="Calibri" w:hAnsi="Calibri"/>
          <w:b/>
          <w:bCs/>
          <w:sz w:val="22"/>
          <w:szCs w:val="22"/>
        </w:rPr>
        <w:fldChar w:fldCharType="begin">
          <w:ffData>
            <w:name w:val=""/>
            <w:enabled/>
            <w:calcOnExit w:val="0"/>
            <w:checkBox>
              <w:sizeAuto/>
              <w:default w:val="0"/>
            </w:checkBox>
          </w:ffData>
        </w:fldChar>
      </w:r>
      <w:r w:rsidR="008A2947" w:rsidRPr="008A2947">
        <w:rPr>
          <w:rFonts w:ascii="Calibri" w:hAnsi="Calibri"/>
          <w:b/>
          <w:bCs/>
          <w:sz w:val="22"/>
          <w:szCs w:val="22"/>
        </w:rPr>
        <w:instrText xml:space="preserve"> FORMCHECKBOX </w:instrText>
      </w:r>
      <w:r w:rsidR="00000000">
        <w:rPr>
          <w:rFonts w:ascii="Calibri" w:hAnsi="Calibri"/>
          <w:b/>
          <w:bCs/>
          <w:sz w:val="22"/>
          <w:szCs w:val="22"/>
        </w:rPr>
      </w:r>
      <w:r w:rsidR="00000000">
        <w:rPr>
          <w:rFonts w:ascii="Calibri" w:hAnsi="Calibri"/>
          <w:b/>
          <w:bCs/>
          <w:sz w:val="22"/>
          <w:szCs w:val="22"/>
        </w:rPr>
        <w:fldChar w:fldCharType="separate"/>
      </w:r>
      <w:r w:rsidR="008A2947" w:rsidRPr="008A2947">
        <w:rPr>
          <w:rFonts w:ascii="Calibri" w:hAnsi="Calibri"/>
          <w:b/>
          <w:bCs/>
          <w:sz w:val="22"/>
          <w:szCs w:val="22"/>
        </w:rPr>
        <w:fldChar w:fldCharType="end"/>
      </w:r>
      <w:r w:rsidR="006224C6" w:rsidRPr="006224C6">
        <w:rPr>
          <w:rFonts w:ascii="Calibri" w:hAnsi="Calibri"/>
          <w:b/>
          <w:sz w:val="22"/>
        </w:rPr>
        <w:t xml:space="preserve">Yes     </w:t>
      </w:r>
      <w:r w:rsidR="008A2947" w:rsidRPr="008A2947">
        <w:rPr>
          <w:rFonts w:ascii="Calibri" w:hAnsi="Calibri"/>
          <w:b/>
          <w:bCs/>
          <w:sz w:val="22"/>
          <w:szCs w:val="22"/>
        </w:rPr>
        <w:fldChar w:fldCharType="begin">
          <w:ffData>
            <w:name w:val="Check4"/>
            <w:enabled/>
            <w:calcOnExit w:val="0"/>
            <w:checkBox>
              <w:sizeAuto/>
              <w:default w:val="0"/>
              <w:checked w:val="0"/>
            </w:checkBox>
          </w:ffData>
        </w:fldChar>
      </w:r>
      <w:r w:rsidR="008A2947" w:rsidRPr="008A2947">
        <w:rPr>
          <w:rFonts w:ascii="Calibri" w:hAnsi="Calibri"/>
          <w:b/>
          <w:bCs/>
          <w:sz w:val="22"/>
          <w:szCs w:val="22"/>
        </w:rPr>
        <w:instrText xml:space="preserve"> FORMCHECKBOX </w:instrText>
      </w:r>
      <w:r w:rsidR="00000000">
        <w:rPr>
          <w:rFonts w:ascii="Calibri" w:hAnsi="Calibri"/>
          <w:b/>
          <w:bCs/>
          <w:sz w:val="22"/>
          <w:szCs w:val="22"/>
        </w:rPr>
      </w:r>
      <w:r w:rsidR="00000000">
        <w:rPr>
          <w:rFonts w:ascii="Calibri" w:hAnsi="Calibri"/>
          <w:b/>
          <w:bCs/>
          <w:sz w:val="22"/>
          <w:szCs w:val="22"/>
        </w:rPr>
        <w:fldChar w:fldCharType="separate"/>
      </w:r>
      <w:r w:rsidR="008A2947" w:rsidRPr="008A2947">
        <w:rPr>
          <w:rFonts w:ascii="Calibri" w:hAnsi="Calibri"/>
          <w:b/>
          <w:bCs/>
          <w:sz w:val="22"/>
          <w:szCs w:val="22"/>
        </w:rPr>
        <w:fldChar w:fldCharType="end"/>
      </w:r>
      <w:r w:rsidR="006224C6" w:rsidRPr="006224C6">
        <w:rPr>
          <w:rFonts w:ascii="Calibri" w:hAnsi="Calibri"/>
          <w:b/>
          <w:sz w:val="22"/>
        </w:rPr>
        <w:t>No</w:t>
      </w:r>
    </w:p>
    <w:tbl>
      <w:tblPr>
        <w:tblW w:w="11520" w:type="dxa"/>
        <w:tblInd w:w="177" w:type="dxa"/>
        <w:tblLayout w:type="fixed"/>
        <w:tblCellMar>
          <w:left w:w="177" w:type="dxa"/>
          <w:right w:w="177" w:type="dxa"/>
        </w:tblCellMar>
        <w:tblLook w:val="0000" w:firstRow="0" w:lastRow="0" w:firstColumn="0" w:lastColumn="0" w:noHBand="0" w:noVBand="0"/>
      </w:tblPr>
      <w:tblGrid>
        <w:gridCol w:w="11520"/>
      </w:tblGrid>
      <w:tr w:rsidR="00077DB5" w:rsidRPr="006224C6" w14:paraId="49FFBF1C" w14:textId="77777777" w:rsidTr="00290F30">
        <w:trPr>
          <w:trHeight w:val="732"/>
        </w:trPr>
        <w:tc>
          <w:tcPr>
            <w:tcW w:w="13770" w:type="dxa"/>
            <w:tcBorders>
              <w:top w:val="double" w:sz="7" w:space="0" w:color="000000"/>
              <w:left w:val="double" w:sz="7" w:space="0" w:color="000000"/>
              <w:bottom w:val="double" w:sz="7" w:space="0" w:color="000000"/>
              <w:right w:val="double" w:sz="7" w:space="0" w:color="000000"/>
            </w:tcBorders>
          </w:tcPr>
          <w:p w14:paraId="2D695B2A" w14:textId="77777777" w:rsidR="00077DB5" w:rsidRDefault="00AB544E" w:rsidP="00290F30">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hAnsi="Calibri"/>
                <w:b/>
                <w:sz w:val="22"/>
                <w:shd w:val="clear" w:color="auto" w:fill="E7E6E6"/>
              </w:rPr>
            </w:pPr>
            <w:r>
              <w:rPr>
                <w:rFonts w:ascii="Calibri" w:hAnsi="Calibri"/>
                <w:sz w:val="22"/>
                <w:shd w:val="clear" w:color="auto" w:fill="EEECE1"/>
              </w:rPr>
              <w:t>(</w:t>
            </w:r>
            <w:r>
              <w:rPr>
                <w:rFonts w:ascii="Calibri" w:hAnsi="Calibri"/>
                <w:b/>
                <w:sz w:val="22"/>
                <w:shd w:val="clear" w:color="auto" w:fill="EEECE1"/>
              </w:rPr>
              <w:t xml:space="preserve">1) </w:t>
            </w:r>
            <w:r w:rsidR="00077DB5">
              <w:rPr>
                <w:rFonts w:ascii="Calibri" w:hAnsi="Calibri"/>
                <w:b/>
                <w:sz w:val="22"/>
                <w:shd w:val="clear" w:color="auto" w:fill="EEECE1"/>
              </w:rPr>
              <w:t xml:space="preserve">If </w:t>
            </w:r>
            <w:r w:rsidR="00C472E8">
              <w:rPr>
                <w:rFonts w:ascii="Calibri" w:hAnsi="Calibri"/>
                <w:b/>
                <w:sz w:val="22"/>
                <w:shd w:val="clear" w:color="auto" w:fill="EEECE1"/>
              </w:rPr>
              <w:t>no</w:t>
            </w:r>
            <w:r w:rsidR="00290F30">
              <w:rPr>
                <w:rFonts w:ascii="Calibri" w:hAnsi="Calibri"/>
                <w:b/>
                <w:sz w:val="22"/>
                <w:shd w:val="clear" w:color="auto" w:fill="EEECE1"/>
              </w:rPr>
              <w:t>, please d</w:t>
            </w:r>
            <w:r w:rsidR="00077DB5">
              <w:rPr>
                <w:rFonts w:ascii="Calibri" w:hAnsi="Calibri"/>
                <w:b/>
                <w:sz w:val="22"/>
                <w:shd w:val="clear" w:color="auto" w:fill="EEECE1"/>
              </w:rPr>
              <w:t xml:space="preserve">escribe </w:t>
            </w:r>
            <w:r w:rsidR="00290F30">
              <w:rPr>
                <w:rFonts w:ascii="Calibri" w:hAnsi="Calibri"/>
                <w:b/>
                <w:sz w:val="22"/>
                <w:shd w:val="clear" w:color="auto" w:fill="EEECE1"/>
              </w:rPr>
              <w:t>method for estimating t</w:t>
            </w:r>
            <w:r w:rsidR="00077DB5">
              <w:rPr>
                <w:rFonts w:ascii="Calibri" w:hAnsi="Calibri"/>
                <w:b/>
                <w:sz w:val="22"/>
                <w:shd w:val="clear" w:color="auto" w:fill="EEECE1"/>
              </w:rPr>
              <w:t>onnage</w:t>
            </w:r>
            <w:r w:rsidR="00277735">
              <w:rPr>
                <w:rFonts w:ascii="Calibri" w:hAnsi="Calibri"/>
                <w:b/>
                <w:sz w:val="22"/>
                <w:shd w:val="clear" w:color="auto" w:fill="EEECE1"/>
              </w:rPr>
              <w:t xml:space="preserve"> </w:t>
            </w:r>
            <w:r w:rsidR="00290F30">
              <w:rPr>
                <w:rFonts w:ascii="Calibri" w:hAnsi="Calibri"/>
                <w:b/>
                <w:sz w:val="22"/>
                <w:shd w:val="clear" w:color="auto" w:fill="EEECE1"/>
              </w:rPr>
              <w:t>r</w:t>
            </w:r>
            <w:r w:rsidR="00077DB5">
              <w:rPr>
                <w:rFonts w:ascii="Calibri" w:hAnsi="Calibri"/>
                <w:b/>
                <w:sz w:val="22"/>
                <w:shd w:val="clear" w:color="auto" w:fill="EEECE1"/>
              </w:rPr>
              <w:t>eported</w:t>
            </w:r>
            <w:r w:rsidR="00290F30">
              <w:rPr>
                <w:rFonts w:ascii="Calibri" w:hAnsi="Calibri"/>
                <w:b/>
                <w:sz w:val="22"/>
                <w:shd w:val="clear" w:color="auto" w:fill="EEECE1"/>
              </w:rPr>
              <w:t xml:space="preserve"> received</w:t>
            </w:r>
            <w:r w:rsidR="00077DB5">
              <w:rPr>
                <w:rFonts w:ascii="Calibri" w:hAnsi="Calibri"/>
                <w:sz w:val="22"/>
              </w:rPr>
              <w:t>:</w:t>
            </w:r>
            <w:r w:rsidR="00290F30">
              <w:rPr>
                <w:rFonts w:ascii="Calibri" w:hAnsi="Calibri"/>
                <w:sz w:val="22"/>
              </w:rPr>
              <w:t xml:space="preserve">    </w:t>
            </w:r>
            <w:r w:rsidR="00102AB1">
              <w:rPr>
                <w:rFonts w:ascii="Calibri" w:hAnsi="Calibri"/>
                <w:sz w:val="22"/>
              </w:rPr>
              <w:t xml:space="preserve"> </w:t>
            </w:r>
            <w:r w:rsidR="00102AB1" w:rsidRPr="00102AB1">
              <w:rPr>
                <w:rFonts w:ascii="Calibri" w:hAnsi="Calibri"/>
                <w:b/>
                <w:sz w:val="22"/>
                <w:shd w:val="clear" w:color="auto" w:fill="E7E6E6"/>
              </w:rPr>
              <w:fldChar w:fldCharType="begin">
                <w:ffData>
                  <w:name w:val="Text5"/>
                  <w:enabled/>
                  <w:calcOnExit w:val="0"/>
                  <w:textInput/>
                </w:ffData>
              </w:fldChar>
            </w:r>
            <w:r w:rsidR="00102AB1" w:rsidRPr="00102AB1">
              <w:rPr>
                <w:rFonts w:ascii="Calibri" w:hAnsi="Calibri"/>
                <w:b/>
                <w:sz w:val="22"/>
                <w:shd w:val="clear" w:color="auto" w:fill="E7E6E6"/>
              </w:rPr>
              <w:instrText xml:space="preserve"> FORMTEXT </w:instrText>
            </w:r>
            <w:r w:rsidR="00102AB1" w:rsidRPr="00102AB1">
              <w:rPr>
                <w:rFonts w:ascii="Calibri" w:hAnsi="Calibri"/>
                <w:b/>
                <w:sz w:val="22"/>
                <w:shd w:val="clear" w:color="auto" w:fill="E7E6E6"/>
              </w:rPr>
            </w:r>
            <w:r w:rsidR="00102AB1" w:rsidRPr="00102AB1">
              <w:rPr>
                <w:rFonts w:ascii="Calibri" w:hAnsi="Calibri"/>
                <w:b/>
                <w:sz w:val="22"/>
                <w:shd w:val="clear" w:color="auto" w:fill="E7E6E6"/>
              </w:rPr>
              <w:fldChar w:fldCharType="separate"/>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noProof/>
                <w:sz w:val="22"/>
                <w:shd w:val="clear" w:color="auto" w:fill="E7E6E6"/>
              </w:rPr>
              <w:t> </w:t>
            </w:r>
            <w:r w:rsidR="00102AB1" w:rsidRPr="00102AB1">
              <w:rPr>
                <w:rFonts w:ascii="Calibri" w:hAnsi="Calibri"/>
                <w:b/>
                <w:sz w:val="22"/>
                <w:shd w:val="clear" w:color="auto" w:fill="E7E6E6"/>
              </w:rPr>
              <w:fldChar w:fldCharType="end"/>
            </w:r>
          </w:p>
          <w:p w14:paraId="3DDB1F0B" w14:textId="77777777" w:rsidR="00AB544E" w:rsidRDefault="00AB544E" w:rsidP="00290F30">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hAnsi="Calibri"/>
                <w:sz w:val="22"/>
              </w:rPr>
            </w:pPr>
          </w:p>
          <w:p w14:paraId="1A42B919" w14:textId="77777777" w:rsidR="00077DB5" w:rsidRDefault="00AB544E" w:rsidP="00AB54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eastAsia="MS Gothic" w:hAnsi="Calibri"/>
                <w:b/>
                <w:bCs/>
                <w:szCs w:val="24"/>
              </w:rPr>
            </w:pPr>
            <w:r>
              <w:rPr>
                <w:rFonts w:ascii="Calibri" w:hAnsi="Calibri"/>
                <w:sz w:val="22"/>
                <w:shd w:val="clear" w:color="auto" w:fill="EEECE1"/>
              </w:rPr>
              <w:t>(</w:t>
            </w:r>
            <w:r>
              <w:rPr>
                <w:rFonts w:ascii="Calibri" w:hAnsi="Calibri"/>
                <w:b/>
                <w:sz w:val="22"/>
                <w:shd w:val="clear" w:color="auto" w:fill="EEECE1"/>
              </w:rPr>
              <w:t xml:space="preserve">2) </w:t>
            </w:r>
            <w:r w:rsidR="00290F30">
              <w:rPr>
                <w:rFonts w:ascii="Calibri" w:hAnsi="Calibri"/>
                <w:b/>
                <w:sz w:val="22"/>
                <w:shd w:val="clear" w:color="auto" w:fill="EEECE1"/>
              </w:rPr>
              <w:t>If yes, and this transfer station receives waste and/or recyclables from more than one municipality, are the weights from each municipality weighed and tracked separately when received at the transfer station</w:t>
            </w:r>
            <w:r w:rsidR="00290F30">
              <w:rPr>
                <w:rFonts w:ascii="Calibri" w:hAnsi="Calibri"/>
                <w:b/>
                <w:sz w:val="22"/>
              </w:rPr>
              <w:t>?</w:t>
            </w:r>
            <w:r w:rsidR="00290F30">
              <w:rPr>
                <w:rFonts w:ascii="Calibri" w:hAnsi="Calibri"/>
                <w:sz w:val="22"/>
              </w:rPr>
              <w:t xml:space="preserve"> </w:t>
            </w:r>
            <w:r w:rsidR="00290F30" w:rsidRPr="00290F30">
              <w:rPr>
                <w:rFonts w:ascii="Calibri" w:eastAsia="MS Gothic" w:hAnsi="Calibri"/>
                <w:b/>
                <w:bCs/>
                <w:sz w:val="22"/>
                <w:szCs w:val="22"/>
              </w:rPr>
              <w:fldChar w:fldCharType="begin">
                <w:ffData>
                  <w:name w:val="Check2"/>
                  <w:enabled/>
                  <w:calcOnExit w:val="0"/>
                  <w:checkBox>
                    <w:sizeAuto/>
                    <w:default w:val="0"/>
                    <w:checked w:val="0"/>
                  </w:checkBox>
                </w:ffData>
              </w:fldChar>
            </w:r>
            <w:bookmarkStart w:id="2" w:name="Check2"/>
            <w:r w:rsidR="00290F30" w:rsidRPr="00290F30">
              <w:rPr>
                <w:rFonts w:ascii="Calibri" w:eastAsia="MS Gothic" w:hAnsi="Calibri"/>
                <w:b/>
                <w:bCs/>
                <w:sz w:val="22"/>
                <w:szCs w:val="22"/>
              </w:rPr>
              <w:instrText xml:space="preserve"> FORMCHECKBOX </w:instrText>
            </w:r>
            <w:r w:rsidR="00000000">
              <w:rPr>
                <w:rFonts w:ascii="Calibri" w:eastAsia="MS Gothic" w:hAnsi="Calibri"/>
                <w:b/>
                <w:bCs/>
                <w:sz w:val="22"/>
                <w:szCs w:val="22"/>
              </w:rPr>
            </w:r>
            <w:r w:rsidR="00000000">
              <w:rPr>
                <w:rFonts w:ascii="Calibri" w:eastAsia="MS Gothic" w:hAnsi="Calibri"/>
                <w:b/>
                <w:bCs/>
                <w:sz w:val="22"/>
                <w:szCs w:val="22"/>
              </w:rPr>
              <w:fldChar w:fldCharType="separate"/>
            </w:r>
            <w:r w:rsidR="00290F30" w:rsidRPr="00290F30">
              <w:rPr>
                <w:rFonts w:ascii="Calibri" w:eastAsia="MS Gothic" w:hAnsi="Calibri"/>
                <w:b/>
                <w:bCs/>
                <w:sz w:val="22"/>
                <w:szCs w:val="22"/>
              </w:rPr>
              <w:fldChar w:fldCharType="end"/>
            </w:r>
            <w:bookmarkEnd w:id="2"/>
            <w:r w:rsidR="000104CE">
              <w:rPr>
                <w:rFonts w:ascii="Calibri" w:eastAsia="MS Gothic" w:hAnsi="Calibri"/>
                <w:b/>
                <w:bCs/>
                <w:sz w:val="22"/>
                <w:szCs w:val="22"/>
                <w:highlight w:val="yellow"/>
              </w:rPr>
              <w:fldChar w:fldCharType="begin"/>
            </w:r>
            <w:r w:rsidR="000104CE">
              <w:rPr>
                <w:rFonts w:ascii="Calibri" w:eastAsia="MS Gothic" w:hAnsi="Calibri"/>
                <w:b/>
                <w:bCs/>
                <w:sz w:val="22"/>
                <w:szCs w:val="22"/>
                <w:highlight w:val="yellow"/>
              </w:rPr>
              <w:instrText xml:space="preserve"> HYPERLINK  \l "yes" </w:instrText>
            </w:r>
            <w:r w:rsidR="000104CE">
              <w:rPr>
                <w:rFonts w:ascii="Calibri" w:eastAsia="MS Gothic" w:hAnsi="Calibri"/>
                <w:b/>
                <w:bCs/>
                <w:sz w:val="22"/>
                <w:szCs w:val="22"/>
                <w:highlight w:val="yellow"/>
              </w:rPr>
            </w:r>
            <w:r w:rsidR="000104CE">
              <w:rPr>
                <w:rFonts w:ascii="Calibri" w:eastAsia="MS Gothic" w:hAnsi="Calibri"/>
                <w:b/>
                <w:bCs/>
                <w:sz w:val="22"/>
                <w:szCs w:val="22"/>
                <w:highlight w:val="yellow"/>
              </w:rPr>
              <w:fldChar w:fldCharType="separate"/>
            </w:r>
            <w:r w:rsidR="00290F30" w:rsidRPr="000104CE">
              <w:rPr>
                <w:rStyle w:val="Hyperlink"/>
                <w:rFonts w:ascii="Calibri" w:eastAsia="MS Gothic" w:hAnsi="Calibri"/>
                <w:b/>
                <w:bCs/>
                <w:sz w:val="22"/>
                <w:szCs w:val="22"/>
                <w:highlight w:val="yellow"/>
              </w:rPr>
              <w:t>Yes</w:t>
            </w:r>
            <w:r w:rsidR="000104CE">
              <w:rPr>
                <w:rFonts w:ascii="Calibri" w:eastAsia="MS Gothic" w:hAnsi="Calibri"/>
                <w:b/>
                <w:bCs/>
                <w:sz w:val="22"/>
                <w:szCs w:val="22"/>
                <w:highlight w:val="yellow"/>
              </w:rPr>
              <w:fldChar w:fldCharType="end"/>
            </w:r>
            <w:r w:rsidR="00290F30" w:rsidRPr="00290F30">
              <w:rPr>
                <w:rFonts w:ascii="Calibri" w:eastAsia="MS Gothic" w:hAnsi="Calibri"/>
                <w:b/>
                <w:bCs/>
                <w:sz w:val="22"/>
                <w:szCs w:val="22"/>
              </w:rPr>
              <w:t xml:space="preserve">   </w:t>
            </w:r>
            <w:r w:rsidR="000104CE">
              <w:rPr>
                <w:rFonts w:ascii="Calibri" w:eastAsia="MS Gothic" w:hAnsi="Calibri"/>
                <w:b/>
                <w:bCs/>
                <w:sz w:val="22"/>
                <w:szCs w:val="22"/>
              </w:rPr>
              <w:t xml:space="preserve">          </w:t>
            </w:r>
            <w:r w:rsidR="00290F30" w:rsidRPr="00290F30">
              <w:rPr>
                <w:rFonts w:ascii="Calibri" w:eastAsia="MS Gothic" w:hAnsi="Calibri" w:cs="Segoe UI Symbol"/>
                <w:b/>
                <w:bCs/>
                <w:sz w:val="22"/>
                <w:szCs w:val="22"/>
              </w:rPr>
              <w:fldChar w:fldCharType="begin">
                <w:ffData>
                  <w:name w:val="Check3"/>
                  <w:enabled/>
                  <w:calcOnExit w:val="0"/>
                  <w:checkBox>
                    <w:sizeAuto/>
                    <w:default w:val="0"/>
                    <w:checked w:val="0"/>
                  </w:checkBox>
                </w:ffData>
              </w:fldChar>
            </w:r>
            <w:bookmarkStart w:id="3" w:name="Check3"/>
            <w:r w:rsidR="00290F30" w:rsidRPr="00290F30">
              <w:rPr>
                <w:rFonts w:ascii="Calibri" w:eastAsia="MS Gothic" w:hAnsi="Calibri" w:cs="Segoe UI Symbol"/>
                <w:b/>
                <w:bCs/>
                <w:sz w:val="22"/>
                <w:szCs w:val="22"/>
              </w:rPr>
              <w:instrText xml:space="preserve"> FORMCHECKBOX </w:instrText>
            </w:r>
            <w:r w:rsidR="00000000">
              <w:rPr>
                <w:rFonts w:ascii="Calibri" w:eastAsia="MS Gothic" w:hAnsi="Calibri" w:cs="Segoe UI Symbol"/>
                <w:b/>
                <w:bCs/>
                <w:sz w:val="22"/>
                <w:szCs w:val="22"/>
              </w:rPr>
            </w:r>
            <w:r w:rsidR="00000000">
              <w:rPr>
                <w:rFonts w:ascii="Calibri" w:eastAsia="MS Gothic" w:hAnsi="Calibri" w:cs="Segoe UI Symbol"/>
                <w:b/>
                <w:bCs/>
                <w:sz w:val="22"/>
                <w:szCs w:val="22"/>
              </w:rPr>
              <w:fldChar w:fldCharType="separate"/>
            </w:r>
            <w:r w:rsidR="00290F30" w:rsidRPr="00290F30">
              <w:rPr>
                <w:rFonts w:ascii="Calibri" w:eastAsia="MS Gothic" w:hAnsi="Calibri" w:cs="Segoe UI Symbol"/>
                <w:b/>
                <w:bCs/>
                <w:sz w:val="22"/>
                <w:szCs w:val="22"/>
              </w:rPr>
              <w:fldChar w:fldCharType="end"/>
            </w:r>
            <w:bookmarkEnd w:id="3"/>
            <w:r w:rsidR="00290F30" w:rsidRPr="00290F30">
              <w:rPr>
                <w:rFonts w:ascii="Calibri" w:eastAsia="MS Gothic" w:hAnsi="Calibri"/>
                <w:b/>
                <w:bCs/>
                <w:sz w:val="22"/>
                <w:szCs w:val="22"/>
              </w:rPr>
              <w:t>No</w:t>
            </w:r>
            <w:r w:rsidR="00290F30">
              <w:rPr>
                <w:rFonts w:ascii="Calibri" w:eastAsia="MS Gothic" w:hAnsi="Calibri"/>
                <w:b/>
                <w:bCs/>
                <w:szCs w:val="24"/>
              </w:rPr>
              <w:t xml:space="preserve"> </w:t>
            </w:r>
          </w:p>
          <w:p w14:paraId="0CC3AE3B" w14:textId="77777777" w:rsidR="00C472E8" w:rsidRPr="00C472E8" w:rsidRDefault="00C472E8" w:rsidP="00C472E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720" w:right="0"/>
              <w:rPr>
                <w:rFonts w:ascii="Calibri" w:eastAsia="MS Gothic" w:hAnsi="Calibri"/>
                <w:b/>
                <w:bCs/>
                <w:sz w:val="22"/>
                <w:szCs w:val="22"/>
              </w:rPr>
            </w:pPr>
            <w:bookmarkStart w:id="4" w:name="yes"/>
            <w:r w:rsidRPr="00C472E8">
              <w:rPr>
                <w:rFonts w:ascii="Calibri" w:eastAsia="MS Gothic" w:hAnsi="Calibri"/>
                <w:b/>
                <w:bCs/>
                <w:sz w:val="22"/>
                <w:szCs w:val="22"/>
                <w:highlight w:val="yellow"/>
              </w:rPr>
              <w:t xml:space="preserve">If the answer </w:t>
            </w:r>
            <w:bookmarkEnd w:id="4"/>
            <w:r w:rsidRPr="00C472E8">
              <w:rPr>
                <w:rFonts w:ascii="Calibri" w:eastAsia="MS Gothic" w:hAnsi="Calibri"/>
                <w:b/>
                <w:bCs/>
                <w:sz w:val="22"/>
                <w:szCs w:val="22"/>
                <w:highlight w:val="yellow"/>
              </w:rPr>
              <w:t xml:space="preserve">to (2) is yes; please contact </w:t>
            </w:r>
            <w:hyperlink r:id="rId9" w:history="1">
              <w:r w:rsidRPr="00C472E8">
                <w:rPr>
                  <w:rStyle w:val="Hyperlink"/>
                  <w:rFonts w:ascii="Calibri" w:eastAsia="MS Gothic" w:hAnsi="Calibri"/>
                  <w:b/>
                  <w:bCs/>
                  <w:sz w:val="22"/>
                  <w:szCs w:val="22"/>
                  <w:highlight w:val="yellow"/>
                </w:rPr>
                <w:t>Judy Belaval</w:t>
              </w:r>
            </w:hyperlink>
            <w:r w:rsidRPr="00C472E8">
              <w:rPr>
                <w:rFonts w:ascii="Calibri" w:eastAsia="MS Gothic" w:hAnsi="Calibri"/>
                <w:b/>
                <w:bCs/>
                <w:sz w:val="22"/>
                <w:szCs w:val="22"/>
                <w:highlight w:val="yellow"/>
              </w:rPr>
              <w:t xml:space="preserve"> at DEEP (860) 424-3237 to request a multi-town TS quarterly reporting form.</w:t>
            </w:r>
          </w:p>
        </w:tc>
      </w:tr>
    </w:tbl>
    <w:p w14:paraId="73537F6B" w14:textId="77777777" w:rsidR="00290F30" w:rsidRDefault="00290F30" w:rsidP="006224C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Helvetica" w:hAnsi="Helvetica"/>
          <w:sz w:val="22"/>
        </w:rPr>
      </w:pPr>
    </w:p>
    <w:p w14:paraId="654C1B70" w14:textId="77777777" w:rsidR="0021778E" w:rsidRDefault="00077DB5" w:rsidP="006224C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hAnsi="Calibri"/>
          <w:b/>
          <w:szCs w:val="24"/>
        </w:rPr>
      </w:pPr>
      <w:r>
        <w:rPr>
          <w:rFonts w:ascii="Calibri" w:hAnsi="Calibri"/>
          <w:b/>
          <w:szCs w:val="24"/>
        </w:rPr>
        <w:t>PART 1:</w:t>
      </w:r>
      <w:r>
        <w:rPr>
          <w:rFonts w:ascii="Calibri" w:hAnsi="Calibri"/>
          <w:szCs w:val="24"/>
        </w:rPr>
        <w:t xml:space="preserve"> </w:t>
      </w:r>
      <w:r>
        <w:rPr>
          <w:rFonts w:ascii="Calibri" w:hAnsi="Calibri"/>
          <w:b/>
          <w:szCs w:val="24"/>
        </w:rPr>
        <w:t>QUANTITIES (TONS) OF SO</w:t>
      </w:r>
      <w:r w:rsidR="0021778E">
        <w:rPr>
          <w:rFonts w:ascii="Calibri" w:hAnsi="Calibri"/>
          <w:b/>
          <w:szCs w:val="24"/>
        </w:rPr>
        <w:t xml:space="preserve">LID WASTE &amp; RECYCLABLES RECEIVED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7794"/>
      </w:tblGrid>
      <w:tr w:rsidR="0021778E" w14:paraId="1CDACCDA" w14:textId="77777777">
        <w:tc>
          <w:tcPr>
            <w:tcW w:w="3690" w:type="dxa"/>
            <w:shd w:val="clear" w:color="auto" w:fill="EEECE1"/>
          </w:tcPr>
          <w:p w14:paraId="33C5835C" w14:textId="77777777" w:rsidR="0021778E" w:rsidRDefault="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2"/>
                <w:szCs w:val="22"/>
              </w:rPr>
            </w:pPr>
            <w:r>
              <w:rPr>
                <w:rFonts w:ascii="Calibri" w:hAnsi="Calibri"/>
                <w:b/>
                <w:sz w:val="22"/>
                <w:szCs w:val="22"/>
              </w:rPr>
              <w:t>CT CITY(ies) OR CT TOWN(s) of ORIGIN</w:t>
            </w:r>
          </w:p>
        </w:tc>
        <w:tc>
          <w:tcPr>
            <w:tcW w:w="7794" w:type="dxa"/>
            <w:shd w:val="clear" w:color="auto" w:fill="auto"/>
            <w:vAlign w:val="center"/>
          </w:tcPr>
          <w:p w14:paraId="3B4D3AF0" w14:textId="77777777" w:rsidR="0021778E" w:rsidRDefault="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jc w:val="center"/>
              <w:rPr>
                <w:rFonts w:ascii="Calibri" w:hAnsi="Calibri"/>
                <w:b/>
                <w:sz w:val="22"/>
                <w:szCs w:val="22"/>
              </w:rPr>
            </w:pPr>
            <w:r>
              <w:rPr>
                <w:rFonts w:ascii="Calibri" w:hAnsi="Calibri"/>
                <w:b/>
                <w:sz w:val="22"/>
                <w:shd w:val="clear" w:color="auto" w:fill="E7E6E6"/>
              </w:rPr>
              <w:fldChar w:fldCharType="begin">
                <w:ffData>
                  <w:name w:val="Text5"/>
                  <w:enabled/>
                  <w:calcOnExit w:val="0"/>
                  <w:textInput/>
                </w:ffData>
              </w:fldChar>
            </w:r>
            <w:r>
              <w:rPr>
                <w:rFonts w:ascii="Calibri" w:hAnsi="Calibri"/>
                <w:b/>
                <w:sz w:val="22"/>
                <w:shd w:val="clear" w:color="auto" w:fill="E7E6E6"/>
              </w:rPr>
              <w:instrText xml:space="preserve"> FORMTEXT </w:instrText>
            </w:r>
            <w:r>
              <w:rPr>
                <w:rFonts w:ascii="Calibri" w:hAnsi="Calibri"/>
                <w:b/>
                <w:sz w:val="22"/>
                <w:shd w:val="clear" w:color="auto" w:fill="E7E6E6"/>
              </w:rPr>
            </w:r>
            <w:r>
              <w:rPr>
                <w:rFonts w:ascii="Calibri" w:hAnsi="Calibri"/>
                <w:b/>
                <w:sz w:val="22"/>
                <w:shd w:val="clear" w:color="auto" w:fill="E7E6E6"/>
              </w:rPr>
              <w:fldChar w:fldCharType="separate"/>
            </w:r>
            <w:r>
              <w:rPr>
                <w:rFonts w:ascii="Calibri" w:hAnsi="Calibri"/>
                <w:b/>
                <w:noProof/>
                <w:sz w:val="22"/>
                <w:shd w:val="clear" w:color="auto" w:fill="E7E6E6"/>
              </w:rPr>
              <w:t> </w:t>
            </w:r>
            <w:r>
              <w:rPr>
                <w:rFonts w:ascii="Calibri" w:hAnsi="Calibri"/>
                <w:b/>
                <w:noProof/>
                <w:sz w:val="22"/>
                <w:shd w:val="clear" w:color="auto" w:fill="E7E6E6"/>
              </w:rPr>
              <w:t> </w:t>
            </w:r>
            <w:r>
              <w:rPr>
                <w:rFonts w:ascii="Calibri" w:hAnsi="Calibri"/>
                <w:b/>
                <w:noProof/>
                <w:sz w:val="22"/>
                <w:shd w:val="clear" w:color="auto" w:fill="E7E6E6"/>
              </w:rPr>
              <w:t> </w:t>
            </w:r>
            <w:r>
              <w:rPr>
                <w:rFonts w:ascii="Calibri" w:hAnsi="Calibri"/>
                <w:b/>
                <w:noProof/>
                <w:sz w:val="22"/>
                <w:shd w:val="clear" w:color="auto" w:fill="E7E6E6"/>
              </w:rPr>
              <w:t> </w:t>
            </w:r>
            <w:r>
              <w:rPr>
                <w:rFonts w:ascii="Calibri" w:hAnsi="Calibri"/>
                <w:b/>
                <w:noProof/>
                <w:sz w:val="22"/>
                <w:shd w:val="clear" w:color="auto" w:fill="E7E6E6"/>
              </w:rPr>
              <w:t> </w:t>
            </w:r>
            <w:r>
              <w:rPr>
                <w:rFonts w:ascii="Calibri" w:hAnsi="Calibri"/>
                <w:b/>
                <w:sz w:val="22"/>
                <w:shd w:val="clear" w:color="auto" w:fill="E7E6E6"/>
              </w:rPr>
              <w:fldChar w:fldCharType="end"/>
            </w:r>
          </w:p>
        </w:tc>
      </w:tr>
    </w:tbl>
    <w:p w14:paraId="10F17B80" w14:textId="77777777" w:rsidR="00363135" w:rsidRPr="00363135" w:rsidRDefault="00363135" w:rsidP="006224C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hAnsi="Calibri"/>
          <w:b/>
          <w:sz w:val="16"/>
          <w:szCs w:val="16"/>
          <w:shd w:val="clear" w:color="auto" w:fill="EEECE1"/>
        </w:rPr>
      </w:pPr>
    </w:p>
    <w:p w14:paraId="1B1B88BC" w14:textId="77777777" w:rsidR="00E07899" w:rsidRDefault="00363135" w:rsidP="006224C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eastAsia="MS Gothic" w:hAnsi="Calibri"/>
          <w:b/>
          <w:bCs/>
          <w:sz w:val="22"/>
          <w:szCs w:val="22"/>
        </w:rPr>
      </w:pPr>
      <w:r w:rsidRPr="00363135">
        <w:rPr>
          <w:rFonts w:ascii="Calibri" w:hAnsi="Calibri"/>
          <w:b/>
          <w:szCs w:val="24"/>
          <w:shd w:val="clear" w:color="auto" w:fill="EEECE1"/>
        </w:rPr>
        <w:t>Does the MSW tonnage include non-residential waste?</w:t>
      </w:r>
      <w:r>
        <w:rPr>
          <w:rFonts w:ascii="Calibri" w:hAnsi="Calibri"/>
          <w:b/>
          <w:szCs w:val="24"/>
          <w:shd w:val="clear" w:color="auto" w:fill="EEECE1"/>
        </w:rPr>
        <w:t xml:space="preserve"> </w:t>
      </w:r>
      <w:r w:rsidRPr="00363135">
        <w:rPr>
          <w:rFonts w:ascii="Calibri" w:hAnsi="Calibri"/>
          <w:szCs w:val="24"/>
        </w:rPr>
        <w:t xml:space="preserve"> </w:t>
      </w:r>
      <w:r w:rsidR="00E07899">
        <w:rPr>
          <w:rFonts w:ascii="Calibri" w:hAnsi="Calibri"/>
          <w:szCs w:val="24"/>
        </w:rPr>
        <w:t xml:space="preserve">   </w:t>
      </w:r>
      <w:r>
        <w:rPr>
          <w:rFonts w:ascii="Calibri" w:hAnsi="Calibri"/>
          <w:szCs w:val="24"/>
        </w:rPr>
        <w:t xml:space="preserve"> </w:t>
      </w:r>
      <w:r w:rsidRPr="00290F30">
        <w:rPr>
          <w:rFonts w:ascii="Calibri" w:eastAsia="MS Gothic" w:hAnsi="Calibri"/>
          <w:b/>
          <w:bCs/>
          <w:sz w:val="22"/>
          <w:szCs w:val="22"/>
        </w:rPr>
        <w:fldChar w:fldCharType="begin">
          <w:ffData>
            <w:name w:val="Check2"/>
            <w:enabled/>
            <w:calcOnExit w:val="0"/>
            <w:checkBox>
              <w:sizeAuto/>
              <w:default w:val="0"/>
              <w:checked w:val="0"/>
            </w:checkBox>
          </w:ffData>
        </w:fldChar>
      </w:r>
      <w:r w:rsidRPr="00290F30">
        <w:rPr>
          <w:rFonts w:ascii="Calibri" w:eastAsia="MS Gothic" w:hAnsi="Calibri"/>
          <w:b/>
          <w:bCs/>
          <w:sz w:val="22"/>
          <w:szCs w:val="22"/>
        </w:rPr>
        <w:instrText xml:space="preserve"> FORMCHECKBOX </w:instrText>
      </w:r>
      <w:r w:rsidR="00000000">
        <w:rPr>
          <w:rFonts w:ascii="Calibri" w:eastAsia="MS Gothic" w:hAnsi="Calibri"/>
          <w:b/>
          <w:bCs/>
          <w:sz w:val="22"/>
          <w:szCs w:val="22"/>
        </w:rPr>
      </w:r>
      <w:r w:rsidR="00000000">
        <w:rPr>
          <w:rFonts w:ascii="Calibri" w:eastAsia="MS Gothic" w:hAnsi="Calibri"/>
          <w:b/>
          <w:bCs/>
          <w:sz w:val="22"/>
          <w:szCs w:val="22"/>
        </w:rPr>
        <w:fldChar w:fldCharType="separate"/>
      </w:r>
      <w:r w:rsidRPr="00290F30">
        <w:rPr>
          <w:rFonts w:ascii="Calibri" w:eastAsia="MS Gothic" w:hAnsi="Calibri"/>
          <w:b/>
          <w:bCs/>
          <w:sz w:val="22"/>
          <w:szCs w:val="22"/>
        </w:rPr>
        <w:fldChar w:fldCharType="end"/>
      </w:r>
      <w:r w:rsidRPr="00363135">
        <w:rPr>
          <w:rFonts w:ascii="Calibri" w:eastAsia="MS Gothic" w:hAnsi="Calibri"/>
          <w:b/>
          <w:bCs/>
          <w:sz w:val="22"/>
          <w:szCs w:val="22"/>
        </w:rPr>
        <w:t>Yes</w:t>
      </w:r>
      <w:r w:rsidRPr="00290F30">
        <w:rPr>
          <w:rFonts w:ascii="Calibri" w:eastAsia="MS Gothic" w:hAnsi="Calibri"/>
          <w:b/>
          <w:bCs/>
          <w:sz w:val="22"/>
          <w:szCs w:val="22"/>
        </w:rPr>
        <w:t xml:space="preserve">  </w:t>
      </w:r>
      <w:r>
        <w:rPr>
          <w:rFonts w:ascii="Calibri" w:eastAsia="MS Gothic" w:hAnsi="Calibri"/>
          <w:b/>
          <w:bCs/>
          <w:sz w:val="22"/>
          <w:szCs w:val="22"/>
        </w:rPr>
        <w:t xml:space="preserve">      </w:t>
      </w:r>
      <w:r w:rsidRPr="00290F30">
        <w:rPr>
          <w:rFonts w:ascii="Calibri" w:eastAsia="MS Gothic" w:hAnsi="Calibri" w:cs="Segoe UI Symbol"/>
          <w:b/>
          <w:bCs/>
          <w:sz w:val="22"/>
          <w:szCs w:val="22"/>
        </w:rPr>
        <w:fldChar w:fldCharType="begin">
          <w:ffData>
            <w:name w:val="Check3"/>
            <w:enabled/>
            <w:calcOnExit w:val="0"/>
            <w:checkBox>
              <w:sizeAuto/>
              <w:default w:val="0"/>
              <w:checked w:val="0"/>
            </w:checkBox>
          </w:ffData>
        </w:fldChar>
      </w:r>
      <w:r w:rsidRPr="00290F30">
        <w:rPr>
          <w:rFonts w:ascii="Calibri" w:eastAsia="MS Gothic" w:hAnsi="Calibri" w:cs="Segoe UI Symbol"/>
          <w:b/>
          <w:bCs/>
          <w:sz w:val="22"/>
          <w:szCs w:val="22"/>
        </w:rPr>
        <w:instrText xml:space="preserve"> FORMCHECKBOX </w:instrText>
      </w:r>
      <w:r w:rsidR="00000000">
        <w:rPr>
          <w:rFonts w:ascii="Calibri" w:eastAsia="MS Gothic" w:hAnsi="Calibri" w:cs="Segoe UI Symbol"/>
          <w:b/>
          <w:bCs/>
          <w:sz w:val="22"/>
          <w:szCs w:val="22"/>
        </w:rPr>
      </w:r>
      <w:r w:rsidR="00000000">
        <w:rPr>
          <w:rFonts w:ascii="Calibri" w:eastAsia="MS Gothic" w:hAnsi="Calibri" w:cs="Segoe UI Symbol"/>
          <w:b/>
          <w:bCs/>
          <w:sz w:val="22"/>
          <w:szCs w:val="22"/>
        </w:rPr>
        <w:fldChar w:fldCharType="separate"/>
      </w:r>
      <w:r w:rsidRPr="00290F30">
        <w:rPr>
          <w:rFonts w:ascii="Calibri" w:eastAsia="MS Gothic" w:hAnsi="Calibri" w:cs="Segoe UI Symbol"/>
          <w:b/>
          <w:bCs/>
          <w:sz w:val="22"/>
          <w:szCs w:val="22"/>
        </w:rPr>
        <w:fldChar w:fldCharType="end"/>
      </w:r>
      <w:r w:rsidRPr="00290F30">
        <w:rPr>
          <w:rFonts w:ascii="Calibri" w:eastAsia="MS Gothic" w:hAnsi="Calibri"/>
          <w:b/>
          <w:bCs/>
          <w:sz w:val="22"/>
          <w:szCs w:val="22"/>
        </w:rPr>
        <w:t>No</w:t>
      </w:r>
      <w:r w:rsidR="00E07899">
        <w:rPr>
          <w:rFonts w:ascii="Calibri" w:eastAsia="MS Gothic" w:hAnsi="Calibri"/>
          <w:b/>
          <w:bCs/>
          <w:sz w:val="22"/>
          <w:szCs w:val="22"/>
        </w:rPr>
        <w:t xml:space="preserve">; </w:t>
      </w:r>
    </w:p>
    <w:p w14:paraId="0A5966B9" w14:textId="77777777" w:rsidR="0021778E" w:rsidRPr="00E07899" w:rsidRDefault="00E07899" w:rsidP="006224C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eastAsia="MS Gothic" w:hAnsi="Calibri"/>
          <w:b/>
          <w:bCs/>
          <w:szCs w:val="24"/>
        </w:rPr>
      </w:pPr>
      <w:r w:rsidRPr="00E07899">
        <w:rPr>
          <w:rFonts w:ascii="Calibri" w:eastAsia="MS Gothic" w:hAnsi="Calibri"/>
          <w:b/>
          <w:bCs/>
          <w:szCs w:val="24"/>
          <w:shd w:val="clear" w:color="auto" w:fill="EEECE1"/>
        </w:rPr>
        <w:t xml:space="preserve">If Yes – what is </w:t>
      </w:r>
      <w:r>
        <w:rPr>
          <w:rFonts w:ascii="Calibri" w:eastAsia="MS Gothic" w:hAnsi="Calibri"/>
          <w:b/>
          <w:bCs/>
          <w:szCs w:val="24"/>
          <w:shd w:val="clear" w:color="auto" w:fill="EEECE1"/>
        </w:rPr>
        <w:t>your ballpark</w:t>
      </w:r>
      <w:r w:rsidRPr="00E07899">
        <w:rPr>
          <w:rFonts w:ascii="Calibri" w:eastAsia="MS Gothic" w:hAnsi="Calibri"/>
          <w:b/>
          <w:bCs/>
          <w:szCs w:val="24"/>
          <w:shd w:val="clear" w:color="auto" w:fill="EEECE1"/>
        </w:rPr>
        <w:t xml:space="preserve"> estimate % of MSW that is non-residential?</w:t>
      </w:r>
      <w:r>
        <w:rPr>
          <w:rFonts w:ascii="Calibri" w:eastAsia="MS Gothic" w:hAnsi="Calibri"/>
          <w:b/>
          <w:bCs/>
          <w:szCs w:val="24"/>
        </w:rPr>
        <w:t xml:space="preserve">        </w:t>
      </w:r>
      <w:r w:rsidRPr="00006CC1">
        <w:rPr>
          <w:rFonts w:ascii="Calibri" w:hAnsi="Calibri"/>
          <w:b/>
          <w:sz w:val="22"/>
          <w:shd w:val="clear" w:color="auto" w:fill="E7E6E6"/>
        </w:rPr>
        <w:fldChar w:fldCharType="begin">
          <w:ffData>
            <w:name w:val="Text5"/>
            <w:enabled/>
            <w:calcOnExit w:val="0"/>
            <w:textInput/>
          </w:ffData>
        </w:fldChar>
      </w:r>
      <w:r w:rsidRPr="00006CC1">
        <w:rPr>
          <w:rFonts w:ascii="Calibri" w:hAnsi="Calibri"/>
          <w:b/>
          <w:sz w:val="22"/>
          <w:shd w:val="clear" w:color="auto" w:fill="E7E6E6"/>
        </w:rPr>
        <w:instrText xml:space="preserve"> FORMTEXT </w:instrText>
      </w:r>
      <w:r w:rsidRPr="00006CC1">
        <w:rPr>
          <w:rFonts w:ascii="Calibri" w:hAnsi="Calibri"/>
          <w:b/>
          <w:sz w:val="22"/>
          <w:shd w:val="clear" w:color="auto" w:fill="E7E6E6"/>
        </w:rPr>
      </w:r>
      <w:r w:rsidRPr="00006CC1">
        <w:rPr>
          <w:rFonts w:ascii="Calibri" w:hAnsi="Calibri"/>
          <w:b/>
          <w:sz w:val="22"/>
          <w:shd w:val="clear" w:color="auto" w:fill="E7E6E6"/>
        </w:rPr>
        <w:fldChar w:fldCharType="separate"/>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sz w:val="22"/>
          <w:shd w:val="clear" w:color="auto" w:fill="E7E6E6"/>
        </w:rPr>
        <w:fldChar w:fldCharType="end"/>
      </w:r>
    </w:p>
    <w:p w14:paraId="22C67331" w14:textId="77777777" w:rsidR="00363135" w:rsidRPr="00363135" w:rsidRDefault="00363135" w:rsidP="006224C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Calibri" w:hAnsi="Calibri"/>
          <w:b/>
          <w:sz w:val="16"/>
          <w:szCs w:val="16"/>
        </w:rPr>
      </w:pPr>
    </w:p>
    <w:tbl>
      <w:tblPr>
        <w:tblW w:w="11430" w:type="dxa"/>
        <w:tblInd w:w="136" w:type="dxa"/>
        <w:tblLayout w:type="fixed"/>
        <w:tblCellMar>
          <w:left w:w="136" w:type="dxa"/>
          <w:right w:w="136" w:type="dxa"/>
        </w:tblCellMar>
        <w:tblLook w:val="0000" w:firstRow="0" w:lastRow="0" w:firstColumn="0" w:lastColumn="0" w:noHBand="0" w:noVBand="0"/>
      </w:tblPr>
      <w:tblGrid>
        <w:gridCol w:w="9000"/>
        <w:gridCol w:w="2430"/>
      </w:tblGrid>
      <w:tr w:rsidR="0021778E" w14:paraId="1C5404BE" w14:textId="77777777" w:rsidTr="004A678C">
        <w:tc>
          <w:tcPr>
            <w:tcW w:w="9000" w:type="dxa"/>
            <w:tcBorders>
              <w:top w:val="double" w:sz="4" w:space="0" w:color="auto"/>
              <w:left w:val="double" w:sz="4" w:space="0" w:color="auto"/>
              <w:bottom w:val="single" w:sz="8" w:space="0" w:color="000000"/>
              <w:right w:val="single" w:sz="4" w:space="0" w:color="auto"/>
            </w:tcBorders>
            <w:shd w:val="clear" w:color="auto" w:fill="EEECE1"/>
          </w:tcPr>
          <w:p w14:paraId="323DEA2E" w14:textId="77777777" w:rsidR="0021778E" w:rsidRDefault="0021778E" w:rsidP="00EA684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jc w:val="center"/>
              <w:rPr>
                <w:rFonts w:ascii="Calibri" w:hAnsi="Calibri"/>
                <w:sz w:val="22"/>
                <w:szCs w:val="22"/>
              </w:rPr>
            </w:pPr>
            <w:r>
              <w:rPr>
                <w:rFonts w:ascii="Calibri" w:hAnsi="Calibri"/>
                <w:b/>
                <w:sz w:val="22"/>
                <w:szCs w:val="22"/>
              </w:rPr>
              <w:t>TYPE of  SOLID WASTE or RECYCLABLE RECEIVED</w:t>
            </w:r>
          </w:p>
        </w:tc>
        <w:tc>
          <w:tcPr>
            <w:tcW w:w="2430" w:type="dxa"/>
            <w:tcBorders>
              <w:top w:val="double" w:sz="4" w:space="0" w:color="auto"/>
              <w:left w:val="single" w:sz="4" w:space="0" w:color="auto"/>
              <w:bottom w:val="single" w:sz="8" w:space="0" w:color="000000"/>
              <w:right w:val="double" w:sz="4" w:space="0" w:color="auto"/>
            </w:tcBorders>
            <w:shd w:val="clear" w:color="auto" w:fill="EEECE1"/>
            <w:vAlign w:val="center"/>
          </w:tcPr>
          <w:p w14:paraId="0C4DB637" w14:textId="77777777" w:rsidR="0021778E" w:rsidRDefault="0021778E" w:rsidP="004A678C">
            <w:pPr>
              <w:tabs>
                <w:tab w:val="center" w:pos="176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jc w:val="center"/>
              <w:rPr>
                <w:rFonts w:ascii="Calibri" w:hAnsi="Calibri"/>
                <w:b/>
                <w:sz w:val="22"/>
                <w:szCs w:val="22"/>
              </w:rPr>
            </w:pPr>
            <w:r>
              <w:rPr>
                <w:rFonts w:ascii="Calibri" w:hAnsi="Calibri"/>
                <w:b/>
                <w:sz w:val="22"/>
                <w:szCs w:val="22"/>
              </w:rPr>
              <w:t>TONS RCVD this QUARTER</w:t>
            </w:r>
          </w:p>
        </w:tc>
      </w:tr>
      <w:tr w:rsidR="0021778E" w14:paraId="71B323E3" w14:textId="77777777" w:rsidTr="004A678C">
        <w:tc>
          <w:tcPr>
            <w:tcW w:w="9000" w:type="dxa"/>
            <w:tcBorders>
              <w:top w:val="single" w:sz="8" w:space="0" w:color="000000"/>
              <w:left w:val="double" w:sz="4" w:space="0" w:color="auto"/>
              <w:bottom w:val="single" w:sz="8" w:space="0" w:color="000000"/>
              <w:right w:val="single" w:sz="6" w:space="0" w:color="FFFFFF"/>
            </w:tcBorders>
            <w:shd w:val="clear" w:color="auto" w:fill="EEECE1"/>
          </w:tcPr>
          <w:p w14:paraId="5E46BFAB"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Helvetica" w:hAnsi="Helvetica"/>
                <w:b/>
                <w:sz w:val="20"/>
              </w:rPr>
            </w:pPr>
            <w:r w:rsidRPr="005416D5">
              <w:rPr>
                <w:rFonts w:ascii="Helvetica" w:hAnsi="Helvetica"/>
                <w:b/>
                <w:sz w:val="20"/>
              </w:rPr>
              <w:t>MSW</w:t>
            </w:r>
            <w:r w:rsidRPr="005416D5">
              <w:rPr>
                <w:rStyle w:val="FootnoteReference"/>
                <w:rFonts w:ascii="Helvetica" w:hAnsi="Helvetica"/>
                <w:b/>
                <w:sz w:val="20"/>
                <w:vertAlign w:val="superscript"/>
              </w:rPr>
              <w:footnoteReference w:id="1"/>
            </w:r>
          </w:p>
        </w:tc>
        <w:tc>
          <w:tcPr>
            <w:tcW w:w="2430" w:type="dxa"/>
            <w:tcBorders>
              <w:top w:val="single" w:sz="8" w:space="0" w:color="000000"/>
              <w:left w:val="single" w:sz="7" w:space="0" w:color="000000"/>
              <w:bottom w:val="single" w:sz="8" w:space="0" w:color="000000"/>
              <w:right w:val="double" w:sz="4" w:space="0" w:color="auto"/>
            </w:tcBorders>
          </w:tcPr>
          <w:p w14:paraId="5B33EA5F" w14:textId="77777777" w:rsidR="0021778E" w:rsidRDefault="0021778E" w:rsidP="0021778E">
            <w:pPr>
              <w:jc w:val="right"/>
            </w:pPr>
            <w:r w:rsidRPr="00006CC1">
              <w:rPr>
                <w:rFonts w:ascii="Calibri" w:hAnsi="Calibri"/>
                <w:b/>
                <w:sz w:val="22"/>
                <w:shd w:val="clear" w:color="auto" w:fill="E7E6E6"/>
              </w:rPr>
              <w:fldChar w:fldCharType="begin">
                <w:ffData>
                  <w:name w:val="Text5"/>
                  <w:enabled/>
                  <w:calcOnExit w:val="0"/>
                  <w:textInput/>
                </w:ffData>
              </w:fldChar>
            </w:r>
            <w:r w:rsidRPr="00006CC1">
              <w:rPr>
                <w:rFonts w:ascii="Calibri" w:hAnsi="Calibri"/>
                <w:b/>
                <w:sz w:val="22"/>
                <w:shd w:val="clear" w:color="auto" w:fill="E7E6E6"/>
              </w:rPr>
              <w:instrText xml:space="preserve"> FORMTEXT </w:instrText>
            </w:r>
            <w:r w:rsidRPr="00006CC1">
              <w:rPr>
                <w:rFonts w:ascii="Calibri" w:hAnsi="Calibri"/>
                <w:b/>
                <w:sz w:val="22"/>
                <w:shd w:val="clear" w:color="auto" w:fill="E7E6E6"/>
              </w:rPr>
            </w:r>
            <w:r w:rsidRPr="00006CC1">
              <w:rPr>
                <w:rFonts w:ascii="Calibri" w:hAnsi="Calibri"/>
                <w:b/>
                <w:sz w:val="22"/>
                <w:shd w:val="clear" w:color="auto" w:fill="E7E6E6"/>
              </w:rPr>
              <w:fldChar w:fldCharType="separate"/>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sz w:val="22"/>
                <w:shd w:val="clear" w:color="auto" w:fill="E7E6E6"/>
              </w:rPr>
              <w:fldChar w:fldCharType="end"/>
            </w:r>
          </w:p>
        </w:tc>
      </w:tr>
      <w:tr w:rsidR="0021778E" w14:paraId="3FC94496" w14:textId="77777777" w:rsidTr="004A678C">
        <w:tc>
          <w:tcPr>
            <w:tcW w:w="9000" w:type="dxa"/>
            <w:tcBorders>
              <w:top w:val="single" w:sz="8" w:space="0" w:color="000000"/>
              <w:left w:val="double" w:sz="4" w:space="0" w:color="auto"/>
              <w:bottom w:val="single" w:sz="8" w:space="0" w:color="000000"/>
              <w:right w:val="single" w:sz="6" w:space="0" w:color="FFFFFF"/>
            </w:tcBorders>
            <w:shd w:val="clear" w:color="auto" w:fill="EEECE1"/>
          </w:tcPr>
          <w:p w14:paraId="0074B275" w14:textId="77777777" w:rsidR="0021778E" w:rsidRPr="005416D5" w:rsidRDefault="0021778E" w:rsidP="004A678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Helvetica" w:hAnsi="Helvetica"/>
                <w:b/>
                <w:sz w:val="20"/>
              </w:rPr>
            </w:pPr>
            <w:r>
              <w:rPr>
                <w:rFonts w:ascii="Helvetica" w:hAnsi="Helvetica"/>
                <w:b/>
                <w:sz w:val="20"/>
              </w:rPr>
              <w:t xml:space="preserve">OVERSIZED </w:t>
            </w:r>
            <w:r w:rsidRPr="005416D5">
              <w:rPr>
                <w:rFonts w:ascii="Helvetica" w:hAnsi="Helvetica"/>
                <w:b/>
                <w:sz w:val="20"/>
              </w:rPr>
              <w:t>MSW</w:t>
            </w:r>
            <w:r>
              <w:rPr>
                <w:rFonts w:ascii="Helvetica" w:hAnsi="Helvetica"/>
                <w:b/>
                <w:sz w:val="20"/>
              </w:rPr>
              <w:t xml:space="preserve"> (</w:t>
            </w:r>
            <w:r w:rsidR="004A678C">
              <w:rPr>
                <w:rFonts w:ascii="Helvetica" w:hAnsi="Helvetica"/>
                <w:b/>
                <w:sz w:val="20"/>
              </w:rPr>
              <w:t xml:space="preserve">e.g. </w:t>
            </w:r>
            <w:r>
              <w:rPr>
                <w:rFonts w:ascii="Helvetica" w:hAnsi="Helvetica"/>
                <w:b/>
                <w:sz w:val="20"/>
              </w:rPr>
              <w:t>furniture, carpets, mattresses</w:t>
            </w:r>
            <w:r w:rsidR="004A678C">
              <w:rPr>
                <w:rFonts w:ascii="Helvetica" w:hAnsi="Helvetica"/>
                <w:b/>
                <w:sz w:val="20"/>
              </w:rPr>
              <w:t xml:space="preserve">, </w:t>
            </w:r>
            <w:r>
              <w:rPr>
                <w:rFonts w:ascii="Helvetica" w:hAnsi="Helvetica"/>
                <w:b/>
                <w:sz w:val="20"/>
              </w:rPr>
              <w:t>etc)</w:t>
            </w:r>
          </w:p>
        </w:tc>
        <w:tc>
          <w:tcPr>
            <w:tcW w:w="2430" w:type="dxa"/>
            <w:tcBorders>
              <w:top w:val="single" w:sz="8" w:space="0" w:color="000000"/>
              <w:left w:val="single" w:sz="7" w:space="0" w:color="000000"/>
              <w:bottom w:val="single" w:sz="8" w:space="0" w:color="000000"/>
              <w:right w:val="double" w:sz="4" w:space="0" w:color="auto"/>
            </w:tcBorders>
          </w:tcPr>
          <w:p w14:paraId="17EED0B4" w14:textId="77777777" w:rsidR="0021778E" w:rsidRDefault="0021778E" w:rsidP="0021778E">
            <w:pPr>
              <w:jc w:val="right"/>
            </w:pPr>
            <w:r w:rsidRPr="00006CC1">
              <w:rPr>
                <w:rFonts w:ascii="Calibri" w:hAnsi="Calibri"/>
                <w:b/>
                <w:sz w:val="22"/>
                <w:shd w:val="clear" w:color="auto" w:fill="E7E6E6"/>
              </w:rPr>
              <w:fldChar w:fldCharType="begin">
                <w:ffData>
                  <w:name w:val="Text5"/>
                  <w:enabled/>
                  <w:calcOnExit w:val="0"/>
                  <w:textInput/>
                </w:ffData>
              </w:fldChar>
            </w:r>
            <w:r w:rsidRPr="00006CC1">
              <w:rPr>
                <w:rFonts w:ascii="Calibri" w:hAnsi="Calibri"/>
                <w:b/>
                <w:sz w:val="22"/>
                <w:shd w:val="clear" w:color="auto" w:fill="E7E6E6"/>
              </w:rPr>
              <w:instrText xml:space="preserve"> FORMTEXT </w:instrText>
            </w:r>
            <w:r w:rsidRPr="00006CC1">
              <w:rPr>
                <w:rFonts w:ascii="Calibri" w:hAnsi="Calibri"/>
                <w:b/>
                <w:sz w:val="22"/>
                <w:shd w:val="clear" w:color="auto" w:fill="E7E6E6"/>
              </w:rPr>
            </w:r>
            <w:r w:rsidRPr="00006CC1">
              <w:rPr>
                <w:rFonts w:ascii="Calibri" w:hAnsi="Calibri"/>
                <w:b/>
                <w:sz w:val="22"/>
                <w:shd w:val="clear" w:color="auto" w:fill="E7E6E6"/>
              </w:rPr>
              <w:fldChar w:fldCharType="separate"/>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sz w:val="22"/>
                <w:shd w:val="clear" w:color="auto" w:fill="E7E6E6"/>
              </w:rPr>
              <w:fldChar w:fldCharType="end"/>
            </w:r>
          </w:p>
        </w:tc>
      </w:tr>
      <w:tr w:rsidR="0021778E" w14:paraId="52910EF9" w14:textId="77777777" w:rsidTr="004A678C">
        <w:tc>
          <w:tcPr>
            <w:tcW w:w="9000" w:type="dxa"/>
            <w:tcBorders>
              <w:top w:val="single" w:sz="8" w:space="0" w:color="000000"/>
              <w:left w:val="double" w:sz="4" w:space="0" w:color="auto"/>
              <w:bottom w:val="single" w:sz="8" w:space="0" w:color="000000"/>
              <w:right w:val="single" w:sz="6" w:space="0" w:color="FFFFFF"/>
            </w:tcBorders>
            <w:shd w:val="clear" w:color="auto" w:fill="EEECE1"/>
          </w:tcPr>
          <w:p w14:paraId="27590081"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Helvetica" w:hAnsi="Helvetica"/>
                <w:b/>
                <w:sz w:val="20"/>
              </w:rPr>
            </w:pPr>
            <w:r>
              <w:rPr>
                <w:rFonts w:ascii="Helvetica" w:hAnsi="Helvetica"/>
                <w:b/>
                <w:sz w:val="20"/>
              </w:rPr>
              <w:t>CONSTRUCTION and DEMOLITION WASTE</w:t>
            </w:r>
            <w:r w:rsidR="004A678C">
              <w:rPr>
                <w:rFonts w:ascii="Helvetica" w:hAnsi="Helvetica"/>
                <w:b/>
                <w:sz w:val="20"/>
              </w:rPr>
              <w:t xml:space="preserve"> (e.g. dry wall, brick, concrete, lumber, etc.)</w:t>
            </w:r>
          </w:p>
        </w:tc>
        <w:tc>
          <w:tcPr>
            <w:tcW w:w="2430" w:type="dxa"/>
            <w:tcBorders>
              <w:top w:val="single" w:sz="8" w:space="0" w:color="000000"/>
              <w:left w:val="single" w:sz="7" w:space="0" w:color="000000"/>
              <w:bottom w:val="single" w:sz="8" w:space="0" w:color="000000"/>
              <w:right w:val="double" w:sz="4" w:space="0" w:color="auto"/>
            </w:tcBorders>
          </w:tcPr>
          <w:p w14:paraId="1C75141B" w14:textId="77777777" w:rsidR="0021778E" w:rsidRDefault="0021778E" w:rsidP="0021778E">
            <w:pPr>
              <w:jc w:val="right"/>
            </w:pPr>
            <w:r w:rsidRPr="00006CC1">
              <w:rPr>
                <w:rFonts w:ascii="Calibri" w:hAnsi="Calibri"/>
                <w:b/>
                <w:sz w:val="22"/>
                <w:shd w:val="clear" w:color="auto" w:fill="E7E6E6"/>
              </w:rPr>
              <w:fldChar w:fldCharType="begin">
                <w:ffData>
                  <w:name w:val="Text5"/>
                  <w:enabled/>
                  <w:calcOnExit w:val="0"/>
                  <w:textInput/>
                </w:ffData>
              </w:fldChar>
            </w:r>
            <w:r w:rsidRPr="00006CC1">
              <w:rPr>
                <w:rFonts w:ascii="Calibri" w:hAnsi="Calibri"/>
                <w:b/>
                <w:sz w:val="22"/>
                <w:shd w:val="clear" w:color="auto" w:fill="E7E6E6"/>
              </w:rPr>
              <w:instrText xml:space="preserve"> FORMTEXT </w:instrText>
            </w:r>
            <w:r w:rsidRPr="00006CC1">
              <w:rPr>
                <w:rFonts w:ascii="Calibri" w:hAnsi="Calibri"/>
                <w:b/>
                <w:sz w:val="22"/>
                <w:shd w:val="clear" w:color="auto" w:fill="E7E6E6"/>
              </w:rPr>
            </w:r>
            <w:r w:rsidRPr="00006CC1">
              <w:rPr>
                <w:rFonts w:ascii="Calibri" w:hAnsi="Calibri"/>
                <w:b/>
                <w:sz w:val="22"/>
                <w:shd w:val="clear" w:color="auto" w:fill="E7E6E6"/>
              </w:rPr>
              <w:fldChar w:fldCharType="separate"/>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sz w:val="22"/>
                <w:shd w:val="clear" w:color="auto" w:fill="E7E6E6"/>
              </w:rPr>
              <w:fldChar w:fldCharType="end"/>
            </w:r>
          </w:p>
        </w:tc>
      </w:tr>
      <w:tr w:rsidR="0021778E" w14:paraId="613F33A8" w14:textId="77777777" w:rsidTr="004A678C">
        <w:tc>
          <w:tcPr>
            <w:tcW w:w="9000" w:type="dxa"/>
            <w:tcBorders>
              <w:top w:val="single" w:sz="8" w:space="0" w:color="000000"/>
              <w:left w:val="double" w:sz="4" w:space="0" w:color="auto"/>
              <w:bottom w:val="single" w:sz="8" w:space="0" w:color="000000"/>
              <w:right w:val="single" w:sz="6" w:space="0" w:color="FFFFFF"/>
            </w:tcBorders>
            <w:shd w:val="clear" w:color="auto" w:fill="EEECE1"/>
          </w:tcPr>
          <w:p w14:paraId="21F84505"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Helvetica" w:hAnsi="Helvetica"/>
                <w:b/>
                <w:sz w:val="20"/>
              </w:rPr>
            </w:pPr>
            <w:r>
              <w:rPr>
                <w:rFonts w:ascii="Helvetica" w:hAnsi="Helvetica"/>
                <w:b/>
                <w:sz w:val="20"/>
              </w:rPr>
              <w:t>LANDCLEARING DEBRIS (LOGS/STUMPS)</w:t>
            </w:r>
          </w:p>
        </w:tc>
        <w:tc>
          <w:tcPr>
            <w:tcW w:w="2430" w:type="dxa"/>
            <w:tcBorders>
              <w:top w:val="single" w:sz="8" w:space="0" w:color="000000"/>
              <w:left w:val="single" w:sz="7" w:space="0" w:color="000000"/>
              <w:bottom w:val="single" w:sz="8" w:space="0" w:color="000000"/>
              <w:right w:val="double" w:sz="4" w:space="0" w:color="auto"/>
            </w:tcBorders>
          </w:tcPr>
          <w:p w14:paraId="4C7C8D22" w14:textId="77777777" w:rsidR="0021778E" w:rsidRDefault="0021778E" w:rsidP="0021778E">
            <w:pPr>
              <w:jc w:val="right"/>
            </w:pPr>
            <w:r w:rsidRPr="00006CC1">
              <w:rPr>
                <w:rFonts w:ascii="Calibri" w:hAnsi="Calibri"/>
                <w:b/>
                <w:sz w:val="22"/>
                <w:shd w:val="clear" w:color="auto" w:fill="E7E6E6"/>
              </w:rPr>
              <w:fldChar w:fldCharType="begin">
                <w:ffData>
                  <w:name w:val="Text5"/>
                  <w:enabled/>
                  <w:calcOnExit w:val="0"/>
                  <w:textInput/>
                </w:ffData>
              </w:fldChar>
            </w:r>
            <w:r w:rsidRPr="00006CC1">
              <w:rPr>
                <w:rFonts w:ascii="Calibri" w:hAnsi="Calibri"/>
                <w:b/>
                <w:sz w:val="22"/>
                <w:shd w:val="clear" w:color="auto" w:fill="E7E6E6"/>
              </w:rPr>
              <w:instrText xml:space="preserve"> FORMTEXT </w:instrText>
            </w:r>
            <w:r w:rsidRPr="00006CC1">
              <w:rPr>
                <w:rFonts w:ascii="Calibri" w:hAnsi="Calibri"/>
                <w:b/>
                <w:sz w:val="22"/>
                <w:shd w:val="clear" w:color="auto" w:fill="E7E6E6"/>
              </w:rPr>
            </w:r>
            <w:r w:rsidRPr="00006CC1">
              <w:rPr>
                <w:rFonts w:ascii="Calibri" w:hAnsi="Calibri"/>
                <w:b/>
                <w:sz w:val="22"/>
                <w:shd w:val="clear" w:color="auto" w:fill="E7E6E6"/>
              </w:rPr>
              <w:fldChar w:fldCharType="separate"/>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sz w:val="22"/>
                <w:shd w:val="clear" w:color="auto" w:fill="E7E6E6"/>
              </w:rPr>
              <w:fldChar w:fldCharType="end"/>
            </w:r>
          </w:p>
        </w:tc>
      </w:tr>
      <w:tr w:rsidR="0021778E" w14:paraId="7039C278" w14:textId="77777777" w:rsidTr="004A678C">
        <w:tc>
          <w:tcPr>
            <w:tcW w:w="9000" w:type="dxa"/>
            <w:tcBorders>
              <w:top w:val="single" w:sz="8" w:space="0" w:color="000000"/>
              <w:left w:val="double" w:sz="4" w:space="0" w:color="auto"/>
              <w:bottom w:val="single" w:sz="8" w:space="0" w:color="000000"/>
              <w:right w:val="single" w:sz="6" w:space="0" w:color="FFFFFF"/>
            </w:tcBorders>
            <w:shd w:val="clear" w:color="auto" w:fill="EEECE1"/>
          </w:tcPr>
          <w:p w14:paraId="50AD99DC"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Pr>
                <w:rFonts w:ascii="Helvetica" w:hAnsi="Helvetica"/>
                <w:b/>
                <w:sz w:val="20"/>
              </w:rPr>
            </w:pPr>
            <w:r w:rsidRPr="005416D5">
              <w:rPr>
                <w:rFonts w:ascii="Helvetica" w:hAnsi="Helvetica"/>
                <w:b/>
                <w:sz w:val="20"/>
              </w:rPr>
              <w:t>SPECIAL</w:t>
            </w:r>
            <w:r w:rsidRPr="005416D5">
              <w:rPr>
                <w:rStyle w:val="FootnoteReference"/>
                <w:rFonts w:ascii="Helvetica" w:hAnsi="Helvetica"/>
                <w:b/>
                <w:sz w:val="20"/>
                <w:vertAlign w:val="superscript"/>
              </w:rPr>
              <w:footnoteReference w:id="2"/>
            </w:r>
          </w:p>
        </w:tc>
        <w:tc>
          <w:tcPr>
            <w:tcW w:w="2430" w:type="dxa"/>
            <w:tcBorders>
              <w:top w:val="single" w:sz="8" w:space="0" w:color="000000"/>
              <w:left w:val="single" w:sz="7" w:space="0" w:color="000000"/>
              <w:bottom w:val="single" w:sz="8" w:space="0" w:color="000000"/>
              <w:right w:val="double" w:sz="4" w:space="0" w:color="auto"/>
            </w:tcBorders>
          </w:tcPr>
          <w:p w14:paraId="2EF460FE" w14:textId="77777777" w:rsidR="0021778E" w:rsidRDefault="0021778E" w:rsidP="0021778E">
            <w:pPr>
              <w:jc w:val="right"/>
            </w:pPr>
            <w:r w:rsidRPr="00006CC1">
              <w:rPr>
                <w:rFonts w:ascii="Calibri" w:hAnsi="Calibri"/>
                <w:b/>
                <w:sz w:val="22"/>
                <w:shd w:val="clear" w:color="auto" w:fill="E7E6E6"/>
              </w:rPr>
              <w:fldChar w:fldCharType="begin">
                <w:ffData>
                  <w:name w:val="Text5"/>
                  <w:enabled/>
                  <w:calcOnExit w:val="0"/>
                  <w:textInput/>
                </w:ffData>
              </w:fldChar>
            </w:r>
            <w:r w:rsidRPr="00006CC1">
              <w:rPr>
                <w:rFonts w:ascii="Calibri" w:hAnsi="Calibri"/>
                <w:b/>
                <w:sz w:val="22"/>
                <w:shd w:val="clear" w:color="auto" w:fill="E7E6E6"/>
              </w:rPr>
              <w:instrText xml:space="preserve"> FORMTEXT </w:instrText>
            </w:r>
            <w:r w:rsidRPr="00006CC1">
              <w:rPr>
                <w:rFonts w:ascii="Calibri" w:hAnsi="Calibri"/>
                <w:b/>
                <w:sz w:val="22"/>
                <w:shd w:val="clear" w:color="auto" w:fill="E7E6E6"/>
              </w:rPr>
            </w:r>
            <w:r w:rsidRPr="00006CC1">
              <w:rPr>
                <w:rFonts w:ascii="Calibri" w:hAnsi="Calibri"/>
                <w:b/>
                <w:sz w:val="22"/>
                <w:shd w:val="clear" w:color="auto" w:fill="E7E6E6"/>
              </w:rPr>
              <w:fldChar w:fldCharType="separate"/>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noProof/>
                <w:sz w:val="22"/>
                <w:shd w:val="clear" w:color="auto" w:fill="E7E6E6"/>
              </w:rPr>
              <w:t> </w:t>
            </w:r>
            <w:r w:rsidRPr="00006CC1">
              <w:rPr>
                <w:rFonts w:ascii="Calibri" w:hAnsi="Calibri"/>
                <w:b/>
                <w:sz w:val="22"/>
                <w:shd w:val="clear" w:color="auto" w:fill="E7E6E6"/>
              </w:rPr>
              <w:fldChar w:fldCharType="end"/>
            </w:r>
          </w:p>
        </w:tc>
      </w:tr>
      <w:tr w:rsidR="0021778E" w14:paraId="65E10B9B" w14:textId="77777777" w:rsidTr="004A678C">
        <w:tc>
          <w:tcPr>
            <w:tcW w:w="9000" w:type="dxa"/>
            <w:tcBorders>
              <w:top w:val="single" w:sz="8" w:space="0" w:color="000000"/>
              <w:left w:val="double" w:sz="4" w:space="0" w:color="auto"/>
              <w:bottom w:val="single" w:sz="8" w:space="0" w:color="000000"/>
              <w:right w:val="single" w:sz="6" w:space="0" w:color="FFFFFF"/>
            </w:tcBorders>
            <w:shd w:val="clear" w:color="auto" w:fill="auto"/>
          </w:tcPr>
          <w:p w14:paraId="72E65965"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20"/>
              </w:rPr>
            </w:pPr>
            <w:r w:rsidRPr="005416D5">
              <w:rPr>
                <w:rFonts w:ascii="Helvetica" w:hAnsi="Helvetica"/>
                <w:b/>
                <w:sz w:val="20"/>
              </w:rPr>
              <w:t>RECYCLABLES – Type:</w:t>
            </w:r>
            <w:r w:rsidRPr="00102AB1">
              <w:rPr>
                <w:rFonts w:ascii="Calibri" w:hAnsi="Calibri"/>
                <w:b/>
                <w:sz w:val="22"/>
                <w:shd w:val="clear" w:color="auto" w:fill="E7E6E6"/>
              </w:rPr>
              <w:t xml:space="preserve"> </w:t>
            </w:r>
            <w:r w:rsidRPr="00102AB1">
              <w:rPr>
                <w:rFonts w:ascii="Calibri" w:hAnsi="Calibri"/>
                <w:b/>
                <w:sz w:val="22"/>
                <w:shd w:val="clear" w:color="auto" w:fill="E7E6E6"/>
              </w:rPr>
              <w:fldChar w:fldCharType="begin">
                <w:ffData>
                  <w:name w:val="Text5"/>
                  <w:enabled/>
                  <w:calcOnExit w:val="0"/>
                  <w:textInput/>
                </w:ffData>
              </w:fldChar>
            </w:r>
            <w:r w:rsidRPr="00102AB1">
              <w:rPr>
                <w:rFonts w:ascii="Calibri" w:hAnsi="Calibri"/>
                <w:b/>
                <w:sz w:val="22"/>
                <w:shd w:val="clear" w:color="auto" w:fill="E7E6E6"/>
              </w:rPr>
              <w:instrText xml:space="preserve"> FORMTEXT </w:instrText>
            </w:r>
            <w:r w:rsidRPr="00102AB1">
              <w:rPr>
                <w:rFonts w:ascii="Calibri" w:hAnsi="Calibri"/>
                <w:b/>
                <w:sz w:val="22"/>
                <w:shd w:val="clear" w:color="auto" w:fill="E7E6E6"/>
              </w:rPr>
            </w:r>
            <w:r w:rsidRPr="00102AB1">
              <w:rPr>
                <w:rFonts w:ascii="Calibri" w:hAnsi="Calibri"/>
                <w:b/>
                <w:sz w:val="22"/>
                <w:shd w:val="clear" w:color="auto" w:fill="E7E6E6"/>
              </w:rPr>
              <w:fldChar w:fldCharType="separate"/>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sz w:val="22"/>
                <w:shd w:val="clear" w:color="auto" w:fill="E7E6E6"/>
              </w:rPr>
              <w:fldChar w:fldCharType="end"/>
            </w:r>
          </w:p>
          <w:p w14:paraId="0A0075CD"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18"/>
                <w:szCs w:val="18"/>
              </w:rPr>
            </w:pPr>
            <w:r w:rsidRPr="005416D5">
              <w:rPr>
                <w:rFonts w:ascii="Helvetica" w:hAnsi="Helvetica"/>
                <w:b/>
                <w:sz w:val="18"/>
                <w:szCs w:val="18"/>
              </w:rPr>
              <w:fldChar w:fldCharType="begin">
                <w:ffData>
                  <w:name w:val="Check1"/>
                  <w:enabled/>
                  <w:calcOnExit w:val="0"/>
                  <w:checkBox>
                    <w:sizeAuto/>
                    <w:default w:val="0"/>
                    <w:checked w:val="0"/>
                  </w:checkBox>
                </w:ffData>
              </w:fldChar>
            </w:r>
            <w:bookmarkStart w:id="5" w:name="Check1"/>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bookmarkEnd w:id="5"/>
            <w:r w:rsidRPr="005416D5">
              <w:rPr>
                <w:rFonts w:ascii="Helvetica" w:hAnsi="Helvetica"/>
                <w:b/>
                <w:sz w:val="18"/>
                <w:szCs w:val="18"/>
              </w:rPr>
              <w:t xml:space="preserve"> Res or  </w:t>
            </w:r>
            <w:r w:rsidRPr="005416D5">
              <w:rPr>
                <w:rFonts w:ascii="Helvetica" w:hAnsi="Helvetica"/>
                <w:b/>
                <w:sz w:val="18"/>
                <w:szCs w:val="18"/>
              </w:rPr>
              <w:fldChar w:fldCharType="begin">
                <w:ffData>
                  <w:name w:val="Check1"/>
                  <w:enabled/>
                  <w:calcOnExit w:val="0"/>
                  <w:checkBox>
                    <w:sizeAuto/>
                    <w:default w:val="0"/>
                    <w:checked w:val="0"/>
                  </w:checkBox>
                </w:ffData>
              </w:fldChar>
            </w:r>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r w:rsidRPr="005416D5">
              <w:rPr>
                <w:rFonts w:ascii="Helvetica" w:hAnsi="Helvetica"/>
                <w:b/>
                <w:sz w:val="18"/>
                <w:szCs w:val="18"/>
              </w:rPr>
              <w:t xml:space="preserve"> NonRes</w:t>
            </w:r>
          </w:p>
        </w:tc>
        <w:tc>
          <w:tcPr>
            <w:tcW w:w="2430" w:type="dxa"/>
            <w:tcBorders>
              <w:top w:val="single" w:sz="8" w:space="0" w:color="000000"/>
              <w:left w:val="single" w:sz="7" w:space="0" w:color="000000"/>
              <w:bottom w:val="single" w:sz="8" w:space="0" w:color="000000"/>
              <w:right w:val="double" w:sz="4" w:space="0" w:color="auto"/>
            </w:tcBorders>
          </w:tcPr>
          <w:p w14:paraId="4EB3E18F" w14:textId="77777777" w:rsidR="0021778E" w:rsidRDefault="0021778E" w:rsidP="0021778E">
            <w:pPr>
              <w:jc w:val="right"/>
            </w:pPr>
            <w:r w:rsidRPr="006A6707">
              <w:rPr>
                <w:rFonts w:ascii="Calibri" w:hAnsi="Calibri"/>
                <w:b/>
                <w:sz w:val="22"/>
                <w:shd w:val="clear" w:color="auto" w:fill="E7E6E6"/>
              </w:rPr>
              <w:fldChar w:fldCharType="begin">
                <w:ffData>
                  <w:name w:val="Text5"/>
                  <w:enabled/>
                  <w:calcOnExit w:val="0"/>
                  <w:textInput/>
                </w:ffData>
              </w:fldChar>
            </w:r>
            <w:r w:rsidRPr="006A6707">
              <w:rPr>
                <w:rFonts w:ascii="Calibri" w:hAnsi="Calibri"/>
                <w:b/>
                <w:sz w:val="22"/>
                <w:shd w:val="clear" w:color="auto" w:fill="E7E6E6"/>
              </w:rPr>
              <w:instrText xml:space="preserve"> FORMTEXT </w:instrText>
            </w:r>
            <w:r w:rsidRPr="006A6707">
              <w:rPr>
                <w:rFonts w:ascii="Calibri" w:hAnsi="Calibri"/>
                <w:b/>
                <w:sz w:val="22"/>
                <w:shd w:val="clear" w:color="auto" w:fill="E7E6E6"/>
              </w:rPr>
            </w:r>
            <w:r w:rsidRPr="006A6707">
              <w:rPr>
                <w:rFonts w:ascii="Calibri" w:hAnsi="Calibri"/>
                <w:b/>
                <w:sz w:val="22"/>
                <w:shd w:val="clear" w:color="auto" w:fill="E7E6E6"/>
              </w:rPr>
              <w:fldChar w:fldCharType="separate"/>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sz w:val="22"/>
                <w:shd w:val="clear" w:color="auto" w:fill="E7E6E6"/>
              </w:rPr>
              <w:fldChar w:fldCharType="end"/>
            </w:r>
          </w:p>
        </w:tc>
      </w:tr>
      <w:tr w:rsidR="0021778E" w14:paraId="1F630C31" w14:textId="77777777" w:rsidTr="004A678C">
        <w:tc>
          <w:tcPr>
            <w:tcW w:w="9000" w:type="dxa"/>
            <w:tcBorders>
              <w:top w:val="single" w:sz="8" w:space="0" w:color="000000"/>
              <w:left w:val="double" w:sz="4" w:space="0" w:color="auto"/>
              <w:bottom w:val="single" w:sz="8" w:space="0" w:color="000000"/>
              <w:right w:val="single" w:sz="6" w:space="0" w:color="FFFFFF"/>
            </w:tcBorders>
            <w:shd w:val="clear" w:color="auto" w:fill="auto"/>
          </w:tcPr>
          <w:p w14:paraId="05871F4A"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20"/>
              </w:rPr>
            </w:pPr>
            <w:r w:rsidRPr="005416D5">
              <w:rPr>
                <w:rFonts w:ascii="Helvetica" w:hAnsi="Helvetica"/>
                <w:b/>
                <w:sz w:val="20"/>
              </w:rPr>
              <w:t>RECYCLABLES – Type:</w:t>
            </w:r>
            <w:r w:rsidRPr="00102AB1">
              <w:rPr>
                <w:rFonts w:ascii="Calibri" w:hAnsi="Calibri"/>
                <w:b/>
                <w:sz w:val="22"/>
                <w:shd w:val="clear" w:color="auto" w:fill="E7E6E6"/>
              </w:rPr>
              <w:t xml:space="preserve"> </w:t>
            </w:r>
            <w:r w:rsidRPr="00102AB1">
              <w:rPr>
                <w:rFonts w:ascii="Calibri" w:hAnsi="Calibri"/>
                <w:b/>
                <w:sz w:val="22"/>
                <w:shd w:val="clear" w:color="auto" w:fill="E7E6E6"/>
              </w:rPr>
              <w:fldChar w:fldCharType="begin">
                <w:ffData>
                  <w:name w:val="Text5"/>
                  <w:enabled/>
                  <w:calcOnExit w:val="0"/>
                  <w:textInput/>
                </w:ffData>
              </w:fldChar>
            </w:r>
            <w:r w:rsidRPr="00102AB1">
              <w:rPr>
                <w:rFonts w:ascii="Calibri" w:hAnsi="Calibri"/>
                <w:b/>
                <w:sz w:val="22"/>
                <w:shd w:val="clear" w:color="auto" w:fill="E7E6E6"/>
              </w:rPr>
              <w:instrText xml:space="preserve"> FORMTEXT </w:instrText>
            </w:r>
            <w:r w:rsidRPr="00102AB1">
              <w:rPr>
                <w:rFonts w:ascii="Calibri" w:hAnsi="Calibri"/>
                <w:b/>
                <w:sz w:val="22"/>
                <w:shd w:val="clear" w:color="auto" w:fill="E7E6E6"/>
              </w:rPr>
            </w:r>
            <w:r w:rsidRPr="00102AB1">
              <w:rPr>
                <w:rFonts w:ascii="Calibri" w:hAnsi="Calibri"/>
                <w:b/>
                <w:sz w:val="22"/>
                <w:shd w:val="clear" w:color="auto" w:fill="E7E6E6"/>
              </w:rPr>
              <w:fldChar w:fldCharType="separate"/>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sz w:val="22"/>
                <w:shd w:val="clear" w:color="auto" w:fill="E7E6E6"/>
              </w:rPr>
              <w:fldChar w:fldCharType="end"/>
            </w:r>
          </w:p>
          <w:p w14:paraId="2BC81587"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20"/>
              </w:rPr>
            </w:pPr>
            <w:r w:rsidRPr="005416D5">
              <w:rPr>
                <w:rFonts w:ascii="Helvetica" w:hAnsi="Helvetica"/>
                <w:b/>
                <w:sz w:val="18"/>
                <w:szCs w:val="18"/>
              </w:rPr>
              <w:fldChar w:fldCharType="begin">
                <w:ffData>
                  <w:name w:val="Check1"/>
                  <w:enabled/>
                  <w:calcOnExit w:val="0"/>
                  <w:checkBox>
                    <w:sizeAuto/>
                    <w:default w:val="0"/>
                  </w:checkBox>
                </w:ffData>
              </w:fldChar>
            </w:r>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r w:rsidRPr="005416D5">
              <w:rPr>
                <w:rFonts w:ascii="Helvetica" w:hAnsi="Helvetica"/>
                <w:b/>
                <w:sz w:val="18"/>
                <w:szCs w:val="18"/>
              </w:rPr>
              <w:t xml:space="preserve"> Res or  </w:t>
            </w:r>
            <w:r w:rsidRPr="005416D5">
              <w:rPr>
                <w:rFonts w:ascii="Helvetica" w:hAnsi="Helvetica"/>
                <w:b/>
                <w:sz w:val="18"/>
                <w:szCs w:val="18"/>
              </w:rPr>
              <w:fldChar w:fldCharType="begin">
                <w:ffData>
                  <w:name w:val="Check1"/>
                  <w:enabled/>
                  <w:calcOnExit w:val="0"/>
                  <w:checkBox>
                    <w:sizeAuto/>
                    <w:default w:val="0"/>
                  </w:checkBox>
                </w:ffData>
              </w:fldChar>
            </w:r>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r w:rsidRPr="005416D5">
              <w:rPr>
                <w:rFonts w:ascii="Helvetica" w:hAnsi="Helvetica"/>
                <w:b/>
                <w:sz w:val="18"/>
                <w:szCs w:val="18"/>
              </w:rPr>
              <w:t xml:space="preserve"> NonRes</w:t>
            </w:r>
          </w:p>
        </w:tc>
        <w:tc>
          <w:tcPr>
            <w:tcW w:w="2430" w:type="dxa"/>
            <w:tcBorders>
              <w:top w:val="single" w:sz="8" w:space="0" w:color="000000"/>
              <w:left w:val="single" w:sz="7" w:space="0" w:color="000000"/>
              <w:bottom w:val="single" w:sz="8" w:space="0" w:color="000000"/>
              <w:right w:val="double" w:sz="4" w:space="0" w:color="auto"/>
            </w:tcBorders>
          </w:tcPr>
          <w:p w14:paraId="35EEA600" w14:textId="77777777" w:rsidR="0021778E" w:rsidRDefault="0021778E" w:rsidP="0021778E">
            <w:pPr>
              <w:jc w:val="right"/>
            </w:pPr>
            <w:r w:rsidRPr="006A6707">
              <w:rPr>
                <w:rFonts w:ascii="Calibri" w:hAnsi="Calibri"/>
                <w:b/>
                <w:sz w:val="22"/>
                <w:shd w:val="clear" w:color="auto" w:fill="E7E6E6"/>
              </w:rPr>
              <w:fldChar w:fldCharType="begin">
                <w:ffData>
                  <w:name w:val="Text5"/>
                  <w:enabled/>
                  <w:calcOnExit w:val="0"/>
                  <w:textInput/>
                </w:ffData>
              </w:fldChar>
            </w:r>
            <w:r w:rsidRPr="006A6707">
              <w:rPr>
                <w:rFonts w:ascii="Calibri" w:hAnsi="Calibri"/>
                <w:b/>
                <w:sz w:val="22"/>
                <w:shd w:val="clear" w:color="auto" w:fill="E7E6E6"/>
              </w:rPr>
              <w:instrText xml:space="preserve"> FORMTEXT </w:instrText>
            </w:r>
            <w:r w:rsidRPr="006A6707">
              <w:rPr>
                <w:rFonts w:ascii="Calibri" w:hAnsi="Calibri"/>
                <w:b/>
                <w:sz w:val="22"/>
                <w:shd w:val="clear" w:color="auto" w:fill="E7E6E6"/>
              </w:rPr>
            </w:r>
            <w:r w:rsidRPr="006A6707">
              <w:rPr>
                <w:rFonts w:ascii="Calibri" w:hAnsi="Calibri"/>
                <w:b/>
                <w:sz w:val="22"/>
                <w:shd w:val="clear" w:color="auto" w:fill="E7E6E6"/>
              </w:rPr>
              <w:fldChar w:fldCharType="separate"/>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sz w:val="22"/>
                <w:shd w:val="clear" w:color="auto" w:fill="E7E6E6"/>
              </w:rPr>
              <w:fldChar w:fldCharType="end"/>
            </w:r>
          </w:p>
        </w:tc>
      </w:tr>
      <w:tr w:rsidR="0021778E" w14:paraId="25D8E711" w14:textId="77777777" w:rsidTr="004A678C">
        <w:tc>
          <w:tcPr>
            <w:tcW w:w="9000" w:type="dxa"/>
            <w:tcBorders>
              <w:top w:val="single" w:sz="8" w:space="0" w:color="000000"/>
              <w:left w:val="double" w:sz="4" w:space="0" w:color="auto"/>
              <w:bottom w:val="single" w:sz="8" w:space="0" w:color="000000"/>
              <w:right w:val="single" w:sz="6" w:space="0" w:color="FFFFFF"/>
            </w:tcBorders>
            <w:shd w:val="clear" w:color="auto" w:fill="auto"/>
          </w:tcPr>
          <w:p w14:paraId="35D78480"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20"/>
              </w:rPr>
            </w:pPr>
            <w:r w:rsidRPr="005416D5">
              <w:rPr>
                <w:rFonts w:ascii="Helvetica" w:hAnsi="Helvetica"/>
                <w:b/>
                <w:sz w:val="20"/>
              </w:rPr>
              <w:t>RECYCLABLES – Type:</w:t>
            </w:r>
            <w:r w:rsidRPr="00102AB1">
              <w:rPr>
                <w:rFonts w:ascii="Calibri" w:hAnsi="Calibri"/>
                <w:b/>
                <w:sz w:val="22"/>
                <w:shd w:val="clear" w:color="auto" w:fill="E7E6E6"/>
              </w:rPr>
              <w:t xml:space="preserve"> </w:t>
            </w:r>
            <w:r w:rsidRPr="00102AB1">
              <w:rPr>
                <w:rFonts w:ascii="Calibri" w:hAnsi="Calibri"/>
                <w:b/>
                <w:sz w:val="22"/>
                <w:shd w:val="clear" w:color="auto" w:fill="E7E6E6"/>
              </w:rPr>
              <w:fldChar w:fldCharType="begin">
                <w:ffData>
                  <w:name w:val="Text5"/>
                  <w:enabled/>
                  <w:calcOnExit w:val="0"/>
                  <w:textInput/>
                </w:ffData>
              </w:fldChar>
            </w:r>
            <w:r w:rsidRPr="00102AB1">
              <w:rPr>
                <w:rFonts w:ascii="Calibri" w:hAnsi="Calibri"/>
                <w:b/>
                <w:sz w:val="22"/>
                <w:shd w:val="clear" w:color="auto" w:fill="E7E6E6"/>
              </w:rPr>
              <w:instrText xml:space="preserve"> FORMTEXT </w:instrText>
            </w:r>
            <w:r w:rsidRPr="00102AB1">
              <w:rPr>
                <w:rFonts w:ascii="Calibri" w:hAnsi="Calibri"/>
                <w:b/>
                <w:sz w:val="22"/>
                <w:shd w:val="clear" w:color="auto" w:fill="E7E6E6"/>
              </w:rPr>
            </w:r>
            <w:r w:rsidRPr="00102AB1">
              <w:rPr>
                <w:rFonts w:ascii="Calibri" w:hAnsi="Calibri"/>
                <w:b/>
                <w:sz w:val="22"/>
                <w:shd w:val="clear" w:color="auto" w:fill="E7E6E6"/>
              </w:rPr>
              <w:fldChar w:fldCharType="separate"/>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sz w:val="22"/>
                <w:shd w:val="clear" w:color="auto" w:fill="E7E6E6"/>
              </w:rPr>
              <w:fldChar w:fldCharType="end"/>
            </w:r>
          </w:p>
          <w:p w14:paraId="2802EE08" w14:textId="77777777" w:rsidR="0021778E" w:rsidRPr="005416D5" w:rsidRDefault="0021778E"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20"/>
              </w:rPr>
            </w:pPr>
            <w:r w:rsidRPr="005416D5">
              <w:rPr>
                <w:rFonts w:ascii="Helvetica" w:hAnsi="Helvetica"/>
                <w:b/>
                <w:sz w:val="18"/>
                <w:szCs w:val="18"/>
              </w:rPr>
              <w:fldChar w:fldCharType="begin">
                <w:ffData>
                  <w:name w:val="Check1"/>
                  <w:enabled/>
                  <w:calcOnExit w:val="0"/>
                  <w:checkBox>
                    <w:sizeAuto/>
                    <w:default w:val="0"/>
                  </w:checkBox>
                </w:ffData>
              </w:fldChar>
            </w:r>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r w:rsidRPr="005416D5">
              <w:rPr>
                <w:rFonts w:ascii="Helvetica" w:hAnsi="Helvetica"/>
                <w:b/>
                <w:sz w:val="18"/>
                <w:szCs w:val="18"/>
              </w:rPr>
              <w:t xml:space="preserve"> Res or  </w:t>
            </w:r>
            <w:r w:rsidRPr="005416D5">
              <w:rPr>
                <w:rFonts w:ascii="Helvetica" w:hAnsi="Helvetica"/>
                <w:b/>
                <w:sz w:val="18"/>
                <w:szCs w:val="18"/>
              </w:rPr>
              <w:fldChar w:fldCharType="begin">
                <w:ffData>
                  <w:name w:val="Check1"/>
                  <w:enabled/>
                  <w:calcOnExit w:val="0"/>
                  <w:checkBox>
                    <w:sizeAuto/>
                    <w:default w:val="0"/>
                  </w:checkBox>
                </w:ffData>
              </w:fldChar>
            </w:r>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r w:rsidRPr="005416D5">
              <w:rPr>
                <w:rFonts w:ascii="Helvetica" w:hAnsi="Helvetica"/>
                <w:b/>
                <w:sz w:val="18"/>
                <w:szCs w:val="18"/>
              </w:rPr>
              <w:t xml:space="preserve"> NonRes</w:t>
            </w:r>
          </w:p>
        </w:tc>
        <w:tc>
          <w:tcPr>
            <w:tcW w:w="2430" w:type="dxa"/>
            <w:tcBorders>
              <w:top w:val="single" w:sz="8" w:space="0" w:color="000000"/>
              <w:left w:val="single" w:sz="7" w:space="0" w:color="000000"/>
              <w:bottom w:val="single" w:sz="8" w:space="0" w:color="000000"/>
              <w:right w:val="double" w:sz="4" w:space="0" w:color="auto"/>
            </w:tcBorders>
          </w:tcPr>
          <w:p w14:paraId="13725FFB" w14:textId="77777777" w:rsidR="0021778E" w:rsidRDefault="0021778E" w:rsidP="0021778E">
            <w:pPr>
              <w:jc w:val="right"/>
            </w:pPr>
            <w:r w:rsidRPr="006A6707">
              <w:rPr>
                <w:rFonts w:ascii="Calibri" w:hAnsi="Calibri"/>
                <w:b/>
                <w:sz w:val="22"/>
                <w:shd w:val="clear" w:color="auto" w:fill="E7E6E6"/>
              </w:rPr>
              <w:fldChar w:fldCharType="begin">
                <w:ffData>
                  <w:name w:val="Text5"/>
                  <w:enabled/>
                  <w:calcOnExit w:val="0"/>
                  <w:textInput/>
                </w:ffData>
              </w:fldChar>
            </w:r>
            <w:r w:rsidRPr="006A6707">
              <w:rPr>
                <w:rFonts w:ascii="Calibri" w:hAnsi="Calibri"/>
                <w:b/>
                <w:sz w:val="22"/>
                <w:shd w:val="clear" w:color="auto" w:fill="E7E6E6"/>
              </w:rPr>
              <w:instrText xml:space="preserve"> FORMTEXT </w:instrText>
            </w:r>
            <w:r w:rsidRPr="006A6707">
              <w:rPr>
                <w:rFonts w:ascii="Calibri" w:hAnsi="Calibri"/>
                <w:b/>
                <w:sz w:val="22"/>
                <w:shd w:val="clear" w:color="auto" w:fill="E7E6E6"/>
              </w:rPr>
            </w:r>
            <w:r w:rsidRPr="006A6707">
              <w:rPr>
                <w:rFonts w:ascii="Calibri" w:hAnsi="Calibri"/>
                <w:b/>
                <w:sz w:val="22"/>
                <w:shd w:val="clear" w:color="auto" w:fill="E7E6E6"/>
              </w:rPr>
              <w:fldChar w:fldCharType="separate"/>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sz w:val="22"/>
                <w:shd w:val="clear" w:color="auto" w:fill="E7E6E6"/>
              </w:rPr>
              <w:fldChar w:fldCharType="end"/>
            </w:r>
          </w:p>
        </w:tc>
      </w:tr>
      <w:tr w:rsidR="00C472E8" w14:paraId="19DBFF3E" w14:textId="77777777" w:rsidTr="00C472E8">
        <w:tc>
          <w:tcPr>
            <w:tcW w:w="9000" w:type="dxa"/>
            <w:tcBorders>
              <w:top w:val="single" w:sz="8" w:space="0" w:color="000000"/>
              <w:left w:val="double" w:sz="4" w:space="0" w:color="auto"/>
              <w:bottom w:val="single" w:sz="8" w:space="0" w:color="000000"/>
              <w:right w:val="single" w:sz="6" w:space="0" w:color="FFFFFF"/>
            </w:tcBorders>
            <w:shd w:val="clear" w:color="auto" w:fill="auto"/>
          </w:tcPr>
          <w:p w14:paraId="0D254A93" w14:textId="77777777" w:rsidR="00C472E8" w:rsidRPr="005416D5" w:rsidRDefault="00C472E8" w:rsidP="00C472E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20"/>
              </w:rPr>
            </w:pPr>
            <w:r w:rsidRPr="005416D5">
              <w:rPr>
                <w:rFonts w:ascii="Helvetica" w:hAnsi="Helvetica"/>
                <w:b/>
                <w:sz w:val="20"/>
              </w:rPr>
              <w:t>RECYCLABLES – Type:</w:t>
            </w:r>
            <w:r w:rsidRPr="00102AB1">
              <w:rPr>
                <w:rFonts w:ascii="Calibri" w:hAnsi="Calibri"/>
                <w:b/>
                <w:sz w:val="22"/>
                <w:shd w:val="clear" w:color="auto" w:fill="E7E6E6"/>
              </w:rPr>
              <w:t xml:space="preserve"> </w:t>
            </w:r>
            <w:r w:rsidRPr="00102AB1">
              <w:rPr>
                <w:rFonts w:ascii="Calibri" w:hAnsi="Calibri"/>
                <w:b/>
                <w:sz w:val="22"/>
                <w:shd w:val="clear" w:color="auto" w:fill="E7E6E6"/>
              </w:rPr>
              <w:fldChar w:fldCharType="begin">
                <w:ffData>
                  <w:name w:val="Text5"/>
                  <w:enabled/>
                  <w:calcOnExit w:val="0"/>
                  <w:textInput/>
                </w:ffData>
              </w:fldChar>
            </w:r>
            <w:r w:rsidRPr="00102AB1">
              <w:rPr>
                <w:rFonts w:ascii="Calibri" w:hAnsi="Calibri"/>
                <w:b/>
                <w:sz w:val="22"/>
                <w:shd w:val="clear" w:color="auto" w:fill="E7E6E6"/>
              </w:rPr>
              <w:instrText xml:space="preserve"> FORMTEXT </w:instrText>
            </w:r>
            <w:r w:rsidRPr="00102AB1">
              <w:rPr>
                <w:rFonts w:ascii="Calibri" w:hAnsi="Calibri"/>
                <w:b/>
                <w:sz w:val="22"/>
                <w:shd w:val="clear" w:color="auto" w:fill="E7E6E6"/>
              </w:rPr>
            </w:r>
            <w:r w:rsidRPr="00102AB1">
              <w:rPr>
                <w:rFonts w:ascii="Calibri" w:hAnsi="Calibri"/>
                <w:b/>
                <w:sz w:val="22"/>
                <w:shd w:val="clear" w:color="auto" w:fill="E7E6E6"/>
              </w:rPr>
              <w:fldChar w:fldCharType="separate"/>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sz w:val="22"/>
                <w:shd w:val="clear" w:color="auto" w:fill="E7E6E6"/>
              </w:rPr>
              <w:fldChar w:fldCharType="end"/>
            </w:r>
          </w:p>
          <w:p w14:paraId="6AAAA33F" w14:textId="77777777" w:rsidR="00C472E8" w:rsidRPr="005416D5" w:rsidRDefault="00C472E8" w:rsidP="00C472E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20"/>
              </w:rPr>
            </w:pPr>
            <w:r w:rsidRPr="005416D5">
              <w:rPr>
                <w:rFonts w:ascii="Helvetica" w:hAnsi="Helvetica"/>
                <w:b/>
                <w:sz w:val="18"/>
                <w:szCs w:val="18"/>
              </w:rPr>
              <w:fldChar w:fldCharType="begin">
                <w:ffData>
                  <w:name w:val="Check1"/>
                  <w:enabled/>
                  <w:calcOnExit w:val="0"/>
                  <w:checkBox>
                    <w:sizeAuto/>
                    <w:default w:val="0"/>
                  </w:checkBox>
                </w:ffData>
              </w:fldChar>
            </w:r>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r w:rsidRPr="005416D5">
              <w:rPr>
                <w:rFonts w:ascii="Helvetica" w:hAnsi="Helvetica"/>
                <w:b/>
                <w:sz w:val="18"/>
                <w:szCs w:val="18"/>
              </w:rPr>
              <w:t xml:space="preserve"> Res or  </w:t>
            </w:r>
            <w:r w:rsidRPr="005416D5">
              <w:rPr>
                <w:rFonts w:ascii="Helvetica" w:hAnsi="Helvetica"/>
                <w:b/>
                <w:sz w:val="18"/>
                <w:szCs w:val="18"/>
              </w:rPr>
              <w:fldChar w:fldCharType="begin">
                <w:ffData>
                  <w:name w:val="Check1"/>
                  <w:enabled/>
                  <w:calcOnExit w:val="0"/>
                  <w:checkBox>
                    <w:sizeAuto/>
                    <w:default w:val="0"/>
                  </w:checkBox>
                </w:ffData>
              </w:fldChar>
            </w:r>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r w:rsidRPr="005416D5">
              <w:rPr>
                <w:rFonts w:ascii="Helvetica" w:hAnsi="Helvetica"/>
                <w:b/>
                <w:sz w:val="18"/>
                <w:szCs w:val="18"/>
              </w:rPr>
              <w:t xml:space="preserve"> NonRes</w:t>
            </w:r>
          </w:p>
        </w:tc>
        <w:tc>
          <w:tcPr>
            <w:tcW w:w="2430" w:type="dxa"/>
            <w:tcBorders>
              <w:top w:val="single" w:sz="8" w:space="0" w:color="000000"/>
              <w:left w:val="single" w:sz="7" w:space="0" w:color="000000"/>
              <w:bottom w:val="single" w:sz="8" w:space="0" w:color="000000"/>
              <w:right w:val="double" w:sz="4" w:space="0" w:color="auto"/>
            </w:tcBorders>
          </w:tcPr>
          <w:p w14:paraId="2F458A6B" w14:textId="77777777" w:rsidR="00C472E8" w:rsidRDefault="00C472E8" w:rsidP="00C472E8">
            <w:pPr>
              <w:jc w:val="right"/>
            </w:pPr>
            <w:r w:rsidRPr="006A6707">
              <w:rPr>
                <w:rFonts w:ascii="Calibri" w:hAnsi="Calibri"/>
                <w:b/>
                <w:sz w:val="22"/>
                <w:shd w:val="clear" w:color="auto" w:fill="E7E6E6"/>
              </w:rPr>
              <w:fldChar w:fldCharType="begin">
                <w:ffData>
                  <w:name w:val="Text5"/>
                  <w:enabled/>
                  <w:calcOnExit w:val="0"/>
                  <w:textInput/>
                </w:ffData>
              </w:fldChar>
            </w:r>
            <w:r w:rsidRPr="006A6707">
              <w:rPr>
                <w:rFonts w:ascii="Calibri" w:hAnsi="Calibri"/>
                <w:b/>
                <w:sz w:val="22"/>
                <w:shd w:val="clear" w:color="auto" w:fill="E7E6E6"/>
              </w:rPr>
              <w:instrText xml:space="preserve"> FORMTEXT </w:instrText>
            </w:r>
            <w:r w:rsidRPr="006A6707">
              <w:rPr>
                <w:rFonts w:ascii="Calibri" w:hAnsi="Calibri"/>
                <w:b/>
                <w:sz w:val="22"/>
                <w:shd w:val="clear" w:color="auto" w:fill="E7E6E6"/>
              </w:rPr>
            </w:r>
            <w:r w:rsidRPr="006A6707">
              <w:rPr>
                <w:rFonts w:ascii="Calibri" w:hAnsi="Calibri"/>
                <w:b/>
                <w:sz w:val="22"/>
                <w:shd w:val="clear" w:color="auto" w:fill="E7E6E6"/>
              </w:rPr>
              <w:fldChar w:fldCharType="separate"/>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sz w:val="22"/>
                <w:shd w:val="clear" w:color="auto" w:fill="E7E6E6"/>
              </w:rPr>
              <w:fldChar w:fldCharType="end"/>
            </w:r>
          </w:p>
        </w:tc>
      </w:tr>
      <w:tr w:rsidR="00C472E8" w14:paraId="60BBF758" w14:textId="77777777" w:rsidTr="00C472E8">
        <w:tc>
          <w:tcPr>
            <w:tcW w:w="9000" w:type="dxa"/>
            <w:tcBorders>
              <w:top w:val="single" w:sz="8" w:space="0" w:color="000000"/>
              <w:left w:val="double" w:sz="4" w:space="0" w:color="auto"/>
              <w:bottom w:val="single" w:sz="8" w:space="0" w:color="000000"/>
              <w:right w:val="single" w:sz="6" w:space="0" w:color="FFFFFF"/>
            </w:tcBorders>
            <w:shd w:val="clear" w:color="auto" w:fill="auto"/>
          </w:tcPr>
          <w:p w14:paraId="27DBB53B" w14:textId="77777777" w:rsidR="00C472E8" w:rsidRPr="005416D5" w:rsidRDefault="00C472E8" w:rsidP="00C472E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20"/>
              </w:rPr>
            </w:pPr>
            <w:r w:rsidRPr="005416D5">
              <w:rPr>
                <w:rFonts w:ascii="Helvetica" w:hAnsi="Helvetica"/>
                <w:b/>
                <w:sz w:val="20"/>
              </w:rPr>
              <w:t>RECYCLABLES – Type:</w:t>
            </w:r>
            <w:r w:rsidRPr="00102AB1">
              <w:rPr>
                <w:rFonts w:ascii="Calibri" w:hAnsi="Calibri"/>
                <w:b/>
                <w:sz w:val="22"/>
                <w:shd w:val="clear" w:color="auto" w:fill="E7E6E6"/>
              </w:rPr>
              <w:t xml:space="preserve"> </w:t>
            </w:r>
            <w:r w:rsidRPr="00102AB1">
              <w:rPr>
                <w:rFonts w:ascii="Calibri" w:hAnsi="Calibri"/>
                <w:b/>
                <w:sz w:val="22"/>
                <w:shd w:val="clear" w:color="auto" w:fill="E7E6E6"/>
              </w:rPr>
              <w:fldChar w:fldCharType="begin">
                <w:ffData>
                  <w:name w:val="Text5"/>
                  <w:enabled/>
                  <w:calcOnExit w:val="0"/>
                  <w:textInput/>
                </w:ffData>
              </w:fldChar>
            </w:r>
            <w:r w:rsidRPr="00102AB1">
              <w:rPr>
                <w:rFonts w:ascii="Calibri" w:hAnsi="Calibri"/>
                <w:b/>
                <w:sz w:val="22"/>
                <w:shd w:val="clear" w:color="auto" w:fill="E7E6E6"/>
              </w:rPr>
              <w:instrText xml:space="preserve"> FORMTEXT </w:instrText>
            </w:r>
            <w:r w:rsidRPr="00102AB1">
              <w:rPr>
                <w:rFonts w:ascii="Calibri" w:hAnsi="Calibri"/>
                <w:b/>
                <w:sz w:val="22"/>
                <w:shd w:val="clear" w:color="auto" w:fill="E7E6E6"/>
              </w:rPr>
            </w:r>
            <w:r w:rsidRPr="00102AB1">
              <w:rPr>
                <w:rFonts w:ascii="Calibri" w:hAnsi="Calibri"/>
                <w:b/>
                <w:sz w:val="22"/>
                <w:shd w:val="clear" w:color="auto" w:fill="E7E6E6"/>
              </w:rPr>
              <w:fldChar w:fldCharType="separate"/>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noProof/>
                <w:sz w:val="22"/>
                <w:shd w:val="clear" w:color="auto" w:fill="E7E6E6"/>
              </w:rPr>
              <w:t> </w:t>
            </w:r>
            <w:r w:rsidRPr="00102AB1">
              <w:rPr>
                <w:rFonts w:ascii="Calibri" w:hAnsi="Calibri"/>
                <w:b/>
                <w:sz w:val="22"/>
                <w:shd w:val="clear" w:color="auto" w:fill="E7E6E6"/>
              </w:rPr>
              <w:fldChar w:fldCharType="end"/>
            </w:r>
          </w:p>
          <w:p w14:paraId="32C46BC1" w14:textId="77777777" w:rsidR="00C472E8" w:rsidRPr="005416D5" w:rsidRDefault="00C472E8" w:rsidP="00C472E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Pr>
                <w:rFonts w:ascii="Helvetica" w:hAnsi="Helvetica"/>
                <w:b/>
                <w:sz w:val="20"/>
              </w:rPr>
            </w:pPr>
            <w:r w:rsidRPr="005416D5">
              <w:rPr>
                <w:rFonts w:ascii="Helvetica" w:hAnsi="Helvetica"/>
                <w:b/>
                <w:sz w:val="18"/>
                <w:szCs w:val="18"/>
              </w:rPr>
              <w:fldChar w:fldCharType="begin">
                <w:ffData>
                  <w:name w:val="Check1"/>
                  <w:enabled/>
                  <w:calcOnExit w:val="0"/>
                  <w:checkBox>
                    <w:sizeAuto/>
                    <w:default w:val="0"/>
                  </w:checkBox>
                </w:ffData>
              </w:fldChar>
            </w:r>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r w:rsidRPr="005416D5">
              <w:rPr>
                <w:rFonts w:ascii="Helvetica" w:hAnsi="Helvetica"/>
                <w:b/>
                <w:sz w:val="18"/>
                <w:szCs w:val="18"/>
              </w:rPr>
              <w:t xml:space="preserve"> Res or  </w:t>
            </w:r>
            <w:r w:rsidRPr="005416D5">
              <w:rPr>
                <w:rFonts w:ascii="Helvetica" w:hAnsi="Helvetica"/>
                <w:b/>
                <w:sz w:val="18"/>
                <w:szCs w:val="18"/>
              </w:rPr>
              <w:fldChar w:fldCharType="begin">
                <w:ffData>
                  <w:name w:val="Check1"/>
                  <w:enabled/>
                  <w:calcOnExit w:val="0"/>
                  <w:checkBox>
                    <w:sizeAuto/>
                    <w:default w:val="0"/>
                  </w:checkBox>
                </w:ffData>
              </w:fldChar>
            </w:r>
            <w:r w:rsidRPr="005416D5">
              <w:rPr>
                <w:rFonts w:ascii="Helvetica" w:hAnsi="Helvetica"/>
                <w:b/>
                <w:sz w:val="18"/>
                <w:szCs w:val="18"/>
              </w:rPr>
              <w:instrText xml:space="preserve"> FORMCHECKBOX </w:instrText>
            </w:r>
            <w:r w:rsidR="00000000">
              <w:rPr>
                <w:rFonts w:ascii="Helvetica" w:hAnsi="Helvetica"/>
                <w:b/>
                <w:sz w:val="18"/>
                <w:szCs w:val="18"/>
              </w:rPr>
            </w:r>
            <w:r w:rsidR="00000000">
              <w:rPr>
                <w:rFonts w:ascii="Helvetica" w:hAnsi="Helvetica"/>
                <w:b/>
                <w:sz w:val="18"/>
                <w:szCs w:val="18"/>
              </w:rPr>
              <w:fldChar w:fldCharType="separate"/>
            </w:r>
            <w:r w:rsidRPr="005416D5">
              <w:rPr>
                <w:rFonts w:ascii="Helvetica" w:hAnsi="Helvetica"/>
                <w:b/>
                <w:sz w:val="18"/>
                <w:szCs w:val="18"/>
              </w:rPr>
              <w:fldChar w:fldCharType="end"/>
            </w:r>
            <w:r w:rsidRPr="005416D5">
              <w:rPr>
                <w:rFonts w:ascii="Helvetica" w:hAnsi="Helvetica"/>
                <w:b/>
                <w:sz w:val="18"/>
                <w:szCs w:val="18"/>
              </w:rPr>
              <w:t xml:space="preserve"> NonRes</w:t>
            </w:r>
          </w:p>
        </w:tc>
        <w:tc>
          <w:tcPr>
            <w:tcW w:w="2430" w:type="dxa"/>
            <w:tcBorders>
              <w:top w:val="single" w:sz="8" w:space="0" w:color="000000"/>
              <w:left w:val="single" w:sz="7" w:space="0" w:color="000000"/>
              <w:bottom w:val="single" w:sz="8" w:space="0" w:color="000000"/>
              <w:right w:val="double" w:sz="4" w:space="0" w:color="auto"/>
            </w:tcBorders>
          </w:tcPr>
          <w:p w14:paraId="3466A45B" w14:textId="77777777" w:rsidR="00C472E8" w:rsidRDefault="00C472E8" w:rsidP="00C472E8">
            <w:pPr>
              <w:jc w:val="right"/>
            </w:pPr>
            <w:r w:rsidRPr="006A6707">
              <w:rPr>
                <w:rFonts w:ascii="Calibri" w:hAnsi="Calibri"/>
                <w:b/>
                <w:sz w:val="22"/>
                <w:shd w:val="clear" w:color="auto" w:fill="E7E6E6"/>
              </w:rPr>
              <w:fldChar w:fldCharType="begin">
                <w:ffData>
                  <w:name w:val="Text5"/>
                  <w:enabled/>
                  <w:calcOnExit w:val="0"/>
                  <w:textInput/>
                </w:ffData>
              </w:fldChar>
            </w:r>
            <w:r w:rsidRPr="006A6707">
              <w:rPr>
                <w:rFonts w:ascii="Calibri" w:hAnsi="Calibri"/>
                <w:b/>
                <w:sz w:val="22"/>
                <w:shd w:val="clear" w:color="auto" w:fill="E7E6E6"/>
              </w:rPr>
              <w:instrText xml:space="preserve"> FORMTEXT </w:instrText>
            </w:r>
            <w:r w:rsidRPr="006A6707">
              <w:rPr>
                <w:rFonts w:ascii="Calibri" w:hAnsi="Calibri"/>
                <w:b/>
                <w:sz w:val="22"/>
                <w:shd w:val="clear" w:color="auto" w:fill="E7E6E6"/>
              </w:rPr>
            </w:r>
            <w:r w:rsidRPr="006A6707">
              <w:rPr>
                <w:rFonts w:ascii="Calibri" w:hAnsi="Calibri"/>
                <w:b/>
                <w:sz w:val="22"/>
                <w:shd w:val="clear" w:color="auto" w:fill="E7E6E6"/>
              </w:rPr>
              <w:fldChar w:fldCharType="separate"/>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noProof/>
                <w:sz w:val="22"/>
                <w:shd w:val="clear" w:color="auto" w:fill="E7E6E6"/>
              </w:rPr>
              <w:t> </w:t>
            </w:r>
            <w:r w:rsidRPr="006A6707">
              <w:rPr>
                <w:rFonts w:ascii="Calibri" w:hAnsi="Calibri"/>
                <w:b/>
                <w:sz w:val="22"/>
                <w:shd w:val="clear" w:color="auto" w:fill="E7E6E6"/>
              </w:rPr>
              <w:fldChar w:fldCharType="end"/>
            </w:r>
          </w:p>
        </w:tc>
      </w:tr>
    </w:tbl>
    <w:p w14:paraId="79FD62FC" w14:textId="77777777" w:rsidR="0021778E" w:rsidRPr="00363135" w:rsidRDefault="00363135" w:rsidP="00907614">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color w:val="FF0000"/>
          <w:sz w:val="18"/>
          <w:szCs w:val="18"/>
        </w:rPr>
      </w:pPr>
      <w:r>
        <w:rPr>
          <w:rFonts w:ascii="Calibri" w:hAnsi="Calibri"/>
          <w:b/>
          <w:color w:val="FF0000"/>
          <w:sz w:val="18"/>
          <w:szCs w:val="18"/>
        </w:rPr>
        <w:t>Add additional pages if needed</w:t>
      </w:r>
    </w:p>
    <w:p w14:paraId="08CB59C8" w14:textId="77777777" w:rsidR="00907614" w:rsidRPr="00907614" w:rsidRDefault="0021778E" w:rsidP="00907614">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Cs w:val="24"/>
        </w:rPr>
      </w:pPr>
      <w:r>
        <w:rPr>
          <w:rFonts w:ascii="Calibri" w:hAnsi="Calibri"/>
          <w:b/>
          <w:szCs w:val="24"/>
        </w:rPr>
        <w:br w:type="page"/>
      </w:r>
      <w:r w:rsidR="00907614" w:rsidRPr="00907614">
        <w:rPr>
          <w:rFonts w:ascii="Calibri" w:hAnsi="Calibri"/>
          <w:b/>
          <w:szCs w:val="24"/>
        </w:rPr>
        <w:lastRenderedPageBreak/>
        <w:t>PART 2:  QUANTITIES (TONS) of SOLID WASTE and RECYCLABLES TRANSFERRED</w:t>
      </w:r>
    </w:p>
    <w:tbl>
      <w:tblPr>
        <w:tblW w:w="115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3520"/>
        <w:gridCol w:w="5883"/>
        <w:gridCol w:w="2117"/>
      </w:tblGrid>
      <w:tr w:rsidR="00907614" w:rsidRPr="00907614" w14:paraId="14B48E08" w14:textId="77777777" w:rsidTr="00A75387">
        <w:trPr>
          <w:cantSplit/>
          <w:trHeight w:val="708"/>
        </w:trPr>
        <w:tc>
          <w:tcPr>
            <w:tcW w:w="3520" w:type="dxa"/>
            <w:shd w:val="clear" w:color="auto" w:fill="EEECE1"/>
          </w:tcPr>
          <w:p w14:paraId="7C40076C"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Arial" w:hAnsi="Arial"/>
                <w:b/>
                <w:sz w:val="18"/>
              </w:rPr>
            </w:pPr>
          </w:p>
          <w:p w14:paraId="3F69BC29"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Arial" w:hAnsi="Arial"/>
                <w:b/>
                <w:sz w:val="18"/>
              </w:rPr>
            </w:pPr>
            <w:r w:rsidRPr="00907614">
              <w:rPr>
                <w:rFonts w:ascii="Arial" w:hAnsi="Arial"/>
                <w:b/>
                <w:sz w:val="18"/>
              </w:rPr>
              <w:t>TYPE of WASTE or RECYCLABLE TRANSFERRED</w:t>
            </w:r>
          </w:p>
        </w:tc>
        <w:tc>
          <w:tcPr>
            <w:tcW w:w="5883" w:type="dxa"/>
            <w:shd w:val="clear" w:color="auto" w:fill="EEECE1"/>
          </w:tcPr>
          <w:p w14:paraId="56644989"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0"/>
              </w:rPr>
            </w:pPr>
            <w:r w:rsidRPr="00907614">
              <w:rPr>
                <w:rFonts w:ascii="Calibri" w:hAnsi="Calibri"/>
                <w:b/>
                <w:sz w:val="20"/>
              </w:rPr>
              <w:t xml:space="preserve">DESTINATION </w:t>
            </w:r>
          </w:p>
          <w:p w14:paraId="6065E209"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Arial" w:hAnsi="Arial"/>
                <w:b/>
                <w:sz w:val="16"/>
                <w:szCs w:val="16"/>
              </w:rPr>
            </w:pPr>
            <w:r w:rsidRPr="00907614">
              <w:rPr>
                <w:rFonts w:ascii="Calibri" w:hAnsi="Calibri"/>
                <w:b/>
                <w:sz w:val="20"/>
              </w:rPr>
              <w:t>Name/Location Of Disposal Facility Receiving Waste Or Recycling Facility Receiving Recyclables</w:t>
            </w:r>
            <w:r w:rsidRPr="00907614">
              <w:rPr>
                <w:rFonts w:ascii="Arial" w:hAnsi="Arial"/>
                <w:b/>
                <w:sz w:val="16"/>
                <w:szCs w:val="16"/>
              </w:rPr>
              <w:t xml:space="preserve"> </w:t>
            </w:r>
          </w:p>
        </w:tc>
        <w:tc>
          <w:tcPr>
            <w:tcW w:w="2117" w:type="dxa"/>
            <w:shd w:val="clear" w:color="auto" w:fill="EEECE1"/>
          </w:tcPr>
          <w:p w14:paraId="3F9D683C"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Arial" w:hAnsi="Arial"/>
                <w:b/>
                <w:sz w:val="16"/>
                <w:szCs w:val="16"/>
              </w:rPr>
            </w:pPr>
            <w:r w:rsidRPr="00907614">
              <w:rPr>
                <w:rFonts w:ascii="Calibri" w:hAnsi="Calibri"/>
                <w:b/>
                <w:sz w:val="22"/>
                <w:szCs w:val="22"/>
              </w:rPr>
              <w:t>TONNAGE</w:t>
            </w:r>
          </w:p>
        </w:tc>
      </w:tr>
      <w:tr w:rsidR="00907614" w:rsidRPr="00907614" w14:paraId="7846E72C" w14:textId="77777777" w:rsidTr="00A75387">
        <w:trPr>
          <w:cantSplit/>
          <w:trHeight w:val="176"/>
        </w:trPr>
        <w:tc>
          <w:tcPr>
            <w:tcW w:w="3520" w:type="dxa"/>
            <w:vMerge w:val="restart"/>
            <w:shd w:val="clear" w:color="auto" w:fill="EEECE1"/>
          </w:tcPr>
          <w:p w14:paraId="6DB98047"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2"/>
                <w:szCs w:val="22"/>
              </w:rPr>
            </w:pPr>
            <w:r w:rsidRPr="00907614">
              <w:rPr>
                <w:rFonts w:ascii="Calibri" w:hAnsi="Calibri"/>
                <w:b/>
                <w:sz w:val="22"/>
                <w:szCs w:val="22"/>
              </w:rPr>
              <w:t>MSW</w:t>
            </w:r>
          </w:p>
          <w:p w14:paraId="007B068D"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2"/>
                <w:szCs w:val="22"/>
              </w:rPr>
            </w:pPr>
          </w:p>
        </w:tc>
        <w:tc>
          <w:tcPr>
            <w:tcW w:w="5883" w:type="dxa"/>
            <w:shd w:val="clear" w:color="auto" w:fill="auto"/>
          </w:tcPr>
          <w:p w14:paraId="0AB71249"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2C4543CD"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265333F1" w14:textId="77777777" w:rsidTr="00A75387">
        <w:trPr>
          <w:cantSplit/>
          <w:trHeight w:val="176"/>
        </w:trPr>
        <w:tc>
          <w:tcPr>
            <w:tcW w:w="3520" w:type="dxa"/>
            <w:vMerge/>
            <w:shd w:val="clear" w:color="auto" w:fill="EEECE1"/>
          </w:tcPr>
          <w:p w14:paraId="531F876B"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2"/>
                <w:szCs w:val="22"/>
              </w:rPr>
            </w:pPr>
          </w:p>
        </w:tc>
        <w:tc>
          <w:tcPr>
            <w:tcW w:w="5883" w:type="dxa"/>
            <w:shd w:val="clear" w:color="auto" w:fill="auto"/>
          </w:tcPr>
          <w:p w14:paraId="7B9B02D6"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04C8CC53"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3B81CA94" w14:textId="77777777" w:rsidTr="00A75387">
        <w:trPr>
          <w:cantSplit/>
          <w:trHeight w:val="176"/>
        </w:trPr>
        <w:tc>
          <w:tcPr>
            <w:tcW w:w="3520" w:type="dxa"/>
            <w:vMerge/>
            <w:shd w:val="clear" w:color="auto" w:fill="EEECE1"/>
          </w:tcPr>
          <w:p w14:paraId="60FC6955"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2"/>
                <w:szCs w:val="22"/>
              </w:rPr>
            </w:pPr>
          </w:p>
        </w:tc>
        <w:tc>
          <w:tcPr>
            <w:tcW w:w="5883" w:type="dxa"/>
            <w:shd w:val="clear" w:color="auto" w:fill="auto"/>
          </w:tcPr>
          <w:p w14:paraId="4E61D857"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1AB5621E"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0B757817" w14:textId="77777777" w:rsidTr="00A75387">
        <w:trPr>
          <w:cantSplit/>
        </w:trPr>
        <w:tc>
          <w:tcPr>
            <w:tcW w:w="3520" w:type="dxa"/>
            <w:vMerge/>
            <w:shd w:val="clear" w:color="auto" w:fill="EEECE1"/>
          </w:tcPr>
          <w:p w14:paraId="7D4553A6"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2"/>
                <w:szCs w:val="22"/>
              </w:rPr>
            </w:pPr>
          </w:p>
        </w:tc>
        <w:tc>
          <w:tcPr>
            <w:tcW w:w="5883" w:type="dxa"/>
            <w:shd w:val="clear" w:color="auto" w:fill="auto"/>
          </w:tcPr>
          <w:p w14:paraId="67A6F6DF"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0B59B4B0"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5C71B44B" w14:textId="77777777" w:rsidTr="00A75387">
        <w:trPr>
          <w:cantSplit/>
        </w:trPr>
        <w:tc>
          <w:tcPr>
            <w:tcW w:w="3520" w:type="dxa"/>
            <w:shd w:val="clear" w:color="auto" w:fill="EEECE1"/>
          </w:tcPr>
          <w:p w14:paraId="348CCE04"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2"/>
                <w:szCs w:val="22"/>
              </w:rPr>
            </w:pPr>
            <w:r w:rsidRPr="00907614">
              <w:rPr>
                <w:rFonts w:ascii="Calibri" w:hAnsi="Calibri"/>
                <w:b/>
                <w:sz w:val="22"/>
                <w:szCs w:val="22"/>
              </w:rPr>
              <w:t>C&amp;D  Waste</w:t>
            </w:r>
          </w:p>
          <w:p w14:paraId="18C84A1E"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2"/>
                <w:szCs w:val="22"/>
              </w:rPr>
            </w:pPr>
          </w:p>
        </w:tc>
        <w:tc>
          <w:tcPr>
            <w:tcW w:w="5883" w:type="dxa"/>
            <w:shd w:val="clear" w:color="auto" w:fill="auto"/>
          </w:tcPr>
          <w:p w14:paraId="56D0327F"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0C2E0490"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1DE90472" w14:textId="77777777" w:rsidTr="00A75387">
        <w:trPr>
          <w:cantSplit/>
        </w:trPr>
        <w:tc>
          <w:tcPr>
            <w:tcW w:w="3520" w:type="dxa"/>
            <w:shd w:val="clear" w:color="auto" w:fill="EEECE1"/>
          </w:tcPr>
          <w:p w14:paraId="111E92FE"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ight="0"/>
              <w:rPr>
                <w:rFonts w:ascii="Calibri" w:hAnsi="Calibri"/>
                <w:b/>
                <w:sz w:val="22"/>
                <w:szCs w:val="22"/>
              </w:rPr>
            </w:pPr>
            <w:r w:rsidRPr="00907614">
              <w:rPr>
                <w:rFonts w:ascii="Calibri" w:hAnsi="Calibri"/>
                <w:b/>
                <w:sz w:val="22"/>
                <w:szCs w:val="22"/>
              </w:rPr>
              <w:t>Oversized MSW</w:t>
            </w:r>
          </w:p>
          <w:p w14:paraId="5CF9C368"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ight="0"/>
              <w:rPr>
                <w:rFonts w:ascii="Calibri" w:hAnsi="Calibri"/>
                <w:b/>
                <w:sz w:val="22"/>
                <w:szCs w:val="22"/>
              </w:rPr>
            </w:pPr>
          </w:p>
        </w:tc>
        <w:tc>
          <w:tcPr>
            <w:tcW w:w="5883" w:type="dxa"/>
            <w:shd w:val="clear" w:color="auto" w:fill="auto"/>
          </w:tcPr>
          <w:p w14:paraId="74CA6244"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1328C3B7"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4119EE23" w14:textId="77777777" w:rsidTr="00A75387">
        <w:trPr>
          <w:cantSplit/>
        </w:trPr>
        <w:tc>
          <w:tcPr>
            <w:tcW w:w="3520" w:type="dxa"/>
            <w:vMerge w:val="restart"/>
            <w:shd w:val="clear" w:color="auto" w:fill="EEECE1"/>
          </w:tcPr>
          <w:p w14:paraId="0F5C4F66"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Calibri" w:hAnsi="Calibri"/>
                <w:b/>
                <w:sz w:val="22"/>
                <w:szCs w:val="22"/>
              </w:rPr>
            </w:pPr>
            <w:r w:rsidRPr="00907614">
              <w:rPr>
                <w:rFonts w:ascii="Calibri" w:hAnsi="Calibri"/>
                <w:b/>
                <w:sz w:val="22"/>
                <w:szCs w:val="22"/>
              </w:rPr>
              <w:t>MIX C&amp;D Waste &amp; Oversized MSW</w:t>
            </w:r>
          </w:p>
        </w:tc>
        <w:tc>
          <w:tcPr>
            <w:tcW w:w="5883" w:type="dxa"/>
            <w:shd w:val="clear" w:color="auto" w:fill="auto"/>
          </w:tcPr>
          <w:p w14:paraId="635EC88E"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4640DAE2"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756B601D" w14:textId="77777777" w:rsidTr="00A75387">
        <w:trPr>
          <w:cantSplit/>
        </w:trPr>
        <w:tc>
          <w:tcPr>
            <w:tcW w:w="3520" w:type="dxa"/>
            <w:vMerge/>
            <w:shd w:val="clear" w:color="auto" w:fill="EEECE1"/>
          </w:tcPr>
          <w:p w14:paraId="1AD18CFC"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ight="0"/>
              <w:rPr>
                <w:rFonts w:ascii="Calibri" w:hAnsi="Calibri"/>
                <w:b/>
                <w:sz w:val="22"/>
                <w:szCs w:val="22"/>
              </w:rPr>
            </w:pPr>
          </w:p>
        </w:tc>
        <w:tc>
          <w:tcPr>
            <w:tcW w:w="5883" w:type="dxa"/>
            <w:shd w:val="clear" w:color="auto" w:fill="auto"/>
          </w:tcPr>
          <w:p w14:paraId="741A51F9"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30C7A0AA"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64750261" w14:textId="77777777" w:rsidTr="00A75387">
        <w:trPr>
          <w:cantSplit/>
        </w:trPr>
        <w:tc>
          <w:tcPr>
            <w:tcW w:w="3520" w:type="dxa"/>
            <w:shd w:val="clear" w:color="auto" w:fill="auto"/>
          </w:tcPr>
          <w:p w14:paraId="335327E1"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ight="0"/>
              <w:rPr>
                <w:rFonts w:ascii="Calibri" w:hAnsi="Calibri"/>
                <w:b/>
                <w:sz w:val="22"/>
                <w:szCs w:val="22"/>
              </w:rPr>
            </w:pPr>
            <w:r w:rsidRPr="00907614">
              <w:rPr>
                <w:rFonts w:ascii="Calibri" w:hAnsi="Calibri"/>
                <w:b/>
                <w:sz w:val="22"/>
                <w:szCs w:val="22"/>
              </w:rPr>
              <w:t xml:space="preserve">OTHER – Type: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p w14:paraId="182DB995"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ight="0"/>
              <w:rPr>
                <w:rFonts w:ascii="Calibri" w:hAnsi="Calibri"/>
                <w:b/>
                <w:sz w:val="22"/>
                <w:szCs w:val="22"/>
              </w:rPr>
            </w:pPr>
          </w:p>
        </w:tc>
        <w:tc>
          <w:tcPr>
            <w:tcW w:w="5883" w:type="dxa"/>
            <w:shd w:val="clear" w:color="auto" w:fill="auto"/>
          </w:tcPr>
          <w:p w14:paraId="2D35509D"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71625573"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4368295F" w14:textId="77777777" w:rsidTr="00A75387">
        <w:trPr>
          <w:cantSplit/>
        </w:trPr>
        <w:tc>
          <w:tcPr>
            <w:tcW w:w="3520" w:type="dxa"/>
            <w:shd w:val="clear" w:color="auto" w:fill="auto"/>
          </w:tcPr>
          <w:p w14:paraId="77E928C3"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ight="0"/>
              <w:rPr>
                <w:rFonts w:ascii="Calibri" w:hAnsi="Calibri"/>
                <w:b/>
                <w:sz w:val="22"/>
                <w:szCs w:val="22"/>
              </w:rPr>
            </w:pPr>
            <w:r w:rsidRPr="00907614">
              <w:rPr>
                <w:rFonts w:ascii="Calibri" w:hAnsi="Calibri"/>
                <w:b/>
                <w:sz w:val="22"/>
                <w:szCs w:val="22"/>
              </w:rPr>
              <w:t xml:space="preserve">RECYCLABLE </w:t>
            </w:r>
          </w:p>
          <w:p w14:paraId="46CDC5C3"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ight="0"/>
              <w:rPr>
                <w:rFonts w:ascii="Calibri" w:hAnsi="Calibri"/>
                <w:b/>
                <w:sz w:val="22"/>
                <w:szCs w:val="22"/>
              </w:rPr>
            </w:pPr>
            <w:r w:rsidRPr="00907614">
              <w:rPr>
                <w:rFonts w:ascii="Calibri" w:hAnsi="Calibri"/>
                <w:b/>
                <w:sz w:val="22"/>
                <w:szCs w:val="22"/>
              </w:rPr>
              <w:t>Type:</w:t>
            </w:r>
            <w:r w:rsidRPr="00907614">
              <w:rPr>
                <w:rFonts w:ascii="Calibri" w:hAnsi="Calibri"/>
                <w:b/>
                <w:sz w:val="22"/>
                <w:shd w:val="clear" w:color="auto" w:fill="E7E6E6"/>
              </w:rPr>
              <w:t xml:space="preserve">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5883" w:type="dxa"/>
            <w:shd w:val="clear" w:color="auto" w:fill="auto"/>
          </w:tcPr>
          <w:p w14:paraId="5F28ACAB"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36750C5D"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17215B74" w14:textId="77777777" w:rsidTr="00A75387">
        <w:trPr>
          <w:cantSplit/>
        </w:trPr>
        <w:tc>
          <w:tcPr>
            <w:tcW w:w="3520" w:type="dxa"/>
            <w:shd w:val="clear" w:color="auto" w:fill="auto"/>
          </w:tcPr>
          <w:p w14:paraId="0E07F655"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ight="0"/>
              <w:rPr>
                <w:rFonts w:ascii="Calibri" w:hAnsi="Calibri"/>
                <w:b/>
                <w:sz w:val="22"/>
                <w:szCs w:val="22"/>
              </w:rPr>
            </w:pPr>
            <w:r w:rsidRPr="00907614">
              <w:rPr>
                <w:rFonts w:ascii="Calibri" w:hAnsi="Calibri"/>
                <w:b/>
                <w:sz w:val="22"/>
                <w:szCs w:val="22"/>
              </w:rPr>
              <w:t xml:space="preserve">RECYCLABLE </w:t>
            </w:r>
          </w:p>
          <w:p w14:paraId="6281E608"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pPr>
            <w:r w:rsidRPr="00907614">
              <w:rPr>
                <w:rFonts w:ascii="Calibri" w:hAnsi="Calibri"/>
                <w:b/>
                <w:sz w:val="22"/>
                <w:szCs w:val="22"/>
              </w:rPr>
              <w:t>Type:</w:t>
            </w:r>
            <w:r w:rsidRPr="00907614">
              <w:rPr>
                <w:rFonts w:ascii="Calibri" w:hAnsi="Calibri"/>
                <w:b/>
                <w:sz w:val="22"/>
                <w:shd w:val="clear" w:color="auto" w:fill="E7E6E6"/>
              </w:rPr>
              <w:t xml:space="preserve">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5883" w:type="dxa"/>
            <w:shd w:val="clear" w:color="auto" w:fill="auto"/>
          </w:tcPr>
          <w:p w14:paraId="2C62A1DD"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5EE876C5"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r w:rsidR="00907614" w:rsidRPr="00907614" w14:paraId="091825C0" w14:textId="77777777" w:rsidTr="00A75387">
        <w:trPr>
          <w:cantSplit/>
        </w:trPr>
        <w:tc>
          <w:tcPr>
            <w:tcW w:w="3520" w:type="dxa"/>
            <w:shd w:val="clear" w:color="auto" w:fill="auto"/>
          </w:tcPr>
          <w:p w14:paraId="75BE3C97"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Arial" w:hAnsi="Arial"/>
                <w:b/>
                <w:sz w:val="18"/>
              </w:rPr>
            </w:pPr>
          </w:p>
          <w:p w14:paraId="1E2769B0"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spacing w:after="58"/>
              <w:ind w:left="0" w:right="0"/>
              <w:rPr>
                <w:rFonts w:ascii="Calibri" w:hAnsi="Calibri"/>
                <w:b/>
                <w:sz w:val="22"/>
                <w:szCs w:val="22"/>
              </w:rPr>
            </w:pPr>
            <w:r w:rsidRPr="00907614">
              <w:rPr>
                <w:rFonts w:ascii="Calibri" w:hAnsi="Calibri"/>
                <w:b/>
                <w:sz w:val="22"/>
                <w:szCs w:val="22"/>
              </w:rPr>
              <w:t xml:space="preserve">RECYCLABLE </w:t>
            </w:r>
          </w:p>
          <w:p w14:paraId="690E5017"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ind w:left="0" w:right="0"/>
              <w:rPr>
                <w:rFonts w:ascii="Arial" w:hAnsi="Arial"/>
                <w:b/>
                <w:sz w:val="18"/>
              </w:rPr>
            </w:pPr>
            <w:r w:rsidRPr="00907614">
              <w:rPr>
                <w:rFonts w:ascii="Calibri" w:hAnsi="Calibri"/>
                <w:b/>
                <w:sz w:val="22"/>
                <w:szCs w:val="22"/>
              </w:rPr>
              <w:t>Type:</w:t>
            </w:r>
            <w:r w:rsidRPr="00907614">
              <w:rPr>
                <w:rFonts w:ascii="Calibri" w:hAnsi="Calibri"/>
                <w:b/>
                <w:sz w:val="22"/>
                <w:shd w:val="clear" w:color="auto" w:fill="E7E6E6"/>
              </w:rPr>
              <w:t xml:space="preserve">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5883" w:type="dxa"/>
            <w:shd w:val="clear" w:color="auto" w:fill="auto"/>
          </w:tcPr>
          <w:p w14:paraId="65236350" w14:textId="77777777" w:rsidR="00907614" w:rsidRPr="00907614" w:rsidRDefault="00907614" w:rsidP="00907614">
            <w:pPr>
              <w:ind w:left="0" w:right="0"/>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c>
          <w:tcPr>
            <w:tcW w:w="2117" w:type="dxa"/>
            <w:shd w:val="clear" w:color="auto" w:fill="auto"/>
          </w:tcPr>
          <w:p w14:paraId="19A5CF8D" w14:textId="77777777" w:rsidR="00907614" w:rsidRPr="00907614" w:rsidRDefault="00907614" w:rsidP="00907614">
            <w:pPr>
              <w:ind w:left="0" w:right="0"/>
              <w:jc w:val="right"/>
            </w:pP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tc>
      </w:tr>
    </w:tbl>
    <w:p w14:paraId="7E6CDBD6"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0" w:right="0"/>
        <w:rPr>
          <w:rFonts w:ascii="Calibri" w:hAnsi="Calibri"/>
        </w:rPr>
      </w:pPr>
    </w:p>
    <w:p w14:paraId="313A9D93"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jc w:val="both"/>
        <w:rPr>
          <w:rFonts w:ascii="Calibri" w:hAnsi="Calibri"/>
          <w:b/>
          <w:bCs/>
          <w:snapToGrid/>
          <w:szCs w:val="24"/>
        </w:rPr>
      </w:pPr>
      <w:r w:rsidRPr="00907614">
        <w:rPr>
          <w:rFonts w:ascii="Calibri" w:hAnsi="Calibri"/>
          <w:b/>
          <w:bCs/>
          <w:snapToGrid/>
          <w:szCs w:val="24"/>
        </w:rPr>
        <w:t>PART 3 - CERTIFICATION and SIGNATURE</w:t>
      </w:r>
    </w:p>
    <w:p w14:paraId="30BBDB8F" w14:textId="77777777" w:rsidR="00907614" w:rsidRPr="00907614" w:rsidRDefault="00907614" w:rsidP="00907614">
      <w:pPr>
        <w:widowControl w:val="0"/>
        <w:autoSpaceDE w:val="0"/>
        <w:autoSpaceDN w:val="0"/>
        <w:ind w:left="0" w:right="0"/>
        <w:jc w:val="both"/>
        <w:rPr>
          <w:rFonts w:ascii="Calibri" w:hAnsi="Calibri" w:cs="Courier New"/>
          <w:snapToGrid/>
          <w:sz w:val="18"/>
          <w:szCs w:val="18"/>
        </w:rPr>
      </w:pPr>
      <w:r w:rsidRPr="00907614">
        <w:rPr>
          <w:rFonts w:ascii="Calibri" w:hAnsi="Calibri" w:cs="Courier New"/>
          <w:snapToGrid/>
          <w:sz w:val="18"/>
          <w:szCs w:val="18"/>
        </w:rPr>
        <w:t>This document, which is required to be submitted to the Commissioner of the Department of Energy and Environmental Protection, shall be signed by the Permittee or, if Permittee is not an individual, by Permittee’s chief executive officer or a duly authorized representative of such officer, as those terms are defined in §22a-430-3(b)(2) of the Regulations of Connecticut State Agencies, and by the individual(s) responsible for actually preparing such document, and each such individual shall certify in writing as follows:</w:t>
      </w:r>
    </w:p>
    <w:p w14:paraId="31E2B78B" w14:textId="77777777" w:rsidR="00907614" w:rsidRPr="00907614" w:rsidRDefault="00907614" w:rsidP="00907614">
      <w:pPr>
        <w:widowControl w:val="0"/>
        <w:autoSpaceDE w:val="0"/>
        <w:autoSpaceDN w:val="0"/>
        <w:ind w:left="720" w:right="0" w:hanging="720"/>
        <w:rPr>
          <w:rFonts w:ascii="Calibri" w:hAnsi="Calibri" w:cs="Courier New"/>
          <w:snapToGrid/>
          <w:szCs w:val="24"/>
        </w:rPr>
      </w:pPr>
      <w:r w:rsidRPr="00907614">
        <w:rPr>
          <w:rFonts w:ascii="Calibri" w:hAnsi="Calibri" w:cs="Courier New"/>
          <w:snapToGrid/>
          <w:sz w:val="18"/>
          <w:szCs w:val="18"/>
        </w:rPr>
        <w:tab/>
        <w:t>“I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of the Connecticut General Statutes and any other applicable law.”</w:t>
      </w:r>
      <w:r w:rsidRPr="00907614">
        <w:rPr>
          <w:rFonts w:ascii="Calibri" w:hAnsi="Calibri" w:cs="Courier New"/>
          <w:snapToGrid/>
          <w:szCs w:val="24"/>
        </w:rPr>
        <w:t xml:space="preserve"> </w:t>
      </w:r>
    </w:p>
    <w:p w14:paraId="61A82AFB"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jc w:val="both"/>
        <w:rPr>
          <w:rFonts w:ascii="Calibri" w:hAnsi="Calibri"/>
          <w:b/>
          <w:bCs/>
          <w:snapToGrid/>
          <w:sz w:val="28"/>
          <w:szCs w:val="28"/>
        </w:rPr>
      </w:pPr>
    </w:p>
    <w:p w14:paraId="0B85D713"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rPr>
          <w:rFonts w:ascii="Calibri" w:hAnsi="Calibri" w:cs="Arial"/>
          <w:b/>
          <w:snapToGrid/>
          <w:sz w:val="22"/>
          <w:szCs w:val="22"/>
        </w:rPr>
      </w:pPr>
      <w:r w:rsidRPr="00907614">
        <w:rPr>
          <w:rFonts w:ascii="Calibri" w:hAnsi="Calibri" w:cs="Arial"/>
          <w:b/>
          <w:snapToGrid/>
          <w:sz w:val="22"/>
          <w:szCs w:val="22"/>
        </w:rPr>
        <w:t xml:space="preserve">Signature of permittee or duly authorized representative of permittee: ___________________________   Date: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p w14:paraId="289898FE"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rPr>
          <w:rFonts w:ascii="Calibri" w:hAnsi="Calibri" w:cs="Arial"/>
          <w:b/>
          <w:snapToGrid/>
          <w:sz w:val="16"/>
          <w:szCs w:val="16"/>
        </w:rPr>
      </w:pPr>
    </w:p>
    <w:p w14:paraId="01321EBF"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rPr>
          <w:rFonts w:ascii="Calibri" w:hAnsi="Calibri" w:cs="Arial"/>
          <w:b/>
          <w:snapToGrid/>
          <w:sz w:val="22"/>
          <w:szCs w:val="22"/>
        </w:rPr>
      </w:pPr>
      <w:r w:rsidRPr="00907614">
        <w:rPr>
          <w:rFonts w:ascii="Calibri" w:hAnsi="Calibri" w:cs="Arial"/>
          <w:b/>
          <w:snapToGrid/>
          <w:sz w:val="22"/>
          <w:szCs w:val="22"/>
        </w:rPr>
        <w:t>Printed name:</w:t>
      </w:r>
      <w:r w:rsidRPr="00907614">
        <w:rPr>
          <w:rFonts w:ascii="Calibri" w:hAnsi="Calibri"/>
          <w:b/>
          <w:sz w:val="22"/>
          <w:shd w:val="clear" w:color="auto" w:fill="E7E6E6"/>
        </w:rPr>
        <w:t xml:space="preserve">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r w:rsidRPr="00907614">
        <w:rPr>
          <w:rFonts w:ascii="Arial" w:hAnsi="Arial" w:cs="Arial"/>
          <w:snapToGrid/>
          <w:sz w:val="18"/>
          <w:szCs w:val="18"/>
        </w:rPr>
        <w:tab/>
      </w:r>
      <w:r w:rsidRPr="00907614">
        <w:rPr>
          <w:rFonts w:ascii="Arial" w:hAnsi="Arial" w:cs="Arial"/>
          <w:snapToGrid/>
          <w:sz w:val="18"/>
          <w:szCs w:val="18"/>
        </w:rPr>
        <w:tab/>
      </w:r>
      <w:r w:rsidRPr="00907614">
        <w:rPr>
          <w:rFonts w:ascii="Arial" w:hAnsi="Arial" w:cs="Arial"/>
          <w:snapToGrid/>
          <w:sz w:val="18"/>
          <w:szCs w:val="18"/>
        </w:rPr>
        <w:tab/>
      </w:r>
      <w:r w:rsidRPr="00907614">
        <w:rPr>
          <w:rFonts w:ascii="Arial" w:hAnsi="Arial" w:cs="Arial"/>
          <w:snapToGrid/>
          <w:sz w:val="18"/>
          <w:szCs w:val="18"/>
        </w:rPr>
        <w:tab/>
      </w:r>
      <w:r w:rsidRPr="00907614">
        <w:rPr>
          <w:rFonts w:ascii="Calibri" w:hAnsi="Calibri" w:cs="Arial"/>
          <w:b/>
          <w:snapToGrid/>
          <w:sz w:val="22"/>
          <w:szCs w:val="22"/>
        </w:rPr>
        <w:t xml:space="preserve">Title: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p w14:paraId="7AD22A06" w14:textId="77777777" w:rsidR="00907614" w:rsidRPr="00907614" w:rsidRDefault="00000000"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rPr>
          <w:rFonts w:ascii="Calibri" w:hAnsi="Calibri" w:cs="Arial"/>
          <w:b/>
          <w:snapToGrid/>
          <w:sz w:val="22"/>
          <w:szCs w:val="22"/>
        </w:rPr>
      </w:pPr>
      <w:r>
        <w:rPr>
          <w:noProof/>
        </w:rPr>
        <w:pict w14:anchorId="3E6938A2">
          <v:shapetype id="_x0000_t32" coordsize="21600,21600" o:spt="32" o:oned="t" path="m,l21600,21600e" filled="f">
            <v:path arrowok="t" fillok="f" o:connecttype="none"/>
            <o:lock v:ext="edit" shapetype="t"/>
          </v:shapetype>
          <v:shape id="Straight Arrow Connector 4" o:spid="_x0000_s2054" type="#_x0000_t32" style="position:absolute;margin-left:.15pt;margin-top:4.8pt;width:550.5pt;height:0;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kg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" strokeweight="2pt"/>
        </w:pict>
      </w:r>
    </w:p>
    <w:p w14:paraId="6BA32190"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rPr>
          <w:rFonts w:ascii="Calibri" w:hAnsi="Calibri" w:cs="Arial"/>
          <w:b/>
          <w:snapToGrid/>
          <w:sz w:val="22"/>
          <w:szCs w:val="22"/>
        </w:rPr>
      </w:pPr>
      <w:r w:rsidRPr="00907614">
        <w:rPr>
          <w:rFonts w:ascii="Calibri" w:hAnsi="Calibri" w:cs="Arial"/>
          <w:b/>
          <w:snapToGrid/>
          <w:sz w:val="22"/>
          <w:szCs w:val="22"/>
        </w:rPr>
        <w:t xml:space="preserve">Signature of person responsible for preparing report:  ______________________________________   Date: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p w14:paraId="6C4B8094"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rPr>
          <w:rFonts w:ascii="Calibri" w:hAnsi="Calibri" w:cs="Arial"/>
          <w:b/>
          <w:snapToGrid/>
          <w:sz w:val="16"/>
          <w:szCs w:val="16"/>
        </w:rPr>
      </w:pPr>
    </w:p>
    <w:p w14:paraId="2790A3EE"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rPr>
          <w:rFonts w:ascii="Calibri" w:hAnsi="Calibri" w:cs="Arial"/>
          <w:b/>
          <w:snapToGrid/>
          <w:sz w:val="22"/>
          <w:szCs w:val="22"/>
        </w:rPr>
      </w:pPr>
      <w:r w:rsidRPr="00907614">
        <w:rPr>
          <w:rFonts w:ascii="Calibri" w:hAnsi="Calibri" w:cs="Arial"/>
          <w:b/>
          <w:snapToGrid/>
          <w:sz w:val="22"/>
          <w:szCs w:val="22"/>
        </w:rPr>
        <w:t>Printed name:</w:t>
      </w:r>
      <w:r w:rsidRPr="00907614">
        <w:rPr>
          <w:rFonts w:ascii="Calibri" w:hAnsi="Calibri" w:cs="Arial"/>
          <w:b/>
          <w:snapToGrid/>
          <w:sz w:val="22"/>
          <w:szCs w:val="22"/>
        </w:rPr>
        <w:tab/>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alibri" w:hAnsi="Calibri" w:cs="Arial"/>
          <w:b/>
          <w:snapToGrid/>
          <w:sz w:val="22"/>
          <w:szCs w:val="22"/>
        </w:rPr>
        <w:t xml:space="preserve">Title: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p w14:paraId="72EDA62B"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ind w:left="0" w:right="0"/>
        <w:rPr>
          <w:rFonts w:ascii="Calibri" w:hAnsi="Calibri" w:cs="Arial"/>
          <w:b/>
          <w:snapToGrid/>
          <w:sz w:val="22"/>
          <w:szCs w:val="22"/>
        </w:rPr>
      </w:pPr>
    </w:p>
    <w:p w14:paraId="220CAF1E"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0" w:right="0"/>
        <w:rPr>
          <w:rFonts w:ascii="Calibri" w:hAnsi="Calibri"/>
          <w:b/>
          <w:bCs/>
        </w:rPr>
      </w:pPr>
      <w:r w:rsidRPr="00907614">
        <w:rPr>
          <w:rFonts w:ascii="Calibri" w:hAnsi="Calibri" w:cs="Arial"/>
          <w:b/>
          <w:snapToGrid/>
          <w:sz w:val="22"/>
          <w:szCs w:val="22"/>
        </w:rPr>
        <w:t xml:space="preserve">Phone #: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r w:rsidRPr="00907614">
        <w:rPr>
          <w:rFonts w:ascii="Calibri" w:hAnsi="Calibri" w:cs="Arial"/>
          <w:b/>
          <w:snapToGrid/>
          <w:sz w:val="22"/>
          <w:szCs w:val="22"/>
        </w:rPr>
        <w:t xml:space="preserve">     </w:t>
      </w:r>
      <w:r w:rsidRPr="00907614">
        <w:rPr>
          <w:rFonts w:ascii="Calibri" w:hAnsi="Calibri" w:cs="Arial"/>
          <w:b/>
          <w:snapToGrid/>
          <w:sz w:val="22"/>
          <w:szCs w:val="22"/>
        </w:rPr>
        <w:tab/>
      </w:r>
      <w:r w:rsidRPr="00907614">
        <w:rPr>
          <w:rFonts w:ascii="Calibri" w:hAnsi="Calibri" w:cs="Arial"/>
          <w:b/>
          <w:snapToGrid/>
          <w:sz w:val="22"/>
          <w:szCs w:val="22"/>
        </w:rPr>
        <w:tab/>
        <w:t xml:space="preserve">Fax #: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ourier New" w:hAnsi="Courier New" w:cs="Arial"/>
          <w:b/>
          <w:snapToGrid/>
          <w:sz w:val="20"/>
        </w:rPr>
        <w:tab/>
      </w:r>
      <w:r w:rsidRPr="00907614">
        <w:rPr>
          <w:rFonts w:ascii="Calibri" w:hAnsi="Calibri" w:cs="Arial"/>
          <w:b/>
          <w:snapToGrid/>
          <w:sz w:val="22"/>
          <w:szCs w:val="22"/>
        </w:rPr>
        <w:t xml:space="preserve">E-mail Address: </w:t>
      </w:r>
      <w:r w:rsidRPr="00907614">
        <w:rPr>
          <w:rFonts w:ascii="Calibri" w:hAnsi="Calibri"/>
          <w:b/>
          <w:sz w:val="22"/>
          <w:shd w:val="clear" w:color="auto" w:fill="E7E6E6"/>
        </w:rPr>
        <w:fldChar w:fldCharType="begin">
          <w:ffData>
            <w:name w:val="Text5"/>
            <w:enabled/>
            <w:calcOnExit w:val="0"/>
            <w:textInput/>
          </w:ffData>
        </w:fldChar>
      </w:r>
      <w:r w:rsidRPr="00907614">
        <w:rPr>
          <w:rFonts w:ascii="Calibri" w:hAnsi="Calibri"/>
          <w:b/>
          <w:sz w:val="22"/>
          <w:shd w:val="clear" w:color="auto" w:fill="E7E6E6"/>
        </w:rPr>
        <w:instrText xml:space="preserve"> FORMTEXT </w:instrText>
      </w:r>
      <w:r w:rsidRPr="00907614">
        <w:rPr>
          <w:rFonts w:ascii="Calibri" w:hAnsi="Calibri"/>
          <w:b/>
          <w:sz w:val="22"/>
          <w:shd w:val="clear" w:color="auto" w:fill="E7E6E6"/>
        </w:rPr>
      </w:r>
      <w:r w:rsidRPr="00907614">
        <w:rPr>
          <w:rFonts w:ascii="Calibri" w:hAnsi="Calibri"/>
          <w:b/>
          <w:sz w:val="22"/>
          <w:shd w:val="clear" w:color="auto" w:fill="E7E6E6"/>
        </w:rPr>
        <w:fldChar w:fldCharType="separate"/>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noProof/>
          <w:sz w:val="22"/>
          <w:shd w:val="clear" w:color="auto" w:fill="E7E6E6"/>
        </w:rPr>
        <w:t> </w:t>
      </w:r>
      <w:r w:rsidRPr="00907614">
        <w:rPr>
          <w:rFonts w:ascii="Calibri" w:hAnsi="Calibri"/>
          <w:b/>
          <w:sz w:val="22"/>
          <w:shd w:val="clear" w:color="auto" w:fill="E7E6E6"/>
        </w:rPr>
        <w:fldChar w:fldCharType="end"/>
      </w:r>
    </w:p>
    <w:p w14:paraId="5BA6D02A"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0" w:right="0"/>
        <w:rPr>
          <w:rFonts w:ascii="Calibri" w:hAnsi="Calibri"/>
          <w:b/>
          <w:bCs/>
        </w:rPr>
      </w:pPr>
    </w:p>
    <w:p w14:paraId="298CB2ED" w14:textId="77777777" w:rsidR="00907614" w:rsidRPr="00907614" w:rsidRDefault="00907614" w:rsidP="009076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0" w:right="0"/>
        <w:rPr>
          <w:rFonts w:ascii="Calibri" w:hAnsi="Calibri" w:cs="Arial"/>
          <w:snapToGrid/>
          <w:color w:val="000000"/>
          <w:szCs w:val="24"/>
        </w:rPr>
      </w:pPr>
      <w:r w:rsidRPr="00907614">
        <w:rPr>
          <w:rFonts w:ascii="Calibri" w:hAnsi="Calibri"/>
          <w:b/>
          <w:bCs/>
        </w:rPr>
        <w:t>Report Needs to be Submitted Quarterly (by Apr 10</w:t>
      </w:r>
      <w:r w:rsidRPr="00907614">
        <w:rPr>
          <w:rFonts w:ascii="Calibri" w:hAnsi="Calibri"/>
          <w:b/>
          <w:bCs/>
          <w:vertAlign w:val="superscript"/>
        </w:rPr>
        <w:t>th</w:t>
      </w:r>
      <w:r w:rsidRPr="00907614">
        <w:rPr>
          <w:rFonts w:ascii="Calibri" w:hAnsi="Calibri"/>
          <w:b/>
          <w:bCs/>
        </w:rPr>
        <w:t>; by Jul 10</w:t>
      </w:r>
      <w:r w:rsidRPr="00907614">
        <w:rPr>
          <w:rFonts w:ascii="Calibri" w:hAnsi="Calibri"/>
          <w:b/>
          <w:bCs/>
          <w:vertAlign w:val="superscript"/>
        </w:rPr>
        <w:t>th</w:t>
      </w:r>
      <w:r w:rsidRPr="00907614">
        <w:rPr>
          <w:rFonts w:ascii="Calibri" w:hAnsi="Calibri"/>
          <w:b/>
          <w:bCs/>
        </w:rPr>
        <w:t xml:space="preserve"> ; by Oct 10</w:t>
      </w:r>
      <w:r w:rsidRPr="00907614">
        <w:rPr>
          <w:rFonts w:ascii="Calibri" w:hAnsi="Calibri"/>
          <w:b/>
          <w:bCs/>
          <w:vertAlign w:val="superscript"/>
        </w:rPr>
        <w:t>th</w:t>
      </w:r>
      <w:r w:rsidRPr="00907614">
        <w:rPr>
          <w:rFonts w:ascii="Calibri" w:hAnsi="Calibri"/>
          <w:b/>
          <w:bCs/>
        </w:rPr>
        <w:t>; by Jan 10</w:t>
      </w:r>
      <w:r w:rsidRPr="00907614">
        <w:rPr>
          <w:rFonts w:ascii="Calibri" w:hAnsi="Calibri"/>
          <w:b/>
          <w:bCs/>
          <w:vertAlign w:val="superscript"/>
        </w:rPr>
        <w:t>th</w:t>
      </w:r>
      <w:r w:rsidRPr="00907614">
        <w:rPr>
          <w:rFonts w:ascii="Calibri" w:hAnsi="Calibri"/>
          <w:b/>
          <w:bCs/>
        </w:rPr>
        <w:t xml:space="preserve"> ; </w:t>
      </w:r>
      <w:r w:rsidRPr="00907614">
        <w:rPr>
          <w:rFonts w:ascii="Calibri" w:hAnsi="Calibri"/>
          <w:bCs/>
          <w:szCs w:val="24"/>
        </w:rPr>
        <w:t>to t</w:t>
      </w:r>
      <w:r w:rsidRPr="00907614">
        <w:rPr>
          <w:rFonts w:ascii="Calibri" w:hAnsi="Calibri" w:cs="Arial"/>
          <w:snapToGrid/>
          <w:color w:val="000000"/>
          <w:szCs w:val="24"/>
        </w:rPr>
        <w:t xml:space="preserve">he CT Department of Energy &amp; Environmental Protection by any </w:t>
      </w:r>
      <w:r w:rsidRPr="00907614">
        <w:rPr>
          <w:rFonts w:ascii="Calibri" w:hAnsi="Calibri" w:cs="Arial"/>
          <w:b/>
          <w:snapToGrid/>
          <w:color w:val="000000"/>
          <w:szCs w:val="24"/>
        </w:rPr>
        <w:t>ONE</w:t>
      </w:r>
      <w:r w:rsidRPr="00907614">
        <w:rPr>
          <w:rFonts w:ascii="Calibri" w:hAnsi="Calibri" w:cs="Arial"/>
          <w:snapToGrid/>
          <w:color w:val="000000"/>
          <w:szCs w:val="24"/>
        </w:rPr>
        <w:t xml:space="preserve"> of the following methods: </w:t>
      </w:r>
    </w:p>
    <w:p w14:paraId="15B8F582" w14:textId="77777777" w:rsidR="00907614" w:rsidRPr="00907614" w:rsidRDefault="00907614" w:rsidP="00907614">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right="0"/>
        <w:outlineLvl w:val="1"/>
        <w:rPr>
          <w:rFonts w:ascii="Calibri" w:hAnsi="Calibri" w:cs="Arial"/>
          <w:b/>
          <w:snapToGrid/>
          <w:color w:val="FF0000"/>
          <w:sz w:val="20"/>
        </w:rPr>
      </w:pPr>
      <w:r w:rsidRPr="00907614">
        <w:rPr>
          <w:rFonts w:ascii="Calibri" w:hAnsi="Calibri" w:cs="Arial"/>
          <w:caps/>
          <w:snapToGrid/>
          <w:color w:val="000000"/>
          <w:sz w:val="20"/>
        </w:rPr>
        <w:sym w:font="Wingdings" w:char="F028"/>
      </w:r>
      <w:r w:rsidRPr="00907614">
        <w:rPr>
          <w:rFonts w:ascii="Calibri" w:hAnsi="Calibri" w:cs="Arial"/>
          <w:snapToGrid/>
          <w:color w:val="000000"/>
          <w:sz w:val="20"/>
        </w:rPr>
        <w:t xml:space="preserve"> Fax (860) 424-4059 Attn: Solid Waste Facility Reporting – Paula Guerrera; </w:t>
      </w:r>
      <w:r w:rsidRPr="00907614">
        <w:rPr>
          <w:rFonts w:ascii="Calibri" w:hAnsi="Calibri" w:cs="Arial"/>
          <w:b/>
          <w:snapToGrid/>
          <w:color w:val="FF0000"/>
          <w:sz w:val="20"/>
        </w:rPr>
        <w:t>Or</w:t>
      </w:r>
    </w:p>
    <w:p w14:paraId="73AF33AC" w14:textId="77777777" w:rsidR="00907614" w:rsidRPr="00907614" w:rsidRDefault="00907614" w:rsidP="00907614">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right="0"/>
        <w:outlineLvl w:val="1"/>
        <w:rPr>
          <w:rFonts w:ascii="Calibri" w:hAnsi="Calibri" w:cs="Arial"/>
          <w:caps/>
          <w:snapToGrid/>
          <w:color w:val="FF0000"/>
          <w:sz w:val="14"/>
          <w:szCs w:val="14"/>
        </w:rPr>
      </w:pPr>
    </w:p>
    <w:p w14:paraId="235E3736" w14:textId="77777777" w:rsidR="00907614" w:rsidRPr="00907614" w:rsidRDefault="00907614" w:rsidP="00907614">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right="0"/>
        <w:outlineLvl w:val="1"/>
        <w:rPr>
          <w:rFonts w:ascii="Calibri" w:hAnsi="Calibri" w:cs="Arial"/>
          <w:caps/>
          <w:snapToGrid/>
          <w:color w:val="000000"/>
          <w:sz w:val="20"/>
        </w:rPr>
      </w:pPr>
      <w:r w:rsidRPr="00907614">
        <w:rPr>
          <w:rFonts w:ascii="Calibri" w:hAnsi="Calibri" w:cs="Arial"/>
          <w:b/>
          <w:caps/>
          <w:snapToGrid/>
          <w:color w:val="000000"/>
          <w:sz w:val="20"/>
        </w:rPr>
        <w:sym w:font="Wingdings" w:char="F03A"/>
      </w:r>
      <w:r w:rsidRPr="00907614">
        <w:rPr>
          <w:rFonts w:ascii="Calibri" w:hAnsi="Calibri" w:cs="Arial"/>
          <w:snapToGrid/>
          <w:color w:val="000000"/>
          <w:sz w:val="20"/>
        </w:rPr>
        <w:t xml:space="preserve"> Scanned &amp; E-Mailed To </w:t>
      </w:r>
      <w:hyperlink r:id="rId10" w:history="1">
        <w:r w:rsidRPr="00907614">
          <w:rPr>
            <w:rFonts w:ascii="Calibri" w:hAnsi="Calibri" w:cs="Arial"/>
            <w:snapToGrid/>
            <w:color w:val="0000FF"/>
            <w:sz w:val="20"/>
            <w:u w:val="single"/>
          </w:rPr>
          <w:t>DEEP.Solid&amp;HazWasteReports@ct.gov</w:t>
        </w:r>
      </w:hyperlink>
      <w:r w:rsidRPr="00907614">
        <w:rPr>
          <w:rFonts w:ascii="Calibri" w:hAnsi="Calibri" w:cs="Arial"/>
          <w:snapToGrid/>
          <w:color w:val="000000"/>
          <w:sz w:val="20"/>
        </w:rPr>
        <w:t xml:space="preserve">  (</w:t>
      </w:r>
      <w:r w:rsidRPr="00907614">
        <w:rPr>
          <w:rFonts w:ascii="Calibri" w:hAnsi="Calibri" w:cs="Arial"/>
          <w:b/>
          <w:i/>
          <w:snapToGrid/>
          <w:color w:val="000000"/>
          <w:sz w:val="20"/>
        </w:rPr>
        <w:t>Do not send hard copy if sending electronically</w:t>
      </w:r>
      <w:r w:rsidRPr="00907614">
        <w:rPr>
          <w:rFonts w:ascii="Calibri" w:hAnsi="Calibri" w:cs="Arial"/>
          <w:snapToGrid/>
          <w:color w:val="000000"/>
          <w:sz w:val="20"/>
        </w:rPr>
        <w:t xml:space="preserve">); </w:t>
      </w:r>
      <w:r w:rsidRPr="00907614">
        <w:rPr>
          <w:rFonts w:ascii="Calibri" w:hAnsi="Calibri" w:cs="Arial"/>
          <w:b/>
          <w:snapToGrid/>
          <w:color w:val="FF0000"/>
          <w:sz w:val="20"/>
        </w:rPr>
        <w:t>Or</w:t>
      </w:r>
    </w:p>
    <w:p w14:paraId="7078D17B" w14:textId="77777777" w:rsidR="00907614" w:rsidRPr="00907614" w:rsidRDefault="00907614" w:rsidP="00907614">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right="0"/>
        <w:outlineLvl w:val="1"/>
        <w:rPr>
          <w:rFonts w:ascii="Calibri" w:hAnsi="Calibri" w:cs="Arial"/>
          <w:b/>
          <w:caps/>
          <w:snapToGrid/>
          <w:color w:val="000000"/>
          <w:sz w:val="14"/>
          <w:szCs w:val="14"/>
        </w:rPr>
      </w:pPr>
    </w:p>
    <w:p w14:paraId="660944BB" w14:textId="77777777" w:rsidR="00907614" w:rsidRPr="00907614" w:rsidRDefault="00907614" w:rsidP="00907614">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right="0"/>
        <w:outlineLvl w:val="1"/>
        <w:rPr>
          <w:rFonts w:ascii="Calibri" w:hAnsi="Calibri" w:cs="Arial"/>
          <w:caps/>
          <w:snapToGrid/>
          <w:sz w:val="20"/>
        </w:rPr>
      </w:pPr>
      <w:r w:rsidRPr="00907614">
        <w:rPr>
          <w:rFonts w:ascii="Calibri" w:hAnsi="Calibri" w:cs="Arial"/>
          <w:b/>
          <w:caps/>
          <w:snapToGrid/>
          <w:color w:val="000000"/>
          <w:sz w:val="20"/>
        </w:rPr>
        <w:sym w:font="Wingdings" w:char="F02B"/>
      </w:r>
      <w:r w:rsidRPr="00907614">
        <w:rPr>
          <w:rFonts w:ascii="Calibri" w:hAnsi="Calibri" w:cs="Arial"/>
          <w:snapToGrid/>
          <w:color w:val="000000"/>
          <w:sz w:val="20"/>
        </w:rPr>
        <w:t xml:space="preserve"> Land-Mailed (CT DEEP; Bureau of MM&amp;CA – Recycling Office; 79 Elm Street - 4</w:t>
      </w:r>
      <w:r w:rsidRPr="00907614">
        <w:rPr>
          <w:rFonts w:ascii="Calibri" w:hAnsi="Calibri" w:cs="Arial"/>
          <w:snapToGrid/>
          <w:color w:val="000000"/>
          <w:sz w:val="20"/>
          <w:vertAlign w:val="superscript"/>
        </w:rPr>
        <w:t>th</w:t>
      </w:r>
      <w:r w:rsidRPr="00907614">
        <w:rPr>
          <w:rFonts w:ascii="Calibri" w:hAnsi="Calibri" w:cs="Arial"/>
          <w:snapToGrid/>
          <w:color w:val="000000"/>
          <w:sz w:val="20"/>
        </w:rPr>
        <w:t xml:space="preserve"> Floor; -Hartford, CT 06106-5127;  Attn: Solid Waste Facility Reporting – Paula Guerrera)</w:t>
      </w:r>
      <w:r w:rsidRPr="00907614">
        <w:rPr>
          <w:rFonts w:ascii="Calibri" w:hAnsi="Calibri" w:cs="Arial"/>
          <w:snapToGrid/>
          <w:sz w:val="20"/>
        </w:rPr>
        <w:t xml:space="preserve"> - </w:t>
      </w:r>
      <w:r w:rsidRPr="00907614">
        <w:rPr>
          <w:rFonts w:ascii="Calibri" w:hAnsi="Calibri" w:cs="Arial"/>
          <w:snapToGrid/>
          <w:color w:val="FF0000"/>
          <w:sz w:val="20"/>
        </w:rPr>
        <w:t>Must be double-sided</w:t>
      </w:r>
      <w:r w:rsidRPr="00907614">
        <w:rPr>
          <w:rFonts w:ascii="Calibri" w:hAnsi="Calibri" w:cs="Arial"/>
          <w:snapToGrid/>
          <w:sz w:val="20"/>
        </w:rPr>
        <w:t xml:space="preserve"> and preferably on paper with a minimum 30% post-consumer content.  </w:t>
      </w:r>
    </w:p>
    <w:p w14:paraId="0C9EAD40" w14:textId="77777777" w:rsidR="00757913" w:rsidRDefault="00757913" w:rsidP="0021778E">
      <w:pPr>
        <w:ind w:left="0"/>
        <w:rPr>
          <w:rFonts w:ascii="Arial" w:hAnsi="Arial"/>
          <w:color w:val="FF0000"/>
          <w:sz w:val="18"/>
        </w:rPr>
      </w:pPr>
    </w:p>
    <w:sectPr w:rsidR="00757913" w:rsidSect="009729EA">
      <w:headerReference w:type="default" r:id="rId11"/>
      <w:footerReference w:type="default" r:id="rId12"/>
      <w:endnotePr>
        <w:numFmt w:val="decimal"/>
      </w:endnotePr>
      <w:pgSz w:w="12240" w:h="15840"/>
      <w:pgMar w:top="432" w:right="432" w:bottom="432" w:left="432"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69DA" w14:textId="77777777" w:rsidR="007B34A2" w:rsidRDefault="007B34A2">
      <w:r>
        <w:separator/>
      </w:r>
    </w:p>
  </w:endnote>
  <w:endnote w:type="continuationSeparator" w:id="0">
    <w:p w14:paraId="401609F8" w14:textId="77777777" w:rsidR="007B34A2" w:rsidRDefault="007B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D7B3" w14:textId="77777777" w:rsidR="00C472E8" w:rsidRPr="00907614" w:rsidRDefault="00C472E8" w:rsidP="00907614">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E272" w14:textId="77777777" w:rsidR="007B34A2" w:rsidRDefault="007B34A2">
      <w:r>
        <w:separator/>
      </w:r>
    </w:p>
  </w:footnote>
  <w:footnote w:type="continuationSeparator" w:id="0">
    <w:p w14:paraId="10054661" w14:textId="77777777" w:rsidR="007B34A2" w:rsidRDefault="007B34A2">
      <w:r>
        <w:continuationSeparator/>
      </w:r>
    </w:p>
  </w:footnote>
  <w:footnote w:id="1">
    <w:p w14:paraId="50C2E27E" w14:textId="77777777" w:rsidR="00C472E8" w:rsidRDefault="00C472E8"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rPr>
          <w:rFonts w:ascii="Helvetica" w:hAnsi="Helvetica"/>
          <w:sz w:val="20"/>
        </w:rPr>
      </w:pPr>
      <w:r>
        <w:rPr>
          <w:rFonts w:ascii="Helvetica" w:hAnsi="Helvetica"/>
          <w:sz w:val="20"/>
        </w:rPr>
        <w:t xml:space="preserve">     </w:t>
      </w:r>
      <w:r>
        <w:rPr>
          <w:rStyle w:val="FootnoteReference"/>
          <w:rFonts w:ascii="Helvetica" w:hAnsi="Helvetica"/>
          <w:sz w:val="20"/>
          <w:vertAlign w:val="superscript"/>
        </w:rPr>
        <w:footnoteRef/>
      </w:r>
      <w:r>
        <w:rPr>
          <w:rFonts w:ascii="Helvetica" w:hAnsi="Helvetica"/>
          <w:sz w:val="20"/>
        </w:rPr>
        <w:t xml:space="preserve"> </w:t>
      </w:r>
      <w:r>
        <w:rPr>
          <w:rFonts w:ascii="Helvetica" w:hAnsi="Helvetica"/>
          <w:b/>
          <w:sz w:val="20"/>
        </w:rPr>
        <w:t>MSW</w:t>
      </w:r>
      <w:r>
        <w:rPr>
          <w:rFonts w:ascii="Helvetica" w:hAnsi="Helvetica"/>
          <w:sz w:val="20"/>
        </w:rPr>
        <w:t xml:space="preserve"> is solid waste from residential, commercial and industrial sources; excluding hazardous, bulky, biomedical, sludge, or scrap metal waste.</w:t>
      </w:r>
    </w:p>
  </w:footnote>
  <w:footnote w:id="2">
    <w:p w14:paraId="5F77DD7A" w14:textId="77777777" w:rsidR="00C472E8" w:rsidRDefault="00C472E8" w:rsidP="0021778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 w:val="left" w:pos="11520"/>
          <w:tab w:val="left" w:pos="12240"/>
          <w:tab w:val="left" w:pos="12960"/>
          <w:tab w:val="left" w:pos="13680"/>
        </w:tabs>
        <w:rPr>
          <w:rFonts w:ascii="Helvetica" w:hAnsi="Helvetica"/>
          <w:sz w:val="20"/>
        </w:rPr>
      </w:pPr>
      <w:r>
        <w:rPr>
          <w:rFonts w:ascii="Helvetica" w:hAnsi="Helvetica"/>
          <w:sz w:val="20"/>
        </w:rPr>
        <w:t xml:space="preserve">     </w:t>
      </w:r>
      <w:r>
        <w:rPr>
          <w:rStyle w:val="FootnoteReference"/>
          <w:rFonts w:ascii="Helvetica" w:hAnsi="Helvetica"/>
          <w:sz w:val="20"/>
          <w:vertAlign w:val="superscript"/>
        </w:rPr>
        <w:footnoteRef/>
      </w:r>
      <w:r>
        <w:rPr>
          <w:rFonts w:ascii="Helvetica" w:hAnsi="Helvetica"/>
          <w:sz w:val="20"/>
        </w:rPr>
        <w:t xml:space="preserve"> </w:t>
      </w:r>
      <w:r>
        <w:rPr>
          <w:rFonts w:ascii="Helvetica" w:hAnsi="Helvetica"/>
          <w:b/>
          <w:sz w:val="20"/>
        </w:rPr>
        <w:t>SPECIAL WASTE</w:t>
      </w:r>
      <w:r>
        <w:rPr>
          <w:rFonts w:ascii="Helvetica" w:hAnsi="Helvetica"/>
          <w:sz w:val="20"/>
        </w:rPr>
        <w:t xml:space="preserve"> is any waste other than hazardous or biomedical which requires special handling for safe disposal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2969" w14:textId="77777777" w:rsidR="00C472E8" w:rsidRPr="009729EA" w:rsidRDefault="00C472E8" w:rsidP="009729EA">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5B4D"/>
    <w:multiLevelType w:val="hybridMultilevel"/>
    <w:tmpl w:val="E24A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14E53"/>
    <w:multiLevelType w:val="hybridMultilevel"/>
    <w:tmpl w:val="46E05D6C"/>
    <w:lvl w:ilvl="0" w:tplc="2368CF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8110336">
    <w:abstractNumId w:val="0"/>
  </w:num>
  <w:num w:numId="2" w16cid:durableId="1890796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oNotTrackMoves/>
  <w:documentProtection w:edit="form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5"/>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75A7"/>
    <w:rsid w:val="00004D09"/>
    <w:rsid w:val="000104CE"/>
    <w:rsid w:val="000218E1"/>
    <w:rsid w:val="000575A7"/>
    <w:rsid w:val="000639AE"/>
    <w:rsid w:val="00077DB5"/>
    <w:rsid w:val="00092140"/>
    <w:rsid w:val="000D3BCD"/>
    <w:rsid w:val="000E34C4"/>
    <w:rsid w:val="000E601C"/>
    <w:rsid w:val="000F2BF3"/>
    <w:rsid w:val="00102AB1"/>
    <w:rsid w:val="00113716"/>
    <w:rsid w:val="0011418E"/>
    <w:rsid w:val="00142954"/>
    <w:rsid w:val="00195C53"/>
    <w:rsid w:val="001A395C"/>
    <w:rsid w:val="001B0215"/>
    <w:rsid w:val="0021778E"/>
    <w:rsid w:val="0023723D"/>
    <w:rsid w:val="002401ED"/>
    <w:rsid w:val="00277735"/>
    <w:rsid w:val="00290F30"/>
    <w:rsid w:val="003158C3"/>
    <w:rsid w:val="0033141F"/>
    <w:rsid w:val="00363135"/>
    <w:rsid w:val="0038323C"/>
    <w:rsid w:val="003922BC"/>
    <w:rsid w:val="003E43B4"/>
    <w:rsid w:val="003F40B6"/>
    <w:rsid w:val="003F6F6C"/>
    <w:rsid w:val="004A678C"/>
    <w:rsid w:val="004D00DD"/>
    <w:rsid w:val="004E002C"/>
    <w:rsid w:val="004E29C4"/>
    <w:rsid w:val="005416D5"/>
    <w:rsid w:val="00592250"/>
    <w:rsid w:val="005B4DB0"/>
    <w:rsid w:val="005C7ECA"/>
    <w:rsid w:val="006224C6"/>
    <w:rsid w:val="00642DC7"/>
    <w:rsid w:val="00685138"/>
    <w:rsid w:val="006B5D13"/>
    <w:rsid w:val="006C014B"/>
    <w:rsid w:val="00757913"/>
    <w:rsid w:val="00793191"/>
    <w:rsid w:val="007B0D46"/>
    <w:rsid w:val="007B34A2"/>
    <w:rsid w:val="007B5C59"/>
    <w:rsid w:val="008A2947"/>
    <w:rsid w:val="008D5143"/>
    <w:rsid w:val="00907614"/>
    <w:rsid w:val="00963188"/>
    <w:rsid w:val="009729EA"/>
    <w:rsid w:val="009C084F"/>
    <w:rsid w:val="00A75387"/>
    <w:rsid w:val="00AB544E"/>
    <w:rsid w:val="00AD534B"/>
    <w:rsid w:val="00AF6EFB"/>
    <w:rsid w:val="00B35D50"/>
    <w:rsid w:val="00BF2E7D"/>
    <w:rsid w:val="00C23BAE"/>
    <w:rsid w:val="00C4174B"/>
    <w:rsid w:val="00C472E8"/>
    <w:rsid w:val="00C573E0"/>
    <w:rsid w:val="00C8711D"/>
    <w:rsid w:val="00CD73B8"/>
    <w:rsid w:val="00CE44C2"/>
    <w:rsid w:val="00D1733C"/>
    <w:rsid w:val="00D51234"/>
    <w:rsid w:val="00D623BE"/>
    <w:rsid w:val="00D85798"/>
    <w:rsid w:val="00D86E87"/>
    <w:rsid w:val="00DD2A9D"/>
    <w:rsid w:val="00E07899"/>
    <w:rsid w:val="00E439DE"/>
    <w:rsid w:val="00E7712F"/>
    <w:rsid w:val="00EA684F"/>
    <w:rsid w:val="00F46B76"/>
    <w:rsid w:val="00F94B07"/>
    <w:rsid w:val="00FD0A71"/>
    <w:rsid w:val="00FD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rules v:ext="edit">
        <o:r id="V:Rule1" type="connector" idref="#Straight Arrow Connector 4"/>
      </o:rules>
    </o:shapelayout>
  </w:shapeDefaults>
  <w:decimalSymbol w:val="."/>
  <w:listSeparator w:val=","/>
  <w14:docId w14:val="191AF4F6"/>
  <w15:chartTrackingRefBased/>
  <w15:docId w15:val="{91E7AFE1-8ADA-4049-98D3-1F71FC0E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432" w:right="432"/>
    </w:pPr>
    <w:rPr>
      <w:rFonts w:ascii="Courier" w:hAnsi="Courier"/>
      <w:snapToGrid w:val="0"/>
      <w:sz w:val="24"/>
    </w:rPr>
  </w:style>
  <w:style w:type="paragraph" w:styleId="Heading3">
    <w:name w:val="heading 3"/>
    <w:basedOn w:val="Normal"/>
    <w:next w:val="Normal"/>
    <w:link w:val="Heading3Char"/>
    <w:uiPriority w:val="99"/>
    <w:qFormat/>
    <w:rsid w:val="00757913"/>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outlineLvl w:val="2"/>
    </w:pPr>
    <w:rPr>
      <w:rFonts w:ascii="Arial" w:hAnsi="Arial" w:cs="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eading3Char">
    <w:name w:val="Heading 3 Char"/>
    <w:link w:val="Heading3"/>
    <w:uiPriority w:val="99"/>
    <w:rsid w:val="00757913"/>
    <w:rPr>
      <w:rFonts w:ascii="Arial" w:hAnsi="Arial" w:cs="Arial"/>
      <w:b/>
      <w:bCs/>
      <w:sz w:val="24"/>
      <w:szCs w:val="24"/>
    </w:rPr>
  </w:style>
  <w:style w:type="paragraph" w:customStyle="1" w:styleId="Style0">
    <w:name w:val="Style0"/>
    <w:uiPriority w:val="99"/>
    <w:rsid w:val="00757913"/>
    <w:pPr>
      <w:autoSpaceDE w:val="0"/>
      <w:autoSpaceDN w:val="0"/>
      <w:adjustRightInd w:val="0"/>
      <w:ind w:left="432" w:right="432"/>
    </w:pPr>
    <w:rPr>
      <w:rFonts w:ascii="Arial" w:hAnsi="Arial" w:cs="Arial"/>
      <w:sz w:val="24"/>
      <w:szCs w:val="24"/>
    </w:rPr>
  </w:style>
  <w:style w:type="character" w:styleId="Hyperlink">
    <w:name w:val="Hyperlink"/>
    <w:uiPriority w:val="99"/>
    <w:unhideWhenUsed/>
    <w:rsid w:val="00757913"/>
    <w:rPr>
      <w:color w:val="0000FF"/>
      <w:u w:val="single"/>
    </w:rPr>
  </w:style>
  <w:style w:type="table" w:styleId="TableGrid">
    <w:name w:val="Table Grid"/>
    <w:basedOn w:val="TableNormal"/>
    <w:uiPriority w:val="59"/>
    <w:rsid w:val="0011418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07614"/>
    <w:pPr>
      <w:tabs>
        <w:tab w:val="center" w:pos="4680"/>
        <w:tab w:val="right" w:pos="9360"/>
      </w:tabs>
    </w:pPr>
  </w:style>
  <w:style w:type="character" w:customStyle="1" w:styleId="HeaderChar">
    <w:name w:val="Header Char"/>
    <w:link w:val="Header"/>
    <w:uiPriority w:val="99"/>
    <w:rsid w:val="00907614"/>
    <w:rPr>
      <w:rFonts w:ascii="Courier" w:hAnsi="Courier"/>
      <w:snapToGrid w:val="0"/>
      <w:sz w:val="24"/>
    </w:rPr>
  </w:style>
  <w:style w:type="paragraph" w:styleId="Footer">
    <w:name w:val="footer"/>
    <w:basedOn w:val="Normal"/>
    <w:link w:val="FooterChar"/>
    <w:uiPriority w:val="99"/>
    <w:unhideWhenUsed/>
    <w:rsid w:val="00907614"/>
    <w:pPr>
      <w:tabs>
        <w:tab w:val="center" w:pos="4680"/>
        <w:tab w:val="right" w:pos="9360"/>
      </w:tabs>
    </w:pPr>
  </w:style>
  <w:style w:type="character" w:customStyle="1" w:styleId="FooterChar">
    <w:name w:val="Footer Char"/>
    <w:link w:val="Footer"/>
    <w:uiPriority w:val="99"/>
    <w:rsid w:val="00907614"/>
    <w:rPr>
      <w:rFonts w:ascii="Courier" w:hAnsi="Courier"/>
      <w:snapToGrid w:val="0"/>
      <w:sz w:val="24"/>
    </w:rPr>
  </w:style>
  <w:style w:type="character" w:styleId="FollowedHyperlink">
    <w:name w:val="FollowedHyperlink"/>
    <w:uiPriority w:val="99"/>
    <w:semiHidden/>
    <w:unhideWhenUsed/>
    <w:rsid w:val="009C08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a.guerrera@ct.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EP.Solid&amp;HazWasteReports@ct.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EEP.Solid&amp;HazWasteReports@ct.gov" TargetMode="External"/><Relationship Id="rId4" Type="http://schemas.openxmlformats.org/officeDocument/2006/relationships/webSettings" Target="webSettings.xml"/><Relationship Id="rId9" Type="http://schemas.openxmlformats.org/officeDocument/2006/relationships/hyperlink" Target="mailto:judy.belaval@c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Connecticut DEP</Company>
  <LinksUpToDate>false</LinksUpToDate>
  <CharactersWithSpaces>10877</CharactersWithSpaces>
  <SharedDoc>false</SharedDoc>
  <HLinks>
    <vt:vector size="12" baseType="variant">
      <vt:variant>
        <vt:i4>720925</vt:i4>
      </vt:variant>
      <vt:variant>
        <vt:i4>15</vt:i4>
      </vt:variant>
      <vt:variant>
        <vt:i4>0</vt:i4>
      </vt:variant>
      <vt:variant>
        <vt:i4>5</vt:i4>
      </vt:variant>
      <vt:variant>
        <vt:lpwstr>http://www.cga.ct.gov/2009/pub/chap446d.htm</vt:lpwstr>
      </vt:variant>
      <vt:variant>
        <vt:lpwstr>Sec22a-220c.htm</vt:lpwstr>
      </vt:variant>
      <vt:variant>
        <vt:i4>720925</vt:i4>
      </vt:variant>
      <vt:variant>
        <vt:i4>0</vt:i4>
      </vt:variant>
      <vt:variant>
        <vt:i4>0</vt:i4>
      </vt:variant>
      <vt:variant>
        <vt:i4>5</vt:i4>
      </vt:variant>
      <vt:variant>
        <vt:lpwstr>http://www.cga.ct.gov/2009/pub/chap446d.htm</vt:lpwstr>
      </vt:variant>
      <vt:variant>
        <vt:lpwstr>Sec22a-220c.htm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jbelaval</dc:creator>
  <cp:keywords/>
  <dc:description/>
  <cp:lastModifiedBy>Guerrera, Paula</cp:lastModifiedBy>
  <cp:revision>32</cp:revision>
  <cp:lastPrinted>2003-10-01T14:37:00Z</cp:lastPrinted>
  <dcterms:created xsi:type="dcterms:W3CDTF">2016-09-23T13:43:00Z</dcterms:created>
  <dcterms:modified xsi:type="dcterms:W3CDTF">2023-08-03T19:15:00Z</dcterms:modified>
</cp:coreProperties>
</file>