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F1FC3" w14:textId="77777777" w:rsidR="002A0722" w:rsidRDefault="002A0722" w:rsidP="002A0722">
      <w:pPr>
        <w:tabs>
          <w:tab w:val="left" w:pos="-1260"/>
          <w:tab w:val="left" w:pos="-540"/>
          <w:tab w:val="left" w:pos="18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</w:tabs>
        <w:ind w:left="180" w:hanging="180"/>
        <w:jc w:val="both"/>
        <w:rPr>
          <w:noProof/>
        </w:rPr>
      </w:pPr>
      <w:r w:rsidRPr="001038EB">
        <w:rPr>
          <w:noProof/>
        </w:rPr>
        <w:drawing>
          <wp:anchor distT="0" distB="0" distL="114300" distR="114300" simplePos="0" relativeHeight="251660288" behindDoc="0" locked="0" layoutInCell="1" allowOverlap="1" wp14:anchorId="66D3C81A" wp14:editId="65B0766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810000" cy="1089660"/>
            <wp:effectExtent l="0" t="0" r="0" b="0"/>
            <wp:wrapSquare wrapText="bothSides"/>
            <wp:docPr id="1455437451" name="Picture 2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919734" name="Picture 2" descr="Graphical user interface, text, applicat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22EB8" w14:textId="77777777" w:rsidR="002A0722" w:rsidRDefault="002A0722" w:rsidP="002A0722">
      <w:pPr>
        <w:tabs>
          <w:tab w:val="left" w:pos="-1260"/>
          <w:tab w:val="left" w:pos="-540"/>
          <w:tab w:val="left" w:pos="18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</w:tabs>
        <w:ind w:left="180" w:hanging="180"/>
        <w:jc w:val="both"/>
        <w:rPr>
          <w:noProof/>
        </w:rPr>
      </w:pPr>
    </w:p>
    <w:p w14:paraId="6D870922" w14:textId="77777777" w:rsidR="002A0722" w:rsidRDefault="002A0722" w:rsidP="002A0722">
      <w:pPr>
        <w:tabs>
          <w:tab w:val="left" w:pos="-1260"/>
          <w:tab w:val="left" w:pos="-540"/>
          <w:tab w:val="left" w:pos="18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</w:tabs>
        <w:ind w:left="180" w:hanging="180"/>
        <w:jc w:val="both"/>
        <w:rPr>
          <w:noProof/>
        </w:rPr>
      </w:pPr>
    </w:p>
    <w:p w14:paraId="70763CD8" w14:textId="77777777" w:rsidR="002A0722" w:rsidRDefault="002A0722" w:rsidP="002A0722">
      <w:pPr>
        <w:tabs>
          <w:tab w:val="left" w:pos="-1260"/>
          <w:tab w:val="left" w:pos="-540"/>
          <w:tab w:val="left" w:pos="18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</w:tabs>
        <w:ind w:left="180" w:hanging="180"/>
        <w:jc w:val="both"/>
        <w:rPr>
          <w:noProof/>
        </w:rPr>
      </w:pPr>
    </w:p>
    <w:p w14:paraId="03092AD3" w14:textId="77777777" w:rsidR="002A0722" w:rsidRPr="00C81F7A" w:rsidRDefault="002A0722" w:rsidP="002A0722">
      <w:pPr>
        <w:tabs>
          <w:tab w:val="left" w:pos="-1260"/>
          <w:tab w:val="left" w:pos="-540"/>
          <w:tab w:val="left" w:pos="18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</w:tabs>
        <w:ind w:left="180" w:hanging="180"/>
        <w:jc w:val="both"/>
        <w:rPr>
          <w:rFonts w:ascii="Arial" w:hAnsi="Arial" w:cs="Arial"/>
          <w:b/>
          <w:sz w:val="28"/>
          <w:szCs w:val="28"/>
        </w:rPr>
      </w:pPr>
    </w:p>
    <w:p w14:paraId="11BC99FA" w14:textId="77777777" w:rsidR="002A0722" w:rsidRDefault="002A0722" w:rsidP="002A0722">
      <w:pPr>
        <w:tabs>
          <w:tab w:val="left" w:pos="-1260"/>
          <w:tab w:val="left" w:pos="-540"/>
          <w:tab w:val="left" w:pos="18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</w:tabs>
        <w:spacing w:after="120"/>
        <w:jc w:val="center"/>
        <w:rPr>
          <w:rFonts w:ascii="Arial" w:hAnsi="Arial" w:cs="Arial"/>
          <w:b/>
          <w:sz w:val="36"/>
        </w:rPr>
      </w:pPr>
    </w:p>
    <w:p w14:paraId="0B6BBD94" w14:textId="77777777" w:rsidR="002A0722" w:rsidRDefault="002A0722" w:rsidP="002A0722">
      <w:pPr>
        <w:tabs>
          <w:tab w:val="left" w:pos="-1260"/>
          <w:tab w:val="left" w:pos="-540"/>
          <w:tab w:val="left" w:pos="18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</w:tabs>
        <w:spacing w:after="120"/>
        <w:ind w:left="-540" w:right="-720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Attachment C </w:t>
      </w:r>
    </w:p>
    <w:p w14:paraId="3F549242" w14:textId="77777777" w:rsidR="002A0722" w:rsidRPr="002E70FF" w:rsidRDefault="002A0722" w:rsidP="002A0722">
      <w:pPr>
        <w:tabs>
          <w:tab w:val="left" w:pos="-1260"/>
          <w:tab w:val="left" w:pos="-540"/>
          <w:tab w:val="left" w:pos="18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</w:tabs>
        <w:spacing w:after="120"/>
        <w:ind w:left="-540" w:right="-720"/>
        <w:jc w:val="center"/>
        <w:rPr>
          <w:rFonts w:ascii="Arial" w:hAnsi="Arial" w:cs="Arial"/>
          <w:b/>
          <w:sz w:val="36"/>
        </w:rPr>
      </w:pPr>
      <w:r w:rsidRPr="002E70FF">
        <w:rPr>
          <w:rFonts w:ascii="Arial" w:hAnsi="Arial" w:cs="Arial"/>
          <w:b/>
          <w:sz w:val="36"/>
        </w:rPr>
        <w:t>Confirmation of Closing – Before License Transfer Approval</w:t>
      </w:r>
    </w:p>
    <w:p w14:paraId="2A7BD05C" w14:textId="77777777" w:rsidR="002A0722" w:rsidRPr="006323D8" w:rsidRDefault="002A0722" w:rsidP="002A0722">
      <w:pPr>
        <w:tabs>
          <w:tab w:val="left" w:pos="0"/>
          <w:tab w:val="left" w:pos="452"/>
          <w:tab w:val="left" w:pos="6842"/>
        </w:tabs>
        <w:spacing w:after="120"/>
        <w:rPr>
          <w:rFonts w:ascii="Arial" w:hAnsi="Arial" w:cs="Arial"/>
          <w:i/>
          <w:iCs/>
          <w:sz w:val="20"/>
          <w:szCs w:val="20"/>
        </w:rPr>
      </w:pPr>
      <w:r w:rsidRPr="002E70FF">
        <w:rPr>
          <w:rFonts w:ascii="Arial" w:hAnsi="Arial" w:cs="Arial"/>
          <w:iCs/>
          <w:sz w:val="20"/>
          <w:szCs w:val="20"/>
        </w:rPr>
        <w:t xml:space="preserve">Complete this form </w:t>
      </w:r>
      <w:r w:rsidRPr="00F9664A">
        <w:rPr>
          <w:rFonts w:ascii="Arial" w:hAnsi="Arial" w:cs="Arial"/>
          <w:b/>
          <w:bCs/>
          <w:iCs/>
          <w:sz w:val="20"/>
          <w:szCs w:val="20"/>
        </w:rPr>
        <w:t>only</w:t>
      </w:r>
      <w:r w:rsidRPr="002E70FF">
        <w:rPr>
          <w:rFonts w:ascii="Arial" w:hAnsi="Arial" w:cs="Arial"/>
          <w:iCs/>
          <w:sz w:val="20"/>
          <w:szCs w:val="20"/>
        </w:rPr>
        <w:t xml:space="preserve"> in the case where </w:t>
      </w:r>
      <w:r w:rsidRPr="002E70FF">
        <w:rPr>
          <w:rFonts w:ascii="Arial" w:hAnsi="Arial"/>
          <w:sz w:val="20"/>
        </w:rPr>
        <w:t xml:space="preserve">the closing occurred </w:t>
      </w:r>
      <w:r w:rsidRPr="006A5FB2">
        <w:rPr>
          <w:rFonts w:ascii="Arial" w:hAnsi="Arial"/>
          <w:b/>
          <w:bCs/>
          <w:i/>
          <w:iCs/>
          <w:sz w:val="20"/>
        </w:rPr>
        <w:t>after submittal</w:t>
      </w:r>
      <w:r w:rsidRPr="002E70FF">
        <w:rPr>
          <w:rFonts w:ascii="Arial" w:hAnsi="Arial"/>
          <w:sz w:val="20"/>
        </w:rPr>
        <w:t xml:space="preserve"> of the license transfer form</w:t>
      </w:r>
      <w:r>
        <w:rPr>
          <w:rFonts w:ascii="Arial" w:hAnsi="Arial"/>
          <w:sz w:val="20"/>
        </w:rPr>
        <w:t xml:space="preserve"> but </w:t>
      </w:r>
      <w:r w:rsidRPr="00F9664A">
        <w:rPr>
          <w:rFonts w:ascii="Arial" w:eastAsiaTheme="majorEastAsia" w:hAnsi="Arial" w:cs="Arial"/>
          <w:b/>
          <w:bCs/>
          <w:i/>
          <w:iCs/>
          <w:sz w:val="20"/>
          <w:szCs w:val="20"/>
        </w:rPr>
        <w:t>before</w:t>
      </w:r>
      <w:r w:rsidRPr="00F9664A">
        <w:rPr>
          <w:rFonts w:ascii="Arial" w:eastAsiaTheme="majorEastAsia" w:hAnsi="Arial" w:cs="Arial"/>
          <w:sz w:val="20"/>
          <w:szCs w:val="20"/>
        </w:rPr>
        <w:t xml:space="preserve"> the department has approved the transfer of licenses.</w:t>
      </w:r>
      <w:r w:rsidRPr="00F9664A">
        <w:rPr>
          <w:rFonts w:ascii="Arial" w:hAnsi="Arial" w:cs="Arial"/>
          <w:sz w:val="20"/>
          <w:szCs w:val="20"/>
        </w:rPr>
        <w:t xml:space="preserve"> S</w:t>
      </w:r>
      <w:r w:rsidRPr="00F9664A">
        <w:rPr>
          <w:rFonts w:ascii="Arial" w:eastAsiaTheme="majorEastAsia" w:hAnsi="Arial" w:cs="Arial"/>
          <w:sz w:val="20"/>
          <w:szCs w:val="20"/>
        </w:rPr>
        <w:t>ubmit this form to the applicable address indicated below, confirming the completion of the change in ownership of the facility.</w:t>
      </w:r>
    </w:p>
    <w:tbl>
      <w:tblPr>
        <w:tblW w:w="10170" w:type="dxa"/>
        <w:tblInd w:w="-44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170"/>
      </w:tblGrid>
      <w:tr w:rsidR="002A0722" w:rsidRPr="00CE3FFB" w14:paraId="58D3E482" w14:textId="77777777" w:rsidTr="002432BC">
        <w:trPr>
          <w:cantSplit/>
        </w:trPr>
        <w:tc>
          <w:tcPr>
            <w:tcW w:w="10170" w:type="dxa"/>
            <w:tcBorders>
              <w:top w:val="double" w:sz="6" w:space="0" w:color="000000"/>
              <w:bottom w:val="nil"/>
            </w:tcBorders>
            <w:shd w:val="clear" w:color="auto" w:fill="D9D9D9"/>
          </w:tcPr>
          <w:p w14:paraId="6AF51FDA" w14:textId="77777777" w:rsidR="002A0722" w:rsidRPr="00CE3FFB" w:rsidRDefault="002A0722" w:rsidP="00BF2500">
            <w:pPr>
              <w:tabs>
                <w:tab w:val="left" w:pos="184"/>
                <w:tab w:val="left" w:pos="5492"/>
                <w:tab w:val="left" w:pos="5944"/>
              </w:tabs>
              <w:spacing w:before="120"/>
              <w:rPr>
                <w:rFonts w:ascii="Arial" w:hAnsi="Arial" w:cs="Arial"/>
                <w:sz w:val="20"/>
              </w:rPr>
            </w:pPr>
            <w:r w:rsidRPr="00D0725E">
              <w:rPr>
                <w:rFonts w:ascii="Arial" w:hAnsi="Arial" w:cs="Arial"/>
                <w:i/>
                <w:sz w:val="20"/>
              </w:rPr>
              <w:t>To be completed by Transferee</w:t>
            </w:r>
            <w:r>
              <w:rPr>
                <w:rFonts w:ascii="Arial" w:hAnsi="Arial" w:cs="Arial"/>
                <w:i/>
                <w:sz w:val="20"/>
              </w:rPr>
              <w:t xml:space="preserve"> (registrant)</w:t>
            </w:r>
            <w:r w:rsidRPr="00D0725E">
              <w:rPr>
                <w:rFonts w:ascii="Arial" w:hAnsi="Arial" w:cs="Arial"/>
                <w:i/>
                <w:sz w:val="20"/>
              </w:rPr>
              <w:t>:</w:t>
            </w:r>
          </w:p>
        </w:tc>
      </w:tr>
      <w:tr w:rsidR="002A0722" w:rsidRPr="00CE3FFB" w14:paraId="5C869EA0" w14:textId="77777777" w:rsidTr="002432BC">
        <w:trPr>
          <w:cantSplit/>
        </w:trPr>
        <w:tc>
          <w:tcPr>
            <w:tcW w:w="10170" w:type="dxa"/>
            <w:tcBorders>
              <w:top w:val="nil"/>
              <w:bottom w:val="nil"/>
            </w:tcBorders>
          </w:tcPr>
          <w:p w14:paraId="53F221DF" w14:textId="77777777" w:rsidR="002A0722" w:rsidRPr="00CE3FFB" w:rsidRDefault="002A0722" w:rsidP="00BF2500">
            <w:pPr>
              <w:rPr>
                <w:rFonts w:ascii="Arial" w:hAnsi="Arial" w:cs="Arial"/>
                <w:sz w:val="20"/>
              </w:rPr>
            </w:pPr>
          </w:p>
          <w:p w14:paraId="0B0A4F44" w14:textId="77777777" w:rsidR="002A0722" w:rsidRPr="00CE3FFB" w:rsidRDefault="002A0722" w:rsidP="00BF2500">
            <w:pPr>
              <w:ind w:left="522"/>
              <w:rPr>
                <w:rFonts w:ascii="Arial" w:hAnsi="Arial" w:cs="Arial"/>
                <w:sz w:val="20"/>
              </w:rPr>
            </w:pPr>
          </w:p>
          <w:p w14:paraId="258FA2B8" w14:textId="77777777" w:rsidR="002A0722" w:rsidRPr="00CE3FFB" w:rsidRDefault="002A0722" w:rsidP="00BF2500">
            <w:pPr>
              <w:tabs>
                <w:tab w:val="left" w:pos="9342"/>
              </w:tabs>
              <w:ind w:left="162"/>
              <w:rPr>
                <w:rFonts w:ascii="Arial" w:hAnsi="Arial" w:cs="Arial"/>
                <w:sz w:val="20"/>
                <w:u w:val="single"/>
              </w:rPr>
            </w:pPr>
            <w:r w:rsidRPr="00CE3FFB">
              <w:rPr>
                <w:rFonts w:ascii="Arial" w:hAnsi="Arial" w:cs="Arial"/>
                <w:sz w:val="20"/>
              </w:rPr>
              <w:t xml:space="preserve">The undersigned confirm that the </w:t>
            </w:r>
            <w:r>
              <w:rPr>
                <w:rFonts w:ascii="Arial" w:hAnsi="Arial" w:cs="Arial"/>
                <w:sz w:val="20"/>
              </w:rPr>
              <w:t>change in ownership</w:t>
            </w:r>
            <w:r w:rsidRPr="00CE3FFB">
              <w:rPr>
                <w:rFonts w:ascii="Arial" w:hAnsi="Arial" w:cs="Arial"/>
                <w:sz w:val="20"/>
              </w:rPr>
              <w:t xml:space="preserve"> of </w:t>
            </w:r>
            <w:r>
              <w:rPr>
                <w:rFonts w:ascii="Arial" w:hAnsi="Arial" w:cs="Arial"/>
                <w:sz w:val="20"/>
              </w:rPr>
              <w:t xml:space="preserve">the </w:t>
            </w:r>
            <w:r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u w:val="single"/>
              </w:rPr>
            </w:r>
            <w:r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u w:val="single"/>
              </w:rPr>
              <w:fldChar w:fldCharType="end"/>
            </w:r>
            <w:bookmarkEnd w:id="0"/>
            <w:r w:rsidRPr="00CE3FFB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12623D78" w14:textId="77777777" w:rsidR="002A0722" w:rsidRPr="00CE3FFB" w:rsidRDefault="002A0722" w:rsidP="00BF2500">
            <w:pPr>
              <w:tabs>
                <w:tab w:val="left" w:pos="5742"/>
                <w:tab w:val="left" w:pos="9342"/>
              </w:tabs>
              <w:spacing w:line="360" w:lineRule="auto"/>
              <w:ind w:left="158"/>
              <w:rPr>
                <w:rFonts w:ascii="Arial" w:hAnsi="Arial" w:cs="Arial"/>
                <w:sz w:val="20"/>
              </w:rPr>
            </w:pPr>
            <w:r w:rsidRPr="00CE3FFB">
              <w:rPr>
                <w:rFonts w:ascii="Arial" w:hAnsi="Arial" w:cs="Arial"/>
                <w:sz w:val="20"/>
              </w:rPr>
              <w:tab/>
              <w:t>[</w:t>
            </w:r>
            <w:r>
              <w:rPr>
                <w:rFonts w:ascii="Arial" w:hAnsi="Arial" w:cs="Arial"/>
                <w:sz w:val="20"/>
              </w:rPr>
              <w:t xml:space="preserve">address of </w:t>
            </w:r>
            <w:r w:rsidRPr="00CE3FFB">
              <w:rPr>
                <w:rFonts w:ascii="Arial" w:hAnsi="Arial" w:cs="Arial"/>
                <w:sz w:val="20"/>
              </w:rPr>
              <w:t>facility]</w:t>
            </w:r>
          </w:p>
          <w:p w14:paraId="5DDCE927" w14:textId="77777777" w:rsidR="002A0722" w:rsidRPr="00CE3FFB" w:rsidRDefault="002A0722" w:rsidP="00BF2500">
            <w:pPr>
              <w:tabs>
                <w:tab w:val="left" w:pos="5022"/>
                <w:tab w:val="left" w:pos="9342"/>
              </w:tabs>
              <w:ind w:left="162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 xml:space="preserve">facility </w:t>
            </w:r>
            <w:r w:rsidRPr="00CE3FFB">
              <w:rPr>
                <w:rFonts w:ascii="Arial" w:hAnsi="Arial" w:cs="Arial"/>
                <w:sz w:val="20"/>
              </w:rPr>
              <w:t xml:space="preserve">from </w:t>
            </w:r>
            <w:r w:rsidRPr="00CE3FFB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3FFB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CE3FFB">
              <w:rPr>
                <w:rFonts w:ascii="Arial" w:hAnsi="Arial" w:cs="Arial"/>
                <w:sz w:val="20"/>
                <w:u w:val="single"/>
              </w:rPr>
            </w:r>
            <w:r w:rsidRPr="00CE3FFB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CE3FFB">
              <w:rPr>
                <w:rFonts w:ascii="Arial" w:hAnsi="Arial" w:cs="Arial"/>
                <w:sz w:val="20"/>
                <w:u w:val="single"/>
              </w:rPr>
              <w:fldChar w:fldCharType="end"/>
            </w:r>
            <w:proofErr w:type="gramStart"/>
            <w:r w:rsidRPr="00CE3FFB">
              <w:rPr>
                <w:rFonts w:ascii="Arial" w:hAnsi="Arial" w:cs="Arial"/>
                <w:sz w:val="20"/>
                <w:u w:val="single"/>
              </w:rPr>
              <w:tab/>
            </w:r>
            <w:r w:rsidRPr="00CE3FFB">
              <w:rPr>
                <w:rFonts w:ascii="Arial" w:hAnsi="Arial" w:cs="Arial"/>
                <w:sz w:val="20"/>
              </w:rPr>
              <w:t xml:space="preserve">  to</w:t>
            </w:r>
            <w:proofErr w:type="gramEnd"/>
            <w:r w:rsidRPr="00CE3FFB">
              <w:rPr>
                <w:rFonts w:ascii="Arial" w:hAnsi="Arial" w:cs="Arial"/>
                <w:sz w:val="20"/>
              </w:rPr>
              <w:t xml:space="preserve"> </w:t>
            </w:r>
            <w:r w:rsidRPr="00CE3FFB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3FFB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CE3FFB">
              <w:rPr>
                <w:rFonts w:ascii="Arial" w:hAnsi="Arial" w:cs="Arial"/>
                <w:sz w:val="20"/>
                <w:u w:val="single"/>
              </w:rPr>
            </w:r>
            <w:r w:rsidRPr="00CE3FFB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CE3FFB">
              <w:rPr>
                <w:rFonts w:ascii="Arial" w:hAnsi="Arial" w:cs="Arial"/>
                <w:sz w:val="20"/>
                <w:u w:val="single"/>
              </w:rPr>
              <w:fldChar w:fldCharType="end"/>
            </w:r>
            <w:r w:rsidRPr="00CE3FFB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7EE95EB9" w14:textId="77777777" w:rsidR="002A0722" w:rsidRDefault="002A0722" w:rsidP="00BF2500">
            <w:pPr>
              <w:tabs>
                <w:tab w:val="left" w:pos="1242"/>
                <w:tab w:val="left" w:pos="5742"/>
                <w:tab w:val="left" w:pos="9342"/>
              </w:tabs>
              <w:spacing w:line="360" w:lineRule="auto"/>
              <w:ind w:left="15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Pr="00CE3FFB">
              <w:rPr>
                <w:rFonts w:ascii="Arial" w:hAnsi="Arial" w:cs="Arial"/>
                <w:sz w:val="20"/>
              </w:rPr>
              <w:t>[name of transferor</w:t>
            </w:r>
            <w:r>
              <w:rPr>
                <w:rFonts w:ascii="Arial" w:hAnsi="Arial" w:cs="Arial"/>
                <w:sz w:val="20"/>
              </w:rPr>
              <w:t xml:space="preserve"> – current license holder</w:t>
            </w:r>
            <w:r w:rsidRPr="00CE3FFB">
              <w:rPr>
                <w:rFonts w:ascii="Arial" w:hAnsi="Arial" w:cs="Arial"/>
                <w:sz w:val="20"/>
              </w:rPr>
              <w:t xml:space="preserve">] </w:t>
            </w:r>
            <w:r w:rsidRPr="00CE3FFB">
              <w:rPr>
                <w:rFonts w:ascii="Arial" w:hAnsi="Arial" w:cs="Arial"/>
                <w:sz w:val="20"/>
              </w:rPr>
              <w:tab/>
              <w:t>[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9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</w:rPr>
              <w:t xml:space="preserve"> </w:t>
            </w:r>
            <w:r w:rsidRPr="00CE3FFB">
              <w:rPr>
                <w:rFonts w:ascii="Arial" w:hAnsi="Arial" w:cs="Arial"/>
                <w:sz w:val="20"/>
              </w:rPr>
              <w:t>name of transferee</w:t>
            </w:r>
            <w:r>
              <w:rPr>
                <w:rFonts w:ascii="Arial" w:hAnsi="Arial" w:cs="Arial"/>
                <w:sz w:val="20"/>
              </w:rPr>
              <w:t xml:space="preserve"> – registrant or</w:t>
            </w:r>
          </w:p>
          <w:p w14:paraId="59E3CC14" w14:textId="77777777" w:rsidR="002A0722" w:rsidRPr="00CE3FFB" w:rsidRDefault="002A0722" w:rsidP="00BF2500">
            <w:pPr>
              <w:tabs>
                <w:tab w:val="left" w:pos="1242"/>
                <w:tab w:val="left" w:pos="5742"/>
                <w:tab w:val="left" w:pos="9342"/>
              </w:tabs>
              <w:spacing w:after="120" w:line="360" w:lineRule="auto"/>
              <w:ind w:left="15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0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</w:rPr>
              <w:t xml:space="preserve"> new parent company owner</w:t>
            </w:r>
            <w:r w:rsidRPr="00CE3FFB">
              <w:rPr>
                <w:rFonts w:ascii="Arial" w:hAnsi="Arial" w:cs="Arial"/>
                <w:sz w:val="20"/>
              </w:rPr>
              <w:t>]</w:t>
            </w:r>
          </w:p>
          <w:p w14:paraId="1318F243" w14:textId="77777777" w:rsidR="002A0722" w:rsidRPr="00CE3FFB" w:rsidRDefault="002A0722" w:rsidP="00BF2500">
            <w:pPr>
              <w:tabs>
                <w:tab w:val="left" w:pos="6462"/>
                <w:tab w:val="left" w:pos="9342"/>
              </w:tabs>
              <w:spacing w:line="360" w:lineRule="auto"/>
              <w:ind w:left="158"/>
              <w:rPr>
                <w:rFonts w:ascii="Arial" w:hAnsi="Arial" w:cs="Arial"/>
                <w:sz w:val="20"/>
              </w:rPr>
            </w:pPr>
            <w:r w:rsidRPr="00CE3FFB">
              <w:rPr>
                <w:rFonts w:ascii="Arial" w:hAnsi="Arial" w:cs="Arial"/>
                <w:sz w:val="20"/>
              </w:rPr>
              <w:t xml:space="preserve">occurred on the </w:t>
            </w:r>
            <w:r>
              <w:rPr>
                <w:rFonts w:ascii="Arial" w:hAnsi="Arial" w:cs="Arial"/>
                <w:sz w:val="20"/>
              </w:rPr>
              <w:t xml:space="preserve">following </w:t>
            </w:r>
            <w:r w:rsidRPr="00CE3FFB">
              <w:rPr>
                <w:rFonts w:ascii="Arial" w:hAnsi="Arial" w:cs="Arial"/>
                <w:sz w:val="20"/>
              </w:rPr>
              <w:t>date</w:t>
            </w:r>
            <w:r>
              <w:rPr>
                <w:rFonts w:ascii="Arial" w:hAnsi="Arial" w:cs="Arial"/>
                <w:sz w:val="20"/>
              </w:rPr>
              <w:t>.</w:t>
            </w:r>
            <w:r w:rsidRPr="00CE3FFB">
              <w:rPr>
                <w:rFonts w:ascii="Arial" w:hAnsi="Arial" w:cs="Arial"/>
                <w:sz w:val="20"/>
              </w:rPr>
              <w:t xml:space="preserve">, </w:t>
            </w:r>
            <w:r w:rsidRPr="00CE3FFB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3FFB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CE3FFB">
              <w:rPr>
                <w:rFonts w:ascii="Arial" w:hAnsi="Arial" w:cs="Arial"/>
                <w:sz w:val="20"/>
                <w:u w:val="single"/>
              </w:rPr>
            </w:r>
            <w:r w:rsidRPr="00CE3FFB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CE3FFB">
              <w:rPr>
                <w:rFonts w:ascii="Arial" w:hAnsi="Arial" w:cs="Arial"/>
                <w:sz w:val="20"/>
                <w:u w:val="single"/>
              </w:rPr>
              <w:fldChar w:fldCharType="end"/>
            </w:r>
            <w:r w:rsidRPr="00CE3FFB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3F12A365" w14:textId="77777777" w:rsidR="002A0722" w:rsidRPr="00CE3FFB" w:rsidRDefault="002A0722" w:rsidP="00BF2500">
            <w:pPr>
              <w:tabs>
                <w:tab w:val="left" w:pos="3042"/>
                <w:tab w:val="left" w:pos="9342"/>
              </w:tabs>
              <w:ind w:left="162"/>
              <w:rPr>
                <w:rFonts w:ascii="Arial" w:hAnsi="Arial" w:cs="Arial"/>
                <w:sz w:val="20"/>
              </w:rPr>
            </w:pPr>
            <w:r w:rsidRPr="00CE3FFB">
              <w:rPr>
                <w:rFonts w:ascii="Arial" w:hAnsi="Arial" w:cs="Arial"/>
                <w:b/>
                <w:sz w:val="20"/>
              </w:rPr>
              <w:tab/>
              <w:t>[date</w:t>
            </w:r>
            <w:r>
              <w:rPr>
                <w:rFonts w:ascii="Arial" w:hAnsi="Arial" w:cs="Arial"/>
                <w:b/>
                <w:sz w:val="20"/>
              </w:rPr>
              <w:t xml:space="preserve"> of closing</w:t>
            </w:r>
            <w:r w:rsidRPr="00CE3FFB">
              <w:rPr>
                <w:rFonts w:ascii="Arial" w:hAnsi="Arial" w:cs="Arial"/>
                <w:b/>
                <w:sz w:val="20"/>
              </w:rPr>
              <w:t>]</w:t>
            </w:r>
          </w:p>
          <w:p w14:paraId="4913363A" w14:textId="77777777" w:rsidR="002A0722" w:rsidRPr="00CE3FFB" w:rsidRDefault="002A0722" w:rsidP="00BF2500">
            <w:pPr>
              <w:tabs>
                <w:tab w:val="left" w:pos="184"/>
                <w:tab w:val="left" w:pos="5492"/>
                <w:tab w:val="left" w:pos="5944"/>
              </w:tabs>
              <w:rPr>
                <w:rFonts w:ascii="Arial" w:hAnsi="Arial" w:cs="Arial"/>
                <w:sz w:val="20"/>
              </w:rPr>
            </w:pPr>
          </w:p>
          <w:p w14:paraId="0114356D" w14:textId="77777777" w:rsidR="002A0722" w:rsidRDefault="002A0722" w:rsidP="00BF2500">
            <w:pPr>
              <w:tabs>
                <w:tab w:val="left" w:pos="184"/>
                <w:tab w:val="left" w:pos="5492"/>
                <w:tab w:val="left" w:pos="594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---------------------------------------------------------------------------------------------------------------------------------------------------</w:t>
            </w:r>
          </w:p>
          <w:p w14:paraId="7F524EB7" w14:textId="77777777" w:rsidR="002A0722" w:rsidRDefault="002A0722" w:rsidP="00BF2500">
            <w:pPr>
              <w:tabs>
                <w:tab w:val="left" w:pos="184"/>
                <w:tab w:val="left" w:pos="5492"/>
                <w:tab w:val="left" w:pos="5944"/>
              </w:tabs>
              <w:rPr>
                <w:rFonts w:ascii="Arial" w:hAnsi="Arial" w:cs="Arial"/>
                <w:sz w:val="20"/>
              </w:rPr>
            </w:pPr>
          </w:p>
          <w:p w14:paraId="13A2C48F" w14:textId="77777777" w:rsidR="002A0722" w:rsidRPr="00CE3FFB" w:rsidRDefault="002A0722" w:rsidP="00BF2500">
            <w:pPr>
              <w:tabs>
                <w:tab w:val="left" w:pos="184"/>
                <w:tab w:val="left" w:pos="5492"/>
                <w:tab w:val="left" w:pos="5944"/>
              </w:tabs>
              <w:rPr>
                <w:rFonts w:ascii="Arial" w:hAnsi="Arial" w:cs="Arial"/>
                <w:sz w:val="20"/>
              </w:rPr>
            </w:pPr>
          </w:p>
          <w:p w14:paraId="665B6D8D" w14:textId="77777777" w:rsidR="002A0722" w:rsidRPr="00CE3FFB" w:rsidRDefault="002A0722" w:rsidP="00BF2500">
            <w:pPr>
              <w:tabs>
                <w:tab w:val="left" w:pos="184"/>
                <w:tab w:val="left" w:pos="5492"/>
                <w:tab w:val="left" w:pos="5944"/>
              </w:tabs>
              <w:rPr>
                <w:rFonts w:ascii="Arial" w:hAnsi="Arial" w:cs="Arial"/>
              </w:rPr>
            </w:pPr>
          </w:p>
        </w:tc>
      </w:tr>
      <w:tr w:rsidR="002A0722" w:rsidRPr="00CE3FFB" w14:paraId="6DE1A19F" w14:textId="77777777" w:rsidTr="002432BC">
        <w:trPr>
          <w:cantSplit/>
        </w:trPr>
        <w:tc>
          <w:tcPr>
            <w:tcW w:w="10170" w:type="dxa"/>
            <w:tcBorders>
              <w:top w:val="single" w:sz="4" w:space="0" w:color="auto"/>
              <w:bottom w:val="single" w:sz="6" w:space="0" w:color="000000"/>
            </w:tcBorders>
          </w:tcPr>
          <w:p w14:paraId="33804940" w14:textId="77777777" w:rsidR="002A0722" w:rsidRPr="00CE3FFB" w:rsidRDefault="002A0722" w:rsidP="00BF2500">
            <w:pPr>
              <w:tabs>
                <w:tab w:val="left" w:pos="5382"/>
                <w:tab w:val="left" w:pos="6822"/>
                <w:tab w:val="left" w:pos="7362"/>
              </w:tabs>
              <w:rPr>
                <w:rFonts w:ascii="Arial" w:hAnsi="Arial" w:cs="Arial"/>
                <w:sz w:val="20"/>
              </w:rPr>
            </w:pPr>
            <w:r w:rsidRPr="00CE3FFB">
              <w:rPr>
                <w:rFonts w:ascii="Arial" w:hAnsi="Arial" w:cs="Arial"/>
                <w:sz w:val="18"/>
              </w:rPr>
              <w:t>Signature of Authorized Representative</w:t>
            </w:r>
            <w:r>
              <w:rPr>
                <w:rFonts w:ascii="Arial" w:hAnsi="Arial" w:cs="Arial"/>
                <w:sz w:val="18"/>
              </w:rPr>
              <w:t xml:space="preserve"> for Transferee </w:t>
            </w:r>
            <w:r>
              <w:rPr>
                <w:rFonts w:ascii="Arial" w:hAnsi="Arial" w:cs="Arial"/>
                <w:sz w:val="18"/>
                <w:szCs w:val="18"/>
              </w:rPr>
              <w:t>or New Parent Company Owner</w:t>
            </w:r>
          </w:p>
          <w:p w14:paraId="5B86F005" w14:textId="77777777" w:rsidR="002A0722" w:rsidRDefault="002A0722" w:rsidP="00BF2500">
            <w:pPr>
              <w:tabs>
                <w:tab w:val="left" w:pos="5382"/>
              </w:tabs>
              <w:rPr>
                <w:rFonts w:ascii="Arial" w:hAnsi="Arial" w:cs="Arial"/>
                <w:sz w:val="20"/>
              </w:rPr>
            </w:pPr>
          </w:p>
          <w:p w14:paraId="62B2CC80" w14:textId="77777777" w:rsidR="002A0722" w:rsidRDefault="002A0722" w:rsidP="00BF2500">
            <w:pPr>
              <w:tabs>
                <w:tab w:val="left" w:pos="5382"/>
              </w:tabs>
              <w:rPr>
                <w:rFonts w:ascii="Arial" w:hAnsi="Arial" w:cs="Arial"/>
                <w:sz w:val="20"/>
              </w:rPr>
            </w:pPr>
          </w:p>
          <w:p w14:paraId="005C3ECB" w14:textId="77777777" w:rsidR="002A0722" w:rsidRPr="00CE3FFB" w:rsidRDefault="002A0722" w:rsidP="00BF25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A0722" w:rsidRPr="00CE3FFB" w14:paraId="78656232" w14:textId="77777777" w:rsidTr="002432BC">
        <w:trPr>
          <w:cantSplit/>
          <w:trHeight w:val="660"/>
        </w:trPr>
        <w:tc>
          <w:tcPr>
            <w:tcW w:w="10170" w:type="dxa"/>
            <w:tcBorders>
              <w:top w:val="nil"/>
              <w:bottom w:val="single" w:sz="4" w:space="0" w:color="auto"/>
            </w:tcBorders>
          </w:tcPr>
          <w:p w14:paraId="04025398" w14:textId="77777777" w:rsidR="002A0722" w:rsidRDefault="002A0722" w:rsidP="00BF250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Printed </w:t>
            </w:r>
            <w:r w:rsidRPr="00CE3FFB">
              <w:rPr>
                <w:rFonts w:ascii="Arial" w:hAnsi="Arial" w:cs="Arial"/>
                <w:sz w:val="18"/>
              </w:rPr>
              <w:t>Nam</w:t>
            </w:r>
            <w:r>
              <w:rPr>
                <w:rFonts w:ascii="Arial" w:hAnsi="Arial" w:cs="Arial"/>
                <w:sz w:val="18"/>
              </w:rPr>
              <w:t xml:space="preserve">e of Authorized Representative for Transferee </w:t>
            </w:r>
            <w:r>
              <w:rPr>
                <w:rFonts w:ascii="Arial" w:hAnsi="Arial" w:cs="Arial"/>
                <w:sz w:val="18"/>
                <w:szCs w:val="18"/>
              </w:rPr>
              <w:t>or New Parent Company Owner</w:t>
            </w:r>
          </w:p>
          <w:p w14:paraId="684D8F43" w14:textId="77777777" w:rsidR="002A0722" w:rsidRDefault="002A0722" w:rsidP="00BF2500">
            <w:pPr>
              <w:tabs>
                <w:tab w:val="left" w:pos="3152"/>
                <w:tab w:val="left" w:pos="4322"/>
                <w:tab w:val="left" w:pos="5402"/>
              </w:tabs>
              <w:ind w:left="5403" w:hanging="5403"/>
              <w:rPr>
                <w:rFonts w:ascii="Arial" w:hAnsi="Arial" w:cs="Arial"/>
                <w:sz w:val="20"/>
              </w:rPr>
            </w:pPr>
          </w:p>
          <w:p w14:paraId="027DDB27" w14:textId="77777777" w:rsidR="002A0722" w:rsidRDefault="002A0722" w:rsidP="00BF2500">
            <w:pPr>
              <w:tabs>
                <w:tab w:val="left" w:pos="3152"/>
                <w:tab w:val="left" w:pos="4322"/>
                <w:tab w:val="left" w:pos="5402"/>
              </w:tabs>
              <w:ind w:left="5403" w:hanging="5403"/>
              <w:rPr>
                <w:rFonts w:ascii="Arial" w:hAnsi="Arial" w:cs="Arial"/>
                <w:sz w:val="20"/>
              </w:rPr>
            </w:pPr>
          </w:p>
          <w:p w14:paraId="314D2A88" w14:textId="77777777" w:rsidR="002A0722" w:rsidRPr="00CE3FFB" w:rsidRDefault="002A0722" w:rsidP="00BF25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A0722" w:rsidRPr="00CE3FFB" w14:paraId="7A238C1A" w14:textId="77777777" w:rsidTr="002432BC">
        <w:trPr>
          <w:cantSplit/>
          <w:trHeight w:val="368"/>
        </w:trPr>
        <w:tc>
          <w:tcPr>
            <w:tcW w:w="10170" w:type="dxa"/>
            <w:tcBorders>
              <w:top w:val="single" w:sz="4" w:space="0" w:color="auto"/>
              <w:bottom w:val="double" w:sz="6" w:space="0" w:color="000000"/>
            </w:tcBorders>
          </w:tcPr>
          <w:p w14:paraId="6475113F" w14:textId="77777777" w:rsidR="002A0722" w:rsidRDefault="002A0722" w:rsidP="00BF250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Title of Authorized Representative for T</w:t>
            </w:r>
            <w:r w:rsidRPr="00CE3FFB">
              <w:rPr>
                <w:rFonts w:ascii="Arial" w:hAnsi="Arial" w:cs="Arial"/>
                <w:sz w:val="18"/>
              </w:rPr>
              <w:t>ransfer</w:t>
            </w:r>
            <w:r>
              <w:rPr>
                <w:rFonts w:ascii="Arial" w:hAnsi="Arial" w:cs="Arial"/>
                <w:sz w:val="18"/>
              </w:rPr>
              <w:t xml:space="preserve">ee </w:t>
            </w:r>
            <w:r>
              <w:rPr>
                <w:rFonts w:ascii="Arial" w:hAnsi="Arial" w:cs="Arial"/>
                <w:sz w:val="18"/>
                <w:szCs w:val="18"/>
              </w:rPr>
              <w:t>or New Parent Company Owner</w:t>
            </w:r>
          </w:p>
        </w:tc>
      </w:tr>
    </w:tbl>
    <w:p w14:paraId="40C2C911" w14:textId="77777777" w:rsidR="002A0722" w:rsidRDefault="002A0722" w:rsidP="002432BC">
      <w:pPr>
        <w:spacing w:before="120" w:after="120"/>
        <w:ind w:left="-450"/>
      </w:pPr>
      <w:r>
        <w:rPr>
          <w:rFonts w:ascii="Arial" w:hAnsi="Arial" w:cs="Arial"/>
          <w:i/>
          <w:iCs/>
          <w:sz w:val="20"/>
          <w:szCs w:val="20"/>
        </w:rPr>
        <w:t>Please submit this completed form, a copy of the department license transfer approval, and any supporting documents to:</w:t>
      </w:r>
    </w:p>
    <w:tbl>
      <w:tblPr>
        <w:tblW w:w="10170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7"/>
        <w:gridCol w:w="4433"/>
      </w:tblGrid>
      <w:tr w:rsidR="002A0722" w:rsidRPr="00593C74" w14:paraId="7A74720E" w14:textId="77777777" w:rsidTr="002432BC">
        <w:trPr>
          <w:trHeight w:val="2284"/>
        </w:trPr>
        <w:tc>
          <w:tcPr>
            <w:tcW w:w="57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86254" w14:textId="77777777" w:rsidR="002A0722" w:rsidRDefault="002A0722" w:rsidP="00BF2500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93C74">
              <w:rPr>
                <w:rFonts w:ascii="Arial" w:hAnsi="Arial" w:cs="Arial"/>
                <w:i/>
                <w:iCs/>
                <w:sz w:val="18"/>
                <w:szCs w:val="18"/>
              </w:rPr>
              <w:t>For mul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ti-</w:t>
            </w:r>
            <w:r w:rsidRPr="00593C74">
              <w:rPr>
                <w:rFonts w:ascii="Arial" w:hAnsi="Arial" w:cs="Arial"/>
                <w:i/>
                <w:iCs/>
                <w:sz w:val="18"/>
                <w:szCs w:val="18"/>
              </w:rPr>
              <w:t>media license transfer requests (for example, transferring a waste, water and air license):</w:t>
            </w:r>
          </w:p>
          <w:p w14:paraId="55D0D920" w14:textId="77777777" w:rsidR="002A0722" w:rsidRPr="0024702B" w:rsidRDefault="002A0722" w:rsidP="00BF2500">
            <w:pPr>
              <w:spacing w:before="120" w:after="120"/>
              <w:rPr>
                <w:rFonts w:ascii="Arial" w:eastAsia="Calibri" w:hAnsi="Arial" w:cs="Arial"/>
                <w:i/>
                <w:iCs/>
                <w:vanish/>
                <w:sz w:val="18"/>
                <w:szCs w:val="18"/>
              </w:rPr>
            </w:pPr>
            <w:r w:rsidRPr="00593C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OFFICE OF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INNOVATIVE PARTNERSHIPS AND PLANNING,</w:t>
            </w:r>
            <w:r w:rsidRPr="00593C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</w:t>
            </w:r>
            <w:r w:rsidRPr="00593C74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RD</w:t>
            </w:r>
            <w:r w:rsidRPr="00593C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FLOOR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48268BB3" w14:textId="77777777" w:rsidR="002A0722" w:rsidRPr="00593C74" w:rsidRDefault="002A0722" w:rsidP="00BF25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3C74">
              <w:rPr>
                <w:rFonts w:ascii="Arial" w:hAnsi="Arial" w:cs="Arial"/>
                <w:b/>
                <w:bCs/>
                <w:sz w:val="18"/>
                <w:szCs w:val="18"/>
              </w:rPr>
              <w:t>DEPARTMENT OF ENERGY AND ENVIRONMENTAL PROTECTION</w:t>
            </w:r>
          </w:p>
          <w:p w14:paraId="09CA1B29" w14:textId="77777777" w:rsidR="002A0722" w:rsidRPr="00593C74" w:rsidRDefault="002A0722" w:rsidP="00BF25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3C74">
              <w:rPr>
                <w:rFonts w:ascii="Arial" w:hAnsi="Arial" w:cs="Arial"/>
                <w:b/>
                <w:bCs/>
                <w:sz w:val="18"/>
                <w:szCs w:val="18"/>
              </w:rPr>
              <w:t>79 ELM STREET</w:t>
            </w:r>
          </w:p>
          <w:p w14:paraId="2980B229" w14:textId="77777777" w:rsidR="002A0722" w:rsidRPr="00593C74" w:rsidRDefault="002A0722" w:rsidP="00BF25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3C74">
              <w:rPr>
                <w:rFonts w:ascii="Arial" w:hAnsi="Arial" w:cs="Arial"/>
                <w:b/>
                <w:bCs/>
                <w:sz w:val="18"/>
                <w:szCs w:val="18"/>
              </w:rPr>
              <w:t>HARTFORD, CT 06106-5127</w:t>
            </w:r>
          </w:p>
          <w:p w14:paraId="493FA68F" w14:textId="77777777" w:rsidR="002A0722" w:rsidRPr="00593C74" w:rsidRDefault="002A0722" w:rsidP="00BF2500">
            <w:pPr>
              <w:spacing w:after="120"/>
              <w:rPr>
                <w:rFonts w:ascii="Arial" w:eastAsia="Calibri" w:hAnsi="Arial" w:cs="Arial"/>
                <w:sz w:val="18"/>
                <w:szCs w:val="18"/>
              </w:rPr>
            </w:pPr>
            <w:r w:rsidRPr="00593C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ATTENTION: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Camille Fontanella or </w:t>
            </w:r>
            <w:hyperlink r:id="rId8" w:history="1">
              <w:r w:rsidRPr="005A4F7F">
                <w:rPr>
                  <w:rStyle w:val="Hyperlink"/>
                  <w:rFonts w:ascii="Arial" w:eastAsiaTheme="majorEastAsia" w:hAnsi="Arial" w:cs="Arial"/>
                  <w:b/>
                  <w:bCs/>
                  <w:sz w:val="18"/>
                  <w:szCs w:val="18"/>
                </w:rPr>
                <w:t>DEEP.OPPD@ct.gov</w:t>
              </w:r>
            </w:hyperlink>
          </w:p>
        </w:tc>
        <w:tc>
          <w:tcPr>
            <w:tcW w:w="44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5A9B9" w14:textId="77777777" w:rsidR="002A0722" w:rsidRPr="00593C74" w:rsidRDefault="002A0722" w:rsidP="00BF2500">
            <w:pPr>
              <w:spacing w:before="120" w:after="120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593C74">
              <w:rPr>
                <w:rFonts w:ascii="Arial" w:hAnsi="Arial" w:cs="Arial"/>
                <w:i/>
                <w:iCs/>
                <w:sz w:val="18"/>
                <w:szCs w:val="18"/>
              </w:rPr>
              <w:t>For single media license transfer requests (for example,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593C74">
              <w:rPr>
                <w:rFonts w:ascii="Arial" w:hAnsi="Arial" w:cs="Arial"/>
                <w:i/>
                <w:iCs/>
                <w:sz w:val="18"/>
                <w:szCs w:val="18"/>
              </w:rPr>
              <w:t>only transferring air licenses):</w:t>
            </w:r>
          </w:p>
          <w:p w14:paraId="6AACD5A7" w14:textId="77777777" w:rsidR="002A0722" w:rsidRPr="00593C74" w:rsidRDefault="002A0722" w:rsidP="00BF25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3C74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r w:rsidRPr="00593C74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INSERT</w:t>
            </w:r>
            <w:r w:rsidRPr="00593C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93C74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APPLICABLE PROGRAM, for example, “AIR ENGINEERING</w:t>
            </w:r>
            <w: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”</w:t>
            </w:r>
            <w:r w:rsidRPr="00593C74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]</w:t>
            </w:r>
          </w:p>
          <w:p w14:paraId="038D5165" w14:textId="77777777" w:rsidR="002A0722" w:rsidRPr="00593C74" w:rsidRDefault="002A0722" w:rsidP="00BF25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3C74">
              <w:rPr>
                <w:rFonts w:ascii="Arial" w:hAnsi="Arial" w:cs="Arial"/>
                <w:b/>
                <w:bCs/>
                <w:sz w:val="18"/>
                <w:szCs w:val="18"/>
              </w:rPr>
              <w:t>DEPARTMENT OF ENERGY AND ENVIRONMENTAL PROTECTION</w:t>
            </w:r>
          </w:p>
          <w:p w14:paraId="5F784E7B" w14:textId="77777777" w:rsidR="002A0722" w:rsidRPr="00593C74" w:rsidRDefault="002A0722" w:rsidP="00BF25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3C74">
              <w:rPr>
                <w:rFonts w:ascii="Arial" w:hAnsi="Arial" w:cs="Arial"/>
                <w:b/>
                <w:bCs/>
                <w:sz w:val="18"/>
                <w:szCs w:val="18"/>
              </w:rPr>
              <w:t>79 ELM STREET</w:t>
            </w:r>
          </w:p>
          <w:p w14:paraId="2567A6C4" w14:textId="77777777" w:rsidR="002A0722" w:rsidRPr="00593C74" w:rsidRDefault="002A0722" w:rsidP="00BF25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3C74">
              <w:rPr>
                <w:rFonts w:ascii="Arial" w:hAnsi="Arial" w:cs="Arial"/>
                <w:b/>
                <w:bCs/>
                <w:sz w:val="18"/>
                <w:szCs w:val="18"/>
              </w:rPr>
              <w:t>HARTFORD, CT 06106-5127</w:t>
            </w:r>
          </w:p>
          <w:p w14:paraId="14757E21" w14:textId="77777777" w:rsidR="002A0722" w:rsidRPr="00593C74" w:rsidRDefault="002A0722" w:rsidP="00BF2500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93C74">
              <w:rPr>
                <w:rFonts w:ascii="Arial" w:hAnsi="Arial" w:cs="Arial"/>
                <w:b/>
                <w:bCs/>
                <w:sz w:val="18"/>
                <w:szCs w:val="18"/>
              </w:rPr>
              <w:t>ATTENTION: [</w:t>
            </w:r>
            <w:r w:rsidRPr="00593C74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INSERT Program Staff Name</w:t>
            </w:r>
            <w:r w:rsidRPr="00593C74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5FA29F90" w14:textId="77777777" w:rsidR="002A0722" w:rsidRDefault="002A0722" w:rsidP="004C37B4"/>
    <w:sectPr w:rsidR="002A0722" w:rsidSect="002432B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8FA6C" w14:textId="77777777" w:rsidR="002A0722" w:rsidRDefault="002A0722" w:rsidP="002A0722">
      <w:r>
        <w:separator/>
      </w:r>
    </w:p>
  </w:endnote>
  <w:endnote w:type="continuationSeparator" w:id="0">
    <w:p w14:paraId="270EC683" w14:textId="77777777" w:rsidR="002A0722" w:rsidRDefault="002A0722" w:rsidP="002A0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6636F" w14:textId="77777777" w:rsidR="002432BC" w:rsidRPr="009732F5" w:rsidRDefault="002432BC">
    <w:pPr>
      <w:pStyle w:val="Footer"/>
      <w:jc w:val="center"/>
      <w:rPr>
        <w:rFonts w:ascii="Arial" w:hAnsi="Arial" w:cs="Arial"/>
        <w:sz w:val="16"/>
        <w:szCs w:val="16"/>
      </w:rPr>
    </w:pPr>
  </w:p>
  <w:p w14:paraId="69216DD7" w14:textId="5A0C5488" w:rsidR="002432BC" w:rsidRPr="009732F5" w:rsidRDefault="002432BC" w:rsidP="009732F5">
    <w:pPr>
      <w:pStyle w:val="Footer"/>
      <w:tabs>
        <w:tab w:val="clear" w:pos="4320"/>
        <w:tab w:val="clear" w:pos="8640"/>
        <w:tab w:val="center" w:pos="5040"/>
        <w:tab w:val="right" w:pos="999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DEEP-APP-006</w:t>
    </w:r>
    <w:r>
      <w:rPr>
        <w:rFonts w:ascii="Arial" w:hAnsi="Arial" w:cs="Arial"/>
        <w:sz w:val="16"/>
        <w:szCs w:val="16"/>
      </w:rPr>
      <w:tab/>
    </w:r>
    <w:r w:rsidRPr="009732F5">
      <w:rPr>
        <w:rFonts w:ascii="Arial" w:hAnsi="Arial" w:cs="Arial"/>
        <w:sz w:val="16"/>
        <w:szCs w:val="16"/>
      </w:rPr>
      <w:t xml:space="preserve">Page </w:t>
    </w:r>
    <w:r w:rsidRPr="009732F5">
      <w:rPr>
        <w:rFonts w:ascii="Arial" w:hAnsi="Arial" w:cs="Arial"/>
        <w:bCs/>
        <w:sz w:val="16"/>
        <w:szCs w:val="16"/>
      </w:rPr>
      <w:fldChar w:fldCharType="begin"/>
    </w:r>
    <w:r w:rsidRPr="009732F5">
      <w:rPr>
        <w:rFonts w:ascii="Arial" w:hAnsi="Arial" w:cs="Arial"/>
        <w:bCs/>
        <w:sz w:val="16"/>
        <w:szCs w:val="16"/>
      </w:rPr>
      <w:instrText xml:space="preserve"> PAGE </w:instrText>
    </w:r>
    <w:r w:rsidRPr="009732F5"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noProof/>
        <w:sz w:val="16"/>
        <w:szCs w:val="16"/>
      </w:rPr>
      <w:t>1</w:t>
    </w:r>
    <w:r w:rsidRPr="009732F5">
      <w:rPr>
        <w:rFonts w:ascii="Arial" w:hAnsi="Arial" w:cs="Arial"/>
        <w:bCs/>
        <w:sz w:val="16"/>
        <w:szCs w:val="16"/>
      </w:rPr>
      <w:fldChar w:fldCharType="end"/>
    </w:r>
    <w:r w:rsidRPr="009732F5">
      <w:rPr>
        <w:rFonts w:ascii="Arial" w:hAnsi="Arial" w:cs="Arial"/>
        <w:sz w:val="16"/>
        <w:szCs w:val="16"/>
      </w:rPr>
      <w:t xml:space="preserve"> of </w:t>
    </w:r>
    <w:r w:rsidRPr="009732F5">
      <w:rPr>
        <w:rFonts w:ascii="Arial" w:hAnsi="Arial" w:cs="Arial"/>
        <w:bCs/>
        <w:sz w:val="16"/>
        <w:szCs w:val="16"/>
      </w:rPr>
      <w:fldChar w:fldCharType="begin"/>
    </w:r>
    <w:r w:rsidRPr="009732F5">
      <w:rPr>
        <w:rFonts w:ascii="Arial" w:hAnsi="Arial" w:cs="Arial"/>
        <w:bCs/>
        <w:sz w:val="16"/>
        <w:szCs w:val="16"/>
      </w:rPr>
      <w:instrText xml:space="preserve"> NUMPAGES  </w:instrText>
    </w:r>
    <w:r w:rsidRPr="009732F5"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noProof/>
        <w:sz w:val="16"/>
        <w:szCs w:val="16"/>
      </w:rPr>
      <w:t>9</w:t>
    </w:r>
    <w:r w:rsidRPr="009732F5">
      <w:rPr>
        <w:rFonts w:ascii="Arial" w:hAnsi="Arial" w:cs="Arial"/>
        <w:bCs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  <w:t>Rev.</w:t>
    </w:r>
    <w:r w:rsidR="004C37B4">
      <w:rPr>
        <w:rFonts w:ascii="Arial" w:hAnsi="Arial" w:cs="Arial"/>
        <w:sz w:val="16"/>
        <w:szCs w:val="16"/>
      </w:rPr>
      <w:t>08/21</w:t>
    </w:r>
    <w:r>
      <w:rPr>
        <w:rFonts w:ascii="Arial" w:hAnsi="Arial" w:cs="Arial"/>
        <w:sz w:val="16"/>
        <w:szCs w:val="16"/>
      </w:rPr>
      <w:t>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152CA" w14:textId="77777777" w:rsidR="002A0722" w:rsidRDefault="002A0722" w:rsidP="002A0722">
      <w:r>
        <w:separator/>
      </w:r>
    </w:p>
  </w:footnote>
  <w:footnote w:type="continuationSeparator" w:id="0">
    <w:p w14:paraId="6162F6A0" w14:textId="77777777" w:rsidR="002A0722" w:rsidRDefault="002A0722" w:rsidP="002A0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148"/>
    <w:multiLevelType w:val="multilevel"/>
    <w:tmpl w:val="99248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37E6D"/>
    <w:multiLevelType w:val="multilevel"/>
    <w:tmpl w:val="BB58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372AC"/>
    <w:multiLevelType w:val="multilevel"/>
    <w:tmpl w:val="DFA42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B05081"/>
    <w:multiLevelType w:val="singleLevel"/>
    <w:tmpl w:val="74149736"/>
    <w:lvl w:ilvl="0">
      <w:start w:val="6"/>
      <w:numFmt w:val="none"/>
      <w:lvlText w:val="9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8A24EDC"/>
    <w:multiLevelType w:val="hybridMultilevel"/>
    <w:tmpl w:val="062C245A"/>
    <w:lvl w:ilvl="0" w:tplc="0E0400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AB219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B6C75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DC0CF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5BEE0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B68BE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B32FB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7DA40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A20ED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0EDF2DC3"/>
    <w:multiLevelType w:val="hybridMultilevel"/>
    <w:tmpl w:val="735041E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4" w:hanging="360"/>
      </w:pPr>
      <w:rPr>
        <w:rFonts w:ascii="Wingdings" w:hAnsi="Wingdings" w:hint="default"/>
      </w:rPr>
    </w:lvl>
  </w:abstractNum>
  <w:abstractNum w:abstractNumId="6" w15:restartNumberingAfterBreak="0">
    <w:nsid w:val="1A8E72D9"/>
    <w:multiLevelType w:val="hybridMultilevel"/>
    <w:tmpl w:val="9F5C3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54E13"/>
    <w:multiLevelType w:val="multilevel"/>
    <w:tmpl w:val="E5F2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E8717A"/>
    <w:multiLevelType w:val="hybridMultilevel"/>
    <w:tmpl w:val="2160C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419F5"/>
    <w:multiLevelType w:val="singleLevel"/>
    <w:tmpl w:val="472CC2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8031823"/>
    <w:multiLevelType w:val="multilevel"/>
    <w:tmpl w:val="6B96C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E715AAA"/>
    <w:multiLevelType w:val="hybridMultilevel"/>
    <w:tmpl w:val="E23C9220"/>
    <w:lvl w:ilvl="0" w:tplc="37AAEE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46851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296D2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1C8E4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3EE0D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C6278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992CF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60C7D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F0C31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 w15:restartNumberingAfterBreak="0">
    <w:nsid w:val="613623A9"/>
    <w:multiLevelType w:val="multilevel"/>
    <w:tmpl w:val="A45A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5768D5"/>
    <w:multiLevelType w:val="hybridMultilevel"/>
    <w:tmpl w:val="636CB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92399E"/>
    <w:multiLevelType w:val="hybridMultilevel"/>
    <w:tmpl w:val="43E07B62"/>
    <w:lvl w:ilvl="0" w:tplc="0409000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3" w:hanging="360"/>
      </w:pPr>
      <w:rPr>
        <w:rFonts w:ascii="Wingdings" w:hAnsi="Wingdings" w:hint="default"/>
      </w:rPr>
    </w:lvl>
  </w:abstractNum>
  <w:abstractNum w:abstractNumId="15" w15:restartNumberingAfterBreak="0">
    <w:nsid w:val="7395752F"/>
    <w:multiLevelType w:val="hybridMultilevel"/>
    <w:tmpl w:val="D3C27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A3CAA"/>
    <w:multiLevelType w:val="multilevel"/>
    <w:tmpl w:val="F022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8942962"/>
    <w:multiLevelType w:val="hybridMultilevel"/>
    <w:tmpl w:val="8CD2B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A2FE9"/>
    <w:multiLevelType w:val="multilevel"/>
    <w:tmpl w:val="7316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9E0663"/>
    <w:multiLevelType w:val="hybridMultilevel"/>
    <w:tmpl w:val="83C0F38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7F717980"/>
    <w:multiLevelType w:val="hybridMultilevel"/>
    <w:tmpl w:val="E550EA98"/>
    <w:lvl w:ilvl="0" w:tplc="754448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1B2F4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4F284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AF6D3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E76C7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2BC81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CC0BF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BE617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B7245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339620422">
    <w:abstractNumId w:val="9"/>
  </w:num>
  <w:num w:numId="2" w16cid:durableId="1601641036">
    <w:abstractNumId w:val="5"/>
  </w:num>
  <w:num w:numId="3" w16cid:durableId="448743517">
    <w:abstractNumId w:val="14"/>
  </w:num>
  <w:num w:numId="4" w16cid:durableId="918715042">
    <w:abstractNumId w:val="3"/>
  </w:num>
  <w:num w:numId="5" w16cid:durableId="1717505638">
    <w:abstractNumId w:val="6"/>
  </w:num>
  <w:num w:numId="6" w16cid:durableId="571434198">
    <w:abstractNumId w:val="19"/>
  </w:num>
  <w:num w:numId="7" w16cid:durableId="1032000083">
    <w:abstractNumId w:val="10"/>
  </w:num>
  <w:num w:numId="8" w16cid:durableId="1067647003">
    <w:abstractNumId w:val="16"/>
  </w:num>
  <w:num w:numId="9" w16cid:durableId="853423445">
    <w:abstractNumId w:val="17"/>
  </w:num>
  <w:num w:numId="10" w16cid:durableId="942805896">
    <w:abstractNumId w:val="15"/>
  </w:num>
  <w:num w:numId="11" w16cid:durableId="752485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6711534">
    <w:abstractNumId w:val="2"/>
  </w:num>
  <w:num w:numId="13" w16cid:durableId="1383361809">
    <w:abstractNumId w:val="12"/>
  </w:num>
  <w:num w:numId="14" w16cid:durableId="1526554427">
    <w:abstractNumId w:val="4"/>
  </w:num>
  <w:num w:numId="15" w16cid:durableId="1996954979">
    <w:abstractNumId w:val="7"/>
  </w:num>
  <w:num w:numId="16" w16cid:durableId="1008560842">
    <w:abstractNumId w:val="0"/>
  </w:num>
  <w:num w:numId="17" w16cid:durableId="916784145">
    <w:abstractNumId w:val="1"/>
  </w:num>
  <w:num w:numId="18" w16cid:durableId="258637714">
    <w:abstractNumId w:val="8"/>
  </w:num>
  <w:num w:numId="19" w16cid:durableId="1082725366">
    <w:abstractNumId w:val="13"/>
  </w:num>
  <w:num w:numId="20" w16cid:durableId="1751807105">
    <w:abstractNumId w:val="18"/>
  </w:num>
  <w:num w:numId="21" w16cid:durableId="2132086223">
    <w:abstractNumId w:val="20"/>
  </w:num>
  <w:num w:numId="22" w16cid:durableId="7802969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e83CYohzn3f+Ud2KZMvxHqV9qyCYwX1J6tvUs/xw+AAwWocLMktsAM18mbBWtIEr5S5uD4fP2y9DSnQ2L45Aw==" w:salt="PaqIma07ARsq3tBf6CrS2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22"/>
    <w:rsid w:val="002432BC"/>
    <w:rsid w:val="0028313D"/>
    <w:rsid w:val="002A0722"/>
    <w:rsid w:val="003264E0"/>
    <w:rsid w:val="004C37B4"/>
    <w:rsid w:val="00DE56C4"/>
    <w:rsid w:val="00F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6CDC7"/>
  <w15:chartTrackingRefBased/>
  <w15:docId w15:val="{8ED59E84-0DBC-4B7A-96BB-203644C9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7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A0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2A0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2A07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2A0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A07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7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7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7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7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0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0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7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7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7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7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7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7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07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0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0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0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07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07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07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7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0722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semiHidden/>
    <w:rsid w:val="002A0722"/>
  </w:style>
  <w:style w:type="paragraph" w:styleId="BodyTextIndent">
    <w:name w:val="Body Text Indent"/>
    <w:basedOn w:val="Normal"/>
    <w:link w:val="BodyTextIndentChar"/>
    <w:semiHidden/>
    <w:rsid w:val="002A0722"/>
    <w:pPr>
      <w:tabs>
        <w:tab w:val="left" w:pos="362"/>
        <w:tab w:val="left" w:pos="1082"/>
        <w:tab w:val="left" w:pos="1982"/>
        <w:tab w:val="left" w:pos="4052"/>
        <w:tab w:val="left" w:pos="6212"/>
        <w:tab w:val="left" w:pos="7922"/>
      </w:tabs>
      <w:ind w:left="360" w:hanging="360"/>
    </w:pPr>
    <w:rPr>
      <w:rFonts w:ascii="Arial" w:hAnsi="Arial" w:cs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2A0722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semiHidden/>
    <w:rsid w:val="002A07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2A0722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rsid w:val="002A07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722"/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semiHidden/>
    <w:rsid w:val="002A0722"/>
    <w:rPr>
      <w:color w:val="800080"/>
      <w:u w:val="single"/>
    </w:rPr>
  </w:style>
  <w:style w:type="character" w:styleId="Hyperlink">
    <w:name w:val="Hyperlink"/>
    <w:semiHidden/>
    <w:rsid w:val="002A072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722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styleId="CommentReference">
    <w:name w:val="annotation reference"/>
    <w:uiPriority w:val="99"/>
    <w:semiHidden/>
    <w:unhideWhenUsed/>
    <w:rsid w:val="002A07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07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72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UnresolvedMention">
    <w:name w:val="Unresolved Mention"/>
    <w:uiPriority w:val="99"/>
    <w:semiHidden/>
    <w:unhideWhenUsed/>
    <w:rsid w:val="002A072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0722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A0722"/>
  </w:style>
  <w:style w:type="character" w:customStyle="1" w:styleId="eop">
    <w:name w:val="eop"/>
    <w:basedOn w:val="DefaultParagraphFont"/>
    <w:rsid w:val="002A0722"/>
  </w:style>
  <w:style w:type="paragraph" w:customStyle="1" w:styleId="paragraph">
    <w:name w:val="paragraph"/>
    <w:basedOn w:val="Normal"/>
    <w:rsid w:val="002A0722"/>
    <w:pPr>
      <w:widowControl/>
      <w:autoSpaceDE/>
      <w:autoSpaceDN/>
      <w:adjustRightInd/>
      <w:spacing w:before="100" w:beforeAutospacing="1" w:after="100" w:afterAutospacing="1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72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2A0722"/>
    <w:pPr>
      <w:spacing w:after="0" w:line="240" w:lineRule="auto"/>
    </w:pPr>
    <w:rPr>
      <w:rFonts w:ascii="Aptos" w:eastAsia="Aptos" w:hAnsi="Aptos" w:cs="Times New Roman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A072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A0722"/>
    <w:rPr>
      <w:b/>
      <w:bCs/>
    </w:rPr>
  </w:style>
  <w:style w:type="character" w:styleId="Emphasis">
    <w:name w:val="Emphasis"/>
    <w:basedOn w:val="DefaultParagraphFont"/>
    <w:uiPriority w:val="20"/>
    <w:qFormat/>
    <w:rsid w:val="002A0722"/>
    <w:rPr>
      <w:i/>
      <w:iCs/>
    </w:rPr>
  </w:style>
  <w:style w:type="paragraph" w:customStyle="1" w:styleId="pf1">
    <w:name w:val="pf1"/>
    <w:basedOn w:val="Normal"/>
    <w:rsid w:val="002A0722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pf0">
    <w:name w:val="pf0"/>
    <w:basedOn w:val="Normal"/>
    <w:rsid w:val="002A0722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2A0722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DefaultParagraphFont"/>
    <w:rsid w:val="002A072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EP.OPPD@ct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1731</Characters>
  <Application>Microsoft Office Word</Application>
  <DocSecurity>0</DocSecurity>
  <Lines>59</Lines>
  <Paragraphs>38</Paragraphs>
  <ScaleCrop>false</ScaleCrop>
  <Company>CT DEEP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Milne, Beatriz</dc:creator>
  <cp:keywords/>
  <dc:description/>
  <cp:lastModifiedBy>Milne, Beatriz</cp:lastModifiedBy>
  <cp:revision>2</cp:revision>
  <dcterms:created xsi:type="dcterms:W3CDTF">2025-08-21T18:06:00Z</dcterms:created>
  <dcterms:modified xsi:type="dcterms:W3CDTF">2025-08-21T18:06:00Z</dcterms:modified>
</cp:coreProperties>
</file>