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0E018" w14:textId="77777777" w:rsidR="005D649D" w:rsidRPr="0024307C" w:rsidRDefault="005D649D" w:rsidP="005D649D">
      <w:pPr>
        <w:pStyle w:val="Title"/>
        <w:tabs>
          <w:tab w:val="clear" w:pos="-720"/>
          <w:tab w:val="clear" w:pos="0"/>
          <w:tab w:val="clear" w:pos="360"/>
          <w:tab w:val="clear" w:pos="1440"/>
        </w:tabs>
        <w:ind w:right="1440"/>
        <w:rPr>
          <w:rFonts w:ascii="Arial" w:hAnsi="Arial" w:cs="Arial"/>
        </w:rPr>
      </w:pPr>
      <w:r w:rsidRPr="0024307C">
        <w:rPr>
          <w:rFonts w:ascii="Arial" w:hAnsi="Arial" w:cs="Arial"/>
        </w:rPr>
        <w:t>Attachment H: Major Modification Determination Form</w:t>
      </w:r>
    </w:p>
    <w:p w14:paraId="644881BA" w14:textId="77777777" w:rsidR="005D649D" w:rsidRPr="0024307C" w:rsidRDefault="00F16452" w:rsidP="00EE6E6B">
      <w:pPr>
        <w:framePr w:w="2871" w:h="710" w:hRule="exact" w:vSpace="28" w:wrap="auto" w:vAnchor="page" w:hAnchor="page" w:x="8506" w:y="1411"/>
        <w:pBdr>
          <w:top w:val="single" w:sz="4" w:space="0" w:color="000000"/>
          <w:left w:val="single" w:sz="4" w:space="0" w:color="000000"/>
          <w:bottom w:val="single" w:sz="4" w:space="0" w:color="000000"/>
          <w:right w:val="single" w:sz="4" w:space="0" w:color="000000"/>
        </w:pBdr>
        <w:shd w:val="clear" w:color="auto" w:fill="D9D9D9"/>
        <w:spacing w:line="360" w:lineRule="auto"/>
        <w:jc w:val="center"/>
        <w:rPr>
          <w:rFonts w:ascii="Arial" w:hAnsi="Arial" w:cs="Arial"/>
          <w:b/>
          <w:sz w:val="16"/>
        </w:rPr>
      </w:pPr>
      <w:r w:rsidRPr="0024307C">
        <w:rPr>
          <w:rFonts w:ascii="Arial" w:hAnsi="Arial" w:cs="Arial"/>
          <w:b/>
          <w:sz w:val="16"/>
        </w:rPr>
        <w:fldChar w:fldCharType="begin"/>
      </w:r>
      <w:r w:rsidR="005D649D" w:rsidRPr="0024307C">
        <w:rPr>
          <w:rFonts w:ascii="Arial" w:hAnsi="Arial" w:cs="Arial"/>
          <w:b/>
          <w:sz w:val="16"/>
        </w:rPr>
        <w:instrText>ADVANCE \d3</w:instrText>
      </w:r>
      <w:r w:rsidRPr="0024307C">
        <w:rPr>
          <w:rFonts w:ascii="Arial" w:hAnsi="Arial" w:cs="Arial"/>
          <w:b/>
          <w:sz w:val="16"/>
        </w:rPr>
        <w:fldChar w:fldCharType="end"/>
      </w:r>
      <w:r w:rsidR="005D649D" w:rsidRPr="0024307C">
        <w:rPr>
          <w:rFonts w:ascii="Arial" w:hAnsi="Arial" w:cs="Arial"/>
          <w:b/>
          <w:sz w:val="16"/>
        </w:rPr>
        <w:t>DEEP USE ONLY</w:t>
      </w:r>
    </w:p>
    <w:p w14:paraId="4B19BE49" w14:textId="77777777" w:rsidR="005D649D" w:rsidRPr="0024307C" w:rsidRDefault="00200284" w:rsidP="00EE6E6B">
      <w:pPr>
        <w:framePr w:w="2871" w:h="710" w:hRule="exact" w:vSpace="28" w:wrap="auto" w:vAnchor="page" w:hAnchor="page" w:x="8506" w:y="1411"/>
        <w:pBdr>
          <w:top w:val="single" w:sz="4" w:space="0" w:color="000000"/>
          <w:left w:val="single" w:sz="4" w:space="0" w:color="000000"/>
          <w:bottom w:val="single" w:sz="4" w:space="0" w:color="000000"/>
          <w:right w:val="single" w:sz="4" w:space="0" w:color="000000"/>
        </w:pBdr>
        <w:shd w:val="clear" w:color="auto" w:fill="D9D9D9"/>
        <w:spacing w:line="360" w:lineRule="auto"/>
        <w:rPr>
          <w:rFonts w:ascii="Arial" w:hAnsi="Arial" w:cs="Arial"/>
          <w:b/>
          <w:sz w:val="16"/>
        </w:rPr>
      </w:pPr>
      <w:r>
        <w:rPr>
          <w:rFonts w:ascii="Arial" w:hAnsi="Arial" w:cs="Arial"/>
          <w:b/>
          <w:noProof/>
          <w:snapToGrid/>
          <w:sz w:val="16"/>
        </w:rPr>
        <mc:AlternateContent>
          <mc:Choice Requires="wps">
            <w:drawing>
              <wp:anchor distT="0" distB="0" distL="114300" distR="114300" simplePos="0" relativeHeight="251657728" behindDoc="0" locked="0" layoutInCell="0" allowOverlap="1" wp14:anchorId="4F47D234" wp14:editId="07777777">
                <wp:simplePos x="0" y="0"/>
                <wp:positionH relativeFrom="column">
                  <wp:posOffset>514985</wp:posOffset>
                </wp:positionH>
                <wp:positionV relativeFrom="paragraph">
                  <wp:posOffset>139065</wp:posOffset>
                </wp:positionV>
                <wp:extent cx="1280160" cy="0"/>
                <wp:effectExtent l="10160" t="5715" r="5080" b="13335"/>
                <wp:wrapThrough wrapText="right">
                  <wp:wrapPolygon edited="0">
                    <wp:start x="0" y="-2147483648"/>
                    <wp:lineTo x="0" y="-2147483648"/>
                    <wp:lineTo x="139" y="-2147483648"/>
                    <wp:lineTo x="139" y="-2147483648"/>
                    <wp:lineTo x="0" y="-2147483648"/>
                  </wp:wrapPolygon>
                </wp:wrapThrough>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B36B6"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10.95pt" to="141.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" o:allowincell="f">
                <w10:wrap type="through" side="right"/>
              </v:line>
            </w:pict>
          </mc:Fallback>
        </mc:AlternateContent>
      </w:r>
      <w:r w:rsidR="005D649D" w:rsidRPr="0024307C">
        <w:rPr>
          <w:rFonts w:ascii="Arial" w:hAnsi="Arial" w:cs="Arial"/>
          <w:b/>
          <w:sz w:val="16"/>
        </w:rPr>
        <w:t xml:space="preserve">App. No.: </w:t>
      </w:r>
    </w:p>
    <w:p w14:paraId="672A6659" w14:textId="77777777" w:rsidR="005D649D" w:rsidRPr="0024307C" w:rsidRDefault="005D649D" w:rsidP="005D649D">
      <w:pPr>
        <w:jc w:val="center"/>
        <w:rPr>
          <w:rFonts w:ascii="Arial" w:hAnsi="Arial" w:cs="Arial"/>
        </w:rPr>
      </w:pPr>
    </w:p>
    <w:p w14:paraId="2787FDF6" w14:textId="77777777" w:rsidR="005D649D" w:rsidRPr="0024307C" w:rsidRDefault="005D649D" w:rsidP="0024307C">
      <w:pPr>
        <w:tabs>
          <w:tab w:val="left" w:pos="5760"/>
        </w:tabs>
        <w:ind w:right="2160"/>
        <w:rPr>
          <w:rFonts w:ascii="Arial" w:hAnsi="Arial" w:cs="Arial"/>
          <w:b/>
          <w:sz w:val="20"/>
        </w:rPr>
      </w:pPr>
      <w:r w:rsidRPr="0024307C">
        <w:rPr>
          <w:rFonts w:ascii="Arial" w:hAnsi="Arial" w:cs="Arial"/>
          <w:sz w:val="20"/>
        </w:rPr>
        <w:t>Applicant Name:</w:t>
      </w:r>
      <w:r w:rsidR="00D00CC3">
        <w:rPr>
          <w:rFonts w:ascii="Arial" w:hAnsi="Arial" w:cs="Arial"/>
          <w:sz w:val="20"/>
        </w:rPr>
        <w:t xml:space="preserve">  </w:t>
      </w:r>
      <w:r w:rsidR="00D00CC3" w:rsidRPr="00D00CC3">
        <w:rPr>
          <w:rFonts w:ascii="Arial" w:hAnsi="Arial" w:cs="Arial"/>
          <w:b/>
          <w:sz w:val="20"/>
          <w:u w:val="single"/>
        </w:rPr>
        <w:fldChar w:fldCharType="begin">
          <w:ffData>
            <w:name w:val="Text8"/>
            <w:enabled/>
            <w:calcOnExit w:val="0"/>
            <w:textInput/>
          </w:ffData>
        </w:fldChar>
      </w:r>
      <w:bookmarkStart w:id="0" w:name="Text8"/>
      <w:r w:rsidR="00D00CC3" w:rsidRPr="00D00CC3">
        <w:rPr>
          <w:rFonts w:ascii="Arial" w:hAnsi="Arial" w:cs="Arial"/>
          <w:b/>
          <w:sz w:val="20"/>
          <w:u w:val="single"/>
        </w:rPr>
        <w:instrText xml:space="preserve"> FORMTEXT </w:instrText>
      </w:r>
      <w:r w:rsidR="00D00CC3" w:rsidRPr="00D00CC3">
        <w:rPr>
          <w:rFonts w:ascii="Arial" w:hAnsi="Arial" w:cs="Arial"/>
          <w:b/>
          <w:sz w:val="20"/>
          <w:u w:val="single"/>
        </w:rPr>
      </w:r>
      <w:r w:rsidR="00D00CC3" w:rsidRPr="00D00CC3">
        <w:rPr>
          <w:rFonts w:ascii="Arial" w:hAnsi="Arial" w:cs="Arial"/>
          <w:b/>
          <w:sz w:val="20"/>
          <w:u w:val="single"/>
        </w:rPr>
        <w:fldChar w:fldCharType="separate"/>
      </w:r>
      <w:r w:rsidR="00D00CC3" w:rsidRPr="00D00CC3">
        <w:rPr>
          <w:rFonts w:ascii="Arial" w:hAnsi="Arial" w:cs="Arial"/>
          <w:b/>
          <w:noProof/>
          <w:sz w:val="20"/>
          <w:u w:val="single"/>
        </w:rPr>
        <w:t> </w:t>
      </w:r>
      <w:r w:rsidR="00D00CC3" w:rsidRPr="00D00CC3">
        <w:rPr>
          <w:rFonts w:ascii="Arial" w:hAnsi="Arial" w:cs="Arial"/>
          <w:b/>
          <w:noProof/>
          <w:sz w:val="20"/>
          <w:u w:val="single"/>
        </w:rPr>
        <w:t> </w:t>
      </w:r>
      <w:r w:rsidR="00D00CC3" w:rsidRPr="00D00CC3">
        <w:rPr>
          <w:rFonts w:ascii="Arial" w:hAnsi="Arial" w:cs="Arial"/>
          <w:b/>
          <w:noProof/>
          <w:sz w:val="20"/>
          <w:u w:val="single"/>
        </w:rPr>
        <w:t> </w:t>
      </w:r>
      <w:r w:rsidR="00D00CC3" w:rsidRPr="00D00CC3">
        <w:rPr>
          <w:rFonts w:ascii="Arial" w:hAnsi="Arial" w:cs="Arial"/>
          <w:b/>
          <w:noProof/>
          <w:sz w:val="20"/>
          <w:u w:val="single"/>
        </w:rPr>
        <w:t> </w:t>
      </w:r>
      <w:r w:rsidR="00D00CC3" w:rsidRPr="00D00CC3">
        <w:rPr>
          <w:rFonts w:ascii="Arial" w:hAnsi="Arial" w:cs="Arial"/>
          <w:b/>
          <w:noProof/>
          <w:sz w:val="20"/>
          <w:u w:val="single"/>
        </w:rPr>
        <w:t> </w:t>
      </w:r>
      <w:r w:rsidR="00D00CC3" w:rsidRPr="00D00CC3">
        <w:rPr>
          <w:rFonts w:ascii="Arial" w:hAnsi="Arial" w:cs="Arial"/>
          <w:b/>
          <w:sz w:val="20"/>
          <w:u w:val="single"/>
        </w:rPr>
        <w:fldChar w:fldCharType="end"/>
      </w:r>
      <w:bookmarkEnd w:id="0"/>
      <w:r w:rsidR="00D00CC3" w:rsidRPr="00D00CC3">
        <w:rPr>
          <w:rFonts w:ascii="Arial" w:hAnsi="Arial" w:cs="Arial"/>
          <w:b/>
          <w:sz w:val="20"/>
          <w:u w:val="single"/>
        </w:rPr>
        <w:tab/>
      </w:r>
    </w:p>
    <w:p w14:paraId="0A37501D" w14:textId="77777777" w:rsidR="005D649D" w:rsidRPr="0024307C" w:rsidRDefault="005D649D" w:rsidP="005D649D">
      <w:pPr>
        <w:ind w:right="2160"/>
        <w:rPr>
          <w:rFonts w:ascii="Arial" w:hAnsi="Arial" w:cs="Arial"/>
          <w:b/>
          <w:sz w:val="20"/>
        </w:rPr>
      </w:pPr>
    </w:p>
    <w:p w14:paraId="525CC33D" w14:textId="3C82E938" w:rsidR="005D649D" w:rsidRPr="0024307C" w:rsidRDefault="005D649D" w:rsidP="005D649D">
      <w:pPr>
        <w:rPr>
          <w:rFonts w:ascii="Arial" w:hAnsi="Arial" w:cs="Arial"/>
          <w:sz w:val="20"/>
        </w:rPr>
      </w:pPr>
      <w:r w:rsidRPr="0024307C">
        <w:rPr>
          <w:rFonts w:ascii="Arial" w:hAnsi="Arial" w:cs="Arial"/>
          <w:sz w:val="20"/>
        </w:rPr>
        <w:t xml:space="preserve">Complete this form in accordance with the </w:t>
      </w:r>
      <w:r w:rsidR="00BB79D6" w:rsidRPr="00062DAD">
        <w:rPr>
          <w:rFonts w:ascii="Arial" w:hAnsi="Arial" w:cs="Arial"/>
          <w:sz w:val="20"/>
        </w:rPr>
        <w:t>instructions</w:t>
      </w:r>
      <w:r w:rsidRPr="0024307C">
        <w:rPr>
          <w:rFonts w:ascii="Arial" w:hAnsi="Arial" w:cs="Arial"/>
          <w:sz w:val="20"/>
        </w:rPr>
        <w:t xml:space="preserve"> (DEEP-NSR-INST-213) to ensure the proper handling of your application. Print or type unless otherwise noted.</w:t>
      </w:r>
    </w:p>
    <w:p w14:paraId="5DAB6C7B" w14:textId="77777777" w:rsidR="005D649D" w:rsidRPr="0024307C" w:rsidRDefault="005D649D" w:rsidP="005D649D">
      <w:pPr>
        <w:rPr>
          <w:rFonts w:ascii="Arial" w:hAnsi="Arial" w:cs="Arial"/>
          <w:sz w:val="20"/>
        </w:rPr>
      </w:pPr>
    </w:p>
    <w:p w14:paraId="27D40019" w14:textId="77777777" w:rsidR="005D649D" w:rsidRPr="0024307C" w:rsidRDefault="005D649D" w:rsidP="005D649D">
      <w:pPr>
        <w:rPr>
          <w:rFonts w:ascii="Arial" w:hAnsi="Arial" w:cs="Arial"/>
          <w:sz w:val="20"/>
        </w:rPr>
      </w:pPr>
      <w:r w:rsidRPr="0024307C">
        <w:rPr>
          <w:rFonts w:ascii="Arial" w:hAnsi="Arial" w:cs="Arial"/>
          <w:sz w:val="20"/>
        </w:rPr>
        <w:t>Complete Attachment F: Premises Information Form (DEEP-NSR-APP-217) prior to completing this form. Complete this form if the proposed project will be located at an existing major stationary source.</w:t>
      </w:r>
    </w:p>
    <w:p w14:paraId="02EB378F" w14:textId="77777777" w:rsidR="005D649D" w:rsidRPr="0024307C" w:rsidRDefault="005D649D" w:rsidP="005D649D">
      <w:pPr>
        <w:rPr>
          <w:rFonts w:ascii="Arial" w:hAnsi="Arial" w:cs="Arial"/>
          <w:sz w:val="20"/>
        </w:rPr>
      </w:pPr>
    </w:p>
    <w:p w14:paraId="051597B7" w14:textId="31CC7292" w:rsidR="005D649D" w:rsidRPr="0024307C" w:rsidRDefault="005D649D" w:rsidP="005D649D">
      <w:pPr>
        <w:rPr>
          <w:rFonts w:ascii="Arial" w:hAnsi="Arial" w:cs="Arial"/>
          <w:b/>
        </w:rPr>
      </w:pPr>
      <w:r w:rsidRPr="0024307C">
        <w:rPr>
          <w:rFonts w:ascii="Arial" w:hAnsi="Arial" w:cs="Arial"/>
          <w:sz w:val="20"/>
        </w:rPr>
        <w:t xml:space="preserve">Questions? Visit the </w:t>
      </w:r>
      <w:hyperlink r:id="rId7" w:history="1">
        <w:r w:rsidR="00BB79D6" w:rsidRPr="00BB79D6">
          <w:rPr>
            <w:rStyle w:val="Hyperlink"/>
            <w:rFonts w:ascii="Arial" w:hAnsi="Arial" w:cs="Arial"/>
            <w:sz w:val="20"/>
          </w:rPr>
          <w:t>Air Permitting</w:t>
        </w:r>
      </w:hyperlink>
      <w:r w:rsidR="00BB79D6">
        <w:rPr>
          <w:rFonts w:ascii="Arial" w:hAnsi="Arial" w:cs="Arial"/>
          <w:sz w:val="20"/>
        </w:rPr>
        <w:t xml:space="preserve"> </w:t>
      </w:r>
      <w:r w:rsidRPr="0024307C">
        <w:rPr>
          <w:rFonts w:ascii="Arial" w:hAnsi="Arial" w:cs="Arial"/>
          <w:sz w:val="20"/>
        </w:rPr>
        <w:t xml:space="preserve">web page or contact the Air Permitting Engineer of the Day at </w:t>
      </w:r>
      <w:hyperlink r:id="rId8" w:history="1">
        <w:r w:rsidR="009B7BBA" w:rsidRPr="009B7BBA">
          <w:rPr>
            <w:rStyle w:val="Hyperlink"/>
            <w:rFonts w:ascii="Arial" w:hAnsi="Arial" w:cs="Arial"/>
            <w:sz w:val="20"/>
          </w:rPr>
          <w:t>DEEP.BAM.AirPermits@ct.gov</w:t>
        </w:r>
      </w:hyperlink>
      <w:r w:rsidR="009B7BBA" w:rsidRPr="009B7BBA">
        <w:rPr>
          <w:rFonts w:ascii="Arial" w:hAnsi="Arial" w:cs="Arial"/>
          <w:sz w:val="20"/>
        </w:rPr>
        <w:t xml:space="preserve"> or </w:t>
      </w:r>
      <w:r w:rsidRPr="0024307C">
        <w:rPr>
          <w:rFonts w:ascii="Arial" w:hAnsi="Arial" w:cs="Arial"/>
          <w:sz w:val="20"/>
        </w:rPr>
        <w:t>860-424-4152.</w:t>
      </w:r>
    </w:p>
    <w:p w14:paraId="6A05A809" w14:textId="77777777" w:rsidR="00F55A07" w:rsidRPr="0024307C" w:rsidRDefault="00F55A07" w:rsidP="005D649D">
      <w:pPr>
        <w:rPr>
          <w:rFonts w:ascii="Arial" w:hAnsi="Arial" w:cs="Arial"/>
          <w:b/>
        </w:rPr>
      </w:pPr>
    </w:p>
    <w:p w14:paraId="60FC9FF3" w14:textId="77777777" w:rsidR="005D649D" w:rsidRPr="0024307C" w:rsidRDefault="005D649D" w:rsidP="005D649D">
      <w:pPr>
        <w:rPr>
          <w:rFonts w:ascii="Arial" w:hAnsi="Arial" w:cs="Arial"/>
          <w:sz w:val="20"/>
        </w:rPr>
      </w:pPr>
      <w:r w:rsidRPr="0024307C">
        <w:rPr>
          <w:rFonts w:ascii="Arial" w:hAnsi="Arial" w:cs="Arial"/>
          <w:b/>
        </w:rPr>
        <w:t>Part I:  Applicability</w:t>
      </w:r>
    </w:p>
    <w:p w14:paraId="5A39BBE3" w14:textId="77777777" w:rsidR="005D649D" w:rsidRPr="0024307C" w:rsidRDefault="005D649D" w:rsidP="005D649D">
      <w:pPr>
        <w:rPr>
          <w:rFonts w:ascii="Arial" w:hAnsi="Arial" w:cs="Arial"/>
          <w:sz w:val="20"/>
        </w:rPr>
      </w:pPr>
    </w:p>
    <w:p w14:paraId="15AE3E41" w14:textId="77777777" w:rsidR="006B790D" w:rsidRDefault="005D649D" w:rsidP="00D00CC3">
      <w:pPr>
        <w:numPr>
          <w:ilvl w:val="0"/>
          <w:numId w:val="1"/>
        </w:numPr>
        <w:tabs>
          <w:tab w:val="left" w:pos="360"/>
          <w:tab w:val="left" w:pos="9360"/>
        </w:tabs>
        <w:ind w:left="360"/>
        <w:rPr>
          <w:rFonts w:ascii="Arial" w:hAnsi="Arial" w:cs="Arial"/>
          <w:sz w:val="20"/>
        </w:rPr>
      </w:pPr>
      <w:r w:rsidRPr="0024307C">
        <w:rPr>
          <w:rFonts w:ascii="Arial" w:hAnsi="Arial" w:cs="Arial"/>
          <w:sz w:val="20"/>
        </w:rPr>
        <w:t xml:space="preserve">Indicate the pollutant(s) for which </w:t>
      </w:r>
      <w:r w:rsidRPr="002D314E">
        <w:rPr>
          <w:rFonts w:ascii="Arial" w:hAnsi="Arial" w:cs="Arial"/>
          <w:sz w:val="20"/>
        </w:rPr>
        <w:t>the premises is</w:t>
      </w:r>
      <w:r w:rsidRPr="0024307C">
        <w:rPr>
          <w:rFonts w:ascii="Arial" w:hAnsi="Arial" w:cs="Arial"/>
          <w:sz w:val="20"/>
        </w:rPr>
        <w:t xml:space="preserve"> classified as a major stationary source prior to the processing of this application package (Part VII.A of Attachment F)</w:t>
      </w:r>
      <w:r w:rsidR="006B790D">
        <w:rPr>
          <w:rFonts w:ascii="Arial" w:hAnsi="Arial" w:cs="Arial"/>
          <w:sz w:val="20"/>
        </w:rPr>
        <w:t xml:space="preserve">: </w:t>
      </w:r>
      <w:r w:rsidR="00D00CC3">
        <w:rPr>
          <w:rFonts w:ascii="Arial" w:hAnsi="Arial" w:cs="Arial"/>
          <w:sz w:val="20"/>
        </w:rPr>
        <w:t xml:space="preserve"> </w:t>
      </w:r>
      <w:r w:rsidR="00D00CC3" w:rsidRPr="00D00CC3">
        <w:rPr>
          <w:rFonts w:ascii="Arial" w:hAnsi="Arial" w:cs="Arial"/>
          <w:b/>
          <w:sz w:val="20"/>
          <w:u w:val="single"/>
        </w:rPr>
        <w:fldChar w:fldCharType="begin">
          <w:ffData>
            <w:name w:val="Text8"/>
            <w:enabled/>
            <w:calcOnExit w:val="0"/>
            <w:textInput/>
          </w:ffData>
        </w:fldChar>
      </w:r>
      <w:r w:rsidR="00D00CC3" w:rsidRPr="00D00CC3">
        <w:rPr>
          <w:rFonts w:ascii="Arial" w:hAnsi="Arial" w:cs="Arial"/>
          <w:b/>
          <w:sz w:val="20"/>
          <w:u w:val="single"/>
        </w:rPr>
        <w:instrText xml:space="preserve"> FORMTEXT </w:instrText>
      </w:r>
      <w:r w:rsidR="00D00CC3" w:rsidRPr="00D00CC3">
        <w:rPr>
          <w:rFonts w:ascii="Arial" w:hAnsi="Arial" w:cs="Arial"/>
          <w:b/>
          <w:sz w:val="20"/>
          <w:u w:val="single"/>
        </w:rPr>
      </w:r>
      <w:r w:rsidR="00D00CC3" w:rsidRPr="00D00CC3">
        <w:rPr>
          <w:rFonts w:ascii="Arial" w:hAnsi="Arial" w:cs="Arial"/>
          <w:b/>
          <w:sz w:val="20"/>
          <w:u w:val="single"/>
        </w:rPr>
        <w:fldChar w:fldCharType="separate"/>
      </w:r>
      <w:r w:rsidR="00D00CC3" w:rsidRPr="00D00CC3">
        <w:rPr>
          <w:rFonts w:ascii="Arial" w:hAnsi="Arial" w:cs="Arial"/>
          <w:b/>
          <w:noProof/>
          <w:sz w:val="20"/>
          <w:u w:val="single"/>
        </w:rPr>
        <w:t> </w:t>
      </w:r>
      <w:r w:rsidR="00D00CC3" w:rsidRPr="00D00CC3">
        <w:rPr>
          <w:rFonts w:ascii="Arial" w:hAnsi="Arial" w:cs="Arial"/>
          <w:b/>
          <w:noProof/>
          <w:sz w:val="20"/>
          <w:u w:val="single"/>
        </w:rPr>
        <w:t> </w:t>
      </w:r>
      <w:r w:rsidR="00D00CC3" w:rsidRPr="00D00CC3">
        <w:rPr>
          <w:rFonts w:ascii="Arial" w:hAnsi="Arial" w:cs="Arial"/>
          <w:b/>
          <w:noProof/>
          <w:sz w:val="20"/>
          <w:u w:val="single"/>
        </w:rPr>
        <w:t> </w:t>
      </w:r>
      <w:r w:rsidR="00D00CC3" w:rsidRPr="00D00CC3">
        <w:rPr>
          <w:rFonts w:ascii="Arial" w:hAnsi="Arial" w:cs="Arial"/>
          <w:b/>
          <w:noProof/>
          <w:sz w:val="20"/>
          <w:u w:val="single"/>
        </w:rPr>
        <w:t> </w:t>
      </w:r>
      <w:r w:rsidR="00D00CC3" w:rsidRPr="00D00CC3">
        <w:rPr>
          <w:rFonts w:ascii="Arial" w:hAnsi="Arial" w:cs="Arial"/>
          <w:b/>
          <w:noProof/>
          <w:sz w:val="20"/>
          <w:u w:val="single"/>
        </w:rPr>
        <w:t> </w:t>
      </w:r>
      <w:r w:rsidR="00D00CC3" w:rsidRPr="00D00CC3">
        <w:rPr>
          <w:rFonts w:ascii="Arial" w:hAnsi="Arial" w:cs="Arial"/>
          <w:b/>
          <w:sz w:val="20"/>
          <w:u w:val="single"/>
        </w:rPr>
        <w:fldChar w:fldCharType="end"/>
      </w:r>
      <w:r w:rsidR="00D00CC3" w:rsidRPr="00D00CC3">
        <w:rPr>
          <w:rFonts w:ascii="Arial" w:hAnsi="Arial" w:cs="Arial"/>
          <w:b/>
          <w:sz w:val="20"/>
          <w:u w:val="single"/>
        </w:rPr>
        <w:tab/>
      </w:r>
    </w:p>
    <w:p w14:paraId="41C8F396" w14:textId="77777777" w:rsidR="006B790D" w:rsidRDefault="006B790D" w:rsidP="00514289">
      <w:pPr>
        <w:ind w:left="360"/>
        <w:rPr>
          <w:rFonts w:ascii="Arial" w:hAnsi="Arial" w:cs="Arial"/>
          <w:sz w:val="20"/>
        </w:rPr>
      </w:pPr>
    </w:p>
    <w:p w14:paraId="1F6BB5DB" w14:textId="77777777" w:rsidR="005D649D" w:rsidRDefault="006B790D" w:rsidP="00514289">
      <w:pPr>
        <w:numPr>
          <w:ilvl w:val="0"/>
          <w:numId w:val="1"/>
        </w:numPr>
        <w:ind w:left="360"/>
        <w:rPr>
          <w:rFonts w:ascii="Arial" w:hAnsi="Arial" w:cs="Arial"/>
          <w:sz w:val="20"/>
        </w:rPr>
      </w:pPr>
      <w:r>
        <w:rPr>
          <w:rFonts w:ascii="Arial" w:hAnsi="Arial" w:cs="Arial"/>
          <w:sz w:val="20"/>
        </w:rPr>
        <w:t>Indicate</w:t>
      </w:r>
      <w:r w:rsidR="00D00CC3">
        <w:rPr>
          <w:rFonts w:ascii="Arial" w:hAnsi="Arial" w:cs="Arial"/>
          <w:sz w:val="20"/>
        </w:rPr>
        <w:t>, in the table below,</w:t>
      </w:r>
      <w:r>
        <w:rPr>
          <w:rFonts w:ascii="Arial" w:hAnsi="Arial" w:cs="Arial"/>
          <w:sz w:val="20"/>
        </w:rPr>
        <w:t xml:space="preserve"> the </w:t>
      </w:r>
      <w:r w:rsidR="005D649D" w:rsidRPr="0024307C">
        <w:rPr>
          <w:rFonts w:ascii="Arial" w:hAnsi="Arial" w:cs="Arial"/>
          <w:sz w:val="20"/>
        </w:rPr>
        <w:t>pollutants the proposed project will emit</w:t>
      </w:r>
      <w:r>
        <w:rPr>
          <w:rFonts w:ascii="Arial" w:hAnsi="Arial" w:cs="Arial"/>
          <w:sz w:val="20"/>
        </w:rPr>
        <w:t>:</w:t>
      </w:r>
      <w:r w:rsidR="005D649D" w:rsidRPr="0024307C">
        <w:rPr>
          <w:rFonts w:ascii="Arial" w:hAnsi="Arial" w:cs="Arial"/>
          <w:sz w:val="20"/>
        </w:rPr>
        <w:t xml:space="preserve"> (Check all that apply)</w:t>
      </w:r>
    </w:p>
    <w:p w14:paraId="72A3D3EC" w14:textId="77777777" w:rsidR="006B790D" w:rsidRDefault="006B790D" w:rsidP="005D649D">
      <w:pPr>
        <w:rPr>
          <w:rFonts w:ascii="Arial" w:hAnsi="Arial" w:cs="Arial"/>
          <w:sz w:val="20"/>
        </w:rPr>
      </w:pPr>
    </w:p>
    <w:p w14:paraId="32C3A8FB" w14:textId="77777777" w:rsidR="005D649D" w:rsidRPr="00D00CC3" w:rsidRDefault="006B790D" w:rsidP="00D00CC3">
      <w:pPr>
        <w:spacing w:after="120"/>
        <w:rPr>
          <w:rFonts w:ascii="Arial" w:hAnsi="Arial" w:cs="Arial"/>
          <w:b/>
          <w:sz w:val="20"/>
        </w:rPr>
      </w:pPr>
      <w:r w:rsidRPr="00D00CC3">
        <w:rPr>
          <w:rFonts w:ascii="Arial" w:hAnsi="Arial" w:cs="Arial"/>
          <w:b/>
          <w:sz w:val="20"/>
        </w:rPr>
        <w:t xml:space="preserve">List </w:t>
      </w:r>
      <w:r w:rsidR="00514289" w:rsidRPr="00D00CC3">
        <w:rPr>
          <w:rFonts w:ascii="Arial" w:hAnsi="Arial" w:cs="Arial"/>
          <w:b/>
          <w:sz w:val="20"/>
        </w:rPr>
        <w:t xml:space="preserve">of </w:t>
      </w:r>
      <w:r w:rsidRPr="00D00CC3">
        <w:rPr>
          <w:rFonts w:ascii="Arial" w:hAnsi="Arial" w:cs="Arial"/>
          <w:b/>
          <w:sz w:val="20"/>
        </w:rPr>
        <w:t>Pollutant</w:t>
      </w:r>
      <w:r w:rsidR="00D00CC3" w:rsidRPr="00D00CC3">
        <w:rPr>
          <w:rFonts w:ascii="Arial" w:hAnsi="Arial" w:cs="Arial"/>
          <w:b/>
          <w:sz w:val="20"/>
        </w:rPr>
        <w:t>s</w:t>
      </w:r>
      <w:r w:rsidR="00514289" w:rsidRPr="00D00CC3">
        <w:rPr>
          <w:rFonts w:ascii="Arial" w:hAnsi="Arial" w:cs="Arial"/>
          <w:b/>
          <w:sz w:val="20"/>
        </w:rPr>
        <w:t xml:space="preserve"> (Table 3a(k)-1)</w:t>
      </w:r>
      <w:r w:rsidRPr="00D00CC3">
        <w:rPr>
          <w:rFonts w:ascii="Arial" w:hAnsi="Arial" w:cs="Arial"/>
          <w:b/>
          <w:sz w:val="20"/>
        </w:rPr>
        <w:t xml:space="preserve"> </w:t>
      </w:r>
    </w:p>
    <w:tbl>
      <w:tblPr>
        <w:tblW w:w="1107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387"/>
        <w:gridCol w:w="1440"/>
        <w:gridCol w:w="4770"/>
        <w:gridCol w:w="1473"/>
      </w:tblGrid>
      <w:tr w:rsidR="006B790D" w:rsidRPr="00C34A6C" w14:paraId="5A6DAA37" w14:textId="77777777" w:rsidTr="00982F38">
        <w:tc>
          <w:tcPr>
            <w:tcW w:w="3387" w:type="dxa"/>
            <w:tcBorders>
              <w:top w:val="double" w:sz="4" w:space="0" w:color="auto"/>
              <w:left w:val="double" w:sz="4" w:space="0" w:color="auto"/>
              <w:bottom w:val="double" w:sz="4" w:space="0" w:color="auto"/>
              <w:right w:val="single" w:sz="4" w:space="0" w:color="auto"/>
            </w:tcBorders>
            <w:shd w:val="clear" w:color="auto" w:fill="D9D9D9"/>
            <w:vAlign w:val="center"/>
          </w:tcPr>
          <w:p w14:paraId="56C0FE7D" w14:textId="77777777" w:rsidR="006B790D" w:rsidRPr="00746663" w:rsidRDefault="006B790D" w:rsidP="00C34A6C">
            <w:pPr>
              <w:spacing w:before="40" w:after="40"/>
              <w:rPr>
                <w:rFonts w:ascii="Arial" w:hAnsi="Arial" w:cs="Arial"/>
                <w:b/>
                <w:sz w:val="18"/>
                <w:szCs w:val="18"/>
              </w:rPr>
            </w:pPr>
            <w:r w:rsidRPr="00746663">
              <w:rPr>
                <w:rFonts w:ascii="Arial" w:hAnsi="Arial" w:cs="Arial"/>
                <w:b/>
                <w:sz w:val="18"/>
                <w:szCs w:val="18"/>
              </w:rPr>
              <w:t>Pollutant</w:t>
            </w:r>
          </w:p>
        </w:tc>
        <w:tc>
          <w:tcPr>
            <w:tcW w:w="1440" w:type="dxa"/>
            <w:tcBorders>
              <w:top w:val="double" w:sz="4" w:space="0" w:color="auto"/>
              <w:left w:val="single" w:sz="4" w:space="0" w:color="auto"/>
              <w:bottom w:val="double" w:sz="4" w:space="0" w:color="auto"/>
              <w:right w:val="single" w:sz="4" w:space="0" w:color="auto"/>
            </w:tcBorders>
            <w:shd w:val="clear" w:color="auto" w:fill="D9D9D9"/>
            <w:vAlign w:val="center"/>
          </w:tcPr>
          <w:p w14:paraId="34C0740B" w14:textId="77777777" w:rsidR="006B790D" w:rsidRPr="00746663" w:rsidRDefault="006B790D" w:rsidP="00C34A6C">
            <w:pPr>
              <w:spacing w:before="40" w:after="40"/>
              <w:jc w:val="center"/>
              <w:rPr>
                <w:rFonts w:ascii="Arial" w:hAnsi="Arial" w:cs="Arial"/>
                <w:b/>
                <w:sz w:val="18"/>
                <w:szCs w:val="18"/>
              </w:rPr>
            </w:pPr>
            <w:r w:rsidRPr="00746663">
              <w:rPr>
                <w:rFonts w:ascii="Arial" w:hAnsi="Arial" w:cs="Arial"/>
                <w:b/>
                <w:sz w:val="18"/>
                <w:szCs w:val="18"/>
              </w:rPr>
              <w:t>Proposed Project Emits Pollutant?</w:t>
            </w:r>
          </w:p>
        </w:tc>
        <w:tc>
          <w:tcPr>
            <w:tcW w:w="4770" w:type="dxa"/>
            <w:tcBorders>
              <w:top w:val="double" w:sz="4" w:space="0" w:color="auto"/>
              <w:left w:val="single" w:sz="4" w:space="0" w:color="auto"/>
              <w:bottom w:val="double" w:sz="4" w:space="0" w:color="auto"/>
              <w:right w:val="single" w:sz="4" w:space="0" w:color="auto"/>
            </w:tcBorders>
            <w:shd w:val="clear" w:color="auto" w:fill="D9D9D9"/>
            <w:vAlign w:val="center"/>
          </w:tcPr>
          <w:p w14:paraId="593D08C7" w14:textId="77777777" w:rsidR="006B790D" w:rsidRPr="00746663" w:rsidRDefault="006B790D" w:rsidP="00C34A6C">
            <w:pPr>
              <w:spacing w:before="40" w:after="40"/>
              <w:rPr>
                <w:rFonts w:ascii="Arial" w:hAnsi="Arial" w:cs="Arial"/>
                <w:b/>
                <w:sz w:val="18"/>
                <w:szCs w:val="18"/>
              </w:rPr>
            </w:pPr>
            <w:r w:rsidRPr="00746663">
              <w:rPr>
                <w:rFonts w:ascii="Arial" w:hAnsi="Arial" w:cs="Arial"/>
                <w:b/>
                <w:sz w:val="18"/>
                <w:szCs w:val="18"/>
              </w:rPr>
              <w:t>Pollutant</w:t>
            </w:r>
          </w:p>
        </w:tc>
        <w:tc>
          <w:tcPr>
            <w:tcW w:w="1473" w:type="dxa"/>
            <w:tcBorders>
              <w:top w:val="double" w:sz="4" w:space="0" w:color="auto"/>
              <w:left w:val="single" w:sz="4" w:space="0" w:color="auto"/>
              <w:bottom w:val="double" w:sz="4" w:space="0" w:color="auto"/>
              <w:right w:val="double" w:sz="4" w:space="0" w:color="auto"/>
            </w:tcBorders>
            <w:shd w:val="clear" w:color="auto" w:fill="D9D9D9"/>
            <w:vAlign w:val="center"/>
          </w:tcPr>
          <w:p w14:paraId="6590121A" w14:textId="77777777" w:rsidR="006B790D" w:rsidRPr="00746663" w:rsidRDefault="006B790D" w:rsidP="00C34A6C">
            <w:pPr>
              <w:spacing w:before="40" w:after="40"/>
              <w:jc w:val="center"/>
              <w:rPr>
                <w:rFonts w:ascii="Arial" w:hAnsi="Arial" w:cs="Arial"/>
                <w:b/>
                <w:sz w:val="18"/>
                <w:szCs w:val="18"/>
              </w:rPr>
            </w:pPr>
            <w:r w:rsidRPr="00746663">
              <w:rPr>
                <w:rFonts w:ascii="Arial" w:hAnsi="Arial" w:cs="Arial"/>
                <w:b/>
                <w:sz w:val="18"/>
                <w:szCs w:val="18"/>
              </w:rPr>
              <w:t>Proposed Project Emits Pollutant?</w:t>
            </w:r>
          </w:p>
        </w:tc>
      </w:tr>
      <w:tr w:rsidR="00982F38" w:rsidRPr="00C34A6C" w14:paraId="3F885ABC" w14:textId="77777777" w:rsidTr="00982F38">
        <w:tc>
          <w:tcPr>
            <w:tcW w:w="3387" w:type="dxa"/>
            <w:tcBorders>
              <w:top w:val="double" w:sz="4" w:space="0" w:color="auto"/>
              <w:left w:val="double" w:sz="4" w:space="0" w:color="auto"/>
              <w:bottom w:val="single" w:sz="4" w:space="0" w:color="auto"/>
            </w:tcBorders>
            <w:shd w:val="clear" w:color="auto" w:fill="D9D9D9"/>
            <w:vAlign w:val="center"/>
          </w:tcPr>
          <w:p w14:paraId="398F0347" w14:textId="77777777" w:rsidR="00982F38" w:rsidRPr="00FC1A42" w:rsidRDefault="00982F38" w:rsidP="004C1C74">
            <w:pPr>
              <w:spacing w:before="60" w:after="60"/>
              <w:rPr>
                <w:rFonts w:ascii="Arial" w:hAnsi="Arial" w:cs="Arial"/>
                <w:bCs/>
                <w:sz w:val="18"/>
                <w:szCs w:val="18"/>
              </w:rPr>
            </w:pPr>
            <w:r w:rsidRPr="00FC1A42">
              <w:rPr>
                <w:rFonts w:ascii="Arial" w:hAnsi="Arial" w:cs="Arial"/>
                <w:bCs/>
                <w:sz w:val="18"/>
                <w:szCs w:val="18"/>
              </w:rPr>
              <w:t>CO</w:t>
            </w:r>
          </w:p>
        </w:tc>
        <w:tc>
          <w:tcPr>
            <w:tcW w:w="1440" w:type="dxa"/>
            <w:tcBorders>
              <w:top w:val="double" w:sz="4" w:space="0" w:color="auto"/>
              <w:right w:val="single" w:sz="4" w:space="0" w:color="auto"/>
            </w:tcBorders>
            <w:vAlign w:val="center"/>
          </w:tcPr>
          <w:p w14:paraId="099F79F7" w14:textId="77777777" w:rsidR="00982F38" w:rsidRPr="00746663" w:rsidRDefault="00982F38" w:rsidP="004C1C74">
            <w:pPr>
              <w:spacing w:before="60" w:after="60"/>
              <w:jc w:val="center"/>
              <w:rPr>
                <w:rFonts w:ascii="Arial" w:hAnsi="Arial" w:cs="Arial"/>
                <w:sz w:val="18"/>
                <w:szCs w:val="18"/>
              </w:rPr>
            </w:pPr>
            <w:r w:rsidRPr="00746663">
              <w:rPr>
                <w:rFonts w:ascii="Arial" w:hAnsi="Arial" w:cs="Arial"/>
                <w:sz w:val="18"/>
                <w:szCs w:val="18"/>
              </w:rPr>
              <w:fldChar w:fldCharType="begin">
                <w:ffData>
                  <w:name w:val="Check16"/>
                  <w:enabled w:val="0"/>
                  <w:calcOnExit w:val="0"/>
                  <w:checkBox>
                    <w:sizeAuto/>
                    <w:default w:val="0"/>
                  </w:checkBox>
                </w:ffData>
              </w:fldChar>
            </w:r>
            <w:bookmarkStart w:id="1" w:name="Check16"/>
            <w:r w:rsidRPr="00746663">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746663">
              <w:rPr>
                <w:rFonts w:ascii="Arial" w:hAnsi="Arial" w:cs="Arial"/>
                <w:sz w:val="18"/>
                <w:szCs w:val="18"/>
              </w:rPr>
              <w:fldChar w:fldCharType="end"/>
            </w:r>
            <w:bookmarkEnd w:id="1"/>
          </w:p>
        </w:tc>
        <w:tc>
          <w:tcPr>
            <w:tcW w:w="4770" w:type="dxa"/>
            <w:tcBorders>
              <w:top w:val="single" w:sz="4" w:space="0" w:color="auto"/>
              <w:left w:val="single" w:sz="4" w:space="0" w:color="auto"/>
              <w:bottom w:val="single" w:sz="4" w:space="0" w:color="auto"/>
            </w:tcBorders>
            <w:shd w:val="clear" w:color="auto" w:fill="D9D9D9"/>
            <w:vAlign w:val="center"/>
          </w:tcPr>
          <w:p w14:paraId="0E149775" w14:textId="661334EF" w:rsidR="00982F38" w:rsidRPr="00FC1A42" w:rsidRDefault="00982F38" w:rsidP="004C1C74">
            <w:pPr>
              <w:spacing w:before="60" w:after="60"/>
              <w:rPr>
                <w:rFonts w:ascii="Arial" w:hAnsi="Arial" w:cs="Arial"/>
                <w:bCs/>
                <w:sz w:val="18"/>
                <w:szCs w:val="18"/>
                <w:vertAlign w:val="subscript"/>
              </w:rPr>
            </w:pPr>
            <w:r w:rsidRPr="00FC1A42">
              <w:rPr>
                <w:rFonts w:ascii="Arial" w:hAnsi="Arial" w:cs="Arial"/>
                <w:bCs/>
                <w:sz w:val="18"/>
                <w:szCs w:val="18"/>
              </w:rPr>
              <w:t>Sulfuric Acid Mist</w:t>
            </w:r>
          </w:p>
        </w:tc>
        <w:tc>
          <w:tcPr>
            <w:tcW w:w="1473" w:type="dxa"/>
            <w:vAlign w:val="center"/>
          </w:tcPr>
          <w:p w14:paraId="4D8F0F5C" w14:textId="09E2B3FC" w:rsidR="00982F38" w:rsidRPr="00C34A6C" w:rsidRDefault="00982F38" w:rsidP="004C1C74">
            <w:pPr>
              <w:spacing w:before="60" w:after="60"/>
              <w:jc w:val="center"/>
              <w:rPr>
                <w:rFonts w:ascii="Arial" w:hAnsi="Arial" w:cs="Arial"/>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0979B7">
              <w:rPr>
                <w:rFonts w:ascii="Arial" w:hAnsi="Arial" w:cs="Arial"/>
                <w:sz w:val="20"/>
              </w:rPr>
            </w:r>
            <w:r w:rsidR="000979B7">
              <w:rPr>
                <w:rFonts w:ascii="Arial" w:hAnsi="Arial" w:cs="Arial"/>
                <w:sz w:val="20"/>
              </w:rPr>
              <w:fldChar w:fldCharType="separate"/>
            </w:r>
            <w:r>
              <w:rPr>
                <w:rFonts w:ascii="Arial" w:hAnsi="Arial" w:cs="Arial"/>
                <w:sz w:val="20"/>
              </w:rPr>
              <w:fldChar w:fldCharType="end"/>
            </w:r>
          </w:p>
        </w:tc>
      </w:tr>
      <w:tr w:rsidR="00982F38" w:rsidRPr="00C34A6C" w14:paraId="4D55829E" w14:textId="77777777" w:rsidTr="00982F38">
        <w:tc>
          <w:tcPr>
            <w:tcW w:w="3387" w:type="dxa"/>
            <w:tcBorders>
              <w:top w:val="single" w:sz="4" w:space="0" w:color="auto"/>
              <w:left w:val="double" w:sz="4" w:space="0" w:color="auto"/>
              <w:bottom w:val="single" w:sz="4" w:space="0" w:color="auto"/>
            </w:tcBorders>
            <w:shd w:val="clear" w:color="auto" w:fill="D9D9D9"/>
            <w:vAlign w:val="center"/>
          </w:tcPr>
          <w:p w14:paraId="55927CA5" w14:textId="0B54178B" w:rsidR="00982F38" w:rsidRPr="00FC1A42" w:rsidRDefault="00982F38" w:rsidP="004C1C74">
            <w:pPr>
              <w:spacing w:before="60" w:after="60"/>
              <w:rPr>
                <w:rFonts w:ascii="Arial" w:hAnsi="Arial" w:cs="Arial"/>
                <w:bCs/>
                <w:sz w:val="18"/>
                <w:szCs w:val="18"/>
              </w:rPr>
            </w:pPr>
            <w:r w:rsidRPr="00FC1A42">
              <w:rPr>
                <w:rFonts w:ascii="Arial" w:hAnsi="Arial" w:cs="Arial"/>
                <w:bCs/>
                <w:sz w:val="18"/>
                <w:szCs w:val="18"/>
              </w:rPr>
              <w:t xml:space="preserve">NOx </w:t>
            </w:r>
          </w:p>
        </w:tc>
        <w:tc>
          <w:tcPr>
            <w:tcW w:w="1440" w:type="dxa"/>
            <w:tcBorders>
              <w:right w:val="single" w:sz="4" w:space="0" w:color="auto"/>
            </w:tcBorders>
            <w:vAlign w:val="center"/>
          </w:tcPr>
          <w:p w14:paraId="713E8F5A" w14:textId="03A6A1EE" w:rsidR="00982F38" w:rsidRPr="00746663" w:rsidRDefault="00982F38" w:rsidP="004C1C74">
            <w:pPr>
              <w:spacing w:before="60" w:after="60"/>
              <w:jc w:val="center"/>
              <w:rPr>
                <w:rFonts w:ascii="Arial" w:hAnsi="Arial" w:cs="Arial"/>
                <w:sz w:val="18"/>
                <w:szCs w:val="18"/>
              </w:rPr>
            </w:pPr>
            <w:r w:rsidRPr="00746663">
              <w:rPr>
                <w:rFonts w:ascii="Arial" w:hAnsi="Arial" w:cs="Arial"/>
                <w:sz w:val="18"/>
                <w:szCs w:val="18"/>
              </w:rPr>
              <w:fldChar w:fldCharType="begin">
                <w:ffData>
                  <w:name w:val=""/>
                  <w:enabled/>
                  <w:calcOnExit w:val="0"/>
                  <w:checkBox>
                    <w:sizeAuto/>
                    <w:default w:val="0"/>
                    <w:checked w:val="0"/>
                  </w:checkBox>
                </w:ffData>
              </w:fldChar>
            </w:r>
            <w:r w:rsidRPr="00746663">
              <w:rPr>
                <w:rFonts w:ascii="Arial" w:hAnsi="Arial" w:cs="Arial"/>
                <w:sz w:val="18"/>
                <w:szCs w:val="18"/>
              </w:rPr>
              <w:instrText xml:space="preserve"> FORMCHECKBOX </w:instrText>
            </w:r>
            <w:r w:rsidR="000979B7" w:rsidRPr="00746663">
              <w:rPr>
                <w:rFonts w:ascii="Arial" w:hAnsi="Arial" w:cs="Arial"/>
                <w:sz w:val="18"/>
                <w:szCs w:val="18"/>
              </w:rPr>
            </w:r>
            <w:r w:rsidR="000979B7">
              <w:rPr>
                <w:rFonts w:ascii="Arial" w:hAnsi="Arial" w:cs="Arial"/>
                <w:sz w:val="18"/>
                <w:szCs w:val="18"/>
              </w:rPr>
              <w:fldChar w:fldCharType="separate"/>
            </w:r>
            <w:r w:rsidRPr="00746663">
              <w:rPr>
                <w:rFonts w:ascii="Arial" w:hAnsi="Arial" w:cs="Arial"/>
                <w:sz w:val="18"/>
                <w:szCs w:val="18"/>
              </w:rPr>
              <w:fldChar w:fldCharType="end"/>
            </w:r>
          </w:p>
        </w:tc>
        <w:tc>
          <w:tcPr>
            <w:tcW w:w="4770" w:type="dxa"/>
            <w:tcBorders>
              <w:top w:val="single" w:sz="4" w:space="0" w:color="auto"/>
              <w:left w:val="single" w:sz="4" w:space="0" w:color="auto"/>
              <w:bottom w:val="single" w:sz="4" w:space="0" w:color="auto"/>
            </w:tcBorders>
            <w:shd w:val="clear" w:color="auto" w:fill="D9D9D9"/>
            <w:vAlign w:val="center"/>
          </w:tcPr>
          <w:p w14:paraId="72B158D0" w14:textId="591F7807" w:rsidR="00982F38" w:rsidRPr="00FC1A42" w:rsidRDefault="00982F38" w:rsidP="004C1C74">
            <w:pPr>
              <w:spacing w:before="60" w:after="60"/>
              <w:rPr>
                <w:rFonts w:ascii="Arial" w:hAnsi="Arial" w:cs="Arial"/>
                <w:bCs/>
                <w:sz w:val="18"/>
                <w:szCs w:val="18"/>
                <w:vertAlign w:val="subscript"/>
              </w:rPr>
            </w:pPr>
            <w:r w:rsidRPr="00FC1A42">
              <w:rPr>
                <w:rFonts w:ascii="Arial" w:hAnsi="Arial" w:cs="Arial"/>
                <w:bCs/>
                <w:sz w:val="18"/>
                <w:szCs w:val="18"/>
              </w:rPr>
              <w:t>Fluorides</w:t>
            </w:r>
          </w:p>
        </w:tc>
        <w:tc>
          <w:tcPr>
            <w:tcW w:w="1473" w:type="dxa"/>
            <w:vAlign w:val="center"/>
          </w:tcPr>
          <w:p w14:paraId="7856258D" w14:textId="274C8833" w:rsidR="00982F38" w:rsidRPr="00C34A6C" w:rsidRDefault="00982F38" w:rsidP="004C1C74">
            <w:pPr>
              <w:spacing w:before="60" w:after="60"/>
              <w:jc w:val="center"/>
              <w:rPr>
                <w:rFonts w:ascii="Arial" w:hAnsi="Arial" w:cs="Arial"/>
                <w:sz w:val="20"/>
              </w:rPr>
            </w:pPr>
            <w:r w:rsidRPr="00C34A6C">
              <w:rPr>
                <w:rFonts w:ascii="Arial" w:hAnsi="Arial" w:cs="Arial"/>
                <w:sz w:val="20"/>
              </w:rPr>
              <w:fldChar w:fldCharType="begin">
                <w:ffData>
                  <w:name w:val="Check16"/>
                  <w:enabled/>
                  <w:calcOnExit w:val="0"/>
                  <w:checkBox>
                    <w:sizeAuto/>
                    <w:default w:val="0"/>
                  </w:checkBox>
                </w:ffData>
              </w:fldChar>
            </w:r>
            <w:r w:rsidRPr="00C34A6C">
              <w:rPr>
                <w:rFonts w:ascii="Arial" w:hAnsi="Arial" w:cs="Arial"/>
                <w:sz w:val="20"/>
              </w:rPr>
              <w:instrText xml:space="preserve"> FORMCHECKBOX </w:instrText>
            </w:r>
            <w:r w:rsidR="000979B7">
              <w:rPr>
                <w:rFonts w:ascii="Arial" w:hAnsi="Arial" w:cs="Arial"/>
                <w:sz w:val="20"/>
              </w:rPr>
            </w:r>
            <w:r w:rsidR="000979B7">
              <w:rPr>
                <w:rFonts w:ascii="Arial" w:hAnsi="Arial" w:cs="Arial"/>
                <w:sz w:val="20"/>
              </w:rPr>
              <w:fldChar w:fldCharType="separate"/>
            </w:r>
            <w:r w:rsidRPr="00C34A6C">
              <w:rPr>
                <w:rFonts w:ascii="Arial" w:hAnsi="Arial" w:cs="Arial"/>
                <w:sz w:val="20"/>
              </w:rPr>
              <w:fldChar w:fldCharType="end"/>
            </w:r>
          </w:p>
        </w:tc>
      </w:tr>
      <w:tr w:rsidR="00982F38" w:rsidRPr="00C34A6C" w14:paraId="45514168" w14:textId="77777777" w:rsidTr="00982F38">
        <w:tc>
          <w:tcPr>
            <w:tcW w:w="3387" w:type="dxa"/>
            <w:tcBorders>
              <w:top w:val="single" w:sz="4" w:space="0" w:color="auto"/>
              <w:left w:val="double" w:sz="4" w:space="0" w:color="auto"/>
              <w:bottom w:val="single" w:sz="4" w:space="0" w:color="auto"/>
            </w:tcBorders>
            <w:shd w:val="clear" w:color="auto" w:fill="D9D9D9"/>
            <w:vAlign w:val="center"/>
          </w:tcPr>
          <w:p w14:paraId="0172EAA2" w14:textId="30F79573" w:rsidR="00982F38" w:rsidRPr="00FC1A42" w:rsidRDefault="00982F38" w:rsidP="004C1C74">
            <w:pPr>
              <w:spacing w:before="60" w:after="60"/>
              <w:rPr>
                <w:rFonts w:ascii="Arial" w:hAnsi="Arial" w:cs="Arial"/>
                <w:bCs/>
                <w:sz w:val="18"/>
                <w:szCs w:val="18"/>
              </w:rPr>
            </w:pPr>
            <w:r w:rsidRPr="00FC1A42">
              <w:rPr>
                <w:rFonts w:ascii="Arial" w:hAnsi="Arial" w:cs="Arial"/>
                <w:bCs/>
                <w:sz w:val="18"/>
                <w:szCs w:val="18"/>
              </w:rPr>
              <w:t>SO</w:t>
            </w:r>
            <w:r w:rsidRPr="00FC1A42">
              <w:rPr>
                <w:rFonts w:ascii="Arial" w:hAnsi="Arial" w:cs="Arial"/>
                <w:bCs/>
                <w:sz w:val="18"/>
                <w:szCs w:val="18"/>
                <w:vertAlign w:val="subscript"/>
              </w:rPr>
              <w:t>2</w:t>
            </w:r>
            <w:r w:rsidRPr="00FC1A42">
              <w:rPr>
                <w:rFonts w:ascii="Arial" w:hAnsi="Arial" w:cs="Arial"/>
                <w:bCs/>
                <w:sz w:val="18"/>
                <w:szCs w:val="18"/>
              </w:rPr>
              <w:t xml:space="preserve"> </w:t>
            </w:r>
          </w:p>
        </w:tc>
        <w:tc>
          <w:tcPr>
            <w:tcW w:w="1440" w:type="dxa"/>
            <w:tcBorders>
              <w:right w:val="single" w:sz="4" w:space="0" w:color="auto"/>
            </w:tcBorders>
            <w:vAlign w:val="center"/>
          </w:tcPr>
          <w:p w14:paraId="084C1507" w14:textId="252D32F2" w:rsidR="00982F38" w:rsidRPr="00746663" w:rsidRDefault="00982F38" w:rsidP="004C1C74">
            <w:pPr>
              <w:tabs>
                <w:tab w:val="left" w:pos="720"/>
                <w:tab w:val="left" w:pos="1800"/>
                <w:tab w:val="left" w:pos="2880"/>
                <w:tab w:val="left" w:pos="3780"/>
                <w:tab w:val="left" w:pos="4680"/>
                <w:tab w:val="left" w:pos="5400"/>
                <w:tab w:val="left" w:pos="6300"/>
                <w:tab w:val="left" w:pos="7020"/>
                <w:tab w:val="left" w:pos="7740"/>
              </w:tabs>
              <w:spacing w:before="60" w:after="60"/>
              <w:ind w:hanging="3"/>
              <w:jc w:val="center"/>
              <w:rPr>
                <w:rFonts w:ascii="Arial" w:hAnsi="Arial" w:cs="Arial"/>
                <w:sz w:val="18"/>
                <w:szCs w:val="18"/>
              </w:rPr>
            </w:pPr>
            <w:r w:rsidRPr="00746663">
              <w:rPr>
                <w:rFonts w:ascii="Arial" w:hAnsi="Arial" w:cs="Arial"/>
                <w:sz w:val="18"/>
                <w:szCs w:val="18"/>
              </w:rPr>
              <w:fldChar w:fldCharType="begin">
                <w:ffData>
                  <w:name w:val=""/>
                  <w:enabled/>
                  <w:calcOnExit w:val="0"/>
                  <w:checkBox>
                    <w:sizeAuto/>
                    <w:default w:val="0"/>
                  </w:checkBox>
                </w:ffData>
              </w:fldChar>
            </w:r>
            <w:r w:rsidRPr="00746663">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746663">
              <w:rPr>
                <w:rFonts w:ascii="Arial" w:hAnsi="Arial" w:cs="Arial"/>
                <w:sz w:val="18"/>
                <w:szCs w:val="18"/>
              </w:rPr>
              <w:fldChar w:fldCharType="end"/>
            </w:r>
          </w:p>
        </w:tc>
        <w:tc>
          <w:tcPr>
            <w:tcW w:w="4770" w:type="dxa"/>
            <w:tcBorders>
              <w:top w:val="single" w:sz="4" w:space="0" w:color="auto"/>
              <w:left w:val="single" w:sz="4" w:space="0" w:color="auto"/>
              <w:bottom w:val="single" w:sz="4" w:space="0" w:color="auto"/>
            </w:tcBorders>
            <w:shd w:val="clear" w:color="auto" w:fill="D9D9D9"/>
            <w:vAlign w:val="center"/>
          </w:tcPr>
          <w:p w14:paraId="2A1C23E7" w14:textId="49569AF0" w:rsidR="00982F38" w:rsidRPr="00FC1A42" w:rsidRDefault="00982F38" w:rsidP="004C1C74">
            <w:pPr>
              <w:spacing w:before="60" w:after="60"/>
              <w:rPr>
                <w:rFonts w:ascii="Arial" w:hAnsi="Arial" w:cs="Arial"/>
                <w:bCs/>
                <w:sz w:val="18"/>
                <w:szCs w:val="18"/>
                <w:vertAlign w:val="subscript"/>
              </w:rPr>
            </w:pPr>
            <w:r w:rsidRPr="00FC1A42">
              <w:rPr>
                <w:rFonts w:ascii="Arial" w:hAnsi="Arial" w:cs="Arial"/>
                <w:bCs/>
                <w:sz w:val="18"/>
                <w:szCs w:val="18"/>
              </w:rPr>
              <w:t>Lead</w:t>
            </w:r>
          </w:p>
        </w:tc>
        <w:tc>
          <w:tcPr>
            <w:tcW w:w="1473" w:type="dxa"/>
            <w:vAlign w:val="center"/>
          </w:tcPr>
          <w:p w14:paraId="1D4412B4" w14:textId="1A82D4F0" w:rsidR="00982F38" w:rsidRPr="00C34A6C" w:rsidRDefault="00982F38" w:rsidP="004C1C74">
            <w:pPr>
              <w:spacing w:before="60" w:after="60"/>
              <w:jc w:val="center"/>
              <w:rPr>
                <w:rFonts w:ascii="Arial" w:hAnsi="Arial" w:cs="Arial"/>
                <w:sz w:val="20"/>
              </w:rPr>
            </w:pPr>
            <w:r w:rsidRPr="00C34A6C">
              <w:rPr>
                <w:rFonts w:ascii="Arial" w:hAnsi="Arial" w:cs="Arial"/>
                <w:sz w:val="20"/>
              </w:rPr>
              <w:fldChar w:fldCharType="begin">
                <w:ffData>
                  <w:name w:val="Check16"/>
                  <w:enabled/>
                  <w:calcOnExit w:val="0"/>
                  <w:checkBox>
                    <w:sizeAuto/>
                    <w:default w:val="0"/>
                  </w:checkBox>
                </w:ffData>
              </w:fldChar>
            </w:r>
            <w:r w:rsidRPr="00C34A6C">
              <w:rPr>
                <w:rFonts w:ascii="Arial" w:hAnsi="Arial" w:cs="Arial"/>
                <w:sz w:val="20"/>
              </w:rPr>
              <w:instrText xml:space="preserve"> FORMCHECKBOX </w:instrText>
            </w:r>
            <w:r w:rsidR="000979B7">
              <w:rPr>
                <w:rFonts w:ascii="Arial" w:hAnsi="Arial" w:cs="Arial"/>
                <w:sz w:val="20"/>
              </w:rPr>
            </w:r>
            <w:r w:rsidR="000979B7">
              <w:rPr>
                <w:rFonts w:ascii="Arial" w:hAnsi="Arial" w:cs="Arial"/>
                <w:sz w:val="20"/>
              </w:rPr>
              <w:fldChar w:fldCharType="separate"/>
            </w:r>
            <w:r w:rsidRPr="00C34A6C">
              <w:rPr>
                <w:rFonts w:ascii="Arial" w:hAnsi="Arial" w:cs="Arial"/>
                <w:sz w:val="20"/>
              </w:rPr>
              <w:fldChar w:fldCharType="end"/>
            </w:r>
          </w:p>
        </w:tc>
      </w:tr>
      <w:tr w:rsidR="00982F38" w:rsidRPr="00C34A6C" w14:paraId="02F84921" w14:textId="77777777" w:rsidTr="00982F38">
        <w:tc>
          <w:tcPr>
            <w:tcW w:w="3387" w:type="dxa"/>
            <w:tcBorders>
              <w:top w:val="single" w:sz="4" w:space="0" w:color="auto"/>
              <w:left w:val="double" w:sz="4" w:space="0" w:color="auto"/>
              <w:bottom w:val="single" w:sz="4" w:space="0" w:color="auto"/>
            </w:tcBorders>
            <w:shd w:val="clear" w:color="auto" w:fill="D9D9D9"/>
            <w:vAlign w:val="center"/>
          </w:tcPr>
          <w:p w14:paraId="7E8BB34F" w14:textId="698D53AB" w:rsidR="00982F38" w:rsidRPr="00FC1A42" w:rsidRDefault="00982F38" w:rsidP="004C1C74">
            <w:pPr>
              <w:spacing w:before="60" w:after="60"/>
              <w:rPr>
                <w:rFonts w:ascii="Arial" w:hAnsi="Arial" w:cs="Arial"/>
                <w:bCs/>
                <w:sz w:val="18"/>
                <w:szCs w:val="18"/>
              </w:rPr>
            </w:pPr>
            <w:r w:rsidRPr="00FC1A42">
              <w:rPr>
                <w:rFonts w:ascii="Arial" w:hAnsi="Arial" w:cs="Arial"/>
                <w:bCs/>
                <w:sz w:val="18"/>
                <w:szCs w:val="18"/>
              </w:rPr>
              <w:t>PM</w:t>
            </w:r>
          </w:p>
        </w:tc>
        <w:tc>
          <w:tcPr>
            <w:tcW w:w="1440" w:type="dxa"/>
            <w:tcBorders>
              <w:right w:val="single" w:sz="4" w:space="0" w:color="auto"/>
            </w:tcBorders>
            <w:vAlign w:val="center"/>
          </w:tcPr>
          <w:p w14:paraId="1D082CB4" w14:textId="6DCFAAEC" w:rsidR="00982F38" w:rsidRPr="00746663" w:rsidRDefault="00982F38" w:rsidP="004C1C74">
            <w:pPr>
              <w:spacing w:before="60" w:after="60"/>
              <w:jc w:val="center"/>
              <w:rPr>
                <w:rFonts w:ascii="Arial" w:hAnsi="Arial" w:cs="Arial"/>
                <w:sz w:val="18"/>
                <w:szCs w:val="18"/>
              </w:rPr>
            </w:pPr>
            <w:r w:rsidRPr="00746663">
              <w:rPr>
                <w:rFonts w:ascii="Arial" w:hAnsi="Arial" w:cs="Arial"/>
                <w:sz w:val="18"/>
                <w:szCs w:val="18"/>
              </w:rPr>
              <w:fldChar w:fldCharType="begin">
                <w:ffData>
                  <w:name w:val=""/>
                  <w:enabled/>
                  <w:calcOnExit w:val="0"/>
                  <w:checkBox>
                    <w:sizeAuto/>
                    <w:default w:val="0"/>
                  </w:checkBox>
                </w:ffData>
              </w:fldChar>
            </w:r>
            <w:r w:rsidRPr="00746663">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746663">
              <w:rPr>
                <w:rFonts w:ascii="Arial" w:hAnsi="Arial" w:cs="Arial"/>
                <w:sz w:val="18"/>
                <w:szCs w:val="18"/>
              </w:rPr>
              <w:fldChar w:fldCharType="end"/>
            </w:r>
          </w:p>
        </w:tc>
        <w:tc>
          <w:tcPr>
            <w:tcW w:w="4770" w:type="dxa"/>
            <w:tcBorders>
              <w:top w:val="single" w:sz="4" w:space="0" w:color="auto"/>
              <w:left w:val="single" w:sz="4" w:space="0" w:color="auto"/>
              <w:bottom w:val="single" w:sz="4" w:space="0" w:color="auto"/>
            </w:tcBorders>
            <w:shd w:val="clear" w:color="auto" w:fill="D9D9D9"/>
            <w:vAlign w:val="center"/>
          </w:tcPr>
          <w:p w14:paraId="2F1D1778" w14:textId="282FB64F" w:rsidR="00982F38" w:rsidRPr="00FC1A42" w:rsidRDefault="00982F38" w:rsidP="004C1C74">
            <w:pPr>
              <w:spacing w:before="60" w:after="60"/>
              <w:rPr>
                <w:rFonts w:ascii="Arial" w:hAnsi="Arial" w:cs="Arial"/>
                <w:bCs/>
                <w:sz w:val="18"/>
                <w:szCs w:val="18"/>
              </w:rPr>
            </w:pPr>
            <w:r w:rsidRPr="00FC1A42">
              <w:rPr>
                <w:rFonts w:ascii="Arial" w:hAnsi="Arial" w:cs="Arial"/>
                <w:bCs/>
                <w:sz w:val="18"/>
                <w:szCs w:val="18"/>
              </w:rPr>
              <w:t>Mercury</w:t>
            </w:r>
          </w:p>
        </w:tc>
        <w:tc>
          <w:tcPr>
            <w:tcW w:w="1473" w:type="dxa"/>
            <w:vAlign w:val="center"/>
          </w:tcPr>
          <w:p w14:paraId="360AF6C8" w14:textId="4971B43D" w:rsidR="00982F38" w:rsidRPr="00C34A6C" w:rsidRDefault="00982F38" w:rsidP="004C1C74">
            <w:pPr>
              <w:spacing w:before="60" w:after="60"/>
              <w:jc w:val="center"/>
              <w:rPr>
                <w:rFonts w:ascii="Arial" w:hAnsi="Arial" w:cs="Arial"/>
                <w:sz w:val="20"/>
              </w:rPr>
            </w:pPr>
            <w:r w:rsidRPr="00C34A6C">
              <w:rPr>
                <w:rFonts w:ascii="Arial" w:hAnsi="Arial" w:cs="Arial"/>
                <w:sz w:val="20"/>
              </w:rPr>
              <w:fldChar w:fldCharType="begin">
                <w:ffData>
                  <w:name w:val="Check16"/>
                  <w:enabled/>
                  <w:calcOnExit w:val="0"/>
                  <w:checkBox>
                    <w:sizeAuto/>
                    <w:default w:val="0"/>
                  </w:checkBox>
                </w:ffData>
              </w:fldChar>
            </w:r>
            <w:r w:rsidRPr="00C34A6C">
              <w:rPr>
                <w:rFonts w:ascii="Arial" w:hAnsi="Arial" w:cs="Arial"/>
                <w:sz w:val="20"/>
              </w:rPr>
              <w:instrText xml:space="preserve"> FORMCHECKBOX </w:instrText>
            </w:r>
            <w:r w:rsidR="000979B7">
              <w:rPr>
                <w:rFonts w:ascii="Arial" w:hAnsi="Arial" w:cs="Arial"/>
                <w:sz w:val="20"/>
              </w:rPr>
            </w:r>
            <w:r w:rsidR="000979B7">
              <w:rPr>
                <w:rFonts w:ascii="Arial" w:hAnsi="Arial" w:cs="Arial"/>
                <w:sz w:val="20"/>
              </w:rPr>
              <w:fldChar w:fldCharType="separate"/>
            </w:r>
            <w:r w:rsidRPr="00C34A6C">
              <w:rPr>
                <w:rFonts w:ascii="Arial" w:hAnsi="Arial" w:cs="Arial"/>
                <w:sz w:val="20"/>
              </w:rPr>
              <w:fldChar w:fldCharType="end"/>
            </w:r>
          </w:p>
        </w:tc>
      </w:tr>
      <w:tr w:rsidR="00982F38" w:rsidRPr="00C34A6C" w14:paraId="386F0B5A" w14:textId="77777777" w:rsidTr="00982F38">
        <w:tc>
          <w:tcPr>
            <w:tcW w:w="3387" w:type="dxa"/>
            <w:tcBorders>
              <w:top w:val="single" w:sz="4" w:space="0" w:color="auto"/>
              <w:left w:val="double" w:sz="4" w:space="0" w:color="auto"/>
              <w:bottom w:val="single" w:sz="4" w:space="0" w:color="auto"/>
            </w:tcBorders>
            <w:shd w:val="clear" w:color="auto" w:fill="D9D9D9"/>
            <w:vAlign w:val="center"/>
          </w:tcPr>
          <w:p w14:paraId="61BCBA5C" w14:textId="52DD1DD6" w:rsidR="00982F38" w:rsidRPr="00FC1A42" w:rsidRDefault="00982F38" w:rsidP="004C1C74">
            <w:pPr>
              <w:spacing w:before="60" w:after="60"/>
              <w:rPr>
                <w:rFonts w:ascii="Arial" w:hAnsi="Arial" w:cs="Arial"/>
                <w:bCs/>
                <w:sz w:val="18"/>
                <w:szCs w:val="18"/>
              </w:rPr>
            </w:pPr>
            <w:r w:rsidRPr="00FC1A42">
              <w:rPr>
                <w:rFonts w:ascii="Arial" w:hAnsi="Arial" w:cs="Arial"/>
                <w:bCs/>
                <w:sz w:val="18"/>
                <w:szCs w:val="18"/>
              </w:rPr>
              <w:t>PM</w:t>
            </w:r>
            <w:r w:rsidRPr="00FC1A42">
              <w:rPr>
                <w:rFonts w:ascii="Arial" w:hAnsi="Arial" w:cs="Arial"/>
                <w:bCs/>
                <w:sz w:val="18"/>
                <w:szCs w:val="18"/>
                <w:vertAlign w:val="subscript"/>
              </w:rPr>
              <w:t>2.5</w:t>
            </w:r>
          </w:p>
        </w:tc>
        <w:tc>
          <w:tcPr>
            <w:tcW w:w="1440" w:type="dxa"/>
            <w:tcBorders>
              <w:right w:val="single" w:sz="4" w:space="0" w:color="auto"/>
            </w:tcBorders>
            <w:vAlign w:val="center"/>
          </w:tcPr>
          <w:p w14:paraId="3D9EA80E" w14:textId="07CE8F8F" w:rsidR="00982F38" w:rsidRPr="00746663" w:rsidRDefault="00982F38" w:rsidP="004C1C74">
            <w:pPr>
              <w:spacing w:before="60" w:after="60"/>
              <w:jc w:val="center"/>
              <w:rPr>
                <w:rFonts w:ascii="Arial" w:hAnsi="Arial" w:cs="Arial"/>
                <w:sz w:val="18"/>
                <w:szCs w:val="18"/>
              </w:rPr>
            </w:pPr>
            <w:r w:rsidRPr="00746663">
              <w:rPr>
                <w:rFonts w:ascii="Arial" w:hAnsi="Arial" w:cs="Arial"/>
                <w:sz w:val="18"/>
                <w:szCs w:val="18"/>
              </w:rPr>
              <w:fldChar w:fldCharType="begin">
                <w:ffData>
                  <w:name w:val=""/>
                  <w:enabled/>
                  <w:calcOnExit w:val="0"/>
                  <w:checkBox>
                    <w:sizeAuto/>
                    <w:default w:val="0"/>
                  </w:checkBox>
                </w:ffData>
              </w:fldChar>
            </w:r>
            <w:r w:rsidRPr="00746663">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746663">
              <w:rPr>
                <w:rFonts w:ascii="Arial" w:hAnsi="Arial" w:cs="Arial"/>
                <w:sz w:val="18"/>
                <w:szCs w:val="18"/>
              </w:rPr>
              <w:fldChar w:fldCharType="end"/>
            </w:r>
          </w:p>
        </w:tc>
        <w:tc>
          <w:tcPr>
            <w:tcW w:w="4770" w:type="dxa"/>
            <w:tcBorders>
              <w:top w:val="single" w:sz="4" w:space="0" w:color="auto"/>
              <w:left w:val="single" w:sz="4" w:space="0" w:color="auto"/>
              <w:bottom w:val="single" w:sz="4" w:space="0" w:color="auto"/>
            </w:tcBorders>
            <w:shd w:val="clear" w:color="auto" w:fill="D9D9D9"/>
            <w:vAlign w:val="center"/>
          </w:tcPr>
          <w:p w14:paraId="7CC2B41C" w14:textId="2A1C6333" w:rsidR="00982F38" w:rsidRPr="00FC1A42" w:rsidRDefault="00982F38" w:rsidP="004C1C74">
            <w:pPr>
              <w:spacing w:before="60" w:after="60"/>
              <w:rPr>
                <w:rFonts w:ascii="Arial" w:hAnsi="Arial" w:cs="Arial"/>
                <w:bCs/>
                <w:sz w:val="18"/>
                <w:szCs w:val="18"/>
              </w:rPr>
            </w:pPr>
            <w:r w:rsidRPr="00FC1A42">
              <w:rPr>
                <w:rFonts w:ascii="Arial" w:hAnsi="Arial" w:cs="Arial"/>
                <w:bCs/>
                <w:sz w:val="18"/>
                <w:szCs w:val="18"/>
              </w:rPr>
              <w:t>Municipal Waste Combustor Organics (measured as total tetra-through octachlorinated dibenzo-p-dioxins and dibenzofurans)</w:t>
            </w:r>
          </w:p>
        </w:tc>
        <w:tc>
          <w:tcPr>
            <w:tcW w:w="1473" w:type="dxa"/>
            <w:vAlign w:val="center"/>
          </w:tcPr>
          <w:p w14:paraId="424DF7F7" w14:textId="1E16699B" w:rsidR="00982F38" w:rsidRPr="00C34A6C" w:rsidRDefault="00982F38" w:rsidP="004C1C74">
            <w:pPr>
              <w:spacing w:before="60" w:after="60"/>
              <w:jc w:val="center"/>
              <w:rPr>
                <w:rFonts w:ascii="Arial" w:hAnsi="Arial" w:cs="Arial"/>
                <w:sz w:val="20"/>
              </w:rPr>
            </w:pPr>
            <w:r w:rsidRPr="00C34A6C">
              <w:rPr>
                <w:rFonts w:ascii="Arial" w:hAnsi="Arial" w:cs="Arial"/>
                <w:sz w:val="20"/>
              </w:rPr>
              <w:fldChar w:fldCharType="begin">
                <w:ffData>
                  <w:name w:val="Check16"/>
                  <w:enabled/>
                  <w:calcOnExit w:val="0"/>
                  <w:checkBox>
                    <w:sizeAuto/>
                    <w:default w:val="0"/>
                  </w:checkBox>
                </w:ffData>
              </w:fldChar>
            </w:r>
            <w:r w:rsidRPr="00C34A6C">
              <w:rPr>
                <w:rFonts w:ascii="Arial" w:hAnsi="Arial" w:cs="Arial"/>
                <w:sz w:val="20"/>
              </w:rPr>
              <w:instrText xml:space="preserve"> FORMCHECKBOX </w:instrText>
            </w:r>
            <w:r w:rsidR="000979B7">
              <w:rPr>
                <w:rFonts w:ascii="Arial" w:hAnsi="Arial" w:cs="Arial"/>
                <w:sz w:val="20"/>
              </w:rPr>
            </w:r>
            <w:r w:rsidR="000979B7">
              <w:rPr>
                <w:rFonts w:ascii="Arial" w:hAnsi="Arial" w:cs="Arial"/>
                <w:sz w:val="20"/>
              </w:rPr>
              <w:fldChar w:fldCharType="separate"/>
            </w:r>
            <w:r w:rsidRPr="00C34A6C">
              <w:rPr>
                <w:rFonts w:ascii="Arial" w:hAnsi="Arial" w:cs="Arial"/>
                <w:sz w:val="20"/>
              </w:rPr>
              <w:fldChar w:fldCharType="end"/>
            </w:r>
          </w:p>
        </w:tc>
      </w:tr>
      <w:tr w:rsidR="00982F38" w:rsidRPr="00C34A6C" w14:paraId="229ED4EF" w14:textId="77777777" w:rsidTr="00982F38">
        <w:tc>
          <w:tcPr>
            <w:tcW w:w="3387" w:type="dxa"/>
            <w:tcBorders>
              <w:top w:val="single" w:sz="4" w:space="0" w:color="auto"/>
              <w:left w:val="double" w:sz="4" w:space="0" w:color="auto"/>
              <w:bottom w:val="single" w:sz="4" w:space="0" w:color="auto"/>
            </w:tcBorders>
            <w:shd w:val="clear" w:color="auto" w:fill="D9D9D9"/>
            <w:vAlign w:val="center"/>
          </w:tcPr>
          <w:p w14:paraId="5CC52CBF" w14:textId="1A661B3F" w:rsidR="00982F38" w:rsidRPr="00FC1A42" w:rsidRDefault="00982F38" w:rsidP="004C1C74">
            <w:pPr>
              <w:spacing w:before="60" w:after="60"/>
              <w:rPr>
                <w:rFonts w:ascii="Arial" w:hAnsi="Arial" w:cs="Arial"/>
                <w:bCs/>
                <w:sz w:val="18"/>
                <w:szCs w:val="18"/>
              </w:rPr>
            </w:pPr>
            <w:r w:rsidRPr="00FC1A42">
              <w:rPr>
                <w:rFonts w:ascii="Arial" w:hAnsi="Arial" w:cs="Arial"/>
                <w:bCs/>
                <w:sz w:val="18"/>
                <w:szCs w:val="18"/>
              </w:rPr>
              <w:t>PM</w:t>
            </w:r>
            <w:r w:rsidRPr="00FC1A42">
              <w:rPr>
                <w:rFonts w:ascii="Arial" w:hAnsi="Arial" w:cs="Arial"/>
                <w:bCs/>
                <w:sz w:val="18"/>
                <w:szCs w:val="18"/>
                <w:vertAlign w:val="subscript"/>
              </w:rPr>
              <w:t>10</w:t>
            </w:r>
          </w:p>
        </w:tc>
        <w:tc>
          <w:tcPr>
            <w:tcW w:w="1440" w:type="dxa"/>
            <w:tcBorders>
              <w:right w:val="single" w:sz="4" w:space="0" w:color="auto"/>
            </w:tcBorders>
            <w:vAlign w:val="center"/>
          </w:tcPr>
          <w:p w14:paraId="6F7EB898" w14:textId="5A2FFF80" w:rsidR="00982F38" w:rsidRPr="00746663" w:rsidRDefault="00982F38" w:rsidP="004C1C74">
            <w:pPr>
              <w:spacing w:before="60" w:after="60"/>
              <w:jc w:val="center"/>
              <w:rPr>
                <w:rFonts w:ascii="Arial" w:hAnsi="Arial" w:cs="Arial"/>
                <w:sz w:val="18"/>
                <w:szCs w:val="18"/>
              </w:rPr>
            </w:pPr>
            <w:r w:rsidRPr="00746663">
              <w:rPr>
                <w:rFonts w:ascii="Arial" w:hAnsi="Arial" w:cs="Arial"/>
                <w:sz w:val="18"/>
                <w:szCs w:val="18"/>
              </w:rPr>
              <w:fldChar w:fldCharType="begin">
                <w:ffData>
                  <w:name w:val=""/>
                  <w:enabled/>
                  <w:calcOnExit w:val="0"/>
                  <w:checkBox>
                    <w:sizeAuto/>
                    <w:default w:val="0"/>
                  </w:checkBox>
                </w:ffData>
              </w:fldChar>
            </w:r>
            <w:r w:rsidRPr="00746663">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746663">
              <w:rPr>
                <w:rFonts w:ascii="Arial" w:hAnsi="Arial" w:cs="Arial"/>
                <w:sz w:val="18"/>
                <w:szCs w:val="18"/>
              </w:rPr>
              <w:fldChar w:fldCharType="end"/>
            </w:r>
          </w:p>
        </w:tc>
        <w:tc>
          <w:tcPr>
            <w:tcW w:w="4770" w:type="dxa"/>
            <w:tcBorders>
              <w:top w:val="single" w:sz="4" w:space="0" w:color="auto"/>
              <w:left w:val="single" w:sz="4" w:space="0" w:color="auto"/>
              <w:bottom w:val="single" w:sz="4" w:space="0" w:color="auto"/>
            </w:tcBorders>
            <w:shd w:val="clear" w:color="auto" w:fill="D9D9D9"/>
            <w:vAlign w:val="center"/>
          </w:tcPr>
          <w:p w14:paraId="4A538812" w14:textId="5CDE1D1F" w:rsidR="00982F38" w:rsidRPr="00FC1A42" w:rsidRDefault="00982F38" w:rsidP="004C1C74">
            <w:pPr>
              <w:autoSpaceDE w:val="0"/>
              <w:autoSpaceDN w:val="0"/>
              <w:spacing w:before="60" w:after="60"/>
              <w:rPr>
                <w:rFonts w:ascii="Arial" w:hAnsi="Arial" w:cs="Arial"/>
                <w:bCs/>
                <w:sz w:val="18"/>
                <w:szCs w:val="18"/>
              </w:rPr>
            </w:pPr>
            <w:r w:rsidRPr="00FC1A42">
              <w:rPr>
                <w:rFonts w:ascii="Arial" w:hAnsi="Arial" w:cs="Arial"/>
                <w:bCs/>
                <w:sz w:val="18"/>
                <w:szCs w:val="18"/>
              </w:rPr>
              <w:t>Municipal Waste Combustor Metals (measured as particulate matter)</w:t>
            </w:r>
          </w:p>
        </w:tc>
        <w:tc>
          <w:tcPr>
            <w:tcW w:w="1473" w:type="dxa"/>
            <w:vAlign w:val="center"/>
          </w:tcPr>
          <w:p w14:paraId="7E2D28BE" w14:textId="501028D8" w:rsidR="00982F38" w:rsidRPr="00C34A6C" w:rsidRDefault="00982F38" w:rsidP="004C1C74">
            <w:pPr>
              <w:spacing w:before="60" w:after="60"/>
              <w:jc w:val="center"/>
              <w:rPr>
                <w:rFonts w:ascii="Arial" w:hAnsi="Arial" w:cs="Arial"/>
                <w:sz w:val="20"/>
              </w:rPr>
            </w:pPr>
            <w:r w:rsidRPr="00C34A6C">
              <w:rPr>
                <w:rFonts w:ascii="Arial" w:hAnsi="Arial" w:cs="Arial"/>
                <w:sz w:val="20"/>
              </w:rPr>
              <w:fldChar w:fldCharType="begin">
                <w:ffData>
                  <w:name w:val="Check16"/>
                  <w:enabled/>
                  <w:calcOnExit w:val="0"/>
                  <w:checkBox>
                    <w:sizeAuto/>
                    <w:default w:val="0"/>
                  </w:checkBox>
                </w:ffData>
              </w:fldChar>
            </w:r>
            <w:r w:rsidRPr="00C34A6C">
              <w:rPr>
                <w:rFonts w:ascii="Arial" w:hAnsi="Arial" w:cs="Arial"/>
                <w:sz w:val="20"/>
              </w:rPr>
              <w:instrText xml:space="preserve"> FORMCHECKBOX </w:instrText>
            </w:r>
            <w:r w:rsidR="000979B7">
              <w:rPr>
                <w:rFonts w:ascii="Arial" w:hAnsi="Arial" w:cs="Arial"/>
                <w:sz w:val="20"/>
              </w:rPr>
            </w:r>
            <w:r w:rsidR="000979B7">
              <w:rPr>
                <w:rFonts w:ascii="Arial" w:hAnsi="Arial" w:cs="Arial"/>
                <w:sz w:val="20"/>
              </w:rPr>
              <w:fldChar w:fldCharType="separate"/>
            </w:r>
            <w:r w:rsidRPr="00C34A6C">
              <w:rPr>
                <w:rFonts w:ascii="Arial" w:hAnsi="Arial" w:cs="Arial"/>
                <w:sz w:val="20"/>
              </w:rPr>
              <w:fldChar w:fldCharType="end"/>
            </w:r>
          </w:p>
        </w:tc>
      </w:tr>
      <w:tr w:rsidR="00982F38" w:rsidRPr="00C34A6C" w14:paraId="202AAEF2" w14:textId="77777777" w:rsidTr="00982F38">
        <w:tc>
          <w:tcPr>
            <w:tcW w:w="3387" w:type="dxa"/>
            <w:tcBorders>
              <w:top w:val="single" w:sz="4" w:space="0" w:color="auto"/>
              <w:left w:val="double" w:sz="4" w:space="0" w:color="auto"/>
              <w:bottom w:val="single" w:sz="4" w:space="0" w:color="auto"/>
            </w:tcBorders>
            <w:shd w:val="clear" w:color="auto" w:fill="D9D9D9"/>
            <w:vAlign w:val="center"/>
          </w:tcPr>
          <w:p w14:paraId="7AFCB0C3" w14:textId="7E69B381" w:rsidR="00982F38" w:rsidRPr="00FC1A42" w:rsidRDefault="00982F38" w:rsidP="004C1C74">
            <w:pPr>
              <w:spacing w:before="60" w:after="60"/>
              <w:rPr>
                <w:rFonts w:ascii="Arial" w:hAnsi="Arial" w:cs="Arial"/>
                <w:bCs/>
                <w:sz w:val="18"/>
                <w:szCs w:val="18"/>
              </w:rPr>
            </w:pPr>
            <w:r w:rsidRPr="00FC1A42">
              <w:rPr>
                <w:rFonts w:ascii="Arial" w:hAnsi="Arial" w:cs="Arial"/>
                <w:bCs/>
                <w:sz w:val="18"/>
                <w:szCs w:val="18"/>
              </w:rPr>
              <w:t>VOC</w:t>
            </w:r>
          </w:p>
        </w:tc>
        <w:tc>
          <w:tcPr>
            <w:tcW w:w="1440" w:type="dxa"/>
            <w:tcBorders>
              <w:bottom w:val="single" w:sz="4" w:space="0" w:color="auto"/>
              <w:right w:val="single" w:sz="4" w:space="0" w:color="auto"/>
            </w:tcBorders>
            <w:vAlign w:val="center"/>
          </w:tcPr>
          <w:p w14:paraId="56194A08" w14:textId="38184C2E" w:rsidR="00982F38" w:rsidRPr="00746663" w:rsidRDefault="00982F38" w:rsidP="004C1C74">
            <w:pPr>
              <w:spacing w:before="60" w:after="60"/>
              <w:jc w:val="center"/>
              <w:rPr>
                <w:rFonts w:ascii="Arial" w:hAnsi="Arial" w:cs="Arial"/>
                <w:sz w:val="18"/>
                <w:szCs w:val="18"/>
              </w:rPr>
            </w:pPr>
            <w:r w:rsidRPr="00746663">
              <w:rPr>
                <w:rFonts w:ascii="Arial" w:hAnsi="Arial" w:cs="Arial"/>
                <w:sz w:val="18"/>
                <w:szCs w:val="18"/>
              </w:rPr>
              <w:fldChar w:fldCharType="begin">
                <w:ffData>
                  <w:name w:val=""/>
                  <w:enabled/>
                  <w:calcOnExit w:val="0"/>
                  <w:checkBox>
                    <w:sizeAuto/>
                    <w:default w:val="0"/>
                  </w:checkBox>
                </w:ffData>
              </w:fldChar>
            </w:r>
            <w:r w:rsidRPr="00746663">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746663">
              <w:rPr>
                <w:rFonts w:ascii="Arial" w:hAnsi="Arial" w:cs="Arial"/>
                <w:sz w:val="18"/>
                <w:szCs w:val="18"/>
              </w:rPr>
              <w:fldChar w:fldCharType="end"/>
            </w:r>
          </w:p>
        </w:tc>
        <w:tc>
          <w:tcPr>
            <w:tcW w:w="4770" w:type="dxa"/>
            <w:tcBorders>
              <w:top w:val="single" w:sz="4" w:space="0" w:color="auto"/>
              <w:left w:val="single" w:sz="4" w:space="0" w:color="auto"/>
              <w:bottom w:val="single" w:sz="4" w:space="0" w:color="auto"/>
            </w:tcBorders>
            <w:shd w:val="clear" w:color="auto" w:fill="D9D9D9"/>
            <w:vAlign w:val="center"/>
          </w:tcPr>
          <w:p w14:paraId="503F506A" w14:textId="1ED29D9E" w:rsidR="00982F38" w:rsidRPr="00746663" w:rsidRDefault="00982F38" w:rsidP="004C1C74">
            <w:pPr>
              <w:autoSpaceDE w:val="0"/>
              <w:autoSpaceDN w:val="0"/>
              <w:spacing w:before="60" w:after="60"/>
              <w:rPr>
                <w:rFonts w:ascii="Arial" w:hAnsi="Arial" w:cs="Arial"/>
                <w:b/>
                <w:sz w:val="18"/>
                <w:szCs w:val="18"/>
                <w:vertAlign w:val="superscript"/>
              </w:rPr>
            </w:pPr>
          </w:p>
        </w:tc>
        <w:tc>
          <w:tcPr>
            <w:tcW w:w="1473" w:type="dxa"/>
            <w:vAlign w:val="center"/>
          </w:tcPr>
          <w:p w14:paraId="01FC1D2E" w14:textId="623ED086" w:rsidR="00982F38" w:rsidRPr="00C34A6C" w:rsidRDefault="00982F38" w:rsidP="004C1C74">
            <w:pPr>
              <w:spacing w:before="60" w:after="60"/>
              <w:jc w:val="center"/>
              <w:rPr>
                <w:rFonts w:ascii="Arial" w:hAnsi="Arial" w:cs="Arial"/>
                <w:sz w:val="20"/>
              </w:rPr>
            </w:pPr>
          </w:p>
        </w:tc>
      </w:tr>
      <w:tr w:rsidR="00982F38" w:rsidRPr="00C34A6C" w14:paraId="76E7B0CE" w14:textId="77777777" w:rsidTr="00982F38">
        <w:tc>
          <w:tcPr>
            <w:tcW w:w="3387" w:type="dxa"/>
            <w:tcBorders>
              <w:top w:val="single" w:sz="4" w:space="0" w:color="auto"/>
              <w:left w:val="double" w:sz="4" w:space="0" w:color="auto"/>
              <w:bottom w:val="single" w:sz="4" w:space="0" w:color="auto"/>
            </w:tcBorders>
            <w:shd w:val="clear" w:color="auto" w:fill="D9D9D9"/>
            <w:vAlign w:val="center"/>
          </w:tcPr>
          <w:p w14:paraId="73656565" w14:textId="2FB95865" w:rsidR="00982F38" w:rsidRPr="00FC1A42" w:rsidRDefault="00982F38" w:rsidP="004C1C74">
            <w:pPr>
              <w:spacing w:before="60" w:after="60"/>
              <w:rPr>
                <w:rFonts w:ascii="Arial" w:hAnsi="Arial" w:cs="Arial"/>
                <w:bCs/>
                <w:sz w:val="18"/>
                <w:szCs w:val="18"/>
              </w:rPr>
            </w:pPr>
            <w:r w:rsidRPr="00FC1A42">
              <w:rPr>
                <w:rFonts w:ascii="Arial" w:hAnsi="Arial" w:cs="Arial"/>
                <w:bCs/>
                <w:sz w:val="18"/>
                <w:szCs w:val="18"/>
              </w:rPr>
              <w:t>H</w:t>
            </w:r>
            <w:r w:rsidRPr="00FC1A42">
              <w:rPr>
                <w:rFonts w:ascii="Arial" w:hAnsi="Arial" w:cs="Arial"/>
                <w:bCs/>
                <w:sz w:val="18"/>
                <w:szCs w:val="18"/>
                <w:vertAlign w:val="subscript"/>
              </w:rPr>
              <w:t>2</w:t>
            </w:r>
            <w:r w:rsidRPr="00FC1A42">
              <w:rPr>
                <w:rFonts w:ascii="Arial" w:hAnsi="Arial" w:cs="Arial"/>
                <w:bCs/>
                <w:sz w:val="18"/>
                <w:szCs w:val="18"/>
              </w:rPr>
              <w:t>S</w:t>
            </w:r>
          </w:p>
        </w:tc>
        <w:tc>
          <w:tcPr>
            <w:tcW w:w="1440" w:type="dxa"/>
            <w:tcBorders>
              <w:top w:val="single" w:sz="4" w:space="0" w:color="auto"/>
              <w:bottom w:val="single" w:sz="4" w:space="0" w:color="auto"/>
            </w:tcBorders>
            <w:vAlign w:val="center"/>
          </w:tcPr>
          <w:p w14:paraId="5034CE81" w14:textId="7480D97A" w:rsidR="00982F38" w:rsidRPr="00746663" w:rsidRDefault="00982F38" w:rsidP="004C1C74">
            <w:pPr>
              <w:spacing w:before="60" w:after="60"/>
              <w:jc w:val="center"/>
              <w:rPr>
                <w:rFonts w:ascii="Arial" w:hAnsi="Arial" w:cs="Arial"/>
                <w:sz w:val="18"/>
                <w:szCs w:val="18"/>
              </w:rPr>
            </w:pPr>
            <w:r w:rsidRPr="00C34A6C">
              <w:rPr>
                <w:rFonts w:ascii="Arial" w:hAnsi="Arial" w:cs="Arial"/>
                <w:sz w:val="20"/>
              </w:rPr>
              <w:fldChar w:fldCharType="begin">
                <w:ffData>
                  <w:name w:val="Check16"/>
                  <w:enabled/>
                  <w:calcOnExit w:val="0"/>
                  <w:checkBox>
                    <w:sizeAuto/>
                    <w:default w:val="0"/>
                  </w:checkBox>
                </w:ffData>
              </w:fldChar>
            </w:r>
            <w:r w:rsidRPr="00C34A6C">
              <w:rPr>
                <w:rFonts w:ascii="Arial" w:hAnsi="Arial" w:cs="Arial"/>
                <w:sz w:val="20"/>
              </w:rPr>
              <w:instrText xml:space="preserve"> FORMCHECKBOX </w:instrText>
            </w:r>
            <w:r w:rsidR="000979B7">
              <w:rPr>
                <w:rFonts w:ascii="Arial" w:hAnsi="Arial" w:cs="Arial"/>
                <w:sz w:val="20"/>
              </w:rPr>
            </w:r>
            <w:r w:rsidR="000979B7">
              <w:rPr>
                <w:rFonts w:ascii="Arial" w:hAnsi="Arial" w:cs="Arial"/>
                <w:sz w:val="20"/>
              </w:rPr>
              <w:fldChar w:fldCharType="separate"/>
            </w:r>
            <w:r w:rsidRPr="00C34A6C">
              <w:rPr>
                <w:rFonts w:ascii="Arial" w:hAnsi="Arial" w:cs="Arial"/>
                <w:sz w:val="20"/>
              </w:rPr>
              <w:fldChar w:fldCharType="end"/>
            </w:r>
          </w:p>
        </w:tc>
        <w:tc>
          <w:tcPr>
            <w:tcW w:w="4770" w:type="dxa"/>
            <w:tcBorders>
              <w:top w:val="single" w:sz="4" w:space="0" w:color="auto"/>
              <w:left w:val="single" w:sz="4" w:space="0" w:color="auto"/>
              <w:bottom w:val="single" w:sz="4" w:space="0" w:color="auto"/>
            </w:tcBorders>
            <w:shd w:val="clear" w:color="auto" w:fill="D9D9D9"/>
            <w:vAlign w:val="center"/>
          </w:tcPr>
          <w:p w14:paraId="6B0F5D06" w14:textId="32E2BCED" w:rsidR="00982F38" w:rsidRPr="00746663" w:rsidRDefault="00982F38" w:rsidP="004C1C74">
            <w:pPr>
              <w:autoSpaceDE w:val="0"/>
              <w:autoSpaceDN w:val="0"/>
              <w:spacing w:before="60" w:after="60"/>
              <w:rPr>
                <w:rFonts w:ascii="Arial" w:hAnsi="Arial" w:cs="Arial"/>
                <w:b/>
                <w:sz w:val="18"/>
                <w:szCs w:val="18"/>
                <w:vertAlign w:val="superscript"/>
              </w:rPr>
            </w:pPr>
          </w:p>
        </w:tc>
        <w:tc>
          <w:tcPr>
            <w:tcW w:w="1473" w:type="dxa"/>
            <w:vAlign w:val="center"/>
          </w:tcPr>
          <w:p w14:paraId="739CD35D" w14:textId="10F57052" w:rsidR="00982F38" w:rsidRPr="00C34A6C" w:rsidRDefault="00982F38" w:rsidP="004C1C74">
            <w:pPr>
              <w:spacing w:before="60" w:after="60"/>
              <w:jc w:val="center"/>
              <w:rPr>
                <w:rFonts w:ascii="Arial" w:hAnsi="Arial" w:cs="Arial"/>
                <w:sz w:val="20"/>
              </w:rPr>
            </w:pPr>
          </w:p>
        </w:tc>
      </w:tr>
      <w:tr w:rsidR="00982F38" w:rsidRPr="00C34A6C" w14:paraId="5B3F198E" w14:textId="77777777" w:rsidTr="00982F38">
        <w:tc>
          <w:tcPr>
            <w:tcW w:w="3387" w:type="dxa"/>
            <w:tcBorders>
              <w:top w:val="single" w:sz="4" w:space="0" w:color="auto"/>
              <w:left w:val="double" w:sz="4" w:space="0" w:color="auto"/>
              <w:bottom w:val="double" w:sz="4" w:space="0" w:color="auto"/>
            </w:tcBorders>
            <w:shd w:val="clear" w:color="auto" w:fill="D9D9D9"/>
            <w:vAlign w:val="center"/>
          </w:tcPr>
          <w:p w14:paraId="50968BCB" w14:textId="4B045CE4" w:rsidR="00982F38" w:rsidRPr="00FC1A42" w:rsidRDefault="00982F38" w:rsidP="004C1C74">
            <w:pPr>
              <w:spacing w:before="60" w:after="60"/>
              <w:rPr>
                <w:rFonts w:ascii="Arial" w:hAnsi="Arial" w:cs="Arial"/>
                <w:bCs/>
                <w:sz w:val="18"/>
                <w:szCs w:val="18"/>
              </w:rPr>
            </w:pPr>
            <w:r w:rsidRPr="00FC1A42">
              <w:rPr>
                <w:rFonts w:ascii="Arial" w:hAnsi="Arial" w:cs="Arial"/>
                <w:bCs/>
                <w:sz w:val="18"/>
                <w:szCs w:val="18"/>
              </w:rPr>
              <w:t>Total Reduced Sulfur (Including H</w:t>
            </w:r>
            <w:r w:rsidRPr="00FC1A42">
              <w:rPr>
                <w:rFonts w:ascii="Arial" w:hAnsi="Arial" w:cs="Arial"/>
                <w:bCs/>
                <w:sz w:val="18"/>
                <w:szCs w:val="18"/>
                <w:vertAlign w:val="subscript"/>
              </w:rPr>
              <w:t>2</w:t>
            </w:r>
            <w:r w:rsidRPr="00FC1A42">
              <w:rPr>
                <w:rFonts w:ascii="Arial" w:hAnsi="Arial" w:cs="Arial"/>
                <w:bCs/>
                <w:sz w:val="18"/>
                <w:szCs w:val="18"/>
              </w:rPr>
              <w:t>S)</w:t>
            </w:r>
          </w:p>
        </w:tc>
        <w:tc>
          <w:tcPr>
            <w:tcW w:w="1440" w:type="dxa"/>
            <w:tcBorders>
              <w:top w:val="single" w:sz="4" w:space="0" w:color="auto"/>
              <w:bottom w:val="double" w:sz="4" w:space="0" w:color="auto"/>
            </w:tcBorders>
            <w:vAlign w:val="center"/>
          </w:tcPr>
          <w:p w14:paraId="2A580833" w14:textId="016C7ADD" w:rsidR="00982F38" w:rsidRPr="00746663" w:rsidRDefault="00982F38" w:rsidP="004C1C74">
            <w:pPr>
              <w:spacing w:before="60" w:after="60"/>
              <w:jc w:val="center"/>
              <w:rPr>
                <w:rFonts w:ascii="Arial" w:hAnsi="Arial" w:cs="Arial"/>
                <w:sz w:val="18"/>
                <w:szCs w:val="18"/>
              </w:rPr>
            </w:pPr>
            <w:r w:rsidRPr="00C34A6C">
              <w:rPr>
                <w:rFonts w:ascii="Arial" w:hAnsi="Arial" w:cs="Arial"/>
                <w:sz w:val="20"/>
              </w:rPr>
              <w:fldChar w:fldCharType="begin">
                <w:ffData>
                  <w:name w:val="Check16"/>
                  <w:enabled/>
                  <w:calcOnExit w:val="0"/>
                  <w:checkBox>
                    <w:sizeAuto/>
                    <w:default w:val="0"/>
                  </w:checkBox>
                </w:ffData>
              </w:fldChar>
            </w:r>
            <w:r w:rsidRPr="00C34A6C">
              <w:rPr>
                <w:rFonts w:ascii="Arial" w:hAnsi="Arial" w:cs="Arial"/>
                <w:sz w:val="20"/>
              </w:rPr>
              <w:instrText xml:space="preserve"> FORMCHECKBOX </w:instrText>
            </w:r>
            <w:r w:rsidR="000979B7">
              <w:rPr>
                <w:rFonts w:ascii="Arial" w:hAnsi="Arial" w:cs="Arial"/>
                <w:sz w:val="20"/>
              </w:rPr>
            </w:r>
            <w:r w:rsidR="000979B7">
              <w:rPr>
                <w:rFonts w:ascii="Arial" w:hAnsi="Arial" w:cs="Arial"/>
                <w:sz w:val="20"/>
              </w:rPr>
              <w:fldChar w:fldCharType="separate"/>
            </w:r>
            <w:r w:rsidRPr="00C34A6C">
              <w:rPr>
                <w:rFonts w:ascii="Arial" w:hAnsi="Arial" w:cs="Arial"/>
                <w:sz w:val="20"/>
              </w:rPr>
              <w:fldChar w:fldCharType="end"/>
            </w:r>
          </w:p>
        </w:tc>
        <w:tc>
          <w:tcPr>
            <w:tcW w:w="4770" w:type="dxa"/>
            <w:tcBorders>
              <w:top w:val="single" w:sz="4" w:space="0" w:color="auto"/>
              <w:left w:val="single" w:sz="4" w:space="0" w:color="auto"/>
              <w:bottom w:val="double" w:sz="4" w:space="0" w:color="auto"/>
            </w:tcBorders>
            <w:shd w:val="clear" w:color="auto" w:fill="D9D9D9"/>
            <w:vAlign w:val="center"/>
          </w:tcPr>
          <w:p w14:paraId="0D0B940D" w14:textId="77777777" w:rsidR="00982F38" w:rsidRPr="00746663" w:rsidRDefault="00982F38" w:rsidP="004C1C74">
            <w:pPr>
              <w:spacing w:before="60" w:after="60"/>
              <w:rPr>
                <w:rFonts w:ascii="Arial" w:hAnsi="Arial" w:cs="Arial"/>
                <w:b/>
                <w:sz w:val="18"/>
                <w:szCs w:val="18"/>
              </w:rPr>
            </w:pPr>
          </w:p>
        </w:tc>
        <w:tc>
          <w:tcPr>
            <w:tcW w:w="1473" w:type="dxa"/>
            <w:tcBorders>
              <w:bottom w:val="double" w:sz="4" w:space="0" w:color="auto"/>
            </w:tcBorders>
            <w:vAlign w:val="center"/>
          </w:tcPr>
          <w:p w14:paraId="0E27B00A" w14:textId="77777777" w:rsidR="00982F38" w:rsidRPr="00C34A6C" w:rsidRDefault="00982F38" w:rsidP="004C1C74">
            <w:pPr>
              <w:spacing w:before="60" w:after="60"/>
              <w:jc w:val="center"/>
              <w:rPr>
                <w:rFonts w:ascii="Arial" w:hAnsi="Arial" w:cs="Arial"/>
                <w:sz w:val="20"/>
              </w:rPr>
            </w:pPr>
          </w:p>
        </w:tc>
      </w:tr>
    </w:tbl>
    <w:p w14:paraId="6D32ACEC" w14:textId="77777777" w:rsidR="00F55A07" w:rsidRPr="0024307C" w:rsidRDefault="005D649D" w:rsidP="00746663">
      <w:pPr>
        <w:spacing w:before="120"/>
        <w:rPr>
          <w:rFonts w:ascii="Arial" w:hAnsi="Arial" w:cs="Arial"/>
          <w:sz w:val="20"/>
        </w:rPr>
      </w:pPr>
      <w:r w:rsidRPr="0024307C">
        <w:rPr>
          <w:rFonts w:ascii="Arial" w:hAnsi="Arial" w:cs="Arial"/>
          <w:sz w:val="20"/>
        </w:rPr>
        <w:t xml:space="preserve">Complete </w:t>
      </w:r>
      <w:r w:rsidR="00F55A07" w:rsidRPr="0024307C">
        <w:rPr>
          <w:rFonts w:ascii="Arial" w:hAnsi="Arial" w:cs="Arial"/>
          <w:sz w:val="20"/>
        </w:rPr>
        <w:t xml:space="preserve">Parts II through V of this form as applicable </w:t>
      </w:r>
      <w:r w:rsidRPr="0024307C">
        <w:rPr>
          <w:rFonts w:ascii="Arial" w:hAnsi="Arial" w:cs="Arial"/>
          <w:sz w:val="20"/>
        </w:rPr>
        <w:t xml:space="preserve">for those </w:t>
      </w:r>
      <w:r w:rsidR="00514289" w:rsidRPr="0024307C">
        <w:rPr>
          <w:rFonts w:ascii="Arial" w:hAnsi="Arial" w:cs="Arial"/>
          <w:sz w:val="20"/>
        </w:rPr>
        <w:t>pollutants</w:t>
      </w:r>
      <w:r w:rsidR="00514289">
        <w:rPr>
          <w:rFonts w:ascii="Arial" w:hAnsi="Arial" w:cs="Arial"/>
          <w:sz w:val="20"/>
        </w:rPr>
        <w:t xml:space="preserve"> </w:t>
      </w:r>
      <w:r w:rsidR="00514289" w:rsidRPr="0024307C">
        <w:rPr>
          <w:rFonts w:ascii="Arial" w:hAnsi="Arial" w:cs="Arial"/>
          <w:sz w:val="20"/>
        </w:rPr>
        <w:t>that</w:t>
      </w:r>
      <w:r w:rsidRPr="0024307C">
        <w:rPr>
          <w:rFonts w:ascii="Arial" w:hAnsi="Arial" w:cs="Arial"/>
          <w:sz w:val="20"/>
        </w:rPr>
        <w:t xml:space="preserve"> are checked </w:t>
      </w:r>
      <w:r w:rsidR="00514289">
        <w:rPr>
          <w:rFonts w:ascii="Arial" w:hAnsi="Arial" w:cs="Arial"/>
          <w:sz w:val="20"/>
        </w:rPr>
        <w:t>in Part I.b above.</w:t>
      </w:r>
    </w:p>
    <w:p w14:paraId="60061E4C" w14:textId="77777777" w:rsidR="00F55A07" w:rsidRPr="0024307C" w:rsidRDefault="00F55A07" w:rsidP="00F55A07">
      <w:pPr>
        <w:rPr>
          <w:rFonts w:ascii="Arial" w:hAnsi="Arial" w:cs="Arial"/>
          <w:sz w:val="20"/>
        </w:rPr>
      </w:pPr>
    </w:p>
    <w:p w14:paraId="7304FA1B" w14:textId="77777777" w:rsidR="00304A45" w:rsidRPr="0024307C" w:rsidRDefault="00514289" w:rsidP="0024307C">
      <w:pPr>
        <w:spacing w:after="120"/>
        <w:rPr>
          <w:rFonts w:ascii="Arial" w:hAnsi="Arial" w:cs="Arial"/>
          <w:b/>
          <w:bCs/>
        </w:rPr>
      </w:pPr>
      <w:r>
        <w:rPr>
          <w:rFonts w:ascii="Arial" w:hAnsi="Arial" w:cs="Arial"/>
          <w:b/>
        </w:rPr>
        <w:t>P</w:t>
      </w:r>
      <w:r w:rsidR="00F55A07" w:rsidRPr="0024307C">
        <w:rPr>
          <w:rFonts w:ascii="Arial" w:hAnsi="Arial" w:cs="Arial"/>
          <w:b/>
        </w:rPr>
        <w:t>a</w:t>
      </w:r>
      <w:r w:rsidR="00304A45" w:rsidRPr="0024307C">
        <w:rPr>
          <w:rFonts w:ascii="Arial" w:hAnsi="Arial" w:cs="Arial"/>
          <w:b/>
        </w:rPr>
        <w:t xml:space="preserve">rt </w:t>
      </w:r>
      <w:r w:rsidR="002F7FF1" w:rsidRPr="0024307C">
        <w:rPr>
          <w:rFonts w:ascii="Arial" w:hAnsi="Arial" w:cs="Arial"/>
          <w:b/>
        </w:rPr>
        <w:t>I</w:t>
      </w:r>
      <w:r w:rsidR="00304A45" w:rsidRPr="0024307C">
        <w:rPr>
          <w:rFonts w:ascii="Arial" w:hAnsi="Arial" w:cs="Arial"/>
          <w:b/>
        </w:rPr>
        <w:t xml:space="preserve">I:  </w:t>
      </w:r>
      <w:r w:rsidR="003C7A41">
        <w:rPr>
          <w:rFonts w:ascii="Arial" w:hAnsi="Arial" w:cs="Arial"/>
          <w:b/>
        </w:rPr>
        <w:t>Basis</w:t>
      </w:r>
    </w:p>
    <w:p w14:paraId="143DF597" w14:textId="77777777" w:rsidR="00F55A07" w:rsidRPr="0024307C" w:rsidRDefault="00F55A07" w:rsidP="00746663">
      <w:pPr>
        <w:spacing w:after="120"/>
        <w:rPr>
          <w:rFonts w:ascii="Arial" w:hAnsi="Arial" w:cs="Arial"/>
          <w:bCs/>
          <w:sz w:val="20"/>
        </w:rPr>
      </w:pPr>
      <w:r w:rsidRPr="0024307C">
        <w:rPr>
          <w:rFonts w:ascii="Arial" w:hAnsi="Arial" w:cs="Arial"/>
          <w:bCs/>
          <w:sz w:val="20"/>
        </w:rPr>
        <w:t xml:space="preserve">Provide the following information to </w:t>
      </w:r>
      <w:r w:rsidR="005A4B15">
        <w:rPr>
          <w:rFonts w:ascii="Arial" w:hAnsi="Arial" w:cs="Arial"/>
          <w:bCs/>
          <w:sz w:val="20"/>
        </w:rPr>
        <w:t>determine the 5-year contemporaneous period</w:t>
      </w:r>
      <w:r w:rsidRPr="0024307C">
        <w:rPr>
          <w:rFonts w:ascii="Arial" w:hAnsi="Arial" w:cs="Arial"/>
          <w:bCs/>
          <w:sz w:val="20"/>
        </w:rPr>
        <w:t xml:space="preserve"> for the major modification review.</w:t>
      </w:r>
    </w:p>
    <w:tbl>
      <w:tblPr>
        <w:tblW w:w="1107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10"/>
        <w:gridCol w:w="1694"/>
        <w:gridCol w:w="4066"/>
      </w:tblGrid>
      <w:tr w:rsidR="00486B0D" w:rsidRPr="00C34A6C" w14:paraId="7A3B580C" w14:textId="77777777" w:rsidTr="00E27D4F">
        <w:trPr>
          <w:trHeight w:val="762"/>
        </w:trPr>
        <w:tc>
          <w:tcPr>
            <w:tcW w:w="5310" w:type="dxa"/>
            <w:shd w:val="clear" w:color="auto" w:fill="D9D9D9"/>
            <w:vAlign w:val="center"/>
          </w:tcPr>
          <w:p w14:paraId="605C63D6" w14:textId="77777777" w:rsidR="00486B0D" w:rsidRPr="00746663" w:rsidRDefault="00486B0D" w:rsidP="00EE6E6B">
            <w:pPr>
              <w:tabs>
                <w:tab w:val="left" w:pos="360"/>
              </w:tabs>
              <w:spacing w:before="120" w:after="120"/>
              <w:rPr>
                <w:rFonts w:ascii="Arial" w:hAnsi="Arial" w:cs="Arial"/>
                <w:b/>
                <w:sz w:val="18"/>
                <w:szCs w:val="18"/>
              </w:rPr>
            </w:pPr>
            <w:r w:rsidRPr="00746663">
              <w:rPr>
                <w:rFonts w:ascii="Arial" w:hAnsi="Arial" w:cs="Arial"/>
                <w:b/>
                <w:sz w:val="18"/>
                <w:szCs w:val="18"/>
              </w:rPr>
              <w:t>Proposed Project Commence Construction Date</w:t>
            </w:r>
          </w:p>
        </w:tc>
        <w:tc>
          <w:tcPr>
            <w:tcW w:w="5760" w:type="dxa"/>
            <w:gridSpan w:val="2"/>
            <w:vAlign w:val="center"/>
          </w:tcPr>
          <w:p w14:paraId="1E2F352E" w14:textId="77777777" w:rsidR="00486B0D" w:rsidRPr="00746663" w:rsidRDefault="00D00CC3" w:rsidP="00D00CC3">
            <w:pPr>
              <w:tabs>
                <w:tab w:val="left" w:pos="360"/>
              </w:tabs>
              <w:spacing w:before="120" w:after="120"/>
              <w:jc w:val="both"/>
              <w:rPr>
                <w:rFonts w:ascii="Arial" w:hAnsi="Arial" w:cs="Arial"/>
                <w:sz w:val="18"/>
                <w:szCs w:val="18"/>
              </w:rPr>
            </w:pPr>
            <w:r w:rsidRPr="00746663">
              <w:rPr>
                <w:rFonts w:ascii="Arial" w:hAnsi="Arial" w:cs="Arial"/>
                <w:b/>
                <w:sz w:val="18"/>
                <w:szCs w:val="18"/>
              </w:rPr>
              <w:fldChar w:fldCharType="begin">
                <w:ffData>
                  <w:name w:val="Text8"/>
                  <w:enabled/>
                  <w:calcOnExit w:val="0"/>
                  <w:textInput/>
                </w:ffData>
              </w:fldChar>
            </w:r>
            <w:r w:rsidRPr="00746663">
              <w:rPr>
                <w:rFonts w:ascii="Arial" w:hAnsi="Arial" w:cs="Arial"/>
                <w:b/>
                <w:sz w:val="18"/>
                <w:szCs w:val="18"/>
              </w:rPr>
              <w:instrText xml:space="preserve"> FORMTEXT </w:instrText>
            </w:r>
            <w:r w:rsidRPr="00746663">
              <w:rPr>
                <w:rFonts w:ascii="Arial" w:hAnsi="Arial" w:cs="Arial"/>
                <w:b/>
                <w:sz w:val="18"/>
                <w:szCs w:val="18"/>
              </w:rPr>
            </w:r>
            <w:r w:rsidRPr="00746663">
              <w:rPr>
                <w:rFonts w:ascii="Arial" w:hAnsi="Arial" w:cs="Arial"/>
                <w:b/>
                <w:sz w:val="18"/>
                <w:szCs w:val="18"/>
              </w:rPr>
              <w:fldChar w:fldCharType="separate"/>
            </w:r>
            <w:r w:rsidRPr="00746663">
              <w:rPr>
                <w:rFonts w:ascii="Arial" w:hAnsi="Arial" w:cs="Arial"/>
                <w:b/>
                <w:noProof/>
                <w:sz w:val="18"/>
                <w:szCs w:val="18"/>
              </w:rPr>
              <w:t> </w:t>
            </w:r>
            <w:r w:rsidRPr="00746663">
              <w:rPr>
                <w:rFonts w:ascii="Arial" w:hAnsi="Arial" w:cs="Arial"/>
                <w:b/>
                <w:noProof/>
                <w:sz w:val="18"/>
                <w:szCs w:val="18"/>
              </w:rPr>
              <w:t> </w:t>
            </w:r>
            <w:r w:rsidRPr="00746663">
              <w:rPr>
                <w:rFonts w:ascii="Arial" w:hAnsi="Arial" w:cs="Arial"/>
                <w:b/>
                <w:noProof/>
                <w:sz w:val="18"/>
                <w:szCs w:val="18"/>
              </w:rPr>
              <w:t> </w:t>
            </w:r>
            <w:r w:rsidRPr="00746663">
              <w:rPr>
                <w:rFonts w:ascii="Arial" w:hAnsi="Arial" w:cs="Arial"/>
                <w:b/>
                <w:noProof/>
                <w:sz w:val="18"/>
                <w:szCs w:val="18"/>
              </w:rPr>
              <w:t> </w:t>
            </w:r>
            <w:r w:rsidRPr="00746663">
              <w:rPr>
                <w:rFonts w:ascii="Arial" w:hAnsi="Arial" w:cs="Arial"/>
                <w:b/>
                <w:noProof/>
                <w:sz w:val="18"/>
                <w:szCs w:val="18"/>
              </w:rPr>
              <w:t> </w:t>
            </w:r>
            <w:r w:rsidRPr="00746663">
              <w:rPr>
                <w:rFonts w:ascii="Arial" w:hAnsi="Arial" w:cs="Arial"/>
                <w:b/>
                <w:sz w:val="18"/>
                <w:szCs w:val="18"/>
              </w:rPr>
              <w:fldChar w:fldCharType="end"/>
            </w:r>
          </w:p>
        </w:tc>
      </w:tr>
      <w:tr w:rsidR="00EE6E6B" w:rsidRPr="00C34A6C" w14:paraId="659EB82D" w14:textId="77777777" w:rsidTr="00E27D4F">
        <w:tc>
          <w:tcPr>
            <w:tcW w:w="5310" w:type="dxa"/>
            <w:shd w:val="clear" w:color="auto" w:fill="D9D9D9"/>
            <w:vAlign w:val="center"/>
          </w:tcPr>
          <w:p w14:paraId="108F3213" w14:textId="77777777" w:rsidR="00EE6E6B" w:rsidRPr="00746663" w:rsidRDefault="00EE6E6B" w:rsidP="007F3E30">
            <w:pPr>
              <w:tabs>
                <w:tab w:val="left" w:pos="360"/>
              </w:tabs>
              <w:spacing w:before="120" w:after="120"/>
              <w:rPr>
                <w:rFonts w:ascii="Arial" w:hAnsi="Arial" w:cs="Arial"/>
                <w:b/>
                <w:sz w:val="18"/>
                <w:szCs w:val="18"/>
              </w:rPr>
            </w:pPr>
            <w:r w:rsidRPr="00746663">
              <w:rPr>
                <w:rFonts w:ascii="Arial" w:hAnsi="Arial" w:cs="Arial"/>
                <w:b/>
                <w:sz w:val="18"/>
                <w:szCs w:val="18"/>
              </w:rPr>
              <w:t xml:space="preserve">Five Years prior to </w:t>
            </w:r>
            <w:r w:rsidR="00486B0D" w:rsidRPr="00746663">
              <w:rPr>
                <w:rFonts w:ascii="Arial" w:hAnsi="Arial" w:cs="Arial"/>
                <w:b/>
                <w:sz w:val="18"/>
                <w:szCs w:val="18"/>
              </w:rPr>
              <w:t xml:space="preserve">the </w:t>
            </w:r>
            <w:r w:rsidRPr="00746663">
              <w:rPr>
                <w:rFonts w:ascii="Arial" w:hAnsi="Arial" w:cs="Arial"/>
                <w:b/>
                <w:sz w:val="18"/>
                <w:szCs w:val="18"/>
              </w:rPr>
              <w:t>Proposed Commence Construction Date</w:t>
            </w:r>
          </w:p>
        </w:tc>
        <w:tc>
          <w:tcPr>
            <w:tcW w:w="1694" w:type="dxa"/>
            <w:vAlign w:val="center"/>
          </w:tcPr>
          <w:p w14:paraId="3C4944C6" w14:textId="77777777" w:rsidR="00EE6E6B" w:rsidRPr="00746663" w:rsidRDefault="00D00CC3" w:rsidP="00D00CC3">
            <w:pPr>
              <w:tabs>
                <w:tab w:val="left" w:pos="360"/>
              </w:tabs>
              <w:spacing w:before="120" w:after="120"/>
              <w:rPr>
                <w:rFonts w:ascii="Arial" w:hAnsi="Arial" w:cs="Arial"/>
                <w:sz w:val="18"/>
                <w:szCs w:val="18"/>
              </w:rPr>
            </w:pPr>
            <w:r w:rsidRPr="00746663">
              <w:rPr>
                <w:rFonts w:ascii="Arial" w:hAnsi="Arial" w:cs="Arial"/>
                <w:b/>
                <w:sz w:val="18"/>
                <w:szCs w:val="18"/>
              </w:rPr>
              <w:fldChar w:fldCharType="begin">
                <w:ffData>
                  <w:name w:val="Text8"/>
                  <w:enabled/>
                  <w:calcOnExit w:val="0"/>
                  <w:textInput/>
                </w:ffData>
              </w:fldChar>
            </w:r>
            <w:r w:rsidRPr="00746663">
              <w:rPr>
                <w:rFonts w:ascii="Arial" w:hAnsi="Arial" w:cs="Arial"/>
                <w:b/>
                <w:sz w:val="18"/>
                <w:szCs w:val="18"/>
              </w:rPr>
              <w:instrText xml:space="preserve"> FORMTEXT </w:instrText>
            </w:r>
            <w:r w:rsidRPr="00746663">
              <w:rPr>
                <w:rFonts w:ascii="Arial" w:hAnsi="Arial" w:cs="Arial"/>
                <w:b/>
                <w:sz w:val="18"/>
                <w:szCs w:val="18"/>
              </w:rPr>
            </w:r>
            <w:r w:rsidRPr="00746663">
              <w:rPr>
                <w:rFonts w:ascii="Arial" w:hAnsi="Arial" w:cs="Arial"/>
                <w:b/>
                <w:sz w:val="18"/>
                <w:szCs w:val="18"/>
              </w:rPr>
              <w:fldChar w:fldCharType="separate"/>
            </w:r>
            <w:r w:rsidRPr="00746663">
              <w:rPr>
                <w:rFonts w:ascii="Arial" w:hAnsi="Arial" w:cs="Arial"/>
                <w:b/>
                <w:noProof/>
                <w:sz w:val="18"/>
                <w:szCs w:val="18"/>
              </w:rPr>
              <w:t> </w:t>
            </w:r>
            <w:r w:rsidRPr="00746663">
              <w:rPr>
                <w:rFonts w:ascii="Arial" w:hAnsi="Arial" w:cs="Arial"/>
                <w:b/>
                <w:noProof/>
                <w:sz w:val="18"/>
                <w:szCs w:val="18"/>
              </w:rPr>
              <w:t> </w:t>
            </w:r>
            <w:r w:rsidRPr="00746663">
              <w:rPr>
                <w:rFonts w:ascii="Arial" w:hAnsi="Arial" w:cs="Arial"/>
                <w:b/>
                <w:noProof/>
                <w:sz w:val="18"/>
                <w:szCs w:val="18"/>
              </w:rPr>
              <w:t> </w:t>
            </w:r>
            <w:r w:rsidRPr="00746663">
              <w:rPr>
                <w:rFonts w:ascii="Arial" w:hAnsi="Arial" w:cs="Arial"/>
                <w:b/>
                <w:noProof/>
                <w:sz w:val="18"/>
                <w:szCs w:val="18"/>
              </w:rPr>
              <w:t> </w:t>
            </w:r>
            <w:r w:rsidRPr="00746663">
              <w:rPr>
                <w:rFonts w:ascii="Arial" w:hAnsi="Arial" w:cs="Arial"/>
                <w:b/>
                <w:noProof/>
                <w:sz w:val="18"/>
                <w:szCs w:val="18"/>
              </w:rPr>
              <w:t> </w:t>
            </w:r>
            <w:r w:rsidRPr="00746663">
              <w:rPr>
                <w:rFonts w:ascii="Arial" w:hAnsi="Arial" w:cs="Arial"/>
                <w:b/>
                <w:sz w:val="18"/>
                <w:szCs w:val="18"/>
              </w:rPr>
              <w:fldChar w:fldCharType="end"/>
            </w:r>
          </w:p>
        </w:tc>
        <w:tc>
          <w:tcPr>
            <w:tcW w:w="4066" w:type="dxa"/>
            <w:shd w:val="clear" w:color="auto" w:fill="D9D9D9"/>
            <w:vAlign w:val="center"/>
          </w:tcPr>
          <w:p w14:paraId="148DA734" w14:textId="25BC4BF8" w:rsidR="00EE6E6B" w:rsidRPr="00746663" w:rsidRDefault="00230EF1" w:rsidP="00746663">
            <w:pPr>
              <w:tabs>
                <w:tab w:val="left" w:pos="360"/>
              </w:tabs>
              <w:spacing w:before="120" w:after="60"/>
              <w:rPr>
                <w:rFonts w:ascii="Arial" w:hAnsi="Arial" w:cs="Arial"/>
                <w:sz w:val="18"/>
                <w:szCs w:val="18"/>
              </w:rPr>
            </w:pPr>
            <w:r w:rsidRPr="00746663">
              <w:rPr>
                <w:rFonts w:ascii="Arial" w:hAnsi="Arial" w:cs="Arial"/>
                <w:b/>
                <w:sz w:val="18"/>
                <w:szCs w:val="18"/>
              </w:rPr>
              <w:t xml:space="preserve"> NOTE:</w:t>
            </w:r>
            <w:r>
              <w:rPr>
                <w:rFonts w:ascii="Arial" w:hAnsi="Arial" w:cs="Arial"/>
                <w:b/>
                <w:sz w:val="18"/>
                <w:szCs w:val="18"/>
              </w:rPr>
              <w:t xml:space="preserve"> </w:t>
            </w:r>
            <w:r>
              <w:rPr>
                <w:rFonts w:ascii="Arial" w:hAnsi="Arial" w:cs="Arial"/>
                <w:b/>
                <w:bCs/>
                <w:sz w:val="18"/>
                <w:szCs w:val="18"/>
              </w:rPr>
              <w:t xml:space="preserve">Five years prior </w:t>
            </w:r>
            <w:r w:rsidR="00486B0D" w:rsidRPr="00746663">
              <w:rPr>
                <w:rFonts w:ascii="Arial" w:hAnsi="Arial" w:cs="Arial"/>
                <w:b/>
                <w:bCs/>
                <w:sz w:val="18"/>
                <w:szCs w:val="18"/>
              </w:rPr>
              <w:t xml:space="preserve">to the start of actual operation of the Proposed Project is the </w:t>
            </w:r>
            <w:r w:rsidR="00486B0D" w:rsidRPr="00746663">
              <w:rPr>
                <w:rFonts w:ascii="Arial" w:hAnsi="Arial" w:cs="Arial"/>
                <w:b/>
                <w:sz w:val="18"/>
                <w:szCs w:val="18"/>
              </w:rPr>
              <w:t>5-year contemporaneous period for emissions increases and decreases to be used in Part IV of this form.</w:t>
            </w:r>
            <w:r>
              <w:t xml:space="preserve"> </w:t>
            </w:r>
            <w:r w:rsidRPr="00230EF1">
              <w:rPr>
                <w:rFonts w:ascii="Arial" w:hAnsi="Arial" w:cs="Arial"/>
                <w:b/>
                <w:sz w:val="18"/>
                <w:szCs w:val="18"/>
              </w:rPr>
              <w:t>T</w:t>
            </w:r>
            <w:r>
              <w:rPr>
                <w:rFonts w:ascii="Arial" w:hAnsi="Arial" w:cs="Arial"/>
                <w:b/>
                <w:sz w:val="18"/>
                <w:szCs w:val="18"/>
              </w:rPr>
              <w:t>herefore, t</w:t>
            </w:r>
            <w:r w:rsidRPr="00230EF1">
              <w:rPr>
                <w:rFonts w:ascii="Arial" w:hAnsi="Arial" w:cs="Arial"/>
                <w:b/>
                <w:sz w:val="18"/>
                <w:szCs w:val="18"/>
              </w:rPr>
              <w:t>he 5-year contemporaneous period may shift if construction does not commence by the proposed construction date.</w:t>
            </w:r>
          </w:p>
        </w:tc>
      </w:tr>
    </w:tbl>
    <w:p w14:paraId="44EAFD9C" w14:textId="77777777" w:rsidR="00E27D4F" w:rsidRDefault="00E27D4F">
      <w:pPr>
        <w:tabs>
          <w:tab w:val="left" w:pos="360"/>
        </w:tabs>
        <w:rPr>
          <w:rFonts w:ascii="Arial" w:hAnsi="Arial" w:cs="Arial"/>
          <w:sz w:val="20"/>
        </w:rPr>
        <w:sectPr w:rsidR="00E27D4F" w:rsidSect="00942DF3">
          <w:footerReference w:type="default" r:id="rId9"/>
          <w:endnotePr>
            <w:numFmt w:val="decimal"/>
          </w:endnotePr>
          <w:pgSz w:w="12240" w:h="15840" w:code="1"/>
          <w:pgMar w:top="810" w:right="720" w:bottom="1008" w:left="720" w:header="0" w:footer="360" w:gutter="0"/>
          <w:cols w:space="720"/>
          <w:noEndnote/>
        </w:sectPr>
      </w:pPr>
    </w:p>
    <w:p w14:paraId="7B2E8B33" w14:textId="77777777" w:rsidR="003B3C76" w:rsidRPr="0024307C" w:rsidRDefault="00E021F4" w:rsidP="0024307C">
      <w:pPr>
        <w:spacing w:after="120"/>
        <w:rPr>
          <w:rFonts w:ascii="Arial" w:hAnsi="Arial" w:cs="Arial"/>
          <w:b/>
          <w:bCs/>
        </w:rPr>
      </w:pPr>
      <w:r w:rsidRPr="0024307C">
        <w:rPr>
          <w:rFonts w:ascii="Arial" w:hAnsi="Arial" w:cs="Arial"/>
          <w:b/>
        </w:rPr>
        <w:lastRenderedPageBreak/>
        <w:t>Part</w:t>
      </w:r>
      <w:r w:rsidR="003B3C76" w:rsidRPr="0024307C">
        <w:rPr>
          <w:rFonts w:ascii="Arial" w:hAnsi="Arial" w:cs="Arial"/>
          <w:b/>
        </w:rPr>
        <w:t xml:space="preserve"> </w:t>
      </w:r>
      <w:r w:rsidR="0089560B" w:rsidRPr="0024307C">
        <w:rPr>
          <w:rFonts w:ascii="Arial" w:hAnsi="Arial" w:cs="Arial"/>
          <w:b/>
        </w:rPr>
        <w:t>I</w:t>
      </w:r>
      <w:r w:rsidR="002F7FF1" w:rsidRPr="0024307C">
        <w:rPr>
          <w:rFonts w:ascii="Arial" w:hAnsi="Arial" w:cs="Arial"/>
          <w:b/>
        </w:rPr>
        <w:t>I</w:t>
      </w:r>
      <w:r w:rsidR="003B3C76" w:rsidRPr="0024307C">
        <w:rPr>
          <w:rFonts w:ascii="Arial" w:hAnsi="Arial" w:cs="Arial"/>
          <w:b/>
        </w:rPr>
        <w:t xml:space="preserve">I:  </w:t>
      </w:r>
      <w:r w:rsidR="00762AF4" w:rsidRPr="0024307C">
        <w:rPr>
          <w:rFonts w:ascii="Arial" w:hAnsi="Arial" w:cs="Arial"/>
          <w:b/>
        </w:rPr>
        <w:t xml:space="preserve">Total Project </w:t>
      </w:r>
      <w:r w:rsidR="003B3C76" w:rsidRPr="0024307C">
        <w:rPr>
          <w:rFonts w:ascii="Arial" w:hAnsi="Arial" w:cs="Arial"/>
          <w:b/>
        </w:rPr>
        <w:t>Emission</w:t>
      </w:r>
      <w:r w:rsidRPr="0024307C">
        <w:rPr>
          <w:rFonts w:ascii="Arial" w:hAnsi="Arial" w:cs="Arial"/>
          <w:b/>
        </w:rPr>
        <w:t>s</w:t>
      </w:r>
      <w:r w:rsidR="003B3C76" w:rsidRPr="0024307C">
        <w:rPr>
          <w:rFonts w:ascii="Arial" w:hAnsi="Arial" w:cs="Arial"/>
          <w:b/>
        </w:rPr>
        <w:t xml:space="preserve"> Increase</w:t>
      </w:r>
    </w:p>
    <w:p w14:paraId="1A3B4520" w14:textId="77777777" w:rsidR="00FB0176" w:rsidRPr="0024307C" w:rsidRDefault="00127A41" w:rsidP="00FF6889">
      <w:pPr>
        <w:spacing w:after="60"/>
        <w:rPr>
          <w:rFonts w:ascii="Arial" w:hAnsi="Arial" w:cs="Arial"/>
          <w:sz w:val="20"/>
        </w:rPr>
      </w:pPr>
      <w:r>
        <w:rPr>
          <w:rFonts w:ascii="Arial" w:hAnsi="Arial" w:cs="Arial"/>
          <w:sz w:val="20"/>
        </w:rPr>
        <w:t>Provide the following information for the total project</w:t>
      </w:r>
      <w:r w:rsidR="00555938" w:rsidRPr="0024307C">
        <w:rPr>
          <w:rFonts w:ascii="Arial" w:hAnsi="Arial" w:cs="Arial"/>
          <w:sz w:val="20"/>
        </w:rPr>
        <w:t xml:space="preserve">. Calculate the </w:t>
      </w:r>
      <w:r w:rsidR="00555938" w:rsidRPr="0024307C">
        <w:rPr>
          <w:rFonts w:ascii="Arial" w:hAnsi="Arial" w:cs="Arial"/>
          <w:i/>
          <w:sz w:val="20"/>
        </w:rPr>
        <w:t>Total Project Emissions Increase</w:t>
      </w:r>
      <w:r w:rsidR="00555938" w:rsidRPr="0024307C">
        <w:rPr>
          <w:rFonts w:ascii="Arial" w:hAnsi="Arial" w:cs="Arial"/>
          <w:sz w:val="20"/>
        </w:rPr>
        <w:t xml:space="preserve"> for the subject pollutant</w:t>
      </w:r>
      <w:r w:rsidR="00FB0176" w:rsidRPr="0024307C">
        <w:rPr>
          <w:rFonts w:ascii="Arial" w:hAnsi="Arial" w:cs="Arial"/>
          <w:sz w:val="20"/>
        </w:rPr>
        <w:t>.</w:t>
      </w:r>
    </w:p>
    <w:tbl>
      <w:tblPr>
        <w:tblW w:w="10857"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457"/>
        <w:gridCol w:w="1710"/>
        <w:gridCol w:w="1890"/>
        <w:gridCol w:w="1800"/>
      </w:tblGrid>
      <w:tr w:rsidR="00D84B0A" w:rsidRPr="00746663" w14:paraId="096560A7" w14:textId="77777777" w:rsidTr="00EC31B3">
        <w:tc>
          <w:tcPr>
            <w:tcW w:w="5457" w:type="dxa"/>
            <w:tcBorders>
              <w:top w:val="double" w:sz="4" w:space="0" w:color="auto"/>
              <w:left w:val="double" w:sz="4" w:space="0" w:color="auto"/>
              <w:bottom w:val="double" w:sz="4" w:space="0" w:color="auto"/>
            </w:tcBorders>
            <w:shd w:val="clear" w:color="auto" w:fill="D9D9D9" w:themeFill="background1" w:themeFillShade="D9"/>
            <w:vAlign w:val="center"/>
          </w:tcPr>
          <w:p w14:paraId="57AEA50B" w14:textId="77777777" w:rsidR="00D84B0A" w:rsidRPr="00746663" w:rsidRDefault="00D84B0A" w:rsidP="00C34A6C">
            <w:pPr>
              <w:spacing w:before="80" w:after="80"/>
              <w:jc w:val="center"/>
              <w:rPr>
                <w:rFonts w:ascii="Arial" w:hAnsi="Arial" w:cs="Arial"/>
                <w:b/>
                <w:bCs/>
                <w:sz w:val="18"/>
                <w:szCs w:val="18"/>
              </w:rPr>
            </w:pPr>
            <w:r w:rsidRPr="00746663">
              <w:rPr>
                <w:rFonts w:ascii="Arial" w:hAnsi="Arial" w:cs="Arial"/>
                <w:b/>
                <w:bCs/>
                <w:sz w:val="18"/>
                <w:szCs w:val="18"/>
              </w:rPr>
              <w:t>Pollutant</w:t>
            </w:r>
          </w:p>
        </w:tc>
        <w:tc>
          <w:tcPr>
            <w:tcW w:w="1710" w:type="dxa"/>
            <w:tcBorders>
              <w:top w:val="double" w:sz="4" w:space="0" w:color="auto"/>
              <w:bottom w:val="double" w:sz="4" w:space="0" w:color="auto"/>
            </w:tcBorders>
            <w:shd w:val="clear" w:color="auto" w:fill="D9D9D9" w:themeFill="background1" w:themeFillShade="D9"/>
            <w:vAlign w:val="center"/>
          </w:tcPr>
          <w:p w14:paraId="6C261A28" w14:textId="43BB3DB0" w:rsidR="00D84B0A" w:rsidRPr="00746663" w:rsidRDefault="00D84B0A" w:rsidP="00C34A6C">
            <w:pPr>
              <w:spacing w:before="80" w:after="80"/>
              <w:jc w:val="center"/>
              <w:rPr>
                <w:rFonts w:ascii="Arial" w:hAnsi="Arial" w:cs="Arial"/>
                <w:b/>
                <w:bCs/>
                <w:sz w:val="18"/>
                <w:szCs w:val="18"/>
              </w:rPr>
            </w:pPr>
            <w:r w:rsidRPr="00746663">
              <w:rPr>
                <w:rFonts w:ascii="Arial" w:hAnsi="Arial" w:cs="Arial"/>
                <w:b/>
                <w:bCs/>
                <w:sz w:val="18"/>
                <w:szCs w:val="18"/>
              </w:rPr>
              <w:t>Total Proposed Project Emissions</w:t>
            </w:r>
            <w:r w:rsidRPr="008A6686">
              <w:rPr>
                <w:rFonts w:ascii="Arial" w:hAnsi="Arial" w:cs="Arial"/>
                <w:b/>
                <w:bCs/>
                <w:sz w:val="18"/>
                <w:szCs w:val="18"/>
                <w:vertAlign w:val="superscript"/>
              </w:rPr>
              <w:t>1</w:t>
            </w:r>
            <w:r w:rsidRPr="00746663">
              <w:rPr>
                <w:rFonts w:ascii="Arial" w:hAnsi="Arial" w:cs="Arial"/>
                <w:b/>
                <w:bCs/>
                <w:sz w:val="18"/>
                <w:szCs w:val="18"/>
              </w:rPr>
              <w:t xml:space="preserve"> (tpy)</w:t>
            </w:r>
          </w:p>
        </w:tc>
        <w:tc>
          <w:tcPr>
            <w:tcW w:w="1890" w:type="dxa"/>
            <w:tcBorders>
              <w:top w:val="double" w:sz="4" w:space="0" w:color="auto"/>
              <w:bottom w:val="double" w:sz="4" w:space="0" w:color="auto"/>
            </w:tcBorders>
            <w:shd w:val="clear" w:color="auto" w:fill="D9D9D9" w:themeFill="background1" w:themeFillShade="D9"/>
            <w:vAlign w:val="center"/>
          </w:tcPr>
          <w:p w14:paraId="5FE5C7F6" w14:textId="5F5459A2" w:rsidR="00D84B0A" w:rsidRPr="00746663" w:rsidRDefault="00D84B0A" w:rsidP="00FF6889">
            <w:pPr>
              <w:spacing w:before="80" w:after="80"/>
              <w:jc w:val="center"/>
              <w:rPr>
                <w:rFonts w:ascii="Arial" w:hAnsi="Arial" w:cs="Arial"/>
                <w:b/>
                <w:bCs/>
                <w:sz w:val="18"/>
                <w:szCs w:val="18"/>
              </w:rPr>
            </w:pPr>
            <w:r w:rsidRPr="717992FE">
              <w:rPr>
                <w:rFonts w:ascii="Arial" w:hAnsi="Arial" w:cs="Arial"/>
                <w:b/>
                <w:bCs/>
                <w:sz w:val="18"/>
                <w:szCs w:val="18"/>
              </w:rPr>
              <w:t>Total</w:t>
            </w:r>
            <w:r w:rsidR="00EC31B3">
              <w:rPr>
                <w:rFonts w:ascii="Arial" w:hAnsi="Arial" w:cs="Arial"/>
                <w:b/>
                <w:bCs/>
                <w:sz w:val="18"/>
                <w:szCs w:val="18"/>
              </w:rPr>
              <w:t xml:space="preserve"> </w:t>
            </w:r>
            <w:r w:rsidRPr="717992FE">
              <w:rPr>
                <w:rFonts w:ascii="Arial" w:hAnsi="Arial" w:cs="Arial"/>
                <w:b/>
                <w:bCs/>
                <w:sz w:val="18"/>
                <w:szCs w:val="18"/>
              </w:rPr>
              <w:t>2-yr Actual</w:t>
            </w:r>
            <w:r w:rsidR="00EC31B3">
              <w:rPr>
                <w:rFonts w:ascii="Arial" w:hAnsi="Arial" w:cs="Arial"/>
                <w:b/>
                <w:bCs/>
                <w:sz w:val="18"/>
                <w:szCs w:val="18"/>
              </w:rPr>
              <w:t xml:space="preserve"> </w:t>
            </w:r>
            <w:r w:rsidRPr="717992FE">
              <w:rPr>
                <w:rFonts w:ascii="Arial" w:hAnsi="Arial" w:cs="Arial"/>
                <w:b/>
                <w:bCs/>
                <w:sz w:val="18"/>
                <w:szCs w:val="18"/>
              </w:rPr>
              <w:t>Emissions, if modification</w:t>
            </w:r>
            <w:r>
              <w:br/>
            </w:r>
            <w:r w:rsidRPr="717992FE">
              <w:rPr>
                <w:rFonts w:ascii="Arial" w:hAnsi="Arial" w:cs="Arial"/>
                <w:b/>
                <w:bCs/>
                <w:sz w:val="18"/>
                <w:szCs w:val="18"/>
              </w:rPr>
              <w:t>(tpy)</w:t>
            </w:r>
          </w:p>
        </w:tc>
        <w:tc>
          <w:tcPr>
            <w:tcW w:w="1800" w:type="dxa"/>
            <w:tcBorders>
              <w:top w:val="double" w:sz="4" w:space="0" w:color="auto"/>
              <w:bottom w:val="double" w:sz="4" w:space="0" w:color="auto"/>
            </w:tcBorders>
            <w:shd w:val="clear" w:color="auto" w:fill="D9D9D9" w:themeFill="background1" w:themeFillShade="D9"/>
            <w:vAlign w:val="center"/>
          </w:tcPr>
          <w:p w14:paraId="06D8D733" w14:textId="77777777" w:rsidR="00D84B0A" w:rsidRPr="00746663" w:rsidRDefault="00D84B0A" w:rsidP="00FF6889">
            <w:pPr>
              <w:spacing w:before="80" w:after="80"/>
              <w:jc w:val="center"/>
              <w:rPr>
                <w:rFonts w:ascii="Arial" w:hAnsi="Arial" w:cs="Arial"/>
                <w:b/>
                <w:bCs/>
                <w:sz w:val="18"/>
                <w:szCs w:val="18"/>
              </w:rPr>
            </w:pPr>
            <w:r w:rsidRPr="00746663">
              <w:rPr>
                <w:rFonts w:ascii="Arial" w:hAnsi="Arial" w:cs="Arial"/>
                <w:b/>
                <w:bCs/>
                <w:sz w:val="18"/>
                <w:szCs w:val="18"/>
              </w:rPr>
              <w:t>Total Project Emissions Increase</w:t>
            </w:r>
            <w:r>
              <w:rPr>
                <w:rFonts w:ascii="Arial" w:hAnsi="Arial" w:cs="Arial"/>
                <w:b/>
                <w:bCs/>
                <w:sz w:val="18"/>
                <w:szCs w:val="18"/>
              </w:rPr>
              <w:t xml:space="preserve"> </w:t>
            </w:r>
            <w:r w:rsidRPr="00746663">
              <w:rPr>
                <w:rFonts w:ascii="Arial" w:hAnsi="Arial" w:cs="Arial"/>
                <w:b/>
                <w:bCs/>
                <w:sz w:val="18"/>
                <w:szCs w:val="18"/>
              </w:rPr>
              <w:t>(tpy)</w:t>
            </w:r>
          </w:p>
        </w:tc>
      </w:tr>
      <w:tr w:rsidR="00D84B0A" w:rsidRPr="00746663" w14:paraId="65D373AE" w14:textId="77777777" w:rsidTr="00EC31B3">
        <w:tc>
          <w:tcPr>
            <w:tcW w:w="5457" w:type="dxa"/>
            <w:tcBorders>
              <w:top w:val="double" w:sz="4" w:space="0" w:color="auto"/>
            </w:tcBorders>
            <w:shd w:val="clear" w:color="auto" w:fill="D9D9D9" w:themeFill="background1" w:themeFillShade="D9"/>
            <w:vAlign w:val="center"/>
          </w:tcPr>
          <w:p w14:paraId="4780734C"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CO</w:t>
            </w:r>
          </w:p>
        </w:tc>
        <w:tc>
          <w:tcPr>
            <w:tcW w:w="1710" w:type="dxa"/>
            <w:tcBorders>
              <w:top w:val="double" w:sz="4" w:space="0" w:color="auto"/>
            </w:tcBorders>
            <w:vAlign w:val="center"/>
          </w:tcPr>
          <w:p w14:paraId="23A5BDFB"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tcBorders>
              <w:top w:val="double" w:sz="4" w:space="0" w:color="auto"/>
            </w:tcBorders>
            <w:vAlign w:val="center"/>
          </w:tcPr>
          <w:p w14:paraId="324E118A"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tcBorders>
              <w:top w:val="double" w:sz="4" w:space="0" w:color="auto"/>
            </w:tcBorders>
            <w:vAlign w:val="center"/>
          </w:tcPr>
          <w:p w14:paraId="7C60935A"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24D3B114" w14:textId="77777777" w:rsidTr="00EC31B3">
        <w:tc>
          <w:tcPr>
            <w:tcW w:w="5457" w:type="dxa"/>
            <w:shd w:val="clear" w:color="auto" w:fill="D9D9D9" w:themeFill="background1" w:themeFillShade="D9"/>
            <w:vAlign w:val="center"/>
          </w:tcPr>
          <w:p w14:paraId="09595E69"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NOx (as an ozone precursor)</w:t>
            </w:r>
          </w:p>
        </w:tc>
        <w:tc>
          <w:tcPr>
            <w:tcW w:w="1710" w:type="dxa"/>
            <w:vAlign w:val="center"/>
          </w:tcPr>
          <w:p w14:paraId="008E0C9A"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48FDB810"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0F195667"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5C5B01A6" w14:textId="77777777" w:rsidTr="00EC31B3">
        <w:tc>
          <w:tcPr>
            <w:tcW w:w="5457" w:type="dxa"/>
            <w:shd w:val="clear" w:color="auto" w:fill="D9D9D9" w:themeFill="background1" w:themeFillShade="D9"/>
            <w:vAlign w:val="center"/>
          </w:tcPr>
          <w:p w14:paraId="0D44D2D6"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NOx (as a PM</w:t>
            </w:r>
            <w:r w:rsidRPr="00677D1D">
              <w:rPr>
                <w:rFonts w:ascii="Arial" w:hAnsi="Arial" w:cs="Arial"/>
                <w:bCs/>
                <w:sz w:val="18"/>
                <w:szCs w:val="18"/>
                <w:vertAlign w:val="subscript"/>
              </w:rPr>
              <w:t>2.5</w:t>
            </w:r>
            <w:r w:rsidRPr="00677D1D">
              <w:rPr>
                <w:rFonts w:ascii="Arial" w:hAnsi="Arial" w:cs="Arial"/>
                <w:bCs/>
                <w:sz w:val="18"/>
                <w:szCs w:val="18"/>
              </w:rPr>
              <w:t xml:space="preserve"> precursor)</w:t>
            </w:r>
          </w:p>
        </w:tc>
        <w:tc>
          <w:tcPr>
            <w:tcW w:w="1710" w:type="dxa"/>
            <w:vAlign w:val="center"/>
          </w:tcPr>
          <w:p w14:paraId="10ABD6CC"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6DF38903"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6A124743" w14:textId="77777777" w:rsidR="00D84B0A" w:rsidRPr="00746663" w:rsidRDefault="00D84B0A" w:rsidP="006171BC">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06EDB8EE" w14:textId="77777777" w:rsidTr="00EC31B3">
        <w:tc>
          <w:tcPr>
            <w:tcW w:w="5457" w:type="dxa"/>
            <w:shd w:val="clear" w:color="auto" w:fill="D9D9D9" w:themeFill="background1" w:themeFillShade="D9"/>
            <w:vAlign w:val="center"/>
          </w:tcPr>
          <w:p w14:paraId="3A991413"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NOx (NOx NAAQS)</w:t>
            </w:r>
          </w:p>
        </w:tc>
        <w:tc>
          <w:tcPr>
            <w:tcW w:w="1710" w:type="dxa"/>
            <w:vAlign w:val="center"/>
          </w:tcPr>
          <w:p w14:paraId="3409B64F"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3BA75556"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438A6092"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776E3BBB" w14:textId="77777777" w:rsidTr="00EC31B3">
        <w:tc>
          <w:tcPr>
            <w:tcW w:w="5457" w:type="dxa"/>
            <w:shd w:val="clear" w:color="auto" w:fill="D9D9D9" w:themeFill="background1" w:themeFillShade="D9"/>
            <w:vAlign w:val="center"/>
          </w:tcPr>
          <w:p w14:paraId="7857D07F"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SO</w:t>
            </w:r>
            <w:r w:rsidRPr="00677D1D">
              <w:rPr>
                <w:rFonts w:ascii="Arial" w:hAnsi="Arial" w:cs="Arial"/>
                <w:bCs/>
                <w:sz w:val="18"/>
                <w:szCs w:val="18"/>
                <w:vertAlign w:val="subscript"/>
              </w:rPr>
              <w:t>2</w:t>
            </w:r>
            <w:r w:rsidRPr="00677D1D">
              <w:rPr>
                <w:rFonts w:ascii="Arial" w:hAnsi="Arial" w:cs="Arial"/>
                <w:bCs/>
                <w:sz w:val="18"/>
                <w:szCs w:val="18"/>
              </w:rPr>
              <w:t xml:space="preserve"> (as a PM</w:t>
            </w:r>
            <w:r w:rsidRPr="00677D1D">
              <w:rPr>
                <w:rFonts w:ascii="Arial" w:hAnsi="Arial" w:cs="Arial"/>
                <w:bCs/>
                <w:sz w:val="18"/>
                <w:szCs w:val="18"/>
                <w:vertAlign w:val="subscript"/>
              </w:rPr>
              <w:t>2.5</w:t>
            </w:r>
            <w:r w:rsidRPr="00677D1D">
              <w:rPr>
                <w:rFonts w:ascii="Arial" w:hAnsi="Arial" w:cs="Arial"/>
                <w:bCs/>
                <w:sz w:val="18"/>
                <w:szCs w:val="18"/>
              </w:rPr>
              <w:t xml:space="preserve"> precursor)</w:t>
            </w:r>
          </w:p>
        </w:tc>
        <w:tc>
          <w:tcPr>
            <w:tcW w:w="1710" w:type="dxa"/>
            <w:vAlign w:val="center"/>
          </w:tcPr>
          <w:p w14:paraId="482D700E"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56C1B8EE"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5F6DD27B" w14:textId="77777777" w:rsidR="00D84B0A" w:rsidRPr="00746663" w:rsidRDefault="00D84B0A" w:rsidP="008E1D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46A3DB34" w14:textId="77777777" w:rsidTr="00EC31B3">
        <w:tc>
          <w:tcPr>
            <w:tcW w:w="5457" w:type="dxa"/>
            <w:shd w:val="clear" w:color="auto" w:fill="D9D9D9" w:themeFill="background1" w:themeFillShade="D9"/>
            <w:vAlign w:val="center"/>
          </w:tcPr>
          <w:p w14:paraId="1FD5AD4A"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SO</w:t>
            </w:r>
            <w:r w:rsidRPr="00677D1D">
              <w:rPr>
                <w:rFonts w:ascii="Arial" w:hAnsi="Arial" w:cs="Arial"/>
                <w:bCs/>
                <w:sz w:val="18"/>
                <w:szCs w:val="18"/>
                <w:vertAlign w:val="subscript"/>
              </w:rPr>
              <w:t>2</w:t>
            </w:r>
            <w:r w:rsidRPr="00677D1D">
              <w:rPr>
                <w:rFonts w:ascii="Arial" w:hAnsi="Arial" w:cs="Arial"/>
                <w:bCs/>
                <w:sz w:val="18"/>
                <w:szCs w:val="18"/>
              </w:rPr>
              <w:t xml:space="preserve"> (SO</w:t>
            </w:r>
            <w:r w:rsidRPr="00677D1D">
              <w:rPr>
                <w:rFonts w:ascii="Arial" w:hAnsi="Arial" w:cs="Arial"/>
                <w:bCs/>
                <w:sz w:val="18"/>
                <w:szCs w:val="18"/>
                <w:vertAlign w:val="subscript"/>
              </w:rPr>
              <w:t>2</w:t>
            </w:r>
            <w:r w:rsidRPr="00677D1D">
              <w:rPr>
                <w:rFonts w:ascii="Arial" w:hAnsi="Arial" w:cs="Arial"/>
                <w:bCs/>
                <w:sz w:val="18"/>
                <w:szCs w:val="18"/>
              </w:rPr>
              <w:t xml:space="preserve"> NAAQS)</w:t>
            </w:r>
          </w:p>
        </w:tc>
        <w:tc>
          <w:tcPr>
            <w:tcW w:w="1710" w:type="dxa"/>
            <w:vAlign w:val="center"/>
          </w:tcPr>
          <w:p w14:paraId="57419F0B"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35190059"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4B1E8D74"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5C76CB53" w14:textId="77777777" w:rsidTr="00EC31B3">
        <w:tc>
          <w:tcPr>
            <w:tcW w:w="5457" w:type="dxa"/>
            <w:shd w:val="clear" w:color="auto" w:fill="D9D9D9" w:themeFill="background1" w:themeFillShade="D9"/>
            <w:vAlign w:val="center"/>
          </w:tcPr>
          <w:p w14:paraId="4E22124C"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PM</w:t>
            </w:r>
          </w:p>
        </w:tc>
        <w:tc>
          <w:tcPr>
            <w:tcW w:w="1710" w:type="dxa"/>
            <w:vAlign w:val="center"/>
          </w:tcPr>
          <w:p w14:paraId="38D2A74C"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637F4319"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6AC5006B"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53C9E7EC" w14:textId="77777777" w:rsidTr="00EC31B3">
        <w:tc>
          <w:tcPr>
            <w:tcW w:w="5457" w:type="dxa"/>
            <w:shd w:val="clear" w:color="auto" w:fill="D9D9D9" w:themeFill="background1" w:themeFillShade="D9"/>
            <w:vAlign w:val="center"/>
          </w:tcPr>
          <w:p w14:paraId="60027B57"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PM</w:t>
            </w:r>
            <w:r w:rsidRPr="00677D1D">
              <w:rPr>
                <w:rFonts w:ascii="Arial" w:hAnsi="Arial" w:cs="Arial"/>
                <w:bCs/>
                <w:sz w:val="18"/>
                <w:szCs w:val="18"/>
                <w:vertAlign w:val="subscript"/>
              </w:rPr>
              <w:t>2.5</w:t>
            </w:r>
          </w:p>
        </w:tc>
        <w:tc>
          <w:tcPr>
            <w:tcW w:w="1710" w:type="dxa"/>
            <w:vAlign w:val="center"/>
          </w:tcPr>
          <w:p w14:paraId="094187F8"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1A663BE0"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67BCE8FA"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73D02B50" w14:textId="77777777" w:rsidTr="00EC31B3">
        <w:tc>
          <w:tcPr>
            <w:tcW w:w="5457" w:type="dxa"/>
            <w:shd w:val="clear" w:color="auto" w:fill="D9D9D9" w:themeFill="background1" w:themeFillShade="D9"/>
            <w:vAlign w:val="center"/>
          </w:tcPr>
          <w:p w14:paraId="72BCB15B" w14:textId="77777777" w:rsidR="00D84B0A" w:rsidRPr="00677D1D" w:rsidRDefault="00D84B0A" w:rsidP="00EC31B3">
            <w:pPr>
              <w:spacing w:before="60" w:after="60"/>
              <w:rPr>
                <w:rFonts w:ascii="Arial" w:hAnsi="Arial" w:cs="Arial"/>
                <w:bCs/>
                <w:sz w:val="18"/>
                <w:szCs w:val="18"/>
                <w:vertAlign w:val="subscript"/>
              </w:rPr>
            </w:pPr>
            <w:r w:rsidRPr="00677D1D">
              <w:rPr>
                <w:rFonts w:ascii="Arial" w:hAnsi="Arial" w:cs="Arial"/>
                <w:bCs/>
                <w:sz w:val="18"/>
                <w:szCs w:val="18"/>
              </w:rPr>
              <w:t>PM</w:t>
            </w:r>
            <w:r w:rsidRPr="00677D1D">
              <w:rPr>
                <w:rFonts w:ascii="Arial" w:hAnsi="Arial" w:cs="Arial"/>
                <w:bCs/>
                <w:sz w:val="18"/>
                <w:szCs w:val="18"/>
                <w:vertAlign w:val="subscript"/>
              </w:rPr>
              <w:t>10</w:t>
            </w:r>
          </w:p>
        </w:tc>
        <w:tc>
          <w:tcPr>
            <w:tcW w:w="1710" w:type="dxa"/>
            <w:vAlign w:val="center"/>
          </w:tcPr>
          <w:p w14:paraId="53514B35"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230775EF"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172A6BBB"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5843BA28" w14:textId="77777777" w:rsidTr="00EC31B3">
        <w:tc>
          <w:tcPr>
            <w:tcW w:w="5457" w:type="dxa"/>
            <w:shd w:val="clear" w:color="auto" w:fill="D9D9D9" w:themeFill="background1" w:themeFillShade="D9"/>
            <w:vAlign w:val="center"/>
          </w:tcPr>
          <w:p w14:paraId="20213FF6"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VOC</w:t>
            </w:r>
          </w:p>
        </w:tc>
        <w:tc>
          <w:tcPr>
            <w:tcW w:w="1710" w:type="dxa"/>
            <w:vAlign w:val="center"/>
          </w:tcPr>
          <w:p w14:paraId="4E473F94"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577A1098"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1F9F28EC" w14:textId="77777777" w:rsidR="00D84B0A" w:rsidRPr="00746663" w:rsidRDefault="00D84B0A" w:rsidP="00514289">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310300D9" w14:textId="77777777" w:rsidTr="00EC31B3">
        <w:tc>
          <w:tcPr>
            <w:tcW w:w="5457" w:type="dxa"/>
            <w:shd w:val="clear" w:color="auto" w:fill="D9D9D9" w:themeFill="background1" w:themeFillShade="D9"/>
            <w:vAlign w:val="center"/>
          </w:tcPr>
          <w:p w14:paraId="0377582D"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Hydrogen Sulfide (H</w:t>
            </w:r>
            <w:r w:rsidRPr="00677D1D">
              <w:rPr>
                <w:rFonts w:ascii="Arial" w:hAnsi="Arial" w:cs="Arial"/>
                <w:bCs/>
                <w:sz w:val="18"/>
                <w:szCs w:val="18"/>
                <w:vertAlign w:val="subscript"/>
              </w:rPr>
              <w:t>2</w:t>
            </w:r>
            <w:r w:rsidRPr="00677D1D">
              <w:rPr>
                <w:rFonts w:ascii="Arial" w:hAnsi="Arial" w:cs="Arial"/>
                <w:bCs/>
                <w:sz w:val="18"/>
                <w:szCs w:val="18"/>
              </w:rPr>
              <w:t>S)</w:t>
            </w:r>
          </w:p>
        </w:tc>
        <w:tc>
          <w:tcPr>
            <w:tcW w:w="1710" w:type="dxa"/>
            <w:vAlign w:val="center"/>
          </w:tcPr>
          <w:p w14:paraId="05A902C8"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5A47D3E5"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75AB5844"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6382621C" w14:textId="77777777" w:rsidTr="00EC31B3">
        <w:tc>
          <w:tcPr>
            <w:tcW w:w="5457" w:type="dxa"/>
            <w:shd w:val="clear" w:color="auto" w:fill="D9D9D9" w:themeFill="background1" w:themeFillShade="D9"/>
            <w:vAlign w:val="center"/>
          </w:tcPr>
          <w:p w14:paraId="5AF0E01E"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Total Reduced Sulfur (Including H</w:t>
            </w:r>
            <w:r w:rsidRPr="00677D1D">
              <w:rPr>
                <w:rFonts w:ascii="Arial" w:hAnsi="Arial" w:cs="Arial"/>
                <w:bCs/>
                <w:sz w:val="18"/>
                <w:szCs w:val="18"/>
                <w:vertAlign w:val="subscript"/>
              </w:rPr>
              <w:t>2</w:t>
            </w:r>
            <w:r w:rsidRPr="00677D1D">
              <w:rPr>
                <w:rFonts w:ascii="Arial" w:hAnsi="Arial" w:cs="Arial"/>
                <w:bCs/>
                <w:sz w:val="18"/>
                <w:szCs w:val="18"/>
              </w:rPr>
              <w:t>S)</w:t>
            </w:r>
          </w:p>
        </w:tc>
        <w:tc>
          <w:tcPr>
            <w:tcW w:w="1710" w:type="dxa"/>
            <w:vAlign w:val="center"/>
          </w:tcPr>
          <w:p w14:paraId="2E55E147"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3C9C1BA9"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41B4A549"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273E3653" w14:textId="77777777" w:rsidTr="00EC31B3">
        <w:tc>
          <w:tcPr>
            <w:tcW w:w="5457" w:type="dxa"/>
            <w:shd w:val="clear" w:color="auto" w:fill="D9D9D9" w:themeFill="background1" w:themeFillShade="D9"/>
            <w:vAlign w:val="center"/>
          </w:tcPr>
          <w:p w14:paraId="52EC3A73"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Reduced Sulfur Compound (including H</w:t>
            </w:r>
            <w:r w:rsidRPr="00677D1D">
              <w:rPr>
                <w:rFonts w:ascii="Arial" w:hAnsi="Arial" w:cs="Arial"/>
                <w:bCs/>
                <w:sz w:val="18"/>
                <w:szCs w:val="18"/>
                <w:vertAlign w:val="subscript"/>
              </w:rPr>
              <w:t>2</w:t>
            </w:r>
            <w:r w:rsidRPr="00677D1D">
              <w:rPr>
                <w:rFonts w:ascii="Arial" w:hAnsi="Arial" w:cs="Arial"/>
                <w:bCs/>
                <w:sz w:val="18"/>
                <w:szCs w:val="18"/>
              </w:rPr>
              <w:t>S)</w:t>
            </w:r>
          </w:p>
        </w:tc>
        <w:tc>
          <w:tcPr>
            <w:tcW w:w="1710" w:type="dxa"/>
            <w:vAlign w:val="center"/>
          </w:tcPr>
          <w:p w14:paraId="28800DDD"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79753FF8"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3AEF6DA0"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40DFB611" w14:textId="77777777" w:rsidTr="00EC31B3">
        <w:tc>
          <w:tcPr>
            <w:tcW w:w="5457" w:type="dxa"/>
            <w:shd w:val="clear" w:color="auto" w:fill="D9D9D9" w:themeFill="background1" w:themeFillShade="D9"/>
            <w:vAlign w:val="center"/>
          </w:tcPr>
          <w:p w14:paraId="6C3FF463"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Sulfuric Acid Mist</w:t>
            </w:r>
          </w:p>
        </w:tc>
        <w:tc>
          <w:tcPr>
            <w:tcW w:w="1710" w:type="dxa"/>
            <w:vAlign w:val="center"/>
          </w:tcPr>
          <w:p w14:paraId="364C863E"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167A650A"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4CA8C174"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34FDEEF9" w14:textId="77777777" w:rsidTr="00EC31B3">
        <w:tc>
          <w:tcPr>
            <w:tcW w:w="5457" w:type="dxa"/>
            <w:shd w:val="clear" w:color="auto" w:fill="D9D9D9" w:themeFill="background1" w:themeFillShade="D9"/>
            <w:vAlign w:val="center"/>
          </w:tcPr>
          <w:p w14:paraId="71CB48E0"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Fluorides</w:t>
            </w:r>
          </w:p>
        </w:tc>
        <w:tc>
          <w:tcPr>
            <w:tcW w:w="1710" w:type="dxa"/>
            <w:vAlign w:val="center"/>
          </w:tcPr>
          <w:p w14:paraId="4918F1B7"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4D8E5F0B"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2638A7BC"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0A9AFE8F" w14:textId="77777777" w:rsidTr="00EC31B3">
        <w:tc>
          <w:tcPr>
            <w:tcW w:w="5457" w:type="dxa"/>
            <w:shd w:val="clear" w:color="auto" w:fill="D9D9D9" w:themeFill="background1" w:themeFillShade="D9"/>
            <w:vAlign w:val="center"/>
          </w:tcPr>
          <w:p w14:paraId="411444EF"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Lead</w:t>
            </w:r>
          </w:p>
        </w:tc>
        <w:tc>
          <w:tcPr>
            <w:tcW w:w="1710" w:type="dxa"/>
            <w:vAlign w:val="center"/>
          </w:tcPr>
          <w:p w14:paraId="7CD1EA04"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67F816F3"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6ED4471C"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2E594815" w14:textId="77777777" w:rsidTr="00EC31B3">
        <w:tc>
          <w:tcPr>
            <w:tcW w:w="5457" w:type="dxa"/>
            <w:shd w:val="clear" w:color="auto" w:fill="D9D9D9" w:themeFill="background1" w:themeFillShade="D9"/>
            <w:vAlign w:val="center"/>
          </w:tcPr>
          <w:p w14:paraId="5439E4D9" w14:textId="77777777" w:rsidR="00D84B0A" w:rsidRPr="00677D1D" w:rsidRDefault="00D84B0A" w:rsidP="00EC31B3">
            <w:pPr>
              <w:spacing w:before="60" w:after="60"/>
              <w:rPr>
                <w:rFonts w:ascii="Arial" w:hAnsi="Arial" w:cs="Arial"/>
                <w:bCs/>
                <w:sz w:val="18"/>
                <w:szCs w:val="18"/>
              </w:rPr>
            </w:pPr>
            <w:r w:rsidRPr="00677D1D">
              <w:rPr>
                <w:rFonts w:ascii="Arial" w:hAnsi="Arial" w:cs="Arial"/>
                <w:bCs/>
                <w:sz w:val="18"/>
                <w:szCs w:val="18"/>
              </w:rPr>
              <w:t>Mercury</w:t>
            </w:r>
          </w:p>
        </w:tc>
        <w:tc>
          <w:tcPr>
            <w:tcW w:w="1710" w:type="dxa"/>
            <w:vAlign w:val="center"/>
          </w:tcPr>
          <w:p w14:paraId="4223C102"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7E727A3B"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349865F7" w14:textId="77777777" w:rsidR="00D84B0A" w:rsidRPr="00746663" w:rsidRDefault="00D84B0A" w:rsidP="00CC09CE">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5AE70AE7" w14:textId="77777777" w:rsidTr="00EC31B3">
        <w:tc>
          <w:tcPr>
            <w:tcW w:w="5457" w:type="dxa"/>
            <w:shd w:val="clear" w:color="auto" w:fill="D9D9D9" w:themeFill="background1" w:themeFillShade="D9"/>
            <w:vAlign w:val="center"/>
          </w:tcPr>
          <w:p w14:paraId="0A552AAD" w14:textId="77777777" w:rsidR="00D84B0A" w:rsidRPr="00677D1D" w:rsidRDefault="00D84B0A" w:rsidP="00EC31B3">
            <w:pPr>
              <w:autoSpaceDE w:val="0"/>
              <w:autoSpaceDN w:val="0"/>
              <w:spacing w:before="60" w:after="60"/>
              <w:rPr>
                <w:rFonts w:ascii="Arial" w:hAnsi="Arial" w:cs="Arial"/>
                <w:bCs/>
                <w:sz w:val="18"/>
                <w:szCs w:val="18"/>
              </w:rPr>
            </w:pPr>
            <w:r w:rsidRPr="00677D1D">
              <w:rPr>
                <w:rFonts w:ascii="Arial" w:hAnsi="Arial" w:cs="Arial"/>
                <w:bCs/>
                <w:sz w:val="18"/>
                <w:szCs w:val="18"/>
              </w:rPr>
              <w:t>Municipal Waste Combustor Organics (measured as total tetra-through octachlorinated dibenzo-p-dioxins and dibenzofurans)</w:t>
            </w:r>
          </w:p>
        </w:tc>
        <w:tc>
          <w:tcPr>
            <w:tcW w:w="1710" w:type="dxa"/>
            <w:vAlign w:val="center"/>
          </w:tcPr>
          <w:p w14:paraId="3C838FAA" w14:textId="77777777" w:rsidR="00D84B0A" w:rsidRPr="00746663" w:rsidRDefault="00D84B0A" w:rsidP="00746663">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756C7614" w14:textId="77777777" w:rsidR="00D84B0A" w:rsidRPr="00746663" w:rsidRDefault="00D84B0A" w:rsidP="00746663">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294661EC" w14:textId="77777777" w:rsidR="00D84B0A" w:rsidRPr="00746663" w:rsidRDefault="00D84B0A" w:rsidP="00746663">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2E883B86" w14:textId="77777777" w:rsidTr="00EC31B3">
        <w:tc>
          <w:tcPr>
            <w:tcW w:w="5457" w:type="dxa"/>
            <w:shd w:val="clear" w:color="auto" w:fill="D9D9D9" w:themeFill="background1" w:themeFillShade="D9"/>
            <w:vAlign w:val="center"/>
          </w:tcPr>
          <w:p w14:paraId="465E81D1" w14:textId="77777777" w:rsidR="00D84B0A" w:rsidRPr="00677D1D" w:rsidRDefault="00D84B0A" w:rsidP="00EC31B3">
            <w:pPr>
              <w:autoSpaceDE w:val="0"/>
              <w:autoSpaceDN w:val="0"/>
              <w:spacing w:before="60" w:after="60"/>
              <w:rPr>
                <w:rFonts w:ascii="Arial" w:hAnsi="Arial" w:cs="Arial"/>
                <w:bCs/>
                <w:sz w:val="18"/>
                <w:szCs w:val="18"/>
                <w:vertAlign w:val="superscript"/>
              </w:rPr>
            </w:pPr>
            <w:r w:rsidRPr="00677D1D">
              <w:rPr>
                <w:rFonts w:ascii="Arial" w:hAnsi="Arial" w:cs="Arial"/>
                <w:bCs/>
                <w:sz w:val="18"/>
                <w:szCs w:val="18"/>
              </w:rPr>
              <w:t>Municipal Waste Combustor Metals (Measured as particulate matter)</w:t>
            </w:r>
          </w:p>
        </w:tc>
        <w:tc>
          <w:tcPr>
            <w:tcW w:w="1710" w:type="dxa"/>
            <w:vAlign w:val="center"/>
          </w:tcPr>
          <w:p w14:paraId="561B6A54" w14:textId="77777777" w:rsidR="00D84B0A" w:rsidRPr="00746663" w:rsidRDefault="00D84B0A" w:rsidP="00746663">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vAlign w:val="center"/>
          </w:tcPr>
          <w:p w14:paraId="76AE8C19" w14:textId="77777777" w:rsidR="00D84B0A" w:rsidRPr="00746663" w:rsidRDefault="00D84B0A" w:rsidP="00746663">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vAlign w:val="center"/>
          </w:tcPr>
          <w:p w14:paraId="1A6BE466" w14:textId="77777777" w:rsidR="00D84B0A" w:rsidRPr="00746663" w:rsidRDefault="00D84B0A" w:rsidP="00746663">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r w:rsidR="00D84B0A" w:rsidRPr="00746663" w14:paraId="2F63650F" w14:textId="77777777" w:rsidTr="00EC31B3">
        <w:tc>
          <w:tcPr>
            <w:tcW w:w="5457" w:type="dxa"/>
            <w:tcBorders>
              <w:bottom w:val="double" w:sz="4" w:space="0" w:color="auto"/>
            </w:tcBorders>
            <w:shd w:val="clear" w:color="auto" w:fill="D9D9D9" w:themeFill="background1" w:themeFillShade="D9"/>
            <w:vAlign w:val="center"/>
          </w:tcPr>
          <w:p w14:paraId="36267BFE" w14:textId="77777777" w:rsidR="00D84B0A" w:rsidRPr="00677D1D" w:rsidRDefault="00D84B0A" w:rsidP="00EC31B3">
            <w:pPr>
              <w:autoSpaceDE w:val="0"/>
              <w:autoSpaceDN w:val="0"/>
              <w:spacing w:before="60" w:after="60"/>
              <w:rPr>
                <w:rFonts w:ascii="Arial" w:hAnsi="Arial" w:cs="Arial"/>
                <w:bCs/>
                <w:sz w:val="18"/>
                <w:szCs w:val="18"/>
                <w:vertAlign w:val="superscript"/>
              </w:rPr>
            </w:pPr>
            <w:r w:rsidRPr="00677D1D">
              <w:rPr>
                <w:rFonts w:ascii="Arial" w:hAnsi="Arial" w:cs="Arial"/>
                <w:bCs/>
                <w:sz w:val="18"/>
                <w:szCs w:val="18"/>
              </w:rPr>
              <w:t>Municipal Waste Combustor Acid Gases (Measured as sulfur dioxide and hydrogen chloride)</w:t>
            </w:r>
          </w:p>
        </w:tc>
        <w:tc>
          <w:tcPr>
            <w:tcW w:w="1710" w:type="dxa"/>
            <w:tcBorders>
              <w:bottom w:val="double" w:sz="4" w:space="0" w:color="auto"/>
            </w:tcBorders>
            <w:vAlign w:val="center"/>
          </w:tcPr>
          <w:p w14:paraId="259FE23B" w14:textId="77777777" w:rsidR="00D84B0A" w:rsidRPr="00746663" w:rsidRDefault="00D84B0A" w:rsidP="00746663">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90" w:type="dxa"/>
            <w:tcBorders>
              <w:bottom w:val="double" w:sz="4" w:space="0" w:color="auto"/>
            </w:tcBorders>
            <w:vAlign w:val="center"/>
          </w:tcPr>
          <w:p w14:paraId="6D0D14D5" w14:textId="77777777" w:rsidR="00D84B0A" w:rsidRPr="00746663" w:rsidRDefault="00D84B0A" w:rsidP="00746663">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c>
          <w:tcPr>
            <w:tcW w:w="1800" w:type="dxa"/>
            <w:tcBorders>
              <w:bottom w:val="double" w:sz="4" w:space="0" w:color="auto"/>
            </w:tcBorders>
            <w:vAlign w:val="center"/>
          </w:tcPr>
          <w:p w14:paraId="2F18B4CB" w14:textId="77777777" w:rsidR="00D84B0A" w:rsidRPr="00746663" w:rsidRDefault="00D84B0A" w:rsidP="00746663">
            <w:pPr>
              <w:spacing w:before="80" w:after="80"/>
              <w:jc w:val="center"/>
              <w:rPr>
                <w:rFonts w:ascii="Arial" w:hAnsi="Arial" w:cs="Arial"/>
                <w:bCs/>
                <w:sz w:val="18"/>
                <w:szCs w:val="18"/>
              </w:rPr>
            </w:pPr>
            <w:r w:rsidRPr="00746663">
              <w:rPr>
                <w:rFonts w:ascii="Arial" w:hAnsi="Arial" w:cs="Arial"/>
                <w:bCs/>
                <w:sz w:val="18"/>
                <w:szCs w:val="18"/>
              </w:rPr>
              <w:fldChar w:fldCharType="begin">
                <w:ffData>
                  <w:name w:val=""/>
                  <w:enabled/>
                  <w:calcOnExit w:val="0"/>
                  <w:textInput/>
                </w:ffData>
              </w:fldChar>
            </w:r>
            <w:r w:rsidRPr="00746663">
              <w:rPr>
                <w:rFonts w:ascii="Arial" w:hAnsi="Arial" w:cs="Arial"/>
                <w:bCs/>
                <w:sz w:val="18"/>
                <w:szCs w:val="18"/>
              </w:rPr>
              <w:instrText xml:space="preserve"> FORMTEXT </w:instrText>
            </w:r>
            <w:r w:rsidRPr="00746663">
              <w:rPr>
                <w:rFonts w:ascii="Arial" w:hAnsi="Arial" w:cs="Arial"/>
                <w:bCs/>
                <w:sz w:val="18"/>
                <w:szCs w:val="18"/>
              </w:rPr>
            </w:r>
            <w:r w:rsidRPr="00746663">
              <w:rPr>
                <w:rFonts w:ascii="Arial" w:hAnsi="Arial" w:cs="Arial"/>
                <w:bCs/>
                <w:sz w:val="18"/>
                <w:szCs w:val="18"/>
              </w:rPr>
              <w:fldChar w:fldCharType="separate"/>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noProof/>
                <w:sz w:val="18"/>
                <w:szCs w:val="18"/>
              </w:rPr>
              <w:t> </w:t>
            </w:r>
            <w:r w:rsidRPr="00746663">
              <w:rPr>
                <w:rFonts w:ascii="Arial" w:hAnsi="Arial" w:cs="Arial"/>
                <w:bCs/>
                <w:sz w:val="18"/>
                <w:szCs w:val="18"/>
              </w:rPr>
              <w:fldChar w:fldCharType="end"/>
            </w:r>
          </w:p>
        </w:tc>
      </w:tr>
    </w:tbl>
    <w:p w14:paraId="5BBA796E" w14:textId="496663A8" w:rsidR="00913009" w:rsidRDefault="00D84B0A">
      <w:pPr>
        <w:rPr>
          <w:rFonts w:ascii="Arial" w:hAnsi="Arial" w:cs="Arial"/>
          <w:bCs/>
          <w:sz w:val="20"/>
        </w:rPr>
      </w:pPr>
      <w:r w:rsidRPr="008A6686">
        <w:rPr>
          <w:rFonts w:ascii="Arial" w:hAnsi="Arial" w:cs="Arial"/>
          <w:bCs/>
          <w:sz w:val="20"/>
          <w:vertAlign w:val="superscript"/>
        </w:rPr>
        <w:t>1</w:t>
      </w:r>
      <w:r>
        <w:rPr>
          <w:rFonts w:ascii="Arial" w:hAnsi="Arial" w:cs="Arial"/>
          <w:bCs/>
          <w:sz w:val="20"/>
        </w:rPr>
        <w:t>P</w:t>
      </w:r>
      <w:r w:rsidR="00CA221C">
        <w:rPr>
          <w:rFonts w:ascii="Arial" w:hAnsi="Arial" w:cs="Arial"/>
          <w:bCs/>
          <w:sz w:val="20"/>
        </w:rPr>
        <w:t>roposed p</w:t>
      </w:r>
      <w:r>
        <w:rPr>
          <w:rFonts w:ascii="Arial" w:hAnsi="Arial" w:cs="Arial"/>
          <w:bCs/>
          <w:sz w:val="20"/>
        </w:rPr>
        <w:t>roject emissions</w:t>
      </w:r>
      <w:r w:rsidR="001E28F8">
        <w:rPr>
          <w:rFonts w:ascii="Arial" w:hAnsi="Arial" w:cs="Arial"/>
          <w:bCs/>
          <w:sz w:val="20"/>
        </w:rPr>
        <w:t xml:space="preserve"> for</w:t>
      </w:r>
      <w:r>
        <w:rPr>
          <w:rFonts w:ascii="Arial" w:hAnsi="Arial" w:cs="Arial"/>
          <w:bCs/>
          <w:sz w:val="20"/>
        </w:rPr>
        <w:t>:</w:t>
      </w:r>
    </w:p>
    <w:p w14:paraId="262948D6" w14:textId="067A7291" w:rsidR="00D84B0A" w:rsidRPr="00EC31B3" w:rsidRDefault="001E28F8" w:rsidP="008A6686">
      <w:pPr>
        <w:pStyle w:val="ListParagraph"/>
        <w:numPr>
          <w:ilvl w:val="0"/>
          <w:numId w:val="2"/>
        </w:numPr>
        <w:ind w:left="900" w:hanging="450"/>
        <w:rPr>
          <w:rFonts w:ascii="Arial" w:hAnsi="Arial" w:cs="Arial"/>
          <w:sz w:val="20"/>
        </w:rPr>
      </w:pPr>
      <w:r w:rsidRPr="00EC31B3">
        <w:rPr>
          <w:rFonts w:ascii="Arial" w:hAnsi="Arial" w:cs="Arial"/>
          <w:sz w:val="20"/>
        </w:rPr>
        <w:t xml:space="preserve">New units and </w:t>
      </w:r>
      <w:r w:rsidR="00E25535" w:rsidRPr="00EC31B3">
        <w:rPr>
          <w:rFonts w:ascii="Arial" w:hAnsi="Arial" w:cs="Arial"/>
          <w:sz w:val="20"/>
        </w:rPr>
        <w:t xml:space="preserve">existing emission units (excluding existing electric utility steam generating units), shall be the proposed allowable emissions as it is listed on </w:t>
      </w:r>
      <w:r w:rsidR="00E25535" w:rsidRPr="00EC31B3">
        <w:rPr>
          <w:rFonts w:ascii="Arial" w:hAnsi="Arial" w:cs="Arial"/>
          <w:i/>
          <w:iCs/>
          <w:sz w:val="20"/>
        </w:rPr>
        <w:t>Attachment E: Unit Emissions Form</w:t>
      </w:r>
      <w:r w:rsidR="00E25535" w:rsidRPr="00EC31B3">
        <w:rPr>
          <w:rFonts w:ascii="Arial" w:hAnsi="Arial" w:cs="Arial"/>
          <w:sz w:val="20"/>
        </w:rPr>
        <w:t xml:space="preserve"> (DEEP-NSR-APP-212)</w:t>
      </w:r>
      <w:r w:rsidR="00D84B0A" w:rsidRPr="00EC31B3">
        <w:rPr>
          <w:rFonts w:ascii="Arial" w:hAnsi="Arial" w:cs="Arial"/>
          <w:sz w:val="20"/>
        </w:rPr>
        <w:t>,</w:t>
      </w:r>
    </w:p>
    <w:p w14:paraId="0B6BD80A" w14:textId="1FDF6331" w:rsidR="00D84B0A" w:rsidRPr="00EC31B3" w:rsidRDefault="001E28F8" w:rsidP="008A6686">
      <w:pPr>
        <w:pStyle w:val="ListParagraph"/>
        <w:numPr>
          <w:ilvl w:val="0"/>
          <w:numId w:val="2"/>
        </w:numPr>
        <w:ind w:left="900" w:hanging="450"/>
        <w:rPr>
          <w:rFonts w:ascii="Arial" w:hAnsi="Arial" w:cs="Arial"/>
          <w:bCs/>
          <w:sz w:val="20"/>
        </w:rPr>
      </w:pPr>
      <w:r w:rsidRPr="00EC31B3">
        <w:rPr>
          <w:rFonts w:ascii="Arial" w:hAnsi="Arial" w:cs="Arial"/>
          <w:bCs/>
          <w:sz w:val="20"/>
        </w:rPr>
        <w:t>E</w:t>
      </w:r>
      <w:r w:rsidR="00B54DC2" w:rsidRPr="00EC31B3">
        <w:rPr>
          <w:rFonts w:ascii="Arial" w:hAnsi="Arial" w:cs="Arial"/>
          <w:bCs/>
          <w:sz w:val="20"/>
        </w:rPr>
        <w:t xml:space="preserve">xisting </w:t>
      </w:r>
      <w:r w:rsidR="00D84B0A" w:rsidRPr="00EC31B3">
        <w:rPr>
          <w:rFonts w:ascii="Arial" w:hAnsi="Arial" w:cs="Arial"/>
          <w:bCs/>
          <w:sz w:val="20"/>
        </w:rPr>
        <w:t>electric utility steam generating units</w:t>
      </w:r>
      <w:r w:rsidR="00B54DC2" w:rsidRPr="00EC31B3">
        <w:rPr>
          <w:rFonts w:ascii="Arial" w:hAnsi="Arial" w:cs="Arial"/>
          <w:bCs/>
          <w:sz w:val="20"/>
        </w:rPr>
        <w:t>,</w:t>
      </w:r>
      <w:r w:rsidR="00D84B0A" w:rsidRPr="00EC31B3">
        <w:rPr>
          <w:rFonts w:ascii="Arial" w:hAnsi="Arial" w:cs="Arial"/>
          <w:bCs/>
          <w:sz w:val="20"/>
        </w:rPr>
        <w:t xml:space="preserve"> shall be</w:t>
      </w:r>
      <w:r w:rsidR="00B54DC2" w:rsidRPr="00EC31B3">
        <w:rPr>
          <w:rFonts w:ascii="Arial" w:hAnsi="Arial" w:cs="Arial"/>
          <w:bCs/>
          <w:sz w:val="20"/>
        </w:rPr>
        <w:t xml:space="preserve"> the representative actual </w:t>
      </w:r>
      <w:r w:rsidR="001D67F9" w:rsidRPr="00EC31B3">
        <w:rPr>
          <w:rFonts w:ascii="Arial" w:hAnsi="Arial" w:cs="Arial"/>
          <w:bCs/>
          <w:sz w:val="20"/>
        </w:rPr>
        <w:t xml:space="preserve">annual </w:t>
      </w:r>
      <w:r w:rsidR="00B54DC2" w:rsidRPr="00EC31B3">
        <w:rPr>
          <w:rFonts w:ascii="Arial" w:hAnsi="Arial" w:cs="Arial"/>
          <w:bCs/>
          <w:sz w:val="20"/>
        </w:rPr>
        <w:t xml:space="preserve">emissions of the unit. Representative actual </w:t>
      </w:r>
      <w:r w:rsidR="001D67F9" w:rsidRPr="00EC31B3">
        <w:rPr>
          <w:rFonts w:ascii="Arial" w:hAnsi="Arial" w:cs="Arial"/>
          <w:bCs/>
          <w:sz w:val="20"/>
        </w:rPr>
        <w:t xml:space="preserve">annual </w:t>
      </w:r>
      <w:r w:rsidR="00B54DC2" w:rsidRPr="00EC31B3">
        <w:rPr>
          <w:rFonts w:ascii="Arial" w:hAnsi="Arial" w:cs="Arial"/>
          <w:bCs/>
          <w:sz w:val="20"/>
        </w:rPr>
        <w:t xml:space="preserve">emissions </w:t>
      </w:r>
      <w:proofErr w:type="gramStart"/>
      <w:r w:rsidR="001D67F9" w:rsidRPr="00EC31B3">
        <w:rPr>
          <w:rFonts w:ascii="Arial" w:hAnsi="Arial" w:cs="Arial"/>
          <w:bCs/>
          <w:sz w:val="20"/>
        </w:rPr>
        <w:t>mean</w:t>
      </w:r>
      <w:r w:rsidR="00B54DC2" w:rsidRPr="00EC31B3">
        <w:rPr>
          <w:rFonts w:ascii="Arial" w:hAnsi="Arial" w:cs="Arial"/>
          <w:bCs/>
          <w:sz w:val="20"/>
        </w:rPr>
        <w:t>s</w:t>
      </w:r>
      <w:proofErr w:type="gramEnd"/>
      <w:r w:rsidR="00B54DC2" w:rsidRPr="00EC31B3">
        <w:rPr>
          <w:rFonts w:ascii="Arial" w:hAnsi="Arial" w:cs="Arial"/>
          <w:bCs/>
          <w:sz w:val="20"/>
        </w:rPr>
        <w:t xml:space="preserve"> the average rate at which the source is projected to emit a pollutant for the two year period following the proposed change.</w:t>
      </w:r>
    </w:p>
    <w:p w14:paraId="4B94D5A5" w14:textId="77777777" w:rsidR="00884B77" w:rsidRPr="0024307C" w:rsidRDefault="00884B77" w:rsidP="00CC7A06">
      <w:pPr>
        <w:ind w:left="720"/>
        <w:rPr>
          <w:rFonts w:ascii="Arial" w:hAnsi="Arial" w:cs="Arial"/>
          <w:bCs/>
          <w:sz w:val="20"/>
        </w:rPr>
      </w:pPr>
    </w:p>
    <w:tbl>
      <w:tblPr>
        <w:tblW w:w="1107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910"/>
        <w:gridCol w:w="2160"/>
      </w:tblGrid>
      <w:tr w:rsidR="717992FE" w14:paraId="72CC716C" w14:textId="77777777" w:rsidTr="717992FE">
        <w:tc>
          <w:tcPr>
            <w:tcW w:w="8910" w:type="dxa"/>
            <w:shd w:val="clear" w:color="auto" w:fill="D9D9D9" w:themeFill="background1" w:themeFillShade="D9"/>
          </w:tcPr>
          <w:p w14:paraId="699244CA" w14:textId="233CABC4" w:rsidR="717992FE" w:rsidRDefault="7BFD5057" w:rsidP="00EC31B3">
            <w:pPr>
              <w:spacing w:before="60" w:after="60"/>
              <w:rPr>
                <w:rFonts w:ascii="Arial" w:hAnsi="Arial" w:cs="Arial"/>
                <w:b/>
                <w:bCs/>
                <w:szCs w:val="24"/>
              </w:rPr>
            </w:pPr>
            <w:r w:rsidRPr="717992FE">
              <w:rPr>
                <w:rFonts w:ascii="Arial" w:hAnsi="Arial" w:cs="Arial"/>
                <w:b/>
                <w:bCs/>
                <w:sz w:val="18"/>
                <w:szCs w:val="18"/>
              </w:rPr>
              <w:t xml:space="preserve">The Proposed Project Emissions for existing electric </w:t>
            </w:r>
            <w:r w:rsidR="138253EA" w:rsidRPr="717992FE">
              <w:rPr>
                <w:rFonts w:ascii="Arial" w:hAnsi="Arial" w:cs="Arial"/>
                <w:b/>
                <w:bCs/>
                <w:sz w:val="18"/>
                <w:szCs w:val="18"/>
              </w:rPr>
              <w:t xml:space="preserve">utility </w:t>
            </w:r>
            <w:r w:rsidRPr="717992FE">
              <w:rPr>
                <w:rFonts w:ascii="Arial" w:hAnsi="Arial" w:cs="Arial"/>
                <w:b/>
                <w:bCs/>
                <w:sz w:val="18"/>
                <w:szCs w:val="18"/>
              </w:rPr>
              <w:t xml:space="preserve">steam generating units must be based on representative actual emissions projected for the two years immediately following the proposed modification. If another </w:t>
            </w:r>
            <w:proofErr w:type="gramStart"/>
            <w:r w:rsidRPr="717992FE">
              <w:rPr>
                <w:rFonts w:ascii="Arial" w:hAnsi="Arial" w:cs="Arial"/>
                <w:b/>
                <w:bCs/>
                <w:sz w:val="18"/>
                <w:szCs w:val="18"/>
              </w:rPr>
              <w:t>two year</w:t>
            </w:r>
            <w:proofErr w:type="gramEnd"/>
            <w:r w:rsidRPr="717992FE">
              <w:rPr>
                <w:rFonts w:ascii="Arial" w:hAnsi="Arial" w:cs="Arial"/>
                <w:b/>
                <w:bCs/>
                <w:sz w:val="18"/>
                <w:szCs w:val="18"/>
              </w:rPr>
              <w:t xml:space="preserve"> period was selected as the representative two year period for proposed project emissions above, select check box and submit written justification for using a alternative two year period as Attachment 213-A.</w:t>
            </w:r>
          </w:p>
        </w:tc>
        <w:tc>
          <w:tcPr>
            <w:tcW w:w="2160" w:type="dxa"/>
            <w:vAlign w:val="center"/>
          </w:tcPr>
          <w:p w14:paraId="68435CE8" w14:textId="3822E924" w:rsidR="0263E6BC" w:rsidRDefault="00EA720A">
            <w:pPr>
              <w:rPr>
                <w:rFonts w:ascii="Arial" w:eastAsia="Arial" w:hAnsi="Arial" w:cs="Arial"/>
                <w:color w:val="000000" w:themeColor="text1"/>
                <w:szCs w:val="24"/>
              </w:rPr>
            </w:pPr>
            <w:r w:rsidRPr="717992FE">
              <w:rPr>
                <w:rFonts w:ascii="Arial" w:hAnsi="Arial" w:cs="Arial"/>
                <w:sz w:val="20"/>
              </w:rPr>
              <w:fldChar w:fldCharType="begin">
                <w:ffData>
                  <w:name w:val="Check5"/>
                  <w:enabled/>
                  <w:calcOnExit w:val="0"/>
                  <w:checkBox>
                    <w:sizeAuto/>
                    <w:default w:val="0"/>
                  </w:checkBox>
                </w:ffData>
              </w:fldChar>
            </w:r>
            <w:r w:rsidRPr="717992FE">
              <w:rPr>
                <w:rFonts w:ascii="Arial" w:hAnsi="Arial" w:cs="Arial"/>
                <w:sz w:val="20"/>
              </w:rPr>
              <w:instrText xml:space="preserve"> FORMCHECKBOX </w:instrText>
            </w:r>
            <w:r w:rsidR="000979B7">
              <w:rPr>
                <w:rFonts w:ascii="Arial" w:hAnsi="Arial" w:cs="Arial"/>
                <w:sz w:val="20"/>
              </w:rPr>
            </w:r>
            <w:r w:rsidR="000979B7">
              <w:rPr>
                <w:rFonts w:ascii="Arial" w:hAnsi="Arial" w:cs="Arial"/>
                <w:sz w:val="20"/>
              </w:rPr>
              <w:fldChar w:fldCharType="separate"/>
            </w:r>
            <w:r w:rsidRPr="717992FE">
              <w:rPr>
                <w:rFonts w:ascii="Arial" w:hAnsi="Arial" w:cs="Arial"/>
                <w:sz w:val="20"/>
              </w:rPr>
              <w:fldChar w:fldCharType="end"/>
            </w:r>
            <w:r w:rsidRPr="717992FE">
              <w:rPr>
                <w:rFonts w:ascii="Arial" w:hAnsi="Arial" w:cs="Arial"/>
                <w:sz w:val="20"/>
              </w:rPr>
              <w:t xml:space="preserve"> </w:t>
            </w:r>
            <w:r w:rsidR="0263E6BC" w:rsidRPr="717992FE">
              <w:rPr>
                <w:rFonts w:ascii="Arial" w:eastAsia="Arial" w:hAnsi="Arial" w:cs="Arial"/>
                <w:color w:val="000000" w:themeColor="text1"/>
                <w:sz w:val="19"/>
                <w:szCs w:val="19"/>
              </w:rPr>
              <w:t>Attachment 213-A</w:t>
            </w:r>
          </w:p>
        </w:tc>
      </w:tr>
      <w:tr w:rsidR="007222F1" w:rsidRPr="00C34A6C" w14:paraId="33B8413E" w14:textId="77777777" w:rsidTr="00CC7A06">
        <w:tc>
          <w:tcPr>
            <w:tcW w:w="8910" w:type="dxa"/>
            <w:shd w:val="clear" w:color="auto" w:fill="D9D9D9" w:themeFill="background1" w:themeFillShade="D9"/>
          </w:tcPr>
          <w:p w14:paraId="16D76B6A" w14:textId="3137AA1A" w:rsidR="007222F1" w:rsidRPr="00FF6889" w:rsidRDefault="007222F1" w:rsidP="717992FE">
            <w:pPr>
              <w:tabs>
                <w:tab w:val="left" w:pos="360"/>
              </w:tabs>
              <w:spacing w:before="120" w:after="120"/>
              <w:rPr>
                <w:rFonts w:ascii="Arial" w:hAnsi="Arial" w:cs="Arial"/>
                <w:b/>
                <w:bCs/>
                <w:sz w:val="18"/>
                <w:szCs w:val="18"/>
              </w:rPr>
            </w:pPr>
            <w:r w:rsidRPr="717992FE">
              <w:rPr>
                <w:rFonts w:ascii="Arial" w:hAnsi="Arial" w:cs="Arial"/>
                <w:b/>
                <w:bCs/>
                <w:sz w:val="18"/>
                <w:szCs w:val="18"/>
              </w:rPr>
              <w:t xml:space="preserve">The Total </w:t>
            </w:r>
            <w:r w:rsidR="004D57AC" w:rsidRPr="717992FE">
              <w:rPr>
                <w:rFonts w:ascii="Arial" w:hAnsi="Arial" w:cs="Arial"/>
                <w:b/>
                <w:bCs/>
                <w:sz w:val="18"/>
                <w:szCs w:val="18"/>
              </w:rPr>
              <w:t xml:space="preserve">2- yr </w:t>
            </w:r>
            <w:r w:rsidRPr="717992FE">
              <w:rPr>
                <w:rFonts w:ascii="Arial" w:hAnsi="Arial" w:cs="Arial"/>
                <w:b/>
                <w:bCs/>
                <w:sz w:val="18"/>
                <w:szCs w:val="18"/>
              </w:rPr>
              <w:t xml:space="preserve">Actual </w:t>
            </w:r>
            <w:r w:rsidR="004D57AC" w:rsidRPr="717992FE">
              <w:rPr>
                <w:rFonts w:ascii="Arial" w:hAnsi="Arial" w:cs="Arial"/>
                <w:b/>
                <w:bCs/>
                <w:sz w:val="18"/>
                <w:szCs w:val="18"/>
              </w:rPr>
              <w:t>E</w:t>
            </w:r>
            <w:r w:rsidRPr="717992FE">
              <w:rPr>
                <w:rFonts w:ascii="Arial" w:hAnsi="Arial" w:cs="Arial"/>
                <w:b/>
                <w:bCs/>
                <w:sz w:val="18"/>
                <w:szCs w:val="18"/>
              </w:rPr>
              <w:t xml:space="preserve">missions must be based on actual emissions for the two years immediately preceding the proposed modification. </w:t>
            </w:r>
            <w:r w:rsidR="00982F38" w:rsidRPr="00982F38">
              <w:rPr>
                <w:rFonts w:ascii="Arial" w:hAnsi="Arial" w:cs="Arial"/>
                <w:b/>
                <w:bCs/>
                <w:sz w:val="18"/>
                <w:szCs w:val="18"/>
              </w:rPr>
              <w:t>New units would enter a “0” since they did not previously exist.</w:t>
            </w:r>
            <w:r w:rsidR="00982F38">
              <w:rPr>
                <w:rFonts w:ascii="Arial" w:hAnsi="Arial" w:cs="Arial"/>
                <w:b/>
                <w:bCs/>
                <w:sz w:val="18"/>
                <w:szCs w:val="18"/>
              </w:rPr>
              <w:t xml:space="preserve"> </w:t>
            </w:r>
            <w:r w:rsidRPr="717992FE">
              <w:rPr>
                <w:rFonts w:ascii="Arial" w:hAnsi="Arial" w:cs="Arial"/>
                <w:b/>
                <w:bCs/>
                <w:sz w:val="18"/>
                <w:szCs w:val="18"/>
              </w:rPr>
              <w:t xml:space="preserve">If the most recent </w:t>
            </w:r>
            <w:proofErr w:type="gramStart"/>
            <w:r w:rsidRPr="717992FE">
              <w:rPr>
                <w:rFonts w:ascii="Arial" w:hAnsi="Arial" w:cs="Arial"/>
                <w:b/>
                <w:bCs/>
                <w:sz w:val="18"/>
                <w:szCs w:val="18"/>
              </w:rPr>
              <w:t>two year</w:t>
            </w:r>
            <w:proofErr w:type="gramEnd"/>
            <w:r w:rsidRPr="717992FE">
              <w:rPr>
                <w:rFonts w:ascii="Arial" w:hAnsi="Arial" w:cs="Arial"/>
                <w:b/>
                <w:bCs/>
                <w:sz w:val="18"/>
                <w:szCs w:val="18"/>
              </w:rPr>
              <w:t xml:space="preserve"> period was not selected as the representative two year period for actual emissions above, </w:t>
            </w:r>
            <w:r w:rsidR="00E63BF6" w:rsidRPr="717992FE">
              <w:rPr>
                <w:rFonts w:ascii="Arial" w:hAnsi="Arial" w:cs="Arial"/>
                <w:b/>
                <w:bCs/>
                <w:sz w:val="18"/>
                <w:szCs w:val="18"/>
              </w:rPr>
              <w:t xml:space="preserve">select </w:t>
            </w:r>
            <w:r w:rsidRPr="717992FE">
              <w:rPr>
                <w:rFonts w:ascii="Arial" w:hAnsi="Arial" w:cs="Arial"/>
                <w:b/>
                <w:bCs/>
                <w:sz w:val="18"/>
                <w:szCs w:val="18"/>
              </w:rPr>
              <w:t xml:space="preserve">check </w:t>
            </w:r>
            <w:r w:rsidR="00E63BF6" w:rsidRPr="717992FE">
              <w:rPr>
                <w:rFonts w:ascii="Arial" w:hAnsi="Arial" w:cs="Arial"/>
                <w:b/>
                <w:bCs/>
                <w:sz w:val="18"/>
                <w:szCs w:val="18"/>
              </w:rPr>
              <w:t xml:space="preserve">box </w:t>
            </w:r>
            <w:r w:rsidRPr="717992FE">
              <w:rPr>
                <w:rFonts w:ascii="Arial" w:hAnsi="Arial" w:cs="Arial"/>
                <w:b/>
                <w:bCs/>
                <w:sz w:val="18"/>
                <w:szCs w:val="18"/>
              </w:rPr>
              <w:t>and submit written justification for using a period other than the most recent two years of actual emission</w:t>
            </w:r>
            <w:r w:rsidR="00DD3A7D" w:rsidRPr="717992FE">
              <w:rPr>
                <w:rFonts w:ascii="Arial" w:hAnsi="Arial" w:cs="Arial"/>
                <w:b/>
                <w:bCs/>
                <w:sz w:val="18"/>
                <w:szCs w:val="18"/>
              </w:rPr>
              <w:t>s</w:t>
            </w:r>
            <w:r w:rsidRPr="717992FE">
              <w:rPr>
                <w:rFonts w:ascii="Arial" w:hAnsi="Arial" w:cs="Arial"/>
                <w:b/>
                <w:bCs/>
                <w:sz w:val="18"/>
                <w:szCs w:val="18"/>
              </w:rPr>
              <w:t xml:space="preserve"> as Attachment 213-</w:t>
            </w:r>
            <w:r w:rsidR="1D14370F" w:rsidRPr="717992FE">
              <w:rPr>
                <w:rFonts w:ascii="Arial" w:hAnsi="Arial" w:cs="Arial"/>
                <w:b/>
                <w:bCs/>
                <w:sz w:val="18"/>
                <w:szCs w:val="18"/>
              </w:rPr>
              <w:t>B</w:t>
            </w:r>
            <w:r w:rsidRPr="717992FE">
              <w:rPr>
                <w:rFonts w:ascii="Arial" w:hAnsi="Arial" w:cs="Arial"/>
                <w:b/>
                <w:bCs/>
                <w:sz w:val="18"/>
                <w:szCs w:val="18"/>
              </w:rPr>
              <w:t>.</w:t>
            </w:r>
          </w:p>
        </w:tc>
        <w:tc>
          <w:tcPr>
            <w:tcW w:w="2160" w:type="dxa"/>
            <w:vAlign w:val="center"/>
          </w:tcPr>
          <w:p w14:paraId="3C00D5EB" w14:textId="37BA8982" w:rsidR="007222F1" w:rsidRPr="00C34A6C" w:rsidRDefault="00F16452" w:rsidP="717992FE">
            <w:pPr>
              <w:tabs>
                <w:tab w:val="left" w:pos="360"/>
              </w:tabs>
              <w:spacing w:before="120" w:after="120"/>
              <w:ind w:left="-108" w:firstLine="108"/>
              <w:rPr>
                <w:rFonts w:ascii="Arial" w:hAnsi="Arial" w:cs="Arial"/>
                <w:sz w:val="20"/>
              </w:rPr>
            </w:pPr>
            <w:r w:rsidRPr="717992FE">
              <w:rPr>
                <w:rFonts w:ascii="Arial" w:hAnsi="Arial" w:cs="Arial"/>
                <w:sz w:val="20"/>
              </w:rPr>
              <w:fldChar w:fldCharType="begin">
                <w:ffData>
                  <w:name w:val="Check5"/>
                  <w:enabled/>
                  <w:calcOnExit w:val="0"/>
                  <w:checkBox>
                    <w:sizeAuto/>
                    <w:default w:val="0"/>
                  </w:checkBox>
                </w:ffData>
              </w:fldChar>
            </w:r>
            <w:r w:rsidR="007222F1" w:rsidRPr="717992FE">
              <w:rPr>
                <w:rFonts w:ascii="Arial" w:hAnsi="Arial" w:cs="Arial"/>
                <w:sz w:val="20"/>
              </w:rPr>
              <w:instrText xml:space="preserve"> FORMCHECKBOX </w:instrText>
            </w:r>
            <w:r w:rsidR="000979B7">
              <w:rPr>
                <w:rFonts w:ascii="Arial" w:hAnsi="Arial" w:cs="Arial"/>
                <w:sz w:val="20"/>
              </w:rPr>
            </w:r>
            <w:r w:rsidR="000979B7">
              <w:rPr>
                <w:rFonts w:ascii="Arial" w:hAnsi="Arial" w:cs="Arial"/>
                <w:sz w:val="20"/>
              </w:rPr>
              <w:fldChar w:fldCharType="separate"/>
            </w:r>
            <w:r w:rsidRPr="717992FE">
              <w:rPr>
                <w:rFonts w:ascii="Arial" w:hAnsi="Arial" w:cs="Arial"/>
                <w:sz w:val="20"/>
              </w:rPr>
              <w:fldChar w:fldCharType="end"/>
            </w:r>
            <w:r w:rsidR="007222F1" w:rsidRPr="717992FE">
              <w:rPr>
                <w:rFonts w:ascii="Arial" w:hAnsi="Arial" w:cs="Arial"/>
                <w:sz w:val="20"/>
              </w:rPr>
              <w:t xml:space="preserve"> Attachment 213-</w:t>
            </w:r>
            <w:r w:rsidR="48101411" w:rsidRPr="717992FE">
              <w:rPr>
                <w:rFonts w:ascii="Arial" w:hAnsi="Arial" w:cs="Arial"/>
                <w:sz w:val="20"/>
              </w:rPr>
              <w:t>B</w:t>
            </w:r>
          </w:p>
        </w:tc>
      </w:tr>
    </w:tbl>
    <w:p w14:paraId="5F06E149" w14:textId="77777777" w:rsidR="00FF6889" w:rsidRDefault="00FF6889" w:rsidP="004D4E98">
      <w:pPr>
        <w:tabs>
          <w:tab w:val="left" w:pos="0"/>
        </w:tabs>
        <w:rPr>
          <w:rFonts w:ascii="Arial" w:hAnsi="Arial" w:cs="Arial"/>
          <w:b/>
          <w:sz w:val="20"/>
        </w:rPr>
        <w:sectPr w:rsidR="00FF6889" w:rsidSect="008A6686">
          <w:endnotePr>
            <w:numFmt w:val="decimal"/>
          </w:endnotePr>
          <w:pgSz w:w="12240" w:h="15840" w:code="1"/>
          <w:pgMar w:top="630" w:right="720" w:bottom="720" w:left="720" w:header="0" w:footer="360" w:gutter="0"/>
          <w:cols w:space="720"/>
          <w:noEndnote/>
        </w:sectPr>
      </w:pPr>
    </w:p>
    <w:p w14:paraId="049F31CB" w14:textId="77777777" w:rsidR="007222F1" w:rsidRDefault="007222F1" w:rsidP="004D4E98">
      <w:pPr>
        <w:tabs>
          <w:tab w:val="left" w:pos="0"/>
        </w:tabs>
        <w:rPr>
          <w:rFonts w:ascii="Arial" w:hAnsi="Arial" w:cs="Arial"/>
          <w:b/>
          <w:sz w:val="20"/>
        </w:rPr>
      </w:pPr>
    </w:p>
    <w:p w14:paraId="153E8836" w14:textId="77777777" w:rsidR="003B3C76" w:rsidRDefault="00E021F4">
      <w:pPr>
        <w:tabs>
          <w:tab w:val="left" w:pos="0"/>
        </w:tabs>
        <w:rPr>
          <w:rFonts w:ascii="Arial" w:hAnsi="Arial" w:cs="Arial"/>
          <w:b/>
          <w:bCs/>
        </w:rPr>
      </w:pPr>
      <w:r w:rsidRPr="0024307C">
        <w:rPr>
          <w:rFonts w:ascii="Arial" w:hAnsi="Arial" w:cs="Arial"/>
          <w:b/>
        </w:rPr>
        <w:t xml:space="preserve">Part </w:t>
      </w:r>
      <w:r w:rsidR="003B3C76" w:rsidRPr="0024307C">
        <w:rPr>
          <w:rFonts w:ascii="Arial" w:hAnsi="Arial" w:cs="Arial"/>
          <w:b/>
        </w:rPr>
        <w:t>I</w:t>
      </w:r>
      <w:r w:rsidR="002F7FF1" w:rsidRPr="0024307C">
        <w:rPr>
          <w:rFonts w:ascii="Arial" w:hAnsi="Arial" w:cs="Arial"/>
          <w:b/>
        </w:rPr>
        <w:t>V</w:t>
      </w:r>
      <w:r w:rsidR="003B3C76" w:rsidRPr="0024307C">
        <w:rPr>
          <w:rFonts w:ascii="Arial" w:hAnsi="Arial" w:cs="Arial"/>
          <w:b/>
        </w:rPr>
        <w:t>:  Contemporaneous Creditable Emission</w:t>
      </w:r>
      <w:r w:rsidR="00127E59" w:rsidRPr="0024307C">
        <w:rPr>
          <w:rFonts w:ascii="Arial" w:hAnsi="Arial" w:cs="Arial"/>
          <w:b/>
        </w:rPr>
        <w:t>s</w:t>
      </w:r>
      <w:r w:rsidR="003B3C76" w:rsidRPr="0024307C">
        <w:rPr>
          <w:rFonts w:ascii="Arial" w:hAnsi="Arial" w:cs="Arial"/>
          <w:b/>
        </w:rPr>
        <w:t xml:space="preserve"> Increases</w:t>
      </w:r>
      <w:r w:rsidR="00D32FD0">
        <w:rPr>
          <w:rFonts w:ascii="Arial" w:hAnsi="Arial" w:cs="Arial"/>
          <w:b/>
          <w:bCs/>
        </w:rPr>
        <w:t xml:space="preserve"> and Decreases</w:t>
      </w:r>
    </w:p>
    <w:p w14:paraId="4DDBEF00" w14:textId="77777777" w:rsidR="00D32FD0" w:rsidRPr="00894534" w:rsidRDefault="00D32FD0">
      <w:pPr>
        <w:tabs>
          <w:tab w:val="left" w:pos="0"/>
        </w:tabs>
        <w:rPr>
          <w:rFonts w:ascii="Arial" w:hAnsi="Arial" w:cs="Arial"/>
          <w:b/>
          <w:bCs/>
          <w:sz w:val="18"/>
          <w:szCs w:val="18"/>
        </w:rPr>
      </w:pPr>
    </w:p>
    <w:p w14:paraId="52EE3B44" w14:textId="77777777" w:rsidR="00893058" w:rsidRDefault="0003368F" w:rsidP="717992FE">
      <w:pPr>
        <w:rPr>
          <w:rFonts w:ascii="Arial" w:hAnsi="Arial" w:cs="Arial"/>
          <w:sz w:val="20"/>
        </w:rPr>
      </w:pPr>
      <w:r w:rsidRPr="717992FE">
        <w:rPr>
          <w:rFonts w:ascii="Arial" w:hAnsi="Arial" w:cs="Arial"/>
          <w:sz w:val="20"/>
        </w:rPr>
        <w:t xml:space="preserve">Provide the following information for all contemporaneous creditable emissions increases </w:t>
      </w:r>
      <w:r w:rsidR="00665F30" w:rsidRPr="717992FE">
        <w:rPr>
          <w:rFonts w:ascii="Arial" w:hAnsi="Arial" w:cs="Arial"/>
          <w:sz w:val="20"/>
        </w:rPr>
        <w:t xml:space="preserve">and decreases </w:t>
      </w:r>
      <w:r w:rsidR="005A4B15" w:rsidRPr="717992FE">
        <w:rPr>
          <w:rFonts w:ascii="Arial" w:hAnsi="Arial" w:cs="Arial"/>
          <w:sz w:val="20"/>
        </w:rPr>
        <w:t>during the 5-year contemporaneous period determined in Part II</w:t>
      </w:r>
      <w:r w:rsidRPr="717992FE">
        <w:rPr>
          <w:rFonts w:ascii="Arial" w:hAnsi="Arial" w:cs="Arial"/>
          <w:sz w:val="20"/>
        </w:rPr>
        <w:t xml:space="preserve">.  Calculate the </w:t>
      </w:r>
      <w:r w:rsidRPr="717992FE">
        <w:rPr>
          <w:rFonts w:ascii="Arial" w:hAnsi="Arial" w:cs="Arial"/>
          <w:i/>
          <w:iCs/>
          <w:sz w:val="20"/>
        </w:rPr>
        <w:t>Total Contemporaneous Increases</w:t>
      </w:r>
      <w:r w:rsidR="009436B1" w:rsidRPr="717992FE">
        <w:rPr>
          <w:rFonts w:ascii="Arial" w:hAnsi="Arial" w:cs="Arial"/>
          <w:i/>
          <w:iCs/>
          <w:sz w:val="20"/>
        </w:rPr>
        <w:t>/</w:t>
      </w:r>
      <w:r w:rsidR="00665F30" w:rsidRPr="717992FE">
        <w:rPr>
          <w:rFonts w:ascii="Arial" w:hAnsi="Arial" w:cs="Arial"/>
          <w:i/>
          <w:iCs/>
          <w:sz w:val="20"/>
        </w:rPr>
        <w:t>Decreases</w:t>
      </w:r>
      <w:r w:rsidRPr="717992FE">
        <w:rPr>
          <w:rFonts w:ascii="Arial" w:hAnsi="Arial" w:cs="Arial"/>
          <w:sz w:val="20"/>
        </w:rPr>
        <w:t xml:space="preserve"> for the subject pollutant</w:t>
      </w:r>
      <w:r w:rsidR="00E72340" w:rsidRPr="717992FE">
        <w:rPr>
          <w:rFonts w:ascii="Arial" w:hAnsi="Arial" w:cs="Arial"/>
          <w:sz w:val="20"/>
        </w:rPr>
        <w:t xml:space="preserve"> and enter the results in Part V</w:t>
      </w:r>
      <w:r w:rsidRPr="717992FE">
        <w:rPr>
          <w:rFonts w:ascii="Arial" w:hAnsi="Arial" w:cs="Arial"/>
          <w:sz w:val="20"/>
        </w:rPr>
        <w:t>.</w:t>
      </w:r>
      <w:r w:rsidR="00E46A76" w:rsidRPr="717992FE">
        <w:rPr>
          <w:rFonts w:ascii="Arial" w:hAnsi="Arial" w:cs="Arial"/>
          <w:sz w:val="20"/>
        </w:rPr>
        <w:t xml:space="preserve"> Duplicate this page </w:t>
      </w:r>
      <w:r w:rsidR="002C4CEF" w:rsidRPr="717992FE">
        <w:rPr>
          <w:rFonts w:ascii="Arial" w:hAnsi="Arial" w:cs="Arial"/>
          <w:sz w:val="20"/>
        </w:rPr>
        <w:t>if necessary</w:t>
      </w:r>
      <w:r w:rsidR="00E46A76" w:rsidRPr="717992FE">
        <w:rPr>
          <w:rFonts w:ascii="Arial" w:hAnsi="Arial" w:cs="Arial"/>
          <w:sz w:val="20"/>
        </w:rPr>
        <w:t>.</w:t>
      </w:r>
      <w:r w:rsidR="00893058">
        <w:rPr>
          <w:rFonts w:ascii="Arial" w:hAnsi="Arial" w:cs="Arial"/>
          <w:sz w:val="20"/>
        </w:rPr>
        <w:t xml:space="preserve"> </w:t>
      </w:r>
    </w:p>
    <w:p w14:paraId="659F8CBD" w14:textId="77777777" w:rsidR="00893058" w:rsidRDefault="00893058" w:rsidP="717992FE">
      <w:pPr>
        <w:rPr>
          <w:rFonts w:ascii="Arial" w:hAnsi="Arial" w:cs="Arial"/>
          <w:sz w:val="20"/>
        </w:rPr>
      </w:pPr>
    </w:p>
    <w:p w14:paraId="7CA22862" w14:textId="18649472" w:rsidR="008A7DD4" w:rsidRDefault="00893058" w:rsidP="717992FE">
      <w:pPr>
        <w:rPr>
          <w:rFonts w:ascii="Arial" w:hAnsi="Arial" w:cs="Arial"/>
          <w:sz w:val="20"/>
        </w:rPr>
      </w:pPr>
      <w:r w:rsidRPr="00893058">
        <w:rPr>
          <w:rFonts w:ascii="Arial" w:hAnsi="Arial" w:cs="Arial"/>
          <w:sz w:val="20"/>
        </w:rPr>
        <w:t xml:space="preserve">NOTE: For each electric utility steam generating unit, new actual emissions under this section shall be representative actual emissions for the unit if the change being documented did not occur more than two years prior to the current project. Representative actual emissions </w:t>
      </w:r>
      <w:proofErr w:type="gramStart"/>
      <w:r w:rsidRPr="00893058">
        <w:rPr>
          <w:rFonts w:ascii="Arial" w:hAnsi="Arial" w:cs="Arial"/>
          <w:sz w:val="20"/>
        </w:rPr>
        <w:t>means</w:t>
      </w:r>
      <w:proofErr w:type="gramEnd"/>
      <w:r w:rsidRPr="00893058">
        <w:rPr>
          <w:rFonts w:ascii="Arial" w:hAnsi="Arial" w:cs="Arial"/>
          <w:sz w:val="20"/>
        </w:rPr>
        <w:t xml:space="preserve"> the average rate at which the source is projected to emit a pollutant for the two year period following the contemporaneous change being documented here.</w:t>
      </w:r>
    </w:p>
    <w:p w14:paraId="3461D779" w14:textId="6C6C0C0C" w:rsidR="008A7DD4" w:rsidRPr="008A7DD4" w:rsidRDefault="00E63BF6">
      <w:pPr>
        <w:tabs>
          <w:tab w:val="left" w:pos="0"/>
        </w:tabs>
        <w:rPr>
          <w:rFonts w:ascii="Arial" w:hAnsi="Arial" w:cs="Arial"/>
          <w:b/>
          <w:bCs/>
          <w:sz w:val="20"/>
        </w:rPr>
      </w:pPr>
      <w:r>
        <w:rPr>
          <w:rFonts w:ascii="Arial" w:hAnsi="Arial" w:cs="Arial"/>
          <w:bCs/>
          <w:sz w:val="20"/>
        </w:rPr>
        <w:tab/>
      </w:r>
    </w:p>
    <w:tbl>
      <w:tblPr>
        <w:tblW w:w="14220" w:type="dxa"/>
        <w:tblInd w:w="126" w:type="dxa"/>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126" w:type="dxa"/>
          <w:right w:w="126" w:type="dxa"/>
        </w:tblCellMar>
        <w:tblLook w:val="0000" w:firstRow="0" w:lastRow="0" w:firstColumn="0" w:lastColumn="0" w:noHBand="0" w:noVBand="0"/>
      </w:tblPr>
      <w:tblGrid>
        <w:gridCol w:w="1440"/>
        <w:gridCol w:w="2700"/>
        <w:gridCol w:w="1440"/>
        <w:gridCol w:w="1350"/>
        <w:gridCol w:w="774"/>
        <w:gridCol w:w="756"/>
        <w:gridCol w:w="720"/>
        <w:gridCol w:w="720"/>
        <w:gridCol w:w="720"/>
        <w:gridCol w:w="720"/>
        <w:gridCol w:w="720"/>
        <w:gridCol w:w="720"/>
        <w:gridCol w:w="720"/>
        <w:gridCol w:w="720"/>
      </w:tblGrid>
      <w:tr w:rsidR="00CF287D" w:rsidRPr="0024307C" w14:paraId="6D549B68" w14:textId="77777777" w:rsidTr="00A46E17">
        <w:tc>
          <w:tcPr>
            <w:tcW w:w="1440" w:type="dxa"/>
            <w:vMerge w:val="restart"/>
            <w:tcBorders>
              <w:top w:val="double" w:sz="4" w:space="0" w:color="auto"/>
              <w:left w:val="double" w:sz="4" w:space="0" w:color="auto"/>
              <w:right w:val="single" w:sz="4" w:space="0" w:color="auto"/>
            </w:tcBorders>
            <w:shd w:val="clear" w:color="auto" w:fill="D9D9D9"/>
            <w:vAlign w:val="center"/>
          </w:tcPr>
          <w:p w14:paraId="16E1FD0C" w14:textId="77777777" w:rsidR="00CF287D" w:rsidRPr="0024307C" w:rsidRDefault="00555DDA" w:rsidP="00894534">
            <w:pPr>
              <w:pStyle w:val="Heading1"/>
              <w:spacing w:before="120" w:after="120"/>
              <w:rPr>
                <w:rFonts w:ascii="Arial" w:hAnsi="Arial" w:cs="Arial"/>
              </w:rPr>
            </w:pPr>
            <w:r>
              <w:rPr>
                <w:rFonts w:ascii="Arial" w:hAnsi="Arial" w:cs="Arial"/>
              </w:rPr>
              <w:t>Change Type</w:t>
            </w:r>
            <w:r>
              <w:rPr>
                <w:rFonts w:ascii="Arial" w:hAnsi="Arial" w:cs="Arial"/>
              </w:rPr>
              <w:br/>
              <w:t>(N</w:t>
            </w:r>
            <w:r w:rsidR="00894534">
              <w:rPr>
                <w:rFonts w:ascii="Arial" w:hAnsi="Arial" w:cs="Arial"/>
              </w:rPr>
              <w:t>EW</w:t>
            </w:r>
            <w:r>
              <w:rPr>
                <w:rFonts w:ascii="Arial" w:hAnsi="Arial" w:cs="Arial"/>
              </w:rPr>
              <w:t>, M</w:t>
            </w:r>
            <w:r w:rsidR="00894534">
              <w:rPr>
                <w:rFonts w:ascii="Arial" w:hAnsi="Arial" w:cs="Arial"/>
              </w:rPr>
              <w:t>OD</w:t>
            </w:r>
            <w:r>
              <w:rPr>
                <w:rFonts w:ascii="Arial" w:hAnsi="Arial" w:cs="Arial"/>
              </w:rPr>
              <w:t>, R</w:t>
            </w:r>
            <w:r w:rsidR="00894534">
              <w:rPr>
                <w:rFonts w:ascii="Arial" w:hAnsi="Arial" w:cs="Arial"/>
              </w:rPr>
              <w:t>EM, PBR, DB</w:t>
            </w:r>
            <w:r>
              <w:rPr>
                <w:rFonts w:ascii="Arial" w:hAnsi="Arial" w:cs="Arial"/>
              </w:rPr>
              <w:t>)</w:t>
            </w:r>
          </w:p>
        </w:tc>
        <w:tc>
          <w:tcPr>
            <w:tcW w:w="2700" w:type="dxa"/>
            <w:vMerge w:val="restart"/>
            <w:tcBorders>
              <w:top w:val="double" w:sz="4" w:space="0" w:color="auto"/>
              <w:left w:val="single" w:sz="4" w:space="0" w:color="auto"/>
              <w:bottom w:val="double" w:sz="4" w:space="0" w:color="auto"/>
            </w:tcBorders>
            <w:shd w:val="clear" w:color="auto" w:fill="D9D9D9"/>
            <w:vAlign w:val="center"/>
          </w:tcPr>
          <w:p w14:paraId="275E0503" w14:textId="77777777" w:rsidR="00CF287D" w:rsidRPr="00CF287D" w:rsidRDefault="00555DDA" w:rsidP="00CF287D">
            <w:pPr>
              <w:pStyle w:val="Heading1"/>
              <w:spacing w:before="120" w:after="120"/>
              <w:rPr>
                <w:rFonts w:ascii="Arial" w:hAnsi="Arial" w:cs="Arial"/>
              </w:rPr>
            </w:pPr>
            <w:r w:rsidRPr="0024307C">
              <w:rPr>
                <w:rFonts w:ascii="Arial" w:hAnsi="Arial" w:cs="Arial"/>
              </w:rPr>
              <w:t>Equipment Description</w:t>
            </w:r>
          </w:p>
        </w:tc>
        <w:tc>
          <w:tcPr>
            <w:tcW w:w="1440" w:type="dxa"/>
            <w:vMerge w:val="restart"/>
            <w:tcBorders>
              <w:top w:val="double" w:sz="4" w:space="0" w:color="auto"/>
              <w:bottom w:val="double" w:sz="4" w:space="0" w:color="auto"/>
            </w:tcBorders>
            <w:shd w:val="clear" w:color="auto" w:fill="D9D9D9"/>
            <w:vAlign w:val="center"/>
          </w:tcPr>
          <w:p w14:paraId="6064F6DA" w14:textId="77777777" w:rsidR="00CF287D" w:rsidRPr="0024307C" w:rsidRDefault="00894534" w:rsidP="00824AF6">
            <w:pPr>
              <w:spacing w:before="120" w:after="120"/>
              <w:jc w:val="center"/>
              <w:rPr>
                <w:rFonts w:ascii="Arial" w:hAnsi="Arial" w:cs="Arial"/>
                <w:b/>
                <w:sz w:val="20"/>
              </w:rPr>
            </w:pPr>
            <w:r>
              <w:rPr>
                <w:rFonts w:ascii="Arial" w:hAnsi="Arial" w:cs="Arial"/>
                <w:b/>
                <w:sz w:val="20"/>
              </w:rPr>
              <w:t>License</w:t>
            </w:r>
            <w:r w:rsidR="00CF287D" w:rsidRPr="0024307C">
              <w:rPr>
                <w:rFonts w:ascii="Arial" w:hAnsi="Arial" w:cs="Arial"/>
                <w:b/>
                <w:sz w:val="20"/>
              </w:rPr>
              <w:t xml:space="preserve"> </w:t>
            </w:r>
            <w:r w:rsidR="00824AF6" w:rsidRPr="0024307C">
              <w:rPr>
                <w:rFonts w:ascii="Arial" w:hAnsi="Arial" w:cs="Arial"/>
                <w:b/>
                <w:sz w:val="20"/>
              </w:rPr>
              <w:t>No.</w:t>
            </w:r>
            <w:r w:rsidR="00824AF6">
              <w:rPr>
                <w:rFonts w:ascii="Arial" w:hAnsi="Arial" w:cs="Arial"/>
                <w:b/>
                <w:sz w:val="20"/>
              </w:rPr>
              <w:t xml:space="preserve"> </w:t>
            </w:r>
            <w:r w:rsidR="005A42A0">
              <w:rPr>
                <w:rFonts w:ascii="Arial" w:hAnsi="Arial" w:cs="Arial"/>
                <w:b/>
                <w:sz w:val="20"/>
              </w:rPr>
              <w:t xml:space="preserve">or Regulation </w:t>
            </w:r>
          </w:p>
        </w:tc>
        <w:tc>
          <w:tcPr>
            <w:tcW w:w="1350" w:type="dxa"/>
            <w:vMerge w:val="restart"/>
            <w:tcBorders>
              <w:top w:val="double" w:sz="4" w:space="0" w:color="auto"/>
              <w:bottom w:val="double" w:sz="4" w:space="0" w:color="auto"/>
              <w:right w:val="double" w:sz="4" w:space="0" w:color="auto"/>
            </w:tcBorders>
            <w:shd w:val="clear" w:color="auto" w:fill="D9D9D9"/>
            <w:vAlign w:val="center"/>
          </w:tcPr>
          <w:p w14:paraId="12531F6B" w14:textId="77777777" w:rsidR="00CF287D" w:rsidRPr="0024307C" w:rsidRDefault="00CF287D" w:rsidP="00CF287D">
            <w:pPr>
              <w:spacing w:before="120" w:after="120"/>
              <w:jc w:val="center"/>
              <w:rPr>
                <w:rFonts w:ascii="Arial" w:hAnsi="Arial" w:cs="Arial"/>
                <w:b/>
                <w:sz w:val="20"/>
              </w:rPr>
            </w:pPr>
            <w:r w:rsidRPr="0024307C">
              <w:rPr>
                <w:rFonts w:ascii="Arial" w:hAnsi="Arial" w:cs="Arial"/>
                <w:b/>
                <w:sz w:val="20"/>
              </w:rPr>
              <w:t xml:space="preserve">Date of </w:t>
            </w:r>
            <w:r>
              <w:rPr>
                <w:rFonts w:ascii="Arial" w:hAnsi="Arial" w:cs="Arial"/>
                <w:b/>
                <w:sz w:val="20"/>
              </w:rPr>
              <w:t>Change</w:t>
            </w:r>
          </w:p>
        </w:tc>
        <w:tc>
          <w:tcPr>
            <w:tcW w:w="7290" w:type="dxa"/>
            <w:gridSpan w:val="10"/>
            <w:tcBorders>
              <w:top w:val="double" w:sz="4" w:space="0" w:color="auto"/>
              <w:left w:val="double" w:sz="4" w:space="0" w:color="auto"/>
              <w:bottom w:val="double" w:sz="4" w:space="0" w:color="auto"/>
              <w:right w:val="double" w:sz="4" w:space="0" w:color="auto"/>
            </w:tcBorders>
            <w:shd w:val="clear" w:color="auto" w:fill="D9D9D9"/>
            <w:vAlign w:val="center"/>
          </w:tcPr>
          <w:p w14:paraId="7834C626" w14:textId="77777777" w:rsidR="00CF287D" w:rsidRPr="0024307C" w:rsidRDefault="00CF287D" w:rsidP="00665F30">
            <w:pPr>
              <w:spacing w:before="120" w:after="120"/>
              <w:ind w:left="-162" w:right="-126"/>
              <w:jc w:val="center"/>
              <w:rPr>
                <w:rFonts w:ascii="Arial" w:hAnsi="Arial" w:cs="Arial"/>
                <w:bCs/>
                <w:sz w:val="20"/>
              </w:rPr>
            </w:pPr>
            <w:r w:rsidRPr="0024307C">
              <w:rPr>
                <w:rFonts w:ascii="Arial" w:hAnsi="Arial" w:cs="Arial"/>
                <w:b/>
                <w:bCs/>
                <w:sz w:val="20"/>
              </w:rPr>
              <w:t>Pollutants (tpy)</w:t>
            </w:r>
          </w:p>
        </w:tc>
      </w:tr>
      <w:tr w:rsidR="00D26995" w:rsidRPr="0024307C" w14:paraId="5184CD99" w14:textId="77777777" w:rsidTr="00A46E17">
        <w:tc>
          <w:tcPr>
            <w:tcW w:w="1440" w:type="dxa"/>
            <w:vMerge/>
            <w:tcBorders>
              <w:left w:val="double" w:sz="4" w:space="0" w:color="auto"/>
              <w:right w:val="single" w:sz="4" w:space="0" w:color="auto"/>
            </w:tcBorders>
            <w:shd w:val="clear" w:color="auto" w:fill="D9D9D9"/>
            <w:vAlign w:val="center"/>
          </w:tcPr>
          <w:p w14:paraId="3CF2D8B6" w14:textId="77777777" w:rsidR="00D26995" w:rsidRPr="0024307C" w:rsidRDefault="00D26995" w:rsidP="00665F30">
            <w:pPr>
              <w:pStyle w:val="Heading1"/>
              <w:spacing w:before="120" w:after="120"/>
              <w:rPr>
                <w:rFonts w:ascii="Arial" w:hAnsi="Arial" w:cs="Arial"/>
                <w:b w:val="0"/>
              </w:rPr>
            </w:pPr>
          </w:p>
        </w:tc>
        <w:tc>
          <w:tcPr>
            <w:tcW w:w="2700" w:type="dxa"/>
            <w:vMerge/>
            <w:tcBorders>
              <w:top w:val="single" w:sz="4" w:space="0" w:color="auto"/>
              <w:left w:val="single" w:sz="4" w:space="0" w:color="auto"/>
              <w:bottom w:val="double" w:sz="4" w:space="0" w:color="auto"/>
            </w:tcBorders>
            <w:shd w:val="clear" w:color="auto" w:fill="D9D9D9"/>
            <w:vAlign w:val="center"/>
          </w:tcPr>
          <w:p w14:paraId="0FB78278" w14:textId="77777777" w:rsidR="00D26995" w:rsidRPr="0024307C" w:rsidRDefault="00D26995" w:rsidP="00665F30">
            <w:pPr>
              <w:pStyle w:val="Heading1"/>
              <w:spacing w:before="120" w:after="120"/>
              <w:rPr>
                <w:rFonts w:ascii="Arial" w:hAnsi="Arial" w:cs="Arial"/>
                <w:b w:val="0"/>
              </w:rPr>
            </w:pPr>
          </w:p>
        </w:tc>
        <w:tc>
          <w:tcPr>
            <w:tcW w:w="1440" w:type="dxa"/>
            <w:vMerge/>
            <w:tcBorders>
              <w:top w:val="single" w:sz="4" w:space="0" w:color="auto"/>
              <w:bottom w:val="double" w:sz="4" w:space="0" w:color="auto"/>
            </w:tcBorders>
            <w:shd w:val="clear" w:color="auto" w:fill="D9D9D9"/>
            <w:vAlign w:val="center"/>
          </w:tcPr>
          <w:p w14:paraId="1FC39945" w14:textId="77777777" w:rsidR="00D26995" w:rsidRPr="0024307C" w:rsidRDefault="00D26995" w:rsidP="00665F30">
            <w:pPr>
              <w:spacing w:before="120" w:after="120"/>
              <w:jc w:val="center"/>
              <w:rPr>
                <w:rFonts w:ascii="Arial" w:hAnsi="Arial" w:cs="Arial"/>
                <w:b/>
                <w:sz w:val="20"/>
              </w:rPr>
            </w:pPr>
          </w:p>
        </w:tc>
        <w:tc>
          <w:tcPr>
            <w:tcW w:w="1350" w:type="dxa"/>
            <w:vMerge/>
            <w:tcBorders>
              <w:top w:val="single" w:sz="4" w:space="0" w:color="auto"/>
              <w:bottom w:val="double" w:sz="4" w:space="0" w:color="auto"/>
              <w:right w:val="double" w:sz="4" w:space="0" w:color="auto"/>
            </w:tcBorders>
            <w:shd w:val="clear" w:color="auto" w:fill="D9D9D9"/>
            <w:vAlign w:val="center"/>
          </w:tcPr>
          <w:p w14:paraId="0562CB0E" w14:textId="77777777" w:rsidR="00D26995" w:rsidRPr="0024307C" w:rsidRDefault="00D26995" w:rsidP="00665F30">
            <w:pPr>
              <w:spacing w:before="120" w:after="120"/>
              <w:jc w:val="center"/>
              <w:rPr>
                <w:rFonts w:ascii="Arial" w:hAnsi="Arial" w:cs="Arial"/>
                <w:bCs/>
                <w:sz w:val="20"/>
              </w:rPr>
            </w:pPr>
          </w:p>
        </w:tc>
        <w:tc>
          <w:tcPr>
            <w:tcW w:w="1530" w:type="dxa"/>
            <w:gridSpan w:val="2"/>
            <w:tcBorders>
              <w:top w:val="double" w:sz="4" w:space="0" w:color="auto"/>
              <w:left w:val="double" w:sz="4" w:space="0" w:color="auto"/>
              <w:bottom w:val="single" w:sz="4" w:space="0" w:color="auto"/>
              <w:right w:val="double" w:sz="4" w:space="0" w:color="auto"/>
            </w:tcBorders>
            <w:shd w:val="clear" w:color="auto" w:fill="auto"/>
            <w:vAlign w:val="center"/>
          </w:tcPr>
          <w:p w14:paraId="739D1A38" w14:textId="77777777" w:rsidR="00D26995" w:rsidRPr="0024307C" w:rsidRDefault="00095855" w:rsidP="00CF287D">
            <w:pPr>
              <w:spacing w:before="120" w:after="120"/>
              <w:ind w:left="-162" w:right="-126"/>
              <w:jc w:val="center"/>
              <w:rPr>
                <w:rFonts w:ascii="Arial" w:hAnsi="Arial" w:cs="Arial"/>
                <w:b/>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gridSpan w:val="2"/>
            <w:tcBorders>
              <w:top w:val="double" w:sz="4" w:space="0" w:color="auto"/>
              <w:left w:val="double" w:sz="4" w:space="0" w:color="auto"/>
              <w:bottom w:val="single" w:sz="4" w:space="0" w:color="auto"/>
              <w:right w:val="double" w:sz="4" w:space="0" w:color="auto"/>
            </w:tcBorders>
            <w:shd w:val="clear" w:color="auto" w:fill="auto"/>
            <w:vAlign w:val="center"/>
          </w:tcPr>
          <w:p w14:paraId="5B98A4F4" w14:textId="77777777" w:rsidR="00D26995" w:rsidRPr="0024307C" w:rsidRDefault="00D26995" w:rsidP="008E1D89">
            <w:pPr>
              <w:spacing w:before="120" w:after="120"/>
              <w:ind w:left="-162" w:right="-126"/>
              <w:jc w:val="center"/>
              <w:rPr>
                <w:rFonts w:ascii="Arial" w:hAnsi="Arial" w:cs="Arial"/>
                <w:b/>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gridSpan w:val="2"/>
            <w:tcBorders>
              <w:top w:val="double" w:sz="4" w:space="0" w:color="auto"/>
              <w:left w:val="double" w:sz="4" w:space="0" w:color="auto"/>
              <w:bottom w:val="single" w:sz="4" w:space="0" w:color="auto"/>
              <w:right w:val="double" w:sz="4" w:space="0" w:color="auto"/>
            </w:tcBorders>
            <w:shd w:val="clear" w:color="auto" w:fill="auto"/>
            <w:vAlign w:val="center"/>
          </w:tcPr>
          <w:p w14:paraId="4068B107" w14:textId="77777777" w:rsidR="00D26995" w:rsidRPr="0024307C" w:rsidRDefault="00D26995" w:rsidP="008E1D89">
            <w:pPr>
              <w:spacing w:before="120" w:after="120"/>
              <w:ind w:left="-162" w:right="-126"/>
              <w:jc w:val="center"/>
              <w:rPr>
                <w:rFonts w:ascii="Arial" w:hAnsi="Arial" w:cs="Arial"/>
                <w:b/>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gridSpan w:val="2"/>
            <w:tcBorders>
              <w:top w:val="double" w:sz="4" w:space="0" w:color="auto"/>
              <w:left w:val="double" w:sz="4" w:space="0" w:color="auto"/>
              <w:bottom w:val="single" w:sz="4" w:space="0" w:color="auto"/>
              <w:right w:val="double" w:sz="4" w:space="0" w:color="auto"/>
            </w:tcBorders>
            <w:shd w:val="clear" w:color="auto" w:fill="auto"/>
            <w:vAlign w:val="center"/>
          </w:tcPr>
          <w:p w14:paraId="4DB62903" w14:textId="77777777" w:rsidR="00D26995" w:rsidRPr="0024307C" w:rsidRDefault="00D26995" w:rsidP="008E1D89">
            <w:pPr>
              <w:spacing w:before="120" w:after="120"/>
              <w:ind w:left="-162" w:right="-126"/>
              <w:jc w:val="center"/>
              <w:rPr>
                <w:rFonts w:ascii="Arial" w:hAnsi="Arial" w:cs="Arial"/>
                <w:b/>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gridSpan w:val="2"/>
            <w:tcBorders>
              <w:top w:val="double" w:sz="4" w:space="0" w:color="auto"/>
              <w:left w:val="double" w:sz="4" w:space="0" w:color="auto"/>
              <w:bottom w:val="single" w:sz="4" w:space="0" w:color="auto"/>
              <w:right w:val="double" w:sz="4" w:space="0" w:color="auto"/>
            </w:tcBorders>
            <w:shd w:val="clear" w:color="auto" w:fill="auto"/>
            <w:vAlign w:val="center"/>
          </w:tcPr>
          <w:p w14:paraId="609F9D33" w14:textId="77777777" w:rsidR="00D26995" w:rsidRPr="0024307C" w:rsidRDefault="00D26995" w:rsidP="008E1D89">
            <w:pPr>
              <w:spacing w:before="120" w:after="120"/>
              <w:ind w:left="-162" w:right="-126"/>
              <w:jc w:val="center"/>
              <w:rPr>
                <w:rFonts w:ascii="Arial" w:hAnsi="Arial" w:cs="Arial"/>
                <w:b/>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r>
      <w:tr w:rsidR="00CF287D" w:rsidRPr="0024307C" w14:paraId="161EE1DF" w14:textId="77777777" w:rsidTr="00A46E17">
        <w:tc>
          <w:tcPr>
            <w:tcW w:w="1440" w:type="dxa"/>
            <w:vMerge/>
            <w:tcBorders>
              <w:left w:val="double" w:sz="4" w:space="0" w:color="auto"/>
              <w:bottom w:val="double" w:sz="4" w:space="0" w:color="auto"/>
              <w:right w:val="single" w:sz="4" w:space="0" w:color="auto"/>
            </w:tcBorders>
            <w:shd w:val="clear" w:color="auto" w:fill="D9D9D9"/>
            <w:vAlign w:val="center"/>
          </w:tcPr>
          <w:p w14:paraId="34CE0A41" w14:textId="77777777" w:rsidR="00CF287D" w:rsidRPr="0024307C" w:rsidRDefault="00CF287D" w:rsidP="00665F30">
            <w:pPr>
              <w:pStyle w:val="Heading1"/>
              <w:spacing w:before="120" w:after="120"/>
              <w:rPr>
                <w:rFonts w:ascii="Arial" w:hAnsi="Arial" w:cs="Arial"/>
              </w:rPr>
            </w:pPr>
          </w:p>
        </w:tc>
        <w:tc>
          <w:tcPr>
            <w:tcW w:w="2700" w:type="dxa"/>
            <w:vMerge/>
            <w:tcBorders>
              <w:top w:val="single" w:sz="4" w:space="0" w:color="auto"/>
              <w:left w:val="single" w:sz="4" w:space="0" w:color="auto"/>
              <w:bottom w:val="double" w:sz="4" w:space="0" w:color="auto"/>
            </w:tcBorders>
            <w:shd w:val="clear" w:color="auto" w:fill="D9D9D9"/>
            <w:vAlign w:val="center"/>
          </w:tcPr>
          <w:p w14:paraId="62EBF3C5" w14:textId="77777777" w:rsidR="00CF287D" w:rsidRPr="0024307C" w:rsidRDefault="00CF287D" w:rsidP="00665F30">
            <w:pPr>
              <w:pStyle w:val="Heading1"/>
              <w:spacing w:before="120" w:after="120"/>
              <w:rPr>
                <w:rFonts w:ascii="Arial" w:hAnsi="Arial" w:cs="Arial"/>
              </w:rPr>
            </w:pPr>
          </w:p>
        </w:tc>
        <w:tc>
          <w:tcPr>
            <w:tcW w:w="1440" w:type="dxa"/>
            <w:vMerge/>
            <w:tcBorders>
              <w:top w:val="single" w:sz="4" w:space="0" w:color="auto"/>
              <w:bottom w:val="double" w:sz="4" w:space="0" w:color="auto"/>
            </w:tcBorders>
            <w:shd w:val="clear" w:color="auto" w:fill="D9D9D9"/>
            <w:vAlign w:val="center"/>
          </w:tcPr>
          <w:p w14:paraId="6D98A12B" w14:textId="77777777" w:rsidR="00CF287D" w:rsidRPr="0024307C" w:rsidRDefault="00CF287D" w:rsidP="00665F30">
            <w:pPr>
              <w:spacing w:before="120" w:after="120"/>
              <w:jc w:val="center"/>
              <w:rPr>
                <w:rFonts w:ascii="Arial" w:hAnsi="Arial" w:cs="Arial"/>
                <w:b/>
                <w:sz w:val="20"/>
              </w:rPr>
            </w:pPr>
          </w:p>
        </w:tc>
        <w:tc>
          <w:tcPr>
            <w:tcW w:w="1350" w:type="dxa"/>
            <w:vMerge/>
            <w:tcBorders>
              <w:top w:val="single" w:sz="4" w:space="0" w:color="auto"/>
              <w:bottom w:val="double" w:sz="4" w:space="0" w:color="auto"/>
              <w:right w:val="double" w:sz="4" w:space="0" w:color="auto"/>
            </w:tcBorders>
            <w:shd w:val="clear" w:color="auto" w:fill="D9D9D9"/>
            <w:vAlign w:val="center"/>
          </w:tcPr>
          <w:p w14:paraId="2946DB82" w14:textId="77777777" w:rsidR="00CF287D" w:rsidRPr="0024307C" w:rsidRDefault="00CF287D" w:rsidP="00665F30">
            <w:pPr>
              <w:spacing w:before="120" w:after="120"/>
              <w:jc w:val="center"/>
              <w:rPr>
                <w:rFonts w:ascii="Arial" w:hAnsi="Arial" w:cs="Arial"/>
                <w:b/>
                <w:sz w:val="20"/>
              </w:rPr>
            </w:pPr>
          </w:p>
        </w:tc>
        <w:tc>
          <w:tcPr>
            <w:tcW w:w="774" w:type="dxa"/>
            <w:tcBorders>
              <w:top w:val="single" w:sz="4" w:space="0" w:color="auto"/>
              <w:left w:val="double" w:sz="4" w:space="0" w:color="auto"/>
              <w:bottom w:val="double" w:sz="4" w:space="0" w:color="auto"/>
              <w:right w:val="single" w:sz="4" w:space="0" w:color="auto"/>
            </w:tcBorders>
            <w:shd w:val="clear" w:color="auto" w:fill="D9D9D9"/>
            <w:vAlign w:val="center"/>
          </w:tcPr>
          <w:p w14:paraId="55BFCD90" w14:textId="77777777" w:rsidR="00CF287D" w:rsidRPr="0024307C" w:rsidRDefault="00CF287D" w:rsidP="00665F30">
            <w:pPr>
              <w:spacing w:before="120" w:after="120"/>
              <w:ind w:left="-162" w:right="-126"/>
              <w:jc w:val="center"/>
              <w:rPr>
                <w:rFonts w:ascii="Arial" w:hAnsi="Arial" w:cs="Arial"/>
                <w:b/>
                <w:sz w:val="20"/>
              </w:rPr>
            </w:pPr>
            <w:r>
              <w:rPr>
                <w:rFonts w:ascii="Arial" w:hAnsi="Arial" w:cs="Arial"/>
                <w:b/>
                <w:sz w:val="20"/>
              </w:rPr>
              <w:t xml:space="preserve">New ACT </w:t>
            </w:r>
          </w:p>
        </w:tc>
        <w:tc>
          <w:tcPr>
            <w:tcW w:w="756" w:type="dxa"/>
            <w:tcBorders>
              <w:top w:val="single" w:sz="4" w:space="0" w:color="auto"/>
              <w:left w:val="single" w:sz="4" w:space="0" w:color="auto"/>
              <w:bottom w:val="double" w:sz="4" w:space="0" w:color="auto"/>
              <w:right w:val="double" w:sz="4" w:space="0" w:color="auto"/>
            </w:tcBorders>
            <w:shd w:val="clear" w:color="auto" w:fill="D9D9D9"/>
            <w:vAlign w:val="center"/>
          </w:tcPr>
          <w:p w14:paraId="5DDD05A4" w14:textId="77777777" w:rsidR="00CF287D" w:rsidRPr="0024307C" w:rsidRDefault="00CF287D" w:rsidP="00665F30">
            <w:pPr>
              <w:spacing w:before="120" w:after="120"/>
              <w:ind w:left="-162" w:right="-126"/>
              <w:jc w:val="center"/>
              <w:rPr>
                <w:rFonts w:ascii="Arial" w:hAnsi="Arial" w:cs="Arial"/>
                <w:b/>
                <w:sz w:val="20"/>
              </w:rPr>
            </w:pPr>
            <w:r>
              <w:rPr>
                <w:rFonts w:ascii="Arial" w:hAnsi="Arial" w:cs="Arial"/>
                <w:b/>
                <w:sz w:val="20"/>
              </w:rPr>
              <w:t xml:space="preserve">2-yr </w:t>
            </w:r>
            <w:r w:rsidRPr="0024307C">
              <w:rPr>
                <w:rFonts w:ascii="Arial" w:hAnsi="Arial" w:cs="Arial"/>
                <w:b/>
                <w:sz w:val="20"/>
              </w:rPr>
              <w:t>ACT</w:t>
            </w:r>
          </w:p>
        </w:tc>
        <w:tc>
          <w:tcPr>
            <w:tcW w:w="720" w:type="dxa"/>
            <w:tcBorders>
              <w:top w:val="single" w:sz="4" w:space="0" w:color="auto"/>
              <w:left w:val="double" w:sz="4" w:space="0" w:color="auto"/>
              <w:bottom w:val="double" w:sz="4" w:space="0" w:color="auto"/>
              <w:right w:val="single" w:sz="4" w:space="0" w:color="auto"/>
            </w:tcBorders>
            <w:shd w:val="clear" w:color="auto" w:fill="D9D9D9"/>
            <w:vAlign w:val="center"/>
          </w:tcPr>
          <w:p w14:paraId="4EE635C5" w14:textId="77777777" w:rsidR="00CF287D" w:rsidRPr="0024307C" w:rsidRDefault="00CF287D" w:rsidP="00665F30">
            <w:pPr>
              <w:spacing w:before="120" w:after="120"/>
              <w:ind w:left="-162" w:right="-126"/>
              <w:jc w:val="center"/>
              <w:rPr>
                <w:rFonts w:ascii="Arial" w:hAnsi="Arial" w:cs="Arial"/>
                <w:b/>
                <w:sz w:val="20"/>
              </w:rPr>
            </w:pPr>
            <w:r>
              <w:rPr>
                <w:rFonts w:ascii="Arial" w:hAnsi="Arial" w:cs="Arial"/>
                <w:b/>
                <w:sz w:val="20"/>
              </w:rPr>
              <w:t xml:space="preserve">New ACT </w:t>
            </w:r>
          </w:p>
        </w:tc>
        <w:tc>
          <w:tcPr>
            <w:tcW w:w="720" w:type="dxa"/>
            <w:tcBorders>
              <w:top w:val="single" w:sz="4" w:space="0" w:color="auto"/>
              <w:left w:val="single" w:sz="4" w:space="0" w:color="auto"/>
              <w:bottom w:val="double" w:sz="4" w:space="0" w:color="auto"/>
              <w:right w:val="double" w:sz="4" w:space="0" w:color="auto"/>
            </w:tcBorders>
            <w:shd w:val="clear" w:color="auto" w:fill="D9D9D9"/>
            <w:vAlign w:val="center"/>
          </w:tcPr>
          <w:p w14:paraId="7BB290E9" w14:textId="77777777" w:rsidR="00CF287D" w:rsidRPr="0024307C" w:rsidRDefault="00CF287D" w:rsidP="00665F30">
            <w:pPr>
              <w:spacing w:before="120" w:after="120"/>
              <w:ind w:left="-162" w:right="-126"/>
              <w:jc w:val="center"/>
              <w:rPr>
                <w:rFonts w:ascii="Arial" w:hAnsi="Arial" w:cs="Arial"/>
                <w:b/>
                <w:sz w:val="20"/>
              </w:rPr>
            </w:pPr>
            <w:r>
              <w:rPr>
                <w:rFonts w:ascii="Arial" w:hAnsi="Arial" w:cs="Arial"/>
                <w:b/>
                <w:sz w:val="20"/>
              </w:rPr>
              <w:t xml:space="preserve">2-yr </w:t>
            </w:r>
            <w:r w:rsidRPr="0024307C">
              <w:rPr>
                <w:rFonts w:ascii="Arial" w:hAnsi="Arial" w:cs="Arial"/>
                <w:b/>
                <w:sz w:val="20"/>
              </w:rPr>
              <w:t>ACT</w:t>
            </w:r>
          </w:p>
        </w:tc>
        <w:tc>
          <w:tcPr>
            <w:tcW w:w="720" w:type="dxa"/>
            <w:tcBorders>
              <w:top w:val="single" w:sz="4" w:space="0" w:color="auto"/>
              <w:left w:val="double" w:sz="4" w:space="0" w:color="auto"/>
              <w:bottom w:val="double" w:sz="4" w:space="0" w:color="auto"/>
              <w:right w:val="single" w:sz="4" w:space="0" w:color="auto"/>
            </w:tcBorders>
            <w:shd w:val="clear" w:color="auto" w:fill="D9D9D9"/>
            <w:vAlign w:val="center"/>
          </w:tcPr>
          <w:p w14:paraId="372AB241" w14:textId="77777777" w:rsidR="00CF287D" w:rsidRPr="0024307C" w:rsidRDefault="00CF287D" w:rsidP="00665F30">
            <w:pPr>
              <w:spacing w:before="120" w:after="120"/>
              <w:ind w:left="-162" w:right="-126"/>
              <w:jc w:val="center"/>
              <w:rPr>
                <w:rFonts w:ascii="Arial" w:hAnsi="Arial" w:cs="Arial"/>
                <w:b/>
                <w:sz w:val="20"/>
              </w:rPr>
            </w:pPr>
            <w:r>
              <w:rPr>
                <w:rFonts w:ascii="Arial" w:hAnsi="Arial" w:cs="Arial"/>
                <w:b/>
                <w:sz w:val="20"/>
              </w:rPr>
              <w:t xml:space="preserve">New ACT </w:t>
            </w:r>
          </w:p>
        </w:tc>
        <w:tc>
          <w:tcPr>
            <w:tcW w:w="720" w:type="dxa"/>
            <w:tcBorders>
              <w:top w:val="single" w:sz="4" w:space="0" w:color="auto"/>
              <w:left w:val="single" w:sz="4" w:space="0" w:color="auto"/>
              <w:bottom w:val="double" w:sz="4" w:space="0" w:color="auto"/>
              <w:right w:val="double" w:sz="4" w:space="0" w:color="auto"/>
            </w:tcBorders>
            <w:shd w:val="clear" w:color="auto" w:fill="D9D9D9"/>
            <w:vAlign w:val="center"/>
          </w:tcPr>
          <w:p w14:paraId="781EFB87" w14:textId="77777777" w:rsidR="00CF287D" w:rsidRPr="0024307C" w:rsidRDefault="00CF287D" w:rsidP="00665F30">
            <w:pPr>
              <w:spacing w:before="120" w:after="120"/>
              <w:ind w:left="-162" w:right="-126"/>
              <w:jc w:val="center"/>
              <w:rPr>
                <w:rFonts w:ascii="Arial" w:hAnsi="Arial" w:cs="Arial"/>
                <w:b/>
                <w:sz w:val="20"/>
              </w:rPr>
            </w:pPr>
            <w:r>
              <w:rPr>
                <w:rFonts w:ascii="Arial" w:hAnsi="Arial" w:cs="Arial"/>
                <w:b/>
                <w:sz w:val="20"/>
              </w:rPr>
              <w:t xml:space="preserve">2-yr </w:t>
            </w:r>
            <w:r w:rsidRPr="0024307C">
              <w:rPr>
                <w:rFonts w:ascii="Arial" w:hAnsi="Arial" w:cs="Arial"/>
                <w:b/>
                <w:sz w:val="20"/>
              </w:rPr>
              <w:t>ACT</w:t>
            </w:r>
          </w:p>
        </w:tc>
        <w:tc>
          <w:tcPr>
            <w:tcW w:w="720" w:type="dxa"/>
            <w:tcBorders>
              <w:top w:val="single" w:sz="4" w:space="0" w:color="auto"/>
              <w:left w:val="double" w:sz="4" w:space="0" w:color="auto"/>
              <w:bottom w:val="double" w:sz="4" w:space="0" w:color="auto"/>
              <w:right w:val="single" w:sz="4" w:space="0" w:color="auto"/>
            </w:tcBorders>
            <w:shd w:val="clear" w:color="auto" w:fill="D9D9D9"/>
            <w:vAlign w:val="center"/>
          </w:tcPr>
          <w:p w14:paraId="568132A2" w14:textId="77777777" w:rsidR="00CF287D" w:rsidRPr="0024307C" w:rsidRDefault="00CF287D" w:rsidP="00665F30">
            <w:pPr>
              <w:spacing w:before="120" w:after="120"/>
              <w:ind w:left="-162" w:right="-126"/>
              <w:jc w:val="center"/>
              <w:rPr>
                <w:rFonts w:ascii="Arial" w:hAnsi="Arial" w:cs="Arial"/>
                <w:b/>
                <w:sz w:val="20"/>
              </w:rPr>
            </w:pPr>
            <w:r>
              <w:rPr>
                <w:rFonts w:ascii="Arial" w:hAnsi="Arial" w:cs="Arial"/>
                <w:b/>
                <w:sz w:val="20"/>
              </w:rPr>
              <w:t xml:space="preserve">New ACT </w:t>
            </w:r>
          </w:p>
        </w:tc>
        <w:tc>
          <w:tcPr>
            <w:tcW w:w="720" w:type="dxa"/>
            <w:tcBorders>
              <w:top w:val="single" w:sz="4" w:space="0" w:color="auto"/>
              <w:left w:val="single" w:sz="4" w:space="0" w:color="auto"/>
              <w:bottom w:val="double" w:sz="4" w:space="0" w:color="auto"/>
              <w:right w:val="double" w:sz="4" w:space="0" w:color="auto"/>
            </w:tcBorders>
            <w:shd w:val="clear" w:color="auto" w:fill="D9D9D9"/>
            <w:vAlign w:val="center"/>
          </w:tcPr>
          <w:p w14:paraId="16E0521C" w14:textId="77777777" w:rsidR="00CF287D" w:rsidRPr="0024307C" w:rsidRDefault="00CF287D" w:rsidP="00665F30">
            <w:pPr>
              <w:spacing w:before="120" w:after="120"/>
              <w:ind w:left="-162" w:right="-126"/>
              <w:jc w:val="center"/>
              <w:rPr>
                <w:rFonts w:ascii="Arial" w:hAnsi="Arial" w:cs="Arial"/>
                <w:b/>
                <w:sz w:val="20"/>
              </w:rPr>
            </w:pPr>
            <w:r>
              <w:rPr>
                <w:rFonts w:ascii="Arial" w:hAnsi="Arial" w:cs="Arial"/>
                <w:b/>
                <w:sz w:val="20"/>
              </w:rPr>
              <w:t xml:space="preserve">2-yr </w:t>
            </w:r>
            <w:r w:rsidRPr="0024307C">
              <w:rPr>
                <w:rFonts w:ascii="Arial" w:hAnsi="Arial" w:cs="Arial"/>
                <w:b/>
                <w:sz w:val="20"/>
              </w:rPr>
              <w:t>ACT</w:t>
            </w:r>
          </w:p>
        </w:tc>
        <w:tc>
          <w:tcPr>
            <w:tcW w:w="720" w:type="dxa"/>
            <w:tcBorders>
              <w:top w:val="single" w:sz="4" w:space="0" w:color="auto"/>
              <w:left w:val="double" w:sz="4" w:space="0" w:color="auto"/>
              <w:bottom w:val="double" w:sz="4" w:space="0" w:color="auto"/>
              <w:right w:val="single" w:sz="4" w:space="0" w:color="auto"/>
            </w:tcBorders>
            <w:shd w:val="clear" w:color="auto" w:fill="D9D9D9"/>
            <w:vAlign w:val="center"/>
          </w:tcPr>
          <w:p w14:paraId="401D8AAC" w14:textId="77777777" w:rsidR="00CF287D" w:rsidRPr="0024307C" w:rsidRDefault="00CF287D" w:rsidP="00665F30">
            <w:pPr>
              <w:spacing w:before="120" w:after="120"/>
              <w:ind w:left="-162" w:right="-126"/>
              <w:jc w:val="center"/>
              <w:rPr>
                <w:rFonts w:ascii="Arial" w:hAnsi="Arial" w:cs="Arial"/>
                <w:b/>
                <w:sz w:val="20"/>
              </w:rPr>
            </w:pPr>
            <w:r>
              <w:rPr>
                <w:rFonts w:ascii="Arial" w:hAnsi="Arial" w:cs="Arial"/>
                <w:b/>
                <w:sz w:val="20"/>
              </w:rPr>
              <w:t xml:space="preserve">New ACT </w:t>
            </w:r>
          </w:p>
        </w:tc>
        <w:tc>
          <w:tcPr>
            <w:tcW w:w="720" w:type="dxa"/>
            <w:tcBorders>
              <w:top w:val="single" w:sz="4" w:space="0" w:color="auto"/>
              <w:left w:val="single" w:sz="4" w:space="0" w:color="auto"/>
              <w:bottom w:val="double" w:sz="4" w:space="0" w:color="auto"/>
              <w:right w:val="double" w:sz="4" w:space="0" w:color="auto"/>
            </w:tcBorders>
            <w:shd w:val="clear" w:color="auto" w:fill="D9D9D9"/>
            <w:vAlign w:val="center"/>
          </w:tcPr>
          <w:p w14:paraId="40BAA0DE" w14:textId="77777777" w:rsidR="00CF287D" w:rsidRPr="0024307C" w:rsidRDefault="00CF287D" w:rsidP="00665F30">
            <w:pPr>
              <w:spacing w:before="120" w:after="120"/>
              <w:ind w:left="-162" w:right="-126"/>
              <w:jc w:val="center"/>
              <w:rPr>
                <w:rFonts w:ascii="Arial" w:hAnsi="Arial" w:cs="Arial"/>
                <w:b/>
                <w:sz w:val="20"/>
              </w:rPr>
            </w:pPr>
            <w:r>
              <w:rPr>
                <w:rFonts w:ascii="Arial" w:hAnsi="Arial" w:cs="Arial"/>
                <w:b/>
                <w:sz w:val="20"/>
              </w:rPr>
              <w:t xml:space="preserve">2-yr </w:t>
            </w:r>
            <w:r w:rsidRPr="0024307C">
              <w:rPr>
                <w:rFonts w:ascii="Arial" w:hAnsi="Arial" w:cs="Arial"/>
                <w:b/>
                <w:sz w:val="20"/>
              </w:rPr>
              <w:t>ACT</w:t>
            </w:r>
          </w:p>
        </w:tc>
      </w:tr>
      <w:tr w:rsidR="00974737" w:rsidRPr="0024307C" w14:paraId="2BB065F6" w14:textId="77777777" w:rsidTr="00A46E17">
        <w:trPr>
          <w:trHeight w:val="440"/>
        </w:trPr>
        <w:tc>
          <w:tcPr>
            <w:tcW w:w="1440" w:type="dxa"/>
            <w:tcBorders>
              <w:top w:val="double" w:sz="4" w:space="0" w:color="auto"/>
              <w:left w:val="double" w:sz="4" w:space="0" w:color="auto"/>
              <w:right w:val="single" w:sz="4" w:space="0" w:color="auto"/>
            </w:tcBorders>
            <w:vAlign w:val="center"/>
          </w:tcPr>
          <w:p w14:paraId="6C4BEDAC" w14:textId="77777777" w:rsidR="00974737" w:rsidRPr="00C34A6C" w:rsidRDefault="00974737" w:rsidP="00974737">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2700" w:type="dxa"/>
            <w:tcBorders>
              <w:top w:val="double" w:sz="4" w:space="0" w:color="auto"/>
              <w:left w:val="single" w:sz="4" w:space="0" w:color="auto"/>
            </w:tcBorders>
            <w:vAlign w:val="center"/>
          </w:tcPr>
          <w:p w14:paraId="666A1061" w14:textId="77777777" w:rsidR="00974737" w:rsidRPr="00C34A6C" w:rsidRDefault="00974737" w:rsidP="00974737">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tcBorders>
              <w:top w:val="double" w:sz="4" w:space="0" w:color="auto"/>
            </w:tcBorders>
            <w:vAlign w:val="center"/>
          </w:tcPr>
          <w:p w14:paraId="436556F8" w14:textId="77777777" w:rsidR="00974737" w:rsidRPr="0024307C" w:rsidRDefault="00974737" w:rsidP="00974737">
            <w:pPr>
              <w:spacing w:before="120" w:after="120"/>
              <w:jc w:val="center"/>
              <w:rPr>
                <w:rFonts w:ascii="Arial" w:hAnsi="Arial" w:cs="Arial"/>
                <w:bCs/>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350" w:type="dxa"/>
            <w:tcBorders>
              <w:top w:val="double" w:sz="4" w:space="0" w:color="auto"/>
              <w:right w:val="double" w:sz="4" w:space="0" w:color="000000"/>
            </w:tcBorders>
            <w:vAlign w:val="center"/>
          </w:tcPr>
          <w:p w14:paraId="2F140CED" w14:textId="77777777" w:rsidR="00974737" w:rsidRPr="0024307C" w:rsidRDefault="00974737" w:rsidP="00974737">
            <w:pPr>
              <w:spacing w:before="120" w:after="120"/>
              <w:jc w:val="center"/>
              <w:rPr>
                <w:rFonts w:ascii="Arial" w:hAnsi="Arial" w:cs="Arial"/>
                <w:bCs/>
                <w:sz w:val="20"/>
              </w:rPr>
            </w:pPr>
            <w:r w:rsidRPr="0024307C">
              <w:rPr>
                <w:rFonts w:ascii="Arial" w:hAnsi="Arial" w:cs="Arial"/>
                <w:bCs/>
                <w:sz w:val="20"/>
              </w:rPr>
              <w:fldChar w:fldCharType="begin">
                <w:ffData>
                  <w:name w:val="Text5"/>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6"/>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7"/>
                  <w:enabled/>
                  <w:calcOnExit w:val="0"/>
                  <w:textInput>
                    <w:maxLength w:val="4"/>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p>
        </w:tc>
        <w:tc>
          <w:tcPr>
            <w:tcW w:w="774" w:type="dxa"/>
            <w:tcBorders>
              <w:top w:val="double" w:sz="4" w:space="0" w:color="auto"/>
              <w:left w:val="double" w:sz="4" w:space="0" w:color="000000"/>
            </w:tcBorders>
            <w:vAlign w:val="center"/>
          </w:tcPr>
          <w:p w14:paraId="1A4E6B3F"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56" w:type="dxa"/>
            <w:tcBorders>
              <w:top w:val="double" w:sz="4" w:space="0" w:color="auto"/>
              <w:right w:val="double" w:sz="4" w:space="0" w:color="000000"/>
            </w:tcBorders>
            <w:vAlign w:val="center"/>
          </w:tcPr>
          <w:p w14:paraId="3AA106F6"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top w:val="double" w:sz="4" w:space="0" w:color="auto"/>
              <w:left w:val="double" w:sz="4" w:space="0" w:color="000000"/>
            </w:tcBorders>
            <w:vAlign w:val="center"/>
          </w:tcPr>
          <w:p w14:paraId="76AB05FA"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top w:val="double" w:sz="4" w:space="0" w:color="auto"/>
              <w:right w:val="double" w:sz="4" w:space="0" w:color="000000"/>
            </w:tcBorders>
            <w:vAlign w:val="center"/>
          </w:tcPr>
          <w:p w14:paraId="0753B05E"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top w:val="double" w:sz="4" w:space="0" w:color="auto"/>
              <w:left w:val="double" w:sz="4" w:space="0" w:color="000000"/>
            </w:tcBorders>
            <w:vAlign w:val="center"/>
          </w:tcPr>
          <w:p w14:paraId="4D4969BB"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top w:val="double" w:sz="4" w:space="0" w:color="auto"/>
              <w:right w:val="double" w:sz="4" w:space="0" w:color="000000"/>
            </w:tcBorders>
            <w:vAlign w:val="center"/>
          </w:tcPr>
          <w:p w14:paraId="5C3ED473"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top w:val="double" w:sz="4" w:space="0" w:color="auto"/>
              <w:left w:val="double" w:sz="4" w:space="0" w:color="000000"/>
            </w:tcBorders>
            <w:vAlign w:val="center"/>
          </w:tcPr>
          <w:p w14:paraId="489E7248"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top w:val="double" w:sz="4" w:space="0" w:color="auto"/>
              <w:right w:val="double" w:sz="4" w:space="0" w:color="000000"/>
            </w:tcBorders>
            <w:vAlign w:val="center"/>
          </w:tcPr>
          <w:p w14:paraId="0805484D"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top w:val="double" w:sz="4" w:space="0" w:color="auto"/>
              <w:left w:val="double" w:sz="4" w:space="0" w:color="000000"/>
            </w:tcBorders>
            <w:vAlign w:val="center"/>
          </w:tcPr>
          <w:p w14:paraId="2CE601EB"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top w:val="double" w:sz="4" w:space="0" w:color="auto"/>
              <w:right w:val="double" w:sz="4" w:space="0" w:color="auto"/>
            </w:tcBorders>
            <w:vAlign w:val="center"/>
          </w:tcPr>
          <w:p w14:paraId="578DD000"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r>
      <w:tr w:rsidR="00974737" w:rsidRPr="0024307C" w14:paraId="37754FB4" w14:textId="77777777" w:rsidTr="00A46E17">
        <w:trPr>
          <w:trHeight w:val="440"/>
        </w:trPr>
        <w:tc>
          <w:tcPr>
            <w:tcW w:w="1440" w:type="dxa"/>
            <w:tcBorders>
              <w:left w:val="double" w:sz="4" w:space="0" w:color="auto"/>
              <w:right w:val="single" w:sz="4" w:space="0" w:color="auto"/>
            </w:tcBorders>
            <w:vAlign w:val="center"/>
          </w:tcPr>
          <w:p w14:paraId="159518C1" w14:textId="77777777" w:rsidR="00974737" w:rsidRPr="00C34A6C" w:rsidRDefault="00974737" w:rsidP="00974737">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2700" w:type="dxa"/>
            <w:tcBorders>
              <w:left w:val="single" w:sz="4" w:space="0" w:color="auto"/>
            </w:tcBorders>
            <w:vAlign w:val="center"/>
          </w:tcPr>
          <w:p w14:paraId="7385B0BD" w14:textId="77777777" w:rsidR="00974737" w:rsidRPr="00C34A6C" w:rsidRDefault="00974737" w:rsidP="00974737">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vAlign w:val="center"/>
          </w:tcPr>
          <w:p w14:paraId="7EC330FB" w14:textId="77777777" w:rsidR="00974737" w:rsidRPr="0024307C" w:rsidRDefault="00974737" w:rsidP="00974737">
            <w:pPr>
              <w:spacing w:before="120" w:after="120"/>
              <w:jc w:val="center"/>
              <w:rPr>
                <w:rFonts w:ascii="Arial" w:hAnsi="Arial" w:cs="Arial"/>
                <w:bCs/>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350" w:type="dxa"/>
            <w:tcBorders>
              <w:right w:val="double" w:sz="4" w:space="0" w:color="000000"/>
            </w:tcBorders>
            <w:vAlign w:val="center"/>
          </w:tcPr>
          <w:p w14:paraId="790E980F" w14:textId="77777777" w:rsidR="00974737" w:rsidRPr="0024307C" w:rsidRDefault="00974737" w:rsidP="00974737">
            <w:pPr>
              <w:spacing w:before="120" w:after="120"/>
              <w:jc w:val="center"/>
              <w:rPr>
                <w:rFonts w:ascii="Arial" w:hAnsi="Arial" w:cs="Arial"/>
                <w:bCs/>
                <w:sz w:val="20"/>
              </w:rPr>
            </w:pPr>
            <w:r w:rsidRPr="0024307C">
              <w:rPr>
                <w:rFonts w:ascii="Arial" w:hAnsi="Arial" w:cs="Arial"/>
                <w:bCs/>
                <w:sz w:val="20"/>
              </w:rPr>
              <w:fldChar w:fldCharType="begin">
                <w:ffData>
                  <w:name w:val="Text5"/>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6"/>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7"/>
                  <w:enabled/>
                  <w:calcOnExit w:val="0"/>
                  <w:textInput>
                    <w:maxLength w:val="4"/>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p>
        </w:tc>
        <w:tc>
          <w:tcPr>
            <w:tcW w:w="774" w:type="dxa"/>
            <w:tcBorders>
              <w:left w:val="double" w:sz="4" w:space="0" w:color="000000"/>
            </w:tcBorders>
            <w:vAlign w:val="center"/>
          </w:tcPr>
          <w:p w14:paraId="2FA64BE1"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56" w:type="dxa"/>
            <w:tcBorders>
              <w:right w:val="double" w:sz="4" w:space="0" w:color="000000"/>
            </w:tcBorders>
            <w:vAlign w:val="center"/>
          </w:tcPr>
          <w:p w14:paraId="3FE5354D"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557736E4"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236A41D0"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445AB31A"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77B4E162"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25C2AD08"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66B421A3"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15BC9BDD"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auto"/>
            </w:tcBorders>
            <w:vAlign w:val="center"/>
          </w:tcPr>
          <w:p w14:paraId="0185E85A"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r>
      <w:tr w:rsidR="00974737" w:rsidRPr="0024307C" w14:paraId="157A7D17" w14:textId="77777777" w:rsidTr="00A46E17">
        <w:trPr>
          <w:trHeight w:val="440"/>
        </w:trPr>
        <w:tc>
          <w:tcPr>
            <w:tcW w:w="1440" w:type="dxa"/>
            <w:tcBorders>
              <w:left w:val="double" w:sz="4" w:space="0" w:color="auto"/>
              <w:right w:val="single" w:sz="4" w:space="0" w:color="auto"/>
            </w:tcBorders>
            <w:vAlign w:val="center"/>
          </w:tcPr>
          <w:p w14:paraId="45E90347" w14:textId="77777777" w:rsidR="00974737" w:rsidRPr="00C34A6C" w:rsidRDefault="00974737" w:rsidP="00974737">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2700" w:type="dxa"/>
            <w:tcBorders>
              <w:left w:val="single" w:sz="4" w:space="0" w:color="auto"/>
            </w:tcBorders>
            <w:vAlign w:val="center"/>
          </w:tcPr>
          <w:p w14:paraId="72DE29B0" w14:textId="77777777" w:rsidR="00974737" w:rsidRPr="00C34A6C" w:rsidRDefault="00974737" w:rsidP="00974737">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vAlign w:val="center"/>
          </w:tcPr>
          <w:p w14:paraId="75F031C2" w14:textId="77777777" w:rsidR="00974737" w:rsidRPr="0024307C" w:rsidRDefault="00974737" w:rsidP="00974737">
            <w:pPr>
              <w:spacing w:before="120" w:after="120"/>
              <w:jc w:val="center"/>
              <w:rPr>
                <w:rFonts w:ascii="Arial" w:hAnsi="Arial" w:cs="Arial"/>
                <w:bCs/>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350" w:type="dxa"/>
            <w:tcBorders>
              <w:right w:val="double" w:sz="4" w:space="0" w:color="000000"/>
            </w:tcBorders>
            <w:vAlign w:val="center"/>
          </w:tcPr>
          <w:p w14:paraId="5E3F3D4C" w14:textId="77777777" w:rsidR="00974737" w:rsidRPr="0024307C" w:rsidRDefault="00974737" w:rsidP="00974737">
            <w:pPr>
              <w:spacing w:before="120" w:after="120"/>
              <w:jc w:val="center"/>
              <w:rPr>
                <w:rFonts w:ascii="Arial" w:hAnsi="Arial" w:cs="Arial"/>
                <w:bCs/>
                <w:sz w:val="20"/>
              </w:rPr>
            </w:pPr>
            <w:r w:rsidRPr="0024307C">
              <w:rPr>
                <w:rFonts w:ascii="Arial" w:hAnsi="Arial" w:cs="Arial"/>
                <w:bCs/>
                <w:sz w:val="20"/>
              </w:rPr>
              <w:fldChar w:fldCharType="begin">
                <w:ffData>
                  <w:name w:val="Text5"/>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6"/>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7"/>
                  <w:enabled/>
                  <w:calcOnExit w:val="0"/>
                  <w:textInput>
                    <w:maxLength w:val="4"/>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p>
        </w:tc>
        <w:tc>
          <w:tcPr>
            <w:tcW w:w="774" w:type="dxa"/>
            <w:tcBorders>
              <w:left w:val="double" w:sz="4" w:space="0" w:color="000000"/>
            </w:tcBorders>
            <w:vAlign w:val="center"/>
          </w:tcPr>
          <w:p w14:paraId="19F92392"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56" w:type="dxa"/>
            <w:tcBorders>
              <w:right w:val="double" w:sz="4" w:space="0" w:color="000000"/>
            </w:tcBorders>
            <w:vAlign w:val="center"/>
          </w:tcPr>
          <w:p w14:paraId="5B4E53BB"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7A92B2C0"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26050FBD"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2512ECD5"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1E2E8E8C"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2A9EDACA"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3B53BEAC"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161A58C8"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auto"/>
            </w:tcBorders>
            <w:vAlign w:val="center"/>
          </w:tcPr>
          <w:p w14:paraId="2084050C"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r>
      <w:tr w:rsidR="00974737" w:rsidRPr="0024307C" w14:paraId="6B2D8DE9" w14:textId="77777777" w:rsidTr="00A46E17">
        <w:trPr>
          <w:trHeight w:val="440"/>
        </w:trPr>
        <w:tc>
          <w:tcPr>
            <w:tcW w:w="1440" w:type="dxa"/>
            <w:tcBorders>
              <w:left w:val="double" w:sz="4" w:space="0" w:color="auto"/>
              <w:right w:val="single" w:sz="4" w:space="0" w:color="auto"/>
            </w:tcBorders>
            <w:vAlign w:val="center"/>
          </w:tcPr>
          <w:p w14:paraId="12EAD9E6" w14:textId="77777777" w:rsidR="00974737" w:rsidRPr="00C34A6C" w:rsidRDefault="00974737" w:rsidP="00974737">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2700" w:type="dxa"/>
            <w:tcBorders>
              <w:left w:val="single" w:sz="4" w:space="0" w:color="auto"/>
            </w:tcBorders>
            <w:vAlign w:val="center"/>
          </w:tcPr>
          <w:p w14:paraId="58BFEC95" w14:textId="77777777" w:rsidR="00974737" w:rsidRPr="00C34A6C" w:rsidRDefault="00974737" w:rsidP="00974737">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vAlign w:val="center"/>
          </w:tcPr>
          <w:p w14:paraId="4104E4FF" w14:textId="77777777" w:rsidR="00974737" w:rsidRPr="0024307C" w:rsidRDefault="00974737" w:rsidP="00974737">
            <w:pPr>
              <w:spacing w:before="120" w:after="120"/>
              <w:jc w:val="center"/>
              <w:rPr>
                <w:rFonts w:ascii="Arial" w:hAnsi="Arial" w:cs="Arial"/>
                <w:bCs/>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350" w:type="dxa"/>
            <w:tcBorders>
              <w:right w:val="double" w:sz="4" w:space="0" w:color="000000"/>
            </w:tcBorders>
            <w:vAlign w:val="center"/>
          </w:tcPr>
          <w:p w14:paraId="77238296" w14:textId="77777777" w:rsidR="00974737" w:rsidRPr="0024307C" w:rsidRDefault="00974737" w:rsidP="00974737">
            <w:pPr>
              <w:spacing w:before="120" w:after="120"/>
              <w:jc w:val="center"/>
              <w:rPr>
                <w:rFonts w:ascii="Arial" w:hAnsi="Arial" w:cs="Arial"/>
                <w:bCs/>
                <w:sz w:val="20"/>
              </w:rPr>
            </w:pPr>
            <w:r w:rsidRPr="0024307C">
              <w:rPr>
                <w:rFonts w:ascii="Arial" w:hAnsi="Arial" w:cs="Arial"/>
                <w:bCs/>
                <w:sz w:val="20"/>
              </w:rPr>
              <w:fldChar w:fldCharType="begin">
                <w:ffData>
                  <w:name w:val="Text5"/>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6"/>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7"/>
                  <w:enabled/>
                  <w:calcOnExit w:val="0"/>
                  <w:textInput>
                    <w:maxLength w:val="4"/>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p>
        </w:tc>
        <w:tc>
          <w:tcPr>
            <w:tcW w:w="774" w:type="dxa"/>
            <w:tcBorders>
              <w:left w:val="double" w:sz="4" w:space="0" w:color="000000"/>
            </w:tcBorders>
            <w:vAlign w:val="center"/>
          </w:tcPr>
          <w:p w14:paraId="05CB41BE"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56" w:type="dxa"/>
            <w:tcBorders>
              <w:right w:val="double" w:sz="4" w:space="0" w:color="000000"/>
            </w:tcBorders>
            <w:vAlign w:val="center"/>
          </w:tcPr>
          <w:p w14:paraId="1EA59A14"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37F4EB39"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76616125"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5B1D9E46"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1EB537FD"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23031A86"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001B4598"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48E14681"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auto"/>
            </w:tcBorders>
            <w:vAlign w:val="center"/>
          </w:tcPr>
          <w:p w14:paraId="2EE72FB1"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r>
      <w:tr w:rsidR="00974737" w:rsidRPr="0024307C" w14:paraId="7407C221" w14:textId="77777777" w:rsidTr="00A46E17">
        <w:trPr>
          <w:trHeight w:val="440"/>
        </w:trPr>
        <w:tc>
          <w:tcPr>
            <w:tcW w:w="1440" w:type="dxa"/>
            <w:tcBorders>
              <w:left w:val="double" w:sz="4" w:space="0" w:color="auto"/>
              <w:right w:val="single" w:sz="4" w:space="0" w:color="auto"/>
            </w:tcBorders>
            <w:vAlign w:val="center"/>
          </w:tcPr>
          <w:p w14:paraId="74BB4F2F" w14:textId="77777777" w:rsidR="00974737" w:rsidRPr="00C34A6C" w:rsidRDefault="00974737" w:rsidP="00974737">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2700" w:type="dxa"/>
            <w:tcBorders>
              <w:left w:val="single" w:sz="4" w:space="0" w:color="auto"/>
            </w:tcBorders>
            <w:vAlign w:val="center"/>
          </w:tcPr>
          <w:p w14:paraId="690862EA" w14:textId="77777777" w:rsidR="00974737" w:rsidRPr="00C34A6C" w:rsidRDefault="00974737" w:rsidP="00974737">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vAlign w:val="center"/>
          </w:tcPr>
          <w:p w14:paraId="2A987DFE" w14:textId="77777777" w:rsidR="00974737" w:rsidRPr="0024307C" w:rsidRDefault="00974737" w:rsidP="00974737">
            <w:pPr>
              <w:spacing w:before="120" w:after="120"/>
              <w:jc w:val="center"/>
              <w:rPr>
                <w:rFonts w:ascii="Arial" w:hAnsi="Arial" w:cs="Arial"/>
                <w:bCs/>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350" w:type="dxa"/>
            <w:tcBorders>
              <w:right w:val="double" w:sz="4" w:space="0" w:color="000000"/>
            </w:tcBorders>
            <w:vAlign w:val="center"/>
          </w:tcPr>
          <w:p w14:paraId="73F0929C" w14:textId="77777777" w:rsidR="00974737" w:rsidRPr="0024307C" w:rsidRDefault="00974737" w:rsidP="00974737">
            <w:pPr>
              <w:spacing w:before="120" w:after="120"/>
              <w:jc w:val="center"/>
              <w:rPr>
                <w:rFonts w:ascii="Arial" w:hAnsi="Arial" w:cs="Arial"/>
                <w:bCs/>
                <w:sz w:val="20"/>
              </w:rPr>
            </w:pPr>
            <w:r w:rsidRPr="0024307C">
              <w:rPr>
                <w:rFonts w:ascii="Arial" w:hAnsi="Arial" w:cs="Arial"/>
                <w:bCs/>
                <w:sz w:val="20"/>
              </w:rPr>
              <w:fldChar w:fldCharType="begin">
                <w:ffData>
                  <w:name w:val="Text5"/>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6"/>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7"/>
                  <w:enabled/>
                  <w:calcOnExit w:val="0"/>
                  <w:textInput>
                    <w:maxLength w:val="4"/>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p>
        </w:tc>
        <w:tc>
          <w:tcPr>
            <w:tcW w:w="774" w:type="dxa"/>
            <w:tcBorders>
              <w:left w:val="double" w:sz="4" w:space="0" w:color="000000"/>
            </w:tcBorders>
            <w:vAlign w:val="center"/>
          </w:tcPr>
          <w:p w14:paraId="561D91A7"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56" w:type="dxa"/>
            <w:tcBorders>
              <w:right w:val="double" w:sz="4" w:space="0" w:color="000000"/>
            </w:tcBorders>
            <w:vAlign w:val="center"/>
          </w:tcPr>
          <w:p w14:paraId="0AB9D676"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6BDE8399"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55C208A6"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78A635F1"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2C200574"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349B51D0"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7D3EDBE5"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673E80B9"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auto"/>
            </w:tcBorders>
            <w:vAlign w:val="center"/>
          </w:tcPr>
          <w:p w14:paraId="529869E5"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r>
      <w:tr w:rsidR="00D26995" w:rsidRPr="0024307C" w14:paraId="17457650" w14:textId="77777777" w:rsidTr="00A46E17">
        <w:trPr>
          <w:trHeight w:val="440"/>
        </w:trPr>
        <w:tc>
          <w:tcPr>
            <w:tcW w:w="1440" w:type="dxa"/>
            <w:tcBorders>
              <w:left w:val="double" w:sz="4" w:space="0" w:color="auto"/>
              <w:right w:val="single" w:sz="4" w:space="0" w:color="auto"/>
            </w:tcBorders>
            <w:vAlign w:val="center"/>
          </w:tcPr>
          <w:p w14:paraId="14727275" w14:textId="77777777" w:rsidR="00D26995" w:rsidRPr="00C34A6C" w:rsidRDefault="00D26995" w:rsidP="008E1D89">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2700" w:type="dxa"/>
            <w:tcBorders>
              <w:left w:val="single" w:sz="4" w:space="0" w:color="auto"/>
            </w:tcBorders>
            <w:vAlign w:val="center"/>
          </w:tcPr>
          <w:p w14:paraId="15834127" w14:textId="77777777" w:rsidR="00D26995" w:rsidRPr="00C34A6C" w:rsidRDefault="00D26995" w:rsidP="008E1D89">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vAlign w:val="center"/>
          </w:tcPr>
          <w:p w14:paraId="6A0BCE6E" w14:textId="77777777" w:rsidR="00D26995" w:rsidRPr="0024307C" w:rsidRDefault="00D26995" w:rsidP="008E1D89">
            <w:pPr>
              <w:spacing w:before="120" w:after="120"/>
              <w:jc w:val="center"/>
              <w:rPr>
                <w:rFonts w:ascii="Arial" w:hAnsi="Arial" w:cs="Arial"/>
                <w:bCs/>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350" w:type="dxa"/>
            <w:tcBorders>
              <w:right w:val="double" w:sz="4" w:space="0" w:color="000000"/>
            </w:tcBorders>
            <w:vAlign w:val="center"/>
          </w:tcPr>
          <w:p w14:paraId="749A7502" w14:textId="77777777" w:rsidR="00D26995" w:rsidRPr="0024307C" w:rsidRDefault="00D26995" w:rsidP="00665F30">
            <w:pPr>
              <w:spacing w:before="120" w:after="120"/>
              <w:jc w:val="center"/>
              <w:rPr>
                <w:rFonts w:ascii="Arial" w:hAnsi="Arial" w:cs="Arial"/>
                <w:bCs/>
                <w:sz w:val="20"/>
              </w:rPr>
            </w:pPr>
            <w:r w:rsidRPr="0024307C">
              <w:rPr>
                <w:rFonts w:ascii="Arial" w:hAnsi="Arial" w:cs="Arial"/>
                <w:bCs/>
                <w:sz w:val="20"/>
              </w:rPr>
              <w:fldChar w:fldCharType="begin">
                <w:ffData>
                  <w:name w:val="Text5"/>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6"/>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7"/>
                  <w:enabled/>
                  <w:calcOnExit w:val="0"/>
                  <w:textInput>
                    <w:maxLength w:val="4"/>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p>
        </w:tc>
        <w:tc>
          <w:tcPr>
            <w:tcW w:w="774" w:type="dxa"/>
            <w:tcBorders>
              <w:left w:val="double" w:sz="4" w:space="0" w:color="000000"/>
            </w:tcBorders>
            <w:vAlign w:val="center"/>
          </w:tcPr>
          <w:p w14:paraId="540CC6FB"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56" w:type="dxa"/>
            <w:tcBorders>
              <w:right w:val="double" w:sz="4" w:space="0" w:color="000000"/>
            </w:tcBorders>
            <w:vAlign w:val="center"/>
          </w:tcPr>
          <w:p w14:paraId="607B8BF2"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26C3A243"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166971F2"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753BF26C"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4C394415"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7914AB16"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12632B14"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6A44BDBA"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auto"/>
            </w:tcBorders>
            <w:vAlign w:val="center"/>
          </w:tcPr>
          <w:p w14:paraId="7DE64672"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r>
      <w:tr w:rsidR="00D26995" w:rsidRPr="0024307C" w14:paraId="39748141" w14:textId="77777777" w:rsidTr="00A46E17">
        <w:trPr>
          <w:trHeight w:val="440"/>
        </w:trPr>
        <w:tc>
          <w:tcPr>
            <w:tcW w:w="1440" w:type="dxa"/>
            <w:tcBorders>
              <w:left w:val="double" w:sz="4" w:space="0" w:color="auto"/>
              <w:bottom w:val="single" w:sz="4" w:space="0" w:color="auto"/>
              <w:right w:val="single" w:sz="4" w:space="0" w:color="auto"/>
            </w:tcBorders>
            <w:vAlign w:val="center"/>
          </w:tcPr>
          <w:p w14:paraId="01596E06" w14:textId="77777777" w:rsidR="00D26995" w:rsidRPr="00C34A6C" w:rsidRDefault="00D26995" w:rsidP="008E1D89">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2700" w:type="dxa"/>
            <w:tcBorders>
              <w:left w:val="single" w:sz="4" w:space="0" w:color="auto"/>
              <w:bottom w:val="single" w:sz="4" w:space="0" w:color="auto"/>
            </w:tcBorders>
            <w:vAlign w:val="center"/>
          </w:tcPr>
          <w:p w14:paraId="383F3084" w14:textId="77777777" w:rsidR="00D26995" w:rsidRPr="00C34A6C" w:rsidRDefault="00D26995" w:rsidP="008E1D89">
            <w:pPr>
              <w:spacing w:before="80" w:after="80"/>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tcBorders>
              <w:bottom w:val="single" w:sz="4" w:space="0" w:color="auto"/>
            </w:tcBorders>
            <w:vAlign w:val="center"/>
          </w:tcPr>
          <w:p w14:paraId="43D43DC9" w14:textId="77777777" w:rsidR="00D26995" w:rsidRPr="0024307C" w:rsidRDefault="00D26995" w:rsidP="008E1D89">
            <w:pPr>
              <w:spacing w:before="120" w:after="120"/>
              <w:jc w:val="center"/>
              <w:rPr>
                <w:rFonts w:ascii="Arial" w:hAnsi="Arial" w:cs="Arial"/>
                <w:bCs/>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350" w:type="dxa"/>
            <w:tcBorders>
              <w:bottom w:val="single" w:sz="4" w:space="0" w:color="auto"/>
              <w:right w:val="double" w:sz="4" w:space="0" w:color="000000"/>
            </w:tcBorders>
            <w:vAlign w:val="center"/>
          </w:tcPr>
          <w:p w14:paraId="515C1FAD" w14:textId="77777777" w:rsidR="00D26995" w:rsidRPr="0024307C" w:rsidRDefault="00D26995" w:rsidP="00665F30">
            <w:pPr>
              <w:spacing w:before="120" w:after="120"/>
              <w:jc w:val="center"/>
              <w:rPr>
                <w:rFonts w:ascii="Arial" w:hAnsi="Arial" w:cs="Arial"/>
                <w:bCs/>
                <w:sz w:val="20"/>
              </w:rPr>
            </w:pPr>
            <w:r w:rsidRPr="0024307C">
              <w:rPr>
                <w:rFonts w:ascii="Arial" w:hAnsi="Arial" w:cs="Arial"/>
                <w:bCs/>
                <w:sz w:val="20"/>
              </w:rPr>
              <w:fldChar w:fldCharType="begin">
                <w:ffData>
                  <w:name w:val="Text5"/>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6"/>
                  <w:enabled/>
                  <w:calcOnExit w:val="0"/>
                  <w:textInput>
                    <w:maxLength w:val="2"/>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r w:rsidRPr="0024307C">
              <w:rPr>
                <w:rFonts w:ascii="Arial" w:hAnsi="Arial" w:cs="Arial"/>
                <w:bCs/>
                <w:sz w:val="20"/>
              </w:rPr>
              <w:t>/</w:t>
            </w:r>
            <w:r w:rsidRPr="0024307C">
              <w:rPr>
                <w:rFonts w:ascii="Arial" w:hAnsi="Arial" w:cs="Arial"/>
                <w:bCs/>
                <w:sz w:val="20"/>
              </w:rPr>
              <w:fldChar w:fldCharType="begin">
                <w:ffData>
                  <w:name w:val="Text7"/>
                  <w:enabled/>
                  <w:calcOnExit w:val="0"/>
                  <w:textInput>
                    <w:maxLength w:val="4"/>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p>
        </w:tc>
        <w:tc>
          <w:tcPr>
            <w:tcW w:w="774" w:type="dxa"/>
            <w:tcBorders>
              <w:left w:val="double" w:sz="4" w:space="0" w:color="000000"/>
              <w:bottom w:val="single" w:sz="4" w:space="0" w:color="auto"/>
            </w:tcBorders>
            <w:vAlign w:val="center"/>
          </w:tcPr>
          <w:p w14:paraId="448A1E00"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56" w:type="dxa"/>
            <w:tcBorders>
              <w:right w:val="double" w:sz="4" w:space="0" w:color="000000"/>
            </w:tcBorders>
            <w:vAlign w:val="center"/>
          </w:tcPr>
          <w:p w14:paraId="4FFC7FD3"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1A63D269"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4F75885B"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5202ADA2"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658B66A3"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2C2A3BE0"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232B9097"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1F0EAD6D"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auto"/>
            </w:tcBorders>
            <w:vAlign w:val="center"/>
          </w:tcPr>
          <w:p w14:paraId="13789F0C" w14:textId="77777777" w:rsidR="00D26995" w:rsidRPr="0024307C" w:rsidRDefault="00D26995" w:rsidP="008E1D89">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r>
      <w:tr w:rsidR="00974737" w:rsidRPr="0024307C" w14:paraId="5AAE0E5C" w14:textId="77777777" w:rsidTr="00A46E17">
        <w:trPr>
          <w:trHeight w:val="440"/>
        </w:trPr>
        <w:tc>
          <w:tcPr>
            <w:tcW w:w="6930" w:type="dxa"/>
            <w:gridSpan w:val="4"/>
            <w:tcBorders>
              <w:top w:val="single" w:sz="4" w:space="0" w:color="auto"/>
              <w:left w:val="double" w:sz="4" w:space="0" w:color="auto"/>
              <w:bottom w:val="single" w:sz="4" w:space="0" w:color="auto"/>
              <w:right w:val="double" w:sz="4" w:space="0" w:color="000000"/>
            </w:tcBorders>
            <w:shd w:val="clear" w:color="auto" w:fill="D9D9D9"/>
          </w:tcPr>
          <w:p w14:paraId="748164DF" w14:textId="77777777" w:rsidR="00974737" w:rsidRPr="0024307C" w:rsidRDefault="00974737" w:rsidP="00974737">
            <w:pPr>
              <w:spacing w:before="120" w:after="120"/>
              <w:jc w:val="center"/>
              <w:rPr>
                <w:rFonts w:ascii="Arial" w:hAnsi="Arial" w:cs="Arial"/>
                <w:b/>
                <w:bCs/>
                <w:sz w:val="20"/>
              </w:rPr>
            </w:pPr>
            <w:r w:rsidRPr="0024307C">
              <w:rPr>
                <w:rFonts w:ascii="Arial" w:hAnsi="Arial" w:cs="Arial"/>
                <w:b/>
                <w:bCs/>
                <w:sz w:val="20"/>
              </w:rPr>
              <w:t>Totals (tpy)</w:t>
            </w:r>
          </w:p>
        </w:tc>
        <w:tc>
          <w:tcPr>
            <w:tcW w:w="774" w:type="dxa"/>
            <w:tcBorders>
              <w:top w:val="single" w:sz="4" w:space="0" w:color="auto"/>
              <w:left w:val="double" w:sz="4" w:space="0" w:color="000000"/>
              <w:bottom w:val="single" w:sz="4" w:space="0" w:color="auto"/>
            </w:tcBorders>
            <w:vAlign w:val="center"/>
          </w:tcPr>
          <w:p w14:paraId="31FD55D2" w14:textId="77777777" w:rsidR="00974737" w:rsidRPr="0024307C" w:rsidRDefault="00974737" w:rsidP="00974737">
            <w:pPr>
              <w:spacing w:before="120" w:after="120"/>
              <w:ind w:left="-162" w:right="-126"/>
              <w:jc w:val="center"/>
              <w:rPr>
                <w:rFonts w:ascii="Arial" w:hAnsi="Arial" w:cs="Arial"/>
                <w:bCs/>
              </w:rPr>
            </w:pPr>
            <w:r w:rsidRPr="0024307C">
              <w:rPr>
                <w:rFonts w:ascii="Arial" w:hAnsi="Arial" w:cs="Arial"/>
                <w:bCs/>
                <w:sz w:val="20"/>
              </w:rPr>
              <w:fldChar w:fldCharType="begin">
                <w:ffData>
                  <w:name w:val=""/>
                  <w:enabled/>
                  <w:calcOnExit w:val="0"/>
                  <w:textInput>
                    <w:maxLength w:val="13"/>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p>
        </w:tc>
        <w:tc>
          <w:tcPr>
            <w:tcW w:w="756" w:type="dxa"/>
            <w:tcBorders>
              <w:bottom w:val="single" w:sz="4" w:space="0" w:color="auto"/>
              <w:right w:val="double" w:sz="4" w:space="0" w:color="000000"/>
            </w:tcBorders>
            <w:vAlign w:val="center"/>
          </w:tcPr>
          <w:p w14:paraId="5E3CEA03"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7E80A8EE" w14:textId="77777777" w:rsidR="00974737" w:rsidRPr="0024307C" w:rsidRDefault="00974737" w:rsidP="00974737">
            <w:pPr>
              <w:spacing w:before="120" w:after="120"/>
              <w:ind w:left="-162" w:right="-126"/>
              <w:jc w:val="center"/>
              <w:rPr>
                <w:rFonts w:ascii="Arial" w:hAnsi="Arial" w:cs="Arial"/>
                <w:bCs/>
              </w:rPr>
            </w:pPr>
            <w:r w:rsidRPr="0024307C">
              <w:rPr>
                <w:rFonts w:ascii="Arial" w:hAnsi="Arial" w:cs="Arial"/>
                <w:bCs/>
                <w:sz w:val="20"/>
              </w:rPr>
              <w:fldChar w:fldCharType="begin">
                <w:ffData>
                  <w:name w:val=""/>
                  <w:enabled/>
                  <w:calcOnExit w:val="0"/>
                  <w:textInput>
                    <w:maxLength w:val="13"/>
                  </w:textInput>
                </w:ffData>
              </w:fldChar>
            </w:r>
            <w:r w:rsidRPr="0024307C">
              <w:rPr>
                <w:rFonts w:ascii="Arial" w:hAnsi="Arial" w:cs="Arial"/>
                <w:bCs/>
                <w:sz w:val="20"/>
              </w:rPr>
              <w:instrText xml:space="preserve"> FORMTEXT </w:instrText>
            </w:r>
            <w:r w:rsidRPr="0024307C">
              <w:rPr>
                <w:rFonts w:ascii="Arial" w:hAnsi="Arial" w:cs="Arial"/>
                <w:bCs/>
                <w:sz w:val="20"/>
              </w:rPr>
            </w:r>
            <w:r w:rsidRPr="0024307C">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sidRPr="0024307C">
              <w:rPr>
                <w:rFonts w:ascii="Arial" w:hAnsi="Arial" w:cs="Arial"/>
                <w:bCs/>
                <w:sz w:val="20"/>
              </w:rPr>
              <w:fldChar w:fldCharType="end"/>
            </w:r>
          </w:p>
        </w:tc>
        <w:tc>
          <w:tcPr>
            <w:tcW w:w="720" w:type="dxa"/>
            <w:tcBorders>
              <w:right w:val="double" w:sz="4" w:space="0" w:color="000000"/>
            </w:tcBorders>
            <w:vAlign w:val="center"/>
          </w:tcPr>
          <w:p w14:paraId="1D51B3D4"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2672FA96"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6D3FBDC1"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4BE2A039"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000000"/>
            </w:tcBorders>
            <w:vAlign w:val="center"/>
          </w:tcPr>
          <w:p w14:paraId="13136E5B"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left w:val="double" w:sz="4" w:space="0" w:color="000000"/>
            </w:tcBorders>
            <w:vAlign w:val="center"/>
          </w:tcPr>
          <w:p w14:paraId="53B18F11"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720" w:type="dxa"/>
            <w:tcBorders>
              <w:right w:val="double" w:sz="4" w:space="0" w:color="auto"/>
            </w:tcBorders>
            <w:vAlign w:val="center"/>
          </w:tcPr>
          <w:p w14:paraId="3D0C3548" w14:textId="77777777" w:rsidR="00974737" w:rsidRPr="0024307C" w:rsidRDefault="00974737" w:rsidP="00974737">
            <w:pPr>
              <w:spacing w:before="120" w:after="120"/>
              <w:ind w:left="-102" w:right="-126"/>
              <w:jc w:val="center"/>
              <w:rPr>
                <w:rFonts w:ascii="Arial" w:hAnsi="Arial" w:cs="Arial"/>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r>
      <w:tr w:rsidR="00D26995" w:rsidRPr="0024307C" w14:paraId="6CA630F2" w14:textId="77777777" w:rsidTr="00A46E17">
        <w:trPr>
          <w:trHeight w:val="440"/>
        </w:trPr>
        <w:tc>
          <w:tcPr>
            <w:tcW w:w="6930" w:type="dxa"/>
            <w:gridSpan w:val="4"/>
            <w:tcBorders>
              <w:top w:val="single" w:sz="4" w:space="0" w:color="auto"/>
              <w:left w:val="double" w:sz="4" w:space="0" w:color="auto"/>
              <w:bottom w:val="double" w:sz="4" w:space="0" w:color="auto"/>
              <w:right w:val="double" w:sz="4" w:space="0" w:color="000000"/>
            </w:tcBorders>
            <w:shd w:val="clear" w:color="auto" w:fill="D9D9D9"/>
          </w:tcPr>
          <w:p w14:paraId="39503FB1" w14:textId="77777777" w:rsidR="00D26995" w:rsidRPr="0024307C" w:rsidRDefault="00D26995" w:rsidP="00665F30">
            <w:pPr>
              <w:spacing w:before="120" w:after="120"/>
              <w:jc w:val="center"/>
              <w:rPr>
                <w:rFonts w:ascii="Arial" w:hAnsi="Arial" w:cs="Arial"/>
                <w:b/>
                <w:bCs/>
                <w:sz w:val="20"/>
              </w:rPr>
            </w:pPr>
            <w:r w:rsidRPr="0024307C">
              <w:rPr>
                <w:rFonts w:ascii="Arial" w:hAnsi="Arial" w:cs="Arial"/>
                <w:b/>
                <w:bCs/>
                <w:sz w:val="20"/>
              </w:rPr>
              <w:t>TOTAL CONTEMPORANEOUS INCREASES</w:t>
            </w:r>
            <w:r>
              <w:rPr>
                <w:rFonts w:ascii="Arial" w:hAnsi="Arial" w:cs="Arial"/>
                <w:b/>
                <w:bCs/>
                <w:sz w:val="20"/>
              </w:rPr>
              <w:t xml:space="preserve">/DECREASES </w:t>
            </w:r>
            <w:r w:rsidRPr="0024307C">
              <w:rPr>
                <w:rFonts w:ascii="Arial" w:hAnsi="Arial" w:cs="Arial"/>
                <w:b/>
                <w:bCs/>
                <w:sz w:val="20"/>
              </w:rPr>
              <w:t>(tpy)</w:t>
            </w:r>
            <w:r w:rsidRPr="0024307C">
              <w:rPr>
                <w:rFonts w:ascii="Arial" w:hAnsi="Arial" w:cs="Arial"/>
                <w:b/>
                <w:bCs/>
                <w:sz w:val="20"/>
              </w:rPr>
              <w:br/>
            </w:r>
            <w:r>
              <w:rPr>
                <w:rFonts w:ascii="Arial" w:hAnsi="Arial" w:cs="Arial"/>
                <w:b/>
                <w:bCs/>
                <w:sz w:val="20"/>
              </w:rPr>
              <w:t>(New ACT – 2-yr ACT)</w:t>
            </w:r>
          </w:p>
        </w:tc>
        <w:tc>
          <w:tcPr>
            <w:tcW w:w="1530" w:type="dxa"/>
            <w:gridSpan w:val="2"/>
            <w:tcBorders>
              <w:top w:val="single" w:sz="4" w:space="0" w:color="auto"/>
              <w:left w:val="double" w:sz="4" w:space="0" w:color="000000"/>
              <w:bottom w:val="double" w:sz="4" w:space="0" w:color="auto"/>
              <w:right w:val="double" w:sz="4" w:space="0" w:color="000000"/>
            </w:tcBorders>
            <w:vAlign w:val="center"/>
          </w:tcPr>
          <w:p w14:paraId="2B65C4AB" w14:textId="77777777" w:rsidR="00D26995" w:rsidRPr="0024307C" w:rsidRDefault="00974737" w:rsidP="00CF287D">
            <w:pPr>
              <w:spacing w:before="120" w:after="120"/>
              <w:ind w:left="-162" w:right="-126"/>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gridSpan w:val="2"/>
            <w:tcBorders>
              <w:left w:val="double" w:sz="4" w:space="0" w:color="000000"/>
              <w:bottom w:val="double" w:sz="4" w:space="0" w:color="auto"/>
              <w:right w:val="double" w:sz="4" w:space="0" w:color="000000"/>
            </w:tcBorders>
            <w:vAlign w:val="center"/>
          </w:tcPr>
          <w:p w14:paraId="6C06966A" w14:textId="77777777" w:rsidR="00D26995" w:rsidRPr="0024307C" w:rsidRDefault="00D26995" w:rsidP="008E1D89">
            <w:pPr>
              <w:spacing w:before="120" w:after="120"/>
              <w:ind w:left="-162" w:right="-126"/>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gridSpan w:val="2"/>
            <w:tcBorders>
              <w:left w:val="double" w:sz="4" w:space="0" w:color="000000"/>
              <w:bottom w:val="double" w:sz="4" w:space="0" w:color="auto"/>
              <w:right w:val="double" w:sz="4" w:space="0" w:color="000000"/>
            </w:tcBorders>
            <w:vAlign w:val="center"/>
          </w:tcPr>
          <w:p w14:paraId="4471B157" w14:textId="77777777" w:rsidR="00D26995" w:rsidRPr="0024307C" w:rsidRDefault="00D26995" w:rsidP="008E1D89">
            <w:pPr>
              <w:spacing w:before="120" w:after="120"/>
              <w:ind w:left="-162" w:right="-126"/>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gridSpan w:val="2"/>
            <w:tcBorders>
              <w:left w:val="double" w:sz="4" w:space="0" w:color="000000"/>
              <w:bottom w:val="double" w:sz="4" w:space="0" w:color="auto"/>
              <w:right w:val="double" w:sz="4" w:space="0" w:color="000000"/>
            </w:tcBorders>
            <w:vAlign w:val="center"/>
          </w:tcPr>
          <w:p w14:paraId="70853430" w14:textId="77777777" w:rsidR="00D26995" w:rsidRPr="0024307C" w:rsidRDefault="00D26995" w:rsidP="008E1D89">
            <w:pPr>
              <w:spacing w:before="120" w:after="120"/>
              <w:ind w:left="-162" w:right="-126"/>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c>
          <w:tcPr>
            <w:tcW w:w="1440" w:type="dxa"/>
            <w:gridSpan w:val="2"/>
            <w:tcBorders>
              <w:left w:val="double" w:sz="4" w:space="0" w:color="000000"/>
              <w:bottom w:val="double" w:sz="4" w:space="0" w:color="auto"/>
              <w:right w:val="double" w:sz="4" w:space="0" w:color="auto"/>
            </w:tcBorders>
            <w:vAlign w:val="center"/>
          </w:tcPr>
          <w:p w14:paraId="6743481C" w14:textId="77777777" w:rsidR="00D26995" w:rsidRPr="0024307C" w:rsidRDefault="00D26995" w:rsidP="008E1D89">
            <w:pPr>
              <w:spacing w:before="120" w:after="120"/>
              <w:ind w:left="-162" w:right="-126"/>
              <w:jc w:val="center"/>
              <w:rPr>
                <w:rFonts w:ascii="Arial" w:hAnsi="Arial" w:cs="Arial"/>
                <w:bCs/>
                <w:sz w:val="20"/>
              </w:rPr>
            </w:pPr>
            <w:r>
              <w:rPr>
                <w:rFonts w:ascii="Arial" w:hAnsi="Arial" w:cs="Arial"/>
                <w:bCs/>
                <w:sz w:val="20"/>
              </w:rPr>
              <w:fldChar w:fldCharType="begin">
                <w:ffData>
                  <w:name w:val=""/>
                  <w:enabled/>
                  <w:calcOnExit w:val="0"/>
                  <w:textInput/>
                </w:ffData>
              </w:fldChar>
            </w:r>
            <w:r>
              <w:rPr>
                <w:rFonts w:ascii="Arial" w:hAnsi="Arial" w:cs="Arial"/>
                <w:bCs/>
                <w:sz w:val="20"/>
              </w:rPr>
              <w:instrText xml:space="preserve"> FORMTEXT </w:instrText>
            </w:r>
            <w:r>
              <w:rPr>
                <w:rFonts w:ascii="Arial" w:hAnsi="Arial" w:cs="Arial"/>
                <w:bCs/>
                <w:sz w:val="20"/>
              </w:rPr>
            </w:r>
            <w:r>
              <w:rPr>
                <w:rFonts w:ascii="Arial" w:hAnsi="Arial" w:cs="Arial"/>
                <w:bCs/>
                <w:sz w:val="20"/>
              </w:rPr>
              <w:fldChar w:fldCharType="separate"/>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noProof/>
                <w:sz w:val="20"/>
              </w:rPr>
              <w:t> </w:t>
            </w:r>
            <w:r>
              <w:rPr>
                <w:rFonts w:ascii="Arial" w:hAnsi="Arial" w:cs="Arial"/>
                <w:bCs/>
                <w:sz w:val="20"/>
              </w:rPr>
              <w:fldChar w:fldCharType="end"/>
            </w:r>
          </w:p>
        </w:tc>
      </w:tr>
    </w:tbl>
    <w:p w14:paraId="5997CC1D" w14:textId="77777777" w:rsidR="003B3C76" w:rsidRDefault="003B3C76">
      <w:pPr>
        <w:tabs>
          <w:tab w:val="left" w:pos="0"/>
        </w:tabs>
        <w:rPr>
          <w:rFonts w:ascii="Arial" w:hAnsi="Arial" w:cs="Arial"/>
          <w:b/>
        </w:rPr>
      </w:pPr>
    </w:p>
    <w:tbl>
      <w:tblPr>
        <w:tblW w:w="1431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790"/>
        <w:gridCol w:w="2520"/>
      </w:tblGrid>
      <w:tr w:rsidR="00665F30" w:rsidRPr="0016382C" w14:paraId="06CEBE35" w14:textId="77777777" w:rsidTr="717992FE">
        <w:tc>
          <w:tcPr>
            <w:tcW w:w="11790" w:type="dxa"/>
            <w:shd w:val="clear" w:color="auto" w:fill="D9D9D9" w:themeFill="background1" w:themeFillShade="D9"/>
          </w:tcPr>
          <w:p w14:paraId="07E0FAD5" w14:textId="1C0DD571" w:rsidR="00665F30" w:rsidRPr="00982F38" w:rsidRDefault="4D51C693" w:rsidP="002325E2">
            <w:pPr>
              <w:tabs>
                <w:tab w:val="left" w:pos="360"/>
              </w:tabs>
              <w:spacing w:before="60" w:after="60"/>
              <w:rPr>
                <w:rFonts w:ascii="Arial" w:hAnsi="Arial" w:cs="Arial"/>
                <w:b/>
                <w:bCs/>
                <w:sz w:val="18"/>
                <w:szCs w:val="18"/>
              </w:rPr>
            </w:pPr>
            <w:r w:rsidRPr="00982F38">
              <w:rPr>
                <w:rFonts w:ascii="Arial" w:hAnsi="Arial" w:cs="Arial"/>
                <w:b/>
                <w:bCs/>
                <w:sz w:val="18"/>
                <w:szCs w:val="18"/>
              </w:rPr>
              <w:t>The 2-yr ACT emissions for each unit listed in Part I</w:t>
            </w:r>
            <w:r w:rsidR="22AB6DB1" w:rsidRPr="00982F38">
              <w:rPr>
                <w:rFonts w:ascii="Arial" w:hAnsi="Arial" w:cs="Arial"/>
                <w:b/>
                <w:bCs/>
                <w:sz w:val="18"/>
                <w:szCs w:val="18"/>
              </w:rPr>
              <w:t>V</w:t>
            </w:r>
            <w:r w:rsidRPr="00982F38">
              <w:rPr>
                <w:rFonts w:ascii="Arial" w:hAnsi="Arial" w:cs="Arial"/>
                <w:b/>
                <w:bCs/>
                <w:sz w:val="18"/>
                <w:szCs w:val="18"/>
              </w:rPr>
              <w:t xml:space="preserve"> must be based on the average actual emissions for the two years immediately preceding the change. New units would enter a “0” since they did not previously exist.  If the most recent </w:t>
            </w:r>
            <w:proofErr w:type="gramStart"/>
            <w:r w:rsidRPr="00982F38">
              <w:rPr>
                <w:rFonts w:ascii="Arial" w:hAnsi="Arial" w:cs="Arial"/>
                <w:b/>
                <w:bCs/>
                <w:sz w:val="18"/>
                <w:szCs w:val="18"/>
              </w:rPr>
              <w:t>two year</w:t>
            </w:r>
            <w:proofErr w:type="gramEnd"/>
            <w:r w:rsidRPr="00982F38">
              <w:rPr>
                <w:rFonts w:ascii="Arial" w:hAnsi="Arial" w:cs="Arial"/>
                <w:b/>
                <w:bCs/>
                <w:sz w:val="18"/>
                <w:szCs w:val="18"/>
              </w:rPr>
              <w:t xml:space="preserve"> period was not selected as the representative two year period for actual emissions for any changed unit, </w:t>
            </w:r>
            <w:r w:rsidR="22AB6DB1" w:rsidRPr="00982F38">
              <w:rPr>
                <w:rFonts w:ascii="Arial" w:hAnsi="Arial" w:cs="Arial"/>
                <w:b/>
                <w:bCs/>
                <w:sz w:val="18"/>
                <w:szCs w:val="18"/>
              </w:rPr>
              <w:t xml:space="preserve">select </w:t>
            </w:r>
            <w:r w:rsidRPr="00982F38">
              <w:rPr>
                <w:rFonts w:ascii="Arial" w:hAnsi="Arial" w:cs="Arial"/>
                <w:b/>
                <w:bCs/>
                <w:sz w:val="18"/>
                <w:szCs w:val="18"/>
              </w:rPr>
              <w:t>check</w:t>
            </w:r>
            <w:r w:rsidR="22AB6DB1" w:rsidRPr="00982F38">
              <w:rPr>
                <w:rFonts w:ascii="Arial" w:hAnsi="Arial" w:cs="Arial"/>
                <w:b/>
                <w:bCs/>
                <w:sz w:val="18"/>
                <w:szCs w:val="18"/>
              </w:rPr>
              <w:t xml:space="preserve"> box</w:t>
            </w:r>
            <w:r w:rsidRPr="00982F38">
              <w:rPr>
                <w:rFonts w:ascii="Arial" w:hAnsi="Arial" w:cs="Arial"/>
                <w:b/>
                <w:bCs/>
                <w:sz w:val="18"/>
                <w:szCs w:val="18"/>
              </w:rPr>
              <w:t xml:space="preserve"> and submit written justification for using a period other than two years of actual emissions immediately preceding the change</w:t>
            </w:r>
            <w:r w:rsidR="00665F30" w:rsidRPr="00982F38">
              <w:rPr>
                <w:rFonts w:ascii="Arial" w:hAnsi="Arial" w:cs="Arial"/>
                <w:b/>
                <w:bCs/>
                <w:sz w:val="18"/>
                <w:szCs w:val="18"/>
              </w:rPr>
              <w:t xml:space="preserve"> as Attachment 213-</w:t>
            </w:r>
            <w:r w:rsidR="206FC8B0" w:rsidRPr="00982F38">
              <w:rPr>
                <w:rFonts w:ascii="Arial" w:hAnsi="Arial" w:cs="Arial"/>
                <w:b/>
                <w:bCs/>
                <w:sz w:val="18"/>
                <w:szCs w:val="18"/>
              </w:rPr>
              <w:t>C</w:t>
            </w:r>
            <w:r w:rsidR="00665F30" w:rsidRPr="00982F38">
              <w:rPr>
                <w:rFonts w:ascii="Arial" w:hAnsi="Arial" w:cs="Arial"/>
                <w:b/>
                <w:bCs/>
                <w:sz w:val="18"/>
                <w:szCs w:val="18"/>
              </w:rPr>
              <w:t>.</w:t>
            </w:r>
          </w:p>
        </w:tc>
        <w:tc>
          <w:tcPr>
            <w:tcW w:w="2520" w:type="dxa"/>
            <w:vAlign w:val="center"/>
          </w:tcPr>
          <w:p w14:paraId="324352EB" w14:textId="59C21103" w:rsidR="00665F30" w:rsidRPr="00982F38" w:rsidRDefault="00F16452" w:rsidP="002325E2">
            <w:pPr>
              <w:tabs>
                <w:tab w:val="left" w:pos="360"/>
              </w:tabs>
              <w:spacing w:before="60" w:after="60"/>
              <w:ind w:left="-108" w:firstLine="108"/>
              <w:rPr>
                <w:rFonts w:ascii="Arial" w:hAnsi="Arial" w:cs="Arial"/>
                <w:sz w:val="18"/>
                <w:szCs w:val="18"/>
              </w:rPr>
            </w:pPr>
            <w:r w:rsidRPr="00982F38">
              <w:rPr>
                <w:rFonts w:ascii="Arial" w:hAnsi="Arial" w:cs="Arial"/>
                <w:sz w:val="18"/>
                <w:szCs w:val="18"/>
              </w:rPr>
              <w:fldChar w:fldCharType="begin">
                <w:ffData>
                  <w:name w:val="Check5"/>
                  <w:enabled/>
                  <w:calcOnExit w:val="0"/>
                  <w:checkBox>
                    <w:sizeAuto/>
                    <w:default w:val="0"/>
                  </w:checkBox>
                </w:ffData>
              </w:fldChar>
            </w:r>
            <w:r w:rsidR="00665F30" w:rsidRPr="00982F38">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982F38">
              <w:rPr>
                <w:rFonts w:ascii="Arial" w:hAnsi="Arial" w:cs="Arial"/>
                <w:sz w:val="18"/>
                <w:szCs w:val="18"/>
              </w:rPr>
              <w:fldChar w:fldCharType="end"/>
            </w:r>
            <w:r w:rsidR="00665F30" w:rsidRPr="00982F38">
              <w:rPr>
                <w:rFonts w:ascii="Arial" w:hAnsi="Arial" w:cs="Arial"/>
                <w:sz w:val="18"/>
                <w:szCs w:val="18"/>
              </w:rPr>
              <w:t xml:space="preserve"> Attachment 213-</w:t>
            </w:r>
            <w:r w:rsidR="05901561" w:rsidRPr="00982F38">
              <w:rPr>
                <w:rFonts w:ascii="Arial" w:hAnsi="Arial" w:cs="Arial"/>
                <w:sz w:val="18"/>
                <w:szCs w:val="18"/>
              </w:rPr>
              <w:t>C</w:t>
            </w:r>
          </w:p>
        </w:tc>
      </w:tr>
    </w:tbl>
    <w:p w14:paraId="110FFD37" w14:textId="77777777" w:rsidR="0016382C" w:rsidRDefault="0016382C" w:rsidP="00EE0298">
      <w:pPr>
        <w:widowControl/>
        <w:spacing w:after="120"/>
        <w:rPr>
          <w:rFonts w:ascii="Arial" w:hAnsi="Arial" w:cs="Arial"/>
          <w:b/>
          <w:sz w:val="16"/>
          <w:szCs w:val="16"/>
        </w:rPr>
      </w:pPr>
    </w:p>
    <w:p w14:paraId="3F0C9EDD" w14:textId="77777777" w:rsidR="0021177B" w:rsidRDefault="0021177B" w:rsidP="00EE0298">
      <w:pPr>
        <w:widowControl/>
        <w:spacing w:after="120"/>
        <w:rPr>
          <w:rFonts w:ascii="Arial" w:hAnsi="Arial" w:cs="Arial"/>
          <w:b/>
          <w:sz w:val="16"/>
          <w:szCs w:val="16"/>
        </w:rPr>
        <w:sectPr w:rsidR="0021177B" w:rsidSect="002C4CEF">
          <w:footerReference w:type="default" r:id="rId10"/>
          <w:endnotePr>
            <w:numFmt w:val="decimal"/>
          </w:endnotePr>
          <w:pgSz w:w="15840" w:h="12240" w:orient="landscape" w:code="1"/>
          <w:pgMar w:top="720" w:right="1080" w:bottom="720" w:left="1080" w:header="0" w:footer="360" w:gutter="0"/>
          <w:cols w:space="720"/>
          <w:noEndnote/>
          <w:docGrid w:linePitch="326"/>
        </w:sectPr>
      </w:pPr>
    </w:p>
    <w:p w14:paraId="4F8C6B90" w14:textId="623749A1" w:rsidR="003B3C76" w:rsidRPr="002D314E" w:rsidRDefault="009F7AE1" w:rsidP="00EE0298">
      <w:pPr>
        <w:widowControl/>
        <w:spacing w:after="120"/>
        <w:rPr>
          <w:rFonts w:ascii="Arial" w:hAnsi="Arial" w:cs="Arial"/>
          <w:b/>
          <w:bCs/>
          <w:szCs w:val="24"/>
        </w:rPr>
      </w:pPr>
      <w:r w:rsidRPr="002D314E">
        <w:rPr>
          <w:rFonts w:ascii="Arial" w:hAnsi="Arial" w:cs="Arial"/>
          <w:b/>
          <w:szCs w:val="24"/>
        </w:rPr>
        <w:lastRenderedPageBreak/>
        <w:t>P</w:t>
      </w:r>
      <w:r w:rsidR="00E10CE6" w:rsidRPr="002D314E">
        <w:rPr>
          <w:rFonts w:ascii="Arial" w:hAnsi="Arial" w:cs="Arial"/>
          <w:b/>
          <w:szCs w:val="24"/>
        </w:rPr>
        <w:t>art</w:t>
      </w:r>
      <w:r w:rsidR="003B3C76" w:rsidRPr="002D314E">
        <w:rPr>
          <w:rFonts w:ascii="Arial" w:hAnsi="Arial" w:cs="Arial"/>
          <w:b/>
          <w:szCs w:val="24"/>
        </w:rPr>
        <w:t xml:space="preserve"> V:  Emissions Summation</w:t>
      </w:r>
    </w:p>
    <w:p w14:paraId="11712AAD" w14:textId="77777777" w:rsidR="003B3C76" w:rsidRPr="0024307C" w:rsidRDefault="003B3C76">
      <w:pPr>
        <w:tabs>
          <w:tab w:val="left" w:pos="0"/>
        </w:tabs>
        <w:rPr>
          <w:rFonts w:ascii="Arial" w:hAnsi="Arial" w:cs="Arial"/>
          <w:bCs/>
          <w:sz w:val="20"/>
        </w:rPr>
      </w:pPr>
      <w:r w:rsidRPr="0024307C">
        <w:rPr>
          <w:rFonts w:ascii="Arial" w:hAnsi="Arial" w:cs="Arial"/>
          <w:bCs/>
          <w:sz w:val="20"/>
        </w:rPr>
        <w:t>Add the</w:t>
      </w:r>
      <w:r w:rsidR="0080436F" w:rsidRPr="0024307C">
        <w:rPr>
          <w:rFonts w:ascii="Arial" w:hAnsi="Arial" w:cs="Arial"/>
          <w:bCs/>
          <w:sz w:val="20"/>
        </w:rPr>
        <w:t xml:space="preserve"> </w:t>
      </w:r>
      <w:r w:rsidR="00BB07CB" w:rsidRPr="0024307C">
        <w:rPr>
          <w:rFonts w:ascii="Arial" w:hAnsi="Arial" w:cs="Arial"/>
          <w:bCs/>
          <w:i/>
          <w:sz w:val="20"/>
        </w:rPr>
        <w:t>Total Project Emission Increase</w:t>
      </w:r>
      <w:r w:rsidRPr="0024307C">
        <w:rPr>
          <w:rFonts w:ascii="Arial" w:hAnsi="Arial" w:cs="Arial"/>
          <w:bCs/>
          <w:sz w:val="20"/>
        </w:rPr>
        <w:t xml:space="preserve"> </w:t>
      </w:r>
      <w:r w:rsidR="0003368F" w:rsidRPr="0024307C">
        <w:rPr>
          <w:rFonts w:ascii="Arial" w:hAnsi="Arial" w:cs="Arial"/>
          <w:bCs/>
          <w:sz w:val="20"/>
        </w:rPr>
        <w:t>value from Part II</w:t>
      </w:r>
      <w:r w:rsidR="002F7FF1" w:rsidRPr="0024307C">
        <w:rPr>
          <w:rFonts w:ascii="Arial" w:hAnsi="Arial" w:cs="Arial"/>
          <w:bCs/>
          <w:sz w:val="20"/>
        </w:rPr>
        <w:t>I</w:t>
      </w:r>
      <w:r w:rsidR="0003368F" w:rsidRPr="0024307C">
        <w:rPr>
          <w:rFonts w:ascii="Arial" w:hAnsi="Arial" w:cs="Arial"/>
          <w:bCs/>
          <w:sz w:val="20"/>
        </w:rPr>
        <w:t xml:space="preserve"> of this form </w:t>
      </w:r>
      <w:r w:rsidRPr="0024307C">
        <w:rPr>
          <w:rFonts w:ascii="Arial" w:hAnsi="Arial" w:cs="Arial"/>
          <w:bCs/>
          <w:sz w:val="20"/>
        </w:rPr>
        <w:t xml:space="preserve">to the </w:t>
      </w:r>
      <w:r w:rsidR="00BB07CB" w:rsidRPr="0024307C">
        <w:rPr>
          <w:rFonts w:ascii="Arial" w:hAnsi="Arial" w:cs="Arial"/>
          <w:bCs/>
          <w:i/>
          <w:sz w:val="20"/>
        </w:rPr>
        <w:t>Total Contemporaneous</w:t>
      </w:r>
      <w:r w:rsidR="00762AF4" w:rsidRPr="0024307C">
        <w:rPr>
          <w:rFonts w:ascii="Arial" w:hAnsi="Arial" w:cs="Arial"/>
          <w:bCs/>
          <w:i/>
          <w:sz w:val="20"/>
        </w:rPr>
        <w:t xml:space="preserve"> </w:t>
      </w:r>
      <w:r w:rsidR="00BB07CB" w:rsidRPr="0024307C">
        <w:rPr>
          <w:rFonts w:ascii="Arial" w:hAnsi="Arial" w:cs="Arial"/>
          <w:bCs/>
          <w:i/>
          <w:sz w:val="20"/>
        </w:rPr>
        <w:t>Increases</w:t>
      </w:r>
      <w:r w:rsidR="00665F30">
        <w:rPr>
          <w:rFonts w:ascii="Arial" w:hAnsi="Arial" w:cs="Arial"/>
          <w:bCs/>
          <w:i/>
          <w:sz w:val="20"/>
        </w:rPr>
        <w:t>/Decreases</w:t>
      </w:r>
      <w:r w:rsidRPr="0024307C">
        <w:rPr>
          <w:rFonts w:ascii="Arial" w:hAnsi="Arial" w:cs="Arial"/>
          <w:bCs/>
          <w:sz w:val="20"/>
        </w:rPr>
        <w:t xml:space="preserve"> </w:t>
      </w:r>
      <w:r w:rsidR="0003368F" w:rsidRPr="0024307C">
        <w:rPr>
          <w:rFonts w:ascii="Arial" w:hAnsi="Arial" w:cs="Arial"/>
          <w:bCs/>
          <w:sz w:val="20"/>
        </w:rPr>
        <w:t>value from Part I</w:t>
      </w:r>
      <w:r w:rsidR="002F7FF1" w:rsidRPr="0024307C">
        <w:rPr>
          <w:rFonts w:ascii="Arial" w:hAnsi="Arial" w:cs="Arial"/>
          <w:bCs/>
          <w:sz w:val="20"/>
        </w:rPr>
        <w:t>V</w:t>
      </w:r>
      <w:r w:rsidR="00665F30">
        <w:rPr>
          <w:rFonts w:ascii="Arial" w:hAnsi="Arial" w:cs="Arial"/>
          <w:bCs/>
          <w:sz w:val="20"/>
        </w:rPr>
        <w:t xml:space="preserve"> of this form</w:t>
      </w:r>
      <w:r w:rsidR="0003368F" w:rsidRPr="0024307C">
        <w:rPr>
          <w:rFonts w:ascii="Arial" w:hAnsi="Arial" w:cs="Arial"/>
          <w:bCs/>
          <w:sz w:val="20"/>
        </w:rPr>
        <w:t xml:space="preserve"> </w:t>
      </w:r>
      <w:r w:rsidR="00964637" w:rsidRPr="0024307C">
        <w:rPr>
          <w:rFonts w:ascii="Arial" w:hAnsi="Arial" w:cs="Arial"/>
          <w:bCs/>
          <w:sz w:val="20"/>
        </w:rPr>
        <w:t xml:space="preserve">to calculate the </w:t>
      </w:r>
      <w:r w:rsidR="0003368F" w:rsidRPr="0024307C">
        <w:rPr>
          <w:rFonts w:ascii="Arial" w:hAnsi="Arial" w:cs="Arial"/>
          <w:bCs/>
          <w:i/>
          <w:sz w:val="20"/>
        </w:rPr>
        <w:t>Net Emissions Increase</w:t>
      </w:r>
      <w:r w:rsidR="00964637" w:rsidRPr="0024307C">
        <w:rPr>
          <w:rFonts w:ascii="Arial" w:hAnsi="Arial" w:cs="Arial"/>
          <w:bCs/>
          <w:sz w:val="20"/>
        </w:rPr>
        <w:t xml:space="preserve"> for the subject pollutant</w:t>
      </w:r>
      <w:r w:rsidRPr="0024307C">
        <w:rPr>
          <w:rFonts w:ascii="Arial" w:hAnsi="Arial" w:cs="Arial"/>
          <w:bCs/>
          <w:sz w:val="20"/>
        </w:rPr>
        <w:t>.</w:t>
      </w:r>
    </w:p>
    <w:p w14:paraId="3FE9F23F" w14:textId="77777777" w:rsidR="003B3C76" w:rsidRPr="0024307C" w:rsidRDefault="003B3C76">
      <w:pPr>
        <w:tabs>
          <w:tab w:val="left" w:pos="0"/>
        </w:tabs>
        <w:rPr>
          <w:rFonts w:ascii="Arial" w:hAnsi="Arial" w:cs="Arial"/>
          <w:bCs/>
          <w:sz w:val="20"/>
        </w:rPr>
      </w:pPr>
    </w:p>
    <w:tbl>
      <w:tblPr>
        <w:tblW w:w="11395"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250"/>
        <w:gridCol w:w="1315"/>
        <w:gridCol w:w="2070"/>
        <w:gridCol w:w="1260"/>
        <w:gridCol w:w="2070"/>
        <w:gridCol w:w="2430"/>
      </w:tblGrid>
      <w:tr w:rsidR="008A6686" w:rsidRPr="00617DF0" w14:paraId="38149618" w14:textId="77777777" w:rsidTr="007B266E">
        <w:trPr>
          <w:trHeight w:val="1230"/>
        </w:trPr>
        <w:tc>
          <w:tcPr>
            <w:tcW w:w="2250" w:type="dxa"/>
            <w:tcBorders>
              <w:top w:val="double" w:sz="4" w:space="0" w:color="auto"/>
              <w:left w:val="double" w:sz="4" w:space="0" w:color="auto"/>
            </w:tcBorders>
            <w:shd w:val="clear" w:color="auto" w:fill="D9D9D9"/>
            <w:vAlign w:val="center"/>
          </w:tcPr>
          <w:p w14:paraId="49195067" w14:textId="77777777" w:rsidR="00665F30" w:rsidRPr="00617DF0" w:rsidRDefault="00665F30" w:rsidP="00F96100">
            <w:pPr>
              <w:spacing w:before="60" w:after="60"/>
              <w:jc w:val="center"/>
              <w:rPr>
                <w:rFonts w:ascii="Arial" w:hAnsi="Arial" w:cs="Arial"/>
                <w:b/>
                <w:bCs/>
                <w:sz w:val="18"/>
                <w:szCs w:val="18"/>
              </w:rPr>
            </w:pPr>
            <w:r w:rsidRPr="00617DF0">
              <w:rPr>
                <w:rFonts w:ascii="Arial" w:hAnsi="Arial" w:cs="Arial"/>
                <w:b/>
                <w:bCs/>
                <w:sz w:val="18"/>
                <w:szCs w:val="18"/>
              </w:rPr>
              <w:t>Pollutant</w:t>
            </w:r>
          </w:p>
        </w:tc>
        <w:tc>
          <w:tcPr>
            <w:tcW w:w="1315" w:type="dxa"/>
            <w:tcBorders>
              <w:top w:val="double" w:sz="4" w:space="0" w:color="auto"/>
            </w:tcBorders>
            <w:shd w:val="clear" w:color="auto" w:fill="D9D9D9"/>
            <w:vAlign w:val="center"/>
          </w:tcPr>
          <w:p w14:paraId="75C108B7" w14:textId="77777777" w:rsidR="00665F30" w:rsidRPr="00617DF0" w:rsidRDefault="00665F30" w:rsidP="00F96100">
            <w:pPr>
              <w:spacing w:before="60" w:after="60"/>
              <w:jc w:val="center"/>
              <w:rPr>
                <w:rFonts w:ascii="Arial" w:hAnsi="Arial" w:cs="Arial"/>
                <w:b/>
                <w:bCs/>
                <w:sz w:val="18"/>
                <w:szCs w:val="18"/>
              </w:rPr>
            </w:pPr>
            <w:r w:rsidRPr="00617DF0">
              <w:rPr>
                <w:rFonts w:ascii="Arial" w:hAnsi="Arial" w:cs="Arial"/>
                <w:b/>
                <w:bCs/>
                <w:sz w:val="18"/>
                <w:szCs w:val="18"/>
              </w:rPr>
              <w:t>Total Project Emissions Increase</w:t>
            </w:r>
            <w:r w:rsidRPr="00617DF0">
              <w:rPr>
                <w:rFonts w:ascii="Arial" w:hAnsi="Arial" w:cs="Arial"/>
                <w:b/>
                <w:bCs/>
                <w:sz w:val="18"/>
                <w:szCs w:val="18"/>
              </w:rPr>
              <w:br/>
              <w:t>(tpy)</w:t>
            </w:r>
          </w:p>
        </w:tc>
        <w:tc>
          <w:tcPr>
            <w:tcW w:w="2070" w:type="dxa"/>
            <w:tcBorders>
              <w:top w:val="double" w:sz="4" w:space="0" w:color="auto"/>
            </w:tcBorders>
            <w:shd w:val="clear" w:color="auto" w:fill="D9D9D9"/>
            <w:vAlign w:val="center"/>
          </w:tcPr>
          <w:p w14:paraId="0803D3F3" w14:textId="27944421" w:rsidR="00665F30" w:rsidRPr="00617DF0" w:rsidRDefault="00665F30" w:rsidP="00F96100">
            <w:pPr>
              <w:spacing w:before="60" w:after="60"/>
              <w:jc w:val="center"/>
              <w:rPr>
                <w:rFonts w:ascii="Arial" w:hAnsi="Arial" w:cs="Arial"/>
                <w:b/>
                <w:bCs/>
                <w:sz w:val="18"/>
                <w:szCs w:val="18"/>
              </w:rPr>
            </w:pPr>
            <w:r w:rsidRPr="00617DF0">
              <w:rPr>
                <w:rFonts w:ascii="Arial" w:hAnsi="Arial" w:cs="Arial"/>
                <w:b/>
                <w:bCs/>
                <w:sz w:val="18"/>
                <w:szCs w:val="18"/>
              </w:rPr>
              <w:t>Total Contemporaneous Increases</w:t>
            </w:r>
            <w:r w:rsidR="008A6686" w:rsidRPr="00617DF0">
              <w:rPr>
                <w:rFonts w:ascii="Arial" w:hAnsi="Arial" w:cs="Arial"/>
                <w:b/>
                <w:bCs/>
                <w:sz w:val="18"/>
                <w:szCs w:val="18"/>
              </w:rPr>
              <w:t xml:space="preserve"> and/or </w:t>
            </w:r>
            <w:r w:rsidRPr="00617DF0">
              <w:rPr>
                <w:rFonts w:ascii="Arial" w:hAnsi="Arial" w:cs="Arial"/>
                <w:b/>
                <w:bCs/>
                <w:sz w:val="18"/>
                <w:szCs w:val="18"/>
              </w:rPr>
              <w:t>Decreases</w:t>
            </w:r>
          </w:p>
        </w:tc>
        <w:tc>
          <w:tcPr>
            <w:tcW w:w="1260" w:type="dxa"/>
            <w:tcBorders>
              <w:top w:val="double" w:sz="4" w:space="0" w:color="auto"/>
            </w:tcBorders>
            <w:shd w:val="clear" w:color="auto" w:fill="D9D9D9"/>
            <w:vAlign w:val="center"/>
          </w:tcPr>
          <w:p w14:paraId="3981DDF8" w14:textId="77777777" w:rsidR="00665F30" w:rsidRPr="00617DF0" w:rsidRDefault="00665F30" w:rsidP="00F96100">
            <w:pPr>
              <w:spacing w:before="60" w:after="60"/>
              <w:jc w:val="center"/>
              <w:rPr>
                <w:rFonts w:ascii="Arial" w:hAnsi="Arial" w:cs="Arial"/>
                <w:b/>
                <w:bCs/>
                <w:sz w:val="18"/>
                <w:szCs w:val="18"/>
              </w:rPr>
            </w:pPr>
            <w:r w:rsidRPr="00617DF0">
              <w:rPr>
                <w:rFonts w:ascii="Arial" w:hAnsi="Arial" w:cs="Arial"/>
                <w:b/>
                <w:bCs/>
                <w:sz w:val="18"/>
                <w:szCs w:val="18"/>
              </w:rPr>
              <w:t>Net Emissions Increase</w:t>
            </w:r>
          </w:p>
        </w:tc>
        <w:tc>
          <w:tcPr>
            <w:tcW w:w="2070" w:type="dxa"/>
            <w:tcBorders>
              <w:top w:val="double" w:sz="4" w:space="0" w:color="auto"/>
            </w:tcBorders>
            <w:shd w:val="clear" w:color="auto" w:fill="D9D9D9"/>
            <w:vAlign w:val="center"/>
          </w:tcPr>
          <w:p w14:paraId="0E6927FA" w14:textId="77777777" w:rsidR="00665F30" w:rsidRPr="00617DF0" w:rsidRDefault="00665F30" w:rsidP="00F96100">
            <w:pPr>
              <w:spacing w:before="60" w:after="60"/>
              <w:jc w:val="center"/>
              <w:rPr>
                <w:rFonts w:ascii="Arial" w:hAnsi="Arial" w:cs="Arial"/>
                <w:b/>
                <w:bCs/>
                <w:sz w:val="18"/>
                <w:szCs w:val="18"/>
              </w:rPr>
            </w:pPr>
            <w:r w:rsidRPr="00617DF0">
              <w:rPr>
                <w:rFonts w:ascii="Arial" w:hAnsi="Arial" w:cs="Arial"/>
                <w:b/>
                <w:bCs/>
                <w:sz w:val="18"/>
                <w:szCs w:val="18"/>
              </w:rPr>
              <w:t>Significant Emission Rate Threshold</w:t>
            </w:r>
          </w:p>
          <w:p w14:paraId="35D4049E" w14:textId="05138C71" w:rsidR="00665F30" w:rsidRPr="00617DF0" w:rsidRDefault="00665F30" w:rsidP="00F96100">
            <w:pPr>
              <w:spacing w:before="60" w:after="60"/>
              <w:jc w:val="center"/>
              <w:rPr>
                <w:rFonts w:ascii="Arial" w:hAnsi="Arial" w:cs="Arial"/>
                <w:b/>
                <w:bCs/>
                <w:sz w:val="18"/>
                <w:szCs w:val="18"/>
              </w:rPr>
            </w:pPr>
            <w:r w:rsidRPr="00617DF0">
              <w:rPr>
                <w:rFonts w:ascii="Arial" w:hAnsi="Arial" w:cs="Arial"/>
                <w:b/>
                <w:sz w:val="18"/>
                <w:szCs w:val="18"/>
              </w:rPr>
              <w:t>(</w:t>
            </w:r>
            <w:hyperlink r:id="rId11" w:history="1">
              <w:r w:rsidR="00E476BF" w:rsidRPr="00617DF0">
                <w:rPr>
                  <w:rStyle w:val="Hyperlink"/>
                  <w:rFonts w:ascii="Arial" w:hAnsi="Arial" w:cs="Arial"/>
                  <w:b/>
                  <w:sz w:val="18"/>
                  <w:szCs w:val="18"/>
                </w:rPr>
                <w:t>RCSA §22a-174-3a(k), Table 3a(k)-1</w:t>
              </w:r>
            </w:hyperlink>
            <w:r w:rsidRPr="00617DF0">
              <w:rPr>
                <w:rFonts w:ascii="Arial" w:hAnsi="Arial" w:cs="Arial"/>
                <w:b/>
                <w:sz w:val="18"/>
                <w:szCs w:val="18"/>
              </w:rPr>
              <w:t>)</w:t>
            </w:r>
          </w:p>
        </w:tc>
        <w:tc>
          <w:tcPr>
            <w:tcW w:w="2430" w:type="dxa"/>
            <w:tcBorders>
              <w:top w:val="double" w:sz="4" w:space="0" w:color="auto"/>
              <w:right w:val="double" w:sz="4" w:space="0" w:color="auto"/>
            </w:tcBorders>
            <w:shd w:val="clear" w:color="auto" w:fill="D9D9D9"/>
            <w:vAlign w:val="center"/>
          </w:tcPr>
          <w:p w14:paraId="49F9BD8C" w14:textId="77777777" w:rsidR="00665F30" w:rsidRPr="00617DF0" w:rsidRDefault="00665F30" w:rsidP="00F96100">
            <w:pPr>
              <w:spacing w:before="60" w:after="60"/>
              <w:jc w:val="center"/>
              <w:rPr>
                <w:rFonts w:ascii="Arial" w:hAnsi="Arial" w:cs="Arial"/>
                <w:b/>
                <w:bCs/>
                <w:sz w:val="18"/>
                <w:szCs w:val="18"/>
              </w:rPr>
            </w:pPr>
            <w:r w:rsidRPr="00617DF0">
              <w:rPr>
                <w:rFonts w:ascii="Arial" w:hAnsi="Arial" w:cs="Arial"/>
                <w:b/>
                <w:sz w:val="18"/>
                <w:szCs w:val="18"/>
              </w:rPr>
              <w:t>Is NET EMISSIONS INCREASE equal to or greater than SIGNIFICANT EMISSION RATE THRESHOLD?</w:t>
            </w:r>
          </w:p>
        </w:tc>
      </w:tr>
      <w:tr w:rsidR="008A6686" w:rsidRPr="00617DF0" w14:paraId="6B9FD37D" w14:textId="77777777" w:rsidTr="007B266E">
        <w:tc>
          <w:tcPr>
            <w:tcW w:w="2250" w:type="dxa"/>
            <w:shd w:val="clear" w:color="auto" w:fill="D9D9D9" w:themeFill="background1" w:themeFillShade="D9"/>
            <w:vAlign w:val="center"/>
          </w:tcPr>
          <w:p w14:paraId="25F9FBA1" w14:textId="59FF7130" w:rsidR="00F2667B" w:rsidRPr="00617DF0" w:rsidRDefault="005E7DB4" w:rsidP="00F96100">
            <w:pPr>
              <w:spacing w:before="60" w:after="60"/>
              <w:rPr>
                <w:rFonts w:ascii="Arial" w:hAnsi="Arial" w:cs="Arial"/>
                <w:sz w:val="18"/>
                <w:szCs w:val="18"/>
              </w:rPr>
            </w:pPr>
            <w:r w:rsidRPr="00617DF0">
              <w:rPr>
                <w:rFonts w:ascii="Arial" w:hAnsi="Arial" w:cs="Arial"/>
                <w:bCs/>
                <w:sz w:val="18"/>
                <w:szCs w:val="18"/>
              </w:rPr>
              <w:t>CO</w:t>
            </w:r>
          </w:p>
        </w:tc>
        <w:tc>
          <w:tcPr>
            <w:tcW w:w="1315" w:type="dxa"/>
            <w:vAlign w:val="center"/>
          </w:tcPr>
          <w:p w14:paraId="16E332AD" w14:textId="77777777" w:rsidR="00F2667B" w:rsidRPr="00617DF0" w:rsidRDefault="00F2667B"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sz w:val="18"/>
                <w:szCs w:val="18"/>
              </w:rPr>
              <w:fldChar w:fldCharType="end"/>
            </w:r>
          </w:p>
        </w:tc>
        <w:tc>
          <w:tcPr>
            <w:tcW w:w="2070" w:type="dxa"/>
            <w:vAlign w:val="center"/>
          </w:tcPr>
          <w:p w14:paraId="5D07BB0B" w14:textId="77777777" w:rsidR="00F2667B" w:rsidRPr="00617DF0" w:rsidRDefault="00F2667B"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sz w:val="18"/>
                <w:szCs w:val="18"/>
              </w:rPr>
              <w:fldChar w:fldCharType="end"/>
            </w:r>
          </w:p>
        </w:tc>
        <w:tc>
          <w:tcPr>
            <w:tcW w:w="1260" w:type="dxa"/>
            <w:vAlign w:val="center"/>
          </w:tcPr>
          <w:p w14:paraId="58A8FD10" w14:textId="77777777" w:rsidR="00F2667B" w:rsidRPr="00617DF0" w:rsidRDefault="00F2667B"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sz w:val="18"/>
                <w:szCs w:val="18"/>
              </w:rPr>
              <w:fldChar w:fldCharType="end"/>
            </w:r>
          </w:p>
        </w:tc>
        <w:tc>
          <w:tcPr>
            <w:tcW w:w="2070" w:type="dxa"/>
            <w:shd w:val="clear" w:color="auto" w:fill="D9D9D9" w:themeFill="background1" w:themeFillShade="D9"/>
            <w:vAlign w:val="center"/>
          </w:tcPr>
          <w:p w14:paraId="5E8F7C5B" w14:textId="37A629BC" w:rsidR="00F2667B"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100</w:t>
            </w:r>
          </w:p>
        </w:tc>
        <w:tc>
          <w:tcPr>
            <w:tcW w:w="2430" w:type="dxa"/>
            <w:vAlign w:val="center"/>
          </w:tcPr>
          <w:p w14:paraId="4A9648C3" w14:textId="77777777" w:rsidR="00F2667B" w:rsidRPr="00617DF0" w:rsidRDefault="00F2667B" w:rsidP="00F96100">
            <w:pPr>
              <w:tabs>
                <w:tab w:val="left" w:pos="1332"/>
              </w:tabs>
              <w:spacing w:before="60" w:after="60"/>
              <w:jc w:val="center"/>
              <w:rPr>
                <w:rFonts w:ascii="Arial" w:hAnsi="Arial" w:cs="Arial"/>
                <w:bCs/>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47CFCEC6"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70D32E4B" w14:textId="0A647158" w:rsidR="005E7DB4" w:rsidRPr="00617DF0" w:rsidRDefault="005E7DB4" w:rsidP="00F96100">
            <w:pPr>
              <w:spacing w:before="60" w:after="60"/>
              <w:rPr>
                <w:rFonts w:ascii="Arial" w:hAnsi="Arial" w:cs="Arial"/>
                <w:bCs/>
                <w:sz w:val="18"/>
                <w:szCs w:val="18"/>
              </w:rPr>
            </w:pPr>
            <w:r w:rsidRPr="00617DF0">
              <w:rPr>
                <w:rFonts w:ascii="Arial" w:hAnsi="Arial" w:cs="Arial"/>
                <w:bCs/>
                <w:sz w:val="18"/>
                <w:szCs w:val="18"/>
              </w:rPr>
              <w:t xml:space="preserve">NOx </w:t>
            </w:r>
            <w:r w:rsidR="00FC1A42">
              <w:rPr>
                <w:rFonts w:ascii="Arial" w:hAnsi="Arial" w:cs="Arial"/>
                <w:bCs/>
                <w:sz w:val="18"/>
                <w:szCs w:val="18"/>
              </w:rPr>
              <w:br/>
            </w:r>
            <w:r w:rsidRPr="00617DF0">
              <w:rPr>
                <w:rFonts w:ascii="Arial" w:hAnsi="Arial" w:cs="Arial"/>
                <w:bCs/>
                <w:sz w:val="18"/>
                <w:szCs w:val="18"/>
              </w:rPr>
              <w:t>(as an Ozone precursor)</w:t>
            </w:r>
          </w:p>
        </w:tc>
        <w:tc>
          <w:tcPr>
            <w:tcW w:w="1315" w:type="dxa"/>
            <w:tcBorders>
              <w:top w:val="single" w:sz="4" w:space="0" w:color="auto"/>
              <w:left w:val="single" w:sz="4" w:space="0" w:color="auto"/>
              <w:bottom w:val="single" w:sz="4" w:space="0" w:color="auto"/>
              <w:right w:val="single" w:sz="4" w:space="0" w:color="auto"/>
            </w:tcBorders>
            <w:vAlign w:val="center"/>
          </w:tcPr>
          <w:p w14:paraId="59CD1CAA"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74FD40DA"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084DB649"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DD700"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25</w:t>
            </w:r>
          </w:p>
        </w:tc>
        <w:tc>
          <w:tcPr>
            <w:tcW w:w="2430" w:type="dxa"/>
            <w:tcBorders>
              <w:top w:val="single" w:sz="4" w:space="0" w:color="auto"/>
              <w:left w:val="single" w:sz="4" w:space="0" w:color="auto"/>
              <w:bottom w:val="single" w:sz="4" w:space="0" w:color="auto"/>
              <w:right w:val="double" w:sz="4" w:space="0" w:color="auto"/>
            </w:tcBorders>
            <w:vAlign w:val="center"/>
          </w:tcPr>
          <w:p w14:paraId="43EFDEE3"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6E9068C2"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20454555" w14:textId="4A5CF610" w:rsidR="005E7DB4" w:rsidRPr="00617DF0" w:rsidRDefault="005E7DB4" w:rsidP="00F96100">
            <w:pPr>
              <w:spacing w:before="60" w:after="60"/>
              <w:rPr>
                <w:rFonts w:ascii="Arial" w:hAnsi="Arial" w:cs="Arial"/>
                <w:bCs/>
                <w:sz w:val="18"/>
                <w:szCs w:val="18"/>
              </w:rPr>
            </w:pPr>
            <w:r w:rsidRPr="00617DF0">
              <w:rPr>
                <w:rFonts w:ascii="Arial" w:hAnsi="Arial" w:cs="Arial"/>
                <w:bCs/>
                <w:sz w:val="18"/>
                <w:szCs w:val="18"/>
              </w:rPr>
              <w:t xml:space="preserve">NOx </w:t>
            </w:r>
            <w:r w:rsidR="00FC1A42">
              <w:rPr>
                <w:rFonts w:ascii="Arial" w:hAnsi="Arial" w:cs="Arial"/>
                <w:bCs/>
                <w:sz w:val="18"/>
                <w:szCs w:val="18"/>
              </w:rPr>
              <w:br/>
            </w:r>
            <w:r w:rsidRPr="00617DF0">
              <w:rPr>
                <w:rFonts w:ascii="Arial" w:hAnsi="Arial" w:cs="Arial"/>
                <w:bCs/>
                <w:sz w:val="18"/>
                <w:szCs w:val="18"/>
              </w:rPr>
              <w:t xml:space="preserve">(as a </w:t>
            </w:r>
            <w:r w:rsidR="00983024" w:rsidRPr="00617DF0">
              <w:rPr>
                <w:rFonts w:ascii="Arial" w:hAnsi="Arial" w:cs="Arial"/>
                <w:bCs/>
                <w:sz w:val="18"/>
                <w:szCs w:val="18"/>
              </w:rPr>
              <w:t>PM</w:t>
            </w:r>
            <w:r w:rsidR="00983024" w:rsidRPr="00617DF0">
              <w:rPr>
                <w:rFonts w:ascii="Arial" w:hAnsi="Arial" w:cs="Arial"/>
                <w:bCs/>
                <w:sz w:val="18"/>
                <w:szCs w:val="18"/>
                <w:vertAlign w:val="subscript"/>
              </w:rPr>
              <w:t>2.5</w:t>
            </w:r>
            <w:r w:rsidRPr="00617DF0">
              <w:rPr>
                <w:rFonts w:ascii="Arial" w:hAnsi="Arial" w:cs="Arial"/>
                <w:bCs/>
                <w:sz w:val="18"/>
                <w:szCs w:val="18"/>
              </w:rPr>
              <w:t xml:space="preserve"> precursor)</w:t>
            </w:r>
          </w:p>
        </w:tc>
        <w:tc>
          <w:tcPr>
            <w:tcW w:w="1315" w:type="dxa"/>
            <w:tcBorders>
              <w:top w:val="single" w:sz="4" w:space="0" w:color="auto"/>
              <w:left w:val="single" w:sz="4" w:space="0" w:color="auto"/>
              <w:bottom w:val="single" w:sz="4" w:space="0" w:color="auto"/>
              <w:right w:val="single" w:sz="4" w:space="0" w:color="auto"/>
            </w:tcBorders>
            <w:vAlign w:val="center"/>
          </w:tcPr>
          <w:p w14:paraId="2B97DFA2"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22664C14"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604839E3"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4A35C2"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40</w:t>
            </w:r>
          </w:p>
        </w:tc>
        <w:tc>
          <w:tcPr>
            <w:tcW w:w="2430" w:type="dxa"/>
            <w:tcBorders>
              <w:top w:val="single" w:sz="4" w:space="0" w:color="auto"/>
              <w:left w:val="single" w:sz="4" w:space="0" w:color="auto"/>
              <w:bottom w:val="single" w:sz="4" w:space="0" w:color="auto"/>
              <w:right w:val="double" w:sz="4" w:space="0" w:color="auto"/>
            </w:tcBorders>
            <w:vAlign w:val="center"/>
          </w:tcPr>
          <w:p w14:paraId="4103E590"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0797881B"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5A5D478F" w14:textId="77777777"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NOx (NOx NAAQS)</w:t>
            </w:r>
          </w:p>
        </w:tc>
        <w:tc>
          <w:tcPr>
            <w:tcW w:w="1315" w:type="dxa"/>
            <w:tcBorders>
              <w:top w:val="single" w:sz="4" w:space="0" w:color="auto"/>
              <w:left w:val="single" w:sz="4" w:space="0" w:color="auto"/>
              <w:bottom w:val="single" w:sz="4" w:space="0" w:color="auto"/>
              <w:right w:val="single" w:sz="4" w:space="0" w:color="auto"/>
            </w:tcBorders>
            <w:vAlign w:val="center"/>
          </w:tcPr>
          <w:p w14:paraId="5262148F"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246FBB30"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7503283B"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96C845"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40</w:t>
            </w:r>
          </w:p>
        </w:tc>
        <w:tc>
          <w:tcPr>
            <w:tcW w:w="2430" w:type="dxa"/>
            <w:tcBorders>
              <w:top w:val="single" w:sz="4" w:space="0" w:color="auto"/>
              <w:left w:val="single" w:sz="4" w:space="0" w:color="auto"/>
              <w:bottom w:val="single" w:sz="4" w:space="0" w:color="auto"/>
              <w:right w:val="double" w:sz="4" w:space="0" w:color="auto"/>
            </w:tcBorders>
            <w:vAlign w:val="center"/>
          </w:tcPr>
          <w:p w14:paraId="67441BF1"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3B291DEF"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3E5C6EBB" w14:textId="6B58AD62"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SO</w:t>
            </w:r>
            <w:r w:rsidRPr="00617DF0">
              <w:rPr>
                <w:rFonts w:ascii="Arial" w:hAnsi="Arial" w:cs="Arial"/>
                <w:bCs/>
                <w:sz w:val="18"/>
                <w:szCs w:val="18"/>
                <w:vertAlign w:val="subscript"/>
              </w:rPr>
              <w:t>2</w:t>
            </w:r>
            <w:r w:rsidRPr="00617DF0">
              <w:rPr>
                <w:rFonts w:ascii="Arial" w:hAnsi="Arial" w:cs="Arial"/>
                <w:bCs/>
                <w:sz w:val="18"/>
                <w:szCs w:val="18"/>
              </w:rPr>
              <w:t xml:space="preserve"> </w:t>
            </w:r>
            <w:r w:rsidR="00FC1A42">
              <w:rPr>
                <w:rFonts w:ascii="Arial" w:hAnsi="Arial" w:cs="Arial"/>
                <w:bCs/>
                <w:sz w:val="18"/>
                <w:szCs w:val="18"/>
              </w:rPr>
              <w:br/>
            </w:r>
            <w:r w:rsidRPr="00617DF0">
              <w:rPr>
                <w:rFonts w:ascii="Arial" w:hAnsi="Arial" w:cs="Arial"/>
                <w:bCs/>
                <w:sz w:val="18"/>
                <w:szCs w:val="18"/>
              </w:rPr>
              <w:t>(as a PM</w:t>
            </w:r>
            <w:r w:rsidRPr="00617DF0">
              <w:rPr>
                <w:rFonts w:ascii="Arial" w:hAnsi="Arial" w:cs="Arial"/>
                <w:bCs/>
                <w:sz w:val="18"/>
                <w:szCs w:val="18"/>
                <w:vertAlign w:val="subscript"/>
              </w:rPr>
              <w:t>2.5</w:t>
            </w:r>
            <w:r w:rsidRPr="00617DF0">
              <w:rPr>
                <w:rFonts w:ascii="Arial" w:hAnsi="Arial" w:cs="Arial"/>
                <w:bCs/>
                <w:sz w:val="18"/>
                <w:szCs w:val="18"/>
              </w:rPr>
              <w:t xml:space="preserve"> precursor)</w:t>
            </w:r>
          </w:p>
        </w:tc>
        <w:tc>
          <w:tcPr>
            <w:tcW w:w="1315" w:type="dxa"/>
            <w:tcBorders>
              <w:top w:val="single" w:sz="4" w:space="0" w:color="auto"/>
              <w:left w:val="single" w:sz="4" w:space="0" w:color="auto"/>
              <w:bottom w:val="single" w:sz="4" w:space="0" w:color="auto"/>
              <w:right w:val="single" w:sz="4" w:space="0" w:color="auto"/>
            </w:tcBorders>
            <w:vAlign w:val="center"/>
          </w:tcPr>
          <w:p w14:paraId="7136DFCC"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2D43BFD1"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0ED46AFF"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C9037"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40</w:t>
            </w:r>
          </w:p>
        </w:tc>
        <w:tc>
          <w:tcPr>
            <w:tcW w:w="2430" w:type="dxa"/>
            <w:tcBorders>
              <w:top w:val="single" w:sz="4" w:space="0" w:color="auto"/>
              <w:left w:val="single" w:sz="4" w:space="0" w:color="auto"/>
              <w:bottom w:val="single" w:sz="4" w:space="0" w:color="auto"/>
              <w:right w:val="double" w:sz="4" w:space="0" w:color="auto"/>
            </w:tcBorders>
            <w:vAlign w:val="center"/>
          </w:tcPr>
          <w:p w14:paraId="5E49EC3F"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5722D8C8"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0E9AAA5E" w14:textId="77777777"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SO</w:t>
            </w:r>
            <w:r w:rsidRPr="00617DF0">
              <w:rPr>
                <w:rFonts w:ascii="Arial" w:hAnsi="Arial" w:cs="Arial"/>
                <w:bCs/>
                <w:sz w:val="18"/>
                <w:szCs w:val="18"/>
                <w:vertAlign w:val="subscript"/>
              </w:rPr>
              <w:t>2</w:t>
            </w:r>
            <w:r w:rsidRPr="00617DF0">
              <w:rPr>
                <w:rFonts w:ascii="Arial" w:hAnsi="Arial" w:cs="Arial"/>
                <w:bCs/>
                <w:sz w:val="18"/>
                <w:szCs w:val="18"/>
              </w:rPr>
              <w:t xml:space="preserve"> (SO</w:t>
            </w:r>
            <w:r w:rsidRPr="00617DF0">
              <w:rPr>
                <w:rFonts w:ascii="Arial" w:hAnsi="Arial" w:cs="Arial"/>
                <w:bCs/>
                <w:sz w:val="18"/>
                <w:szCs w:val="18"/>
                <w:vertAlign w:val="subscript"/>
              </w:rPr>
              <w:t>2</w:t>
            </w:r>
            <w:r w:rsidRPr="00617DF0">
              <w:rPr>
                <w:rFonts w:ascii="Arial" w:hAnsi="Arial" w:cs="Arial"/>
                <w:bCs/>
                <w:sz w:val="18"/>
                <w:szCs w:val="18"/>
              </w:rPr>
              <w:t xml:space="preserve"> NAAQS)</w:t>
            </w:r>
          </w:p>
        </w:tc>
        <w:tc>
          <w:tcPr>
            <w:tcW w:w="1315" w:type="dxa"/>
            <w:tcBorders>
              <w:top w:val="single" w:sz="4" w:space="0" w:color="auto"/>
              <w:left w:val="single" w:sz="4" w:space="0" w:color="auto"/>
              <w:bottom w:val="single" w:sz="4" w:space="0" w:color="auto"/>
              <w:right w:val="single" w:sz="4" w:space="0" w:color="auto"/>
            </w:tcBorders>
            <w:vAlign w:val="center"/>
          </w:tcPr>
          <w:p w14:paraId="612DC6E3"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3E30BC9A"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5669B53C"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25C63A"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40</w:t>
            </w:r>
          </w:p>
        </w:tc>
        <w:tc>
          <w:tcPr>
            <w:tcW w:w="2430" w:type="dxa"/>
            <w:tcBorders>
              <w:top w:val="single" w:sz="4" w:space="0" w:color="auto"/>
              <w:left w:val="single" w:sz="4" w:space="0" w:color="auto"/>
              <w:bottom w:val="single" w:sz="4" w:space="0" w:color="auto"/>
              <w:right w:val="double" w:sz="4" w:space="0" w:color="auto"/>
            </w:tcBorders>
            <w:vAlign w:val="center"/>
          </w:tcPr>
          <w:p w14:paraId="74CFA471"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1FDBF46B"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60ADEB94" w14:textId="77777777"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PM</w:t>
            </w:r>
          </w:p>
        </w:tc>
        <w:tc>
          <w:tcPr>
            <w:tcW w:w="1315" w:type="dxa"/>
            <w:tcBorders>
              <w:top w:val="single" w:sz="4" w:space="0" w:color="auto"/>
              <w:left w:val="single" w:sz="4" w:space="0" w:color="auto"/>
              <w:bottom w:val="single" w:sz="4" w:space="0" w:color="auto"/>
              <w:right w:val="single" w:sz="4" w:space="0" w:color="auto"/>
            </w:tcBorders>
            <w:vAlign w:val="center"/>
          </w:tcPr>
          <w:p w14:paraId="576535C8"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46FCBB40"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3EA4A0D9"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03047"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25</w:t>
            </w:r>
          </w:p>
        </w:tc>
        <w:tc>
          <w:tcPr>
            <w:tcW w:w="2430" w:type="dxa"/>
            <w:tcBorders>
              <w:top w:val="single" w:sz="4" w:space="0" w:color="auto"/>
              <w:left w:val="single" w:sz="4" w:space="0" w:color="auto"/>
              <w:bottom w:val="single" w:sz="4" w:space="0" w:color="auto"/>
              <w:right w:val="double" w:sz="4" w:space="0" w:color="auto"/>
            </w:tcBorders>
            <w:vAlign w:val="center"/>
          </w:tcPr>
          <w:p w14:paraId="5FFAFE5A"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7234A097"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2F66F86E" w14:textId="77777777"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PM</w:t>
            </w:r>
            <w:r w:rsidRPr="00617DF0">
              <w:rPr>
                <w:rFonts w:ascii="Arial" w:hAnsi="Arial" w:cs="Arial"/>
                <w:bCs/>
                <w:sz w:val="18"/>
                <w:szCs w:val="18"/>
                <w:vertAlign w:val="subscript"/>
              </w:rPr>
              <w:t>2.5</w:t>
            </w:r>
          </w:p>
        </w:tc>
        <w:tc>
          <w:tcPr>
            <w:tcW w:w="1315" w:type="dxa"/>
            <w:tcBorders>
              <w:top w:val="single" w:sz="4" w:space="0" w:color="auto"/>
              <w:left w:val="single" w:sz="4" w:space="0" w:color="auto"/>
              <w:bottom w:val="single" w:sz="4" w:space="0" w:color="auto"/>
              <w:right w:val="single" w:sz="4" w:space="0" w:color="auto"/>
            </w:tcBorders>
            <w:vAlign w:val="center"/>
          </w:tcPr>
          <w:p w14:paraId="0092C6DF"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1D6A0568"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525A5342"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69756"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10</w:t>
            </w:r>
          </w:p>
        </w:tc>
        <w:tc>
          <w:tcPr>
            <w:tcW w:w="2430" w:type="dxa"/>
            <w:tcBorders>
              <w:top w:val="single" w:sz="4" w:space="0" w:color="auto"/>
              <w:left w:val="single" w:sz="4" w:space="0" w:color="auto"/>
              <w:bottom w:val="single" w:sz="4" w:space="0" w:color="auto"/>
              <w:right w:val="double" w:sz="4" w:space="0" w:color="auto"/>
            </w:tcBorders>
            <w:vAlign w:val="center"/>
          </w:tcPr>
          <w:p w14:paraId="45D6BA58"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776E862F"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32301B9E" w14:textId="77777777"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PM</w:t>
            </w:r>
            <w:r w:rsidRPr="00617DF0">
              <w:rPr>
                <w:rFonts w:ascii="Arial" w:hAnsi="Arial" w:cs="Arial"/>
                <w:bCs/>
                <w:sz w:val="18"/>
                <w:szCs w:val="18"/>
                <w:vertAlign w:val="subscript"/>
              </w:rPr>
              <w:t>10</w:t>
            </w:r>
          </w:p>
        </w:tc>
        <w:tc>
          <w:tcPr>
            <w:tcW w:w="1315" w:type="dxa"/>
            <w:tcBorders>
              <w:top w:val="single" w:sz="4" w:space="0" w:color="auto"/>
              <w:left w:val="single" w:sz="4" w:space="0" w:color="auto"/>
              <w:bottom w:val="single" w:sz="4" w:space="0" w:color="auto"/>
              <w:right w:val="single" w:sz="4" w:space="0" w:color="auto"/>
            </w:tcBorders>
            <w:vAlign w:val="center"/>
          </w:tcPr>
          <w:p w14:paraId="53DB133F"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75D855C2"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30F9AAA3"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CFEC6B"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15</w:t>
            </w:r>
          </w:p>
        </w:tc>
        <w:tc>
          <w:tcPr>
            <w:tcW w:w="2430" w:type="dxa"/>
            <w:tcBorders>
              <w:top w:val="single" w:sz="4" w:space="0" w:color="auto"/>
              <w:left w:val="single" w:sz="4" w:space="0" w:color="auto"/>
              <w:bottom w:val="single" w:sz="4" w:space="0" w:color="auto"/>
              <w:right w:val="double" w:sz="4" w:space="0" w:color="auto"/>
            </w:tcBorders>
            <w:vAlign w:val="center"/>
          </w:tcPr>
          <w:p w14:paraId="2561ECC5"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6D4B55BD"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153D0F65" w14:textId="77777777"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VOC</w:t>
            </w:r>
          </w:p>
        </w:tc>
        <w:tc>
          <w:tcPr>
            <w:tcW w:w="1315" w:type="dxa"/>
            <w:tcBorders>
              <w:top w:val="single" w:sz="4" w:space="0" w:color="auto"/>
              <w:left w:val="single" w:sz="4" w:space="0" w:color="auto"/>
              <w:bottom w:val="single" w:sz="4" w:space="0" w:color="auto"/>
              <w:right w:val="single" w:sz="4" w:space="0" w:color="auto"/>
            </w:tcBorders>
            <w:vAlign w:val="center"/>
          </w:tcPr>
          <w:p w14:paraId="208093AE"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2C40CD0D"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58442643"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FCDB24"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25</w:t>
            </w:r>
          </w:p>
        </w:tc>
        <w:tc>
          <w:tcPr>
            <w:tcW w:w="2430" w:type="dxa"/>
            <w:tcBorders>
              <w:top w:val="single" w:sz="4" w:space="0" w:color="auto"/>
              <w:left w:val="single" w:sz="4" w:space="0" w:color="auto"/>
              <w:bottom w:val="single" w:sz="4" w:space="0" w:color="auto"/>
              <w:right w:val="double" w:sz="4" w:space="0" w:color="auto"/>
            </w:tcBorders>
            <w:vAlign w:val="center"/>
          </w:tcPr>
          <w:p w14:paraId="5A10A1D3"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22941E22"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4DCDD04D" w14:textId="77777777"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Hydrogen Sulfide (H</w:t>
            </w:r>
            <w:r w:rsidRPr="00617DF0">
              <w:rPr>
                <w:rFonts w:ascii="Arial" w:hAnsi="Arial" w:cs="Arial"/>
                <w:bCs/>
                <w:sz w:val="18"/>
                <w:szCs w:val="18"/>
                <w:vertAlign w:val="subscript"/>
              </w:rPr>
              <w:t>2</w:t>
            </w:r>
            <w:r w:rsidRPr="00617DF0">
              <w:rPr>
                <w:rFonts w:ascii="Arial" w:hAnsi="Arial" w:cs="Arial"/>
                <w:bCs/>
                <w:sz w:val="18"/>
                <w:szCs w:val="18"/>
              </w:rPr>
              <w:t>S)</w:t>
            </w:r>
          </w:p>
        </w:tc>
        <w:tc>
          <w:tcPr>
            <w:tcW w:w="1315" w:type="dxa"/>
            <w:tcBorders>
              <w:top w:val="single" w:sz="4" w:space="0" w:color="auto"/>
              <w:left w:val="single" w:sz="4" w:space="0" w:color="auto"/>
              <w:bottom w:val="single" w:sz="4" w:space="0" w:color="auto"/>
              <w:right w:val="single" w:sz="4" w:space="0" w:color="auto"/>
            </w:tcBorders>
            <w:vAlign w:val="center"/>
          </w:tcPr>
          <w:p w14:paraId="17A7294B"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6A7B1D2E"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4A43FB58"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DE71A"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10</w:t>
            </w:r>
          </w:p>
        </w:tc>
        <w:tc>
          <w:tcPr>
            <w:tcW w:w="2430" w:type="dxa"/>
            <w:tcBorders>
              <w:top w:val="single" w:sz="4" w:space="0" w:color="auto"/>
              <w:left w:val="single" w:sz="4" w:space="0" w:color="auto"/>
              <w:bottom w:val="single" w:sz="4" w:space="0" w:color="auto"/>
              <w:right w:val="double" w:sz="4" w:space="0" w:color="auto"/>
            </w:tcBorders>
            <w:vAlign w:val="center"/>
          </w:tcPr>
          <w:p w14:paraId="3884B353"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42FB37B5"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71C94243" w14:textId="77777777"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Total Reduced Sulfur (including H2S)</w:t>
            </w:r>
          </w:p>
        </w:tc>
        <w:tc>
          <w:tcPr>
            <w:tcW w:w="1315" w:type="dxa"/>
            <w:tcBorders>
              <w:top w:val="single" w:sz="4" w:space="0" w:color="auto"/>
              <w:left w:val="single" w:sz="4" w:space="0" w:color="auto"/>
              <w:bottom w:val="single" w:sz="4" w:space="0" w:color="auto"/>
              <w:right w:val="single" w:sz="4" w:space="0" w:color="auto"/>
            </w:tcBorders>
            <w:vAlign w:val="center"/>
          </w:tcPr>
          <w:p w14:paraId="4B2FD14F"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703E9FBF"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28FED199"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1FE5D4"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10</w:t>
            </w:r>
          </w:p>
        </w:tc>
        <w:tc>
          <w:tcPr>
            <w:tcW w:w="2430" w:type="dxa"/>
            <w:tcBorders>
              <w:top w:val="single" w:sz="4" w:space="0" w:color="auto"/>
              <w:left w:val="single" w:sz="4" w:space="0" w:color="auto"/>
              <w:bottom w:val="single" w:sz="4" w:space="0" w:color="auto"/>
              <w:right w:val="double" w:sz="4" w:space="0" w:color="auto"/>
            </w:tcBorders>
            <w:vAlign w:val="center"/>
          </w:tcPr>
          <w:p w14:paraId="7AB2E71E"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0A5DA16B"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72EED0ED" w14:textId="4400862E"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 xml:space="preserve">Reduced Sulfur Compounds </w:t>
            </w:r>
            <w:r w:rsidR="00FC1A42">
              <w:rPr>
                <w:rFonts w:ascii="Arial" w:hAnsi="Arial" w:cs="Arial"/>
                <w:bCs/>
                <w:sz w:val="18"/>
                <w:szCs w:val="18"/>
              </w:rPr>
              <w:br/>
            </w:r>
            <w:r w:rsidRPr="00617DF0">
              <w:rPr>
                <w:rFonts w:ascii="Arial" w:hAnsi="Arial" w:cs="Arial"/>
                <w:bCs/>
                <w:sz w:val="18"/>
                <w:szCs w:val="18"/>
              </w:rPr>
              <w:t>(include H2S)</w:t>
            </w:r>
          </w:p>
        </w:tc>
        <w:tc>
          <w:tcPr>
            <w:tcW w:w="1315" w:type="dxa"/>
            <w:tcBorders>
              <w:top w:val="single" w:sz="4" w:space="0" w:color="auto"/>
              <w:left w:val="single" w:sz="4" w:space="0" w:color="auto"/>
              <w:bottom w:val="single" w:sz="4" w:space="0" w:color="auto"/>
              <w:right w:val="single" w:sz="4" w:space="0" w:color="auto"/>
            </w:tcBorders>
            <w:vAlign w:val="center"/>
          </w:tcPr>
          <w:p w14:paraId="1522308E"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078289A7"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62B56DE0"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30EAB"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10</w:t>
            </w:r>
          </w:p>
        </w:tc>
        <w:tc>
          <w:tcPr>
            <w:tcW w:w="2430" w:type="dxa"/>
            <w:tcBorders>
              <w:top w:val="single" w:sz="4" w:space="0" w:color="auto"/>
              <w:left w:val="single" w:sz="4" w:space="0" w:color="auto"/>
              <w:bottom w:val="single" w:sz="4" w:space="0" w:color="auto"/>
              <w:right w:val="double" w:sz="4" w:space="0" w:color="auto"/>
            </w:tcBorders>
            <w:vAlign w:val="center"/>
          </w:tcPr>
          <w:p w14:paraId="6A9DE67A"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7D3C7CE9"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118F5726" w14:textId="77777777"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Sulfuric Acid Mist</w:t>
            </w:r>
          </w:p>
        </w:tc>
        <w:tc>
          <w:tcPr>
            <w:tcW w:w="1315" w:type="dxa"/>
            <w:tcBorders>
              <w:top w:val="single" w:sz="4" w:space="0" w:color="auto"/>
              <w:left w:val="single" w:sz="4" w:space="0" w:color="auto"/>
              <w:bottom w:val="single" w:sz="4" w:space="0" w:color="auto"/>
              <w:right w:val="single" w:sz="4" w:space="0" w:color="auto"/>
            </w:tcBorders>
            <w:vAlign w:val="center"/>
          </w:tcPr>
          <w:p w14:paraId="56E7ABEA"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0CFC604A"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5033B730"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97EEC"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7</w:t>
            </w:r>
          </w:p>
        </w:tc>
        <w:tc>
          <w:tcPr>
            <w:tcW w:w="2430" w:type="dxa"/>
            <w:tcBorders>
              <w:top w:val="single" w:sz="4" w:space="0" w:color="auto"/>
              <w:left w:val="single" w:sz="4" w:space="0" w:color="auto"/>
              <w:bottom w:val="single" w:sz="4" w:space="0" w:color="auto"/>
              <w:right w:val="double" w:sz="4" w:space="0" w:color="auto"/>
            </w:tcBorders>
            <w:vAlign w:val="center"/>
          </w:tcPr>
          <w:p w14:paraId="441A599C"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135E7F0D"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6DE07C2E" w14:textId="77777777"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Fluorides</w:t>
            </w:r>
          </w:p>
        </w:tc>
        <w:tc>
          <w:tcPr>
            <w:tcW w:w="1315" w:type="dxa"/>
            <w:tcBorders>
              <w:top w:val="single" w:sz="4" w:space="0" w:color="auto"/>
              <w:left w:val="single" w:sz="4" w:space="0" w:color="auto"/>
              <w:bottom w:val="single" w:sz="4" w:space="0" w:color="auto"/>
              <w:right w:val="single" w:sz="4" w:space="0" w:color="auto"/>
            </w:tcBorders>
            <w:vAlign w:val="center"/>
          </w:tcPr>
          <w:p w14:paraId="38C3CA26"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1D5BCA73"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6B8F3286"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CD5EC4"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3</w:t>
            </w:r>
          </w:p>
        </w:tc>
        <w:tc>
          <w:tcPr>
            <w:tcW w:w="2430" w:type="dxa"/>
            <w:tcBorders>
              <w:top w:val="single" w:sz="4" w:space="0" w:color="auto"/>
              <w:left w:val="single" w:sz="4" w:space="0" w:color="auto"/>
              <w:bottom w:val="single" w:sz="4" w:space="0" w:color="auto"/>
              <w:right w:val="double" w:sz="4" w:space="0" w:color="auto"/>
            </w:tcBorders>
            <w:vAlign w:val="center"/>
          </w:tcPr>
          <w:p w14:paraId="48642E3A"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30AA667A"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4373C344" w14:textId="77777777"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Lead</w:t>
            </w:r>
          </w:p>
        </w:tc>
        <w:tc>
          <w:tcPr>
            <w:tcW w:w="1315" w:type="dxa"/>
            <w:tcBorders>
              <w:top w:val="single" w:sz="4" w:space="0" w:color="auto"/>
              <w:left w:val="single" w:sz="4" w:space="0" w:color="auto"/>
              <w:bottom w:val="single" w:sz="4" w:space="0" w:color="auto"/>
              <w:right w:val="single" w:sz="4" w:space="0" w:color="auto"/>
            </w:tcBorders>
            <w:vAlign w:val="center"/>
          </w:tcPr>
          <w:p w14:paraId="05219D79"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4D11A209"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3EDA98AA"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545F12"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0.6</w:t>
            </w:r>
          </w:p>
        </w:tc>
        <w:tc>
          <w:tcPr>
            <w:tcW w:w="2430" w:type="dxa"/>
            <w:tcBorders>
              <w:top w:val="single" w:sz="4" w:space="0" w:color="auto"/>
              <w:left w:val="single" w:sz="4" w:space="0" w:color="auto"/>
              <w:bottom w:val="single" w:sz="4" w:space="0" w:color="auto"/>
              <w:right w:val="double" w:sz="4" w:space="0" w:color="auto"/>
            </w:tcBorders>
            <w:vAlign w:val="center"/>
          </w:tcPr>
          <w:p w14:paraId="57E1FF3F"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17F88E7C"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0E0EAB7D" w14:textId="77777777" w:rsidR="005E7DB4" w:rsidRPr="00617DF0" w:rsidRDefault="00983024" w:rsidP="00F96100">
            <w:pPr>
              <w:spacing w:before="60" w:after="60"/>
              <w:rPr>
                <w:rFonts w:ascii="Arial" w:hAnsi="Arial" w:cs="Arial"/>
                <w:bCs/>
                <w:sz w:val="18"/>
                <w:szCs w:val="18"/>
              </w:rPr>
            </w:pPr>
            <w:r w:rsidRPr="00617DF0">
              <w:rPr>
                <w:rFonts w:ascii="Arial" w:hAnsi="Arial" w:cs="Arial"/>
                <w:bCs/>
                <w:sz w:val="18"/>
                <w:szCs w:val="18"/>
              </w:rPr>
              <w:t>Mercury</w:t>
            </w:r>
          </w:p>
        </w:tc>
        <w:tc>
          <w:tcPr>
            <w:tcW w:w="1315" w:type="dxa"/>
            <w:tcBorders>
              <w:top w:val="single" w:sz="4" w:space="0" w:color="auto"/>
              <w:left w:val="single" w:sz="4" w:space="0" w:color="auto"/>
              <w:bottom w:val="single" w:sz="4" w:space="0" w:color="auto"/>
              <w:right w:val="single" w:sz="4" w:space="0" w:color="auto"/>
            </w:tcBorders>
            <w:vAlign w:val="center"/>
          </w:tcPr>
          <w:p w14:paraId="74CC2658"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48030E8C"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046A25CB"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54A5A7"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0.1</w:t>
            </w:r>
          </w:p>
        </w:tc>
        <w:tc>
          <w:tcPr>
            <w:tcW w:w="2430" w:type="dxa"/>
            <w:tcBorders>
              <w:top w:val="single" w:sz="4" w:space="0" w:color="auto"/>
              <w:left w:val="single" w:sz="4" w:space="0" w:color="auto"/>
              <w:bottom w:val="single" w:sz="4" w:space="0" w:color="auto"/>
              <w:right w:val="double" w:sz="4" w:space="0" w:color="auto"/>
            </w:tcBorders>
            <w:vAlign w:val="center"/>
          </w:tcPr>
          <w:p w14:paraId="233A4277"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2CAF5052"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2DA57608" w14:textId="77777777" w:rsidR="005E7DB4" w:rsidRPr="00617DF0" w:rsidRDefault="009A7C53" w:rsidP="00F96100">
            <w:pPr>
              <w:spacing w:before="60" w:after="60"/>
              <w:rPr>
                <w:rFonts w:ascii="Arial" w:hAnsi="Arial" w:cs="Arial"/>
                <w:bCs/>
                <w:sz w:val="18"/>
                <w:szCs w:val="18"/>
              </w:rPr>
            </w:pPr>
            <w:r w:rsidRPr="00617DF0">
              <w:rPr>
                <w:rFonts w:ascii="Arial" w:hAnsi="Arial" w:cs="Arial"/>
                <w:bCs/>
                <w:sz w:val="18"/>
                <w:szCs w:val="18"/>
              </w:rPr>
              <w:t>Municipal Waste Combustor Organics (measured as total tetra through octachlorinated dibemnzo-p-dioxins and dibenzofurans)</w:t>
            </w:r>
          </w:p>
        </w:tc>
        <w:tc>
          <w:tcPr>
            <w:tcW w:w="1315" w:type="dxa"/>
            <w:tcBorders>
              <w:top w:val="single" w:sz="4" w:space="0" w:color="auto"/>
              <w:left w:val="single" w:sz="4" w:space="0" w:color="auto"/>
              <w:bottom w:val="single" w:sz="4" w:space="0" w:color="auto"/>
              <w:right w:val="single" w:sz="4" w:space="0" w:color="auto"/>
            </w:tcBorders>
            <w:vAlign w:val="center"/>
          </w:tcPr>
          <w:p w14:paraId="5D7B1D5E"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55B24330"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1BA2E9F4"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90FE5E" w14:textId="77777777" w:rsidR="005E7DB4" w:rsidRPr="00617DF0" w:rsidRDefault="00983024" w:rsidP="00F96100">
            <w:pPr>
              <w:spacing w:before="60" w:after="60"/>
              <w:jc w:val="center"/>
              <w:rPr>
                <w:rFonts w:ascii="Arial" w:hAnsi="Arial" w:cs="Arial"/>
                <w:bCs/>
                <w:sz w:val="18"/>
                <w:szCs w:val="18"/>
              </w:rPr>
            </w:pPr>
            <w:r w:rsidRPr="00617DF0">
              <w:rPr>
                <w:rFonts w:ascii="Arial" w:hAnsi="Arial" w:cs="Arial"/>
                <w:bCs/>
                <w:sz w:val="18"/>
                <w:szCs w:val="18"/>
              </w:rPr>
              <w:t>3.5x10</w:t>
            </w:r>
            <w:r w:rsidRPr="00617DF0">
              <w:rPr>
                <w:rFonts w:ascii="Arial" w:hAnsi="Arial" w:cs="Arial"/>
                <w:bCs/>
                <w:sz w:val="18"/>
                <w:szCs w:val="18"/>
                <w:vertAlign w:val="superscript"/>
              </w:rPr>
              <w:t>-6</w:t>
            </w:r>
          </w:p>
        </w:tc>
        <w:tc>
          <w:tcPr>
            <w:tcW w:w="2430" w:type="dxa"/>
            <w:tcBorders>
              <w:top w:val="single" w:sz="4" w:space="0" w:color="auto"/>
              <w:left w:val="single" w:sz="4" w:space="0" w:color="auto"/>
              <w:bottom w:val="single" w:sz="4" w:space="0" w:color="auto"/>
              <w:right w:val="double" w:sz="4" w:space="0" w:color="auto"/>
            </w:tcBorders>
            <w:vAlign w:val="center"/>
          </w:tcPr>
          <w:p w14:paraId="5418E0F1"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58B9AB85" w14:textId="77777777" w:rsidTr="007B266E">
        <w:tc>
          <w:tcPr>
            <w:tcW w:w="2250" w:type="dxa"/>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48969CA5" w14:textId="77777777" w:rsidR="005E7DB4" w:rsidRPr="00617DF0" w:rsidRDefault="009A7C53" w:rsidP="00F96100">
            <w:pPr>
              <w:spacing w:before="60" w:after="60"/>
              <w:rPr>
                <w:rFonts w:ascii="Arial" w:hAnsi="Arial" w:cs="Arial"/>
                <w:bCs/>
                <w:sz w:val="18"/>
                <w:szCs w:val="18"/>
              </w:rPr>
            </w:pPr>
            <w:r w:rsidRPr="00617DF0">
              <w:rPr>
                <w:rFonts w:ascii="Arial" w:hAnsi="Arial" w:cs="Arial"/>
                <w:bCs/>
                <w:sz w:val="18"/>
                <w:szCs w:val="18"/>
              </w:rPr>
              <w:t>Municipal Waste Combustor Metals (measured as particulate matter)</w:t>
            </w:r>
          </w:p>
        </w:tc>
        <w:tc>
          <w:tcPr>
            <w:tcW w:w="1315" w:type="dxa"/>
            <w:tcBorders>
              <w:top w:val="single" w:sz="4" w:space="0" w:color="auto"/>
              <w:left w:val="single" w:sz="4" w:space="0" w:color="auto"/>
              <w:bottom w:val="single" w:sz="4" w:space="0" w:color="auto"/>
              <w:right w:val="single" w:sz="4" w:space="0" w:color="auto"/>
            </w:tcBorders>
            <w:vAlign w:val="center"/>
          </w:tcPr>
          <w:p w14:paraId="7C243666"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vAlign w:val="center"/>
          </w:tcPr>
          <w:p w14:paraId="07659FBD"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14:paraId="372CD419" w14:textId="77777777" w:rsidR="005E7DB4" w:rsidRPr="00617DF0" w:rsidRDefault="005E7DB4"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t> </w:t>
            </w:r>
            <w:r w:rsidRPr="00617DF0">
              <w:rPr>
                <w:rFonts w:ascii="Arial" w:hAnsi="Arial" w:cs="Arial"/>
                <w:bCs/>
                <w:sz w:val="18"/>
                <w:szCs w:val="18"/>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D4B9D" w14:textId="77777777" w:rsidR="005E7DB4" w:rsidRPr="00617DF0" w:rsidRDefault="009A7C53" w:rsidP="00F96100">
            <w:pPr>
              <w:spacing w:before="60" w:after="60"/>
              <w:jc w:val="center"/>
              <w:rPr>
                <w:rFonts w:ascii="Arial" w:hAnsi="Arial" w:cs="Arial"/>
                <w:bCs/>
                <w:sz w:val="18"/>
                <w:szCs w:val="18"/>
              </w:rPr>
            </w:pPr>
            <w:r w:rsidRPr="00617DF0">
              <w:rPr>
                <w:rFonts w:ascii="Arial" w:hAnsi="Arial" w:cs="Arial"/>
                <w:bCs/>
                <w:sz w:val="18"/>
                <w:szCs w:val="18"/>
              </w:rPr>
              <w:t>15</w:t>
            </w:r>
          </w:p>
        </w:tc>
        <w:tc>
          <w:tcPr>
            <w:tcW w:w="2430" w:type="dxa"/>
            <w:tcBorders>
              <w:top w:val="single" w:sz="4" w:space="0" w:color="auto"/>
              <w:left w:val="single" w:sz="4" w:space="0" w:color="auto"/>
              <w:bottom w:val="single" w:sz="4" w:space="0" w:color="auto"/>
              <w:right w:val="double" w:sz="4" w:space="0" w:color="auto"/>
            </w:tcBorders>
            <w:vAlign w:val="center"/>
          </w:tcPr>
          <w:p w14:paraId="330E25A0" w14:textId="77777777" w:rsidR="005E7DB4" w:rsidRPr="00617DF0" w:rsidRDefault="005E7DB4" w:rsidP="00F96100">
            <w:pPr>
              <w:tabs>
                <w:tab w:val="left" w:pos="1332"/>
              </w:tabs>
              <w:spacing w:before="60" w:after="60"/>
              <w:jc w:val="center"/>
              <w:rPr>
                <w:rFonts w:ascii="Arial" w:hAnsi="Arial" w:cs="Arial"/>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tr w:rsidR="008A6686" w:rsidRPr="00617DF0" w14:paraId="6E84F684" w14:textId="77777777" w:rsidTr="007B266E">
        <w:tc>
          <w:tcPr>
            <w:tcW w:w="2250" w:type="dxa"/>
            <w:tcBorders>
              <w:bottom w:val="double" w:sz="4" w:space="0" w:color="auto"/>
            </w:tcBorders>
            <w:shd w:val="clear" w:color="auto" w:fill="D9D9D9" w:themeFill="background1" w:themeFillShade="D9"/>
            <w:vAlign w:val="center"/>
          </w:tcPr>
          <w:p w14:paraId="2CD1CA5E" w14:textId="7C9BEF54" w:rsidR="00F2667B" w:rsidRPr="00617DF0" w:rsidRDefault="009A7C53" w:rsidP="00F96100">
            <w:pPr>
              <w:spacing w:before="60" w:after="60"/>
              <w:rPr>
                <w:rFonts w:ascii="Arial" w:hAnsi="Arial" w:cs="Arial"/>
                <w:sz w:val="18"/>
                <w:szCs w:val="18"/>
              </w:rPr>
            </w:pPr>
            <w:bookmarkStart w:id="2" w:name="_Hlk83213129"/>
            <w:r w:rsidRPr="00617DF0">
              <w:rPr>
                <w:rFonts w:ascii="Arial" w:hAnsi="Arial" w:cs="Arial"/>
                <w:bCs/>
                <w:sz w:val="18"/>
                <w:szCs w:val="18"/>
              </w:rPr>
              <w:t>Municipal Waste Combustor Acid Gases (measured as sulfur dioxide and hydrogen chloride)</w:t>
            </w:r>
          </w:p>
        </w:tc>
        <w:tc>
          <w:tcPr>
            <w:tcW w:w="1315" w:type="dxa"/>
            <w:tcBorders>
              <w:bottom w:val="double" w:sz="4" w:space="0" w:color="auto"/>
            </w:tcBorders>
            <w:vAlign w:val="center"/>
          </w:tcPr>
          <w:p w14:paraId="3A7644B6" w14:textId="77777777" w:rsidR="00F2667B" w:rsidRPr="00617DF0" w:rsidRDefault="00F2667B"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sz w:val="18"/>
                <w:szCs w:val="18"/>
              </w:rPr>
              <w:fldChar w:fldCharType="end"/>
            </w:r>
          </w:p>
        </w:tc>
        <w:tc>
          <w:tcPr>
            <w:tcW w:w="2070" w:type="dxa"/>
            <w:tcBorders>
              <w:bottom w:val="double" w:sz="4" w:space="0" w:color="auto"/>
            </w:tcBorders>
            <w:vAlign w:val="center"/>
          </w:tcPr>
          <w:p w14:paraId="2219EB1F" w14:textId="77777777" w:rsidR="00F2667B" w:rsidRPr="00617DF0" w:rsidRDefault="00F2667B"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sz w:val="18"/>
                <w:szCs w:val="18"/>
              </w:rPr>
              <w:fldChar w:fldCharType="end"/>
            </w:r>
          </w:p>
        </w:tc>
        <w:tc>
          <w:tcPr>
            <w:tcW w:w="1260" w:type="dxa"/>
            <w:tcBorders>
              <w:bottom w:val="double" w:sz="4" w:space="0" w:color="auto"/>
            </w:tcBorders>
            <w:vAlign w:val="center"/>
          </w:tcPr>
          <w:p w14:paraId="4A209F4C" w14:textId="77777777" w:rsidR="00F2667B" w:rsidRPr="00617DF0" w:rsidRDefault="00F2667B" w:rsidP="00F96100">
            <w:pPr>
              <w:spacing w:before="60" w:after="60"/>
              <w:jc w:val="center"/>
              <w:rPr>
                <w:rFonts w:ascii="Arial" w:hAnsi="Arial" w:cs="Arial"/>
                <w:bCs/>
                <w:sz w:val="18"/>
                <w:szCs w:val="18"/>
              </w:rPr>
            </w:pPr>
            <w:r w:rsidRPr="00617DF0">
              <w:rPr>
                <w:rFonts w:ascii="Arial" w:hAnsi="Arial" w:cs="Arial"/>
                <w:bCs/>
                <w:sz w:val="18"/>
                <w:szCs w:val="18"/>
              </w:rPr>
              <w:fldChar w:fldCharType="begin">
                <w:ffData>
                  <w:name w:val=""/>
                  <w:enabled/>
                  <w:calcOnExit w:val="0"/>
                  <w:textInput/>
                </w:ffData>
              </w:fldChar>
            </w:r>
            <w:r w:rsidRPr="00617DF0">
              <w:rPr>
                <w:rFonts w:ascii="Arial" w:hAnsi="Arial" w:cs="Arial"/>
                <w:bCs/>
                <w:sz w:val="18"/>
                <w:szCs w:val="18"/>
              </w:rPr>
              <w:instrText xml:space="preserve"> FORMTEXT </w:instrText>
            </w:r>
            <w:r w:rsidRPr="00617DF0">
              <w:rPr>
                <w:rFonts w:ascii="Arial" w:hAnsi="Arial" w:cs="Arial"/>
                <w:bCs/>
                <w:sz w:val="18"/>
                <w:szCs w:val="18"/>
              </w:rPr>
            </w:r>
            <w:r w:rsidRPr="00617DF0">
              <w:rPr>
                <w:rFonts w:ascii="Arial" w:hAnsi="Arial" w:cs="Arial"/>
                <w:bCs/>
                <w:sz w:val="18"/>
                <w:szCs w:val="18"/>
              </w:rPr>
              <w:fldChar w:fldCharType="separate"/>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noProof/>
                <w:sz w:val="18"/>
                <w:szCs w:val="18"/>
              </w:rPr>
              <w:t> </w:t>
            </w:r>
            <w:r w:rsidRPr="00617DF0">
              <w:rPr>
                <w:rFonts w:ascii="Arial" w:hAnsi="Arial" w:cs="Arial"/>
                <w:bCs/>
                <w:sz w:val="18"/>
                <w:szCs w:val="18"/>
              </w:rPr>
              <w:fldChar w:fldCharType="end"/>
            </w:r>
          </w:p>
        </w:tc>
        <w:tc>
          <w:tcPr>
            <w:tcW w:w="2070" w:type="dxa"/>
            <w:tcBorders>
              <w:bottom w:val="double" w:sz="4" w:space="0" w:color="auto"/>
            </w:tcBorders>
            <w:shd w:val="clear" w:color="auto" w:fill="D9D9D9" w:themeFill="background1" w:themeFillShade="D9"/>
            <w:vAlign w:val="center"/>
          </w:tcPr>
          <w:p w14:paraId="3F66E2F7" w14:textId="05396826" w:rsidR="00F2667B" w:rsidRPr="00617DF0" w:rsidRDefault="009A7C53" w:rsidP="00F96100">
            <w:pPr>
              <w:spacing w:before="60" w:after="60"/>
              <w:jc w:val="center"/>
              <w:rPr>
                <w:rFonts w:ascii="Arial" w:hAnsi="Arial" w:cs="Arial"/>
                <w:bCs/>
                <w:sz w:val="18"/>
                <w:szCs w:val="18"/>
              </w:rPr>
            </w:pPr>
            <w:r w:rsidRPr="00617DF0">
              <w:rPr>
                <w:rFonts w:ascii="Arial" w:hAnsi="Arial" w:cs="Arial"/>
                <w:bCs/>
                <w:sz w:val="18"/>
                <w:szCs w:val="18"/>
              </w:rPr>
              <w:t>40</w:t>
            </w:r>
          </w:p>
        </w:tc>
        <w:tc>
          <w:tcPr>
            <w:tcW w:w="2430" w:type="dxa"/>
            <w:tcBorders>
              <w:bottom w:val="double" w:sz="4" w:space="0" w:color="auto"/>
            </w:tcBorders>
            <w:vAlign w:val="center"/>
          </w:tcPr>
          <w:p w14:paraId="44CF5641" w14:textId="77777777" w:rsidR="00F2667B" w:rsidRPr="00617DF0" w:rsidRDefault="00F2667B" w:rsidP="00F96100">
            <w:pPr>
              <w:tabs>
                <w:tab w:val="left" w:pos="1332"/>
              </w:tabs>
              <w:spacing w:before="60" w:after="60"/>
              <w:jc w:val="center"/>
              <w:rPr>
                <w:rFonts w:ascii="Arial" w:hAnsi="Arial" w:cs="Arial"/>
                <w:bCs/>
                <w:sz w:val="18"/>
                <w:szCs w:val="18"/>
              </w:rPr>
            </w:pP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Yes</w:t>
            </w:r>
            <w:r w:rsidRPr="00617DF0">
              <w:rPr>
                <w:rFonts w:ascii="Arial" w:hAnsi="Arial" w:cs="Arial"/>
                <w:sz w:val="18"/>
                <w:szCs w:val="18"/>
              </w:rPr>
              <w:tab/>
            </w:r>
            <w:r w:rsidRPr="00617DF0">
              <w:rPr>
                <w:rFonts w:ascii="Arial" w:hAnsi="Arial" w:cs="Arial"/>
                <w:sz w:val="18"/>
                <w:szCs w:val="18"/>
              </w:rPr>
              <w:fldChar w:fldCharType="begin">
                <w:ffData>
                  <w:name w:val="Check5"/>
                  <w:enabled/>
                  <w:calcOnExit w:val="0"/>
                  <w:checkBox>
                    <w:sizeAuto/>
                    <w:default w:val="0"/>
                  </w:checkBox>
                </w:ffData>
              </w:fldChar>
            </w:r>
            <w:r w:rsidRPr="00617DF0">
              <w:rPr>
                <w:rFonts w:ascii="Arial" w:hAnsi="Arial" w:cs="Arial"/>
                <w:sz w:val="18"/>
                <w:szCs w:val="18"/>
              </w:rPr>
              <w:instrText xml:space="preserve"> FORMCHECKBOX </w:instrText>
            </w:r>
            <w:r w:rsidR="000979B7">
              <w:rPr>
                <w:rFonts w:ascii="Arial" w:hAnsi="Arial" w:cs="Arial"/>
                <w:sz w:val="18"/>
                <w:szCs w:val="18"/>
              </w:rPr>
            </w:r>
            <w:r w:rsidR="000979B7">
              <w:rPr>
                <w:rFonts w:ascii="Arial" w:hAnsi="Arial" w:cs="Arial"/>
                <w:sz w:val="18"/>
                <w:szCs w:val="18"/>
              </w:rPr>
              <w:fldChar w:fldCharType="separate"/>
            </w:r>
            <w:r w:rsidRPr="00617DF0">
              <w:rPr>
                <w:rFonts w:ascii="Arial" w:hAnsi="Arial" w:cs="Arial"/>
                <w:sz w:val="18"/>
                <w:szCs w:val="18"/>
              </w:rPr>
              <w:fldChar w:fldCharType="end"/>
            </w:r>
            <w:r w:rsidRPr="00617DF0">
              <w:rPr>
                <w:rFonts w:ascii="Arial" w:hAnsi="Arial" w:cs="Arial"/>
                <w:sz w:val="18"/>
                <w:szCs w:val="18"/>
              </w:rPr>
              <w:t xml:space="preserve"> No</w:t>
            </w:r>
          </w:p>
        </w:tc>
      </w:tr>
      <w:bookmarkEnd w:id="2"/>
    </w:tbl>
    <w:p w14:paraId="1F72F646" w14:textId="77777777" w:rsidR="00E46A76" w:rsidRPr="0024307C" w:rsidRDefault="00E46A76">
      <w:pPr>
        <w:tabs>
          <w:tab w:val="left" w:pos="0"/>
        </w:tabs>
        <w:rPr>
          <w:rFonts w:ascii="Arial" w:hAnsi="Arial" w:cs="Arial"/>
          <w:bCs/>
          <w:sz w:val="20"/>
        </w:rPr>
      </w:pPr>
    </w:p>
    <w:p w14:paraId="2555B4D3" w14:textId="77777777" w:rsidR="00AF569B" w:rsidRDefault="00AF569B" w:rsidP="717992FE">
      <w:pPr>
        <w:rPr>
          <w:rFonts w:ascii="Arial" w:hAnsi="Arial" w:cs="Arial"/>
          <w:b/>
          <w:bCs/>
          <w:sz w:val="20"/>
        </w:rPr>
      </w:pPr>
    </w:p>
    <w:p w14:paraId="7617A183" w14:textId="77777777" w:rsidR="00AF569B" w:rsidRDefault="00AF569B" w:rsidP="717992FE">
      <w:pPr>
        <w:rPr>
          <w:rFonts w:ascii="Arial" w:hAnsi="Arial" w:cs="Arial"/>
          <w:b/>
          <w:bCs/>
          <w:sz w:val="20"/>
        </w:rPr>
      </w:pPr>
    </w:p>
    <w:p w14:paraId="43D7FC54" w14:textId="6406DB4A" w:rsidR="005E1488" w:rsidRPr="00B71561" w:rsidRDefault="00F2667B" w:rsidP="717992FE">
      <w:pPr>
        <w:rPr>
          <w:rFonts w:ascii="Arial" w:hAnsi="Arial" w:cs="Arial"/>
          <w:sz w:val="20"/>
        </w:rPr>
      </w:pPr>
      <w:r w:rsidRPr="717992FE">
        <w:rPr>
          <w:rFonts w:ascii="Arial" w:hAnsi="Arial" w:cs="Arial"/>
          <w:b/>
          <w:bCs/>
          <w:sz w:val="20"/>
        </w:rPr>
        <w:lastRenderedPageBreak/>
        <w:t xml:space="preserve">If, in the table above, the answer </w:t>
      </w:r>
      <w:r w:rsidR="72A91FC2" w:rsidRPr="717992FE">
        <w:rPr>
          <w:rFonts w:ascii="Arial" w:hAnsi="Arial" w:cs="Arial"/>
          <w:b/>
          <w:bCs/>
          <w:sz w:val="20"/>
        </w:rPr>
        <w:t>in</w:t>
      </w:r>
      <w:r w:rsidRPr="717992FE">
        <w:rPr>
          <w:rFonts w:ascii="Arial" w:hAnsi="Arial" w:cs="Arial"/>
          <w:b/>
          <w:bCs/>
          <w:sz w:val="20"/>
        </w:rPr>
        <w:t xml:space="preserve"> the last column is “No” </w:t>
      </w:r>
      <w:r w:rsidR="002F7FF1" w:rsidRPr="717992FE">
        <w:rPr>
          <w:rFonts w:ascii="Arial" w:hAnsi="Arial" w:cs="Arial"/>
          <w:b/>
          <w:bCs/>
          <w:sz w:val="20"/>
        </w:rPr>
        <w:t xml:space="preserve">for </w:t>
      </w:r>
      <w:r w:rsidR="002F7FF1" w:rsidRPr="717992FE">
        <w:rPr>
          <w:rFonts w:ascii="Arial" w:hAnsi="Arial" w:cs="Arial"/>
          <w:b/>
          <w:bCs/>
          <w:i/>
          <w:iCs/>
          <w:sz w:val="20"/>
        </w:rPr>
        <w:t>all</w:t>
      </w:r>
      <w:r w:rsidR="002F7FF1" w:rsidRPr="717992FE">
        <w:rPr>
          <w:rFonts w:ascii="Arial" w:hAnsi="Arial" w:cs="Arial"/>
          <w:b/>
          <w:bCs/>
          <w:sz w:val="20"/>
        </w:rPr>
        <w:t xml:space="preserve"> pollutants: </w:t>
      </w:r>
      <w:r w:rsidR="00B71561" w:rsidRPr="717992FE">
        <w:rPr>
          <w:rFonts w:ascii="Arial" w:hAnsi="Arial" w:cs="Arial"/>
          <w:sz w:val="20"/>
        </w:rPr>
        <w:t>(Is net emissions increase equal to or greater than significant emission rate threshold?)</w:t>
      </w:r>
    </w:p>
    <w:p w14:paraId="08CE6F91" w14:textId="77777777" w:rsidR="005E1488" w:rsidRPr="0024307C" w:rsidRDefault="005E1488" w:rsidP="002F7FF1">
      <w:pPr>
        <w:rPr>
          <w:rFonts w:ascii="Arial" w:hAnsi="Arial" w:cs="Arial"/>
          <w:b/>
          <w:sz w:val="20"/>
        </w:rPr>
      </w:pPr>
    </w:p>
    <w:p w14:paraId="3B347ABE" w14:textId="77777777" w:rsidR="002F7FF1" w:rsidRPr="0021177B" w:rsidRDefault="002F7FF1" w:rsidP="005E1488">
      <w:pPr>
        <w:ind w:firstLine="270"/>
        <w:rPr>
          <w:rFonts w:ascii="Arial" w:hAnsi="Arial" w:cs="Arial"/>
          <w:sz w:val="20"/>
        </w:rPr>
      </w:pPr>
      <w:r w:rsidRPr="0021177B">
        <w:rPr>
          <w:rFonts w:ascii="Arial" w:hAnsi="Arial" w:cs="Arial"/>
          <w:sz w:val="20"/>
        </w:rPr>
        <w:t xml:space="preserve">This project </w:t>
      </w:r>
      <w:r w:rsidRPr="0021177B">
        <w:rPr>
          <w:rFonts w:ascii="Arial" w:hAnsi="Arial" w:cs="Arial"/>
          <w:b/>
          <w:i/>
          <w:sz w:val="20"/>
        </w:rPr>
        <w:t>is not</w:t>
      </w:r>
      <w:r w:rsidRPr="0021177B">
        <w:rPr>
          <w:rFonts w:ascii="Arial" w:hAnsi="Arial" w:cs="Arial"/>
          <w:sz w:val="20"/>
        </w:rPr>
        <w:t xml:space="preserve"> considered a major modification for any pollutant.</w:t>
      </w:r>
    </w:p>
    <w:p w14:paraId="61CDCEAD" w14:textId="77777777" w:rsidR="005E1488" w:rsidRPr="0021177B" w:rsidRDefault="005E1488" w:rsidP="002F7FF1">
      <w:pPr>
        <w:rPr>
          <w:rFonts w:ascii="Arial" w:hAnsi="Arial" w:cs="Arial"/>
          <w:sz w:val="20"/>
        </w:rPr>
      </w:pPr>
    </w:p>
    <w:p w14:paraId="61A89A78" w14:textId="6656704E" w:rsidR="005E1488" w:rsidRPr="0021177B" w:rsidRDefault="00EA720A" w:rsidP="717992FE">
      <w:pPr>
        <w:ind w:left="270"/>
        <w:rPr>
          <w:rFonts w:ascii="Arial" w:hAnsi="Arial" w:cs="Arial"/>
          <w:sz w:val="20"/>
        </w:rPr>
      </w:pPr>
      <w:r>
        <w:rPr>
          <w:rFonts w:ascii="Arial" w:hAnsi="Arial" w:cs="Arial"/>
          <w:sz w:val="20"/>
        </w:rPr>
        <w:t>I</w:t>
      </w:r>
      <w:r w:rsidR="00D4100E" w:rsidRPr="717992FE">
        <w:rPr>
          <w:rFonts w:ascii="Arial" w:hAnsi="Arial" w:cs="Arial"/>
          <w:sz w:val="20"/>
        </w:rPr>
        <w:t>f the premises is currently major for</w:t>
      </w:r>
      <w:r w:rsidRPr="717992FE">
        <w:rPr>
          <w:rFonts w:ascii="Arial" w:hAnsi="Arial" w:cs="Arial"/>
          <w:sz w:val="20"/>
        </w:rPr>
        <w:t xml:space="preserve"> NOx or VOC</w:t>
      </w:r>
      <w:r w:rsidR="00D4100E" w:rsidRPr="717992FE">
        <w:rPr>
          <w:rFonts w:ascii="Arial" w:hAnsi="Arial" w:cs="Arial"/>
          <w:sz w:val="20"/>
        </w:rPr>
        <w:t xml:space="preserve">, complete </w:t>
      </w:r>
      <w:r w:rsidR="00D4100E" w:rsidRPr="717992FE">
        <w:rPr>
          <w:rFonts w:ascii="Arial" w:hAnsi="Arial" w:cs="Arial"/>
          <w:i/>
          <w:iCs/>
          <w:sz w:val="20"/>
        </w:rPr>
        <w:t>Attachment J – Non-Attainment Review Form</w:t>
      </w:r>
      <w:r w:rsidR="00D4100E" w:rsidRPr="717992FE">
        <w:rPr>
          <w:rFonts w:ascii="Arial" w:hAnsi="Arial" w:cs="Arial"/>
          <w:sz w:val="20"/>
        </w:rPr>
        <w:t xml:space="preserve"> to determine if the source is subject to non-attainment review. </w:t>
      </w:r>
    </w:p>
    <w:p w14:paraId="6BB9E253" w14:textId="77777777" w:rsidR="005E1488" w:rsidRPr="0021177B" w:rsidRDefault="005E1488" w:rsidP="002F7FF1">
      <w:pPr>
        <w:rPr>
          <w:rFonts w:ascii="Arial" w:hAnsi="Arial" w:cs="Arial"/>
          <w:sz w:val="20"/>
        </w:rPr>
      </w:pPr>
    </w:p>
    <w:p w14:paraId="23DE523C" w14:textId="77777777" w:rsidR="005E1488" w:rsidRPr="0021177B" w:rsidRDefault="005E1488" w:rsidP="002F7FF1">
      <w:pPr>
        <w:rPr>
          <w:rFonts w:ascii="Arial" w:hAnsi="Arial" w:cs="Arial"/>
          <w:sz w:val="20"/>
        </w:rPr>
      </w:pPr>
    </w:p>
    <w:p w14:paraId="360ECEFF" w14:textId="59049DC8" w:rsidR="00B71561" w:rsidRPr="0021177B" w:rsidRDefault="00F2667B" w:rsidP="717992FE">
      <w:pPr>
        <w:rPr>
          <w:rFonts w:ascii="Arial" w:hAnsi="Arial" w:cs="Arial"/>
          <w:sz w:val="20"/>
        </w:rPr>
      </w:pPr>
      <w:r w:rsidRPr="717992FE">
        <w:rPr>
          <w:rFonts w:ascii="Arial" w:hAnsi="Arial" w:cs="Arial"/>
          <w:b/>
          <w:bCs/>
          <w:sz w:val="20"/>
        </w:rPr>
        <w:t xml:space="preserve">If, in the table above, the answer </w:t>
      </w:r>
      <w:r w:rsidR="72272EEF" w:rsidRPr="717992FE">
        <w:rPr>
          <w:rFonts w:ascii="Arial" w:hAnsi="Arial" w:cs="Arial"/>
          <w:b/>
          <w:bCs/>
          <w:sz w:val="20"/>
        </w:rPr>
        <w:t>in</w:t>
      </w:r>
      <w:r w:rsidRPr="717992FE">
        <w:rPr>
          <w:rFonts w:ascii="Arial" w:hAnsi="Arial" w:cs="Arial"/>
          <w:b/>
          <w:bCs/>
          <w:sz w:val="20"/>
        </w:rPr>
        <w:t xml:space="preserve"> the last column is “</w:t>
      </w:r>
      <w:r w:rsidR="002F7FF1" w:rsidRPr="717992FE">
        <w:rPr>
          <w:rFonts w:ascii="Arial" w:hAnsi="Arial" w:cs="Arial"/>
          <w:b/>
          <w:bCs/>
          <w:sz w:val="20"/>
        </w:rPr>
        <w:t xml:space="preserve">Yes” for </w:t>
      </w:r>
      <w:r w:rsidR="002F7FF1" w:rsidRPr="717992FE">
        <w:rPr>
          <w:rFonts w:ascii="Arial" w:hAnsi="Arial" w:cs="Arial"/>
          <w:b/>
          <w:bCs/>
          <w:i/>
          <w:iCs/>
          <w:sz w:val="20"/>
        </w:rPr>
        <w:t>any</w:t>
      </w:r>
      <w:r w:rsidR="002F7FF1" w:rsidRPr="717992FE">
        <w:rPr>
          <w:rFonts w:ascii="Arial" w:hAnsi="Arial" w:cs="Arial"/>
          <w:b/>
          <w:bCs/>
          <w:sz w:val="20"/>
        </w:rPr>
        <w:t xml:space="preserve"> pollutant: </w:t>
      </w:r>
      <w:r w:rsidR="00B71561" w:rsidRPr="717992FE">
        <w:rPr>
          <w:rFonts w:ascii="Arial" w:hAnsi="Arial" w:cs="Arial"/>
          <w:sz w:val="20"/>
        </w:rPr>
        <w:t>(Is net emissions increase equal to or greater than significant emission rate threshold?)</w:t>
      </w:r>
    </w:p>
    <w:p w14:paraId="52E56223" w14:textId="77777777" w:rsidR="005E1488" w:rsidRPr="0021177B" w:rsidRDefault="005E1488" w:rsidP="002F7FF1">
      <w:pPr>
        <w:rPr>
          <w:rFonts w:ascii="Arial" w:hAnsi="Arial" w:cs="Arial"/>
          <w:b/>
          <w:sz w:val="20"/>
        </w:rPr>
      </w:pPr>
    </w:p>
    <w:p w14:paraId="43E8C36D" w14:textId="77777777" w:rsidR="002F7FF1" w:rsidRPr="0021177B" w:rsidRDefault="002F7FF1" w:rsidP="005E1488">
      <w:pPr>
        <w:ind w:firstLine="270"/>
        <w:rPr>
          <w:rFonts w:ascii="Arial" w:hAnsi="Arial" w:cs="Arial"/>
          <w:sz w:val="20"/>
        </w:rPr>
      </w:pPr>
      <w:r w:rsidRPr="0021177B">
        <w:rPr>
          <w:rFonts w:ascii="Arial" w:hAnsi="Arial" w:cs="Arial"/>
          <w:sz w:val="20"/>
        </w:rPr>
        <w:t xml:space="preserve">This project </w:t>
      </w:r>
      <w:r w:rsidRPr="0021177B">
        <w:rPr>
          <w:rFonts w:ascii="Arial" w:hAnsi="Arial" w:cs="Arial"/>
          <w:b/>
          <w:i/>
          <w:sz w:val="20"/>
        </w:rPr>
        <w:t>is</w:t>
      </w:r>
      <w:r w:rsidRPr="0021177B">
        <w:rPr>
          <w:rFonts w:ascii="Arial" w:hAnsi="Arial" w:cs="Arial"/>
          <w:sz w:val="20"/>
        </w:rPr>
        <w:t xml:space="preserve"> considered a major modification for each pollutant indicated as such above. </w:t>
      </w:r>
    </w:p>
    <w:p w14:paraId="07547A01" w14:textId="77777777" w:rsidR="002F7FF1" w:rsidRPr="0021177B" w:rsidRDefault="002F7FF1" w:rsidP="002F7FF1">
      <w:pPr>
        <w:ind w:left="270"/>
        <w:rPr>
          <w:rFonts w:ascii="Arial" w:hAnsi="Arial" w:cs="Arial"/>
          <w:sz w:val="20"/>
        </w:rPr>
      </w:pPr>
    </w:p>
    <w:p w14:paraId="434BBE47" w14:textId="5E4A9B20" w:rsidR="002F7FF1" w:rsidRPr="0021177B" w:rsidRDefault="005B4D3A" w:rsidP="002F7FF1">
      <w:pPr>
        <w:ind w:left="270"/>
        <w:rPr>
          <w:rFonts w:ascii="Arial" w:hAnsi="Arial" w:cs="Arial"/>
          <w:sz w:val="20"/>
        </w:rPr>
      </w:pPr>
      <w:r>
        <w:rPr>
          <w:rFonts w:ascii="Arial" w:hAnsi="Arial" w:cs="Arial"/>
          <w:sz w:val="20"/>
        </w:rPr>
        <w:t>If</w:t>
      </w:r>
      <w:r w:rsidR="002F7FF1" w:rsidRPr="0021177B">
        <w:rPr>
          <w:rFonts w:ascii="Arial" w:hAnsi="Arial" w:cs="Arial"/>
          <w:sz w:val="20"/>
        </w:rPr>
        <w:t xml:space="preserve"> </w:t>
      </w:r>
      <w:r>
        <w:rPr>
          <w:rFonts w:ascii="Arial" w:hAnsi="Arial" w:cs="Arial"/>
          <w:sz w:val="20"/>
        </w:rPr>
        <w:t xml:space="preserve">this form indicates the proposed project is a major modification for </w:t>
      </w:r>
      <w:r w:rsidR="002F7FF1" w:rsidRPr="0021177B">
        <w:rPr>
          <w:rFonts w:ascii="Arial" w:hAnsi="Arial" w:cs="Arial"/>
          <w:sz w:val="20"/>
        </w:rPr>
        <w:t>NOx</w:t>
      </w:r>
      <w:r w:rsidR="007F3E30" w:rsidRPr="0021177B">
        <w:rPr>
          <w:rFonts w:ascii="Arial" w:hAnsi="Arial" w:cs="Arial"/>
          <w:sz w:val="20"/>
        </w:rPr>
        <w:t xml:space="preserve"> or</w:t>
      </w:r>
      <w:r w:rsidR="002F7FF1" w:rsidRPr="0021177B">
        <w:rPr>
          <w:rFonts w:ascii="Arial" w:hAnsi="Arial" w:cs="Arial"/>
          <w:sz w:val="20"/>
        </w:rPr>
        <w:t xml:space="preserve"> VOC, complete </w:t>
      </w:r>
      <w:r w:rsidR="002F7FF1" w:rsidRPr="0021177B">
        <w:rPr>
          <w:rFonts w:ascii="Arial" w:hAnsi="Arial" w:cs="Arial"/>
          <w:bCs/>
          <w:i/>
          <w:sz w:val="20"/>
        </w:rPr>
        <w:t>Attachment J: Non-Attainment Review Form</w:t>
      </w:r>
      <w:r w:rsidR="002F7FF1" w:rsidRPr="0021177B">
        <w:rPr>
          <w:rFonts w:ascii="Arial" w:hAnsi="Arial" w:cs="Arial"/>
          <w:sz w:val="20"/>
        </w:rPr>
        <w:t xml:space="preserve"> (DEEP-NSR-APP-215).  If the net emissions increase for NOx is greater than 40 tpy, also complete </w:t>
      </w:r>
      <w:r w:rsidR="002F7FF1" w:rsidRPr="0021177B">
        <w:rPr>
          <w:rFonts w:ascii="Arial" w:hAnsi="Arial" w:cs="Arial"/>
          <w:bCs/>
          <w:i/>
          <w:sz w:val="20"/>
        </w:rPr>
        <w:t>Attachment I: Prevention of Significant Deterioration of Air Quality (PSD) Program Form</w:t>
      </w:r>
      <w:r w:rsidR="002F7FF1" w:rsidRPr="0021177B">
        <w:rPr>
          <w:rFonts w:ascii="Arial" w:hAnsi="Arial" w:cs="Arial"/>
          <w:sz w:val="20"/>
        </w:rPr>
        <w:t xml:space="preserve"> (DEEP-NSR-APP-216).</w:t>
      </w:r>
    </w:p>
    <w:p w14:paraId="07459315" w14:textId="77777777" w:rsidR="002F7FF1" w:rsidRPr="0021177B" w:rsidRDefault="002F7FF1" w:rsidP="002F7FF1">
      <w:pPr>
        <w:ind w:left="270"/>
        <w:rPr>
          <w:rFonts w:ascii="Arial" w:hAnsi="Arial" w:cs="Arial"/>
          <w:sz w:val="20"/>
        </w:rPr>
      </w:pPr>
    </w:p>
    <w:p w14:paraId="03F9E07B" w14:textId="77777777" w:rsidR="00E10CE6" w:rsidRPr="0024307C" w:rsidRDefault="002F7FF1" w:rsidP="002F7FF1">
      <w:pPr>
        <w:ind w:left="270"/>
        <w:rPr>
          <w:rFonts w:ascii="Arial" w:hAnsi="Arial" w:cs="Arial"/>
          <w:b/>
          <w:sz w:val="20"/>
        </w:rPr>
      </w:pPr>
      <w:r w:rsidRPr="0021177B">
        <w:rPr>
          <w:rFonts w:ascii="Arial" w:hAnsi="Arial" w:cs="Arial"/>
          <w:sz w:val="20"/>
        </w:rPr>
        <w:t xml:space="preserve">For all other pollutants, complete </w:t>
      </w:r>
      <w:r w:rsidRPr="0021177B">
        <w:rPr>
          <w:rFonts w:ascii="Arial" w:hAnsi="Arial" w:cs="Arial"/>
          <w:bCs/>
          <w:i/>
          <w:sz w:val="20"/>
        </w:rPr>
        <w:t xml:space="preserve">Attachment I: Prevention of Significant Deterioration </w:t>
      </w:r>
      <w:r w:rsidRPr="00033798">
        <w:rPr>
          <w:rFonts w:ascii="Arial" w:hAnsi="Arial" w:cs="Arial"/>
          <w:bCs/>
          <w:i/>
          <w:sz w:val="20"/>
        </w:rPr>
        <w:t>of Air Quality (PSD) Program Form</w:t>
      </w:r>
      <w:r w:rsidRPr="00033798">
        <w:rPr>
          <w:rFonts w:ascii="Arial" w:hAnsi="Arial" w:cs="Arial"/>
          <w:sz w:val="20"/>
        </w:rPr>
        <w:t xml:space="preserve"> (DEEP-NSR-APP-216).</w:t>
      </w:r>
    </w:p>
    <w:sectPr w:rsidR="00E10CE6" w:rsidRPr="0024307C" w:rsidSect="008A6686">
      <w:footerReference w:type="default" r:id="rId12"/>
      <w:endnotePr>
        <w:numFmt w:val="decimal"/>
      </w:endnotePr>
      <w:pgSz w:w="12240" w:h="15840" w:code="1"/>
      <w:pgMar w:top="1080" w:right="720" w:bottom="1080" w:left="720" w:header="0" w:footer="36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9B4B2" w14:textId="77777777" w:rsidR="00485987" w:rsidRDefault="00485987">
      <w:r>
        <w:separator/>
      </w:r>
    </w:p>
  </w:endnote>
  <w:endnote w:type="continuationSeparator" w:id="0">
    <w:p w14:paraId="53FA4BC4" w14:textId="77777777" w:rsidR="00485987" w:rsidRDefault="00485987">
      <w:r>
        <w:continuationSeparator/>
      </w:r>
    </w:p>
  </w:endnote>
  <w:endnote w:type="continuationNotice" w:id="1">
    <w:p w14:paraId="6F9EC30C" w14:textId="77777777" w:rsidR="00485987" w:rsidRDefault="004859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Calibri"/>
    <w:charset w:val="00"/>
    <w:family w:val="swiss"/>
    <w:pitch w:val="variable"/>
    <w:sig w:usb0="80000287" w:usb1="00000000" w:usb2="00000000" w:usb3="00000000" w:csb0="0000000F" w:csb1="00000000"/>
    <w:embedBold r:id="rId1" w:fontKey="{E9FDD5F9-72AB-4066-9498-DE06A2856D7C}"/>
  </w:font>
  <w:font w:name="Tahoma">
    <w:panose1 w:val="020B0604030504040204"/>
    <w:charset w:val="00"/>
    <w:family w:val="swiss"/>
    <w:pitch w:val="variable"/>
    <w:sig w:usb0="E1002EFF" w:usb1="C000605B" w:usb2="00000029" w:usb3="00000000" w:csb0="000101FF" w:csb1="00000000"/>
    <w:embedRegular r:id="rId2" w:fontKey="{DF3F1927-19BB-4427-B99A-77599A232EC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698387A1-F0B0-455F-873A-9A1506518E9A}"/>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D20DF315-7954-4F1D-828A-520E7EB15A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9E20" w14:textId="77777777" w:rsidR="005B4321" w:rsidRPr="00643911" w:rsidRDefault="005B4321" w:rsidP="00643911">
    <w:pPr>
      <w:tabs>
        <w:tab w:val="left" w:pos="0"/>
        <w:tab w:val="center" w:pos="5400"/>
        <w:tab w:val="right" w:pos="10800"/>
      </w:tabs>
      <w:rPr>
        <w:rFonts w:ascii="Arial" w:hAnsi="Arial" w:cs="Arial"/>
        <w:sz w:val="16"/>
      </w:rPr>
    </w:pPr>
  </w:p>
  <w:p w14:paraId="56590EBF" w14:textId="77777777" w:rsidR="005B4321" w:rsidRPr="00643911" w:rsidRDefault="005B4321" w:rsidP="00643911">
    <w:pPr>
      <w:tabs>
        <w:tab w:val="left" w:pos="0"/>
        <w:tab w:val="center" w:pos="5400"/>
        <w:tab w:val="right" w:pos="10800"/>
      </w:tabs>
      <w:rPr>
        <w:rFonts w:ascii="Arial" w:hAnsi="Arial" w:cs="Arial"/>
        <w:sz w:val="16"/>
      </w:rPr>
    </w:pPr>
    <w:r w:rsidRPr="00643911">
      <w:rPr>
        <w:rFonts w:ascii="Arial" w:hAnsi="Arial" w:cs="Arial"/>
        <w:sz w:val="16"/>
      </w:rPr>
      <w:t>Bureau of Air Management</w:t>
    </w:r>
  </w:p>
  <w:p w14:paraId="067A050A" w14:textId="3B3DB06B" w:rsidR="005B4321" w:rsidRPr="00643911" w:rsidRDefault="005B4321" w:rsidP="00643911">
    <w:pPr>
      <w:tabs>
        <w:tab w:val="left" w:pos="0"/>
        <w:tab w:val="center" w:pos="5400"/>
        <w:tab w:val="right" w:pos="10800"/>
        <w:tab w:val="right" w:pos="13590"/>
      </w:tabs>
      <w:rPr>
        <w:rFonts w:ascii="Arial" w:hAnsi="Arial" w:cs="Arial"/>
        <w:sz w:val="16"/>
      </w:rPr>
    </w:pPr>
    <w:r w:rsidRPr="00643911">
      <w:rPr>
        <w:rFonts w:ascii="Arial" w:hAnsi="Arial" w:cs="Arial"/>
        <w:sz w:val="16"/>
      </w:rPr>
      <w:t>DE</w:t>
    </w:r>
    <w:r>
      <w:rPr>
        <w:rFonts w:ascii="Arial" w:hAnsi="Arial" w:cs="Arial"/>
        <w:sz w:val="16"/>
      </w:rPr>
      <w:t>E</w:t>
    </w:r>
    <w:r w:rsidRPr="00643911">
      <w:rPr>
        <w:rFonts w:ascii="Arial" w:hAnsi="Arial" w:cs="Arial"/>
        <w:sz w:val="16"/>
      </w:rPr>
      <w:t>P-</w:t>
    </w:r>
    <w:r>
      <w:rPr>
        <w:rFonts w:ascii="Arial" w:hAnsi="Arial" w:cs="Arial"/>
        <w:sz w:val="16"/>
      </w:rPr>
      <w:t>NSR</w:t>
    </w:r>
    <w:r w:rsidRPr="00643911">
      <w:rPr>
        <w:rFonts w:ascii="Arial" w:hAnsi="Arial" w:cs="Arial"/>
        <w:sz w:val="16"/>
      </w:rPr>
      <w:t>-APP-213</w:t>
    </w:r>
    <w:r>
      <w:rPr>
        <w:rFonts w:ascii="Arial" w:hAnsi="Arial" w:cs="Arial"/>
        <w:sz w:val="16"/>
      </w:rPr>
      <w:tab/>
    </w:r>
    <w:r w:rsidRPr="00643911">
      <w:rPr>
        <w:rFonts w:ascii="Arial" w:hAnsi="Arial" w:cs="Arial"/>
        <w:sz w:val="16"/>
      </w:rPr>
      <w:fldChar w:fldCharType="begin"/>
    </w:r>
    <w:r w:rsidRPr="00643911">
      <w:rPr>
        <w:rFonts w:ascii="Arial" w:hAnsi="Arial" w:cs="Arial"/>
        <w:sz w:val="16"/>
      </w:rPr>
      <w:instrText xml:space="preserve">PAGE </w:instrText>
    </w:r>
    <w:r w:rsidRPr="00643911">
      <w:rPr>
        <w:rFonts w:ascii="Arial" w:hAnsi="Arial" w:cs="Arial"/>
        <w:sz w:val="16"/>
      </w:rPr>
      <w:fldChar w:fldCharType="separate"/>
    </w:r>
    <w:r>
      <w:rPr>
        <w:rFonts w:ascii="Arial" w:hAnsi="Arial" w:cs="Arial"/>
        <w:noProof/>
        <w:sz w:val="16"/>
      </w:rPr>
      <w:t>1</w:t>
    </w:r>
    <w:r w:rsidRPr="00643911">
      <w:rPr>
        <w:rFonts w:ascii="Arial" w:hAnsi="Arial" w:cs="Arial"/>
        <w:sz w:val="16"/>
      </w:rPr>
      <w:fldChar w:fldCharType="end"/>
    </w:r>
    <w:r w:rsidRPr="00643911">
      <w:rPr>
        <w:rFonts w:ascii="Arial" w:hAnsi="Arial" w:cs="Arial"/>
        <w:sz w:val="16"/>
      </w:rPr>
      <w:t xml:space="preserve"> of </w:t>
    </w:r>
    <w:r>
      <w:rPr>
        <w:rFonts w:ascii="Arial" w:hAnsi="Arial" w:cs="Arial"/>
        <w:sz w:val="16"/>
      </w:rPr>
      <w:t>5</w:t>
    </w:r>
    <w:r>
      <w:rPr>
        <w:rFonts w:ascii="Arial" w:hAnsi="Arial" w:cs="Arial"/>
        <w:sz w:val="16"/>
      </w:rPr>
      <w:tab/>
    </w:r>
    <w:r w:rsidRPr="00643911">
      <w:rPr>
        <w:rFonts w:ascii="Arial" w:hAnsi="Arial" w:cs="Arial"/>
        <w:sz w:val="16"/>
      </w:rPr>
      <w:t>Rev</w:t>
    </w:r>
    <w:r>
      <w:rPr>
        <w:rFonts w:ascii="Arial" w:hAnsi="Arial" w:cs="Arial"/>
        <w:sz w:val="16"/>
      </w:rPr>
      <w:t>. 0</w:t>
    </w:r>
    <w:r w:rsidR="00874325">
      <w:rPr>
        <w:rFonts w:ascii="Arial" w:hAnsi="Arial" w:cs="Arial"/>
        <w:sz w:val="16"/>
      </w:rPr>
      <w:t>6</w:t>
    </w:r>
    <w:r>
      <w:rPr>
        <w:rFonts w:ascii="Arial" w:hAnsi="Arial" w:cs="Arial"/>
        <w:sz w:val="16"/>
      </w:rPr>
      <w:t>/</w:t>
    </w:r>
    <w:r w:rsidR="00874325">
      <w:rPr>
        <w:rFonts w:ascii="Arial" w:hAnsi="Arial" w:cs="Arial"/>
        <w:sz w:val="16"/>
      </w:rPr>
      <w:t>28</w:t>
    </w:r>
    <w:r>
      <w:rPr>
        <w:rFonts w:ascii="Arial" w:hAnsi="Arial" w:cs="Arial"/>
        <w:sz w:val="16"/>
      </w:rPr>
      <w:t>/</w:t>
    </w:r>
    <w:r w:rsidR="00874325">
      <w:rPr>
        <w:rFonts w:ascii="Arial" w:hAnsi="Arial" w:cs="Arial"/>
        <w:sz w:val="16"/>
      </w:rPr>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F28F" w14:textId="77777777" w:rsidR="005B4321" w:rsidRPr="00643911" w:rsidRDefault="005B4321" w:rsidP="00643911">
    <w:pPr>
      <w:tabs>
        <w:tab w:val="left" w:pos="0"/>
        <w:tab w:val="center" w:pos="5400"/>
        <w:tab w:val="right" w:pos="10800"/>
      </w:tabs>
      <w:rPr>
        <w:rFonts w:ascii="Arial" w:hAnsi="Arial" w:cs="Arial"/>
        <w:sz w:val="16"/>
      </w:rPr>
    </w:pPr>
  </w:p>
  <w:p w14:paraId="781E0155" w14:textId="77777777" w:rsidR="005B4321" w:rsidRPr="00643911" w:rsidRDefault="005B4321" w:rsidP="00643911">
    <w:pPr>
      <w:tabs>
        <w:tab w:val="left" w:pos="0"/>
        <w:tab w:val="center" w:pos="5400"/>
        <w:tab w:val="right" w:pos="10800"/>
      </w:tabs>
      <w:rPr>
        <w:rFonts w:ascii="Arial" w:hAnsi="Arial" w:cs="Arial"/>
        <w:sz w:val="16"/>
      </w:rPr>
    </w:pPr>
    <w:r w:rsidRPr="00643911">
      <w:rPr>
        <w:rFonts w:ascii="Arial" w:hAnsi="Arial" w:cs="Arial"/>
        <w:sz w:val="16"/>
      </w:rPr>
      <w:t>Bureau of Air Management</w:t>
    </w:r>
  </w:p>
  <w:p w14:paraId="47C9F62B" w14:textId="2E8804E9" w:rsidR="005B4321" w:rsidRPr="00643911" w:rsidRDefault="005B4321" w:rsidP="0024307C">
    <w:pPr>
      <w:tabs>
        <w:tab w:val="left" w:pos="0"/>
        <w:tab w:val="center" w:pos="7200"/>
        <w:tab w:val="right" w:pos="13590"/>
      </w:tabs>
      <w:rPr>
        <w:rFonts w:ascii="Arial" w:hAnsi="Arial" w:cs="Arial"/>
        <w:sz w:val="16"/>
      </w:rPr>
    </w:pPr>
    <w:r w:rsidRPr="00643911">
      <w:rPr>
        <w:rFonts w:ascii="Arial" w:hAnsi="Arial" w:cs="Arial"/>
        <w:sz w:val="16"/>
      </w:rPr>
      <w:t>DE</w:t>
    </w:r>
    <w:r>
      <w:rPr>
        <w:rFonts w:ascii="Arial" w:hAnsi="Arial" w:cs="Arial"/>
        <w:sz w:val="16"/>
      </w:rPr>
      <w:t>E</w:t>
    </w:r>
    <w:r w:rsidRPr="00643911">
      <w:rPr>
        <w:rFonts w:ascii="Arial" w:hAnsi="Arial" w:cs="Arial"/>
        <w:sz w:val="16"/>
      </w:rPr>
      <w:t>P-</w:t>
    </w:r>
    <w:r>
      <w:rPr>
        <w:rFonts w:ascii="Arial" w:hAnsi="Arial" w:cs="Arial"/>
        <w:sz w:val="16"/>
      </w:rPr>
      <w:t>NSR</w:t>
    </w:r>
    <w:r w:rsidRPr="00643911">
      <w:rPr>
        <w:rFonts w:ascii="Arial" w:hAnsi="Arial" w:cs="Arial"/>
        <w:sz w:val="16"/>
      </w:rPr>
      <w:t>-APP-213</w:t>
    </w:r>
    <w:r>
      <w:rPr>
        <w:rFonts w:ascii="Arial" w:hAnsi="Arial" w:cs="Arial"/>
        <w:sz w:val="16"/>
      </w:rPr>
      <w:tab/>
    </w:r>
    <w:r w:rsidRPr="00643911">
      <w:rPr>
        <w:rFonts w:ascii="Arial" w:hAnsi="Arial" w:cs="Arial"/>
        <w:sz w:val="16"/>
      </w:rPr>
      <w:fldChar w:fldCharType="begin"/>
    </w:r>
    <w:r w:rsidRPr="00643911">
      <w:rPr>
        <w:rFonts w:ascii="Arial" w:hAnsi="Arial" w:cs="Arial"/>
        <w:sz w:val="16"/>
      </w:rPr>
      <w:instrText xml:space="preserve">PAGE </w:instrText>
    </w:r>
    <w:r w:rsidRPr="00643911">
      <w:rPr>
        <w:rFonts w:ascii="Arial" w:hAnsi="Arial" w:cs="Arial"/>
        <w:sz w:val="16"/>
      </w:rPr>
      <w:fldChar w:fldCharType="separate"/>
    </w:r>
    <w:r>
      <w:rPr>
        <w:rFonts w:ascii="Arial" w:hAnsi="Arial" w:cs="Arial"/>
        <w:noProof/>
        <w:sz w:val="16"/>
      </w:rPr>
      <w:t>5</w:t>
    </w:r>
    <w:r w:rsidRPr="00643911">
      <w:rPr>
        <w:rFonts w:ascii="Arial" w:hAnsi="Arial" w:cs="Arial"/>
        <w:sz w:val="16"/>
      </w:rPr>
      <w:fldChar w:fldCharType="end"/>
    </w:r>
    <w:r w:rsidRPr="00643911">
      <w:rPr>
        <w:rFonts w:ascii="Arial" w:hAnsi="Arial" w:cs="Arial"/>
        <w:sz w:val="16"/>
      </w:rPr>
      <w:t xml:space="preserve"> of </w:t>
    </w:r>
    <w:r>
      <w:rPr>
        <w:rFonts w:ascii="Arial" w:hAnsi="Arial" w:cs="Arial"/>
        <w:sz w:val="16"/>
      </w:rPr>
      <w:t>5</w:t>
    </w:r>
    <w:r>
      <w:rPr>
        <w:rFonts w:ascii="Arial" w:hAnsi="Arial" w:cs="Arial"/>
        <w:sz w:val="16"/>
      </w:rPr>
      <w:tab/>
    </w:r>
    <w:r w:rsidRPr="00643911">
      <w:rPr>
        <w:rFonts w:ascii="Arial" w:hAnsi="Arial" w:cs="Arial"/>
        <w:sz w:val="16"/>
      </w:rPr>
      <w:t xml:space="preserve">Rev. </w:t>
    </w:r>
    <w:r>
      <w:rPr>
        <w:rFonts w:ascii="Arial" w:hAnsi="Arial" w:cs="Arial"/>
        <w:sz w:val="16"/>
      </w:rPr>
      <w:t>0</w:t>
    </w:r>
    <w:r w:rsidR="00642039">
      <w:rPr>
        <w:rFonts w:ascii="Arial" w:hAnsi="Arial" w:cs="Arial"/>
        <w:sz w:val="16"/>
      </w:rPr>
      <w:t>6</w:t>
    </w:r>
    <w:r>
      <w:rPr>
        <w:rFonts w:ascii="Arial" w:hAnsi="Arial" w:cs="Arial"/>
        <w:sz w:val="16"/>
      </w:rPr>
      <w:t>/</w:t>
    </w:r>
    <w:r w:rsidR="00642039">
      <w:rPr>
        <w:rFonts w:ascii="Arial" w:hAnsi="Arial" w:cs="Arial"/>
        <w:sz w:val="16"/>
      </w:rPr>
      <w:t>28</w:t>
    </w:r>
    <w:r>
      <w:rPr>
        <w:rFonts w:ascii="Arial" w:hAnsi="Arial" w:cs="Arial"/>
        <w:sz w:val="16"/>
      </w:rPr>
      <w:t>/</w:t>
    </w:r>
    <w:r w:rsidR="00642039">
      <w:rPr>
        <w:rFonts w:ascii="Arial" w:hAnsi="Arial" w:cs="Arial"/>
        <w:sz w:val="16"/>
      </w:rPr>
      <w:t>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5B80" w14:textId="77777777" w:rsidR="00642039" w:rsidRPr="00643911" w:rsidRDefault="00642039" w:rsidP="00643911">
    <w:pPr>
      <w:tabs>
        <w:tab w:val="left" w:pos="0"/>
        <w:tab w:val="center" w:pos="5400"/>
        <w:tab w:val="right" w:pos="10800"/>
      </w:tabs>
      <w:rPr>
        <w:rFonts w:ascii="Arial" w:hAnsi="Arial" w:cs="Arial"/>
        <w:sz w:val="16"/>
      </w:rPr>
    </w:pPr>
  </w:p>
  <w:p w14:paraId="76EF09C6" w14:textId="77777777" w:rsidR="00642039" w:rsidRPr="00643911" w:rsidRDefault="00642039" w:rsidP="00643911">
    <w:pPr>
      <w:tabs>
        <w:tab w:val="left" w:pos="0"/>
        <w:tab w:val="center" w:pos="5400"/>
        <w:tab w:val="right" w:pos="10800"/>
      </w:tabs>
      <w:rPr>
        <w:rFonts w:ascii="Arial" w:hAnsi="Arial" w:cs="Arial"/>
        <w:sz w:val="16"/>
      </w:rPr>
    </w:pPr>
    <w:r w:rsidRPr="00643911">
      <w:rPr>
        <w:rFonts w:ascii="Arial" w:hAnsi="Arial" w:cs="Arial"/>
        <w:sz w:val="16"/>
      </w:rPr>
      <w:t>Bureau of Air Management</w:t>
    </w:r>
  </w:p>
  <w:p w14:paraId="4B56EDAF" w14:textId="77777777" w:rsidR="00642039" w:rsidRPr="00643911" w:rsidRDefault="00642039" w:rsidP="00642039">
    <w:pPr>
      <w:tabs>
        <w:tab w:val="left" w:pos="0"/>
        <w:tab w:val="center" w:pos="5490"/>
        <w:tab w:val="right" w:pos="13590"/>
      </w:tabs>
      <w:ind w:right="270"/>
      <w:rPr>
        <w:rFonts w:ascii="Arial" w:hAnsi="Arial" w:cs="Arial"/>
        <w:sz w:val="16"/>
      </w:rPr>
    </w:pPr>
    <w:r w:rsidRPr="00643911">
      <w:rPr>
        <w:rFonts w:ascii="Arial" w:hAnsi="Arial" w:cs="Arial"/>
        <w:sz w:val="16"/>
      </w:rPr>
      <w:t>DE</w:t>
    </w:r>
    <w:r>
      <w:rPr>
        <w:rFonts w:ascii="Arial" w:hAnsi="Arial" w:cs="Arial"/>
        <w:sz w:val="16"/>
      </w:rPr>
      <w:t>E</w:t>
    </w:r>
    <w:r w:rsidRPr="00643911">
      <w:rPr>
        <w:rFonts w:ascii="Arial" w:hAnsi="Arial" w:cs="Arial"/>
        <w:sz w:val="16"/>
      </w:rPr>
      <w:t>P-</w:t>
    </w:r>
    <w:r>
      <w:rPr>
        <w:rFonts w:ascii="Arial" w:hAnsi="Arial" w:cs="Arial"/>
        <w:sz w:val="16"/>
      </w:rPr>
      <w:t>NSR</w:t>
    </w:r>
    <w:r w:rsidRPr="00643911">
      <w:rPr>
        <w:rFonts w:ascii="Arial" w:hAnsi="Arial" w:cs="Arial"/>
        <w:sz w:val="16"/>
      </w:rPr>
      <w:t>-APP-213</w:t>
    </w:r>
    <w:r>
      <w:rPr>
        <w:rFonts w:ascii="Arial" w:hAnsi="Arial" w:cs="Arial"/>
        <w:sz w:val="16"/>
      </w:rPr>
      <w:tab/>
    </w:r>
    <w:r w:rsidRPr="00643911">
      <w:rPr>
        <w:rFonts w:ascii="Arial" w:hAnsi="Arial" w:cs="Arial"/>
        <w:sz w:val="16"/>
      </w:rPr>
      <w:fldChar w:fldCharType="begin"/>
    </w:r>
    <w:r w:rsidRPr="00643911">
      <w:rPr>
        <w:rFonts w:ascii="Arial" w:hAnsi="Arial" w:cs="Arial"/>
        <w:sz w:val="16"/>
      </w:rPr>
      <w:instrText xml:space="preserve">PAGE </w:instrText>
    </w:r>
    <w:r w:rsidRPr="00643911">
      <w:rPr>
        <w:rFonts w:ascii="Arial" w:hAnsi="Arial" w:cs="Arial"/>
        <w:sz w:val="16"/>
      </w:rPr>
      <w:fldChar w:fldCharType="separate"/>
    </w:r>
    <w:r>
      <w:rPr>
        <w:rFonts w:ascii="Arial" w:hAnsi="Arial" w:cs="Arial"/>
        <w:noProof/>
        <w:sz w:val="16"/>
      </w:rPr>
      <w:t>5</w:t>
    </w:r>
    <w:r w:rsidRPr="00643911">
      <w:rPr>
        <w:rFonts w:ascii="Arial" w:hAnsi="Arial" w:cs="Arial"/>
        <w:sz w:val="16"/>
      </w:rPr>
      <w:fldChar w:fldCharType="end"/>
    </w:r>
    <w:r w:rsidRPr="00643911">
      <w:rPr>
        <w:rFonts w:ascii="Arial" w:hAnsi="Arial" w:cs="Arial"/>
        <w:sz w:val="16"/>
      </w:rPr>
      <w:t xml:space="preserve"> of </w:t>
    </w:r>
    <w:r>
      <w:rPr>
        <w:rFonts w:ascii="Arial" w:hAnsi="Arial" w:cs="Arial"/>
        <w:sz w:val="16"/>
      </w:rPr>
      <w:t>5</w:t>
    </w:r>
    <w:r>
      <w:rPr>
        <w:rFonts w:ascii="Arial" w:hAnsi="Arial" w:cs="Arial"/>
        <w:sz w:val="16"/>
      </w:rPr>
      <w:tab/>
    </w:r>
    <w:r w:rsidRPr="00643911">
      <w:rPr>
        <w:rFonts w:ascii="Arial" w:hAnsi="Arial" w:cs="Arial"/>
        <w:sz w:val="16"/>
      </w:rPr>
      <w:t xml:space="preserve">Rev. </w:t>
    </w:r>
    <w:r>
      <w:rPr>
        <w:rFonts w:ascii="Arial" w:hAnsi="Arial" w:cs="Arial"/>
        <w:sz w:val="16"/>
      </w:rPr>
      <w:t>06/28/23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2F101" w14:textId="77777777" w:rsidR="00485987" w:rsidRDefault="00485987">
      <w:r>
        <w:separator/>
      </w:r>
    </w:p>
  </w:footnote>
  <w:footnote w:type="continuationSeparator" w:id="0">
    <w:p w14:paraId="1E722EB6" w14:textId="77777777" w:rsidR="00485987" w:rsidRDefault="00485987">
      <w:r>
        <w:continuationSeparator/>
      </w:r>
    </w:p>
  </w:footnote>
  <w:footnote w:type="continuationNotice" w:id="1">
    <w:p w14:paraId="6EED4F5D" w14:textId="77777777" w:rsidR="00485987" w:rsidRDefault="0048598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A6D79"/>
    <w:multiLevelType w:val="hybridMultilevel"/>
    <w:tmpl w:val="8376C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8C97BA1"/>
    <w:multiLevelType w:val="hybridMultilevel"/>
    <w:tmpl w:val="CDCA4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7385544">
    <w:abstractNumId w:val="1"/>
  </w:num>
  <w:num w:numId="2" w16cid:durableId="1929804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attachedTemplate r:id="rId1"/>
  <w:documentProtection w:edit="forms" w:enforcement="1" w:cryptProviderType="rsaAES" w:cryptAlgorithmClass="hash" w:cryptAlgorithmType="typeAny" w:cryptAlgorithmSid="14" w:cryptSpinCount="100000" w:hash="MiiryxO0V3/MeZAPDtbhbZPG4H8a7GP96GCvCDutGb/yMO5y4+dHo7xOLzvTw8DFo8YpQvSuANf5OXmouS8bKg==" w:salt="YeG87RXwwibNSp6UKwCaGQ=="/>
  <w:defaultTabStop w:val="720"/>
  <w:doNotHyphenateCaps/>
  <w:drawingGridHorizontalSpacing w:val="120"/>
  <w:drawingGridVerticalSpacing w:val="0"/>
  <w:displayHorizontalDrawingGridEvery w:val="0"/>
  <w:displayVerticalDrawingGridEvery w:val="0"/>
  <w:noPunctuationKerning/>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195"/>
    <w:rsid w:val="00000CE6"/>
    <w:rsid w:val="00007949"/>
    <w:rsid w:val="0001059D"/>
    <w:rsid w:val="00017C51"/>
    <w:rsid w:val="0003368F"/>
    <w:rsid w:val="00033798"/>
    <w:rsid w:val="000400B0"/>
    <w:rsid w:val="00043A87"/>
    <w:rsid w:val="00055BE8"/>
    <w:rsid w:val="000574CE"/>
    <w:rsid w:val="00062DAD"/>
    <w:rsid w:val="00075BAE"/>
    <w:rsid w:val="000853C2"/>
    <w:rsid w:val="00095855"/>
    <w:rsid w:val="000979B7"/>
    <w:rsid w:val="000B5B5E"/>
    <w:rsid w:val="000C039C"/>
    <w:rsid w:val="000C25CF"/>
    <w:rsid w:val="000E507A"/>
    <w:rsid w:val="000F4195"/>
    <w:rsid w:val="00106272"/>
    <w:rsid w:val="001222A3"/>
    <w:rsid w:val="001258BA"/>
    <w:rsid w:val="00127A41"/>
    <w:rsid w:val="00127E59"/>
    <w:rsid w:val="00145D68"/>
    <w:rsid w:val="0015440A"/>
    <w:rsid w:val="00160C53"/>
    <w:rsid w:val="0016382C"/>
    <w:rsid w:val="00182A47"/>
    <w:rsid w:val="001A20D3"/>
    <w:rsid w:val="001B0F57"/>
    <w:rsid w:val="001C24C9"/>
    <w:rsid w:val="001D67F9"/>
    <w:rsid w:val="001E28F8"/>
    <w:rsid w:val="00200284"/>
    <w:rsid w:val="00203FD3"/>
    <w:rsid w:val="0021177B"/>
    <w:rsid w:val="00226D4B"/>
    <w:rsid w:val="00230EF1"/>
    <w:rsid w:val="002325E2"/>
    <w:rsid w:val="00235CC1"/>
    <w:rsid w:val="0024307C"/>
    <w:rsid w:val="00246D09"/>
    <w:rsid w:val="002529B9"/>
    <w:rsid w:val="002B12B3"/>
    <w:rsid w:val="002B47C7"/>
    <w:rsid w:val="002B62B1"/>
    <w:rsid w:val="002C0765"/>
    <w:rsid w:val="002C40E1"/>
    <w:rsid w:val="002C4CEF"/>
    <w:rsid w:val="002C70A1"/>
    <w:rsid w:val="002D314E"/>
    <w:rsid w:val="002E2857"/>
    <w:rsid w:val="002E7C4B"/>
    <w:rsid w:val="002F7FF1"/>
    <w:rsid w:val="00304A45"/>
    <w:rsid w:val="00306DEC"/>
    <w:rsid w:val="003115EC"/>
    <w:rsid w:val="00316F73"/>
    <w:rsid w:val="00325A94"/>
    <w:rsid w:val="00337E27"/>
    <w:rsid w:val="00357E1A"/>
    <w:rsid w:val="00366BC1"/>
    <w:rsid w:val="00371B0E"/>
    <w:rsid w:val="00373E6F"/>
    <w:rsid w:val="00392CF2"/>
    <w:rsid w:val="003A6496"/>
    <w:rsid w:val="003B3C76"/>
    <w:rsid w:val="003C7A41"/>
    <w:rsid w:val="003E07AD"/>
    <w:rsid w:val="003E3E03"/>
    <w:rsid w:val="003F2101"/>
    <w:rsid w:val="003F5D1A"/>
    <w:rsid w:val="00410611"/>
    <w:rsid w:val="00424E5D"/>
    <w:rsid w:val="004572BB"/>
    <w:rsid w:val="004671BA"/>
    <w:rsid w:val="0047108E"/>
    <w:rsid w:val="00472CB6"/>
    <w:rsid w:val="004808E3"/>
    <w:rsid w:val="00485987"/>
    <w:rsid w:val="00486398"/>
    <w:rsid w:val="00486B0D"/>
    <w:rsid w:val="00496FC8"/>
    <w:rsid w:val="004A5DD3"/>
    <w:rsid w:val="004B61A3"/>
    <w:rsid w:val="004C1C74"/>
    <w:rsid w:val="004C4B95"/>
    <w:rsid w:val="004D06AC"/>
    <w:rsid w:val="004D4CD5"/>
    <w:rsid w:val="004D4E98"/>
    <w:rsid w:val="004D57AC"/>
    <w:rsid w:val="004E6065"/>
    <w:rsid w:val="004F3677"/>
    <w:rsid w:val="00514289"/>
    <w:rsid w:val="00515A27"/>
    <w:rsid w:val="00520BF1"/>
    <w:rsid w:val="005337E2"/>
    <w:rsid w:val="00533AC3"/>
    <w:rsid w:val="00555938"/>
    <w:rsid w:val="00555DDA"/>
    <w:rsid w:val="00574678"/>
    <w:rsid w:val="00574F39"/>
    <w:rsid w:val="005A42A0"/>
    <w:rsid w:val="005A4B15"/>
    <w:rsid w:val="005B3AAD"/>
    <w:rsid w:val="005B4321"/>
    <w:rsid w:val="005B4D3A"/>
    <w:rsid w:val="005D649D"/>
    <w:rsid w:val="005E1488"/>
    <w:rsid w:val="005E7A23"/>
    <w:rsid w:val="005E7DB4"/>
    <w:rsid w:val="005F0052"/>
    <w:rsid w:val="006010B5"/>
    <w:rsid w:val="00604CAA"/>
    <w:rsid w:val="006078DD"/>
    <w:rsid w:val="006171BC"/>
    <w:rsid w:val="00617DF0"/>
    <w:rsid w:val="00634A9A"/>
    <w:rsid w:val="006410F2"/>
    <w:rsid w:val="00642039"/>
    <w:rsid w:val="00643911"/>
    <w:rsid w:val="00663235"/>
    <w:rsid w:val="00665F30"/>
    <w:rsid w:val="00677D1D"/>
    <w:rsid w:val="00683311"/>
    <w:rsid w:val="006A0576"/>
    <w:rsid w:val="006A4892"/>
    <w:rsid w:val="006B790D"/>
    <w:rsid w:val="006C3800"/>
    <w:rsid w:val="006D39A0"/>
    <w:rsid w:val="006D52BC"/>
    <w:rsid w:val="006D6CB9"/>
    <w:rsid w:val="006E3EDA"/>
    <w:rsid w:val="00703899"/>
    <w:rsid w:val="007075C2"/>
    <w:rsid w:val="007222F1"/>
    <w:rsid w:val="0073144C"/>
    <w:rsid w:val="00740B1F"/>
    <w:rsid w:val="00746663"/>
    <w:rsid w:val="007479E2"/>
    <w:rsid w:val="00751866"/>
    <w:rsid w:val="0076178A"/>
    <w:rsid w:val="00762AF4"/>
    <w:rsid w:val="007632F0"/>
    <w:rsid w:val="00767AA2"/>
    <w:rsid w:val="00770B48"/>
    <w:rsid w:val="0077109E"/>
    <w:rsid w:val="00777578"/>
    <w:rsid w:val="007835D9"/>
    <w:rsid w:val="007B266E"/>
    <w:rsid w:val="007B6AB8"/>
    <w:rsid w:val="007E3B6D"/>
    <w:rsid w:val="007F01EC"/>
    <w:rsid w:val="007F3E30"/>
    <w:rsid w:val="0080436F"/>
    <w:rsid w:val="00805A25"/>
    <w:rsid w:val="008202E7"/>
    <w:rsid w:val="00824AF6"/>
    <w:rsid w:val="00830BEE"/>
    <w:rsid w:val="00840A2F"/>
    <w:rsid w:val="008417CB"/>
    <w:rsid w:val="0084476C"/>
    <w:rsid w:val="0087325B"/>
    <w:rsid w:val="00874325"/>
    <w:rsid w:val="00875EBB"/>
    <w:rsid w:val="00876DD6"/>
    <w:rsid w:val="00884B77"/>
    <w:rsid w:val="00890051"/>
    <w:rsid w:val="00893058"/>
    <w:rsid w:val="00893F75"/>
    <w:rsid w:val="00894534"/>
    <w:rsid w:val="0089560B"/>
    <w:rsid w:val="008A0955"/>
    <w:rsid w:val="008A167F"/>
    <w:rsid w:val="008A6686"/>
    <w:rsid w:val="008A7DD4"/>
    <w:rsid w:val="008D11C9"/>
    <w:rsid w:val="008D1EFC"/>
    <w:rsid w:val="008D7CF7"/>
    <w:rsid w:val="008E1D89"/>
    <w:rsid w:val="008F632C"/>
    <w:rsid w:val="00907AAC"/>
    <w:rsid w:val="0091291B"/>
    <w:rsid w:val="00913009"/>
    <w:rsid w:val="00932C80"/>
    <w:rsid w:val="00937741"/>
    <w:rsid w:val="00937B30"/>
    <w:rsid w:val="00942DF3"/>
    <w:rsid w:val="009436B1"/>
    <w:rsid w:val="009468F8"/>
    <w:rsid w:val="00952B3D"/>
    <w:rsid w:val="00961580"/>
    <w:rsid w:val="00962003"/>
    <w:rsid w:val="00964637"/>
    <w:rsid w:val="00974737"/>
    <w:rsid w:val="009755B9"/>
    <w:rsid w:val="00982F38"/>
    <w:rsid w:val="00983024"/>
    <w:rsid w:val="0099546F"/>
    <w:rsid w:val="009A7C53"/>
    <w:rsid w:val="009B6610"/>
    <w:rsid w:val="009B7392"/>
    <w:rsid w:val="009B7BBA"/>
    <w:rsid w:val="009C6537"/>
    <w:rsid w:val="009E3AEE"/>
    <w:rsid w:val="009F7AE1"/>
    <w:rsid w:val="00A114C3"/>
    <w:rsid w:val="00A1291A"/>
    <w:rsid w:val="00A12F17"/>
    <w:rsid w:val="00A40895"/>
    <w:rsid w:val="00A45EE9"/>
    <w:rsid w:val="00A46E17"/>
    <w:rsid w:val="00A81A11"/>
    <w:rsid w:val="00A84B83"/>
    <w:rsid w:val="00A90E0F"/>
    <w:rsid w:val="00A927CE"/>
    <w:rsid w:val="00AA2157"/>
    <w:rsid w:val="00AB4144"/>
    <w:rsid w:val="00AB7AB6"/>
    <w:rsid w:val="00AC5C24"/>
    <w:rsid w:val="00AC5E72"/>
    <w:rsid w:val="00AD4B63"/>
    <w:rsid w:val="00AE47BF"/>
    <w:rsid w:val="00AF569B"/>
    <w:rsid w:val="00B03ED5"/>
    <w:rsid w:val="00B059E0"/>
    <w:rsid w:val="00B1737F"/>
    <w:rsid w:val="00B3537C"/>
    <w:rsid w:val="00B47440"/>
    <w:rsid w:val="00B51A3F"/>
    <w:rsid w:val="00B51F7D"/>
    <w:rsid w:val="00B53C7F"/>
    <w:rsid w:val="00B54DC2"/>
    <w:rsid w:val="00B60FAA"/>
    <w:rsid w:val="00B7070D"/>
    <w:rsid w:val="00B71561"/>
    <w:rsid w:val="00B76BE9"/>
    <w:rsid w:val="00B857CE"/>
    <w:rsid w:val="00B93F91"/>
    <w:rsid w:val="00BB07CB"/>
    <w:rsid w:val="00BB26C2"/>
    <w:rsid w:val="00BB79D6"/>
    <w:rsid w:val="00BC56F9"/>
    <w:rsid w:val="00BD4ADD"/>
    <w:rsid w:val="00BF6390"/>
    <w:rsid w:val="00C26A7E"/>
    <w:rsid w:val="00C34A6C"/>
    <w:rsid w:val="00C4052A"/>
    <w:rsid w:val="00C444A2"/>
    <w:rsid w:val="00C46238"/>
    <w:rsid w:val="00C61ED6"/>
    <w:rsid w:val="00C66E5C"/>
    <w:rsid w:val="00C675D2"/>
    <w:rsid w:val="00C7264D"/>
    <w:rsid w:val="00C74FE4"/>
    <w:rsid w:val="00C76F20"/>
    <w:rsid w:val="00C94A18"/>
    <w:rsid w:val="00CA221C"/>
    <w:rsid w:val="00CA3998"/>
    <w:rsid w:val="00CA7965"/>
    <w:rsid w:val="00CC09CE"/>
    <w:rsid w:val="00CC7A06"/>
    <w:rsid w:val="00CE5FA4"/>
    <w:rsid w:val="00CF287D"/>
    <w:rsid w:val="00D00CC3"/>
    <w:rsid w:val="00D07639"/>
    <w:rsid w:val="00D26995"/>
    <w:rsid w:val="00D3220C"/>
    <w:rsid w:val="00D32FD0"/>
    <w:rsid w:val="00D4100E"/>
    <w:rsid w:val="00D5204C"/>
    <w:rsid w:val="00D64FE4"/>
    <w:rsid w:val="00D84B0A"/>
    <w:rsid w:val="00DA3596"/>
    <w:rsid w:val="00DC3A1C"/>
    <w:rsid w:val="00DD361C"/>
    <w:rsid w:val="00DD3A7D"/>
    <w:rsid w:val="00E021F4"/>
    <w:rsid w:val="00E10CE6"/>
    <w:rsid w:val="00E25535"/>
    <w:rsid w:val="00E27D4F"/>
    <w:rsid w:val="00E3199F"/>
    <w:rsid w:val="00E41716"/>
    <w:rsid w:val="00E44114"/>
    <w:rsid w:val="00E46A76"/>
    <w:rsid w:val="00E46C52"/>
    <w:rsid w:val="00E476BF"/>
    <w:rsid w:val="00E50FF2"/>
    <w:rsid w:val="00E63BF6"/>
    <w:rsid w:val="00E72340"/>
    <w:rsid w:val="00EA0EFC"/>
    <w:rsid w:val="00EA720A"/>
    <w:rsid w:val="00EC0D82"/>
    <w:rsid w:val="00EC31B3"/>
    <w:rsid w:val="00ED2681"/>
    <w:rsid w:val="00EE0298"/>
    <w:rsid w:val="00EE63A3"/>
    <w:rsid w:val="00EE6E6B"/>
    <w:rsid w:val="00F16452"/>
    <w:rsid w:val="00F21741"/>
    <w:rsid w:val="00F22E4F"/>
    <w:rsid w:val="00F2667B"/>
    <w:rsid w:val="00F301AD"/>
    <w:rsid w:val="00F429A8"/>
    <w:rsid w:val="00F53C17"/>
    <w:rsid w:val="00F550DF"/>
    <w:rsid w:val="00F55A07"/>
    <w:rsid w:val="00F66A7E"/>
    <w:rsid w:val="00F729ED"/>
    <w:rsid w:val="00F96100"/>
    <w:rsid w:val="00FB0176"/>
    <w:rsid w:val="00FB62ED"/>
    <w:rsid w:val="00FB6407"/>
    <w:rsid w:val="00FC1A42"/>
    <w:rsid w:val="00FC6CC7"/>
    <w:rsid w:val="00FD7188"/>
    <w:rsid w:val="00FF307A"/>
    <w:rsid w:val="00FF6889"/>
    <w:rsid w:val="00FF77C2"/>
    <w:rsid w:val="024290FB"/>
    <w:rsid w:val="0263E6BC"/>
    <w:rsid w:val="026FE560"/>
    <w:rsid w:val="032040A0"/>
    <w:rsid w:val="05901561"/>
    <w:rsid w:val="0E0735F8"/>
    <w:rsid w:val="11078ECD"/>
    <w:rsid w:val="138253EA"/>
    <w:rsid w:val="18C6F6C0"/>
    <w:rsid w:val="191BD8D3"/>
    <w:rsid w:val="1BFE9782"/>
    <w:rsid w:val="1D14370F"/>
    <w:rsid w:val="206FC8B0"/>
    <w:rsid w:val="22AB6DB1"/>
    <w:rsid w:val="2CD7E955"/>
    <w:rsid w:val="2E9A1AD8"/>
    <w:rsid w:val="31724CE1"/>
    <w:rsid w:val="3782FAFF"/>
    <w:rsid w:val="38320889"/>
    <w:rsid w:val="3A2A590C"/>
    <w:rsid w:val="3A58B84F"/>
    <w:rsid w:val="3B0F70DE"/>
    <w:rsid w:val="3D905911"/>
    <w:rsid w:val="3F7C85BA"/>
    <w:rsid w:val="416E9050"/>
    <w:rsid w:val="424AA1D7"/>
    <w:rsid w:val="43E67238"/>
    <w:rsid w:val="48101411"/>
    <w:rsid w:val="485019D9"/>
    <w:rsid w:val="4D51C693"/>
    <w:rsid w:val="5096E574"/>
    <w:rsid w:val="58A99568"/>
    <w:rsid w:val="5CCD5B0E"/>
    <w:rsid w:val="64838AE0"/>
    <w:rsid w:val="67BB2BA2"/>
    <w:rsid w:val="68BFBFBC"/>
    <w:rsid w:val="6B14F638"/>
    <w:rsid w:val="6B7E2C1B"/>
    <w:rsid w:val="6CBE4D40"/>
    <w:rsid w:val="6E9C242E"/>
    <w:rsid w:val="6FEA7BE5"/>
    <w:rsid w:val="717992FE"/>
    <w:rsid w:val="72272EEF"/>
    <w:rsid w:val="72A91FC2"/>
    <w:rsid w:val="7324E3A4"/>
    <w:rsid w:val="74DD066F"/>
    <w:rsid w:val="76511249"/>
    <w:rsid w:val="7BFD5057"/>
    <w:rsid w:val="7C103F77"/>
    <w:rsid w:val="7C602CB8"/>
    <w:rsid w:val="7E7DE82C"/>
    <w:rsid w:val="7F8488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F03CBB"/>
  <w15:chartTrackingRefBased/>
  <w15:docId w15:val="{65CF3CAD-0AB5-4713-BADA-99AC7F73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1A3"/>
    <w:pPr>
      <w:widowControl w:val="0"/>
    </w:pPr>
    <w:rPr>
      <w:snapToGrid w:val="0"/>
      <w:sz w:val="24"/>
      <w:lang w:eastAsia="en-US"/>
    </w:rPr>
  </w:style>
  <w:style w:type="paragraph" w:styleId="Heading1">
    <w:name w:val="heading 1"/>
    <w:basedOn w:val="Normal"/>
    <w:next w:val="Normal"/>
    <w:qFormat/>
    <w:rsid w:val="004B61A3"/>
    <w:pPr>
      <w:keepNext/>
      <w:jc w:val="center"/>
      <w:outlineLvl w:val="0"/>
    </w:pPr>
    <w:rPr>
      <w:rFonts w:ascii="Univers" w:hAnsi="Univers"/>
      <w:b/>
      <w:sz w:val="20"/>
    </w:rPr>
  </w:style>
  <w:style w:type="paragraph" w:styleId="Heading2">
    <w:name w:val="heading 2"/>
    <w:basedOn w:val="Normal"/>
    <w:next w:val="Normal"/>
    <w:qFormat/>
    <w:rsid w:val="004B61A3"/>
    <w:pPr>
      <w:keepNext/>
      <w:tabs>
        <w:tab w:val="left" w:pos="0"/>
      </w:tabs>
      <w:outlineLvl w:val="1"/>
    </w:pPr>
    <w:rPr>
      <w:rFonts w:ascii="Univers" w:hAnsi="Univers"/>
      <w:b/>
      <w:color w:val="3366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B61A3"/>
  </w:style>
  <w:style w:type="paragraph" w:styleId="Header">
    <w:name w:val="header"/>
    <w:basedOn w:val="Normal"/>
    <w:semiHidden/>
    <w:rsid w:val="004B61A3"/>
    <w:pPr>
      <w:tabs>
        <w:tab w:val="center" w:pos="4320"/>
        <w:tab w:val="right" w:pos="8640"/>
      </w:tabs>
    </w:pPr>
  </w:style>
  <w:style w:type="paragraph" w:styleId="Footer">
    <w:name w:val="footer"/>
    <w:basedOn w:val="Normal"/>
    <w:semiHidden/>
    <w:rsid w:val="004B61A3"/>
    <w:pPr>
      <w:tabs>
        <w:tab w:val="center" w:pos="4320"/>
        <w:tab w:val="right" w:pos="8640"/>
      </w:tabs>
    </w:pPr>
  </w:style>
  <w:style w:type="paragraph" w:styleId="Title">
    <w:name w:val="Title"/>
    <w:basedOn w:val="Normal"/>
    <w:qFormat/>
    <w:rsid w:val="004B61A3"/>
    <w:pPr>
      <w:tabs>
        <w:tab w:val="left" w:pos="-1080"/>
        <w:tab w:val="left" w:pos="-720"/>
        <w:tab w:val="left" w:pos="0"/>
        <w:tab w:val="left" w:pos="360"/>
        <w:tab w:val="left" w:pos="1440"/>
      </w:tabs>
      <w:jc w:val="center"/>
    </w:pPr>
    <w:rPr>
      <w:rFonts w:ascii="Univers" w:hAnsi="Univers"/>
      <w:b/>
      <w:sz w:val="28"/>
    </w:rPr>
  </w:style>
  <w:style w:type="paragraph" w:styleId="BodyText">
    <w:name w:val="Body Text"/>
    <w:basedOn w:val="Normal"/>
    <w:semiHidden/>
    <w:rsid w:val="004B61A3"/>
    <w:rPr>
      <w:rFonts w:ascii="Univers" w:hAnsi="Univers"/>
      <w:b/>
      <w:color w:val="0000FF"/>
    </w:rPr>
  </w:style>
  <w:style w:type="paragraph" w:styleId="BodyText2">
    <w:name w:val="Body Text 2"/>
    <w:basedOn w:val="Normal"/>
    <w:semiHidden/>
    <w:rsid w:val="004B61A3"/>
    <w:pPr>
      <w:tabs>
        <w:tab w:val="left" w:pos="0"/>
      </w:tabs>
    </w:pPr>
    <w:rPr>
      <w:rFonts w:ascii="Univers" w:hAnsi="Univers"/>
      <w:b/>
    </w:rPr>
  </w:style>
  <w:style w:type="paragraph" w:styleId="BodyText3">
    <w:name w:val="Body Text 3"/>
    <w:basedOn w:val="Normal"/>
    <w:semiHidden/>
    <w:rsid w:val="004B61A3"/>
    <w:pPr>
      <w:tabs>
        <w:tab w:val="left" w:pos="0"/>
      </w:tabs>
    </w:pPr>
    <w:rPr>
      <w:rFonts w:ascii="Univers" w:hAnsi="Univers"/>
      <w:b/>
      <w:sz w:val="22"/>
    </w:rPr>
  </w:style>
  <w:style w:type="table" w:styleId="TableGrid">
    <w:name w:val="Table Grid"/>
    <w:basedOn w:val="TableNormal"/>
    <w:uiPriority w:val="59"/>
    <w:rsid w:val="00E46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E021F4"/>
    <w:rPr>
      <w:color w:val="0000FF"/>
      <w:u w:val="single"/>
    </w:rPr>
  </w:style>
  <w:style w:type="paragraph" w:styleId="BalloonText">
    <w:name w:val="Balloon Text"/>
    <w:basedOn w:val="Normal"/>
    <w:link w:val="BalloonTextChar"/>
    <w:uiPriority w:val="99"/>
    <w:semiHidden/>
    <w:unhideWhenUsed/>
    <w:rsid w:val="00E021F4"/>
    <w:rPr>
      <w:rFonts w:ascii="Tahoma" w:hAnsi="Tahoma" w:cs="Tahoma"/>
      <w:sz w:val="16"/>
      <w:szCs w:val="16"/>
    </w:rPr>
  </w:style>
  <w:style w:type="character" w:customStyle="1" w:styleId="BalloonTextChar">
    <w:name w:val="Balloon Text Char"/>
    <w:link w:val="BalloonText"/>
    <w:uiPriority w:val="99"/>
    <w:semiHidden/>
    <w:rsid w:val="00E021F4"/>
    <w:rPr>
      <w:rFonts w:ascii="Tahoma" w:hAnsi="Tahoma" w:cs="Tahoma"/>
      <w:snapToGrid w:val="0"/>
      <w:sz w:val="16"/>
      <w:szCs w:val="16"/>
    </w:rPr>
  </w:style>
  <w:style w:type="character" w:styleId="CommentReference">
    <w:name w:val="annotation reference"/>
    <w:uiPriority w:val="99"/>
    <w:semiHidden/>
    <w:unhideWhenUsed/>
    <w:rsid w:val="00043A87"/>
    <w:rPr>
      <w:sz w:val="16"/>
      <w:szCs w:val="16"/>
    </w:rPr>
  </w:style>
  <w:style w:type="paragraph" w:styleId="CommentText">
    <w:name w:val="annotation text"/>
    <w:basedOn w:val="Normal"/>
    <w:link w:val="CommentTextChar"/>
    <w:uiPriority w:val="99"/>
    <w:semiHidden/>
    <w:unhideWhenUsed/>
    <w:rsid w:val="00043A87"/>
    <w:rPr>
      <w:sz w:val="20"/>
    </w:rPr>
  </w:style>
  <w:style w:type="character" w:customStyle="1" w:styleId="CommentTextChar">
    <w:name w:val="Comment Text Char"/>
    <w:link w:val="CommentText"/>
    <w:uiPriority w:val="99"/>
    <w:semiHidden/>
    <w:rsid w:val="00043A87"/>
    <w:rPr>
      <w:snapToGrid w:val="0"/>
    </w:rPr>
  </w:style>
  <w:style w:type="paragraph" w:styleId="CommentSubject">
    <w:name w:val="annotation subject"/>
    <w:basedOn w:val="CommentText"/>
    <w:next w:val="CommentText"/>
    <w:link w:val="CommentSubjectChar"/>
    <w:uiPriority w:val="99"/>
    <w:semiHidden/>
    <w:unhideWhenUsed/>
    <w:rsid w:val="00043A87"/>
    <w:rPr>
      <w:b/>
      <w:bCs/>
    </w:rPr>
  </w:style>
  <w:style w:type="character" w:customStyle="1" w:styleId="CommentSubjectChar">
    <w:name w:val="Comment Subject Char"/>
    <w:link w:val="CommentSubject"/>
    <w:uiPriority w:val="99"/>
    <w:semiHidden/>
    <w:rsid w:val="00043A87"/>
    <w:rPr>
      <w:b/>
      <w:bCs/>
      <w:snapToGrid w:val="0"/>
    </w:rPr>
  </w:style>
  <w:style w:type="paragraph" w:styleId="Revision">
    <w:name w:val="Revision"/>
    <w:hidden/>
    <w:uiPriority w:val="99"/>
    <w:semiHidden/>
    <w:rsid w:val="00DC3A1C"/>
    <w:rPr>
      <w:snapToGrid w:val="0"/>
      <w:sz w:val="24"/>
      <w:lang w:eastAsia="en-US"/>
    </w:rPr>
  </w:style>
  <w:style w:type="character" w:styleId="FollowedHyperlink">
    <w:name w:val="FollowedHyperlink"/>
    <w:uiPriority w:val="99"/>
    <w:semiHidden/>
    <w:unhideWhenUsed/>
    <w:rsid w:val="002E2857"/>
    <w:rPr>
      <w:color w:val="800080"/>
      <w:u w:val="single"/>
    </w:rPr>
  </w:style>
  <w:style w:type="paragraph" w:styleId="ListParagraph">
    <w:name w:val="List Paragraph"/>
    <w:basedOn w:val="Normal"/>
    <w:uiPriority w:val="34"/>
    <w:qFormat/>
    <w:rsid w:val="001258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78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EP.BAM.AirPermits@ct.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ortal.ct.gov/DEEP/Air/Permits/Air-Permits"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regulations.ct.gov/eRegsPortal/Browse/RCSA/Title_22aSubtitle_22a-174Section_22a-174-3a/"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Lautens\My%20Documents\NSR%20Forms%20in%20Word%202004%20for%20editing%20purposes\Supplemental%20Forms\DEP-AIR-APP-2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DEP-AIR-APP-213.dot</Template>
  <TotalTime>0</TotalTime>
  <Pages>5</Pages>
  <Words>2231</Words>
  <Characters>12722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Attachment H: Major Modification Determination Form</vt:lpstr>
    </vt:vector>
  </TitlesOfParts>
  <Company>State of Connecticut</Company>
  <LinksUpToDate>false</LinksUpToDate>
  <CharactersWithSpaces>14924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H: Major Modification Determination Form</dc:title>
  <dc:subject>permits</dc:subject>
  <dc:creator>Dep User</dc:creator>
  <cp:keywords>Air, NSR, Major Modification Determination Form, Attachment H</cp:keywords>
  <dc:description/>
  <cp:lastModifiedBy>Louis Corsino</cp:lastModifiedBy>
  <cp:revision>3</cp:revision>
  <cp:lastPrinted>2016-07-05T18:30:00Z</cp:lastPrinted>
  <dcterms:created xsi:type="dcterms:W3CDTF">2023-06-28T14:52:00Z</dcterms:created>
  <dcterms:modified xsi:type="dcterms:W3CDTF">2023-06-28T14:52:00Z</dcterms:modified>
</cp:coreProperties>
</file>