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98D98" w14:textId="77777777" w:rsidR="0009345C" w:rsidRDefault="00F45079">
      <w:pPr>
        <w:pStyle w:val="BodyText"/>
        <w:ind w:left="140"/>
        <w:rPr>
          <w:rFonts w:ascii="Times New Roman"/>
        </w:rPr>
      </w:pPr>
      <w:r>
        <w:rPr>
          <w:rFonts w:ascii="Times New Roman"/>
          <w:noProof/>
        </w:rPr>
        <w:drawing>
          <wp:inline distT="0" distB="0" distL="0" distR="0" wp14:anchorId="51CAE4E6" wp14:editId="6FBC1B33">
            <wp:extent cx="5714486" cy="12207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14486" cy="1220724"/>
                    </a:xfrm>
                    <a:prstGeom prst="rect">
                      <a:avLst/>
                    </a:prstGeom>
                  </pic:spPr>
                </pic:pic>
              </a:graphicData>
            </a:graphic>
          </wp:inline>
        </w:drawing>
      </w:r>
    </w:p>
    <w:p w14:paraId="3419B292" w14:textId="77777777" w:rsidR="0009345C" w:rsidRDefault="0009345C">
      <w:pPr>
        <w:pStyle w:val="BodyText"/>
        <w:rPr>
          <w:rFonts w:ascii="Times New Roman"/>
        </w:rPr>
      </w:pPr>
    </w:p>
    <w:p w14:paraId="58E46746" w14:textId="77777777" w:rsidR="0009345C" w:rsidRDefault="0009345C">
      <w:pPr>
        <w:pStyle w:val="BodyText"/>
        <w:spacing w:before="10"/>
        <w:rPr>
          <w:rFonts w:ascii="Times New Roman"/>
          <w:sz w:val="22"/>
        </w:rPr>
      </w:pPr>
    </w:p>
    <w:p w14:paraId="4D5AD945" w14:textId="77777777" w:rsidR="0009345C" w:rsidRDefault="00F17AEC">
      <w:pPr>
        <w:spacing w:before="89"/>
        <w:ind w:left="140" w:right="5158"/>
        <w:rPr>
          <w:b/>
          <w:sz w:val="36"/>
        </w:rPr>
      </w:pPr>
      <w:r>
        <w:pict w14:anchorId="1E6C76F4">
          <v:group id="_x0000_s1093" style="position:absolute;left:0;text-align:left;margin-left:345.75pt;margin-top:11pt;width:215.15pt;height:130.95pt;z-index:1096;mso-position-horizontal-relative:page" coordorigin="6915,220" coordsize="4303,2619">
            <v:rect id="_x0000_s1099" style="position:absolute;left:6935;top:249;width:4263;height:290" fillcolor="#e4e4e4" stroked="f"/>
            <v:rect id="_x0000_s1098" style="position:absolute;left:6935;top:230;width:4263;height:19" fillcolor="black" stroked="f"/>
            <v:shape id="_x0000_s1097" style="position:absolute;left:6935;top:539;width:4263;height:2211" coordorigin="6935,539" coordsize="4263,2211" o:spt="100" adj="0,,0" path="m11198,1920r-4263,l6935,2150r,231l6935,2609r,141l11198,2750r,-141l11198,2381r,-231l11198,1920t,-1150l6935,770r,230l6935,1228r,231l6935,1689r,230l11198,1919r,-230l11198,1459r,-231l11198,1000r,-230m11198,539r-4263,l6935,770r4263,l11198,539e" fillcolor="#e4e4e4" stroked="f">
              <v:stroke joinstyle="round"/>
              <v:formulas/>
              <v:path arrowok="t" o:connecttype="segments"/>
            </v:shape>
            <v:line id="_x0000_s1096" style="position:absolute" from="6925,230" to="6925,2750" strokeweight=".96pt"/>
            <v:line id="_x0000_s1095" style="position:absolute" from="11208,230" to="11208,2750" strokeweight=".96pt"/>
            <v:shapetype id="_x0000_t202" coordsize="21600,21600" o:spt="202" path="m,l,21600r21600,l21600,xe">
              <v:stroke joinstyle="miter"/>
              <v:path gradientshapeok="t" o:connecttype="rect"/>
            </v:shapetype>
            <v:shape id="_x0000_s1094" type="#_x0000_t202" style="position:absolute;left:6916;top:220;width:4302;height:2618" filled="f" stroked="f">
              <v:textbox inset="0,0,0,0">
                <w:txbxContent>
                  <w:p w14:paraId="17F52D40" w14:textId="77777777" w:rsidR="0009345C" w:rsidRDefault="00F45079">
                    <w:pPr>
                      <w:spacing w:before="30"/>
                      <w:ind w:left="821" w:right="825"/>
                      <w:jc w:val="center"/>
                      <w:rPr>
                        <w:b/>
                        <w:sz w:val="16"/>
                      </w:rPr>
                    </w:pPr>
                    <w:r>
                      <w:rPr>
                        <w:b/>
                        <w:sz w:val="16"/>
                      </w:rPr>
                      <w:t>CPPU USE ONLY</w:t>
                    </w:r>
                  </w:p>
                  <w:p w14:paraId="33D5B197" w14:textId="77777777" w:rsidR="0009345C" w:rsidRDefault="0009345C">
                    <w:pPr>
                      <w:rPr>
                        <w:sz w:val="18"/>
                      </w:rPr>
                    </w:pPr>
                  </w:p>
                  <w:p w14:paraId="280AC752" w14:textId="77777777" w:rsidR="0009345C" w:rsidRDefault="00F45079">
                    <w:pPr>
                      <w:tabs>
                        <w:tab w:val="left" w:pos="4263"/>
                      </w:tabs>
                      <w:spacing w:before="128" w:line="480" w:lineRule="auto"/>
                      <w:ind w:left="47" w:right="24"/>
                      <w:jc w:val="both"/>
                      <w:rPr>
                        <w:b/>
                        <w:sz w:val="20"/>
                      </w:rPr>
                    </w:pPr>
                    <w:r>
                      <w:rPr>
                        <w:b/>
                        <w:sz w:val="20"/>
                      </w:rPr>
                      <w:t>App</w:t>
                    </w:r>
                    <w:r>
                      <w:rPr>
                        <w:b/>
                        <w:spacing w:val="-4"/>
                        <w:sz w:val="20"/>
                      </w:rPr>
                      <w:t xml:space="preserve"> </w:t>
                    </w:r>
                    <w:r>
                      <w:rPr>
                        <w:b/>
                        <w:sz w:val="20"/>
                      </w:rPr>
                      <w:t>#:</w:t>
                    </w:r>
                    <w:r>
                      <w:rPr>
                        <w:b/>
                        <w:w w:val="99"/>
                        <w:sz w:val="20"/>
                        <w:u w:val="single"/>
                      </w:rPr>
                      <w:t xml:space="preserve"> </w:t>
                    </w:r>
                    <w:r>
                      <w:rPr>
                        <w:b/>
                        <w:sz w:val="20"/>
                        <w:u w:val="single"/>
                      </w:rPr>
                      <w:tab/>
                    </w:r>
                    <w:r>
                      <w:rPr>
                        <w:b/>
                        <w:sz w:val="20"/>
                      </w:rPr>
                      <w:t xml:space="preserve"> Doc</w:t>
                    </w:r>
                    <w:r>
                      <w:rPr>
                        <w:b/>
                        <w:spacing w:val="-5"/>
                        <w:sz w:val="20"/>
                      </w:rPr>
                      <w:t xml:space="preserve"> </w:t>
                    </w:r>
                    <w:r>
                      <w:rPr>
                        <w:b/>
                        <w:sz w:val="20"/>
                      </w:rPr>
                      <w:t>#:</w:t>
                    </w:r>
                    <w:r>
                      <w:rPr>
                        <w:b/>
                        <w:w w:val="99"/>
                        <w:sz w:val="20"/>
                        <w:u w:val="single"/>
                      </w:rPr>
                      <w:t xml:space="preserve"> </w:t>
                    </w:r>
                    <w:r>
                      <w:rPr>
                        <w:b/>
                        <w:sz w:val="20"/>
                        <w:u w:val="single"/>
                      </w:rPr>
                      <w:tab/>
                    </w:r>
                    <w:r>
                      <w:rPr>
                        <w:b/>
                        <w:sz w:val="20"/>
                      </w:rPr>
                      <w:t xml:space="preserve"> Check</w:t>
                    </w:r>
                    <w:r>
                      <w:rPr>
                        <w:b/>
                        <w:spacing w:val="-4"/>
                        <w:sz w:val="20"/>
                      </w:rPr>
                      <w:t xml:space="preserve"> </w:t>
                    </w:r>
                    <w:r>
                      <w:rPr>
                        <w:b/>
                        <w:sz w:val="20"/>
                      </w:rPr>
                      <w:t>#:</w:t>
                    </w:r>
                    <w:r>
                      <w:rPr>
                        <w:b/>
                        <w:w w:val="99"/>
                        <w:sz w:val="20"/>
                        <w:u w:val="single"/>
                      </w:rPr>
                      <w:t xml:space="preserve"> </w:t>
                    </w:r>
                    <w:r>
                      <w:rPr>
                        <w:b/>
                        <w:sz w:val="20"/>
                        <w:u w:val="single"/>
                      </w:rPr>
                      <w:tab/>
                    </w:r>
                  </w:p>
                  <w:p w14:paraId="408D69FC" w14:textId="77777777" w:rsidR="0009345C" w:rsidRDefault="00F45079">
                    <w:pPr>
                      <w:tabs>
                        <w:tab w:val="left" w:pos="4207"/>
                      </w:tabs>
                      <w:spacing w:before="60" w:line="203" w:lineRule="exact"/>
                      <w:ind w:left="47"/>
                      <w:jc w:val="both"/>
                      <w:rPr>
                        <w:sz w:val="20"/>
                      </w:rPr>
                    </w:pPr>
                    <w:r>
                      <w:rPr>
                        <w:w w:val="99"/>
                        <w:sz w:val="20"/>
                        <w:u w:val="single"/>
                      </w:rPr>
                      <w:t xml:space="preserve"> </w:t>
                    </w:r>
                    <w:r>
                      <w:rPr>
                        <w:sz w:val="20"/>
                        <w:u w:val="single"/>
                      </w:rPr>
                      <w:tab/>
                    </w:r>
                  </w:p>
                  <w:p w14:paraId="0C27B02F" w14:textId="77777777" w:rsidR="0009345C" w:rsidRDefault="00F45079">
                    <w:pPr>
                      <w:spacing w:line="203" w:lineRule="exact"/>
                      <w:ind w:left="47"/>
                      <w:jc w:val="both"/>
                      <w:rPr>
                        <w:b/>
                        <w:sz w:val="20"/>
                      </w:rPr>
                    </w:pPr>
                    <w:r>
                      <w:rPr>
                        <w:b/>
                        <w:w w:val="99"/>
                        <w:sz w:val="20"/>
                      </w:rPr>
                      <w:t>_</w:t>
                    </w:r>
                  </w:p>
                  <w:p w14:paraId="699EA110" w14:textId="77777777" w:rsidR="0009345C" w:rsidRDefault="00F45079">
                    <w:pPr>
                      <w:spacing w:before="1"/>
                      <w:ind w:left="825" w:right="825"/>
                      <w:jc w:val="center"/>
                      <w:rPr>
                        <w:b/>
                        <w:sz w:val="20"/>
                      </w:rPr>
                    </w:pPr>
                    <w:r>
                      <w:rPr>
                        <w:b/>
                        <w:sz w:val="20"/>
                      </w:rPr>
                      <w:t>Program:  Electronic Waste</w:t>
                    </w:r>
                  </w:p>
                </w:txbxContent>
              </v:textbox>
            </v:shape>
            <w10:wrap anchorx="page"/>
          </v:group>
        </w:pict>
      </w:r>
      <w:r w:rsidR="00F45079">
        <w:rPr>
          <w:b/>
          <w:sz w:val="36"/>
        </w:rPr>
        <w:t>Application to Become an Approved Covered Electronic Recycler</w:t>
      </w:r>
    </w:p>
    <w:p w14:paraId="314E1B09" w14:textId="77777777" w:rsidR="0009345C" w:rsidRDefault="0009345C">
      <w:pPr>
        <w:pStyle w:val="BodyText"/>
        <w:spacing w:before="5"/>
        <w:rPr>
          <w:b/>
          <w:sz w:val="35"/>
        </w:rPr>
      </w:pPr>
    </w:p>
    <w:p w14:paraId="1C70027C" w14:textId="2C38EF39" w:rsidR="0009345C" w:rsidRDefault="00F45079">
      <w:pPr>
        <w:pStyle w:val="BodyText"/>
        <w:ind w:left="140" w:right="4578"/>
      </w:pPr>
      <w:r>
        <w:t xml:space="preserve">Please complete this form in accordance the application </w:t>
      </w:r>
      <w:hyperlink r:id="rId8">
        <w:r>
          <w:rPr>
            <w:color w:val="0000FF"/>
            <w:u w:val="single" w:color="0000FF"/>
          </w:rPr>
          <w:t xml:space="preserve">instructions </w:t>
        </w:r>
      </w:hyperlink>
      <w:r>
        <w:t>(DEEP-EWASTE-INST-002) to ensure the proper handling of your application. Print or type unless otherwise noted. Any required application fee must be submitted along with this form.</w:t>
      </w:r>
    </w:p>
    <w:p w14:paraId="101C1D33" w14:textId="77777777" w:rsidR="0009345C" w:rsidRDefault="00F45079">
      <w:pPr>
        <w:pStyle w:val="BodyText"/>
        <w:spacing w:before="117"/>
        <w:ind w:left="140" w:right="259"/>
      </w:pPr>
      <w:r>
        <w:t>The application will not be processed without the fee. The fee is non-refundable and shall be paid by check or money order to the Department of Energy and Environmental Protection.</w:t>
      </w:r>
    </w:p>
    <w:p w14:paraId="2198F250" w14:textId="77777777" w:rsidR="0009345C" w:rsidRDefault="0009345C">
      <w:pPr>
        <w:pStyle w:val="BodyText"/>
      </w:pPr>
    </w:p>
    <w:p w14:paraId="0394B72A" w14:textId="77777777" w:rsidR="0009345C" w:rsidRDefault="00F45079">
      <w:pPr>
        <w:pStyle w:val="BodyText"/>
        <w:ind w:left="140" w:right="259"/>
      </w:pPr>
      <w:r>
        <w:t>In order to facilitate DEEP’s review process, you should submit the application package in a 3-ringed binder, with the appended application form and associated attachments sectioned by appropriately labeled divider tabs.</w:t>
      </w:r>
    </w:p>
    <w:p w14:paraId="7B438066" w14:textId="77777777" w:rsidR="0009345C" w:rsidRDefault="0009345C">
      <w:pPr>
        <w:pStyle w:val="BodyText"/>
        <w:rPr>
          <w:sz w:val="27"/>
        </w:rPr>
      </w:pPr>
    </w:p>
    <w:p w14:paraId="67A1C775" w14:textId="77777777" w:rsidR="0009345C" w:rsidRDefault="00F17AEC">
      <w:pPr>
        <w:pStyle w:val="Heading1"/>
        <w:spacing w:before="0"/>
      </w:pPr>
      <w:r>
        <w:pict w14:anchorId="421C3932">
          <v:rect id="_x0000_s1092" style="position:absolute;left:0;text-align:left;margin-left:63.95pt;margin-top:67.3pt;width:9.25pt;height:9.25pt;z-index:-12184;mso-position-horizontal-relative:page" filled="f" strokeweight=".72pt">
            <w10:wrap anchorx="page"/>
          </v:rect>
        </w:pict>
      </w:r>
      <w:r w:rsidR="00F45079">
        <w:t>Part I:  Application Type / Fee Information</w:t>
      </w:r>
    </w:p>
    <w:p w14:paraId="446DBDD4" w14:textId="77777777" w:rsidR="0009345C" w:rsidRDefault="0009345C">
      <w:pPr>
        <w:pStyle w:val="BodyText"/>
        <w:rPr>
          <w:b/>
          <w:sz w:val="12"/>
        </w:rPr>
      </w:pPr>
    </w:p>
    <w:tbl>
      <w:tblPr>
        <w:tblW w:w="0" w:type="auto"/>
        <w:tblInd w:w="11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6393"/>
        <w:gridCol w:w="1889"/>
        <w:gridCol w:w="1800"/>
      </w:tblGrid>
      <w:tr w:rsidR="0009345C" w14:paraId="6BED97D1" w14:textId="77777777">
        <w:trPr>
          <w:trHeight w:hRule="exact" w:val="744"/>
        </w:trPr>
        <w:tc>
          <w:tcPr>
            <w:tcW w:w="6393" w:type="dxa"/>
            <w:tcBorders>
              <w:right w:val="single" w:sz="4" w:space="0" w:color="000000"/>
            </w:tcBorders>
            <w:shd w:val="clear" w:color="auto" w:fill="D9D9D9"/>
          </w:tcPr>
          <w:p w14:paraId="41183E30" w14:textId="77777777" w:rsidR="0009345C" w:rsidRDefault="0009345C">
            <w:pPr>
              <w:pStyle w:val="TableParagraph"/>
              <w:spacing w:before="4"/>
              <w:rPr>
                <w:b/>
                <w:sz w:val="20"/>
              </w:rPr>
            </w:pPr>
          </w:p>
          <w:p w14:paraId="5A169EEA" w14:textId="77777777" w:rsidR="0009345C" w:rsidRDefault="00F45079">
            <w:pPr>
              <w:pStyle w:val="TableParagraph"/>
              <w:spacing w:before="1"/>
              <w:ind w:left="156"/>
              <w:rPr>
                <w:b/>
                <w:sz w:val="20"/>
              </w:rPr>
            </w:pPr>
            <w:r>
              <w:rPr>
                <w:b/>
                <w:sz w:val="20"/>
              </w:rPr>
              <w:t>Application Type (check one):</w:t>
            </w:r>
          </w:p>
        </w:tc>
        <w:tc>
          <w:tcPr>
            <w:tcW w:w="1889" w:type="dxa"/>
            <w:tcBorders>
              <w:left w:val="single" w:sz="4" w:space="0" w:color="000000"/>
              <w:right w:val="single" w:sz="4" w:space="0" w:color="000000"/>
            </w:tcBorders>
            <w:shd w:val="clear" w:color="auto" w:fill="D9D9D9"/>
          </w:tcPr>
          <w:p w14:paraId="30DB4AEE" w14:textId="77777777" w:rsidR="0009345C" w:rsidRDefault="00F45079">
            <w:pPr>
              <w:pStyle w:val="TableParagraph"/>
              <w:ind w:left="357" w:right="258" w:firstLine="235"/>
              <w:rPr>
                <w:b/>
                <w:sz w:val="20"/>
              </w:rPr>
            </w:pPr>
            <w:r>
              <w:rPr>
                <w:b/>
                <w:sz w:val="20"/>
              </w:rPr>
              <w:t>Existing Approval No.</w:t>
            </w:r>
          </w:p>
        </w:tc>
        <w:tc>
          <w:tcPr>
            <w:tcW w:w="1800" w:type="dxa"/>
            <w:tcBorders>
              <w:left w:val="single" w:sz="4" w:space="0" w:color="000000"/>
            </w:tcBorders>
            <w:shd w:val="clear" w:color="auto" w:fill="D9D9D9"/>
          </w:tcPr>
          <w:p w14:paraId="67D650B8" w14:textId="77777777" w:rsidR="0009345C" w:rsidRDefault="00F45079">
            <w:pPr>
              <w:pStyle w:val="TableParagraph"/>
              <w:spacing w:before="151"/>
              <w:ind w:left="352"/>
              <w:rPr>
                <w:b/>
                <w:sz w:val="20"/>
              </w:rPr>
            </w:pPr>
            <w:r>
              <w:rPr>
                <w:b/>
                <w:sz w:val="20"/>
              </w:rPr>
              <w:t>Application</w:t>
            </w:r>
          </w:p>
          <w:p w14:paraId="23E38EE4" w14:textId="77777777" w:rsidR="0009345C" w:rsidRDefault="00F45079">
            <w:pPr>
              <w:pStyle w:val="TableParagraph"/>
              <w:spacing w:before="0"/>
              <w:ind w:left="902"/>
              <w:rPr>
                <w:b/>
                <w:sz w:val="20"/>
              </w:rPr>
            </w:pPr>
            <w:r>
              <w:rPr>
                <w:b/>
                <w:sz w:val="20"/>
              </w:rPr>
              <w:t>Fee</w:t>
            </w:r>
          </w:p>
        </w:tc>
      </w:tr>
      <w:tr w:rsidR="0009345C" w14:paraId="0D8A6949" w14:textId="77777777">
        <w:trPr>
          <w:trHeight w:hRule="exact" w:val="499"/>
        </w:trPr>
        <w:tc>
          <w:tcPr>
            <w:tcW w:w="6393" w:type="dxa"/>
            <w:tcBorders>
              <w:bottom w:val="single" w:sz="4" w:space="0" w:color="000000"/>
              <w:right w:val="single" w:sz="4" w:space="0" w:color="000000"/>
            </w:tcBorders>
          </w:tcPr>
          <w:p w14:paraId="14E628B6" w14:textId="77777777" w:rsidR="0009345C" w:rsidRDefault="00F45079">
            <w:pPr>
              <w:pStyle w:val="TableParagraph"/>
              <w:spacing w:before="122"/>
              <w:ind w:left="698"/>
              <w:rPr>
                <w:sz w:val="20"/>
              </w:rPr>
            </w:pPr>
            <w:r>
              <w:rPr>
                <w:sz w:val="20"/>
              </w:rPr>
              <w:t xml:space="preserve">A </w:t>
            </w:r>
            <w:r>
              <w:rPr>
                <w:b/>
                <w:sz w:val="20"/>
              </w:rPr>
              <w:t xml:space="preserve">new / initial </w:t>
            </w:r>
            <w:r>
              <w:rPr>
                <w:sz w:val="20"/>
              </w:rPr>
              <w:t>application to become a CER</w:t>
            </w:r>
          </w:p>
        </w:tc>
        <w:tc>
          <w:tcPr>
            <w:tcW w:w="1889" w:type="dxa"/>
            <w:tcBorders>
              <w:left w:val="single" w:sz="4" w:space="0" w:color="000000"/>
              <w:bottom w:val="single" w:sz="4" w:space="0" w:color="000000"/>
              <w:right w:val="single" w:sz="4" w:space="0" w:color="000000"/>
            </w:tcBorders>
            <w:shd w:val="clear" w:color="auto" w:fill="D9D9D9"/>
          </w:tcPr>
          <w:p w14:paraId="5CB4844A" w14:textId="77777777" w:rsidR="0009345C" w:rsidRDefault="0009345C"/>
        </w:tc>
        <w:tc>
          <w:tcPr>
            <w:tcW w:w="1800" w:type="dxa"/>
            <w:tcBorders>
              <w:left w:val="single" w:sz="4" w:space="0" w:color="000000"/>
              <w:bottom w:val="single" w:sz="4" w:space="0" w:color="000000"/>
            </w:tcBorders>
          </w:tcPr>
          <w:p w14:paraId="1443F13D" w14:textId="77777777" w:rsidR="0009345C" w:rsidRDefault="00F45079">
            <w:pPr>
              <w:pStyle w:val="TableParagraph"/>
              <w:spacing w:before="122"/>
              <w:ind w:left="219" w:right="202"/>
              <w:jc w:val="center"/>
              <w:rPr>
                <w:sz w:val="16"/>
              </w:rPr>
            </w:pPr>
            <w:r>
              <w:rPr>
                <w:sz w:val="20"/>
              </w:rPr>
              <w:t xml:space="preserve">$250.00 </w:t>
            </w:r>
            <w:r>
              <w:rPr>
                <w:sz w:val="16"/>
                <w:shd w:val="clear" w:color="auto" w:fill="C0C0C0"/>
              </w:rPr>
              <w:t>[#1533]</w:t>
            </w:r>
          </w:p>
        </w:tc>
      </w:tr>
      <w:tr w:rsidR="0009345C" w14:paraId="6BD0D5BD" w14:textId="77777777">
        <w:trPr>
          <w:trHeight w:hRule="exact" w:val="1078"/>
        </w:trPr>
        <w:tc>
          <w:tcPr>
            <w:tcW w:w="6393" w:type="dxa"/>
            <w:tcBorders>
              <w:top w:val="single" w:sz="4" w:space="0" w:color="000000"/>
              <w:right w:val="single" w:sz="4" w:space="0" w:color="000000"/>
            </w:tcBorders>
          </w:tcPr>
          <w:p w14:paraId="11F5CADF" w14:textId="77777777" w:rsidR="0009345C" w:rsidRDefault="00F45079">
            <w:pPr>
              <w:pStyle w:val="TableParagraph"/>
              <w:ind w:left="698"/>
              <w:rPr>
                <w:sz w:val="20"/>
              </w:rPr>
            </w:pPr>
            <w:r>
              <w:rPr>
                <w:sz w:val="20"/>
              </w:rPr>
              <w:t xml:space="preserve">A </w:t>
            </w:r>
            <w:r>
              <w:rPr>
                <w:b/>
                <w:sz w:val="20"/>
              </w:rPr>
              <w:t xml:space="preserve">renewal* </w:t>
            </w:r>
            <w:r>
              <w:rPr>
                <w:sz w:val="20"/>
              </w:rPr>
              <w:t>application for an existing CER approval</w:t>
            </w:r>
          </w:p>
          <w:p w14:paraId="1D748D14" w14:textId="77777777" w:rsidR="0009345C" w:rsidRDefault="00F45079">
            <w:pPr>
              <w:pStyle w:val="TableParagraph"/>
              <w:spacing w:before="117"/>
              <w:ind w:left="698" w:right="369"/>
              <w:rPr>
                <w:b/>
                <w:i/>
                <w:sz w:val="20"/>
              </w:rPr>
            </w:pPr>
            <w:r>
              <w:rPr>
                <w:b/>
                <w:i/>
                <w:sz w:val="20"/>
              </w:rPr>
              <w:t>Omit Part VI (except submittal of a current process flow diagram</w:t>
            </w:r>
            <w:proofErr w:type="gramStart"/>
            <w:r>
              <w:rPr>
                <w:b/>
                <w:i/>
                <w:sz w:val="20"/>
              </w:rPr>
              <w:t>), and</w:t>
            </w:r>
            <w:proofErr w:type="gramEnd"/>
            <w:r>
              <w:rPr>
                <w:b/>
                <w:i/>
                <w:sz w:val="20"/>
              </w:rPr>
              <w:t xml:space="preserve"> complete all other parts of this form.</w:t>
            </w:r>
          </w:p>
        </w:tc>
        <w:tc>
          <w:tcPr>
            <w:tcW w:w="1889" w:type="dxa"/>
            <w:tcBorders>
              <w:top w:val="single" w:sz="4" w:space="0" w:color="000000"/>
              <w:left w:val="single" w:sz="4" w:space="0" w:color="000000"/>
              <w:right w:val="single" w:sz="4" w:space="0" w:color="000000"/>
            </w:tcBorders>
          </w:tcPr>
          <w:p w14:paraId="1B54F75C" w14:textId="77777777" w:rsidR="0009345C" w:rsidRDefault="0009345C"/>
        </w:tc>
        <w:tc>
          <w:tcPr>
            <w:tcW w:w="1800" w:type="dxa"/>
            <w:tcBorders>
              <w:top w:val="single" w:sz="4" w:space="0" w:color="000000"/>
              <w:left w:val="single" w:sz="4" w:space="0" w:color="000000"/>
            </w:tcBorders>
          </w:tcPr>
          <w:p w14:paraId="25A235A7" w14:textId="77777777" w:rsidR="0009345C" w:rsidRDefault="0009345C">
            <w:pPr>
              <w:pStyle w:val="TableParagraph"/>
              <w:spacing w:before="0"/>
              <w:rPr>
                <w:b/>
              </w:rPr>
            </w:pPr>
          </w:p>
          <w:p w14:paraId="5AF1081B" w14:textId="77777777" w:rsidR="0009345C" w:rsidRDefault="00F45079">
            <w:pPr>
              <w:pStyle w:val="TableParagraph"/>
              <w:spacing w:before="157"/>
              <w:ind w:left="219" w:right="202"/>
              <w:jc w:val="center"/>
              <w:rPr>
                <w:sz w:val="16"/>
              </w:rPr>
            </w:pPr>
            <w:r>
              <w:rPr>
                <w:sz w:val="20"/>
              </w:rPr>
              <w:t xml:space="preserve">$0 </w:t>
            </w:r>
            <w:r>
              <w:rPr>
                <w:sz w:val="16"/>
                <w:shd w:val="clear" w:color="auto" w:fill="C0C0C0"/>
              </w:rPr>
              <w:t>[#1898]</w:t>
            </w:r>
          </w:p>
        </w:tc>
      </w:tr>
    </w:tbl>
    <w:p w14:paraId="45A49D02" w14:textId="77777777" w:rsidR="0009345C" w:rsidRDefault="00F17AEC">
      <w:pPr>
        <w:pStyle w:val="BodyText"/>
        <w:spacing w:before="119"/>
        <w:ind w:left="140" w:right="958"/>
      </w:pPr>
      <w:r>
        <w:pict w14:anchorId="4FCB02BD">
          <v:rect id="_x0000_s1091" style="position:absolute;left:0;text-align:left;margin-left:63.95pt;margin-top:-47.65pt;width:9.25pt;height:9.25pt;z-index:-12160;mso-position-horizontal-relative:page;mso-position-vertical-relative:text" filled="f" strokeweight=".72pt">
            <w10:wrap anchorx="page"/>
          </v:rect>
        </w:pict>
      </w:r>
      <w:r w:rsidR="00F45079">
        <w:t>*A renewal application cannot include any proposed changes to an existing CER approval, except for the proposed reimbursement fees.</w:t>
      </w:r>
    </w:p>
    <w:p w14:paraId="57283E8D" w14:textId="541C89BF" w:rsidR="0009345C" w:rsidRDefault="00F45079">
      <w:pPr>
        <w:pStyle w:val="ListParagraph"/>
        <w:numPr>
          <w:ilvl w:val="0"/>
          <w:numId w:val="3"/>
        </w:numPr>
        <w:tabs>
          <w:tab w:val="left" w:pos="860"/>
          <w:tab w:val="left" w:pos="861"/>
        </w:tabs>
        <w:ind w:right="858"/>
        <w:rPr>
          <w:sz w:val="20"/>
        </w:rPr>
      </w:pPr>
      <w:r>
        <w:rPr>
          <w:sz w:val="20"/>
        </w:rPr>
        <w:t xml:space="preserve">If you are seeking a modification of an existing CER approval, you must use the </w:t>
      </w:r>
      <w:hyperlink r:id="rId9" w:history="1">
        <w:r w:rsidR="00B75110" w:rsidRPr="00D46CD2">
          <w:rPr>
            <w:rStyle w:val="Hyperlink"/>
            <w:i/>
            <w:iCs/>
            <w:sz w:val="20"/>
            <w:szCs w:val="20"/>
          </w:rPr>
          <w:t>Modification</w:t>
        </w:r>
      </w:hyperlink>
      <w:r w:rsidR="00B75110" w:rsidRPr="00D46CD2">
        <w:rPr>
          <w:rStyle w:val="Hyperlink"/>
          <w:i/>
          <w:iCs/>
          <w:sz w:val="20"/>
          <w:szCs w:val="20"/>
        </w:rPr>
        <w:t xml:space="preserve"> of an Existing CER Approval Form</w:t>
      </w:r>
      <w:r>
        <w:rPr>
          <w:sz w:val="20"/>
        </w:rPr>
        <w:t xml:space="preserve"> (DEEP-EWASTE-APP-002M).</w:t>
      </w:r>
    </w:p>
    <w:p w14:paraId="3DF4857C" w14:textId="2037435B" w:rsidR="0009345C" w:rsidRDefault="00F45079">
      <w:pPr>
        <w:pStyle w:val="ListParagraph"/>
        <w:numPr>
          <w:ilvl w:val="0"/>
          <w:numId w:val="3"/>
        </w:numPr>
        <w:tabs>
          <w:tab w:val="left" w:pos="860"/>
          <w:tab w:val="left" w:pos="861"/>
        </w:tabs>
        <w:rPr>
          <w:sz w:val="20"/>
        </w:rPr>
      </w:pPr>
      <w:r>
        <w:rPr>
          <w:sz w:val="20"/>
        </w:rPr>
        <w:t xml:space="preserve">If you are seeking to transfer ownership of an existing CER approval, you must use the </w:t>
      </w:r>
      <w:hyperlink r:id="rId10" w:anchor="permittransfer" w:history="1">
        <w:r w:rsidR="00107FD9">
          <w:rPr>
            <w:color w:val="0000FF"/>
            <w:u w:val="single"/>
          </w:rPr>
          <w:t>License Transfer Form</w:t>
        </w:r>
      </w:hyperlink>
      <w:r w:rsidR="00D46CD2">
        <w:rPr>
          <w:sz w:val="20"/>
        </w:rPr>
        <w:t xml:space="preserve"> </w:t>
      </w:r>
      <w:r>
        <w:rPr>
          <w:sz w:val="20"/>
        </w:rPr>
        <w:t>(DEEP-APP-006).</w:t>
      </w:r>
    </w:p>
    <w:p w14:paraId="68B1ACDA" w14:textId="77777777" w:rsidR="0009345C" w:rsidRDefault="00F45079">
      <w:pPr>
        <w:pStyle w:val="BodyText"/>
        <w:spacing w:before="120"/>
        <w:ind w:left="140" w:right="269"/>
      </w:pPr>
      <w:r>
        <w:t xml:space="preserve">For questions, contact the Bureau of Materials Management and Compliance Assurance at 860-424-3372 or use the </w:t>
      </w:r>
      <w:proofErr w:type="gramStart"/>
      <w:r>
        <w:t>toll free</w:t>
      </w:r>
      <w:proofErr w:type="gramEnd"/>
      <w:r>
        <w:t xml:space="preserve"> hotline at 888-424-4193.</w:t>
      </w:r>
    </w:p>
    <w:p w14:paraId="034119FD" w14:textId="77777777" w:rsidR="0009345C" w:rsidRDefault="0009345C">
      <w:pPr>
        <w:sectPr w:rsidR="0009345C">
          <w:footerReference w:type="default" r:id="rId11"/>
          <w:type w:val="continuous"/>
          <w:pgSz w:w="12240" w:h="15840"/>
          <w:pgMar w:top="640" w:right="920" w:bottom="520" w:left="940" w:header="720" w:footer="335" w:gutter="0"/>
          <w:pgNumType w:start="1"/>
          <w:cols w:space="720"/>
        </w:sectPr>
      </w:pPr>
    </w:p>
    <w:p w14:paraId="738EBCDF" w14:textId="77777777" w:rsidR="0009345C" w:rsidRDefault="00F17AEC">
      <w:pPr>
        <w:pStyle w:val="Heading1"/>
        <w:spacing w:before="64"/>
        <w:ind w:left="180"/>
      </w:pPr>
      <w:r>
        <w:lastRenderedPageBreak/>
        <w:pict w14:anchorId="3A34E2C1">
          <v:rect id="_x0000_s1090" style="position:absolute;left:0;text-align:left;margin-left:100.45pt;margin-top:400.35pt;width:9.25pt;height:9.25pt;z-index:-12088;mso-position-horizontal-relative:page;mso-position-vertical-relative:page" filled="f" strokeweight=".72pt">
            <w10:wrap anchorx="page" anchory="page"/>
          </v:rect>
        </w:pict>
      </w:r>
      <w:r>
        <w:pict w14:anchorId="19EBD4A4">
          <v:rect id="_x0000_s1089" style="position:absolute;left:0;text-align:left;margin-left:181.45pt;margin-top:400.35pt;width:9.25pt;height:9.25pt;z-index:-12064;mso-position-horizontal-relative:page;mso-position-vertical-relative:page" filled="f" strokeweight=".72pt">
            <w10:wrap anchorx="page" anchory="page"/>
          </v:rect>
        </w:pict>
      </w:r>
      <w:r>
        <w:pict w14:anchorId="074958D8">
          <v:rect id="_x0000_s1088" style="position:absolute;left:0;text-align:left;margin-left:288.15pt;margin-top:400.35pt;width:9.25pt;height:9.25pt;z-index:-12040;mso-position-horizontal-relative:page;mso-position-vertical-relative:page" filled="f" strokeweight=".72pt">
            <w10:wrap anchorx="page" anchory="page"/>
          </v:rect>
        </w:pict>
      </w:r>
      <w:r>
        <w:pict w14:anchorId="23E211F7">
          <v:rect id="_x0000_s1087" style="position:absolute;left:0;text-align:left;margin-left:396.2pt;margin-top:400.35pt;width:9.25pt;height:9.25pt;z-index:-12016;mso-position-horizontal-relative:page;mso-position-vertical-relative:page" filled="f" strokeweight=".72pt">
            <w10:wrap anchorx="page" anchory="page"/>
          </v:rect>
        </w:pict>
      </w:r>
      <w:r>
        <w:pict w14:anchorId="32D7ECC0">
          <v:rect id="_x0000_s1086" style="position:absolute;left:0;text-align:left;margin-left:486.1pt;margin-top:400.35pt;width:9.25pt;height:9.25pt;z-index:-11992;mso-position-horizontal-relative:page;mso-position-vertical-relative:page" filled="f" strokeweight=".72pt">
            <w10:wrap anchorx="page" anchory="page"/>
          </v:rect>
        </w:pict>
      </w:r>
      <w:r>
        <w:pict w14:anchorId="20A2482F">
          <v:rect id="_x0000_s1085" style="position:absolute;left:0;text-align:left;margin-left:100.6pt;margin-top:417.9pt;width:9.25pt;height:9.25pt;z-index:-11968;mso-position-horizontal-relative:page;mso-position-vertical-relative:page" filled="f" strokeweight=".72pt">
            <w10:wrap anchorx="page" anchory="page"/>
          </v:rect>
        </w:pict>
      </w:r>
      <w:r>
        <w:pict w14:anchorId="0CB80307">
          <v:rect id="_x0000_s1084" style="position:absolute;left:0;text-align:left;margin-left:186.4pt;margin-top:432.4pt;width:9.25pt;height:9.25pt;z-index:-11944;mso-position-horizontal-relative:page;mso-position-vertical-relative:page" filled="f" strokeweight=".72pt">
            <w10:wrap anchorx="page" anchory="page"/>
          </v:rect>
        </w:pict>
      </w:r>
      <w:r>
        <w:pict w14:anchorId="0A58CFC1">
          <v:rect id="_x0000_s1083" style="position:absolute;left:0;text-align:left;margin-left:270.05pt;margin-top:432.4pt;width:9.25pt;height:9.25pt;z-index:-11920;mso-position-horizontal-relative:page;mso-position-vertical-relative:page" filled="f" strokeweight=".72pt">
            <w10:wrap anchorx="page" anchory="page"/>
          </v:rect>
        </w:pict>
      </w:r>
      <w:r>
        <w:pict w14:anchorId="0C26D909">
          <v:rect id="_x0000_s1082" style="position:absolute;left:0;text-align:left;margin-left:414.2pt;margin-top:432.4pt;width:9.25pt;height:9.25pt;z-index:-11896;mso-position-horizontal-relative:page;mso-position-vertical-relative:page" filled="f" strokeweight=".72pt">
            <w10:wrap anchorx="page" anchory="page"/>
          </v:rect>
        </w:pict>
      </w:r>
      <w:r>
        <w:pict w14:anchorId="4960F168">
          <v:rect id="_x0000_s1081" style="position:absolute;left:0;text-align:left;margin-left:127.45pt;margin-top:446.95pt;width:9.25pt;height:9.25pt;z-index:-11872;mso-position-horizontal-relative:page;mso-position-vertical-relative:page" filled="f" strokeweight=".72pt">
            <w10:wrap anchorx="page" anchory="page"/>
          </v:rect>
        </w:pict>
      </w:r>
      <w:r>
        <w:pict w14:anchorId="2719F308">
          <v:rect id="_x0000_s1080" style="position:absolute;left:0;text-align:left;margin-left:270.05pt;margin-top:446.95pt;width:9.25pt;height:9.25pt;z-index:-11848;mso-position-horizontal-relative:page;mso-position-vertical-relative:page" filled="f" strokeweight=".72pt">
            <w10:wrap anchorx="page" anchory="page"/>
          </v:rect>
        </w:pict>
      </w:r>
      <w:r>
        <w:pict w14:anchorId="298D41FD">
          <v:rect id="_x0000_s1079" style="position:absolute;left:0;text-align:left;margin-left:373.65pt;margin-top:446.95pt;width:9.25pt;height:9.25pt;z-index:-11824;mso-position-horizontal-relative:page;mso-position-vertical-relative:page" filled="f" strokeweight=".72pt">
            <w10:wrap anchorx="page" anchory="page"/>
          </v:rect>
        </w:pict>
      </w:r>
      <w:r>
        <w:pict w14:anchorId="2B2956B6">
          <v:rect id="_x0000_s1078" style="position:absolute;left:0;text-align:left;margin-left:127.45pt;margin-top:493.4pt;width:9.25pt;height:9.25pt;z-index:-11800;mso-position-horizontal-relative:page;mso-position-vertical-relative:page" filled="f" strokeweight=".72pt">
            <w10:wrap anchorx="page" anchory="page"/>
          </v:rect>
        </w:pict>
      </w:r>
      <w:r w:rsidR="00F45079">
        <w:t>Part II:  Applicant Information</w:t>
      </w:r>
    </w:p>
    <w:p w14:paraId="45F0BF89" w14:textId="77777777" w:rsidR="0009345C" w:rsidRDefault="00F45079">
      <w:pPr>
        <w:pStyle w:val="ListParagraph"/>
        <w:numPr>
          <w:ilvl w:val="0"/>
          <w:numId w:val="2"/>
        </w:numPr>
        <w:tabs>
          <w:tab w:val="left" w:pos="540"/>
          <w:tab w:val="left" w:pos="541"/>
        </w:tabs>
        <w:spacing w:before="194"/>
        <w:ind w:right="387" w:hanging="360"/>
        <w:rPr>
          <w:b/>
          <w:i/>
          <w:sz w:val="20"/>
        </w:rPr>
      </w:pPr>
      <w:r>
        <w:rPr>
          <w:b/>
          <w:i/>
          <w:sz w:val="20"/>
        </w:rPr>
        <w:t>*</w:t>
      </w:r>
      <w:r>
        <w:rPr>
          <w:i/>
          <w:sz w:val="20"/>
        </w:rPr>
        <w:t xml:space="preserve">If an applicant is a corporation, limited liability company, limited partnership, limited liability partnership, or a statutory trust, it must be registered with the Secretary of State. If applicable, the applicant’s name and address shall be stated </w:t>
      </w:r>
      <w:r>
        <w:rPr>
          <w:b/>
          <w:i/>
          <w:sz w:val="20"/>
        </w:rPr>
        <w:t xml:space="preserve">exactly </w:t>
      </w:r>
      <w:r>
        <w:rPr>
          <w:i/>
          <w:sz w:val="20"/>
        </w:rPr>
        <w:t xml:space="preserve">as it is registered with the Secretary of State. Please note, for those entities registered with the Secretary of State, the registered name will be the name used by DEEP. </w:t>
      </w:r>
      <w:r>
        <w:rPr>
          <w:sz w:val="20"/>
        </w:rPr>
        <w:t>This</w:t>
      </w:r>
      <w:r>
        <w:rPr>
          <w:spacing w:val="-20"/>
          <w:sz w:val="20"/>
        </w:rPr>
        <w:t xml:space="preserve"> </w:t>
      </w:r>
      <w:r>
        <w:rPr>
          <w:sz w:val="20"/>
        </w:rPr>
        <w:t xml:space="preserve">information can be accessed at </w:t>
      </w:r>
      <w:r>
        <w:rPr>
          <w:i/>
          <w:sz w:val="20"/>
        </w:rPr>
        <w:t xml:space="preserve">the Secretary of State's database (CONCORD). </w:t>
      </w:r>
      <w:r>
        <w:rPr>
          <w:b/>
          <w:sz w:val="20"/>
        </w:rPr>
        <w:t>(</w:t>
      </w:r>
      <w:hyperlink r:id="rId12">
        <w:r>
          <w:rPr>
            <w:b/>
            <w:color w:val="0000FF"/>
            <w:sz w:val="20"/>
            <w:u w:val="thick" w:color="0000FF"/>
          </w:rPr>
          <w:t xml:space="preserve">www.concord- </w:t>
        </w:r>
      </w:hyperlink>
      <w:hyperlink r:id="rId13">
        <w:r>
          <w:rPr>
            <w:b/>
            <w:color w:val="0000FF"/>
            <w:sz w:val="20"/>
            <w:u w:val="thick" w:color="0000FF"/>
          </w:rPr>
          <w:t>sots.ct.gov/CONCORD/</w:t>
        </w:r>
        <w:proofErr w:type="spellStart"/>
        <w:r>
          <w:rPr>
            <w:b/>
            <w:color w:val="0000FF"/>
            <w:sz w:val="20"/>
            <w:u w:val="thick" w:color="0000FF"/>
          </w:rPr>
          <w:t>index.jsp</w:t>
        </w:r>
        <w:proofErr w:type="spellEnd"/>
      </w:hyperlink>
      <w:r>
        <w:rPr>
          <w:b/>
          <w:i/>
          <w:sz w:val="20"/>
        </w:rPr>
        <w:t>)</w:t>
      </w:r>
    </w:p>
    <w:p w14:paraId="3FF0B360" w14:textId="77777777" w:rsidR="0009345C" w:rsidRDefault="00F45079">
      <w:pPr>
        <w:pStyle w:val="ListParagraph"/>
        <w:numPr>
          <w:ilvl w:val="0"/>
          <w:numId w:val="2"/>
        </w:numPr>
        <w:tabs>
          <w:tab w:val="left" w:pos="540"/>
          <w:tab w:val="left" w:pos="541"/>
        </w:tabs>
        <w:spacing w:before="140" w:line="228" w:lineRule="exact"/>
        <w:ind w:right="728" w:hanging="360"/>
        <w:rPr>
          <w:i/>
          <w:sz w:val="20"/>
        </w:rPr>
      </w:pPr>
      <w:r>
        <w:rPr>
          <w:i/>
          <w:sz w:val="20"/>
        </w:rPr>
        <w:t>If an applicant is an individual, provide the legal name (include suffix) in the following format: First</w:t>
      </w:r>
      <w:r>
        <w:rPr>
          <w:i/>
          <w:spacing w:val="-29"/>
          <w:sz w:val="20"/>
        </w:rPr>
        <w:t xml:space="preserve"> </w:t>
      </w:r>
      <w:r>
        <w:rPr>
          <w:i/>
          <w:sz w:val="20"/>
        </w:rPr>
        <w:t>Name; Middle Initial; Last Name; Suffix (Jr, Sr., II, III,</w:t>
      </w:r>
      <w:r>
        <w:rPr>
          <w:i/>
          <w:spacing w:val="-24"/>
          <w:sz w:val="20"/>
        </w:rPr>
        <w:t xml:space="preserve"> </w:t>
      </w:r>
      <w:r>
        <w:rPr>
          <w:i/>
          <w:sz w:val="20"/>
        </w:rPr>
        <w:t>etc.).</w:t>
      </w:r>
    </w:p>
    <w:p w14:paraId="101E4418" w14:textId="77777777" w:rsidR="0009345C" w:rsidRDefault="0009345C">
      <w:pPr>
        <w:pStyle w:val="BodyText"/>
        <w:spacing w:before="2"/>
        <w:rPr>
          <w:i/>
          <w:sz w:val="10"/>
        </w:rPr>
      </w:pPr>
    </w:p>
    <w:tbl>
      <w:tblPr>
        <w:tblW w:w="0" w:type="auto"/>
        <w:tblInd w:w="1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207"/>
      </w:tblGrid>
      <w:tr w:rsidR="0009345C" w14:paraId="7D957C08" w14:textId="77777777">
        <w:trPr>
          <w:trHeight w:hRule="exact" w:val="3933"/>
        </w:trPr>
        <w:tc>
          <w:tcPr>
            <w:tcW w:w="10207" w:type="dxa"/>
            <w:tcBorders>
              <w:bottom w:val="nil"/>
            </w:tcBorders>
          </w:tcPr>
          <w:p w14:paraId="7426F481" w14:textId="77777777" w:rsidR="0009345C" w:rsidRDefault="00F45079">
            <w:pPr>
              <w:pStyle w:val="TableParagraph"/>
              <w:spacing w:before="121"/>
              <w:ind w:left="208"/>
              <w:rPr>
                <w:b/>
                <w:sz w:val="18"/>
              </w:rPr>
            </w:pPr>
            <w:r>
              <w:rPr>
                <w:b/>
                <w:sz w:val="18"/>
              </w:rPr>
              <w:t>Complete the following contact information regarding the applicant for departmental correspondences.</w:t>
            </w:r>
          </w:p>
          <w:p w14:paraId="157EE404" w14:textId="77777777" w:rsidR="0009345C" w:rsidRDefault="00F45079">
            <w:pPr>
              <w:pStyle w:val="TableParagraph"/>
              <w:tabs>
                <w:tab w:val="left" w:pos="569"/>
              </w:tabs>
              <w:spacing w:before="102"/>
              <w:ind w:left="208"/>
              <w:rPr>
                <w:sz w:val="18"/>
              </w:rPr>
            </w:pPr>
            <w:r>
              <w:rPr>
                <w:sz w:val="18"/>
              </w:rPr>
              <w:t>1.</w:t>
            </w:r>
            <w:r>
              <w:rPr>
                <w:sz w:val="18"/>
              </w:rPr>
              <w:tab/>
              <w:t>Name:</w:t>
            </w:r>
          </w:p>
          <w:p w14:paraId="3FFE1757" w14:textId="77777777" w:rsidR="0009345C" w:rsidRDefault="00F45079">
            <w:pPr>
              <w:pStyle w:val="TableParagraph"/>
              <w:spacing w:before="105"/>
              <w:ind w:left="569"/>
              <w:rPr>
                <w:sz w:val="18"/>
              </w:rPr>
            </w:pPr>
            <w:r>
              <w:rPr>
                <w:sz w:val="18"/>
              </w:rPr>
              <w:t>Mailing Address:</w:t>
            </w:r>
          </w:p>
          <w:p w14:paraId="11D22CB1" w14:textId="77777777" w:rsidR="0009345C" w:rsidRDefault="00F45079">
            <w:pPr>
              <w:pStyle w:val="TableParagraph"/>
              <w:tabs>
                <w:tab w:val="left" w:pos="5763"/>
                <w:tab w:val="left" w:pos="7203"/>
              </w:tabs>
              <w:spacing w:before="102"/>
              <w:ind w:left="569"/>
              <w:rPr>
                <w:sz w:val="18"/>
              </w:rPr>
            </w:pPr>
            <w:r>
              <w:rPr>
                <w:sz w:val="18"/>
              </w:rPr>
              <w:t>City/Town:</w:t>
            </w:r>
            <w:r>
              <w:rPr>
                <w:sz w:val="18"/>
              </w:rPr>
              <w:tab/>
              <w:t>State:</w:t>
            </w:r>
            <w:r>
              <w:rPr>
                <w:sz w:val="18"/>
              </w:rPr>
              <w:tab/>
              <w:t>Zip</w:t>
            </w:r>
            <w:r>
              <w:rPr>
                <w:spacing w:val="-2"/>
                <w:sz w:val="18"/>
              </w:rPr>
              <w:t xml:space="preserve"> </w:t>
            </w:r>
            <w:r>
              <w:rPr>
                <w:sz w:val="18"/>
              </w:rPr>
              <w:t>Code:</w:t>
            </w:r>
          </w:p>
          <w:p w14:paraId="47092BBC" w14:textId="77777777" w:rsidR="0009345C" w:rsidRDefault="00F45079">
            <w:pPr>
              <w:pStyle w:val="TableParagraph"/>
              <w:spacing w:before="105"/>
              <w:ind w:left="569"/>
              <w:rPr>
                <w:b/>
                <w:sz w:val="18"/>
              </w:rPr>
            </w:pPr>
            <w:r>
              <w:rPr>
                <w:b/>
                <w:sz w:val="18"/>
              </w:rPr>
              <w:t>Location Address if different:</w:t>
            </w:r>
          </w:p>
          <w:p w14:paraId="45DFB64B" w14:textId="77777777" w:rsidR="0009345C" w:rsidRDefault="00F45079">
            <w:pPr>
              <w:pStyle w:val="TableParagraph"/>
              <w:tabs>
                <w:tab w:val="left" w:pos="5763"/>
                <w:tab w:val="left" w:pos="7203"/>
              </w:tabs>
              <w:spacing w:before="102"/>
              <w:ind w:left="569"/>
              <w:rPr>
                <w:sz w:val="18"/>
              </w:rPr>
            </w:pPr>
            <w:r>
              <w:rPr>
                <w:sz w:val="18"/>
              </w:rPr>
              <w:t>City/Town:</w:t>
            </w:r>
            <w:r>
              <w:rPr>
                <w:sz w:val="18"/>
              </w:rPr>
              <w:tab/>
              <w:t>State:</w:t>
            </w:r>
            <w:r>
              <w:rPr>
                <w:sz w:val="18"/>
              </w:rPr>
              <w:tab/>
              <w:t>Zip</w:t>
            </w:r>
            <w:r>
              <w:rPr>
                <w:spacing w:val="-2"/>
                <w:sz w:val="18"/>
              </w:rPr>
              <w:t xml:space="preserve"> </w:t>
            </w:r>
            <w:r>
              <w:rPr>
                <w:sz w:val="18"/>
              </w:rPr>
              <w:t>Code:</w:t>
            </w:r>
          </w:p>
          <w:p w14:paraId="326143C6" w14:textId="77777777" w:rsidR="0009345C" w:rsidRDefault="00F45079">
            <w:pPr>
              <w:pStyle w:val="TableParagraph"/>
              <w:tabs>
                <w:tab w:val="left" w:pos="5763"/>
              </w:tabs>
              <w:spacing w:before="102"/>
              <w:ind w:left="569"/>
              <w:rPr>
                <w:sz w:val="18"/>
              </w:rPr>
            </w:pPr>
            <w:r>
              <w:rPr>
                <w:sz w:val="18"/>
              </w:rPr>
              <w:t>Primary</w:t>
            </w:r>
            <w:r>
              <w:rPr>
                <w:spacing w:val="-2"/>
                <w:sz w:val="18"/>
              </w:rPr>
              <w:t xml:space="preserve"> </w:t>
            </w:r>
            <w:r>
              <w:rPr>
                <w:sz w:val="18"/>
              </w:rPr>
              <w:t>Contact</w:t>
            </w:r>
            <w:r>
              <w:rPr>
                <w:spacing w:val="-2"/>
                <w:sz w:val="18"/>
              </w:rPr>
              <w:t xml:space="preserve"> </w:t>
            </w:r>
            <w:r>
              <w:rPr>
                <w:sz w:val="18"/>
              </w:rPr>
              <w:t>Person:</w:t>
            </w:r>
            <w:r>
              <w:rPr>
                <w:sz w:val="18"/>
              </w:rPr>
              <w:tab/>
              <w:t>Title:</w:t>
            </w:r>
          </w:p>
          <w:p w14:paraId="5871C551" w14:textId="77777777" w:rsidR="0009345C" w:rsidRDefault="00F45079">
            <w:pPr>
              <w:pStyle w:val="TableParagraph"/>
              <w:tabs>
                <w:tab w:val="left" w:pos="5763"/>
              </w:tabs>
              <w:spacing w:before="105"/>
              <w:ind w:left="569"/>
              <w:rPr>
                <w:sz w:val="18"/>
              </w:rPr>
            </w:pPr>
            <w:r>
              <w:rPr>
                <w:sz w:val="18"/>
              </w:rPr>
              <w:t>Business</w:t>
            </w:r>
            <w:r>
              <w:rPr>
                <w:spacing w:val="-1"/>
                <w:sz w:val="18"/>
              </w:rPr>
              <w:t xml:space="preserve"> </w:t>
            </w:r>
            <w:r>
              <w:rPr>
                <w:sz w:val="18"/>
              </w:rPr>
              <w:t>Phone:</w:t>
            </w:r>
            <w:r>
              <w:rPr>
                <w:sz w:val="18"/>
              </w:rPr>
              <w:tab/>
              <w:t>ext.</w:t>
            </w:r>
          </w:p>
          <w:p w14:paraId="1FAB8BB8" w14:textId="77777777" w:rsidR="0009345C" w:rsidRDefault="00F45079">
            <w:pPr>
              <w:pStyle w:val="TableParagraph"/>
              <w:spacing w:before="102"/>
              <w:ind w:left="569"/>
              <w:rPr>
                <w:sz w:val="18"/>
              </w:rPr>
            </w:pPr>
            <w:r>
              <w:rPr>
                <w:sz w:val="18"/>
              </w:rPr>
              <w:t>Email:</w:t>
            </w:r>
          </w:p>
          <w:p w14:paraId="131BDCC6" w14:textId="77777777" w:rsidR="0009345C" w:rsidRDefault="00F45079">
            <w:pPr>
              <w:pStyle w:val="TableParagraph"/>
              <w:spacing w:before="102"/>
              <w:ind w:left="569"/>
              <w:rPr>
                <w:sz w:val="18"/>
              </w:rPr>
            </w:pPr>
            <w:r>
              <w:rPr>
                <w:sz w:val="18"/>
              </w:rPr>
              <w:t>Responsible Official:</w:t>
            </w:r>
          </w:p>
          <w:p w14:paraId="2EF163FC" w14:textId="77777777" w:rsidR="0009345C" w:rsidRDefault="00F45079">
            <w:pPr>
              <w:pStyle w:val="TableParagraph"/>
              <w:spacing w:before="105"/>
              <w:ind w:left="569"/>
              <w:rPr>
                <w:sz w:val="18"/>
              </w:rPr>
            </w:pPr>
            <w:r>
              <w:rPr>
                <w:sz w:val="18"/>
              </w:rPr>
              <w:t>*By providing this e-mail address you are agreeing to receive official correspondence from the Department, at this electronic address, concerning the subject application. Please remember to check your security settings to be sure you can receive e-mails from “ct.gov” addresses. Also, please notify the Department if your e-mail address changes.</w:t>
            </w:r>
          </w:p>
        </w:tc>
      </w:tr>
      <w:tr w:rsidR="0009345C" w14:paraId="60745492" w14:textId="77777777">
        <w:trPr>
          <w:trHeight w:hRule="exact" w:val="5966"/>
        </w:trPr>
        <w:tc>
          <w:tcPr>
            <w:tcW w:w="10207" w:type="dxa"/>
            <w:tcBorders>
              <w:top w:val="nil"/>
            </w:tcBorders>
          </w:tcPr>
          <w:p w14:paraId="6AC435AA" w14:textId="77777777" w:rsidR="0009345C" w:rsidRDefault="00F45079">
            <w:pPr>
              <w:pStyle w:val="TableParagraph"/>
              <w:numPr>
                <w:ilvl w:val="0"/>
                <w:numId w:val="1"/>
              </w:numPr>
              <w:tabs>
                <w:tab w:val="left" w:pos="930"/>
              </w:tabs>
              <w:spacing w:before="56"/>
              <w:rPr>
                <w:sz w:val="20"/>
              </w:rPr>
            </w:pPr>
            <w:r>
              <w:rPr>
                <w:sz w:val="20"/>
              </w:rPr>
              <w:t>Applicant Type (check</w:t>
            </w:r>
            <w:r>
              <w:rPr>
                <w:spacing w:val="-8"/>
                <w:sz w:val="20"/>
              </w:rPr>
              <w:t xml:space="preserve"> </w:t>
            </w:r>
            <w:r>
              <w:rPr>
                <w:sz w:val="20"/>
              </w:rPr>
              <w:t>one):</w:t>
            </w:r>
          </w:p>
          <w:p w14:paraId="044BB738" w14:textId="77777777" w:rsidR="0009345C" w:rsidRDefault="00F45079">
            <w:pPr>
              <w:pStyle w:val="TableParagraph"/>
              <w:tabs>
                <w:tab w:val="left" w:pos="2889"/>
                <w:tab w:val="left" w:pos="5024"/>
                <w:tab w:val="left" w:pos="7184"/>
                <w:tab w:val="left" w:pos="8982"/>
              </w:tabs>
              <w:spacing w:before="120"/>
              <w:ind w:left="1270"/>
              <w:rPr>
                <w:sz w:val="20"/>
              </w:rPr>
            </w:pPr>
            <w:r>
              <w:rPr>
                <w:sz w:val="20"/>
              </w:rPr>
              <w:t>individual</w:t>
            </w:r>
            <w:r>
              <w:rPr>
                <w:sz w:val="20"/>
              </w:rPr>
              <w:tab/>
              <w:t>federal</w:t>
            </w:r>
            <w:r>
              <w:rPr>
                <w:spacing w:val="-1"/>
                <w:sz w:val="20"/>
              </w:rPr>
              <w:t xml:space="preserve"> </w:t>
            </w:r>
            <w:r>
              <w:rPr>
                <w:sz w:val="20"/>
              </w:rPr>
              <w:t>agency</w:t>
            </w:r>
            <w:r>
              <w:rPr>
                <w:sz w:val="20"/>
              </w:rPr>
              <w:tab/>
              <w:t>state</w:t>
            </w:r>
            <w:r>
              <w:rPr>
                <w:spacing w:val="-2"/>
                <w:sz w:val="20"/>
              </w:rPr>
              <w:t xml:space="preserve"> </w:t>
            </w:r>
            <w:r>
              <w:rPr>
                <w:sz w:val="20"/>
              </w:rPr>
              <w:t>agency</w:t>
            </w:r>
            <w:r>
              <w:rPr>
                <w:sz w:val="20"/>
              </w:rPr>
              <w:tab/>
              <w:t>municipality</w:t>
            </w:r>
            <w:r>
              <w:rPr>
                <w:sz w:val="20"/>
              </w:rPr>
              <w:tab/>
              <w:t>tribal</w:t>
            </w:r>
          </w:p>
          <w:p w14:paraId="67C08794" w14:textId="77777777" w:rsidR="0009345C" w:rsidRDefault="00F45079">
            <w:pPr>
              <w:pStyle w:val="TableParagraph"/>
              <w:spacing w:before="120"/>
              <w:ind w:left="1272"/>
              <w:rPr>
                <w:sz w:val="20"/>
              </w:rPr>
            </w:pPr>
            <w:r>
              <w:rPr>
                <w:b/>
                <w:sz w:val="20"/>
              </w:rPr>
              <w:t>*</w:t>
            </w:r>
            <w:r>
              <w:rPr>
                <w:sz w:val="20"/>
              </w:rPr>
              <w:t>business entity (</w:t>
            </w:r>
            <w:r>
              <w:rPr>
                <w:b/>
                <w:sz w:val="20"/>
              </w:rPr>
              <w:t>*</w:t>
            </w:r>
            <w:r>
              <w:rPr>
                <w:sz w:val="20"/>
              </w:rPr>
              <w:t xml:space="preserve">If a business entity complete </w:t>
            </w:r>
            <w:proofErr w:type="spellStart"/>
            <w:r>
              <w:rPr>
                <w:sz w:val="20"/>
              </w:rPr>
              <w:t>i</w:t>
            </w:r>
            <w:proofErr w:type="spellEnd"/>
            <w:r>
              <w:rPr>
                <w:sz w:val="20"/>
              </w:rPr>
              <w:t xml:space="preserve"> through iii):</w:t>
            </w:r>
          </w:p>
          <w:p w14:paraId="601E275C" w14:textId="77777777" w:rsidR="0009345C" w:rsidRDefault="00F45079">
            <w:pPr>
              <w:pStyle w:val="TableParagraph"/>
              <w:numPr>
                <w:ilvl w:val="1"/>
                <w:numId w:val="1"/>
              </w:numPr>
              <w:tabs>
                <w:tab w:val="left" w:pos="1469"/>
                <w:tab w:val="left" w:pos="1470"/>
                <w:tab w:val="left" w:pos="2988"/>
                <w:tab w:val="left" w:pos="4661"/>
                <w:tab w:val="left" w:pos="6733"/>
                <w:tab w:val="left" w:pos="7544"/>
                <w:tab w:val="left" w:pos="9682"/>
              </w:tabs>
              <w:spacing w:before="60" w:line="302" w:lineRule="auto"/>
              <w:ind w:right="478" w:hanging="790"/>
              <w:rPr>
                <w:sz w:val="20"/>
              </w:rPr>
            </w:pPr>
            <w:r>
              <w:rPr>
                <w:sz w:val="20"/>
              </w:rPr>
              <w:t>check</w:t>
            </w:r>
            <w:r>
              <w:rPr>
                <w:spacing w:val="53"/>
                <w:sz w:val="20"/>
              </w:rPr>
              <w:t xml:space="preserve"> </w:t>
            </w:r>
            <w:r>
              <w:rPr>
                <w:sz w:val="20"/>
              </w:rPr>
              <w:t>type:</w:t>
            </w:r>
            <w:r>
              <w:rPr>
                <w:sz w:val="20"/>
              </w:rPr>
              <w:tab/>
              <w:t>corporation</w:t>
            </w:r>
            <w:r>
              <w:rPr>
                <w:sz w:val="20"/>
              </w:rPr>
              <w:tab/>
              <w:t>limited</w:t>
            </w:r>
            <w:r>
              <w:rPr>
                <w:spacing w:val="-2"/>
                <w:sz w:val="20"/>
              </w:rPr>
              <w:t xml:space="preserve"> </w:t>
            </w:r>
            <w:r>
              <w:rPr>
                <w:sz w:val="20"/>
              </w:rPr>
              <w:t>liability</w:t>
            </w:r>
            <w:r>
              <w:rPr>
                <w:spacing w:val="-3"/>
                <w:sz w:val="20"/>
              </w:rPr>
              <w:t xml:space="preserve"> </w:t>
            </w:r>
            <w:r>
              <w:rPr>
                <w:sz w:val="20"/>
              </w:rPr>
              <w:t>company</w:t>
            </w:r>
            <w:r>
              <w:rPr>
                <w:sz w:val="20"/>
              </w:rPr>
              <w:tab/>
              <w:t>limited</w:t>
            </w:r>
            <w:r>
              <w:rPr>
                <w:spacing w:val="-7"/>
                <w:sz w:val="20"/>
              </w:rPr>
              <w:t xml:space="preserve"> </w:t>
            </w:r>
            <w:r>
              <w:rPr>
                <w:sz w:val="20"/>
              </w:rPr>
              <w:t>partnership</w:t>
            </w:r>
            <w:r>
              <w:rPr>
                <w:w w:val="99"/>
                <w:sz w:val="20"/>
              </w:rPr>
              <w:t xml:space="preserve"> </w:t>
            </w:r>
            <w:r>
              <w:rPr>
                <w:sz w:val="20"/>
              </w:rPr>
              <w:t>limited</w:t>
            </w:r>
            <w:r>
              <w:rPr>
                <w:spacing w:val="-2"/>
                <w:sz w:val="20"/>
              </w:rPr>
              <w:t xml:space="preserve"> </w:t>
            </w:r>
            <w:r>
              <w:rPr>
                <w:sz w:val="20"/>
              </w:rPr>
              <w:t>liability</w:t>
            </w:r>
            <w:r>
              <w:rPr>
                <w:spacing w:val="-3"/>
                <w:sz w:val="20"/>
              </w:rPr>
              <w:t xml:space="preserve"> </w:t>
            </w:r>
            <w:r>
              <w:rPr>
                <w:sz w:val="20"/>
              </w:rPr>
              <w:t>partnership</w:t>
            </w:r>
            <w:r>
              <w:rPr>
                <w:sz w:val="20"/>
              </w:rPr>
              <w:tab/>
              <w:t>statutory</w:t>
            </w:r>
            <w:r>
              <w:rPr>
                <w:spacing w:val="-2"/>
                <w:sz w:val="20"/>
              </w:rPr>
              <w:t xml:space="preserve"> </w:t>
            </w:r>
            <w:r>
              <w:rPr>
                <w:sz w:val="20"/>
              </w:rPr>
              <w:t>trust</w:t>
            </w:r>
            <w:r>
              <w:rPr>
                <w:sz w:val="20"/>
              </w:rPr>
              <w:tab/>
              <w:t xml:space="preserve">Other: </w:t>
            </w:r>
            <w:r>
              <w:rPr>
                <w:spacing w:val="1"/>
                <w:sz w:val="20"/>
              </w:rPr>
              <w:t xml:space="preserve"> </w:t>
            </w:r>
            <w:r>
              <w:rPr>
                <w:w w:val="99"/>
                <w:sz w:val="20"/>
                <w:u w:val="single"/>
              </w:rPr>
              <w:t xml:space="preserve"> </w:t>
            </w:r>
            <w:r>
              <w:rPr>
                <w:sz w:val="20"/>
                <w:u w:val="single"/>
              </w:rPr>
              <w:tab/>
            </w:r>
            <w:r>
              <w:rPr>
                <w:sz w:val="20"/>
                <w:u w:val="single"/>
              </w:rPr>
              <w:tab/>
            </w:r>
          </w:p>
          <w:p w14:paraId="7FD8D227" w14:textId="77777777" w:rsidR="0009345C" w:rsidRDefault="00F45079">
            <w:pPr>
              <w:pStyle w:val="TableParagraph"/>
              <w:numPr>
                <w:ilvl w:val="1"/>
                <w:numId w:val="1"/>
              </w:numPr>
              <w:tabs>
                <w:tab w:val="left" w:pos="1469"/>
                <w:tab w:val="left" w:pos="1470"/>
                <w:tab w:val="left" w:pos="6483"/>
              </w:tabs>
              <w:spacing w:before="59"/>
              <w:ind w:left="1469" w:right="143"/>
              <w:rPr>
                <w:b/>
                <w:sz w:val="20"/>
              </w:rPr>
            </w:pPr>
            <w:r>
              <w:rPr>
                <w:sz w:val="20"/>
              </w:rPr>
              <w:t>provide Secretary of the State business</w:t>
            </w:r>
            <w:r>
              <w:rPr>
                <w:spacing w:val="-6"/>
                <w:sz w:val="20"/>
              </w:rPr>
              <w:t xml:space="preserve"> </w:t>
            </w:r>
            <w:r>
              <w:rPr>
                <w:sz w:val="20"/>
              </w:rPr>
              <w:t>ID</w:t>
            </w:r>
            <w:r>
              <w:rPr>
                <w:spacing w:val="-3"/>
                <w:sz w:val="20"/>
              </w:rPr>
              <w:t xml:space="preserve"> </w:t>
            </w:r>
            <w:r>
              <w:rPr>
                <w:sz w:val="20"/>
              </w:rPr>
              <w:t>#:</w:t>
            </w:r>
            <w:r>
              <w:rPr>
                <w:sz w:val="20"/>
                <w:u w:val="single"/>
              </w:rPr>
              <w:t xml:space="preserve"> </w:t>
            </w:r>
            <w:r>
              <w:rPr>
                <w:sz w:val="20"/>
                <w:u w:val="single"/>
              </w:rPr>
              <w:tab/>
            </w:r>
            <w:r>
              <w:rPr>
                <w:sz w:val="20"/>
              </w:rPr>
              <w:t>This information can be accessed</w:t>
            </w:r>
            <w:r>
              <w:rPr>
                <w:spacing w:val="-9"/>
                <w:sz w:val="20"/>
              </w:rPr>
              <w:t xml:space="preserve"> </w:t>
            </w:r>
            <w:r>
              <w:rPr>
                <w:sz w:val="20"/>
              </w:rPr>
              <w:t xml:space="preserve">at </w:t>
            </w:r>
            <w:r>
              <w:rPr>
                <w:i/>
                <w:sz w:val="20"/>
              </w:rPr>
              <w:t>the</w:t>
            </w:r>
            <w:r>
              <w:rPr>
                <w:i/>
                <w:w w:val="99"/>
                <w:sz w:val="20"/>
              </w:rPr>
              <w:t xml:space="preserve"> </w:t>
            </w:r>
            <w:r>
              <w:rPr>
                <w:i/>
                <w:sz w:val="20"/>
              </w:rPr>
              <w:t>Secretary of State's database (CONCORD).</w:t>
            </w:r>
            <w:r>
              <w:rPr>
                <w:i/>
                <w:spacing w:val="-17"/>
                <w:sz w:val="20"/>
              </w:rPr>
              <w:t xml:space="preserve"> </w:t>
            </w:r>
            <w:r>
              <w:rPr>
                <w:b/>
                <w:sz w:val="20"/>
              </w:rPr>
              <w:t>(</w:t>
            </w:r>
            <w:hyperlink r:id="rId14">
              <w:r>
                <w:rPr>
                  <w:b/>
                  <w:color w:val="0000FF"/>
                  <w:sz w:val="20"/>
                  <w:u w:val="thick" w:color="0000FF"/>
                </w:rPr>
                <w:t>www.concord-sots.ct.gov/CONCORD/index.jsp</w:t>
              </w:r>
            </w:hyperlink>
            <w:r>
              <w:rPr>
                <w:b/>
                <w:sz w:val="20"/>
              </w:rPr>
              <w:t>)</w:t>
            </w:r>
          </w:p>
          <w:p w14:paraId="3C032B4A" w14:textId="77777777" w:rsidR="0009345C" w:rsidRDefault="00F45079">
            <w:pPr>
              <w:pStyle w:val="TableParagraph"/>
              <w:numPr>
                <w:ilvl w:val="1"/>
                <w:numId w:val="1"/>
              </w:numPr>
              <w:tabs>
                <w:tab w:val="left" w:pos="1829"/>
                <w:tab w:val="left" w:pos="1830"/>
              </w:tabs>
              <w:spacing w:before="120"/>
              <w:ind w:left="1829" w:right="50" w:hanging="809"/>
              <w:rPr>
                <w:sz w:val="20"/>
              </w:rPr>
            </w:pPr>
            <w:r>
              <w:rPr>
                <w:sz w:val="20"/>
              </w:rPr>
              <w:t xml:space="preserve">Check here if your business is </w:t>
            </w:r>
            <w:r>
              <w:rPr>
                <w:b/>
                <w:sz w:val="20"/>
              </w:rPr>
              <w:t xml:space="preserve">NOT </w:t>
            </w:r>
            <w:r>
              <w:rPr>
                <w:sz w:val="20"/>
              </w:rPr>
              <w:t>registered with the Secretary of State’s office. Note: it is a requirement to register with the Secretary of State’s</w:t>
            </w:r>
            <w:r>
              <w:rPr>
                <w:spacing w:val="-18"/>
                <w:sz w:val="20"/>
              </w:rPr>
              <w:t xml:space="preserve"> </w:t>
            </w:r>
            <w:r>
              <w:rPr>
                <w:sz w:val="20"/>
              </w:rPr>
              <w:t>Office.</w:t>
            </w:r>
          </w:p>
          <w:p w14:paraId="60A078F1" w14:textId="77777777" w:rsidR="0009345C" w:rsidRDefault="0009345C">
            <w:pPr>
              <w:pStyle w:val="TableParagraph"/>
              <w:spacing w:before="1"/>
              <w:rPr>
                <w:i/>
                <w:sz w:val="30"/>
              </w:rPr>
            </w:pPr>
          </w:p>
          <w:p w14:paraId="074CA533" w14:textId="77777777" w:rsidR="0009345C" w:rsidRDefault="00F45079">
            <w:pPr>
              <w:pStyle w:val="TableParagraph"/>
              <w:numPr>
                <w:ilvl w:val="0"/>
                <w:numId w:val="1"/>
              </w:numPr>
              <w:tabs>
                <w:tab w:val="left" w:pos="1020"/>
                <w:tab w:val="left" w:pos="1021"/>
              </w:tabs>
              <w:spacing w:before="0"/>
              <w:ind w:left="1020" w:hanging="451"/>
              <w:rPr>
                <w:sz w:val="20"/>
              </w:rPr>
            </w:pPr>
            <w:r>
              <w:rPr>
                <w:sz w:val="20"/>
              </w:rPr>
              <w:t>Website:</w:t>
            </w:r>
          </w:p>
          <w:p w14:paraId="226A3B5E" w14:textId="77777777" w:rsidR="0009345C" w:rsidRDefault="00F45079">
            <w:pPr>
              <w:pStyle w:val="TableParagraph"/>
              <w:numPr>
                <w:ilvl w:val="0"/>
                <w:numId w:val="1"/>
              </w:numPr>
              <w:tabs>
                <w:tab w:val="left" w:pos="1020"/>
                <w:tab w:val="left" w:pos="1021"/>
              </w:tabs>
              <w:spacing w:before="113"/>
              <w:ind w:left="1020" w:hanging="451"/>
              <w:rPr>
                <w:sz w:val="20"/>
              </w:rPr>
            </w:pPr>
            <w:r>
              <w:rPr>
                <w:sz w:val="20"/>
              </w:rPr>
              <w:t>Permits, licenses or approvals (if</w:t>
            </w:r>
            <w:r>
              <w:rPr>
                <w:spacing w:val="-8"/>
                <w:sz w:val="20"/>
              </w:rPr>
              <w:t xml:space="preserve"> </w:t>
            </w:r>
            <w:r>
              <w:rPr>
                <w:sz w:val="20"/>
              </w:rPr>
              <w:t>any):</w:t>
            </w:r>
          </w:p>
        </w:tc>
      </w:tr>
    </w:tbl>
    <w:p w14:paraId="69DD538E" w14:textId="77777777" w:rsidR="0009345C" w:rsidRDefault="0009345C">
      <w:pPr>
        <w:rPr>
          <w:sz w:val="20"/>
        </w:rPr>
        <w:sectPr w:rsidR="0009345C">
          <w:pgSz w:w="12240" w:h="15840"/>
          <w:pgMar w:top="980" w:right="840" w:bottom="520" w:left="900" w:header="0" w:footer="335" w:gutter="0"/>
          <w:cols w:space="720"/>
        </w:sectPr>
      </w:pPr>
    </w:p>
    <w:p w14:paraId="6ADB6BB7" w14:textId="77777777" w:rsidR="0009345C" w:rsidRDefault="00F17AEC">
      <w:pPr>
        <w:pStyle w:val="Heading1"/>
        <w:spacing w:before="71"/>
      </w:pPr>
      <w:r>
        <w:lastRenderedPageBreak/>
        <w:pict w14:anchorId="6BF048C0">
          <v:group id="_x0000_s1069" style="position:absolute;left:0;text-align:left;margin-left:52.55pt;margin-top:23.8pt;width:507.05pt;height:633.5pt;z-index:-11776;mso-position-horizontal-relative:page" coordorigin="1051,476" coordsize="10141,12670">
            <v:line id="_x0000_s1077" style="position:absolute" from="1094,512" to="1094,13109" strokeweight=".72pt"/>
            <v:line id="_x0000_s1076" style="position:absolute" from="1066,483" to="1066,13138" strokeweight=".72pt"/>
            <v:line id="_x0000_s1075" style="position:absolute" from="1058,13131" to="1102,13131" strokeweight=".72pt"/>
            <v:line id="_x0000_s1074" style="position:absolute" from="1102,13131" to="11140,13131" strokeweight=".72pt"/>
            <v:line id="_x0000_s1073" style="position:absolute" from="1102,13102" to="11140,13102" strokeweight=".72pt"/>
            <v:line id="_x0000_s1072" style="position:absolute" from="11176,483" to="11176,13138" strokeweight=".72pt"/>
            <v:line id="_x0000_s1071" style="position:absolute" from="11148,512" to="11148,13109" strokeweight=".72pt"/>
            <v:line id="_x0000_s1070" style="position:absolute" from="11140,13131" to="11184,13131" strokeweight=".72pt"/>
            <w10:wrap anchorx="page"/>
          </v:group>
        </w:pict>
      </w:r>
      <w:r w:rsidR="00F45079">
        <w:t>Part III:  Proposed Reimbursement Fee Information</w:t>
      </w:r>
    </w:p>
    <w:p w14:paraId="7EC0325A" w14:textId="77777777" w:rsidR="0009345C" w:rsidRDefault="0009345C">
      <w:pPr>
        <w:pStyle w:val="BodyText"/>
        <w:spacing w:before="9"/>
        <w:rPr>
          <w:b/>
          <w:sz w:val="11"/>
        </w:rPr>
      </w:pPr>
    </w:p>
    <w:tbl>
      <w:tblPr>
        <w:tblW w:w="0" w:type="auto"/>
        <w:tblInd w:w="1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082"/>
      </w:tblGrid>
      <w:tr w:rsidR="0009345C" w14:paraId="605BE0F1" w14:textId="77777777">
        <w:trPr>
          <w:trHeight w:hRule="exact" w:val="1263"/>
        </w:trPr>
        <w:tc>
          <w:tcPr>
            <w:tcW w:w="10082" w:type="dxa"/>
            <w:tcBorders>
              <w:top w:val="double" w:sz="6" w:space="0" w:color="000000"/>
            </w:tcBorders>
          </w:tcPr>
          <w:p w14:paraId="2E58B609" w14:textId="77777777" w:rsidR="0009345C" w:rsidRDefault="00F45079">
            <w:pPr>
              <w:pStyle w:val="TableParagraph"/>
              <w:spacing w:before="122" w:line="276" w:lineRule="auto"/>
              <w:ind w:left="120" w:right="436"/>
              <w:rPr>
                <w:sz w:val="20"/>
              </w:rPr>
            </w:pPr>
            <w:r>
              <w:rPr>
                <w:sz w:val="20"/>
              </w:rPr>
              <w:t>Provide the proposed fees, in price per pound, which the applicant is proposing to charge manufacturers for recycling CEDs or returning CEDs to a manufacturer.</w:t>
            </w:r>
          </w:p>
          <w:p w14:paraId="1C4C3D2E" w14:textId="77777777" w:rsidR="0009345C" w:rsidRDefault="0009345C">
            <w:pPr>
              <w:pStyle w:val="TableParagraph"/>
              <w:spacing w:before="10"/>
              <w:rPr>
                <w:b/>
                <w:sz w:val="20"/>
              </w:rPr>
            </w:pPr>
          </w:p>
          <w:p w14:paraId="33D3D33F" w14:textId="77777777" w:rsidR="0009345C" w:rsidRDefault="00F45079">
            <w:pPr>
              <w:pStyle w:val="TableParagraph"/>
              <w:tabs>
                <w:tab w:val="left" w:pos="631"/>
                <w:tab w:val="left" w:pos="2673"/>
              </w:tabs>
              <w:spacing w:before="0"/>
              <w:ind w:left="122"/>
              <w:rPr>
                <w:sz w:val="20"/>
              </w:rPr>
            </w:pPr>
            <w:r>
              <w:rPr>
                <w:sz w:val="20"/>
              </w:rPr>
              <w:t>1a.</w:t>
            </w:r>
            <w:r>
              <w:rPr>
                <w:sz w:val="20"/>
              </w:rPr>
              <w:tab/>
              <w:t>Recycling</w:t>
            </w:r>
            <w:r>
              <w:rPr>
                <w:spacing w:val="-3"/>
                <w:sz w:val="20"/>
              </w:rPr>
              <w:t xml:space="preserve"> </w:t>
            </w:r>
            <w:r>
              <w:rPr>
                <w:sz w:val="20"/>
              </w:rPr>
              <w:t>Fee:</w:t>
            </w:r>
            <w:r>
              <w:rPr>
                <w:sz w:val="20"/>
              </w:rPr>
              <w:tab/>
              <w:t>(price /</w:t>
            </w:r>
            <w:r>
              <w:rPr>
                <w:spacing w:val="-4"/>
                <w:sz w:val="20"/>
              </w:rPr>
              <w:t xml:space="preserve"> </w:t>
            </w:r>
            <w:r>
              <w:rPr>
                <w:sz w:val="20"/>
              </w:rPr>
              <w:t>pound)</w:t>
            </w:r>
          </w:p>
        </w:tc>
      </w:tr>
      <w:tr w:rsidR="0009345C" w14:paraId="5DA50267" w14:textId="77777777">
        <w:trPr>
          <w:trHeight w:hRule="exact" w:val="3008"/>
        </w:trPr>
        <w:tc>
          <w:tcPr>
            <w:tcW w:w="10082" w:type="dxa"/>
          </w:tcPr>
          <w:p w14:paraId="3FD15B36" w14:textId="77777777" w:rsidR="0009345C" w:rsidRDefault="00F45079">
            <w:pPr>
              <w:pStyle w:val="TableParagraph"/>
              <w:tabs>
                <w:tab w:val="left" w:pos="631"/>
              </w:tabs>
              <w:spacing w:before="114" w:line="276" w:lineRule="auto"/>
              <w:ind w:left="631" w:right="278" w:hanging="402"/>
              <w:rPr>
                <w:sz w:val="20"/>
              </w:rPr>
            </w:pPr>
            <w:r>
              <w:rPr>
                <w:sz w:val="20"/>
              </w:rPr>
              <w:t>b.</w:t>
            </w:r>
            <w:r>
              <w:rPr>
                <w:sz w:val="20"/>
              </w:rPr>
              <w:tab/>
              <w:t>For any existing contracts or agreements where the recycling fee in this application exceeds</w:t>
            </w:r>
            <w:r>
              <w:rPr>
                <w:spacing w:val="-18"/>
                <w:sz w:val="20"/>
              </w:rPr>
              <w:t xml:space="preserve"> </w:t>
            </w:r>
            <w:r>
              <w:rPr>
                <w:sz w:val="20"/>
              </w:rPr>
              <w:t>the</w:t>
            </w:r>
            <w:r>
              <w:rPr>
                <w:spacing w:val="-3"/>
                <w:sz w:val="20"/>
              </w:rPr>
              <w:t xml:space="preserve"> </w:t>
            </w:r>
            <w:r>
              <w:rPr>
                <w:sz w:val="20"/>
              </w:rPr>
              <w:t>fee(s)</w:t>
            </w:r>
            <w:r>
              <w:rPr>
                <w:w w:val="99"/>
                <w:sz w:val="20"/>
              </w:rPr>
              <w:t xml:space="preserve"> </w:t>
            </w:r>
            <w:r>
              <w:rPr>
                <w:sz w:val="20"/>
              </w:rPr>
              <w:t>contained in those contracts or agreements for equivalent or similar services, the applicant shall</w:t>
            </w:r>
            <w:r>
              <w:rPr>
                <w:spacing w:val="-26"/>
                <w:sz w:val="20"/>
              </w:rPr>
              <w:t xml:space="preserve"> </w:t>
            </w:r>
            <w:r>
              <w:rPr>
                <w:sz w:val="20"/>
              </w:rPr>
              <w:t>provide a detailed explanation of the reasons for any such</w:t>
            </w:r>
            <w:r>
              <w:rPr>
                <w:spacing w:val="-20"/>
                <w:sz w:val="20"/>
              </w:rPr>
              <w:t xml:space="preserve"> </w:t>
            </w:r>
            <w:r>
              <w:rPr>
                <w:sz w:val="20"/>
              </w:rPr>
              <w:t>difference.</w:t>
            </w:r>
          </w:p>
        </w:tc>
      </w:tr>
      <w:tr w:rsidR="0009345C" w14:paraId="0D92506A" w14:textId="77777777">
        <w:trPr>
          <w:trHeight w:hRule="exact" w:val="2440"/>
        </w:trPr>
        <w:tc>
          <w:tcPr>
            <w:tcW w:w="10082" w:type="dxa"/>
          </w:tcPr>
          <w:p w14:paraId="1E5A16D1" w14:textId="77777777" w:rsidR="0009345C" w:rsidRDefault="0009345C">
            <w:pPr>
              <w:pStyle w:val="TableParagraph"/>
              <w:spacing w:before="0"/>
              <w:rPr>
                <w:b/>
              </w:rPr>
            </w:pPr>
          </w:p>
          <w:p w14:paraId="012A0AE6" w14:textId="77777777" w:rsidR="0009345C" w:rsidRDefault="0009345C">
            <w:pPr>
              <w:pStyle w:val="TableParagraph"/>
              <w:spacing w:before="0"/>
              <w:rPr>
                <w:b/>
              </w:rPr>
            </w:pPr>
          </w:p>
          <w:p w14:paraId="44F0CB28" w14:textId="77777777" w:rsidR="0009345C" w:rsidRDefault="0009345C">
            <w:pPr>
              <w:pStyle w:val="TableParagraph"/>
              <w:spacing w:before="0"/>
              <w:rPr>
                <w:b/>
              </w:rPr>
            </w:pPr>
          </w:p>
          <w:p w14:paraId="64AEA0CF" w14:textId="77777777" w:rsidR="0009345C" w:rsidRDefault="0009345C">
            <w:pPr>
              <w:pStyle w:val="TableParagraph"/>
              <w:spacing w:before="0"/>
              <w:rPr>
                <w:b/>
              </w:rPr>
            </w:pPr>
          </w:p>
          <w:p w14:paraId="1A5C245B" w14:textId="77777777" w:rsidR="0009345C" w:rsidRDefault="0009345C">
            <w:pPr>
              <w:pStyle w:val="TableParagraph"/>
              <w:spacing w:before="0"/>
              <w:rPr>
                <w:b/>
              </w:rPr>
            </w:pPr>
          </w:p>
          <w:p w14:paraId="5BEB73E6" w14:textId="77777777" w:rsidR="0009345C" w:rsidRDefault="0009345C">
            <w:pPr>
              <w:pStyle w:val="TableParagraph"/>
              <w:spacing w:before="0"/>
              <w:rPr>
                <w:b/>
              </w:rPr>
            </w:pPr>
          </w:p>
          <w:p w14:paraId="72CA2B46" w14:textId="77777777" w:rsidR="0009345C" w:rsidRDefault="0009345C">
            <w:pPr>
              <w:pStyle w:val="TableParagraph"/>
              <w:spacing w:before="0"/>
              <w:rPr>
                <w:b/>
              </w:rPr>
            </w:pPr>
          </w:p>
          <w:p w14:paraId="50EB0BC6" w14:textId="77777777" w:rsidR="0009345C" w:rsidRDefault="0009345C">
            <w:pPr>
              <w:pStyle w:val="TableParagraph"/>
              <w:spacing w:before="0"/>
              <w:rPr>
                <w:b/>
                <w:sz w:val="31"/>
              </w:rPr>
            </w:pPr>
          </w:p>
          <w:p w14:paraId="642F81C5" w14:textId="77777777" w:rsidR="0009345C" w:rsidRDefault="00F45079">
            <w:pPr>
              <w:pStyle w:val="TableParagraph"/>
              <w:tabs>
                <w:tab w:val="left" w:pos="631"/>
                <w:tab w:val="left" w:pos="3864"/>
              </w:tabs>
              <w:spacing w:before="1"/>
              <w:ind w:left="88"/>
              <w:rPr>
                <w:sz w:val="20"/>
              </w:rPr>
            </w:pPr>
            <w:r>
              <w:rPr>
                <w:sz w:val="20"/>
              </w:rPr>
              <w:t>2a.</w:t>
            </w:r>
            <w:r>
              <w:rPr>
                <w:sz w:val="20"/>
              </w:rPr>
              <w:tab/>
              <w:t>Return to</w:t>
            </w:r>
            <w:r>
              <w:rPr>
                <w:spacing w:val="-5"/>
                <w:sz w:val="20"/>
              </w:rPr>
              <w:t xml:space="preserve"> </w:t>
            </w:r>
            <w:r>
              <w:rPr>
                <w:sz w:val="20"/>
              </w:rPr>
              <w:t>Manufacturer</w:t>
            </w:r>
            <w:r>
              <w:rPr>
                <w:spacing w:val="-2"/>
                <w:sz w:val="20"/>
              </w:rPr>
              <w:t xml:space="preserve"> </w:t>
            </w:r>
            <w:r>
              <w:rPr>
                <w:sz w:val="20"/>
              </w:rPr>
              <w:t>Fee:</w:t>
            </w:r>
            <w:r>
              <w:rPr>
                <w:sz w:val="20"/>
              </w:rPr>
              <w:tab/>
              <w:t>(price /</w:t>
            </w:r>
            <w:r>
              <w:rPr>
                <w:spacing w:val="-5"/>
                <w:sz w:val="20"/>
              </w:rPr>
              <w:t xml:space="preserve"> </w:t>
            </w:r>
            <w:r>
              <w:rPr>
                <w:sz w:val="20"/>
              </w:rPr>
              <w:t>pound)</w:t>
            </w:r>
          </w:p>
        </w:tc>
      </w:tr>
      <w:tr w:rsidR="0009345C" w14:paraId="11473357" w14:textId="77777777">
        <w:trPr>
          <w:trHeight w:hRule="exact" w:val="833"/>
        </w:trPr>
        <w:tc>
          <w:tcPr>
            <w:tcW w:w="10082" w:type="dxa"/>
          </w:tcPr>
          <w:p w14:paraId="4123B0EC" w14:textId="77777777" w:rsidR="0009345C" w:rsidRDefault="00F45079">
            <w:pPr>
              <w:pStyle w:val="TableParagraph"/>
              <w:tabs>
                <w:tab w:val="left" w:pos="631"/>
              </w:tabs>
              <w:spacing w:before="74" w:line="276" w:lineRule="auto"/>
              <w:ind w:left="631" w:right="136" w:hanging="457"/>
              <w:rPr>
                <w:sz w:val="20"/>
              </w:rPr>
            </w:pPr>
            <w:r>
              <w:rPr>
                <w:sz w:val="20"/>
              </w:rPr>
              <w:t>b.</w:t>
            </w:r>
            <w:r>
              <w:rPr>
                <w:sz w:val="20"/>
              </w:rPr>
              <w:tab/>
              <w:t>For any existing contracts or agreements where the return to manufacturer fee in this</w:t>
            </w:r>
            <w:r>
              <w:rPr>
                <w:spacing w:val="-23"/>
                <w:sz w:val="20"/>
              </w:rPr>
              <w:t xml:space="preserve"> </w:t>
            </w:r>
            <w:r>
              <w:rPr>
                <w:sz w:val="20"/>
              </w:rPr>
              <w:t>application</w:t>
            </w:r>
            <w:r>
              <w:rPr>
                <w:spacing w:val="-2"/>
                <w:sz w:val="20"/>
              </w:rPr>
              <w:t xml:space="preserve"> </w:t>
            </w:r>
            <w:r>
              <w:rPr>
                <w:sz w:val="20"/>
              </w:rPr>
              <w:t>exceeds</w:t>
            </w:r>
            <w:r>
              <w:rPr>
                <w:w w:val="99"/>
                <w:sz w:val="20"/>
              </w:rPr>
              <w:t xml:space="preserve"> </w:t>
            </w:r>
            <w:r>
              <w:rPr>
                <w:sz w:val="20"/>
              </w:rPr>
              <w:t>the fee(s) contained in those contracts or agreements for equivalent or similar services, the applicant shall provide a detailed explanation of the reasons for any such</w:t>
            </w:r>
            <w:r>
              <w:rPr>
                <w:spacing w:val="-17"/>
                <w:sz w:val="20"/>
              </w:rPr>
              <w:t xml:space="preserve"> </w:t>
            </w:r>
            <w:r>
              <w:rPr>
                <w:sz w:val="20"/>
              </w:rPr>
              <w:t>difference.</w:t>
            </w:r>
          </w:p>
        </w:tc>
      </w:tr>
    </w:tbl>
    <w:p w14:paraId="73894FC4" w14:textId="77777777" w:rsidR="0009345C" w:rsidRDefault="0009345C">
      <w:pPr>
        <w:spacing w:line="276" w:lineRule="auto"/>
        <w:rPr>
          <w:sz w:val="20"/>
        </w:rPr>
        <w:sectPr w:rsidR="0009345C">
          <w:pgSz w:w="12240" w:h="15840"/>
          <w:pgMar w:top="680" w:right="940" w:bottom="520" w:left="940" w:header="0" w:footer="335" w:gutter="0"/>
          <w:cols w:space="720"/>
        </w:sectPr>
      </w:pPr>
    </w:p>
    <w:p w14:paraId="75C6171F" w14:textId="77777777" w:rsidR="0009345C" w:rsidRDefault="00F17AEC">
      <w:pPr>
        <w:spacing w:before="71"/>
        <w:ind w:left="140"/>
        <w:rPr>
          <w:b/>
          <w:sz w:val="24"/>
        </w:rPr>
      </w:pPr>
      <w:r>
        <w:lastRenderedPageBreak/>
        <w:pict w14:anchorId="7C23D646">
          <v:rect id="_x0000_s1068" style="position:absolute;left:0;text-align:left;margin-left:255.75pt;margin-top:182.55pt;width:9.25pt;height:9.25pt;z-index:-11704;mso-position-horizontal-relative:page;mso-position-vertical-relative:page" filled="f" strokeweight=".72pt">
            <w10:wrap anchorx="page" anchory="page"/>
          </v:rect>
        </w:pict>
      </w:r>
      <w:r>
        <w:pict w14:anchorId="05E02442">
          <v:rect id="_x0000_s1067" style="position:absolute;left:0;text-align:left;margin-left:327.75pt;margin-top:182.55pt;width:9.25pt;height:9.25pt;z-index:-11680;mso-position-horizontal-relative:page;mso-position-vertical-relative:page" filled="f" strokeweight=".72pt">
            <w10:wrap anchorx="page" anchory="page"/>
          </v:rect>
        </w:pict>
      </w:r>
      <w:r>
        <w:pict w14:anchorId="02DBAFF4">
          <v:rect id="_x0000_s1066" style="position:absolute;left:0;text-align:left;margin-left:255.75pt;margin-top:240.5pt;width:9.25pt;height:9.25pt;z-index:-11656;mso-position-horizontal-relative:page;mso-position-vertical-relative:page" filled="f" strokeweight=".72pt">
            <w10:wrap anchorx="page" anchory="page"/>
          </v:rect>
        </w:pict>
      </w:r>
      <w:r>
        <w:pict w14:anchorId="40F9CB0E">
          <v:rect id="_x0000_s1065" style="position:absolute;left:0;text-align:left;margin-left:327.75pt;margin-top:240.5pt;width:9.25pt;height:9.25pt;z-index:-11632;mso-position-horizontal-relative:page;mso-position-vertical-relative:page" filled="f" strokeweight=".72pt">
            <w10:wrap anchorx="page" anchory="page"/>
          </v:rect>
        </w:pict>
      </w:r>
      <w:r>
        <w:pict w14:anchorId="49EFA065">
          <v:rect id="_x0000_s1064" style="position:absolute;left:0;text-align:left;margin-left:255.75pt;margin-top:298.6pt;width:9.25pt;height:9.25pt;z-index:-11608;mso-position-horizontal-relative:page;mso-position-vertical-relative:page" filled="f" strokeweight=".72pt">
            <w10:wrap anchorx="page" anchory="page"/>
          </v:rect>
        </w:pict>
      </w:r>
      <w:r>
        <w:pict w14:anchorId="08E9180A">
          <v:rect id="_x0000_s1063" style="position:absolute;left:0;text-align:left;margin-left:327.75pt;margin-top:298.6pt;width:9.25pt;height:9.25pt;z-index:-11584;mso-position-horizontal-relative:page;mso-position-vertical-relative:page" filled="f" strokeweight=".72pt">
            <w10:wrap anchorx="page" anchory="page"/>
          </v:rect>
        </w:pict>
      </w:r>
      <w:r>
        <w:pict w14:anchorId="714BE6D6">
          <v:rect id="_x0000_s1062" style="position:absolute;left:0;text-align:left;margin-left:255.75pt;margin-top:356.55pt;width:9.25pt;height:9.25pt;z-index:-11560;mso-position-horizontal-relative:page;mso-position-vertical-relative:page" filled="f" strokeweight=".72pt">
            <w10:wrap anchorx="page" anchory="page"/>
          </v:rect>
        </w:pict>
      </w:r>
      <w:r>
        <w:pict w14:anchorId="07E38A38">
          <v:rect id="_x0000_s1061" style="position:absolute;left:0;text-align:left;margin-left:327.75pt;margin-top:356.55pt;width:9.25pt;height:9.25pt;z-index:-11536;mso-position-horizontal-relative:page;mso-position-vertical-relative:page" filled="f" strokeweight=".72pt">
            <w10:wrap anchorx="page" anchory="page"/>
          </v:rect>
        </w:pict>
      </w:r>
      <w:r w:rsidR="00F45079">
        <w:rPr>
          <w:b/>
          <w:sz w:val="24"/>
        </w:rPr>
        <w:t>Part IV: Compliance History</w:t>
      </w:r>
    </w:p>
    <w:p w14:paraId="4B720974" w14:textId="67BC51E8" w:rsidR="0009345C" w:rsidRDefault="00F17AEC">
      <w:pPr>
        <w:pStyle w:val="BodyText"/>
        <w:spacing w:before="135"/>
        <w:ind w:left="140"/>
      </w:pPr>
      <w:r>
        <w:pict w14:anchorId="3F3A3E2A">
          <v:rect id="_x0000_s1060" style="position:absolute;left:0;text-align:left;margin-left:255.75pt;margin-top:74.1pt;width:9.25pt;height:9.25pt;z-index:-11752;mso-position-horizontal-relative:page" filled="f" strokeweight=".72pt">
            <w10:wrap anchorx="page"/>
          </v:rect>
        </w:pict>
      </w:r>
      <w:r>
        <w:pict w14:anchorId="386FB776">
          <v:rect id="_x0000_s1059" style="position:absolute;left:0;text-align:left;margin-left:327.75pt;margin-top:74.1pt;width:9.25pt;height:9.25pt;z-index:-11728;mso-position-horizontal-relative:page" filled="f" strokeweight=".72pt">
            <w10:wrap anchorx="page"/>
          </v:rect>
        </w:pict>
      </w:r>
      <w:r w:rsidR="00F45079">
        <w:t xml:space="preserve">If you answer </w:t>
      </w:r>
      <w:r w:rsidR="00F45079">
        <w:rPr>
          <w:i/>
        </w:rPr>
        <w:t xml:space="preserve">yes </w:t>
      </w:r>
      <w:r w:rsidR="00F45079">
        <w:t xml:space="preserve">to any of the questions below, you must complete Part V: Table of Enforcement Actions as directed in the </w:t>
      </w:r>
      <w:hyperlink r:id="rId15">
        <w:r w:rsidR="00F45079">
          <w:rPr>
            <w:color w:val="0000FF"/>
            <w:u w:val="single" w:color="0000FF"/>
          </w:rPr>
          <w:t xml:space="preserve">instructions </w:t>
        </w:r>
      </w:hyperlink>
      <w:r w:rsidR="00F45079">
        <w:t>(DEEP-EWASTE-INST-002).</w:t>
      </w:r>
    </w:p>
    <w:p w14:paraId="70E19775" w14:textId="77777777" w:rsidR="0009345C" w:rsidRDefault="0009345C">
      <w:pPr>
        <w:pStyle w:val="BodyText"/>
        <w:spacing w:before="5" w:after="1"/>
        <w:rPr>
          <w:sz w:val="10"/>
        </w:rPr>
      </w:pPr>
    </w:p>
    <w:tbl>
      <w:tblPr>
        <w:tblW w:w="0" w:type="auto"/>
        <w:tblInd w:w="11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082"/>
      </w:tblGrid>
      <w:tr w:rsidR="0009345C" w14:paraId="4FE5384C" w14:textId="77777777">
        <w:trPr>
          <w:trHeight w:hRule="exact" w:val="665"/>
        </w:trPr>
        <w:tc>
          <w:tcPr>
            <w:tcW w:w="10082" w:type="dxa"/>
            <w:tcBorders>
              <w:bottom w:val="nil"/>
            </w:tcBorders>
          </w:tcPr>
          <w:p w14:paraId="197C480F" w14:textId="77777777" w:rsidR="0009345C" w:rsidRDefault="00F45079">
            <w:pPr>
              <w:pStyle w:val="TableParagraph"/>
              <w:tabs>
                <w:tab w:val="left" w:pos="545"/>
              </w:tabs>
              <w:ind w:left="526" w:right="830" w:hanging="433"/>
              <w:rPr>
                <w:sz w:val="20"/>
              </w:rPr>
            </w:pPr>
            <w:r>
              <w:rPr>
                <w:sz w:val="20"/>
              </w:rPr>
              <w:t>A.</w:t>
            </w:r>
            <w:r>
              <w:rPr>
                <w:sz w:val="20"/>
              </w:rPr>
              <w:tab/>
            </w:r>
            <w:r>
              <w:rPr>
                <w:sz w:val="20"/>
              </w:rPr>
              <w:tab/>
              <w:t>During the five years immediately preceding submission of this application, has the</w:t>
            </w:r>
            <w:r>
              <w:rPr>
                <w:spacing w:val="-34"/>
                <w:sz w:val="20"/>
              </w:rPr>
              <w:t xml:space="preserve"> </w:t>
            </w:r>
            <w:r>
              <w:rPr>
                <w:sz w:val="20"/>
              </w:rPr>
              <w:t>applicant</w:t>
            </w:r>
            <w:r>
              <w:rPr>
                <w:spacing w:val="-2"/>
                <w:sz w:val="20"/>
              </w:rPr>
              <w:t xml:space="preserve"> </w:t>
            </w:r>
            <w:r>
              <w:rPr>
                <w:sz w:val="20"/>
              </w:rPr>
              <w:t>been</w:t>
            </w:r>
            <w:r>
              <w:rPr>
                <w:w w:val="99"/>
                <w:sz w:val="20"/>
              </w:rPr>
              <w:t xml:space="preserve"> </w:t>
            </w:r>
            <w:r>
              <w:rPr>
                <w:sz w:val="20"/>
              </w:rPr>
              <w:t>convicted in any jurisdiction, foreign or domestic, of a criminal violation of any environmental</w:t>
            </w:r>
            <w:r>
              <w:rPr>
                <w:spacing w:val="-29"/>
                <w:sz w:val="20"/>
              </w:rPr>
              <w:t xml:space="preserve"> </w:t>
            </w:r>
            <w:r>
              <w:rPr>
                <w:sz w:val="20"/>
              </w:rPr>
              <w:t>law?</w:t>
            </w:r>
          </w:p>
        </w:tc>
      </w:tr>
      <w:tr w:rsidR="0009345C" w14:paraId="493CCF18" w14:textId="77777777">
        <w:trPr>
          <w:trHeight w:hRule="exact" w:val="340"/>
        </w:trPr>
        <w:tc>
          <w:tcPr>
            <w:tcW w:w="10082" w:type="dxa"/>
            <w:tcBorders>
              <w:top w:val="nil"/>
              <w:bottom w:val="nil"/>
            </w:tcBorders>
          </w:tcPr>
          <w:p w14:paraId="27AD9513" w14:textId="77777777" w:rsidR="0009345C" w:rsidRDefault="00F45079">
            <w:pPr>
              <w:pStyle w:val="TableParagraph"/>
              <w:tabs>
                <w:tab w:val="left" w:pos="1440"/>
              </w:tabs>
              <w:spacing w:before="56"/>
              <w:ind w:right="4001"/>
              <w:jc w:val="right"/>
              <w:rPr>
                <w:sz w:val="20"/>
              </w:rPr>
            </w:pPr>
            <w:r>
              <w:rPr>
                <w:sz w:val="20"/>
              </w:rPr>
              <w:t>Yes</w:t>
            </w:r>
            <w:r>
              <w:rPr>
                <w:sz w:val="20"/>
              </w:rPr>
              <w:tab/>
            </w:r>
            <w:r>
              <w:rPr>
                <w:spacing w:val="-1"/>
                <w:sz w:val="20"/>
              </w:rPr>
              <w:t>No</w:t>
            </w:r>
          </w:p>
        </w:tc>
      </w:tr>
      <w:tr w:rsidR="0009345C" w14:paraId="3A9E6DD5" w14:textId="77777777">
        <w:trPr>
          <w:trHeight w:hRule="exact" w:val="800"/>
        </w:trPr>
        <w:tc>
          <w:tcPr>
            <w:tcW w:w="10082" w:type="dxa"/>
            <w:tcBorders>
              <w:top w:val="nil"/>
              <w:bottom w:val="nil"/>
            </w:tcBorders>
          </w:tcPr>
          <w:p w14:paraId="3CE1B9B7" w14:textId="77777777" w:rsidR="0009345C" w:rsidRDefault="00F45079">
            <w:pPr>
              <w:pStyle w:val="TableParagraph"/>
              <w:tabs>
                <w:tab w:val="left" w:pos="545"/>
              </w:tabs>
              <w:spacing w:before="46"/>
              <w:ind w:left="526" w:right="459" w:hanging="433"/>
              <w:rPr>
                <w:sz w:val="20"/>
              </w:rPr>
            </w:pPr>
            <w:r>
              <w:rPr>
                <w:sz w:val="20"/>
              </w:rPr>
              <w:t>B.</w:t>
            </w:r>
            <w:r>
              <w:rPr>
                <w:sz w:val="20"/>
              </w:rPr>
              <w:tab/>
            </w:r>
            <w:r>
              <w:rPr>
                <w:sz w:val="20"/>
              </w:rPr>
              <w:tab/>
              <w:t>During the five years immediately preceding submission of this application, has a civil</w:t>
            </w:r>
            <w:r>
              <w:rPr>
                <w:spacing w:val="-37"/>
                <w:sz w:val="20"/>
              </w:rPr>
              <w:t xml:space="preserve"> </w:t>
            </w:r>
            <w:r>
              <w:rPr>
                <w:sz w:val="20"/>
              </w:rPr>
              <w:t>penalty</w:t>
            </w:r>
            <w:r>
              <w:rPr>
                <w:spacing w:val="-3"/>
                <w:sz w:val="20"/>
              </w:rPr>
              <w:t xml:space="preserve"> </w:t>
            </w:r>
            <w:r>
              <w:rPr>
                <w:sz w:val="20"/>
              </w:rPr>
              <w:t>been</w:t>
            </w:r>
            <w:r>
              <w:rPr>
                <w:w w:val="99"/>
                <w:sz w:val="20"/>
              </w:rPr>
              <w:t xml:space="preserve"> </w:t>
            </w:r>
            <w:r>
              <w:rPr>
                <w:sz w:val="20"/>
              </w:rPr>
              <w:t>imposed upon the applicant in any state, including Connecticut, in any federal judicial proceeding, or</w:t>
            </w:r>
            <w:r>
              <w:rPr>
                <w:spacing w:val="-37"/>
                <w:sz w:val="20"/>
              </w:rPr>
              <w:t xml:space="preserve"> </w:t>
            </w:r>
            <w:r>
              <w:rPr>
                <w:sz w:val="20"/>
              </w:rPr>
              <w:t>in any other country for any violation of an environmental</w:t>
            </w:r>
            <w:r>
              <w:rPr>
                <w:spacing w:val="-21"/>
                <w:sz w:val="20"/>
              </w:rPr>
              <w:t xml:space="preserve"> </w:t>
            </w:r>
            <w:r>
              <w:rPr>
                <w:sz w:val="20"/>
              </w:rPr>
              <w:t>law?</w:t>
            </w:r>
          </w:p>
        </w:tc>
      </w:tr>
      <w:tr w:rsidR="0009345C" w14:paraId="6FFA75EF" w14:textId="77777777">
        <w:trPr>
          <w:trHeight w:hRule="exact" w:val="350"/>
        </w:trPr>
        <w:tc>
          <w:tcPr>
            <w:tcW w:w="10082" w:type="dxa"/>
            <w:tcBorders>
              <w:top w:val="nil"/>
              <w:bottom w:val="nil"/>
            </w:tcBorders>
          </w:tcPr>
          <w:p w14:paraId="6AE861BD" w14:textId="77777777" w:rsidR="0009345C" w:rsidRDefault="00F45079">
            <w:pPr>
              <w:pStyle w:val="TableParagraph"/>
              <w:tabs>
                <w:tab w:val="left" w:pos="1495"/>
              </w:tabs>
              <w:spacing w:before="56"/>
              <w:ind w:right="4001"/>
              <w:jc w:val="right"/>
              <w:rPr>
                <w:sz w:val="20"/>
              </w:rPr>
            </w:pPr>
            <w:r>
              <w:rPr>
                <w:sz w:val="20"/>
              </w:rPr>
              <w:t>Yes</w:t>
            </w:r>
            <w:r>
              <w:rPr>
                <w:sz w:val="20"/>
              </w:rPr>
              <w:tab/>
            </w:r>
            <w:r>
              <w:rPr>
                <w:spacing w:val="-1"/>
                <w:sz w:val="20"/>
              </w:rPr>
              <w:t>No</w:t>
            </w:r>
          </w:p>
        </w:tc>
      </w:tr>
      <w:tr w:rsidR="0009345C" w14:paraId="59806C2B" w14:textId="77777777">
        <w:trPr>
          <w:trHeight w:hRule="exact" w:val="809"/>
        </w:trPr>
        <w:tc>
          <w:tcPr>
            <w:tcW w:w="10082" w:type="dxa"/>
            <w:tcBorders>
              <w:top w:val="nil"/>
              <w:bottom w:val="nil"/>
            </w:tcBorders>
          </w:tcPr>
          <w:p w14:paraId="768B4FC7" w14:textId="77777777" w:rsidR="0009345C" w:rsidRDefault="00F45079">
            <w:pPr>
              <w:pStyle w:val="TableParagraph"/>
              <w:tabs>
                <w:tab w:val="left" w:pos="545"/>
              </w:tabs>
              <w:spacing w:before="56"/>
              <w:ind w:left="526" w:right="298" w:hanging="433"/>
              <w:rPr>
                <w:sz w:val="20"/>
              </w:rPr>
            </w:pPr>
            <w:r>
              <w:rPr>
                <w:sz w:val="20"/>
              </w:rPr>
              <w:t>C.</w:t>
            </w:r>
            <w:r>
              <w:rPr>
                <w:sz w:val="20"/>
              </w:rPr>
              <w:tab/>
            </w:r>
            <w:r>
              <w:rPr>
                <w:sz w:val="20"/>
              </w:rPr>
              <w:tab/>
              <w:t>During the five years immediately preceding submission of this application, has a civil</w:t>
            </w:r>
            <w:r>
              <w:rPr>
                <w:spacing w:val="-37"/>
                <w:sz w:val="20"/>
              </w:rPr>
              <w:t xml:space="preserve"> </w:t>
            </w:r>
            <w:r>
              <w:rPr>
                <w:sz w:val="20"/>
              </w:rPr>
              <w:t>penalty</w:t>
            </w:r>
            <w:r>
              <w:rPr>
                <w:spacing w:val="-3"/>
                <w:sz w:val="20"/>
              </w:rPr>
              <w:t xml:space="preserve"> </w:t>
            </w:r>
            <w:r>
              <w:rPr>
                <w:sz w:val="20"/>
              </w:rPr>
              <w:t>exceeding</w:t>
            </w:r>
            <w:r>
              <w:rPr>
                <w:w w:val="99"/>
                <w:sz w:val="20"/>
              </w:rPr>
              <w:t xml:space="preserve"> </w:t>
            </w:r>
            <w:r>
              <w:rPr>
                <w:sz w:val="20"/>
              </w:rPr>
              <w:t>five thousand dollars been imposed on the applicant in any state, including Connecticut, in any federal administrative proceeding, or in any other country for any violation of an environmental</w:t>
            </w:r>
            <w:r>
              <w:rPr>
                <w:spacing w:val="-30"/>
                <w:sz w:val="20"/>
              </w:rPr>
              <w:t xml:space="preserve"> </w:t>
            </w:r>
            <w:r>
              <w:rPr>
                <w:sz w:val="20"/>
              </w:rPr>
              <w:t>law?</w:t>
            </w:r>
          </w:p>
        </w:tc>
      </w:tr>
      <w:tr w:rsidR="0009345C" w14:paraId="7A183169" w14:textId="77777777">
        <w:trPr>
          <w:trHeight w:hRule="exact" w:val="351"/>
        </w:trPr>
        <w:tc>
          <w:tcPr>
            <w:tcW w:w="10082" w:type="dxa"/>
            <w:tcBorders>
              <w:top w:val="nil"/>
              <w:bottom w:val="nil"/>
            </w:tcBorders>
          </w:tcPr>
          <w:p w14:paraId="2EC29699" w14:textId="77777777" w:rsidR="0009345C" w:rsidRDefault="00F45079">
            <w:pPr>
              <w:pStyle w:val="TableParagraph"/>
              <w:tabs>
                <w:tab w:val="left" w:pos="1440"/>
              </w:tabs>
              <w:spacing w:before="56"/>
              <w:ind w:right="4001"/>
              <w:jc w:val="right"/>
              <w:rPr>
                <w:sz w:val="20"/>
              </w:rPr>
            </w:pPr>
            <w:r>
              <w:rPr>
                <w:sz w:val="20"/>
              </w:rPr>
              <w:t>Yes</w:t>
            </w:r>
            <w:r>
              <w:rPr>
                <w:sz w:val="20"/>
              </w:rPr>
              <w:tab/>
            </w:r>
            <w:r>
              <w:rPr>
                <w:w w:val="95"/>
                <w:sz w:val="20"/>
              </w:rPr>
              <w:t>No</w:t>
            </w:r>
          </w:p>
        </w:tc>
      </w:tr>
      <w:tr w:rsidR="0009345C" w14:paraId="024759F1" w14:textId="77777777">
        <w:trPr>
          <w:trHeight w:hRule="exact" w:val="811"/>
        </w:trPr>
        <w:tc>
          <w:tcPr>
            <w:tcW w:w="10082" w:type="dxa"/>
            <w:tcBorders>
              <w:top w:val="nil"/>
              <w:bottom w:val="nil"/>
            </w:tcBorders>
          </w:tcPr>
          <w:p w14:paraId="0D2C9471" w14:textId="77777777" w:rsidR="0009345C" w:rsidRDefault="00F45079">
            <w:pPr>
              <w:pStyle w:val="TableParagraph"/>
              <w:tabs>
                <w:tab w:val="left" w:pos="545"/>
              </w:tabs>
              <w:spacing w:before="57"/>
              <w:ind w:left="526" w:right="460" w:hanging="433"/>
              <w:rPr>
                <w:sz w:val="20"/>
              </w:rPr>
            </w:pPr>
            <w:r>
              <w:rPr>
                <w:sz w:val="20"/>
              </w:rPr>
              <w:t>D.</w:t>
            </w:r>
            <w:r>
              <w:rPr>
                <w:sz w:val="20"/>
              </w:rPr>
              <w:tab/>
            </w:r>
            <w:r>
              <w:rPr>
                <w:sz w:val="20"/>
              </w:rPr>
              <w:tab/>
              <w:t>During the five years immediately preceding submission of this application, has any</w:t>
            </w:r>
            <w:r>
              <w:rPr>
                <w:spacing w:val="-35"/>
                <w:sz w:val="20"/>
              </w:rPr>
              <w:t xml:space="preserve"> </w:t>
            </w:r>
            <w:r>
              <w:rPr>
                <w:sz w:val="20"/>
              </w:rPr>
              <w:t>state,</w:t>
            </w:r>
            <w:r>
              <w:rPr>
                <w:spacing w:val="-2"/>
                <w:sz w:val="20"/>
              </w:rPr>
              <w:t xml:space="preserve"> </w:t>
            </w:r>
            <w:r>
              <w:rPr>
                <w:sz w:val="20"/>
              </w:rPr>
              <w:t>including</w:t>
            </w:r>
            <w:r>
              <w:rPr>
                <w:w w:val="99"/>
                <w:sz w:val="20"/>
              </w:rPr>
              <w:t xml:space="preserve"> </w:t>
            </w:r>
            <w:r>
              <w:rPr>
                <w:sz w:val="20"/>
              </w:rPr>
              <w:t>Connecticut, federal court, or court of another country issued any order or entered any judgment to the applicant concerning a violation of any environmental</w:t>
            </w:r>
            <w:r>
              <w:rPr>
                <w:spacing w:val="-16"/>
                <w:sz w:val="20"/>
              </w:rPr>
              <w:t xml:space="preserve"> </w:t>
            </w:r>
            <w:r>
              <w:rPr>
                <w:sz w:val="20"/>
              </w:rPr>
              <w:t>law?</w:t>
            </w:r>
          </w:p>
        </w:tc>
      </w:tr>
      <w:tr w:rsidR="0009345C" w14:paraId="1A193A3E" w14:textId="77777777">
        <w:trPr>
          <w:trHeight w:hRule="exact" w:val="349"/>
        </w:trPr>
        <w:tc>
          <w:tcPr>
            <w:tcW w:w="10082" w:type="dxa"/>
            <w:tcBorders>
              <w:top w:val="nil"/>
              <w:bottom w:val="nil"/>
            </w:tcBorders>
          </w:tcPr>
          <w:p w14:paraId="06523072" w14:textId="77777777" w:rsidR="0009345C" w:rsidRDefault="00F45079">
            <w:pPr>
              <w:pStyle w:val="TableParagraph"/>
              <w:tabs>
                <w:tab w:val="left" w:pos="1495"/>
              </w:tabs>
              <w:spacing w:before="56"/>
              <w:ind w:right="4001"/>
              <w:jc w:val="right"/>
              <w:rPr>
                <w:sz w:val="20"/>
              </w:rPr>
            </w:pPr>
            <w:r>
              <w:rPr>
                <w:sz w:val="20"/>
              </w:rPr>
              <w:t>Yes</w:t>
            </w:r>
            <w:r>
              <w:rPr>
                <w:sz w:val="20"/>
              </w:rPr>
              <w:tab/>
            </w:r>
            <w:r>
              <w:rPr>
                <w:w w:val="95"/>
                <w:sz w:val="20"/>
              </w:rPr>
              <w:t>No</w:t>
            </w:r>
          </w:p>
        </w:tc>
      </w:tr>
      <w:tr w:rsidR="0009345C" w14:paraId="1D241A3F" w14:textId="77777777">
        <w:trPr>
          <w:trHeight w:hRule="exact" w:val="810"/>
        </w:trPr>
        <w:tc>
          <w:tcPr>
            <w:tcW w:w="10082" w:type="dxa"/>
            <w:tcBorders>
              <w:top w:val="nil"/>
              <w:bottom w:val="nil"/>
            </w:tcBorders>
          </w:tcPr>
          <w:p w14:paraId="54DC292A" w14:textId="77777777" w:rsidR="0009345C" w:rsidRDefault="00F45079">
            <w:pPr>
              <w:pStyle w:val="TableParagraph"/>
              <w:tabs>
                <w:tab w:val="left" w:pos="545"/>
              </w:tabs>
              <w:spacing w:before="55"/>
              <w:ind w:left="526" w:right="293" w:hanging="433"/>
              <w:rPr>
                <w:sz w:val="20"/>
              </w:rPr>
            </w:pPr>
            <w:r>
              <w:rPr>
                <w:sz w:val="20"/>
              </w:rPr>
              <w:t>E.</w:t>
            </w:r>
            <w:r>
              <w:rPr>
                <w:sz w:val="20"/>
              </w:rPr>
              <w:tab/>
            </w:r>
            <w:r>
              <w:rPr>
                <w:sz w:val="20"/>
              </w:rPr>
              <w:tab/>
              <w:t xml:space="preserve">During the five years immediately preceding submission of this application, </w:t>
            </w:r>
            <w:r>
              <w:rPr>
                <w:spacing w:val="3"/>
                <w:sz w:val="20"/>
              </w:rPr>
              <w:t>has</w:t>
            </w:r>
            <w:r>
              <w:rPr>
                <w:spacing w:val="-36"/>
                <w:sz w:val="20"/>
              </w:rPr>
              <w:t xml:space="preserve"> </w:t>
            </w:r>
            <w:r>
              <w:rPr>
                <w:sz w:val="20"/>
              </w:rPr>
              <w:t>any state,</w:t>
            </w:r>
            <w:r>
              <w:rPr>
                <w:spacing w:val="-2"/>
                <w:sz w:val="20"/>
              </w:rPr>
              <w:t xml:space="preserve"> </w:t>
            </w:r>
            <w:r>
              <w:rPr>
                <w:sz w:val="20"/>
              </w:rPr>
              <w:t>including</w:t>
            </w:r>
            <w:r>
              <w:rPr>
                <w:w w:val="99"/>
                <w:sz w:val="20"/>
              </w:rPr>
              <w:t xml:space="preserve"> </w:t>
            </w:r>
            <w:r>
              <w:rPr>
                <w:sz w:val="20"/>
              </w:rPr>
              <w:t>Connecticut, federal administrative agency, or governmental agency of another country issued any</w:t>
            </w:r>
            <w:r>
              <w:rPr>
                <w:spacing w:val="-29"/>
                <w:sz w:val="20"/>
              </w:rPr>
              <w:t xml:space="preserve"> </w:t>
            </w:r>
            <w:r>
              <w:rPr>
                <w:sz w:val="20"/>
              </w:rPr>
              <w:t>order to the applicant concerning a violation of any environmental</w:t>
            </w:r>
            <w:r>
              <w:rPr>
                <w:spacing w:val="-22"/>
                <w:sz w:val="20"/>
              </w:rPr>
              <w:t xml:space="preserve"> </w:t>
            </w:r>
            <w:r>
              <w:rPr>
                <w:sz w:val="20"/>
              </w:rPr>
              <w:t>law?</w:t>
            </w:r>
          </w:p>
        </w:tc>
      </w:tr>
      <w:tr w:rsidR="0009345C" w14:paraId="2C8382E1" w14:textId="77777777">
        <w:trPr>
          <w:trHeight w:hRule="exact" w:val="429"/>
        </w:trPr>
        <w:tc>
          <w:tcPr>
            <w:tcW w:w="10082" w:type="dxa"/>
            <w:tcBorders>
              <w:top w:val="nil"/>
            </w:tcBorders>
          </w:tcPr>
          <w:p w14:paraId="0D0FA6ED" w14:textId="77777777" w:rsidR="0009345C" w:rsidRDefault="00F45079">
            <w:pPr>
              <w:pStyle w:val="TableParagraph"/>
              <w:tabs>
                <w:tab w:val="left" w:pos="1440"/>
              </w:tabs>
              <w:spacing w:before="56"/>
              <w:ind w:right="4001"/>
              <w:jc w:val="right"/>
              <w:rPr>
                <w:sz w:val="20"/>
              </w:rPr>
            </w:pPr>
            <w:r>
              <w:rPr>
                <w:sz w:val="20"/>
              </w:rPr>
              <w:t>Yes</w:t>
            </w:r>
            <w:r>
              <w:rPr>
                <w:sz w:val="20"/>
              </w:rPr>
              <w:tab/>
            </w:r>
            <w:r>
              <w:rPr>
                <w:spacing w:val="-1"/>
                <w:sz w:val="20"/>
              </w:rPr>
              <w:t>No</w:t>
            </w:r>
          </w:p>
        </w:tc>
      </w:tr>
    </w:tbl>
    <w:p w14:paraId="4C40AEBB" w14:textId="77777777" w:rsidR="0009345C" w:rsidRDefault="0009345C">
      <w:pPr>
        <w:jc w:val="right"/>
        <w:rPr>
          <w:sz w:val="20"/>
        </w:rPr>
        <w:sectPr w:rsidR="0009345C">
          <w:pgSz w:w="12240" w:h="15840"/>
          <w:pgMar w:top="680" w:right="940" w:bottom="520" w:left="940" w:header="0" w:footer="335" w:gutter="0"/>
          <w:cols w:space="720"/>
        </w:sectPr>
      </w:pPr>
    </w:p>
    <w:p w14:paraId="687C103A" w14:textId="77777777" w:rsidR="0009345C" w:rsidRDefault="00F45079">
      <w:pPr>
        <w:pStyle w:val="Heading1"/>
      </w:pPr>
      <w:r>
        <w:lastRenderedPageBreak/>
        <w:t>Part V: Table of Enforcement Actions</w:t>
      </w:r>
    </w:p>
    <w:p w14:paraId="7A87682B" w14:textId="5409EA85" w:rsidR="0009345C" w:rsidRDefault="00F45079">
      <w:pPr>
        <w:pStyle w:val="BodyText"/>
        <w:spacing w:before="135"/>
        <w:ind w:left="140"/>
      </w:pPr>
      <w:r>
        <w:t xml:space="preserve">If you have answered </w:t>
      </w:r>
      <w:r>
        <w:rPr>
          <w:i/>
        </w:rPr>
        <w:t xml:space="preserve">yes </w:t>
      </w:r>
      <w:r>
        <w:t xml:space="preserve">to any of the questions in Part IV: Compliance History, you must complete the following table as directed in the </w:t>
      </w:r>
      <w:hyperlink r:id="rId16">
        <w:r>
          <w:rPr>
            <w:color w:val="0000FF"/>
            <w:u w:val="single" w:color="0000FF"/>
          </w:rPr>
          <w:t xml:space="preserve">instructions </w:t>
        </w:r>
      </w:hyperlink>
      <w:r>
        <w:t>(DEEP-EWASTE-INST-002).</w:t>
      </w:r>
    </w:p>
    <w:p w14:paraId="37B4376D" w14:textId="77777777" w:rsidR="0009345C" w:rsidRDefault="0009345C">
      <w:pPr>
        <w:pStyle w:val="BodyText"/>
        <w:spacing w:before="5"/>
        <w:rPr>
          <w:sz w:val="10"/>
        </w:rPr>
      </w:pPr>
    </w:p>
    <w:tbl>
      <w:tblPr>
        <w:tblW w:w="0" w:type="auto"/>
        <w:tblInd w:w="11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3332"/>
        <w:gridCol w:w="3404"/>
        <w:gridCol w:w="3325"/>
      </w:tblGrid>
      <w:tr w:rsidR="0009345C" w14:paraId="38CCCD5B" w14:textId="77777777">
        <w:trPr>
          <w:trHeight w:hRule="exact" w:val="3026"/>
        </w:trPr>
        <w:tc>
          <w:tcPr>
            <w:tcW w:w="3332" w:type="dxa"/>
            <w:tcBorders>
              <w:bottom w:val="single" w:sz="4" w:space="0" w:color="000000"/>
              <w:right w:val="single" w:sz="4" w:space="0" w:color="000000"/>
            </w:tcBorders>
          </w:tcPr>
          <w:p w14:paraId="17BF298A" w14:textId="77777777" w:rsidR="0009345C" w:rsidRDefault="00F45079">
            <w:pPr>
              <w:pStyle w:val="TableParagraph"/>
              <w:spacing w:before="122"/>
              <w:ind w:left="93"/>
              <w:rPr>
                <w:sz w:val="20"/>
              </w:rPr>
            </w:pPr>
            <w:r>
              <w:rPr>
                <w:sz w:val="20"/>
              </w:rPr>
              <w:t>Type of Action:</w:t>
            </w:r>
          </w:p>
        </w:tc>
        <w:tc>
          <w:tcPr>
            <w:tcW w:w="3404" w:type="dxa"/>
            <w:tcBorders>
              <w:left w:val="single" w:sz="4" w:space="0" w:color="000000"/>
              <w:bottom w:val="single" w:sz="4" w:space="0" w:color="000000"/>
              <w:right w:val="single" w:sz="4" w:space="0" w:color="000000"/>
            </w:tcBorders>
          </w:tcPr>
          <w:p w14:paraId="1BA95DEA" w14:textId="77777777" w:rsidR="0009345C" w:rsidRDefault="00F45079">
            <w:pPr>
              <w:pStyle w:val="TableParagraph"/>
              <w:spacing w:before="122"/>
              <w:ind w:left="107"/>
              <w:rPr>
                <w:sz w:val="20"/>
              </w:rPr>
            </w:pPr>
            <w:r>
              <w:rPr>
                <w:sz w:val="20"/>
              </w:rPr>
              <w:t>Type of Action:</w:t>
            </w:r>
          </w:p>
        </w:tc>
        <w:tc>
          <w:tcPr>
            <w:tcW w:w="3325" w:type="dxa"/>
            <w:tcBorders>
              <w:left w:val="single" w:sz="4" w:space="0" w:color="000000"/>
              <w:bottom w:val="single" w:sz="4" w:space="0" w:color="000000"/>
            </w:tcBorders>
          </w:tcPr>
          <w:p w14:paraId="4B84981F" w14:textId="77777777" w:rsidR="0009345C" w:rsidRDefault="00F45079">
            <w:pPr>
              <w:pStyle w:val="TableParagraph"/>
              <w:spacing w:before="122"/>
              <w:ind w:left="110"/>
              <w:rPr>
                <w:sz w:val="20"/>
              </w:rPr>
            </w:pPr>
            <w:r>
              <w:rPr>
                <w:sz w:val="20"/>
              </w:rPr>
              <w:t>Type of Action:</w:t>
            </w:r>
          </w:p>
        </w:tc>
      </w:tr>
      <w:tr w:rsidR="0009345C" w14:paraId="6DFB1D83" w14:textId="77777777">
        <w:trPr>
          <w:trHeight w:hRule="exact" w:val="481"/>
        </w:trPr>
        <w:tc>
          <w:tcPr>
            <w:tcW w:w="3332" w:type="dxa"/>
            <w:tcBorders>
              <w:top w:val="single" w:sz="4" w:space="0" w:color="000000"/>
              <w:bottom w:val="single" w:sz="4" w:space="0" w:color="000000"/>
              <w:right w:val="single" w:sz="4" w:space="0" w:color="000000"/>
            </w:tcBorders>
          </w:tcPr>
          <w:p w14:paraId="23EEEBB6" w14:textId="77777777" w:rsidR="0009345C" w:rsidRDefault="00F45079">
            <w:pPr>
              <w:pStyle w:val="TableParagraph"/>
              <w:spacing w:before="120"/>
              <w:ind w:left="93"/>
              <w:rPr>
                <w:sz w:val="20"/>
              </w:rPr>
            </w:pPr>
            <w:r>
              <w:rPr>
                <w:sz w:val="20"/>
              </w:rPr>
              <w:t>Date Commenced:</w:t>
            </w:r>
          </w:p>
        </w:tc>
        <w:tc>
          <w:tcPr>
            <w:tcW w:w="3404" w:type="dxa"/>
            <w:tcBorders>
              <w:top w:val="single" w:sz="4" w:space="0" w:color="000000"/>
              <w:left w:val="single" w:sz="4" w:space="0" w:color="000000"/>
              <w:bottom w:val="single" w:sz="4" w:space="0" w:color="000000"/>
              <w:right w:val="single" w:sz="4" w:space="0" w:color="000000"/>
            </w:tcBorders>
          </w:tcPr>
          <w:p w14:paraId="1FD55BD1" w14:textId="77777777" w:rsidR="0009345C" w:rsidRDefault="00F45079">
            <w:pPr>
              <w:pStyle w:val="TableParagraph"/>
              <w:spacing w:before="120"/>
              <w:ind w:left="107"/>
              <w:rPr>
                <w:sz w:val="20"/>
              </w:rPr>
            </w:pPr>
            <w:r>
              <w:rPr>
                <w:sz w:val="20"/>
              </w:rPr>
              <w:t>Date Commenced:</w:t>
            </w:r>
          </w:p>
        </w:tc>
        <w:tc>
          <w:tcPr>
            <w:tcW w:w="3325" w:type="dxa"/>
            <w:tcBorders>
              <w:top w:val="single" w:sz="4" w:space="0" w:color="000000"/>
              <w:left w:val="single" w:sz="4" w:space="0" w:color="000000"/>
              <w:bottom w:val="single" w:sz="4" w:space="0" w:color="000000"/>
            </w:tcBorders>
          </w:tcPr>
          <w:p w14:paraId="57302B54" w14:textId="77777777" w:rsidR="0009345C" w:rsidRDefault="00F45079">
            <w:pPr>
              <w:pStyle w:val="TableParagraph"/>
              <w:spacing w:before="120"/>
              <w:ind w:left="110"/>
              <w:rPr>
                <w:sz w:val="20"/>
              </w:rPr>
            </w:pPr>
            <w:r>
              <w:rPr>
                <w:sz w:val="20"/>
              </w:rPr>
              <w:t>Date Commenced:</w:t>
            </w:r>
          </w:p>
        </w:tc>
      </w:tr>
      <w:tr w:rsidR="0009345C" w14:paraId="615EDF9F" w14:textId="77777777">
        <w:trPr>
          <w:trHeight w:hRule="exact" w:val="480"/>
        </w:trPr>
        <w:tc>
          <w:tcPr>
            <w:tcW w:w="3332" w:type="dxa"/>
            <w:tcBorders>
              <w:top w:val="single" w:sz="4" w:space="0" w:color="000000"/>
              <w:bottom w:val="single" w:sz="4" w:space="0" w:color="000000"/>
              <w:right w:val="single" w:sz="4" w:space="0" w:color="000000"/>
            </w:tcBorders>
          </w:tcPr>
          <w:p w14:paraId="55A82F49" w14:textId="77777777" w:rsidR="0009345C" w:rsidRDefault="00F45079">
            <w:pPr>
              <w:pStyle w:val="TableParagraph"/>
              <w:ind w:left="93"/>
              <w:rPr>
                <w:sz w:val="20"/>
              </w:rPr>
            </w:pPr>
            <w:r>
              <w:rPr>
                <w:sz w:val="20"/>
              </w:rPr>
              <w:t>Date Terminated:</w:t>
            </w:r>
          </w:p>
        </w:tc>
        <w:tc>
          <w:tcPr>
            <w:tcW w:w="3404" w:type="dxa"/>
            <w:tcBorders>
              <w:top w:val="single" w:sz="4" w:space="0" w:color="000000"/>
              <w:left w:val="single" w:sz="4" w:space="0" w:color="000000"/>
              <w:bottom w:val="single" w:sz="4" w:space="0" w:color="000000"/>
              <w:right w:val="single" w:sz="4" w:space="0" w:color="000000"/>
            </w:tcBorders>
          </w:tcPr>
          <w:p w14:paraId="302AF7BC" w14:textId="77777777" w:rsidR="0009345C" w:rsidRDefault="00F45079">
            <w:pPr>
              <w:pStyle w:val="TableParagraph"/>
              <w:ind w:left="107"/>
              <w:rPr>
                <w:sz w:val="20"/>
              </w:rPr>
            </w:pPr>
            <w:r>
              <w:rPr>
                <w:sz w:val="20"/>
              </w:rPr>
              <w:t>Date Terminated:</w:t>
            </w:r>
          </w:p>
        </w:tc>
        <w:tc>
          <w:tcPr>
            <w:tcW w:w="3325" w:type="dxa"/>
            <w:tcBorders>
              <w:top w:val="single" w:sz="4" w:space="0" w:color="000000"/>
              <w:left w:val="single" w:sz="4" w:space="0" w:color="000000"/>
              <w:bottom w:val="single" w:sz="4" w:space="0" w:color="000000"/>
            </w:tcBorders>
          </w:tcPr>
          <w:p w14:paraId="7B6EB691" w14:textId="77777777" w:rsidR="0009345C" w:rsidRDefault="00F45079">
            <w:pPr>
              <w:pStyle w:val="TableParagraph"/>
              <w:ind w:left="110"/>
              <w:rPr>
                <w:sz w:val="20"/>
              </w:rPr>
            </w:pPr>
            <w:r>
              <w:rPr>
                <w:sz w:val="20"/>
              </w:rPr>
              <w:t>Date Terminated:</w:t>
            </w:r>
          </w:p>
        </w:tc>
      </w:tr>
      <w:tr w:rsidR="0009345C" w14:paraId="447DECCD" w14:textId="77777777">
        <w:trPr>
          <w:trHeight w:hRule="exact" w:val="1308"/>
        </w:trPr>
        <w:tc>
          <w:tcPr>
            <w:tcW w:w="3332" w:type="dxa"/>
            <w:tcBorders>
              <w:top w:val="single" w:sz="4" w:space="0" w:color="000000"/>
              <w:bottom w:val="single" w:sz="4" w:space="0" w:color="000000"/>
              <w:right w:val="single" w:sz="4" w:space="0" w:color="000000"/>
            </w:tcBorders>
          </w:tcPr>
          <w:p w14:paraId="0FB5B5D9" w14:textId="77777777" w:rsidR="0009345C" w:rsidRDefault="00F45079">
            <w:pPr>
              <w:pStyle w:val="TableParagraph"/>
              <w:ind w:left="93"/>
              <w:rPr>
                <w:sz w:val="20"/>
              </w:rPr>
            </w:pPr>
            <w:r>
              <w:rPr>
                <w:sz w:val="20"/>
              </w:rPr>
              <w:t>Jurisdiction:</w:t>
            </w:r>
          </w:p>
        </w:tc>
        <w:tc>
          <w:tcPr>
            <w:tcW w:w="3404" w:type="dxa"/>
            <w:tcBorders>
              <w:top w:val="single" w:sz="4" w:space="0" w:color="000000"/>
              <w:left w:val="single" w:sz="4" w:space="0" w:color="000000"/>
              <w:bottom w:val="single" w:sz="4" w:space="0" w:color="000000"/>
              <w:right w:val="single" w:sz="4" w:space="0" w:color="000000"/>
            </w:tcBorders>
          </w:tcPr>
          <w:p w14:paraId="490E0C90" w14:textId="77777777" w:rsidR="0009345C" w:rsidRDefault="00F45079">
            <w:pPr>
              <w:pStyle w:val="TableParagraph"/>
              <w:ind w:left="107"/>
              <w:rPr>
                <w:sz w:val="20"/>
              </w:rPr>
            </w:pPr>
            <w:r>
              <w:rPr>
                <w:sz w:val="20"/>
              </w:rPr>
              <w:t>Jurisdiction:</w:t>
            </w:r>
          </w:p>
        </w:tc>
        <w:tc>
          <w:tcPr>
            <w:tcW w:w="3325" w:type="dxa"/>
            <w:tcBorders>
              <w:top w:val="single" w:sz="4" w:space="0" w:color="000000"/>
              <w:left w:val="single" w:sz="4" w:space="0" w:color="000000"/>
              <w:bottom w:val="single" w:sz="4" w:space="0" w:color="000000"/>
            </w:tcBorders>
          </w:tcPr>
          <w:p w14:paraId="3B04DC23" w14:textId="77777777" w:rsidR="0009345C" w:rsidRDefault="00F45079">
            <w:pPr>
              <w:pStyle w:val="TableParagraph"/>
              <w:ind w:left="110"/>
              <w:rPr>
                <w:sz w:val="20"/>
              </w:rPr>
            </w:pPr>
            <w:r>
              <w:rPr>
                <w:sz w:val="20"/>
              </w:rPr>
              <w:t>Jurisdiction:</w:t>
            </w:r>
          </w:p>
        </w:tc>
      </w:tr>
      <w:tr w:rsidR="0009345C" w14:paraId="32A078A8" w14:textId="77777777">
        <w:trPr>
          <w:trHeight w:hRule="exact" w:val="866"/>
        </w:trPr>
        <w:tc>
          <w:tcPr>
            <w:tcW w:w="3332" w:type="dxa"/>
            <w:tcBorders>
              <w:top w:val="single" w:sz="4" w:space="0" w:color="000000"/>
              <w:bottom w:val="single" w:sz="4" w:space="0" w:color="000000"/>
              <w:right w:val="single" w:sz="4" w:space="0" w:color="000000"/>
            </w:tcBorders>
          </w:tcPr>
          <w:p w14:paraId="2DF25641" w14:textId="77777777" w:rsidR="0009345C" w:rsidRDefault="00F45079">
            <w:pPr>
              <w:pStyle w:val="TableParagraph"/>
              <w:ind w:left="93"/>
              <w:rPr>
                <w:sz w:val="20"/>
              </w:rPr>
            </w:pPr>
            <w:r>
              <w:rPr>
                <w:sz w:val="20"/>
              </w:rPr>
              <w:t>Case/Docket/Order Number:</w:t>
            </w:r>
          </w:p>
        </w:tc>
        <w:tc>
          <w:tcPr>
            <w:tcW w:w="3404" w:type="dxa"/>
            <w:tcBorders>
              <w:top w:val="single" w:sz="4" w:space="0" w:color="000000"/>
              <w:left w:val="single" w:sz="4" w:space="0" w:color="000000"/>
              <w:bottom w:val="single" w:sz="4" w:space="0" w:color="000000"/>
              <w:right w:val="single" w:sz="4" w:space="0" w:color="000000"/>
            </w:tcBorders>
          </w:tcPr>
          <w:p w14:paraId="44E3D707" w14:textId="77777777" w:rsidR="0009345C" w:rsidRDefault="00F45079">
            <w:pPr>
              <w:pStyle w:val="TableParagraph"/>
              <w:ind w:left="107"/>
              <w:rPr>
                <w:sz w:val="20"/>
              </w:rPr>
            </w:pPr>
            <w:r>
              <w:rPr>
                <w:sz w:val="20"/>
              </w:rPr>
              <w:t>Case/Docket/Order Number:</w:t>
            </w:r>
          </w:p>
        </w:tc>
        <w:tc>
          <w:tcPr>
            <w:tcW w:w="3325" w:type="dxa"/>
            <w:tcBorders>
              <w:top w:val="single" w:sz="4" w:space="0" w:color="000000"/>
              <w:left w:val="single" w:sz="4" w:space="0" w:color="000000"/>
              <w:bottom w:val="single" w:sz="4" w:space="0" w:color="000000"/>
            </w:tcBorders>
          </w:tcPr>
          <w:p w14:paraId="73BCF218" w14:textId="77777777" w:rsidR="0009345C" w:rsidRDefault="00F45079">
            <w:pPr>
              <w:pStyle w:val="TableParagraph"/>
              <w:ind w:left="110"/>
              <w:rPr>
                <w:sz w:val="20"/>
              </w:rPr>
            </w:pPr>
            <w:r>
              <w:rPr>
                <w:sz w:val="20"/>
              </w:rPr>
              <w:t>Case/Docket/Order Number:</w:t>
            </w:r>
          </w:p>
        </w:tc>
      </w:tr>
      <w:tr w:rsidR="0009345C" w14:paraId="78118438" w14:textId="77777777">
        <w:trPr>
          <w:trHeight w:hRule="exact" w:val="4506"/>
        </w:trPr>
        <w:tc>
          <w:tcPr>
            <w:tcW w:w="3332" w:type="dxa"/>
            <w:tcBorders>
              <w:top w:val="single" w:sz="4" w:space="0" w:color="000000"/>
              <w:right w:val="single" w:sz="4" w:space="0" w:color="000000"/>
            </w:tcBorders>
          </w:tcPr>
          <w:p w14:paraId="51419B46" w14:textId="77777777" w:rsidR="0009345C" w:rsidRDefault="00F45079">
            <w:pPr>
              <w:pStyle w:val="TableParagraph"/>
              <w:ind w:left="93"/>
              <w:rPr>
                <w:sz w:val="20"/>
              </w:rPr>
            </w:pPr>
            <w:r>
              <w:rPr>
                <w:sz w:val="20"/>
              </w:rPr>
              <w:t>Description of Violation(s):</w:t>
            </w:r>
          </w:p>
        </w:tc>
        <w:tc>
          <w:tcPr>
            <w:tcW w:w="3404" w:type="dxa"/>
            <w:tcBorders>
              <w:top w:val="single" w:sz="4" w:space="0" w:color="000000"/>
              <w:left w:val="single" w:sz="4" w:space="0" w:color="000000"/>
              <w:right w:val="single" w:sz="4" w:space="0" w:color="000000"/>
            </w:tcBorders>
          </w:tcPr>
          <w:p w14:paraId="5CEEA8E4" w14:textId="77777777" w:rsidR="0009345C" w:rsidRDefault="00F45079">
            <w:pPr>
              <w:pStyle w:val="TableParagraph"/>
              <w:ind w:left="107"/>
              <w:rPr>
                <w:sz w:val="20"/>
              </w:rPr>
            </w:pPr>
            <w:r>
              <w:rPr>
                <w:sz w:val="20"/>
              </w:rPr>
              <w:t>Description of Violation(s):</w:t>
            </w:r>
          </w:p>
        </w:tc>
        <w:tc>
          <w:tcPr>
            <w:tcW w:w="3325" w:type="dxa"/>
            <w:tcBorders>
              <w:top w:val="single" w:sz="4" w:space="0" w:color="000000"/>
              <w:left w:val="single" w:sz="4" w:space="0" w:color="000000"/>
            </w:tcBorders>
          </w:tcPr>
          <w:p w14:paraId="4AD21236" w14:textId="77777777" w:rsidR="0009345C" w:rsidRDefault="00F45079">
            <w:pPr>
              <w:pStyle w:val="TableParagraph"/>
              <w:ind w:left="110"/>
              <w:rPr>
                <w:sz w:val="20"/>
              </w:rPr>
            </w:pPr>
            <w:r>
              <w:rPr>
                <w:sz w:val="20"/>
              </w:rPr>
              <w:t>Description of Violation(s):</w:t>
            </w:r>
          </w:p>
        </w:tc>
      </w:tr>
    </w:tbl>
    <w:p w14:paraId="530A5A0B" w14:textId="77777777" w:rsidR="0009345C" w:rsidRDefault="00F17AEC">
      <w:pPr>
        <w:pStyle w:val="BodyText"/>
        <w:spacing w:before="119"/>
        <w:ind w:left="500"/>
      </w:pPr>
      <w:r>
        <w:pict w14:anchorId="30DDFA6B">
          <v:rect id="_x0000_s1058" style="position:absolute;left:0;text-align:left;margin-left:55.1pt;margin-top:7.05pt;width:9.25pt;height:9.25pt;z-index:1696;mso-position-horizontal-relative:page;mso-position-vertical-relative:text" filled="f" strokeweight=".72pt">
            <w10:wrap anchorx="page"/>
          </v:rect>
        </w:pict>
      </w:r>
      <w:r w:rsidR="00F45079">
        <w:t>Check the box if additional sheets are attached.</w:t>
      </w:r>
    </w:p>
    <w:p w14:paraId="4F2D4205" w14:textId="77777777" w:rsidR="0009345C" w:rsidRDefault="0009345C">
      <w:pPr>
        <w:sectPr w:rsidR="0009345C">
          <w:pgSz w:w="12240" w:h="15840"/>
          <w:pgMar w:top="1000" w:right="960" w:bottom="520" w:left="940" w:header="0" w:footer="335" w:gutter="0"/>
          <w:cols w:space="720"/>
        </w:sectPr>
      </w:pPr>
    </w:p>
    <w:p w14:paraId="164A947C" w14:textId="77777777" w:rsidR="0009345C" w:rsidRDefault="00F45079">
      <w:pPr>
        <w:pStyle w:val="Heading1"/>
        <w:ind w:left="160"/>
      </w:pPr>
      <w:r>
        <w:lastRenderedPageBreak/>
        <w:t>Part VI:  Supporting Documents</w:t>
      </w:r>
    </w:p>
    <w:p w14:paraId="462F0448" w14:textId="77777777" w:rsidR="0009345C" w:rsidRDefault="0009345C">
      <w:pPr>
        <w:pStyle w:val="BodyText"/>
        <w:spacing w:before="2"/>
        <w:rPr>
          <w:b/>
          <w:sz w:val="22"/>
        </w:rPr>
      </w:pPr>
    </w:p>
    <w:p w14:paraId="14C41095" w14:textId="1A11F8AC" w:rsidR="0009345C" w:rsidRDefault="00F45079">
      <w:pPr>
        <w:pStyle w:val="BodyText"/>
        <w:spacing w:before="1"/>
        <w:ind w:left="160" w:right="243"/>
      </w:pPr>
      <w:r>
        <w:rPr>
          <w:b/>
        </w:rPr>
        <w:t xml:space="preserve">New Applicants: </w:t>
      </w:r>
      <w:r>
        <w:t xml:space="preserve">Please check the applicable box for each attachment being submitted as verification that </w:t>
      </w:r>
      <w:r>
        <w:rPr>
          <w:i/>
        </w:rPr>
        <w:t xml:space="preserve">all </w:t>
      </w:r>
      <w:r>
        <w:t xml:space="preserve">applicable attachments have been submitted with this application form. When submitting any supporting documents, please label the documents as indicated in this part (e.g., Attachment A, etc.) and be sure to include the applicant's name. Please reference the </w:t>
      </w:r>
      <w:hyperlink r:id="rId17">
        <w:r>
          <w:rPr>
            <w:color w:val="0000FF"/>
            <w:u w:val="single" w:color="0000FF"/>
          </w:rPr>
          <w:t xml:space="preserve">instructions </w:t>
        </w:r>
      </w:hyperlink>
      <w:r>
        <w:t>(DEEP-EWASTE-INST-002) for details on completing the following documents</w:t>
      </w:r>
    </w:p>
    <w:p w14:paraId="40BCD01D" w14:textId="77777777" w:rsidR="0009345C" w:rsidRDefault="00F45079">
      <w:pPr>
        <w:pStyle w:val="BodyText"/>
        <w:spacing w:before="118"/>
        <w:ind w:left="160" w:right="170"/>
      </w:pPr>
      <w:r>
        <w:rPr>
          <w:b/>
        </w:rPr>
        <w:t xml:space="preserve">Renewal Applicants: </w:t>
      </w:r>
      <w:r>
        <w:t>Please do not submit Attachments A through E with the exception of a current process flow diagram described in Attachment C. Note: If there are proposed changes to any previously submitted and approved documents, a modification form must be completed, submitted and approved before the CER can operate with the proposed changes in accordance with RCSA section 22a-638-1(b)(8)(B).</w:t>
      </w:r>
    </w:p>
    <w:p w14:paraId="2688B3EA" w14:textId="77777777" w:rsidR="0009345C" w:rsidRDefault="0009345C">
      <w:pPr>
        <w:pStyle w:val="BodyText"/>
        <w:spacing w:before="2"/>
        <w:rPr>
          <w:sz w:val="27"/>
        </w:rPr>
      </w:pPr>
    </w:p>
    <w:p w14:paraId="656AE781" w14:textId="77777777" w:rsidR="0009345C" w:rsidRDefault="00F17AEC">
      <w:pPr>
        <w:tabs>
          <w:tab w:val="left" w:pos="2231"/>
        </w:tabs>
        <w:spacing w:before="93"/>
        <w:ind w:left="700"/>
        <w:rPr>
          <w:b/>
          <w:i/>
          <w:sz w:val="20"/>
        </w:rPr>
      </w:pPr>
      <w:r>
        <w:pict w14:anchorId="4EDC9876">
          <v:rect id="_x0000_s1057" style="position:absolute;left:0;text-align:left;margin-left:61.1pt;margin-top:5.75pt;width:9.25pt;height:9.25pt;z-index:-11488;mso-position-horizontal-relative:page" filled="f" strokeweight=".72pt">
            <w10:wrap anchorx="page"/>
          </v:rect>
        </w:pict>
      </w:r>
      <w:r>
        <w:pict w14:anchorId="7FD1CC8B">
          <v:group id="_x0000_s1038" style="position:absolute;left:0;text-align:left;margin-left:51.75pt;margin-top:-9.65pt;width:508.6pt;height:476.4pt;z-index:-11224;mso-position-horizontal-relative:page" coordorigin="1035,-193" coordsize="10172,9528">
            <v:line id="_x0000_s1056" style="position:absolute" from="1058,-169" to="1073,-169" strokeweight="2.28pt"/>
            <v:line id="_x0000_s1055" style="position:absolute" from="1058,-185" to="1102,-185" strokeweight=".72pt"/>
            <v:line id="_x0000_s1054" style="position:absolute" from="1087,-155" to="1102,-155" strokeweight=".84pt"/>
            <v:line id="_x0000_s1053" style="position:absolute" from="1087,-156" to="1102,-156" strokeweight=".72pt"/>
            <v:line id="_x0000_s1052" style="position:absolute" from="1102,-185" to="11140,-185" strokeweight=".72pt"/>
            <v:line id="_x0000_s1051" style="position:absolute" from="1102,-156" to="11140,-156" strokeweight=".72pt"/>
            <v:line id="_x0000_s1050" style="position:absolute" from="11169,-169" to="11184,-169" strokeweight="2.28pt"/>
            <v:line id="_x0000_s1049" style="position:absolute" from="11140,-185" to="11184,-185" strokeweight=".72pt"/>
            <v:line id="_x0000_s1048" style="position:absolute" from="11140,-155" to="11155,-155" strokeweight=".84pt"/>
            <v:line id="_x0000_s1047" style="position:absolute" from="11140,-156" to="11155,-156" strokeweight=".72pt"/>
            <v:line id="_x0000_s1046" style="position:absolute" from="1094,-146" to="1094,9299" strokeweight=".72pt"/>
            <v:line id="_x0000_s1045" style="position:absolute" from="1066,-146" to="1066,9328" strokeweight=".72pt"/>
            <v:line id="_x0000_s1044" style="position:absolute" from="1058,9321" to="1102,9321" strokeweight=".72pt"/>
            <v:line id="_x0000_s1043" style="position:absolute" from="1102,9321" to="11140,9321" strokeweight=".72pt"/>
            <v:line id="_x0000_s1042" style="position:absolute" from="1102,9292" to="11140,9292" strokeweight=".72pt"/>
            <v:line id="_x0000_s1041" style="position:absolute" from="11176,-146" to="11176,9328" strokeweight=".72pt"/>
            <v:line id="_x0000_s1040" style="position:absolute" from="11148,-146" to="11148,9299" strokeweight=".72pt"/>
            <v:line id="_x0000_s1039" style="position:absolute" from="11140,9321" to="11184,9321" strokeweight=".72pt"/>
            <w10:wrap anchorx="page"/>
          </v:group>
        </w:pict>
      </w:r>
      <w:r w:rsidR="00F45079">
        <w:rPr>
          <w:sz w:val="20"/>
        </w:rPr>
        <w:t>Attachment</w:t>
      </w:r>
      <w:r w:rsidR="00F45079">
        <w:rPr>
          <w:spacing w:val="-4"/>
          <w:sz w:val="20"/>
        </w:rPr>
        <w:t xml:space="preserve"> </w:t>
      </w:r>
      <w:r w:rsidR="00F45079">
        <w:rPr>
          <w:sz w:val="20"/>
        </w:rPr>
        <w:t>A:</w:t>
      </w:r>
      <w:r w:rsidR="00F45079">
        <w:rPr>
          <w:sz w:val="20"/>
        </w:rPr>
        <w:tab/>
      </w:r>
      <w:r w:rsidR="00F45079">
        <w:rPr>
          <w:b/>
          <w:i/>
          <w:sz w:val="20"/>
        </w:rPr>
        <w:t>Applicant Background</w:t>
      </w:r>
      <w:r w:rsidR="00F45079">
        <w:rPr>
          <w:b/>
          <w:i/>
          <w:spacing w:val="-13"/>
          <w:sz w:val="20"/>
        </w:rPr>
        <w:t xml:space="preserve"> </w:t>
      </w:r>
      <w:r w:rsidR="00F45079">
        <w:rPr>
          <w:b/>
          <w:i/>
          <w:sz w:val="20"/>
        </w:rPr>
        <w:t>Information</w:t>
      </w:r>
    </w:p>
    <w:p w14:paraId="5140355A" w14:textId="77777777" w:rsidR="0009345C" w:rsidRDefault="00F17AEC">
      <w:pPr>
        <w:pStyle w:val="BodyText"/>
        <w:spacing w:before="117"/>
        <w:ind w:left="2231" w:right="455"/>
      </w:pPr>
      <w:r>
        <w:pict w14:anchorId="2EA0DCFE">
          <v:rect id="_x0000_s1037" style="position:absolute;left:0;text-align:left;margin-left:163.95pt;margin-top:66.5pt;width:9.25pt;height:9.25pt;z-index:-11464;mso-position-horizontal-relative:page" filled="f" strokeweight=".72pt">
            <w10:wrap anchorx="page"/>
          </v:rect>
        </w:pict>
      </w:r>
      <w:r>
        <w:pict w14:anchorId="6C4AD6B6">
          <v:rect id="_x0000_s1036" style="position:absolute;left:0;text-align:left;margin-left:163.95pt;margin-top:90.5pt;width:9.25pt;height:9.25pt;z-index:-11440;mso-position-horizontal-relative:page" filled="f" strokeweight=".72pt">
            <w10:wrap anchorx="page"/>
          </v:rect>
        </w:pict>
      </w:r>
      <w:r w:rsidR="00F45079">
        <w:t>Please check one of the following boxes that best describes the applicant. Then submit the corresponding completed form as Attachment A.</w:t>
      </w:r>
    </w:p>
    <w:p w14:paraId="274B9058" w14:textId="77777777" w:rsidR="0009345C" w:rsidRDefault="0009345C">
      <w:pPr>
        <w:pStyle w:val="BodyText"/>
        <w:spacing w:before="5" w:after="1"/>
        <w:rPr>
          <w:sz w:val="10"/>
        </w:rPr>
      </w:pPr>
    </w:p>
    <w:tbl>
      <w:tblPr>
        <w:tblW w:w="0" w:type="auto"/>
        <w:tblInd w:w="2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0"/>
      </w:tblGrid>
      <w:tr w:rsidR="0009345C" w14:paraId="60DDF6EF" w14:textId="77777777">
        <w:trPr>
          <w:trHeight w:hRule="exact" w:val="480"/>
        </w:trPr>
        <w:tc>
          <w:tcPr>
            <w:tcW w:w="7470" w:type="dxa"/>
            <w:shd w:val="clear" w:color="auto" w:fill="D9D9D9"/>
          </w:tcPr>
          <w:p w14:paraId="18ED40DC" w14:textId="77777777" w:rsidR="0009345C" w:rsidRDefault="00F45079">
            <w:pPr>
              <w:pStyle w:val="TableParagraph"/>
              <w:ind w:left="100"/>
              <w:rPr>
                <w:b/>
                <w:sz w:val="20"/>
              </w:rPr>
            </w:pPr>
            <w:r>
              <w:rPr>
                <w:b/>
                <w:sz w:val="20"/>
              </w:rPr>
              <w:t>Company Type:</w:t>
            </w:r>
          </w:p>
        </w:tc>
      </w:tr>
      <w:tr w:rsidR="0009345C" w14:paraId="30526120" w14:textId="77777777">
        <w:trPr>
          <w:trHeight w:hRule="exact" w:val="480"/>
        </w:trPr>
        <w:tc>
          <w:tcPr>
            <w:tcW w:w="7470" w:type="dxa"/>
          </w:tcPr>
          <w:p w14:paraId="3E5725D0" w14:textId="465669C3" w:rsidR="0009345C" w:rsidRDefault="00F45079">
            <w:pPr>
              <w:pStyle w:val="TableParagraph"/>
              <w:tabs>
                <w:tab w:val="left" w:pos="4404"/>
              </w:tabs>
              <w:ind w:left="520"/>
              <w:rPr>
                <w:b/>
                <w:sz w:val="20"/>
              </w:rPr>
            </w:pPr>
            <w:r>
              <w:rPr>
                <w:b/>
                <w:sz w:val="20"/>
              </w:rPr>
              <w:t>Corporation</w:t>
            </w:r>
            <w:r>
              <w:rPr>
                <w:b/>
                <w:sz w:val="20"/>
              </w:rPr>
              <w:tab/>
            </w:r>
            <w:hyperlink r:id="rId18">
              <w:r>
                <w:rPr>
                  <w:b/>
                  <w:color w:val="0000FF"/>
                  <w:sz w:val="20"/>
                  <w:u w:val="thick" w:color="0000FF"/>
                </w:rPr>
                <w:t>DEEP-EWASTE-APP-002CO</w:t>
              </w:r>
            </w:hyperlink>
          </w:p>
        </w:tc>
      </w:tr>
      <w:tr w:rsidR="0009345C" w14:paraId="2BB915CC" w14:textId="77777777">
        <w:trPr>
          <w:trHeight w:hRule="exact" w:val="480"/>
        </w:trPr>
        <w:tc>
          <w:tcPr>
            <w:tcW w:w="7470" w:type="dxa"/>
          </w:tcPr>
          <w:p w14:paraId="6364C3D1" w14:textId="0C755AE6" w:rsidR="0009345C" w:rsidRDefault="00F45079">
            <w:pPr>
              <w:pStyle w:val="TableParagraph"/>
              <w:tabs>
                <w:tab w:val="left" w:pos="4404"/>
              </w:tabs>
              <w:ind w:left="520"/>
              <w:rPr>
                <w:b/>
                <w:sz w:val="20"/>
              </w:rPr>
            </w:pPr>
            <w:r>
              <w:rPr>
                <w:b/>
                <w:sz w:val="20"/>
              </w:rPr>
              <w:t>Limited</w:t>
            </w:r>
            <w:r>
              <w:rPr>
                <w:b/>
                <w:spacing w:val="-3"/>
                <w:sz w:val="20"/>
              </w:rPr>
              <w:t xml:space="preserve"> </w:t>
            </w:r>
            <w:r>
              <w:rPr>
                <w:b/>
                <w:sz w:val="20"/>
              </w:rPr>
              <w:t>Liability Company</w:t>
            </w:r>
            <w:r>
              <w:rPr>
                <w:b/>
                <w:sz w:val="20"/>
              </w:rPr>
              <w:tab/>
            </w:r>
            <w:hyperlink r:id="rId19">
              <w:r>
                <w:rPr>
                  <w:b/>
                  <w:color w:val="0000FF"/>
                  <w:sz w:val="20"/>
                  <w:u w:val="thick" w:color="0000FF"/>
                </w:rPr>
                <w:t>DEEP-EWASTE-APP-002LLC</w:t>
              </w:r>
            </w:hyperlink>
          </w:p>
        </w:tc>
      </w:tr>
      <w:tr w:rsidR="0009345C" w14:paraId="0F3B7CFF" w14:textId="77777777">
        <w:trPr>
          <w:trHeight w:hRule="exact" w:val="480"/>
        </w:trPr>
        <w:tc>
          <w:tcPr>
            <w:tcW w:w="7470" w:type="dxa"/>
          </w:tcPr>
          <w:p w14:paraId="76860A06" w14:textId="7B08DEFD" w:rsidR="0009345C" w:rsidRDefault="00F45079">
            <w:pPr>
              <w:pStyle w:val="TableParagraph"/>
              <w:tabs>
                <w:tab w:val="left" w:pos="4404"/>
              </w:tabs>
              <w:ind w:left="520"/>
              <w:rPr>
                <w:b/>
                <w:sz w:val="20"/>
              </w:rPr>
            </w:pPr>
            <w:r>
              <w:rPr>
                <w:b/>
                <w:sz w:val="20"/>
              </w:rPr>
              <w:t>Limited</w:t>
            </w:r>
            <w:r>
              <w:rPr>
                <w:b/>
                <w:spacing w:val="-4"/>
                <w:sz w:val="20"/>
              </w:rPr>
              <w:t xml:space="preserve"> </w:t>
            </w:r>
            <w:r>
              <w:rPr>
                <w:b/>
                <w:sz w:val="20"/>
              </w:rPr>
              <w:t>Partnership</w:t>
            </w:r>
            <w:r>
              <w:rPr>
                <w:b/>
                <w:sz w:val="20"/>
              </w:rPr>
              <w:tab/>
            </w:r>
            <w:hyperlink r:id="rId20">
              <w:r>
                <w:rPr>
                  <w:b/>
                  <w:color w:val="0000FF"/>
                  <w:sz w:val="20"/>
                  <w:u w:val="thick" w:color="0000FF"/>
                </w:rPr>
                <w:t>DEEP-EWASTE-APP-002LP</w:t>
              </w:r>
            </w:hyperlink>
          </w:p>
        </w:tc>
      </w:tr>
      <w:tr w:rsidR="0009345C" w14:paraId="7094FC4E" w14:textId="77777777">
        <w:trPr>
          <w:trHeight w:hRule="exact" w:val="480"/>
        </w:trPr>
        <w:tc>
          <w:tcPr>
            <w:tcW w:w="7470" w:type="dxa"/>
          </w:tcPr>
          <w:p w14:paraId="7836FD01" w14:textId="5DF3F262" w:rsidR="0009345C" w:rsidRDefault="00F45079">
            <w:pPr>
              <w:pStyle w:val="TableParagraph"/>
              <w:tabs>
                <w:tab w:val="left" w:pos="4404"/>
              </w:tabs>
              <w:ind w:left="520"/>
              <w:rPr>
                <w:b/>
                <w:sz w:val="20"/>
              </w:rPr>
            </w:pPr>
            <w:r>
              <w:rPr>
                <w:b/>
                <w:sz w:val="20"/>
              </w:rPr>
              <w:t>General</w:t>
            </w:r>
            <w:r>
              <w:rPr>
                <w:b/>
                <w:spacing w:val="-2"/>
                <w:sz w:val="20"/>
              </w:rPr>
              <w:t xml:space="preserve"> </w:t>
            </w:r>
            <w:r>
              <w:rPr>
                <w:b/>
                <w:sz w:val="20"/>
              </w:rPr>
              <w:t>Partnership</w:t>
            </w:r>
            <w:r>
              <w:rPr>
                <w:b/>
                <w:sz w:val="20"/>
              </w:rPr>
              <w:tab/>
            </w:r>
            <w:hyperlink r:id="rId21">
              <w:r>
                <w:rPr>
                  <w:b/>
                  <w:color w:val="0000FF"/>
                  <w:sz w:val="20"/>
                  <w:u w:val="thick" w:color="0000FF"/>
                </w:rPr>
                <w:t>DEEP-EWASTE-APP-002GP</w:t>
              </w:r>
            </w:hyperlink>
          </w:p>
        </w:tc>
      </w:tr>
      <w:tr w:rsidR="0009345C" w14:paraId="04E044A4" w14:textId="77777777">
        <w:trPr>
          <w:trHeight w:hRule="exact" w:val="480"/>
        </w:trPr>
        <w:tc>
          <w:tcPr>
            <w:tcW w:w="7470" w:type="dxa"/>
          </w:tcPr>
          <w:p w14:paraId="1EA040BD" w14:textId="15AD9E8D" w:rsidR="0009345C" w:rsidRDefault="00F45079">
            <w:pPr>
              <w:pStyle w:val="TableParagraph"/>
              <w:tabs>
                <w:tab w:val="left" w:pos="4421"/>
              </w:tabs>
              <w:ind w:left="520"/>
              <w:rPr>
                <w:b/>
                <w:sz w:val="20"/>
              </w:rPr>
            </w:pPr>
            <w:r>
              <w:rPr>
                <w:b/>
                <w:sz w:val="20"/>
              </w:rPr>
              <w:t>Individual/Voluntary</w:t>
            </w:r>
            <w:r>
              <w:rPr>
                <w:b/>
                <w:spacing w:val="-3"/>
                <w:sz w:val="20"/>
              </w:rPr>
              <w:t xml:space="preserve"> </w:t>
            </w:r>
            <w:r>
              <w:rPr>
                <w:b/>
                <w:sz w:val="20"/>
              </w:rPr>
              <w:t>Association/Other</w:t>
            </w:r>
            <w:r>
              <w:rPr>
                <w:b/>
                <w:sz w:val="20"/>
              </w:rPr>
              <w:tab/>
            </w:r>
            <w:hyperlink r:id="rId22">
              <w:r>
                <w:rPr>
                  <w:b/>
                  <w:color w:val="0000FF"/>
                  <w:sz w:val="20"/>
                  <w:u w:val="thick" w:color="0000FF"/>
                </w:rPr>
                <w:t>DEEP-EWASTE-APP-002VA</w:t>
              </w:r>
            </w:hyperlink>
          </w:p>
        </w:tc>
      </w:tr>
    </w:tbl>
    <w:p w14:paraId="2AB600FA" w14:textId="77777777" w:rsidR="0009345C" w:rsidRDefault="0009345C">
      <w:pPr>
        <w:pStyle w:val="BodyText"/>
        <w:spacing w:before="5"/>
        <w:rPr>
          <w:sz w:val="30"/>
        </w:rPr>
      </w:pPr>
    </w:p>
    <w:p w14:paraId="23502F8B" w14:textId="7646DA2B" w:rsidR="0009345C" w:rsidRDefault="00F17AEC">
      <w:pPr>
        <w:tabs>
          <w:tab w:val="left" w:pos="2231"/>
        </w:tabs>
        <w:ind w:left="700"/>
        <w:rPr>
          <w:b/>
          <w:i/>
          <w:sz w:val="20"/>
        </w:rPr>
      </w:pPr>
      <w:r>
        <w:pict w14:anchorId="0E1BE72D">
          <v:rect id="_x0000_s1035" style="position:absolute;left:0;text-align:left;margin-left:163.95pt;margin-top:-82.45pt;width:9.25pt;height:9.25pt;z-index:-11416;mso-position-horizontal-relative:page" filled="f" strokeweight=".72pt">
            <w10:wrap anchorx="page"/>
          </v:rect>
        </w:pict>
      </w:r>
      <w:r>
        <w:pict w14:anchorId="5F8061EB">
          <v:rect id="_x0000_s1034" style="position:absolute;left:0;text-align:left;margin-left:163.95pt;margin-top:-58.45pt;width:9.25pt;height:9.25pt;z-index:-11392;mso-position-horizontal-relative:page" filled="f" strokeweight=".72pt">
            <w10:wrap anchorx="page"/>
          </v:rect>
        </w:pict>
      </w:r>
      <w:r>
        <w:pict w14:anchorId="5B395387">
          <v:rect id="_x0000_s1033" style="position:absolute;left:0;text-align:left;margin-left:163.95pt;margin-top:-34.3pt;width:9.25pt;height:9.25pt;z-index:-11368;mso-position-horizontal-relative:page" filled="f" strokeweight=".72pt">
            <w10:wrap anchorx="page"/>
          </v:rect>
        </w:pict>
      </w:r>
      <w:r>
        <w:pict w14:anchorId="4146561B">
          <v:rect id="_x0000_s1032" style="position:absolute;left:0;text-align:left;margin-left:61.1pt;margin-top:1.1pt;width:9.25pt;height:9.25pt;z-index:-11344;mso-position-horizontal-relative:page" filled="f" strokeweight=".72pt">
            <w10:wrap anchorx="page"/>
          </v:rect>
        </w:pict>
      </w:r>
      <w:r w:rsidR="00F45079">
        <w:rPr>
          <w:sz w:val="20"/>
        </w:rPr>
        <w:t>Attachment</w:t>
      </w:r>
      <w:r w:rsidR="00F45079">
        <w:rPr>
          <w:spacing w:val="-4"/>
          <w:sz w:val="20"/>
        </w:rPr>
        <w:t xml:space="preserve"> </w:t>
      </w:r>
      <w:r w:rsidR="00F45079">
        <w:rPr>
          <w:sz w:val="20"/>
        </w:rPr>
        <w:t>B:</w:t>
      </w:r>
      <w:r w:rsidR="00F45079">
        <w:rPr>
          <w:sz w:val="20"/>
        </w:rPr>
        <w:tab/>
      </w:r>
      <w:hyperlink r:id="rId23">
        <w:r w:rsidR="00F45079">
          <w:rPr>
            <w:b/>
            <w:i/>
            <w:color w:val="0000FF"/>
            <w:sz w:val="20"/>
            <w:u w:val="thick" w:color="0000FF"/>
          </w:rPr>
          <w:t>Description of Applicant’s Qualifications and Relevant</w:t>
        </w:r>
        <w:r w:rsidR="00F45079">
          <w:rPr>
            <w:b/>
            <w:i/>
            <w:color w:val="0000FF"/>
            <w:spacing w:val="-17"/>
            <w:sz w:val="20"/>
            <w:u w:val="thick" w:color="0000FF"/>
          </w:rPr>
          <w:t xml:space="preserve"> </w:t>
        </w:r>
        <w:r w:rsidR="00F45079">
          <w:rPr>
            <w:b/>
            <w:i/>
            <w:color w:val="0000FF"/>
            <w:sz w:val="20"/>
            <w:u w:val="thick" w:color="0000FF"/>
          </w:rPr>
          <w:t>Experience</w:t>
        </w:r>
      </w:hyperlink>
    </w:p>
    <w:p w14:paraId="563CAE3A" w14:textId="77777777" w:rsidR="0009345C" w:rsidRDefault="00F45079">
      <w:pPr>
        <w:ind w:left="2231"/>
        <w:rPr>
          <w:b/>
          <w:sz w:val="20"/>
        </w:rPr>
      </w:pPr>
      <w:r>
        <w:rPr>
          <w:b/>
          <w:sz w:val="20"/>
        </w:rPr>
        <w:t>(DEEP-WASTE-APP-002B)</w:t>
      </w:r>
    </w:p>
    <w:p w14:paraId="70F4D2E4" w14:textId="77777777" w:rsidR="0009345C" w:rsidRDefault="0009345C">
      <w:pPr>
        <w:pStyle w:val="BodyText"/>
        <w:spacing w:before="3"/>
        <w:rPr>
          <w:b/>
          <w:sz w:val="23"/>
        </w:rPr>
      </w:pPr>
    </w:p>
    <w:p w14:paraId="7B4B5D46" w14:textId="7B8DFF80" w:rsidR="0009345C" w:rsidRDefault="00F17AEC">
      <w:pPr>
        <w:tabs>
          <w:tab w:val="left" w:pos="2231"/>
        </w:tabs>
        <w:spacing w:before="93"/>
        <w:ind w:left="700"/>
        <w:rPr>
          <w:b/>
          <w:i/>
          <w:sz w:val="20"/>
        </w:rPr>
      </w:pPr>
      <w:r>
        <w:pict w14:anchorId="42623182">
          <v:rect id="_x0000_s1031" style="position:absolute;left:0;text-align:left;margin-left:61.1pt;margin-top:5.75pt;width:9.25pt;height:9.25pt;z-index:-11320;mso-position-horizontal-relative:page" filled="f" strokeweight=".72pt">
            <w10:wrap anchorx="page"/>
          </v:rect>
        </w:pict>
      </w:r>
      <w:r w:rsidR="00F45079">
        <w:rPr>
          <w:sz w:val="20"/>
        </w:rPr>
        <w:t>Attachment</w:t>
      </w:r>
      <w:r w:rsidR="00F45079">
        <w:rPr>
          <w:spacing w:val="-3"/>
          <w:sz w:val="20"/>
        </w:rPr>
        <w:t xml:space="preserve"> </w:t>
      </w:r>
      <w:r w:rsidR="00F45079">
        <w:rPr>
          <w:sz w:val="20"/>
        </w:rPr>
        <w:t>C:</w:t>
      </w:r>
      <w:r w:rsidR="00F45079">
        <w:rPr>
          <w:sz w:val="20"/>
        </w:rPr>
        <w:tab/>
      </w:r>
      <w:hyperlink r:id="rId24">
        <w:r w:rsidR="00F45079">
          <w:rPr>
            <w:b/>
            <w:i/>
            <w:color w:val="0000FF"/>
            <w:sz w:val="20"/>
            <w:u w:val="thick" w:color="0000FF"/>
          </w:rPr>
          <w:t>Activities and Procedures for the Management of Covered Electronic</w:t>
        </w:r>
        <w:r w:rsidR="00F45079">
          <w:rPr>
            <w:b/>
            <w:i/>
            <w:color w:val="0000FF"/>
            <w:spacing w:val="-22"/>
            <w:sz w:val="20"/>
            <w:u w:val="thick" w:color="0000FF"/>
          </w:rPr>
          <w:t xml:space="preserve"> </w:t>
        </w:r>
        <w:r w:rsidR="00F45079">
          <w:rPr>
            <w:b/>
            <w:i/>
            <w:color w:val="0000FF"/>
            <w:sz w:val="20"/>
            <w:u w:val="thick" w:color="0000FF"/>
          </w:rPr>
          <w:t>Devices</w:t>
        </w:r>
      </w:hyperlink>
    </w:p>
    <w:p w14:paraId="15464EBA" w14:textId="77777777" w:rsidR="0009345C" w:rsidRDefault="00F45079">
      <w:pPr>
        <w:ind w:left="2224"/>
        <w:rPr>
          <w:b/>
          <w:sz w:val="20"/>
        </w:rPr>
      </w:pPr>
      <w:r>
        <w:rPr>
          <w:b/>
          <w:sz w:val="20"/>
        </w:rPr>
        <w:t>(DEEP-WASTE-APP-002C)</w:t>
      </w:r>
    </w:p>
    <w:p w14:paraId="4546F8A2" w14:textId="77777777" w:rsidR="0009345C" w:rsidRDefault="0009345C">
      <w:pPr>
        <w:pStyle w:val="BodyText"/>
        <w:rPr>
          <w:b/>
          <w:sz w:val="23"/>
        </w:rPr>
      </w:pPr>
    </w:p>
    <w:p w14:paraId="4EBD2822" w14:textId="77777777" w:rsidR="0009345C" w:rsidRDefault="00F17AEC">
      <w:pPr>
        <w:spacing w:before="93"/>
        <w:ind w:left="2591"/>
        <w:rPr>
          <w:b/>
          <w:sz w:val="20"/>
        </w:rPr>
      </w:pPr>
      <w:r>
        <w:pict w14:anchorId="4C12310D">
          <v:rect id="_x0000_s1030" style="position:absolute;left:0;text-align:left;margin-left:158.65pt;margin-top:5.75pt;width:9.25pt;height:9.25pt;z-index:-11296;mso-position-horizontal-relative:page" filled="f" strokeweight=".72pt">
            <w10:wrap anchorx="page"/>
          </v:rect>
        </w:pict>
      </w:r>
      <w:r w:rsidR="00F45079">
        <w:rPr>
          <w:b/>
          <w:sz w:val="20"/>
        </w:rPr>
        <w:t>Include a Complete Process Flow Diagram (for new or renewal applicants)</w:t>
      </w:r>
    </w:p>
    <w:p w14:paraId="49B96C8E" w14:textId="77777777" w:rsidR="0009345C" w:rsidRDefault="0009345C">
      <w:pPr>
        <w:pStyle w:val="BodyText"/>
        <w:spacing w:before="3"/>
        <w:rPr>
          <w:b/>
          <w:sz w:val="23"/>
        </w:rPr>
      </w:pPr>
    </w:p>
    <w:p w14:paraId="69865302" w14:textId="2A024C00" w:rsidR="0009345C" w:rsidRDefault="00F17AEC">
      <w:pPr>
        <w:tabs>
          <w:tab w:val="left" w:pos="2231"/>
        </w:tabs>
        <w:spacing w:before="93"/>
        <w:ind w:left="700"/>
        <w:rPr>
          <w:b/>
          <w:sz w:val="20"/>
        </w:rPr>
      </w:pPr>
      <w:r>
        <w:pict w14:anchorId="70F09DFB">
          <v:rect id="_x0000_s1029" style="position:absolute;left:0;text-align:left;margin-left:61.1pt;margin-top:5.75pt;width:9.25pt;height:9.25pt;z-index:-11272;mso-position-horizontal-relative:page" filled="f" strokeweight=".72pt">
            <w10:wrap anchorx="page"/>
          </v:rect>
        </w:pict>
      </w:r>
      <w:r w:rsidR="00F45079">
        <w:rPr>
          <w:sz w:val="20"/>
        </w:rPr>
        <w:t>Attachment</w:t>
      </w:r>
      <w:r w:rsidR="00F45079">
        <w:rPr>
          <w:spacing w:val="-3"/>
          <w:sz w:val="20"/>
        </w:rPr>
        <w:t xml:space="preserve"> </w:t>
      </w:r>
      <w:r w:rsidR="00F45079">
        <w:rPr>
          <w:sz w:val="20"/>
        </w:rPr>
        <w:t>D:</w:t>
      </w:r>
      <w:r w:rsidR="00F45079">
        <w:rPr>
          <w:sz w:val="20"/>
        </w:rPr>
        <w:tab/>
      </w:r>
      <w:hyperlink r:id="rId25">
        <w:r w:rsidR="00F45079">
          <w:rPr>
            <w:b/>
            <w:i/>
            <w:color w:val="0000FF"/>
            <w:sz w:val="20"/>
            <w:u w:val="thick" w:color="0000FF"/>
          </w:rPr>
          <w:t>Recycling and Disposal Facilities that Receive MOCs</w:t>
        </w:r>
      </w:hyperlink>
      <w:r w:rsidR="00F45079">
        <w:rPr>
          <w:b/>
          <w:i/>
          <w:color w:val="0000FF"/>
          <w:spacing w:val="35"/>
          <w:sz w:val="20"/>
          <w:u w:val="thick" w:color="0000FF"/>
        </w:rPr>
        <w:t xml:space="preserve"> </w:t>
      </w:r>
      <w:r w:rsidR="00F45079">
        <w:rPr>
          <w:b/>
          <w:sz w:val="20"/>
        </w:rPr>
        <w:t>(DEEP-EWASTE-APP-002D)</w:t>
      </w:r>
    </w:p>
    <w:p w14:paraId="612B623E" w14:textId="77777777" w:rsidR="0009345C" w:rsidRDefault="00F45079">
      <w:pPr>
        <w:pStyle w:val="BodyText"/>
        <w:spacing w:before="120"/>
        <w:ind w:left="2231" w:right="900" w:hanging="8"/>
      </w:pPr>
      <w:r>
        <w:t>For each recycling or disposal facility listed in Table C-1 of Attachment C of this application in which materials of concern will be recycled or disposed of, provide a completed form DEEP-EWASTE-APP-002D.</w:t>
      </w:r>
    </w:p>
    <w:p w14:paraId="5864E1A7" w14:textId="77777777" w:rsidR="0009345C" w:rsidRDefault="0009345C">
      <w:pPr>
        <w:pStyle w:val="BodyText"/>
        <w:rPr>
          <w:sz w:val="23"/>
        </w:rPr>
      </w:pPr>
    </w:p>
    <w:p w14:paraId="3131AA8C" w14:textId="6F654093" w:rsidR="0009345C" w:rsidRDefault="00F17AEC">
      <w:pPr>
        <w:tabs>
          <w:tab w:val="left" w:pos="2231"/>
        </w:tabs>
        <w:spacing w:before="93"/>
        <w:ind w:left="2224" w:right="773" w:hanging="1524"/>
        <w:rPr>
          <w:b/>
          <w:sz w:val="20"/>
        </w:rPr>
      </w:pPr>
      <w:r>
        <w:pict w14:anchorId="59E9935A">
          <v:rect id="_x0000_s1028" style="position:absolute;left:0;text-align:left;margin-left:61.1pt;margin-top:5.75pt;width:9.25pt;height:9.25pt;z-index:-11248;mso-position-horizontal-relative:page" filled="f" strokeweight=".72pt">
            <w10:wrap anchorx="page"/>
          </v:rect>
        </w:pict>
      </w:r>
      <w:r w:rsidR="00F45079">
        <w:rPr>
          <w:sz w:val="20"/>
        </w:rPr>
        <w:t>Attachment</w:t>
      </w:r>
      <w:r w:rsidR="00F45079">
        <w:rPr>
          <w:spacing w:val="-3"/>
          <w:sz w:val="20"/>
        </w:rPr>
        <w:t xml:space="preserve"> </w:t>
      </w:r>
      <w:r w:rsidR="00F45079">
        <w:rPr>
          <w:sz w:val="20"/>
        </w:rPr>
        <w:t>E:</w:t>
      </w:r>
      <w:r w:rsidR="00F45079">
        <w:rPr>
          <w:sz w:val="20"/>
        </w:rPr>
        <w:tab/>
      </w:r>
      <w:r w:rsidR="00F45079">
        <w:rPr>
          <w:sz w:val="20"/>
        </w:rPr>
        <w:tab/>
      </w:r>
      <w:hyperlink r:id="rId26">
        <w:r w:rsidR="00F45079">
          <w:rPr>
            <w:b/>
            <w:i/>
            <w:color w:val="0000FF"/>
            <w:sz w:val="20"/>
            <w:u w:val="thick" w:color="0000FF"/>
          </w:rPr>
          <w:t>Transporters and Facilities Incidental to</w:t>
        </w:r>
        <w:r w:rsidR="00F45079">
          <w:rPr>
            <w:b/>
            <w:i/>
            <w:color w:val="0000FF"/>
            <w:spacing w:val="-18"/>
            <w:sz w:val="20"/>
            <w:u w:val="thick" w:color="0000FF"/>
          </w:rPr>
          <w:t xml:space="preserve"> </w:t>
        </w:r>
        <w:r w:rsidR="00F45079">
          <w:rPr>
            <w:b/>
            <w:i/>
            <w:color w:val="0000FF"/>
            <w:sz w:val="20"/>
            <w:u w:val="thick" w:color="0000FF"/>
          </w:rPr>
          <w:t>Transportation</w:t>
        </w:r>
        <w:r w:rsidR="00F45079">
          <w:rPr>
            <w:b/>
            <w:i/>
            <w:color w:val="0000FF"/>
            <w:spacing w:val="1"/>
            <w:sz w:val="20"/>
            <w:u w:val="thick" w:color="0000FF"/>
          </w:rPr>
          <w:t xml:space="preserve"> </w:t>
        </w:r>
      </w:hyperlink>
      <w:r w:rsidR="00F45079">
        <w:rPr>
          <w:b/>
          <w:sz w:val="20"/>
        </w:rPr>
        <w:t>(DEEP-EWASTE-APP-</w:t>
      </w:r>
      <w:r w:rsidR="00F45079">
        <w:rPr>
          <w:b/>
          <w:w w:val="99"/>
          <w:sz w:val="20"/>
        </w:rPr>
        <w:t xml:space="preserve"> </w:t>
      </w:r>
      <w:r w:rsidR="00F45079">
        <w:rPr>
          <w:b/>
          <w:sz w:val="20"/>
        </w:rPr>
        <w:t>002E)</w:t>
      </w:r>
    </w:p>
    <w:p w14:paraId="59687F65" w14:textId="77777777" w:rsidR="0009345C" w:rsidRDefault="00F45079">
      <w:pPr>
        <w:pStyle w:val="BodyText"/>
        <w:spacing w:before="120"/>
        <w:ind w:left="2231" w:right="430" w:hanging="8"/>
      </w:pPr>
      <w:r>
        <w:t>For each transporter and facility that will perform activities incidental to transportation listed in Table C-1 of Attachment C of this application, provide a completed form DEEP- EWASTE-APP-002E.</w:t>
      </w:r>
    </w:p>
    <w:p w14:paraId="18EC2AEC" w14:textId="77777777" w:rsidR="0009345C" w:rsidRDefault="0009345C">
      <w:pPr>
        <w:sectPr w:rsidR="0009345C">
          <w:pgSz w:w="12240" w:h="15840"/>
          <w:pgMar w:top="1120" w:right="920" w:bottom="520" w:left="920" w:header="0" w:footer="335" w:gutter="0"/>
          <w:cols w:space="720"/>
        </w:sectPr>
      </w:pPr>
    </w:p>
    <w:p w14:paraId="3737626C" w14:textId="77777777" w:rsidR="0009345C" w:rsidRDefault="00F45079">
      <w:pPr>
        <w:pStyle w:val="Heading1"/>
      </w:pPr>
      <w:r>
        <w:lastRenderedPageBreak/>
        <w:t>Part VII:  Applicant Certification</w:t>
      </w:r>
    </w:p>
    <w:p w14:paraId="62C79609" w14:textId="77777777" w:rsidR="0009345C" w:rsidRDefault="00F17AEC">
      <w:pPr>
        <w:spacing w:before="78"/>
        <w:ind w:left="140" w:right="545"/>
        <w:rPr>
          <w:b/>
          <w:i/>
          <w:sz w:val="20"/>
        </w:rPr>
      </w:pPr>
      <w:r>
        <w:pict w14:anchorId="70C6D68F">
          <v:rect id="_x0000_s1027" style="position:absolute;left:0;text-align:left;margin-left:64.1pt;margin-top:213.7pt;width:7pt;height:6.95pt;z-index:-11200;mso-position-horizontal-relative:page" filled="f" strokeweight=".72pt">
            <w10:wrap anchorx="page"/>
          </v:rect>
        </w:pict>
      </w:r>
      <w:r w:rsidR="00F45079">
        <w:rPr>
          <w:sz w:val="20"/>
        </w:rPr>
        <w:t xml:space="preserve">All applicants must sign this part. An application will be considered incomplete unless all required signatures are provided </w:t>
      </w:r>
      <w:r w:rsidR="00F45079">
        <w:rPr>
          <w:b/>
          <w:i/>
          <w:sz w:val="20"/>
        </w:rPr>
        <w:t>and are the proper signatory authority as specified under Part VII in the instructions.</w:t>
      </w:r>
    </w:p>
    <w:p w14:paraId="1DD3B814" w14:textId="77777777" w:rsidR="0009345C" w:rsidRDefault="0009345C">
      <w:pPr>
        <w:pStyle w:val="BodyText"/>
        <w:spacing w:before="10"/>
        <w:rPr>
          <w:b/>
          <w:i/>
          <w:sz w:val="6"/>
        </w:rPr>
      </w:pPr>
    </w:p>
    <w:tbl>
      <w:tblPr>
        <w:tblW w:w="0" w:type="auto"/>
        <w:tblInd w:w="11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5312"/>
        <w:gridCol w:w="540"/>
        <w:gridCol w:w="4230"/>
      </w:tblGrid>
      <w:tr w:rsidR="0009345C" w14:paraId="6609A54B" w14:textId="77777777">
        <w:trPr>
          <w:trHeight w:hRule="exact" w:val="6389"/>
        </w:trPr>
        <w:tc>
          <w:tcPr>
            <w:tcW w:w="10082" w:type="dxa"/>
            <w:gridSpan w:val="3"/>
            <w:tcBorders>
              <w:bottom w:val="single" w:sz="6" w:space="0" w:color="000000"/>
            </w:tcBorders>
          </w:tcPr>
          <w:p w14:paraId="5E49A4D1" w14:textId="77777777" w:rsidR="0009345C" w:rsidRDefault="00F45079">
            <w:pPr>
              <w:pStyle w:val="TableParagraph"/>
              <w:spacing w:before="133" w:line="264" w:lineRule="auto"/>
              <w:ind w:left="156" w:right="12"/>
              <w:rPr>
                <w:sz w:val="16"/>
              </w:rPr>
            </w:pPr>
            <w:r>
              <w:rPr>
                <w:sz w:val="16"/>
              </w:rPr>
              <w:t>“I have personally examined and am familiar with the information submitted in this document and all attachments thereto, and I certify that based on reasonable investigation, including my inquiry of the individuals responsible for obtaining the information, the submitted information is true, accurate and complete to the best of my knowledge and belief.</w:t>
            </w:r>
          </w:p>
          <w:p w14:paraId="4A44BFB1" w14:textId="77777777" w:rsidR="0009345C" w:rsidRDefault="00F45079">
            <w:pPr>
              <w:pStyle w:val="TableParagraph"/>
              <w:spacing w:before="107"/>
              <w:ind w:left="156" w:right="159"/>
              <w:rPr>
                <w:sz w:val="16"/>
              </w:rPr>
            </w:pPr>
            <w:r>
              <w:rPr>
                <w:sz w:val="16"/>
              </w:rPr>
              <w:t>I understand that a false statement in the submitted information may be punishable as a criminal offense, in accordance with section 22a- 6 of the General Statutes, pursuant to section 53a-157b of the General Statutes, and in accordance with any other applicable statute.</w:t>
            </w:r>
          </w:p>
          <w:p w14:paraId="4A7AB401" w14:textId="77777777" w:rsidR="0009345C" w:rsidRDefault="00F45079">
            <w:pPr>
              <w:pStyle w:val="TableParagraph"/>
              <w:spacing w:before="117"/>
              <w:ind w:left="156" w:right="444"/>
              <w:rPr>
                <w:sz w:val="16"/>
              </w:rPr>
            </w:pPr>
            <w:r>
              <w:rPr>
                <w:sz w:val="16"/>
              </w:rPr>
              <w:t>I understand that the subject activity is authorized only on or after the date the commissioner issues a written approval with respect to such activity.</w:t>
            </w:r>
          </w:p>
          <w:p w14:paraId="605867DF" w14:textId="77777777" w:rsidR="0009345C" w:rsidRDefault="00F45079">
            <w:pPr>
              <w:pStyle w:val="TableParagraph"/>
              <w:spacing w:before="120"/>
              <w:ind w:left="156" w:right="542"/>
              <w:rPr>
                <w:sz w:val="16"/>
              </w:rPr>
            </w:pPr>
            <w:r>
              <w:rPr>
                <w:sz w:val="16"/>
              </w:rPr>
              <w:t>I certify that based upon reasonable investigation every facility for which information is being provided, has obtained or will obtain all permits, licenses or approvals needed to authorize the activities.</w:t>
            </w:r>
          </w:p>
          <w:p w14:paraId="3A95CA3A" w14:textId="77777777" w:rsidR="0009345C" w:rsidRDefault="00F45079">
            <w:pPr>
              <w:pStyle w:val="TableParagraph"/>
              <w:spacing w:before="118"/>
              <w:ind w:left="156" w:right="159"/>
              <w:rPr>
                <w:sz w:val="16"/>
              </w:rPr>
            </w:pPr>
            <w:r>
              <w:rPr>
                <w:sz w:val="16"/>
              </w:rPr>
              <w:t>I certify that if approved, I will comply with sections 22a-629 through-640 of the Connecticut General Statutes and sections 22a-638-1 and 22a-630(d)-1 of the Regulations of Connecticut State Agencies and practices as described in this application.</w:t>
            </w:r>
          </w:p>
          <w:p w14:paraId="1F7BE259" w14:textId="77777777" w:rsidR="0009345C" w:rsidRDefault="00F45079">
            <w:pPr>
              <w:pStyle w:val="TableParagraph"/>
              <w:spacing w:before="118"/>
              <w:ind w:left="156" w:right="364"/>
              <w:rPr>
                <w:sz w:val="16"/>
              </w:rPr>
            </w:pPr>
            <w:r>
              <w:rPr>
                <w:sz w:val="16"/>
              </w:rPr>
              <w:t>I certify that I have provided the owner or operator of each facility, for which information is being provided, with a copy of the standards established in section 22a-638-1(c) through (e) of the Regulations of Connecticut State Agencies.</w:t>
            </w:r>
          </w:p>
          <w:p w14:paraId="6EA72A8C" w14:textId="77777777" w:rsidR="0009345C" w:rsidRDefault="00F45079">
            <w:pPr>
              <w:pStyle w:val="TableParagraph"/>
              <w:spacing w:before="120"/>
              <w:ind w:left="156"/>
              <w:rPr>
                <w:sz w:val="16"/>
              </w:rPr>
            </w:pPr>
            <w:r>
              <w:rPr>
                <w:sz w:val="16"/>
              </w:rPr>
              <w:t>I also certify that this application is on complete and accurate forms as prescribed by the commissioner without alteration of the text.”</w:t>
            </w:r>
          </w:p>
          <w:p w14:paraId="1E18423C" w14:textId="77777777" w:rsidR="0009345C" w:rsidRDefault="00F45079">
            <w:pPr>
              <w:pStyle w:val="TableParagraph"/>
              <w:spacing w:before="120"/>
              <w:ind w:left="386"/>
              <w:rPr>
                <w:sz w:val="16"/>
              </w:rPr>
            </w:pPr>
            <w:r>
              <w:rPr>
                <w:b/>
                <w:sz w:val="16"/>
              </w:rPr>
              <w:t xml:space="preserve">Renewal </w:t>
            </w:r>
            <w:r>
              <w:rPr>
                <w:b/>
                <w:i/>
                <w:sz w:val="16"/>
              </w:rPr>
              <w:t>Only</w:t>
            </w:r>
            <w:r>
              <w:rPr>
                <w:sz w:val="16"/>
              </w:rPr>
              <w:t>: “I also hereby certify that:</w:t>
            </w:r>
          </w:p>
          <w:p w14:paraId="23B1B790" w14:textId="77777777" w:rsidR="0009345C" w:rsidRDefault="00F45079">
            <w:pPr>
              <w:pStyle w:val="TableParagraph"/>
              <w:spacing w:before="118"/>
              <w:ind w:left="158" w:right="531"/>
              <w:jc w:val="both"/>
              <w:rPr>
                <w:sz w:val="16"/>
              </w:rPr>
            </w:pPr>
            <w:r>
              <w:rPr>
                <w:sz w:val="16"/>
              </w:rPr>
              <w:t xml:space="preserve">I am applying for renewal of an existing Covered Electronic Recycler approval by the Commissioner and all aspects of the </w:t>
            </w:r>
            <w:proofErr w:type="spellStart"/>
            <w:r>
              <w:rPr>
                <w:sz w:val="16"/>
              </w:rPr>
              <w:t>acti</w:t>
            </w:r>
            <w:proofErr w:type="spellEnd"/>
            <w:r>
              <w:rPr>
                <w:sz w:val="16"/>
              </w:rPr>
              <w:t xml:space="preserve"> </w:t>
            </w:r>
            <w:proofErr w:type="spellStart"/>
            <w:r>
              <w:rPr>
                <w:sz w:val="16"/>
              </w:rPr>
              <w:t>vities</w:t>
            </w:r>
            <w:proofErr w:type="spellEnd"/>
            <w:r>
              <w:rPr>
                <w:sz w:val="16"/>
              </w:rPr>
              <w:t>, facilities</w:t>
            </w:r>
            <w:r>
              <w:rPr>
                <w:spacing w:val="-3"/>
                <w:sz w:val="16"/>
              </w:rPr>
              <w:t xml:space="preserve"> </w:t>
            </w:r>
            <w:r>
              <w:rPr>
                <w:sz w:val="16"/>
              </w:rPr>
              <w:t>and</w:t>
            </w:r>
            <w:r>
              <w:rPr>
                <w:spacing w:val="-3"/>
                <w:sz w:val="16"/>
              </w:rPr>
              <w:t xml:space="preserve"> </w:t>
            </w:r>
            <w:r>
              <w:rPr>
                <w:sz w:val="16"/>
              </w:rPr>
              <w:t>supporting</w:t>
            </w:r>
            <w:r>
              <w:rPr>
                <w:spacing w:val="-5"/>
                <w:sz w:val="16"/>
              </w:rPr>
              <w:t xml:space="preserve"> </w:t>
            </w:r>
            <w:r>
              <w:rPr>
                <w:sz w:val="16"/>
              </w:rPr>
              <w:t>documentation</w:t>
            </w:r>
            <w:r>
              <w:rPr>
                <w:spacing w:val="-5"/>
                <w:sz w:val="16"/>
              </w:rPr>
              <w:t xml:space="preserve"> </w:t>
            </w:r>
            <w:r>
              <w:rPr>
                <w:sz w:val="16"/>
              </w:rPr>
              <w:t>described</w:t>
            </w:r>
            <w:r>
              <w:rPr>
                <w:spacing w:val="-3"/>
                <w:sz w:val="16"/>
              </w:rPr>
              <w:t xml:space="preserve"> </w:t>
            </w:r>
            <w:r>
              <w:rPr>
                <w:sz w:val="16"/>
              </w:rPr>
              <w:t>therein</w:t>
            </w:r>
            <w:r>
              <w:rPr>
                <w:spacing w:val="-5"/>
                <w:sz w:val="16"/>
              </w:rPr>
              <w:t xml:space="preserve"> </w:t>
            </w:r>
            <w:r>
              <w:rPr>
                <w:sz w:val="16"/>
              </w:rPr>
              <w:t>continue</w:t>
            </w:r>
            <w:r>
              <w:rPr>
                <w:spacing w:val="-3"/>
                <w:sz w:val="16"/>
              </w:rPr>
              <w:t xml:space="preserve"> </w:t>
            </w:r>
            <w:r>
              <w:rPr>
                <w:sz w:val="16"/>
              </w:rPr>
              <w:t>to</w:t>
            </w:r>
            <w:r>
              <w:rPr>
                <w:spacing w:val="-3"/>
                <w:sz w:val="16"/>
              </w:rPr>
              <w:t xml:space="preserve"> </w:t>
            </w:r>
            <w:r>
              <w:rPr>
                <w:sz w:val="16"/>
              </w:rPr>
              <w:t>comply</w:t>
            </w:r>
            <w:r>
              <w:rPr>
                <w:spacing w:val="-6"/>
                <w:sz w:val="16"/>
              </w:rPr>
              <w:t xml:space="preserve"> </w:t>
            </w:r>
            <w:r>
              <w:rPr>
                <w:sz w:val="16"/>
              </w:rPr>
              <w:t>with</w:t>
            </w:r>
            <w:r>
              <w:rPr>
                <w:spacing w:val="-3"/>
                <w:sz w:val="16"/>
              </w:rPr>
              <w:t xml:space="preserve"> </w:t>
            </w:r>
            <w:r>
              <w:rPr>
                <w:sz w:val="16"/>
              </w:rPr>
              <w:t>the</w:t>
            </w:r>
            <w:r>
              <w:rPr>
                <w:spacing w:val="-3"/>
                <w:sz w:val="16"/>
              </w:rPr>
              <w:t xml:space="preserve"> </w:t>
            </w:r>
            <w:r>
              <w:rPr>
                <w:sz w:val="16"/>
              </w:rPr>
              <w:t>provisions</w:t>
            </w:r>
            <w:r>
              <w:rPr>
                <w:spacing w:val="-6"/>
                <w:sz w:val="16"/>
              </w:rPr>
              <w:t xml:space="preserve"> </w:t>
            </w:r>
            <w:r>
              <w:rPr>
                <w:sz w:val="16"/>
              </w:rPr>
              <w:t>of</w:t>
            </w:r>
            <w:r>
              <w:rPr>
                <w:spacing w:val="-4"/>
                <w:sz w:val="16"/>
              </w:rPr>
              <w:t xml:space="preserve"> </w:t>
            </w:r>
            <w:r>
              <w:rPr>
                <w:sz w:val="16"/>
              </w:rPr>
              <w:t>the</w:t>
            </w:r>
            <w:r>
              <w:rPr>
                <w:spacing w:val="-1"/>
                <w:sz w:val="16"/>
              </w:rPr>
              <w:t xml:space="preserve"> </w:t>
            </w:r>
            <w:r>
              <w:rPr>
                <w:sz w:val="16"/>
              </w:rPr>
              <w:t>approved</w:t>
            </w:r>
            <w:r>
              <w:rPr>
                <w:spacing w:val="-3"/>
                <w:sz w:val="16"/>
              </w:rPr>
              <w:t xml:space="preserve"> </w:t>
            </w:r>
            <w:r>
              <w:rPr>
                <w:sz w:val="16"/>
              </w:rPr>
              <w:t>application</w:t>
            </w:r>
            <w:r>
              <w:rPr>
                <w:spacing w:val="-3"/>
                <w:sz w:val="16"/>
              </w:rPr>
              <w:t xml:space="preserve"> </w:t>
            </w:r>
            <w:r>
              <w:rPr>
                <w:sz w:val="16"/>
              </w:rPr>
              <w:t>and</w:t>
            </w:r>
            <w:r>
              <w:rPr>
                <w:spacing w:val="-3"/>
                <w:sz w:val="16"/>
              </w:rPr>
              <w:t xml:space="preserve"> </w:t>
            </w:r>
            <w:r>
              <w:rPr>
                <w:sz w:val="16"/>
              </w:rPr>
              <w:t>any approved</w:t>
            </w:r>
            <w:r>
              <w:rPr>
                <w:spacing w:val="-12"/>
                <w:sz w:val="16"/>
              </w:rPr>
              <w:t xml:space="preserve"> </w:t>
            </w:r>
            <w:proofErr w:type="gramStart"/>
            <w:r>
              <w:rPr>
                <w:sz w:val="16"/>
              </w:rPr>
              <w:t>modifications;</w:t>
            </w:r>
            <w:proofErr w:type="gramEnd"/>
          </w:p>
          <w:p w14:paraId="73DBD8E4" w14:textId="77777777" w:rsidR="0009345C" w:rsidRDefault="00F45079">
            <w:pPr>
              <w:pStyle w:val="TableParagraph"/>
              <w:spacing w:before="118"/>
              <w:ind w:left="158" w:right="273"/>
              <w:rPr>
                <w:sz w:val="16"/>
              </w:rPr>
            </w:pPr>
            <w:r>
              <w:rPr>
                <w:sz w:val="16"/>
              </w:rPr>
              <w:t>For any part of the application that had an expiration of coverage date after the date of the Commissioner’s existing approval, such as certificate(s) of insurance or financial assurance, as applicable, I have extended or replaced coverage for my own facilities , and verified that coverage was extended or replaced for my partners to fully satisfy the applicable obligation during the remainder of the term of the approval; and</w:t>
            </w:r>
          </w:p>
          <w:p w14:paraId="541C8AE7" w14:textId="77777777" w:rsidR="0009345C" w:rsidRDefault="00F45079">
            <w:pPr>
              <w:pStyle w:val="TableParagraph"/>
              <w:spacing w:before="120"/>
              <w:ind w:left="156" w:right="284"/>
              <w:rPr>
                <w:sz w:val="16"/>
              </w:rPr>
            </w:pPr>
            <w:r>
              <w:rPr>
                <w:sz w:val="16"/>
              </w:rPr>
              <w:t>For any part of the application that may expire after the Commissioner approves this renewal application, I will ensure that coverage will be extended or replaced to fully satisfy the applicable obligation for the remainder of the term of the approval.”</w:t>
            </w:r>
          </w:p>
        </w:tc>
      </w:tr>
      <w:tr w:rsidR="0009345C" w14:paraId="110972E9" w14:textId="77777777">
        <w:trPr>
          <w:trHeight w:hRule="exact" w:val="999"/>
        </w:trPr>
        <w:tc>
          <w:tcPr>
            <w:tcW w:w="5312" w:type="dxa"/>
            <w:tcBorders>
              <w:top w:val="single" w:sz="6" w:space="0" w:color="000000"/>
              <w:bottom w:val="single" w:sz="6" w:space="0" w:color="000000"/>
              <w:right w:val="nil"/>
            </w:tcBorders>
          </w:tcPr>
          <w:p w14:paraId="1B17253C" w14:textId="77777777" w:rsidR="0009345C" w:rsidRDefault="00F45079">
            <w:pPr>
              <w:pStyle w:val="TableParagraph"/>
              <w:spacing w:before="1"/>
              <w:ind w:left="156"/>
              <w:rPr>
                <w:sz w:val="16"/>
              </w:rPr>
            </w:pPr>
            <w:r>
              <w:rPr>
                <w:sz w:val="16"/>
              </w:rPr>
              <w:t>Signature of Applicant/ Responsible Official</w:t>
            </w:r>
          </w:p>
        </w:tc>
        <w:tc>
          <w:tcPr>
            <w:tcW w:w="540" w:type="dxa"/>
            <w:vMerge w:val="restart"/>
            <w:tcBorders>
              <w:top w:val="nil"/>
              <w:left w:val="nil"/>
              <w:right w:val="nil"/>
            </w:tcBorders>
          </w:tcPr>
          <w:p w14:paraId="61FC335B" w14:textId="77777777" w:rsidR="0009345C" w:rsidRDefault="0009345C"/>
        </w:tc>
        <w:tc>
          <w:tcPr>
            <w:tcW w:w="4229" w:type="dxa"/>
            <w:tcBorders>
              <w:top w:val="single" w:sz="6" w:space="0" w:color="000000"/>
              <w:left w:val="nil"/>
              <w:bottom w:val="single" w:sz="6" w:space="0" w:color="000000"/>
            </w:tcBorders>
          </w:tcPr>
          <w:p w14:paraId="234B0B9E" w14:textId="77777777" w:rsidR="0009345C" w:rsidRDefault="00F45079">
            <w:pPr>
              <w:pStyle w:val="TableParagraph"/>
              <w:spacing w:before="1"/>
              <w:ind w:left="-3"/>
              <w:rPr>
                <w:sz w:val="16"/>
              </w:rPr>
            </w:pPr>
            <w:r>
              <w:rPr>
                <w:sz w:val="16"/>
              </w:rPr>
              <w:t>Date</w:t>
            </w:r>
          </w:p>
        </w:tc>
      </w:tr>
      <w:tr w:rsidR="0009345C" w14:paraId="4E246472" w14:textId="77777777">
        <w:trPr>
          <w:trHeight w:hRule="exact" w:val="979"/>
        </w:trPr>
        <w:tc>
          <w:tcPr>
            <w:tcW w:w="5312" w:type="dxa"/>
            <w:tcBorders>
              <w:top w:val="single" w:sz="6" w:space="0" w:color="000000"/>
              <w:bottom w:val="single" w:sz="6" w:space="0" w:color="000000"/>
              <w:right w:val="nil"/>
            </w:tcBorders>
          </w:tcPr>
          <w:p w14:paraId="328A0533" w14:textId="77777777" w:rsidR="0009345C" w:rsidRDefault="00F45079">
            <w:pPr>
              <w:pStyle w:val="TableParagraph"/>
              <w:spacing w:before="1"/>
              <w:ind w:left="156"/>
              <w:rPr>
                <w:sz w:val="16"/>
              </w:rPr>
            </w:pPr>
            <w:r>
              <w:rPr>
                <w:sz w:val="16"/>
              </w:rPr>
              <w:t>Printed Name of Applicant/ Responsible Official</w:t>
            </w:r>
          </w:p>
        </w:tc>
        <w:tc>
          <w:tcPr>
            <w:tcW w:w="540" w:type="dxa"/>
            <w:vMerge/>
            <w:tcBorders>
              <w:left w:val="nil"/>
              <w:right w:val="nil"/>
            </w:tcBorders>
          </w:tcPr>
          <w:p w14:paraId="73F643F9" w14:textId="77777777" w:rsidR="0009345C" w:rsidRDefault="0009345C"/>
        </w:tc>
        <w:tc>
          <w:tcPr>
            <w:tcW w:w="4229" w:type="dxa"/>
            <w:tcBorders>
              <w:top w:val="single" w:sz="6" w:space="0" w:color="000000"/>
              <w:left w:val="nil"/>
              <w:bottom w:val="single" w:sz="6" w:space="0" w:color="000000"/>
            </w:tcBorders>
          </w:tcPr>
          <w:p w14:paraId="499AAE7A" w14:textId="77777777" w:rsidR="0009345C" w:rsidRDefault="00F45079">
            <w:pPr>
              <w:pStyle w:val="TableParagraph"/>
              <w:spacing w:before="1"/>
              <w:ind w:left="-3"/>
              <w:rPr>
                <w:sz w:val="16"/>
              </w:rPr>
            </w:pPr>
            <w:r>
              <w:rPr>
                <w:sz w:val="16"/>
              </w:rPr>
              <w:t>Title (if applicable)</w:t>
            </w:r>
          </w:p>
        </w:tc>
      </w:tr>
      <w:tr w:rsidR="0009345C" w14:paraId="3C22BFB0" w14:textId="77777777">
        <w:trPr>
          <w:trHeight w:hRule="exact" w:val="756"/>
        </w:trPr>
        <w:tc>
          <w:tcPr>
            <w:tcW w:w="5312" w:type="dxa"/>
            <w:tcBorders>
              <w:top w:val="single" w:sz="6" w:space="0" w:color="000000"/>
              <w:bottom w:val="single" w:sz="6" w:space="0" w:color="000000"/>
              <w:right w:val="nil"/>
            </w:tcBorders>
          </w:tcPr>
          <w:p w14:paraId="652E595B" w14:textId="77777777" w:rsidR="0009345C" w:rsidRDefault="00F45079">
            <w:pPr>
              <w:pStyle w:val="TableParagraph"/>
              <w:spacing w:before="1"/>
              <w:ind w:left="156"/>
              <w:rPr>
                <w:sz w:val="16"/>
              </w:rPr>
            </w:pPr>
            <w:r>
              <w:rPr>
                <w:sz w:val="16"/>
              </w:rPr>
              <w:t>Signature of Preparer</w:t>
            </w:r>
          </w:p>
        </w:tc>
        <w:tc>
          <w:tcPr>
            <w:tcW w:w="540" w:type="dxa"/>
            <w:vMerge/>
            <w:tcBorders>
              <w:left w:val="nil"/>
              <w:bottom w:val="nil"/>
              <w:right w:val="nil"/>
            </w:tcBorders>
          </w:tcPr>
          <w:p w14:paraId="3E26E022" w14:textId="77777777" w:rsidR="0009345C" w:rsidRDefault="0009345C"/>
        </w:tc>
        <w:tc>
          <w:tcPr>
            <w:tcW w:w="4229" w:type="dxa"/>
            <w:tcBorders>
              <w:top w:val="single" w:sz="6" w:space="0" w:color="000000"/>
              <w:left w:val="nil"/>
              <w:bottom w:val="single" w:sz="6" w:space="0" w:color="000000"/>
            </w:tcBorders>
          </w:tcPr>
          <w:p w14:paraId="74715DA7" w14:textId="77777777" w:rsidR="0009345C" w:rsidRDefault="00F45079">
            <w:pPr>
              <w:pStyle w:val="TableParagraph"/>
              <w:spacing w:before="1"/>
              <w:ind w:left="-3"/>
              <w:rPr>
                <w:sz w:val="16"/>
              </w:rPr>
            </w:pPr>
            <w:r>
              <w:rPr>
                <w:sz w:val="16"/>
              </w:rPr>
              <w:t>Date</w:t>
            </w:r>
          </w:p>
        </w:tc>
      </w:tr>
      <w:tr w:rsidR="0009345C" w14:paraId="79595541" w14:textId="77777777">
        <w:trPr>
          <w:trHeight w:hRule="exact" w:val="256"/>
        </w:trPr>
        <w:tc>
          <w:tcPr>
            <w:tcW w:w="5312" w:type="dxa"/>
            <w:tcBorders>
              <w:top w:val="single" w:sz="6" w:space="0" w:color="000000"/>
              <w:bottom w:val="nil"/>
              <w:right w:val="nil"/>
            </w:tcBorders>
          </w:tcPr>
          <w:p w14:paraId="1C208BB2" w14:textId="77777777" w:rsidR="0009345C" w:rsidRDefault="00F45079">
            <w:pPr>
              <w:pStyle w:val="TableParagraph"/>
              <w:spacing w:before="1"/>
              <w:ind w:left="156"/>
              <w:rPr>
                <w:sz w:val="16"/>
              </w:rPr>
            </w:pPr>
            <w:r>
              <w:rPr>
                <w:sz w:val="16"/>
              </w:rPr>
              <w:t>Printed Name of Preparer</w:t>
            </w:r>
          </w:p>
        </w:tc>
        <w:tc>
          <w:tcPr>
            <w:tcW w:w="540" w:type="dxa"/>
            <w:tcBorders>
              <w:top w:val="nil"/>
              <w:left w:val="nil"/>
              <w:bottom w:val="nil"/>
              <w:right w:val="nil"/>
            </w:tcBorders>
          </w:tcPr>
          <w:p w14:paraId="279BED74" w14:textId="77777777" w:rsidR="0009345C" w:rsidRDefault="0009345C"/>
        </w:tc>
        <w:tc>
          <w:tcPr>
            <w:tcW w:w="4229" w:type="dxa"/>
            <w:tcBorders>
              <w:top w:val="single" w:sz="6" w:space="0" w:color="000000"/>
              <w:left w:val="nil"/>
              <w:bottom w:val="nil"/>
            </w:tcBorders>
          </w:tcPr>
          <w:p w14:paraId="23F1410D" w14:textId="77777777" w:rsidR="0009345C" w:rsidRDefault="00F45079">
            <w:pPr>
              <w:pStyle w:val="TableParagraph"/>
              <w:spacing w:before="1"/>
              <w:ind w:left="-3"/>
              <w:rPr>
                <w:sz w:val="16"/>
              </w:rPr>
            </w:pPr>
            <w:r>
              <w:rPr>
                <w:sz w:val="16"/>
              </w:rPr>
              <w:t>Title</w:t>
            </w:r>
          </w:p>
        </w:tc>
      </w:tr>
      <w:tr w:rsidR="0009345C" w14:paraId="75DDA6A3" w14:textId="77777777">
        <w:trPr>
          <w:trHeight w:hRule="exact" w:val="383"/>
        </w:trPr>
        <w:tc>
          <w:tcPr>
            <w:tcW w:w="10082" w:type="dxa"/>
            <w:gridSpan w:val="3"/>
            <w:tcBorders>
              <w:top w:val="nil"/>
            </w:tcBorders>
          </w:tcPr>
          <w:p w14:paraId="73288E07" w14:textId="77777777" w:rsidR="0009345C" w:rsidRDefault="00F45079">
            <w:pPr>
              <w:pStyle w:val="TableParagraph"/>
              <w:spacing w:before="57"/>
              <w:ind w:left="698"/>
              <w:rPr>
                <w:sz w:val="16"/>
              </w:rPr>
            </w:pPr>
            <w:r>
              <w:rPr>
                <w:sz w:val="16"/>
              </w:rPr>
              <w:t>Check here if additional signatures are required. If so, please reproduce this sheet and attach signed copies.</w:t>
            </w:r>
          </w:p>
        </w:tc>
      </w:tr>
    </w:tbl>
    <w:p w14:paraId="534EC468" w14:textId="77777777" w:rsidR="0009345C" w:rsidRDefault="00F17AEC">
      <w:pPr>
        <w:pStyle w:val="BodyText"/>
        <w:spacing w:before="121"/>
        <w:ind w:left="140"/>
      </w:pPr>
      <w:r>
        <w:pict w14:anchorId="17221740">
          <v:rect id="_x0000_s1026" style="position:absolute;left:0;text-align:left;margin-left:64.1pt;margin-top:-16.3pt;width:7pt;height:6.95pt;z-index:-11176;mso-position-horizontal-relative:page;mso-position-vertical-relative:text" filled="f" strokeweight=".72pt">
            <w10:wrap anchorx="page"/>
          </v:rect>
        </w:pict>
      </w:r>
      <w:r w:rsidR="00F45079">
        <w:t>All</w:t>
      </w:r>
      <w:r w:rsidR="00F45079">
        <w:rPr>
          <w:spacing w:val="-19"/>
        </w:rPr>
        <w:t xml:space="preserve"> </w:t>
      </w:r>
      <w:r w:rsidR="00F45079">
        <w:t>attachments</w:t>
      </w:r>
      <w:r w:rsidR="00F45079">
        <w:rPr>
          <w:spacing w:val="-15"/>
        </w:rPr>
        <w:t xml:space="preserve"> </w:t>
      </w:r>
      <w:r w:rsidR="00F45079">
        <w:t>including</w:t>
      </w:r>
      <w:r w:rsidR="00F45079">
        <w:rPr>
          <w:spacing w:val="-17"/>
        </w:rPr>
        <w:t xml:space="preserve"> </w:t>
      </w:r>
      <w:r w:rsidR="00F45079">
        <w:t>payment</w:t>
      </w:r>
      <w:r w:rsidR="00F45079">
        <w:rPr>
          <w:spacing w:val="-16"/>
        </w:rPr>
        <w:t xml:space="preserve"> </w:t>
      </w:r>
      <w:r w:rsidR="00F45079">
        <w:t>must</w:t>
      </w:r>
      <w:r w:rsidR="00F45079">
        <w:rPr>
          <w:spacing w:val="-16"/>
        </w:rPr>
        <w:t xml:space="preserve"> </w:t>
      </w:r>
      <w:r w:rsidR="00F45079">
        <w:t>be</w:t>
      </w:r>
      <w:r w:rsidR="00F45079">
        <w:rPr>
          <w:spacing w:val="-19"/>
        </w:rPr>
        <w:t xml:space="preserve"> </w:t>
      </w:r>
      <w:r w:rsidR="00F45079">
        <w:t>submitted</w:t>
      </w:r>
      <w:r w:rsidR="00F45079">
        <w:rPr>
          <w:spacing w:val="-19"/>
        </w:rPr>
        <w:t xml:space="preserve"> </w:t>
      </w:r>
      <w:r w:rsidR="00F45079">
        <w:t>as</w:t>
      </w:r>
      <w:r w:rsidR="00F45079">
        <w:rPr>
          <w:spacing w:val="-15"/>
        </w:rPr>
        <w:t xml:space="preserve"> </w:t>
      </w:r>
      <w:r w:rsidR="00F45079">
        <w:t>one</w:t>
      </w:r>
      <w:r w:rsidR="00F45079">
        <w:rPr>
          <w:spacing w:val="-16"/>
        </w:rPr>
        <w:t xml:space="preserve"> </w:t>
      </w:r>
      <w:r w:rsidR="00F45079">
        <w:t>application.</w:t>
      </w:r>
      <w:r w:rsidR="00F45079">
        <w:rPr>
          <w:spacing w:val="-16"/>
        </w:rPr>
        <w:t xml:space="preserve"> </w:t>
      </w:r>
      <w:r w:rsidR="00F45079">
        <w:t>Any</w:t>
      </w:r>
      <w:r w:rsidR="00F45079">
        <w:rPr>
          <w:spacing w:val="-18"/>
        </w:rPr>
        <w:t xml:space="preserve"> </w:t>
      </w:r>
      <w:r w:rsidR="00F45079">
        <w:t>components</w:t>
      </w:r>
      <w:r w:rsidR="00F45079">
        <w:rPr>
          <w:spacing w:val="-17"/>
        </w:rPr>
        <w:t xml:space="preserve"> </w:t>
      </w:r>
      <w:r w:rsidR="00F45079">
        <w:t>of</w:t>
      </w:r>
      <w:r w:rsidR="00F45079">
        <w:rPr>
          <w:spacing w:val="-16"/>
        </w:rPr>
        <w:t xml:space="preserve"> </w:t>
      </w:r>
      <w:r w:rsidR="00F45079">
        <w:t>the</w:t>
      </w:r>
      <w:r w:rsidR="00F45079">
        <w:rPr>
          <w:spacing w:val="-17"/>
        </w:rPr>
        <w:t xml:space="preserve"> </w:t>
      </w:r>
      <w:r w:rsidR="00F45079">
        <w:t>application</w:t>
      </w:r>
      <w:r w:rsidR="00F45079">
        <w:rPr>
          <w:spacing w:val="-21"/>
        </w:rPr>
        <w:t xml:space="preserve"> </w:t>
      </w:r>
      <w:r w:rsidR="00F45079">
        <w:t>that</w:t>
      </w:r>
      <w:r w:rsidR="00F45079">
        <w:rPr>
          <w:spacing w:val="-24"/>
        </w:rPr>
        <w:t xml:space="preserve"> </w:t>
      </w:r>
      <w:r w:rsidR="00F45079">
        <w:t>are</w:t>
      </w:r>
      <w:r w:rsidR="00F45079">
        <w:rPr>
          <w:spacing w:val="-21"/>
        </w:rPr>
        <w:t xml:space="preserve"> </w:t>
      </w:r>
      <w:r w:rsidR="00F45079">
        <w:t>not submitted are subject to rejection and will not be</w:t>
      </w:r>
      <w:r w:rsidR="00F45079">
        <w:rPr>
          <w:spacing w:val="-15"/>
        </w:rPr>
        <w:t xml:space="preserve"> </w:t>
      </w:r>
      <w:r w:rsidR="00F45079">
        <w:t>reviewed.</w:t>
      </w:r>
    </w:p>
    <w:p w14:paraId="0FD1BA1A" w14:textId="77777777" w:rsidR="0009345C" w:rsidRDefault="00F45079">
      <w:pPr>
        <w:pStyle w:val="BodyText"/>
        <w:spacing w:before="10" w:line="340" w:lineRule="atLeast"/>
        <w:ind w:left="2571" w:right="1819" w:hanging="2432"/>
      </w:pPr>
      <w:r>
        <w:t>Please submit the completed Application Form, Applicable Fee, and all Supporting Documents to</w:t>
      </w:r>
      <w:r>
        <w:rPr>
          <w:sz w:val="18"/>
        </w:rPr>
        <w:t xml:space="preserve">: </w:t>
      </w:r>
      <w:r>
        <w:t>CENTRAL PERMIT PROCESSING UNIT</w:t>
      </w:r>
    </w:p>
    <w:p w14:paraId="7BDD35A2" w14:textId="77777777" w:rsidR="0009345C" w:rsidRDefault="00F45079">
      <w:pPr>
        <w:pStyle w:val="BodyText"/>
        <w:ind w:left="2571" w:right="1775"/>
      </w:pPr>
      <w:r>
        <w:t>DEPARTMENT OF ENERGY AND ENVIRONMENTAL PROTECTION 79 ELM STREET</w:t>
      </w:r>
    </w:p>
    <w:p w14:paraId="705F7EE9" w14:textId="77777777" w:rsidR="0009345C" w:rsidRDefault="00F45079">
      <w:pPr>
        <w:pStyle w:val="BodyText"/>
        <w:ind w:left="2571"/>
      </w:pPr>
      <w:r>
        <w:t>HARTFORD, CT 06106-5127</w:t>
      </w:r>
    </w:p>
    <w:p w14:paraId="1A94A29D" w14:textId="77777777" w:rsidR="0009345C" w:rsidRDefault="0009345C">
      <w:pPr>
        <w:pStyle w:val="BodyText"/>
        <w:spacing w:before="4"/>
        <w:rPr>
          <w:sz w:val="28"/>
        </w:rPr>
      </w:pPr>
    </w:p>
    <w:p w14:paraId="532F1F26" w14:textId="77777777" w:rsidR="0009345C" w:rsidRDefault="00F45079">
      <w:pPr>
        <w:pStyle w:val="BodyText"/>
        <w:ind w:left="140" w:right="156"/>
      </w:pPr>
      <w:r>
        <w:t xml:space="preserve">For questions, contact the Bureau of Materials Management and Compliance Assurance at 860-424-3372 or use the </w:t>
      </w:r>
      <w:proofErr w:type="gramStart"/>
      <w:r>
        <w:t>toll free</w:t>
      </w:r>
      <w:proofErr w:type="gramEnd"/>
      <w:r>
        <w:t xml:space="preserve"> hotline at 888-424-4193.</w:t>
      </w:r>
    </w:p>
    <w:sectPr w:rsidR="0009345C">
      <w:pgSz w:w="12240" w:h="15840"/>
      <w:pgMar w:top="1120" w:right="700" w:bottom="520" w:left="940"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A8E36" w14:textId="77777777" w:rsidR="000B5A41" w:rsidRDefault="00F45079">
      <w:r>
        <w:separator/>
      </w:r>
    </w:p>
  </w:endnote>
  <w:endnote w:type="continuationSeparator" w:id="0">
    <w:p w14:paraId="4FC8600F" w14:textId="77777777" w:rsidR="000B5A41" w:rsidRDefault="00F4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3314" w14:textId="77777777" w:rsidR="0009345C" w:rsidRDefault="00F17AEC">
    <w:pPr>
      <w:pStyle w:val="BodyText"/>
      <w:spacing w:line="14" w:lineRule="auto"/>
    </w:pPr>
    <w:r>
      <w:pict w14:anchorId="64F9BF00">
        <v:shapetype id="_x0000_t202" coordsize="21600,21600" o:spt="202" path="m,l,21600r21600,l21600,xe">
          <v:stroke joinstyle="miter"/>
          <v:path gradientshapeok="t" o:connecttype="rect"/>
        </v:shapetype>
        <v:shape id="_x0000_s2051" type="#_x0000_t202" style="position:absolute;margin-left:53pt;margin-top:764.25pt;width:94.8pt;height:10.85pt;z-index:-12184;mso-position-horizontal-relative:page;mso-position-vertical-relative:page" filled="f" stroked="f">
          <v:textbox style="mso-next-textbox:#_x0000_s2051" inset="0,0,0,0">
            <w:txbxContent>
              <w:p w14:paraId="073367DC" w14:textId="77777777" w:rsidR="0009345C" w:rsidRDefault="00F45079">
                <w:pPr>
                  <w:spacing w:before="13"/>
                  <w:ind w:left="20"/>
                  <w:rPr>
                    <w:sz w:val="16"/>
                  </w:rPr>
                </w:pPr>
                <w:r>
                  <w:rPr>
                    <w:sz w:val="16"/>
                  </w:rPr>
                  <w:t>DEEP-EWASTE-APP-002</w:t>
                </w:r>
              </w:p>
            </w:txbxContent>
          </v:textbox>
          <w10:wrap anchorx="page" anchory="page"/>
        </v:shape>
      </w:pict>
    </w:r>
    <w:r>
      <w:pict w14:anchorId="5C2141EF">
        <v:shape id="_x0000_s2050" type="#_x0000_t202" style="position:absolute;margin-left:285.1pt;margin-top:764.25pt;width:22.9pt;height:10.85pt;z-index:-12160;mso-position-horizontal-relative:page;mso-position-vertical-relative:page" filled="f" stroked="f">
          <v:textbox style="mso-next-textbox:#_x0000_s2050" inset="0,0,0,0">
            <w:txbxContent>
              <w:p w14:paraId="36620E62" w14:textId="77777777" w:rsidR="0009345C" w:rsidRDefault="00F45079">
                <w:pPr>
                  <w:spacing w:before="13"/>
                  <w:ind w:left="40"/>
                  <w:rPr>
                    <w:sz w:val="16"/>
                  </w:rPr>
                </w:pPr>
                <w:r>
                  <w:fldChar w:fldCharType="begin"/>
                </w:r>
                <w:r>
                  <w:rPr>
                    <w:sz w:val="16"/>
                  </w:rPr>
                  <w:instrText xml:space="preserve"> PAGE </w:instrText>
                </w:r>
                <w:r>
                  <w:fldChar w:fldCharType="separate"/>
                </w:r>
                <w:r>
                  <w:t>1</w:t>
                </w:r>
                <w:r>
                  <w:fldChar w:fldCharType="end"/>
                </w:r>
                <w:r>
                  <w:rPr>
                    <w:sz w:val="16"/>
                  </w:rPr>
                  <w:t xml:space="preserve"> of 7</w:t>
                </w:r>
              </w:p>
            </w:txbxContent>
          </v:textbox>
          <w10:wrap anchorx="page" anchory="page"/>
        </v:shape>
      </w:pict>
    </w:r>
    <w:r>
      <w:pict w14:anchorId="02EB4CFD">
        <v:shape id="_x0000_s2049" type="#_x0000_t202" style="position:absolute;margin-left:507.3pt;margin-top:764.25pt;width:51.65pt;height:10.85pt;z-index:-12136;mso-position-horizontal-relative:page;mso-position-vertical-relative:page" filled="f" stroked="f">
          <v:textbox style="mso-next-textbox:#_x0000_s2049" inset="0,0,0,0">
            <w:txbxContent>
              <w:p w14:paraId="104C6BD1" w14:textId="157049E2" w:rsidR="0009345C" w:rsidRDefault="00F45079">
                <w:pPr>
                  <w:spacing w:before="13"/>
                  <w:ind w:left="20"/>
                  <w:rPr>
                    <w:sz w:val="16"/>
                  </w:rPr>
                </w:pPr>
                <w:r>
                  <w:rPr>
                    <w:sz w:val="16"/>
                  </w:rPr>
                  <w:t xml:space="preserve">Rev. </w:t>
                </w:r>
                <w:r w:rsidR="00007EE7">
                  <w:rPr>
                    <w:sz w:val="16"/>
                  </w:rPr>
                  <w:t>3/2</w:t>
                </w:r>
                <w:r w:rsidR="00F17AEC">
                  <w:rPr>
                    <w:sz w:val="16"/>
                  </w:rPr>
                  <w:t>5</w:t>
                </w:r>
                <w:r w:rsidR="00007EE7">
                  <w:rPr>
                    <w:sz w:val="16"/>
                  </w:rPr>
                  <w:t>/21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2A9ED" w14:textId="77777777" w:rsidR="000B5A41" w:rsidRDefault="00F45079">
      <w:r>
        <w:separator/>
      </w:r>
    </w:p>
  </w:footnote>
  <w:footnote w:type="continuationSeparator" w:id="0">
    <w:p w14:paraId="1C5027CB" w14:textId="77777777" w:rsidR="000B5A41" w:rsidRDefault="00F45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E2F80"/>
    <w:multiLevelType w:val="hybridMultilevel"/>
    <w:tmpl w:val="10A4CDFE"/>
    <w:lvl w:ilvl="0" w:tplc="0512EBE8">
      <w:numFmt w:val="bullet"/>
      <w:lvlText w:val=""/>
      <w:lvlJc w:val="left"/>
      <w:pPr>
        <w:ind w:left="860" w:hanging="360"/>
      </w:pPr>
      <w:rPr>
        <w:rFonts w:ascii="Symbol" w:eastAsia="Symbol" w:hAnsi="Symbol" w:cs="Symbol" w:hint="default"/>
        <w:w w:val="99"/>
        <w:sz w:val="20"/>
        <w:szCs w:val="20"/>
      </w:rPr>
    </w:lvl>
    <w:lvl w:ilvl="1" w:tplc="E970EC28">
      <w:numFmt w:val="bullet"/>
      <w:lvlText w:val="•"/>
      <w:lvlJc w:val="left"/>
      <w:pPr>
        <w:ind w:left="1812" w:hanging="360"/>
      </w:pPr>
      <w:rPr>
        <w:rFonts w:hint="default"/>
      </w:rPr>
    </w:lvl>
    <w:lvl w:ilvl="2" w:tplc="4C78FFC0">
      <w:numFmt w:val="bullet"/>
      <w:lvlText w:val="•"/>
      <w:lvlJc w:val="left"/>
      <w:pPr>
        <w:ind w:left="2764" w:hanging="360"/>
      </w:pPr>
      <w:rPr>
        <w:rFonts w:hint="default"/>
      </w:rPr>
    </w:lvl>
    <w:lvl w:ilvl="3" w:tplc="318AF348">
      <w:numFmt w:val="bullet"/>
      <w:lvlText w:val="•"/>
      <w:lvlJc w:val="left"/>
      <w:pPr>
        <w:ind w:left="3716" w:hanging="360"/>
      </w:pPr>
      <w:rPr>
        <w:rFonts w:hint="default"/>
      </w:rPr>
    </w:lvl>
    <w:lvl w:ilvl="4" w:tplc="B79C601A">
      <w:numFmt w:val="bullet"/>
      <w:lvlText w:val="•"/>
      <w:lvlJc w:val="left"/>
      <w:pPr>
        <w:ind w:left="4668" w:hanging="360"/>
      </w:pPr>
      <w:rPr>
        <w:rFonts w:hint="default"/>
      </w:rPr>
    </w:lvl>
    <w:lvl w:ilvl="5" w:tplc="1D20D99E">
      <w:numFmt w:val="bullet"/>
      <w:lvlText w:val="•"/>
      <w:lvlJc w:val="left"/>
      <w:pPr>
        <w:ind w:left="5620" w:hanging="360"/>
      </w:pPr>
      <w:rPr>
        <w:rFonts w:hint="default"/>
      </w:rPr>
    </w:lvl>
    <w:lvl w:ilvl="6" w:tplc="0F98878E">
      <w:numFmt w:val="bullet"/>
      <w:lvlText w:val="•"/>
      <w:lvlJc w:val="left"/>
      <w:pPr>
        <w:ind w:left="6572" w:hanging="360"/>
      </w:pPr>
      <w:rPr>
        <w:rFonts w:hint="default"/>
      </w:rPr>
    </w:lvl>
    <w:lvl w:ilvl="7" w:tplc="DAB853BC">
      <w:numFmt w:val="bullet"/>
      <w:lvlText w:val="•"/>
      <w:lvlJc w:val="left"/>
      <w:pPr>
        <w:ind w:left="7524" w:hanging="360"/>
      </w:pPr>
      <w:rPr>
        <w:rFonts w:hint="default"/>
      </w:rPr>
    </w:lvl>
    <w:lvl w:ilvl="8" w:tplc="C5F86928">
      <w:numFmt w:val="bullet"/>
      <w:lvlText w:val="•"/>
      <w:lvlJc w:val="left"/>
      <w:pPr>
        <w:ind w:left="8476" w:hanging="360"/>
      </w:pPr>
      <w:rPr>
        <w:rFonts w:hint="default"/>
      </w:rPr>
    </w:lvl>
  </w:abstractNum>
  <w:abstractNum w:abstractNumId="1" w15:restartNumberingAfterBreak="0">
    <w:nsid w:val="520B3085"/>
    <w:multiLevelType w:val="hybridMultilevel"/>
    <w:tmpl w:val="2D2C6FFA"/>
    <w:lvl w:ilvl="0" w:tplc="3B9E8130">
      <w:start w:val="1"/>
      <w:numFmt w:val="lowerLetter"/>
      <w:lvlText w:val="%1)"/>
      <w:lvlJc w:val="left"/>
      <w:pPr>
        <w:ind w:left="929" w:hanging="360"/>
        <w:jc w:val="left"/>
      </w:pPr>
      <w:rPr>
        <w:rFonts w:ascii="Arial" w:eastAsia="Arial" w:hAnsi="Arial" w:cs="Arial" w:hint="default"/>
        <w:spacing w:val="-1"/>
        <w:w w:val="99"/>
        <w:sz w:val="20"/>
        <w:szCs w:val="20"/>
      </w:rPr>
    </w:lvl>
    <w:lvl w:ilvl="1" w:tplc="A3129790">
      <w:start w:val="1"/>
      <w:numFmt w:val="lowerRoman"/>
      <w:lvlText w:val="%2)"/>
      <w:lvlJc w:val="left"/>
      <w:pPr>
        <w:ind w:left="1810" w:hanging="449"/>
        <w:jc w:val="left"/>
      </w:pPr>
      <w:rPr>
        <w:rFonts w:ascii="Arial" w:eastAsia="Arial" w:hAnsi="Arial" w:cs="Arial" w:hint="default"/>
        <w:spacing w:val="-2"/>
        <w:w w:val="99"/>
        <w:sz w:val="20"/>
        <w:szCs w:val="20"/>
      </w:rPr>
    </w:lvl>
    <w:lvl w:ilvl="2" w:tplc="FB78AF3C">
      <w:numFmt w:val="bullet"/>
      <w:lvlText w:val="•"/>
      <w:lvlJc w:val="left"/>
      <w:pPr>
        <w:ind w:left="2729" w:hanging="449"/>
      </w:pPr>
      <w:rPr>
        <w:rFonts w:hint="default"/>
      </w:rPr>
    </w:lvl>
    <w:lvl w:ilvl="3" w:tplc="3A8EC5D2">
      <w:numFmt w:val="bullet"/>
      <w:lvlText w:val="•"/>
      <w:lvlJc w:val="left"/>
      <w:pPr>
        <w:ind w:left="3658" w:hanging="449"/>
      </w:pPr>
      <w:rPr>
        <w:rFonts w:hint="default"/>
      </w:rPr>
    </w:lvl>
    <w:lvl w:ilvl="4" w:tplc="C6702880">
      <w:numFmt w:val="bullet"/>
      <w:lvlText w:val="•"/>
      <w:lvlJc w:val="left"/>
      <w:pPr>
        <w:ind w:left="4587" w:hanging="449"/>
      </w:pPr>
      <w:rPr>
        <w:rFonts w:hint="default"/>
      </w:rPr>
    </w:lvl>
    <w:lvl w:ilvl="5" w:tplc="103E6F9A">
      <w:numFmt w:val="bullet"/>
      <w:lvlText w:val="•"/>
      <w:lvlJc w:val="left"/>
      <w:pPr>
        <w:ind w:left="5517" w:hanging="449"/>
      </w:pPr>
      <w:rPr>
        <w:rFonts w:hint="default"/>
      </w:rPr>
    </w:lvl>
    <w:lvl w:ilvl="6" w:tplc="0A640AA4">
      <w:numFmt w:val="bullet"/>
      <w:lvlText w:val="•"/>
      <w:lvlJc w:val="left"/>
      <w:pPr>
        <w:ind w:left="6446" w:hanging="449"/>
      </w:pPr>
      <w:rPr>
        <w:rFonts w:hint="default"/>
      </w:rPr>
    </w:lvl>
    <w:lvl w:ilvl="7" w:tplc="9AB20E34">
      <w:numFmt w:val="bullet"/>
      <w:lvlText w:val="•"/>
      <w:lvlJc w:val="left"/>
      <w:pPr>
        <w:ind w:left="7375" w:hanging="449"/>
      </w:pPr>
      <w:rPr>
        <w:rFonts w:hint="default"/>
      </w:rPr>
    </w:lvl>
    <w:lvl w:ilvl="8" w:tplc="2C8C3F04">
      <w:numFmt w:val="bullet"/>
      <w:lvlText w:val="•"/>
      <w:lvlJc w:val="left"/>
      <w:pPr>
        <w:ind w:left="8305" w:hanging="449"/>
      </w:pPr>
      <w:rPr>
        <w:rFonts w:hint="default"/>
      </w:rPr>
    </w:lvl>
  </w:abstractNum>
  <w:abstractNum w:abstractNumId="2" w15:restartNumberingAfterBreak="0">
    <w:nsid w:val="7D29663F"/>
    <w:multiLevelType w:val="hybridMultilevel"/>
    <w:tmpl w:val="9C587928"/>
    <w:lvl w:ilvl="0" w:tplc="8C2AD16E">
      <w:numFmt w:val="bullet"/>
      <w:lvlText w:val=""/>
      <w:lvlJc w:val="left"/>
      <w:pPr>
        <w:ind w:left="540" w:hanging="361"/>
      </w:pPr>
      <w:rPr>
        <w:rFonts w:ascii="Symbol" w:eastAsia="Symbol" w:hAnsi="Symbol" w:cs="Symbol" w:hint="default"/>
        <w:w w:val="99"/>
        <w:sz w:val="20"/>
        <w:szCs w:val="20"/>
      </w:rPr>
    </w:lvl>
    <w:lvl w:ilvl="1" w:tplc="120CA29C">
      <w:numFmt w:val="bullet"/>
      <w:lvlText w:val="•"/>
      <w:lvlJc w:val="left"/>
      <w:pPr>
        <w:ind w:left="1536" w:hanging="361"/>
      </w:pPr>
      <w:rPr>
        <w:rFonts w:hint="default"/>
      </w:rPr>
    </w:lvl>
    <w:lvl w:ilvl="2" w:tplc="DD5C9CC8">
      <w:numFmt w:val="bullet"/>
      <w:lvlText w:val="•"/>
      <w:lvlJc w:val="left"/>
      <w:pPr>
        <w:ind w:left="2532" w:hanging="361"/>
      </w:pPr>
      <w:rPr>
        <w:rFonts w:hint="default"/>
      </w:rPr>
    </w:lvl>
    <w:lvl w:ilvl="3" w:tplc="42FABCB2">
      <w:numFmt w:val="bullet"/>
      <w:lvlText w:val="•"/>
      <w:lvlJc w:val="left"/>
      <w:pPr>
        <w:ind w:left="3528" w:hanging="361"/>
      </w:pPr>
      <w:rPr>
        <w:rFonts w:hint="default"/>
      </w:rPr>
    </w:lvl>
    <w:lvl w:ilvl="4" w:tplc="95FA4624">
      <w:numFmt w:val="bullet"/>
      <w:lvlText w:val="•"/>
      <w:lvlJc w:val="left"/>
      <w:pPr>
        <w:ind w:left="4524" w:hanging="361"/>
      </w:pPr>
      <w:rPr>
        <w:rFonts w:hint="default"/>
      </w:rPr>
    </w:lvl>
    <w:lvl w:ilvl="5" w:tplc="322C1A96">
      <w:numFmt w:val="bullet"/>
      <w:lvlText w:val="•"/>
      <w:lvlJc w:val="left"/>
      <w:pPr>
        <w:ind w:left="5520" w:hanging="361"/>
      </w:pPr>
      <w:rPr>
        <w:rFonts w:hint="default"/>
      </w:rPr>
    </w:lvl>
    <w:lvl w:ilvl="6" w:tplc="725232B2">
      <w:numFmt w:val="bullet"/>
      <w:lvlText w:val="•"/>
      <w:lvlJc w:val="left"/>
      <w:pPr>
        <w:ind w:left="6516" w:hanging="361"/>
      </w:pPr>
      <w:rPr>
        <w:rFonts w:hint="default"/>
      </w:rPr>
    </w:lvl>
    <w:lvl w:ilvl="7" w:tplc="2EBC7268">
      <w:numFmt w:val="bullet"/>
      <w:lvlText w:val="•"/>
      <w:lvlJc w:val="left"/>
      <w:pPr>
        <w:ind w:left="7512" w:hanging="361"/>
      </w:pPr>
      <w:rPr>
        <w:rFonts w:hint="default"/>
      </w:rPr>
    </w:lvl>
    <w:lvl w:ilvl="8" w:tplc="7F8E0B34">
      <w:numFmt w:val="bullet"/>
      <w:lvlText w:val="•"/>
      <w:lvlJc w:val="left"/>
      <w:pPr>
        <w:ind w:left="8508" w:hanging="36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9345C"/>
    <w:rsid w:val="00007EE7"/>
    <w:rsid w:val="00062D78"/>
    <w:rsid w:val="0009345C"/>
    <w:rsid w:val="000A4C11"/>
    <w:rsid w:val="000B5A41"/>
    <w:rsid w:val="00107FD9"/>
    <w:rsid w:val="008F5A44"/>
    <w:rsid w:val="00AB57AA"/>
    <w:rsid w:val="00B5442D"/>
    <w:rsid w:val="00B75110"/>
    <w:rsid w:val="00C77449"/>
    <w:rsid w:val="00CA0814"/>
    <w:rsid w:val="00D46CD2"/>
    <w:rsid w:val="00E55B14"/>
    <w:rsid w:val="00E6224E"/>
    <w:rsid w:val="00F17AEC"/>
    <w:rsid w:val="00F4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FB5879F"/>
  <w15:docId w15:val="{DD8B3E9B-9720-4599-BFFD-B8A7F102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40"/>
      <w:outlineLvl w:val="0"/>
    </w:pPr>
    <w:rPr>
      <w:b/>
      <w:bCs/>
      <w:sz w:val="24"/>
      <w:szCs w:val="24"/>
    </w:rPr>
  </w:style>
  <w:style w:type="paragraph" w:styleId="Heading2">
    <w:name w:val="heading 2"/>
    <w:basedOn w:val="Normal"/>
    <w:uiPriority w:val="9"/>
    <w:semiHidden/>
    <w:unhideWhenUsed/>
    <w:qFormat/>
    <w:pPr>
      <w:ind w:left="222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8"/>
      <w:ind w:left="540" w:right="303" w:hanging="360"/>
    </w:pPr>
  </w:style>
  <w:style w:type="paragraph" w:customStyle="1" w:styleId="TableParagraph">
    <w:name w:val="Table Paragraph"/>
    <w:basedOn w:val="Normal"/>
    <w:uiPriority w:val="1"/>
    <w:qFormat/>
    <w:pPr>
      <w:spacing w:before="119"/>
    </w:pPr>
  </w:style>
  <w:style w:type="character" w:styleId="Hyperlink">
    <w:name w:val="Hyperlink"/>
    <w:basedOn w:val="DefaultParagraphFont"/>
    <w:uiPriority w:val="99"/>
    <w:unhideWhenUsed/>
    <w:rsid w:val="00F45079"/>
    <w:rPr>
      <w:color w:val="0000FF"/>
      <w:u w:val="single"/>
    </w:rPr>
  </w:style>
  <w:style w:type="character" w:styleId="FollowedHyperlink">
    <w:name w:val="FollowedHyperlink"/>
    <w:basedOn w:val="DefaultParagraphFont"/>
    <w:uiPriority w:val="99"/>
    <w:semiHidden/>
    <w:unhideWhenUsed/>
    <w:rsid w:val="00F45079"/>
    <w:rPr>
      <w:color w:val="800080" w:themeColor="followedHyperlink"/>
      <w:u w:val="single"/>
    </w:rPr>
  </w:style>
  <w:style w:type="character" w:styleId="UnresolvedMention">
    <w:name w:val="Unresolved Mention"/>
    <w:basedOn w:val="DefaultParagraphFont"/>
    <w:uiPriority w:val="99"/>
    <w:semiHidden/>
    <w:unhideWhenUsed/>
    <w:rsid w:val="00D46CD2"/>
    <w:rPr>
      <w:color w:val="605E5C"/>
      <w:shd w:val="clear" w:color="auto" w:fill="E1DFDD"/>
    </w:rPr>
  </w:style>
  <w:style w:type="paragraph" w:styleId="Header">
    <w:name w:val="header"/>
    <w:basedOn w:val="Normal"/>
    <w:link w:val="HeaderChar"/>
    <w:uiPriority w:val="99"/>
    <w:unhideWhenUsed/>
    <w:rsid w:val="00007EE7"/>
    <w:pPr>
      <w:tabs>
        <w:tab w:val="center" w:pos="4680"/>
        <w:tab w:val="right" w:pos="9360"/>
      </w:tabs>
    </w:pPr>
  </w:style>
  <w:style w:type="character" w:customStyle="1" w:styleId="HeaderChar">
    <w:name w:val="Header Char"/>
    <w:basedOn w:val="DefaultParagraphFont"/>
    <w:link w:val="Header"/>
    <w:uiPriority w:val="99"/>
    <w:rsid w:val="00007EE7"/>
    <w:rPr>
      <w:rFonts w:ascii="Arial" w:eastAsia="Arial" w:hAnsi="Arial" w:cs="Arial"/>
    </w:rPr>
  </w:style>
  <w:style w:type="paragraph" w:styleId="Footer">
    <w:name w:val="footer"/>
    <w:basedOn w:val="Normal"/>
    <w:link w:val="FooterChar"/>
    <w:uiPriority w:val="99"/>
    <w:unhideWhenUsed/>
    <w:rsid w:val="00007EE7"/>
    <w:pPr>
      <w:tabs>
        <w:tab w:val="center" w:pos="4680"/>
        <w:tab w:val="right" w:pos="9360"/>
      </w:tabs>
    </w:pPr>
  </w:style>
  <w:style w:type="character" w:customStyle="1" w:styleId="FooterChar">
    <w:name w:val="Footer Char"/>
    <w:basedOn w:val="DefaultParagraphFont"/>
    <w:link w:val="Footer"/>
    <w:uiPriority w:val="99"/>
    <w:rsid w:val="00007EE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ortal.ct.gov/-/media/DEEP/E-waste/cerinstpdf.pdf" TargetMode="External"/><Relationship Id="rId13" Type="http://schemas.openxmlformats.org/officeDocument/2006/relationships/hyperlink" Target="http://www.concord-sots.ct.gov/CONCORD/index.jsp" TargetMode="External"/><Relationship Id="rId18" Type="http://schemas.openxmlformats.org/officeDocument/2006/relationships/hyperlink" Target="https://portal.ct.gov/-/media/DEEP/E-waste/CERCOapppdf.pdf" TargetMode="External"/><Relationship Id="rId26" Type="http://schemas.openxmlformats.org/officeDocument/2006/relationships/hyperlink" Target="https://portal.ct.gov/-/media/DEEP/E-waste/cereapppdf.pdf" TargetMode="External"/><Relationship Id="rId3" Type="http://schemas.openxmlformats.org/officeDocument/2006/relationships/settings" Target="settings.xml"/><Relationship Id="rId21" Type="http://schemas.openxmlformats.org/officeDocument/2006/relationships/hyperlink" Target="https://portal.ct.gov/-/media/DEEP/E-waste/CERGPapppdf.pdf" TargetMode="External"/><Relationship Id="rId7" Type="http://schemas.openxmlformats.org/officeDocument/2006/relationships/image" Target="media/image1.jpeg"/><Relationship Id="rId12" Type="http://schemas.openxmlformats.org/officeDocument/2006/relationships/hyperlink" Target="http://www.concord-sots.ct.gov/CONCORD/index.jsp" TargetMode="External"/><Relationship Id="rId17" Type="http://schemas.openxmlformats.org/officeDocument/2006/relationships/hyperlink" Target="https://portal.ct.gov/-/media/DEEP/E-waste/cerinstpdf.pdf" TargetMode="External"/><Relationship Id="rId25" Type="http://schemas.openxmlformats.org/officeDocument/2006/relationships/hyperlink" Target="https://portal.ct.gov/-/media/DEEP/E-waste/cerdapppdf.pdf" TargetMode="External"/><Relationship Id="rId2" Type="http://schemas.openxmlformats.org/officeDocument/2006/relationships/styles" Target="styles.xml"/><Relationship Id="rId16" Type="http://schemas.openxmlformats.org/officeDocument/2006/relationships/hyperlink" Target="https://portal.ct.gov/-/media/DEEP/E-waste/cerinstpdf.pdf" TargetMode="External"/><Relationship Id="rId20" Type="http://schemas.openxmlformats.org/officeDocument/2006/relationships/hyperlink" Target="https://portal.ct.gov/-/media/DEEP/E-waste/CERLPapppdf.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portal.ct.gov/-/media/DEEP/E-waste/cercapppdf.pdf" TargetMode="External"/><Relationship Id="rId5" Type="http://schemas.openxmlformats.org/officeDocument/2006/relationships/footnotes" Target="footnotes.xml"/><Relationship Id="rId15" Type="http://schemas.openxmlformats.org/officeDocument/2006/relationships/hyperlink" Target="https://portal.ct.gov/-/media/DEEP/E-waste/cerinstpdf.pdf" TargetMode="External"/><Relationship Id="rId23" Type="http://schemas.openxmlformats.org/officeDocument/2006/relationships/hyperlink" Target="https://portal.ct.gov/-/media/DEEP/E-waste/cerbapppdf.pdf" TargetMode="External"/><Relationship Id="rId28" Type="http://schemas.openxmlformats.org/officeDocument/2006/relationships/theme" Target="theme/theme1.xml"/><Relationship Id="rId10" Type="http://schemas.openxmlformats.org/officeDocument/2006/relationships/hyperlink" Target="https://portal.ct.gov/DEEP/Permits-and-Licenses/Common-Forms" TargetMode="External"/><Relationship Id="rId19" Type="http://schemas.openxmlformats.org/officeDocument/2006/relationships/hyperlink" Target="https://portal.ct.gov/-/media/DEEP/E-waste/CERLLCapppdf.pdf" TargetMode="External"/><Relationship Id="rId4" Type="http://schemas.openxmlformats.org/officeDocument/2006/relationships/webSettings" Target="webSettings.xml"/><Relationship Id="rId9" Type="http://schemas.openxmlformats.org/officeDocument/2006/relationships/hyperlink" Target="https://portal.ct.gov/-/media/DEEP/E-waste/cermodapppdf.pdf" TargetMode="External"/><Relationship Id="rId14" Type="http://schemas.openxmlformats.org/officeDocument/2006/relationships/hyperlink" Target="http://www.concord-sots.ct.gov/CONCORD/index.jsp" TargetMode="External"/><Relationship Id="rId22" Type="http://schemas.openxmlformats.org/officeDocument/2006/relationships/hyperlink" Target="https://portal.ct.gov/-/media/DEEP/E-waste/CERVAapppdf.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Application to Become an Approved Covered Electronic Recycler</vt:lpstr>
    </vt:vector>
  </TitlesOfParts>
  <Company>CT DEEP</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Become an Approved Covered Electronic Recycler</dc:title>
  <dc:subject>e-waste</dc:subject>
  <dc:creator>Dep User</dc:creator>
  <cp:keywords>e-waste, application form, covered electronic recycler</cp:keywords>
  <cp:lastModifiedBy>Lena Tan</cp:lastModifiedBy>
  <cp:revision>3</cp:revision>
  <dcterms:created xsi:type="dcterms:W3CDTF">2021-03-25T17:33:00Z</dcterms:created>
  <dcterms:modified xsi:type="dcterms:W3CDTF">2021-03-25T17:38:00Z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for Microsoft 365</vt:lpwstr>
  </property>
  <property fmtid="{D5CDD505-2E9C-101B-9397-08002B2CF9AE}" pid="4" name="LastSaved">
    <vt:filetime>2021-03-23T00:00:00Z</vt:filetime>
  </property>
</Properties>
</file>