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096D0" w14:textId="77777777" w:rsidR="00E76111" w:rsidRDefault="00AB3B7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napToGrid/>
          <w:sz w:val="20"/>
        </w:rPr>
        <w:drawing>
          <wp:inline distT="0" distB="0" distL="0" distR="0" wp14:anchorId="191C75CA" wp14:editId="73DF7596">
            <wp:extent cx="5718175" cy="1219200"/>
            <wp:effectExtent l="19050" t="0" r="0" b="0"/>
            <wp:docPr id="1" name="Picture 1" descr="DEEPLogoCircleB&amp;WForForms_WPLR_RemediatonD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EPLogoCircleB&amp;WForForms_WPLR_RemediatonDi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267E9C" w14:textId="77777777" w:rsidR="006D02B9" w:rsidRPr="00754795" w:rsidRDefault="006D02B9">
      <w:pPr>
        <w:ind w:firstLine="720"/>
        <w:rPr>
          <w:rFonts w:ascii="Arial" w:hAnsi="Arial" w:cs="Arial"/>
          <w:b/>
          <w:sz w:val="20"/>
        </w:rPr>
      </w:pPr>
    </w:p>
    <w:p w14:paraId="6AD3E05D" w14:textId="77777777" w:rsidR="00796F32" w:rsidRDefault="00025B78" w:rsidP="005A736C">
      <w:pPr>
        <w:framePr w:w="4205" w:h="2736" w:hRule="exact" w:hSpace="72" w:vSpace="72" w:wrap="around" w:vAnchor="page" w:hAnchor="page" w:x="7115" w:y="3198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pct10" w:color="auto" w:fill="auto"/>
        <w:tabs>
          <w:tab w:val="left" w:pos="-360"/>
        </w:tabs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fldChar w:fldCharType="begin"/>
      </w:r>
      <w:r w:rsidR="00796F32">
        <w:rPr>
          <w:rFonts w:ascii="Arial" w:hAnsi="Arial"/>
          <w:b/>
          <w:sz w:val="16"/>
        </w:rPr>
        <w:instrText>ADVANCE \u7</w:instrText>
      </w:r>
      <w:r>
        <w:rPr>
          <w:rFonts w:ascii="Arial" w:hAnsi="Arial"/>
          <w:b/>
          <w:sz w:val="16"/>
        </w:rPr>
        <w:fldChar w:fldCharType="end"/>
      </w:r>
      <w:r w:rsidR="00796F32">
        <w:rPr>
          <w:rFonts w:ascii="Arial" w:hAnsi="Arial"/>
          <w:b/>
          <w:sz w:val="16"/>
        </w:rPr>
        <w:t>CPPU USE ONLY</w:t>
      </w:r>
    </w:p>
    <w:p w14:paraId="5D534ABE" w14:textId="77777777" w:rsidR="00796F32" w:rsidRDefault="00796F32" w:rsidP="005A736C">
      <w:pPr>
        <w:framePr w:w="4205" w:h="2736" w:hRule="exact" w:hSpace="72" w:vSpace="72" w:wrap="around" w:vAnchor="page" w:hAnchor="page" w:x="7115" w:y="3198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pct10" w:color="auto" w:fill="auto"/>
        <w:tabs>
          <w:tab w:val="left" w:pos="-360"/>
        </w:tabs>
        <w:rPr>
          <w:rFonts w:ascii="Arial" w:hAnsi="Arial"/>
          <w:b/>
          <w:sz w:val="20"/>
        </w:rPr>
      </w:pPr>
    </w:p>
    <w:p w14:paraId="5F6737B5" w14:textId="77777777" w:rsidR="00796F32" w:rsidRDefault="00796F32" w:rsidP="005A736C">
      <w:pPr>
        <w:framePr w:w="4205" w:h="2736" w:hRule="exact" w:hSpace="72" w:vSpace="72" w:wrap="around" w:vAnchor="page" w:hAnchor="page" w:x="7115" w:y="3198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pct10" w:color="auto" w:fill="auto"/>
        <w:tabs>
          <w:tab w:val="left" w:pos="-36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App</w:t>
      </w:r>
      <w:r w:rsidRPr="0055324D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#</w:t>
      </w:r>
      <w:r w:rsidRPr="0055324D"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z w:val="20"/>
        </w:rPr>
        <w:t>________________________________</w:t>
      </w:r>
    </w:p>
    <w:p w14:paraId="15D10F0C" w14:textId="77777777" w:rsidR="00796F32" w:rsidRDefault="00796F32" w:rsidP="005A736C">
      <w:pPr>
        <w:framePr w:w="4205" w:h="2736" w:hRule="exact" w:hSpace="72" w:vSpace="72" w:wrap="around" w:vAnchor="page" w:hAnchor="page" w:x="7115" w:y="3198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pct10" w:color="auto" w:fill="auto"/>
        <w:tabs>
          <w:tab w:val="left" w:pos="-360"/>
        </w:tabs>
        <w:rPr>
          <w:rFonts w:ascii="Arial" w:hAnsi="Arial"/>
          <w:b/>
          <w:sz w:val="20"/>
        </w:rPr>
      </w:pPr>
    </w:p>
    <w:p w14:paraId="103AEF3E" w14:textId="77777777" w:rsidR="00796F32" w:rsidRDefault="00796F32" w:rsidP="005A736C">
      <w:pPr>
        <w:framePr w:w="4205" w:h="2736" w:hRule="exact" w:hSpace="72" w:vSpace="72" w:wrap="around" w:vAnchor="page" w:hAnchor="page" w:x="7115" w:y="3198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pct10" w:color="auto" w:fill="auto"/>
        <w:tabs>
          <w:tab w:val="left" w:pos="-36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Doc</w:t>
      </w:r>
      <w:r w:rsidRPr="0055324D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#</w:t>
      </w:r>
      <w:r w:rsidRPr="0055324D"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z w:val="20"/>
        </w:rPr>
        <w:t>________________________________</w:t>
      </w:r>
    </w:p>
    <w:p w14:paraId="3FF8D39F" w14:textId="77777777" w:rsidR="00796F32" w:rsidRPr="0055324D" w:rsidRDefault="00796F32" w:rsidP="005A736C">
      <w:pPr>
        <w:framePr w:w="4205" w:h="2736" w:hRule="exact" w:hSpace="72" w:vSpace="72" w:wrap="around" w:vAnchor="page" w:hAnchor="page" w:x="7115" w:y="3198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pct10" w:color="auto" w:fill="auto"/>
        <w:tabs>
          <w:tab w:val="left" w:pos="-360"/>
        </w:tabs>
        <w:rPr>
          <w:rFonts w:ascii="Arial" w:hAnsi="Arial"/>
          <w:b/>
          <w:sz w:val="20"/>
        </w:rPr>
      </w:pPr>
    </w:p>
    <w:p w14:paraId="47DB5A25" w14:textId="77777777" w:rsidR="00796F32" w:rsidRDefault="00796F32" w:rsidP="005A736C">
      <w:pPr>
        <w:framePr w:w="4205" w:h="2736" w:hRule="exact" w:hSpace="72" w:vSpace="72" w:wrap="around" w:vAnchor="page" w:hAnchor="page" w:x="7115" w:y="3198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pct10" w:color="auto" w:fill="auto"/>
        <w:tabs>
          <w:tab w:val="left" w:pos="-360"/>
        </w:tabs>
        <w:rPr>
          <w:rFonts w:ascii="Arial" w:hAnsi="Arial"/>
          <w:b/>
          <w:sz w:val="20"/>
        </w:rPr>
      </w:pPr>
      <w:r w:rsidRPr="0055324D">
        <w:rPr>
          <w:rFonts w:ascii="Arial" w:hAnsi="Arial"/>
          <w:b/>
          <w:sz w:val="20"/>
        </w:rPr>
        <w:t xml:space="preserve">Check </w:t>
      </w:r>
      <w:r>
        <w:rPr>
          <w:rFonts w:ascii="Arial" w:hAnsi="Arial"/>
          <w:b/>
          <w:sz w:val="20"/>
        </w:rPr>
        <w:t>#</w:t>
      </w:r>
      <w:r w:rsidRPr="0055324D"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z w:val="20"/>
        </w:rPr>
        <w:t>______________________________</w:t>
      </w:r>
    </w:p>
    <w:p w14:paraId="451E200C" w14:textId="77777777" w:rsidR="00796F32" w:rsidRDefault="00796F32" w:rsidP="005A736C">
      <w:pPr>
        <w:framePr w:w="4205" w:h="2736" w:hRule="exact" w:hSpace="72" w:vSpace="72" w:wrap="around" w:vAnchor="page" w:hAnchor="page" w:x="7115" w:y="3198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pct10" w:color="auto" w:fill="auto"/>
        <w:tabs>
          <w:tab w:val="left" w:pos="-360"/>
        </w:tabs>
        <w:rPr>
          <w:rFonts w:ascii="Arial" w:hAnsi="Arial"/>
          <w:b/>
          <w:sz w:val="20"/>
        </w:rPr>
      </w:pPr>
    </w:p>
    <w:p w14:paraId="2FC047B3" w14:textId="77777777" w:rsidR="00796F32" w:rsidRDefault="00796F32" w:rsidP="005A736C">
      <w:pPr>
        <w:framePr w:w="4205" w:h="2736" w:hRule="exact" w:hSpace="72" w:vSpace="72" w:wrap="around" w:vAnchor="page" w:hAnchor="page" w:x="7115" w:y="3198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pct10" w:color="auto" w:fill="auto"/>
        <w:tabs>
          <w:tab w:val="left" w:pos="-36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_____________________________________</w:t>
      </w:r>
    </w:p>
    <w:p w14:paraId="7E8B619C" w14:textId="77777777" w:rsidR="00796F32" w:rsidRPr="0055324D" w:rsidRDefault="00796F32" w:rsidP="005A736C">
      <w:pPr>
        <w:framePr w:w="4205" w:h="2736" w:hRule="exact" w:hSpace="72" w:vSpace="72" w:wrap="around" w:vAnchor="page" w:hAnchor="page" w:x="7115" w:y="3198"/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shd w:val="pct10" w:color="auto" w:fill="auto"/>
        <w:tabs>
          <w:tab w:val="left" w:pos="-360"/>
        </w:tabs>
        <w:jc w:val="center"/>
        <w:rPr>
          <w:rFonts w:ascii="Arial" w:hAnsi="Arial"/>
          <w:b/>
          <w:sz w:val="20"/>
        </w:rPr>
      </w:pPr>
      <w:r w:rsidRPr="009D0070">
        <w:rPr>
          <w:rFonts w:ascii="Arial" w:hAnsi="Arial"/>
          <w:b/>
          <w:sz w:val="20"/>
        </w:rPr>
        <w:t>Program:  Brownfield Remediation &amp;</w:t>
      </w:r>
      <w:r w:rsidR="00754795" w:rsidRPr="009D0070">
        <w:rPr>
          <w:rFonts w:ascii="Arial" w:hAnsi="Arial"/>
          <w:b/>
          <w:sz w:val="20"/>
        </w:rPr>
        <w:t xml:space="preserve"> </w:t>
      </w:r>
      <w:r w:rsidR="00985946">
        <w:rPr>
          <w:rFonts w:ascii="Arial" w:hAnsi="Arial"/>
          <w:b/>
          <w:sz w:val="20"/>
        </w:rPr>
        <w:t>Revitalization</w:t>
      </w:r>
    </w:p>
    <w:p w14:paraId="442C97BB" w14:textId="77777777" w:rsidR="00E76111" w:rsidRDefault="00514E33" w:rsidP="00796F32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36"/>
        </w:rPr>
        <w:t>Brownfiel</w:t>
      </w:r>
      <w:r w:rsidR="00796F32">
        <w:rPr>
          <w:rFonts w:ascii="Arial" w:hAnsi="Arial" w:cs="Arial"/>
          <w:b/>
          <w:sz w:val="36"/>
        </w:rPr>
        <w:t xml:space="preserve">d Remediation &amp; Revitalization </w:t>
      </w:r>
      <w:r>
        <w:rPr>
          <w:rFonts w:ascii="Arial" w:hAnsi="Arial" w:cs="Arial"/>
          <w:b/>
          <w:sz w:val="36"/>
        </w:rPr>
        <w:t>Program</w:t>
      </w:r>
      <w:r w:rsidR="00E76111">
        <w:rPr>
          <w:rFonts w:ascii="Arial" w:hAnsi="Arial" w:cs="Arial"/>
          <w:sz w:val="36"/>
        </w:rPr>
        <w:t xml:space="preserve"> </w:t>
      </w:r>
      <w:r w:rsidR="00B62687" w:rsidRPr="00B62687">
        <w:rPr>
          <w:rFonts w:ascii="Arial" w:hAnsi="Arial" w:cs="Arial"/>
          <w:b/>
          <w:sz w:val="36"/>
        </w:rPr>
        <w:t xml:space="preserve">(BRRP) </w:t>
      </w:r>
      <w:r w:rsidR="00E76111" w:rsidRPr="00B62687">
        <w:rPr>
          <w:rFonts w:ascii="Arial" w:hAnsi="Arial" w:cs="Arial"/>
          <w:b/>
          <w:sz w:val="36"/>
        </w:rPr>
        <w:t>Fee</w:t>
      </w:r>
      <w:r w:rsidR="00E76111">
        <w:rPr>
          <w:rFonts w:ascii="Arial" w:hAnsi="Arial" w:cs="Arial"/>
          <w:b/>
          <w:sz w:val="36"/>
        </w:rPr>
        <w:t xml:space="preserve"> Payment Form</w:t>
      </w:r>
    </w:p>
    <w:p w14:paraId="7DC5B6B9" w14:textId="77777777" w:rsidR="00E76111" w:rsidRDefault="00E76111" w:rsidP="00AD5698">
      <w:pPr>
        <w:rPr>
          <w:rFonts w:ascii="Arial" w:hAnsi="Arial" w:cs="Arial"/>
          <w:b/>
          <w:sz w:val="20"/>
        </w:rPr>
      </w:pPr>
    </w:p>
    <w:p w14:paraId="24FFD696" w14:textId="1229D439" w:rsidR="009D0070" w:rsidRDefault="00985946" w:rsidP="00AD569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Pursuant to</w:t>
      </w:r>
      <w:r w:rsidR="001D2EE1">
        <w:rPr>
          <w:rFonts w:ascii="Arial" w:hAnsi="Arial" w:cs="Arial"/>
          <w:sz w:val="20"/>
        </w:rPr>
        <w:t xml:space="preserve"> Section 32-769 of the Connecticut General Statutes</w:t>
      </w:r>
      <w:r>
        <w:rPr>
          <w:rFonts w:ascii="Arial" w:hAnsi="Arial" w:cs="Arial"/>
          <w:sz w:val="20"/>
        </w:rPr>
        <w:t xml:space="preserve"> </w:t>
      </w:r>
      <w:r w:rsidR="001D2EE1">
        <w:rPr>
          <w:rFonts w:ascii="Arial" w:hAnsi="Arial" w:cs="Arial"/>
          <w:sz w:val="20"/>
        </w:rPr>
        <w:t>(CGS)</w:t>
      </w:r>
      <w:r w:rsidR="003B2D1D">
        <w:rPr>
          <w:rFonts w:ascii="Arial" w:hAnsi="Arial" w:cs="Arial"/>
          <w:sz w:val="20"/>
        </w:rPr>
        <w:t>,</w:t>
      </w:r>
      <w:r w:rsidR="001D2EE1">
        <w:rPr>
          <w:rFonts w:ascii="Arial" w:hAnsi="Arial" w:cs="Arial"/>
          <w:sz w:val="20"/>
        </w:rPr>
        <w:t xml:space="preserve"> a</w:t>
      </w:r>
      <w:r w:rsidR="00D156E8">
        <w:rPr>
          <w:rFonts w:ascii="Arial" w:hAnsi="Arial" w:cs="Arial"/>
          <w:sz w:val="20"/>
        </w:rPr>
        <w:t xml:space="preserve">pplicants accepted </w:t>
      </w:r>
      <w:r w:rsidR="009D0070">
        <w:rPr>
          <w:rFonts w:ascii="Arial" w:hAnsi="Arial" w:cs="Arial"/>
          <w:sz w:val="20"/>
        </w:rPr>
        <w:t xml:space="preserve">into the BRRP by the Department of Economic and Community Development (DECD) must submit this </w:t>
      </w:r>
      <w:r w:rsidR="009D0070" w:rsidRPr="00985946">
        <w:rPr>
          <w:rFonts w:ascii="Arial" w:hAnsi="Arial" w:cs="Arial"/>
          <w:b/>
          <w:sz w:val="20"/>
        </w:rPr>
        <w:t xml:space="preserve">completed form </w:t>
      </w:r>
      <w:r w:rsidRPr="00985946">
        <w:rPr>
          <w:rFonts w:ascii="Arial" w:hAnsi="Arial" w:cs="Arial"/>
          <w:b/>
          <w:sz w:val="20"/>
        </w:rPr>
        <w:t xml:space="preserve">and appropriate </w:t>
      </w:r>
      <w:r w:rsidR="00AB3B7E">
        <w:rPr>
          <w:rFonts w:ascii="Arial" w:hAnsi="Arial" w:cs="Arial"/>
          <w:b/>
          <w:sz w:val="20"/>
        </w:rPr>
        <w:t xml:space="preserve">installment </w:t>
      </w:r>
      <w:r w:rsidRPr="00985946">
        <w:rPr>
          <w:rFonts w:ascii="Arial" w:hAnsi="Arial" w:cs="Arial"/>
          <w:b/>
          <w:sz w:val="20"/>
        </w:rPr>
        <w:t>fee</w:t>
      </w:r>
      <w:r>
        <w:rPr>
          <w:rFonts w:ascii="Arial" w:hAnsi="Arial" w:cs="Arial"/>
          <w:sz w:val="20"/>
        </w:rPr>
        <w:t xml:space="preserve"> </w:t>
      </w:r>
      <w:r w:rsidR="009D0070">
        <w:rPr>
          <w:rFonts w:ascii="Arial" w:hAnsi="Arial" w:cs="Arial"/>
          <w:sz w:val="20"/>
        </w:rPr>
        <w:t>to the address indicated at the end of this form</w:t>
      </w:r>
      <w:r w:rsidR="009C7998">
        <w:rPr>
          <w:rFonts w:ascii="Arial" w:hAnsi="Arial" w:cs="Arial"/>
          <w:sz w:val="20"/>
        </w:rPr>
        <w:t>.</w:t>
      </w:r>
    </w:p>
    <w:p w14:paraId="05D80A3E" w14:textId="77777777" w:rsidR="00E76111" w:rsidRDefault="00E76111">
      <w:pPr>
        <w:jc w:val="both"/>
        <w:rPr>
          <w:rFonts w:ascii="Arial" w:hAnsi="Arial" w:cs="Arial"/>
          <w:b/>
          <w:sz w:val="20"/>
        </w:rPr>
      </w:pPr>
    </w:p>
    <w:p w14:paraId="4C0DA684" w14:textId="77777777" w:rsidR="00E76111" w:rsidRDefault="00E76111" w:rsidP="00AD5698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Only bank checks or money orders</w:t>
      </w:r>
      <w:r>
        <w:rPr>
          <w:rFonts w:ascii="Arial" w:hAnsi="Arial" w:cs="Arial"/>
          <w:sz w:val="20"/>
        </w:rPr>
        <w:t xml:space="preserve"> made payable to the Department</w:t>
      </w:r>
      <w:r w:rsidR="00754795">
        <w:rPr>
          <w:rFonts w:ascii="Arial" w:hAnsi="Arial" w:cs="Arial"/>
          <w:sz w:val="20"/>
        </w:rPr>
        <w:t xml:space="preserve"> </w:t>
      </w:r>
      <w:r w:rsidR="00514E33">
        <w:rPr>
          <w:rFonts w:ascii="Arial" w:hAnsi="Arial" w:cs="Arial"/>
          <w:sz w:val="20"/>
        </w:rPr>
        <w:t>of Energy and</w:t>
      </w:r>
      <w:r>
        <w:rPr>
          <w:rFonts w:ascii="Arial" w:hAnsi="Arial" w:cs="Arial"/>
          <w:sz w:val="20"/>
        </w:rPr>
        <w:t xml:space="preserve"> Environmental Protection will be accepted.</w:t>
      </w:r>
    </w:p>
    <w:p w14:paraId="42BA066C" w14:textId="77777777" w:rsidR="003E3698" w:rsidRDefault="003E3698" w:rsidP="003E3698">
      <w:pPr>
        <w:tabs>
          <w:tab w:val="left" w:pos="2342"/>
          <w:tab w:val="left" w:pos="2702"/>
          <w:tab w:val="left" w:pos="5042"/>
          <w:tab w:val="left" w:pos="5402"/>
        </w:tabs>
        <w:rPr>
          <w:rFonts w:ascii="Arial" w:hAnsi="Arial"/>
          <w:b/>
          <w:sz w:val="20"/>
        </w:rPr>
      </w:pPr>
    </w:p>
    <w:p w14:paraId="7595295C" w14:textId="77777777" w:rsidR="003E3698" w:rsidRDefault="003E3698" w:rsidP="003E3698">
      <w:pPr>
        <w:tabs>
          <w:tab w:val="left" w:pos="2342"/>
          <w:tab w:val="left" w:pos="2702"/>
          <w:tab w:val="left" w:pos="5042"/>
          <w:tab w:val="left" w:pos="5402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Part I:  Applicant Information</w:t>
      </w:r>
    </w:p>
    <w:p w14:paraId="76609D3D" w14:textId="6915D9D9" w:rsidR="003E3698" w:rsidRPr="00610692" w:rsidRDefault="003E3698" w:rsidP="009D0070">
      <w:pPr>
        <w:numPr>
          <w:ilvl w:val="0"/>
          <w:numId w:val="3"/>
        </w:numPr>
        <w:tabs>
          <w:tab w:val="left" w:pos="360"/>
        </w:tabs>
        <w:spacing w:after="120"/>
        <w:ind w:left="360"/>
        <w:rPr>
          <w:rFonts w:ascii="Arial" w:hAnsi="Arial" w:cs="Arial"/>
          <w:b/>
          <w:i/>
          <w:sz w:val="20"/>
        </w:rPr>
      </w:pPr>
      <w:r w:rsidRPr="003E3698">
        <w:rPr>
          <w:rFonts w:ascii="Arial" w:hAnsi="Arial" w:cs="Arial"/>
          <w:i/>
          <w:sz w:val="20"/>
        </w:rPr>
        <w:t>If an applicant is a corporation,</w:t>
      </w:r>
      <w:r w:rsidR="001D2EE1">
        <w:rPr>
          <w:rFonts w:ascii="Arial" w:hAnsi="Arial" w:cs="Arial"/>
          <w:i/>
          <w:sz w:val="20"/>
        </w:rPr>
        <w:t xml:space="preserve"> </w:t>
      </w:r>
      <w:r w:rsidRPr="003E3698">
        <w:rPr>
          <w:rFonts w:ascii="Arial" w:hAnsi="Arial" w:cs="Arial"/>
          <w:i/>
          <w:sz w:val="20"/>
        </w:rPr>
        <w:t xml:space="preserve">limited liability company, limited partnership, limited liability partnership, or a statutory trust, it must be registered with the Secretary of </w:t>
      </w:r>
      <w:r w:rsidR="001D2EE1">
        <w:rPr>
          <w:rFonts w:ascii="Arial" w:hAnsi="Arial" w:cs="Arial"/>
          <w:i/>
          <w:sz w:val="20"/>
        </w:rPr>
        <w:t xml:space="preserve">the </w:t>
      </w:r>
      <w:r w:rsidRPr="003E3698">
        <w:rPr>
          <w:rFonts w:ascii="Arial" w:hAnsi="Arial" w:cs="Arial"/>
          <w:i/>
          <w:sz w:val="20"/>
        </w:rPr>
        <w:t xml:space="preserve">State. If applicable, the applicant’s name shall be stated </w:t>
      </w:r>
      <w:r w:rsidRPr="003E3698">
        <w:rPr>
          <w:rFonts w:ascii="Arial" w:hAnsi="Arial" w:cs="Arial"/>
          <w:b/>
          <w:i/>
          <w:sz w:val="20"/>
        </w:rPr>
        <w:t>exactly</w:t>
      </w:r>
      <w:r w:rsidRPr="003E3698">
        <w:rPr>
          <w:rFonts w:ascii="Arial" w:hAnsi="Arial" w:cs="Arial"/>
          <w:i/>
          <w:sz w:val="20"/>
        </w:rPr>
        <w:t xml:space="preserve"> as it is registered with the Secretary of </w:t>
      </w:r>
      <w:r w:rsidR="001D2EE1">
        <w:rPr>
          <w:rFonts w:ascii="Arial" w:hAnsi="Arial" w:cs="Arial"/>
          <w:i/>
          <w:sz w:val="20"/>
        </w:rPr>
        <w:t xml:space="preserve">the </w:t>
      </w:r>
      <w:r w:rsidRPr="003E3698">
        <w:rPr>
          <w:rFonts w:ascii="Arial" w:hAnsi="Arial" w:cs="Arial"/>
          <w:i/>
          <w:sz w:val="20"/>
        </w:rPr>
        <w:t xml:space="preserve">State. Please note, for those entities registered with the Secretary of </w:t>
      </w:r>
      <w:r w:rsidR="002157B5">
        <w:rPr>
          <w:rFonts w:ascii="Arial" w:hAnsi="Arial" w:cs="Arial"/>
          <w:i/>
          <w:sz w:val="20"/>
        </w:rPr>
        <w:t xml:space="preserve">the </w:t>
      </w:r>
      <w:r w:rsidRPr="003E3698">
        <w:rPr>
          <w:rFonts w:ascii="Arial" w:hAnsi="Arial" w:cs="Arial"/>
          <w:i/>
          <w:sz w:val="20"/>
        </w:rPr>
        <w:t xml:space="preserve">State, the registered name will be the name used by DEEP. </w:t>
      </w:r>
      <w:r w:rsidRPr="003E3698">
        <w:rPr>
          <w:rFonts w:ascii="Arial" w:hAnsi="Arial" w:cs="Arial"/>
          <w:sz w:val="20"/>
        </w:rPr>
        <w:t xml:space="preserve">This information can be accessed at </w:t>
      </w:r>
      <w:r w:rsidRPr="003E3698">
        <w:rPr>
          <w:rFonts w:ascii="Arial" w:hAnsi="Arial" w:cs="Arial"/>
          <w:i/>
          <w:sz w:val="20"/>
        </w:rPr>
        <w:t xml:space="preserve">the Secretary of </w:t>
      </w:r>
      <w:r w:rsidR="002157B5">
        <w:rPr>
          <w:rFonts w:ascii="Arial" w:hAnsi="Arial" w:cs="Arial"/>
          <w:i/>
          <w:sz w:val="20"/>
        </w:rPr>
        <w:t xml:space="preserve">the </w:t>
      </w:r>
      <w:r w:rsidRPr="003E3698">
        <w:rPr>
          <w:rFonts w:ascii="Arial" w:hAnsi="Arial" w:cs="Arial"/>
          <w:i/>
          <w:sz w:val="20"/>
        </w:rPr>
        <w:t>State's database.</w:t>
      </w:r>
      <w:r w:rsidRPr="003E3698">
        <w:rPr>
          <w:rFonts w:ascii="Arial" w:hAnsi="Arial" w:cs="Arial"/>
          <w:b/>
          <w:color w:val="000000"/>
          <w:sz w:val="20"/>
        </w:rPr>
        <w:t xml:space="preserve"> (</w:t>
      </w:r>
      <w:hyperlink r:id="rId9" w:history="1">
        <w:r w:rsidRPr="003E3698">
          <w:rPr>
            <w:rStyle w:val="Hyperlink"/>
            <w:rFonts w:ascii="Arial" w:hAnsi="Arial" w:cs="Arial"/>
            <w:b/>
            <w:sz w:val="20"/>
          </w:rPr>
          <w:t>www.concord-sots.ct.gov/CONCORD/index.jsp</w:t>
        </w:r>
      </w:hyperlink>
      <w:r w:rsidRPr="00610692">
        <w:rPr>
          <w:rFonts w:ascii="Arial" w:hAnsi="Arial" w:cs="Arial"/>
          <w:b/>
          <w:i/>
          <w:color w:val="000000"/>
          <w:sz w:val="20"/>
        </w:rPr>
        <w:t>)</w:t>
      </w:r>
    </w:p>
    <w:p w14:paraId="737D1FDF" w14:textId="77777777" w:rsidR="003E3698" w:rsidRDefault="003E3698" w:rsidP="003E3698">
      <w:pPr>
        <w:numPr>
          <w:ilvl w:val="0"/>
          <w:numId w:val="2"/>
        </w:numPr>
        <w:tabs>
          <w:tab w:val="left" w:pos="360"/>
          <w:tab w:val="left" w:pos="1982"/>
          <w:tab w:val="left" w:pos="2882"/>
          <w:tab w:val="left" w:pos="3242"/>
          <w:tab w:val="left" w:pos="4322"/>
          <w:tab w:val="left" w:pos="4682"/>
          <w:tab w:val="left" w:pos="5762"/>
          <w:tab w:val="left" w:pos="6302"/>
          <w:tab w:val="left" w:pos="7202"/>
          <w:tab w:val="left" w:pos="7562"/>
          <w:tab w:val="left" w:pos="8192"/>
          <w:tab w:val="left" w:pos="8732"/>
        </w:tabs>
        <w:spacing w:after="120"/>
        <w:ind w:left="360"/>
        <w:rPr>
          <w:rFonts w:ascii="Arial" w:hAnsi="Arial" w:cs="Arial"/>
          <w:i/>
          <w:sz w:val="20"/>
        </w:rPr>
      </w:pPr>
      <w:r w:rsidRPr="001B43BA">
        <w:rPr>
          <w:rFonts w:ascii="Arial" w:hAnsi="Arial" w:cs="Arial"/>
          <w:i/>
          <w:sz w:val="20"/>
        </w:rPr>
        <w:t xml:space="preserve">If </w:t>
      </w:r>
      <w:r>
        <w:rPr>
          <w:rFonts w:ascii="Arial" w:hAnsi="Arial" w:cs="Arial"/>
          <w:i/>
          <w:sz w:val="20"/>
        </w:rPr>
        <w:t>an applicant</w:t>
      </w:r>
      <w:r w:rsidRPr="003B4B96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is</w:t>
      </w:r>
      <w:r w:rsidRPr="001B43BA">
        <w:rPr>
          <w:rFonts w:ascii="Arial" w:hAnsi="Arial" w:cs="Arial"/>
          <w:i/>
          <w:sz w:val="20"/>
        </w:rPr>
        <w:t xml:space="preserve"> an individual, provide the legal name (include suffix) in the following format: First Name; Middle Initial; Last Name; Suffix (Jr, </w:t>
      </w:r>
      <w:r>
        <w:rPr>
          <w:rFonts w:ascii="Arial" w:hAnsi="Arial" w:cs="Arial"/>
          <w:i/>
          <w:sz w:val="20"/>
        </w:rPr>
        <w:t>Sr.</w:t>
      </w:r>
      <w:r w:rsidRPr="001B43BA">
        <w:rPr>
          <w:rFonts w:ascii="Arial" w:hAnsi="Arial" w:cs="Arial"/>
          <w:i/>
          <w:sz w:val="20"/>
        </w:rPr>
        <w:t xml:space="preserve">, </w:t>
      </w:r>
      <w:r>
        <w:rPr>
          <w:rFonts w:ascii="Arial" w:hAnsi="Arial" w:cs="Arial"/>
          <w:i/>
          <w:sz w:val="20"/>
        </w:rPr>
        <w:t xml:space="preserve">II, III, </w:t>
      </w:r>
      <w:r w:rsidRPr="001B43BA">
        <w:rPr>
          <w:rFonts w:ascii="Arial" w:hAnsi="Arial" w:cs="Arial"/>
          <w:i/>
          <w:sz w:val="20"/>
        </w:rPr>
        <w:t>etc.).</w:t>
      </w:r>
    </w:p>
    <w:tbl>
      <w:tblPr>
        <w:tblW w:w="0" w:type="auto"/>
        <w:tblInd w:w="1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178" w:type="dxa"/>
          <w:right w:w="178" w:type="dxa"/>
        </w:tblCellMar>
        <w:tblLook w:val="0000" w:firstRow="0" w:lastRow="0" w:firstColumn="0" w:lastColumn="0" w:noHBand="0" w:noVBand="0"/>
      </w:tblPr>
      <w:tblGrid>
        <w:gridCol w:w="10080"/>
      </w:tblGrid>
      <w:tr w:rsidR="003E3698" w:rsidRPr="009D0070" w14:paraId="69CBBFBF" w14:textId="77777777" w:rsidTr="003E3698">
        <w:trPr>
          <w:trHeight w:val="45"/>
        </w:trPr>
        <w:tc>
          <w:tcPr>
            <w:tcW w:w="1008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14:paraId="223CB1D0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360" w:hanging="360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b/>
                <w:sz w:val="18"/>
                <w:szCs w:val="18"/>
              </w:rPr>
              <w:t>1.</w:t>
            </w:r>
            <w:r w:rsidRPr="009D0070">
              <w:rPr>
                <w:rFonts w:ascii="Arial" w:hAnsi="Arial"/>
                <w:b/>
                <w:sz w:val="18"/>
                <w:szCs w:val="18"/>
              </w:rPr>
              <w:tab/>
              <w:t>Applicant Name:</w:t>
            </w:r>
            <w:r w:rsidRPr="009D0070">
              <w:rPr>
                <w:rFonts w:ascii="Arial" w:hAnsi="Arial"/>
                <w:sz w:val="18"/>
                <w:szCs w:val="18"/>
              </w:rPr>
              <w:t xml:space="preserve">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bookmarkStart w:id="0" w:name="_GoBack"/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bookmarkEnd w:id="0"/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0D7E3F86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Mailing Address: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3F57ABAE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City/Town: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State: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Zip Code: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21620E4D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Business Phone: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ext.: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49CB5C84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2342"/>
                <w:tab w:val="left" w:pos="5762"/>
                <w:tab w:val="left" w:pos="81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Contact Person: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Phone: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ext.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19A904CE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*E-mail: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042A05F1" w14:textId="791D741B" w:rsidR="003E3698" w:rsidRPr="009D0070" w:rsidRDefault="003E3698" w:rsidP="003E3698">
            <w:pPr>
              <w:pStyle w:val="PlainText"/>
              <w:ind w:left="362"/>
              <w:rPr>
                <w:rFonts w:ascii="Arial" w:hAnsi="Arial" w:cs="Arial"/>
                <w:sz w:val="18"/>
                <w:szCs w:val="18"/>
              </w:rPr>
            </w:pPr>
            <w:r w:rsidRPr="009D0070">
              <w:rPr>
                <w:rFonts w:ascii="Arial" w:hAnsi="Arial" w:cs="Arial"/>
                <w:sz w:val="18"/>
                <w:szCs w:val="18"/>
              </w:rPr>
              <w:t>*</w:t>
            </w:r>
            <w:r w:rsidR="003B2D1D">
              <w:rPr>
                <w:rFonts w:ascii="Arial" w:hAnsi="Arial" w:cs="Arial"/>
                <w:sz w:val="18"/>
                <w:szCs w:val="18"/>
              </w:rPr>
              <w:t>T</w:t>
            </w:r>
            <w:r w:rsidRPr="009D0070">
              <w:rPr>
                <w:rFonts w:ascii="Arial" w:hAnsi="Arial" w:cs="Arial"/>
                <w:sz w:val="18"/>
                <w:szCs w:val="18"/>
              </w:rPr>
              <w:t xml:space="preserve">his e-mail address </w:t>
            </w:r>
            <w:r w:rsidR="003B2D1D">
              <w:rPr>
                <w:rFonts w:ascii="Arial" w:hAnsi="Arial" w:cs="Arial"/>
                <w:sz w:val="18"/>
                <w:szCs w:val="18"/>
              </w:rPr>
              <w:t>will be used for</w:t>
            </w:r>
            <w:r w:rsidRPr="009D0070">
              <w:rPr>
                <w:rFonts w:ascii="Arial" w:hAnsi="Arial" w:cs="Arial"/>
                <w:sz w:val="18"/>
                <w:szCs w:val="18"/>
              </w:rPr>
              <w:t xml:space="preserve"> official correspondence from the </w:t>
            </w:r>
            <w:r w:rsidR="003B2D1D">
              <w:rPr>
                <w:rFonts w:ascii="Arial" w:hAnsi="Arial" w:cs="Arial"/>
                <w:sz w:val="18"/>
                <w:szCs w:val="18"/>
              </w:rPr>
              <w:t>D</w:t>
            </w:r>
            <w:r w:rsidR="003B2D1D" w:rsidRPr="009D0070">
              <w:rPr>
                <w:rFonts w:ascii="Arial" w:hAnsi="Arial" w:cs="Arial"/>
                <w:sz w:val="18"/>
                <w:szCs w:val="18"/>
              </w:rPr>
              <w:t>epartment</w:t>
            </w:r>
            <w:r w:rsidRPr="009D0070">
              <w:rPr>
                <w:rFonts w:ascii="Arial" w:hAnsi="Arial" w:cs="Arial"/>
                <w:sz w:val="18"/>
                <w:szCs w:val="18"/>
              </w:rPr>
              <w:t xml:space="preserve"> concerning the subject application. Please notify the </w:t>
            </w:r>
            <w:r w:rsidR="003B2D1D">
              <w:rPr>
                <w:rFonts w:ascii="Arial" w:hAnsi="Arial" w:cs="Arial"/>
                <w:sz w:val="18"/>
                <w:szCs w:val="18"/>
              </w:rPr>
              <w:t>D</w:t>
            </w:r>
            <w:r w:rsidR="003B2D1D" w:rsidRPr="009D0070">
              <w:rPr>
                <w:rFonts w:ascii="Arial" w:hAnsi="Arial" w:cs="Arial"/>
                <w:sz w:val="18"/>
                <w:szCs w:val="18"/>
              </w:rPr>
              <w:t xml:space="preserve">epartment </w:t>
            </w:r>
            <w:r w:rsidRPr="009D0070">
              <w:rPr>
                <w:rFonts w:ascii="Arial" w:hAnsi="Arial" w:cs="Arial"/>
                <w:sz w:val="18"/>
                <w:szCs w:val="18"/>
              </w:rPr>
              <w:t>if your e-mail address changes.</w:t>
            </w:r>
          </w:p>
          <w:p w14:paraId="5B329D61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2342"/>
                <w:tab w:val="left" w:pos="2882"/>
                <w:tab w:val="left" w:pos="4862"/>
                <w:tab w:val="left" w:pos="7202"/>
              </w:tabs>
              <w:spacing w:before="120"/>
              <w:ind w:left="360" w:hanging="360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>a)</w:t>
            </w:r>
            <w:r w:rsidRPr="009D0070">
              <w:rPr>
                <w:rFonts w:ascii="Arial" w:hAnsi="Arial"/>
                <w:sz w:val="18"/>
                <w:szCs w:val="18"/>
              </w:rPr>
              <w:tab/>
              <w:t>Applicant Type (check one):</w:t>
            </w:r>
            <w:r w:rsidRPr="009D0070">
              <w:rPr>
                <w:rFonts w:ascii="Arial" w:hAnsi="Arial"/>
                <w:sz w:val="18"/>
                <w:szCs w:val="18"/>
              </w:rPr>
              <w:tab/>
            </w:r>
          </w:p>
          <w:p w14:paraId="3FCC803C" w14:textId="77777777" w:rsidR="003E3698" w:rsidRPr="009D0070" w:rsidRDefault="00025B78" w:rsidP="003E3698">
            <w:pPr>
              <w:tabs>
                <w:tab w:val="left" w:pos="2"/>
                <w:tab w:val="left" w:pos="362"/>
                <w:tab w:val="left" w:pos="2342"/>
                <w:tab w:val="left" w:pos="2882"/>
                <w:tab w:val="left" w:pos="4682"/>
                <w:tab w:val="left" w:pos="6842"/>
              </w:tabs>
              <w:spacing w:before="120" w:after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F07A8F">
              <w:rPr>
                <w:rFonts w:ascii="Arial" w:hAnsi="Arial"/>
                <w:sz w:val="18"/>
                <w:szCs w:val="18"/>
              </w:rPr>
            </w:r>
            <w:r w:rsidR="00F07A8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/>
                <w:sz w:val="18"/>
                <w:szCs w:val="18"/>
              </w:rPr>
              <w:t xml:space="preserve">  individual</w:t>
            </w:r>
            <w:r w:rsidR="003E3698" w:rsidRPr="009D0070">
              <w:rPr>
                <w:rFonts w:ascii="Arial" w:hAnsi="Arial"/>
                <w:sz w:val="18"/>
                <w:szCs w:val="18"/>
              </w:rPr>
              <w:tab/>
            </w:r>
            <w:r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F07A8F">
              <w:rPr>
                <w:rFonts w:ascii="Arial" w:hAnsi="Arial"/>
                <w:sz w:val="18"/>
                <w:szCs w:val="18"/>
              </w:rPr>
            </w:r>
            <w:r w:rsidR="00F07A8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/>
                <w:sz w:val="18"/>
                <w:szCs w:val="18"/>
              </w:rPr>
              <w:t xml:space="preserve">  state agency</w:t>
            </w:r>
            <w:r w:rsidR="003E3698" w:rsidRPr="009D0070">
              <w:rPr>
                <w:rFonts w:ascii="Arial" w:hAnsi="Arial"/>
                <w:sz w:val="18"/>
                <w:szCs w:val="18"/>
              </w:rPr>
              <w:tab/>
            </w:r>
            <w:r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F07A8F">
              <w:rPr>
                <w:rFonts w:ascii="Arial" w:hAnsi="Arial"/>
                <w:sz w:val="18"/>
                <w:szCs w:val="18"/>
              </w:rPr>
            </w:r>
            <w:r w:rsidR="00F07A8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/>
                <w:sz w:val="18"/>
                <w:szCs w:val="18"/>
              </w:rPr>
              <w:t xml:space="preserve">  municipality</w:t>
            </w:r>
            <w:r w:rsidR="003E3698" w:rsidRPr="009D0070">
              <w:rPr>
                <w:rFonts w:ascii="Arial" w:hAnsi="Arial"/>
                <w:sz w:val="18"/>
                <w:szCs w:val="18"/>
              </w:rPr>
              <w:tab/>
            </w:r>
            <w:r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F07A8F">
              <w:rPr>
                <w:rFonts w:ascii="Arial" w:hAnsi="Arial"/>
                <w:sz w:val="18"/>
                <w:szCs w:val="18"/>
              </w:rPr>
            </w:r>
            <w:r w:rsidR="00F07A8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/>
                <w:sz w:val="18"/>
                <w:szCs w:val="18"/>
              </w:rPr>
              <w:t xml:space="preserve">  tribal</w:t>
            </w:r>
          </w:p>
          <w:p w14:paraId="23604A27" w14:textId="5BD608BC" w:rsidR="003E3698" w:rsidRPr="009D0070" w:rsidRDefault="00025B78" w:rsidP="003E3698">
            <w:pPr>
              <w:tabs>
                <w:tab w:val="left" w:pos="542"/>
                <w:tab w:val="left" w:pos="1982"/>
                <w:tab w:val="left" w:pos="2882"/>
                <w:tab w:val="left" w:pos="3242"/>
                <w:tab w:val="left" w:pos="4320"/>
                <w:tab w:val="left" w:pos="4682"/>
                <w:tab w:val="left" w:pos="5762"/>
                <w:tab w:val="left" w:pos="6302"/>
                <w:tab w:val="left" w:pos="7202"/>
                <w:tab w:val="left" w:pos="7562"/>
                <w:tab w:val="left" w:pos="8192"/>
                <w:tab w:val="left" w:pos="8732"/>
              </w:tabs>
              <w:spacing w:after="60"/>
              <w:ind w:left="36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F07A8F">
              <w:rPr>
                <w:rFonts w:ascii="Arial" w:hAnsi="Arial"/>
                <w:sz w:val="18"/>
                <w:szCs w:val="18"/>
              </w:rPr>
            </w:r>
            <w:r w:rsidR="00F07A8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/>
                <w:sz w:val="18"/>
                <w:szCs w:val="18"/>
              </w:rPr>
              <w:t xml:space="preserve">  business entity (If a business entity complete i through iii):</w:t>
            </w:r>
          </w:p>
          <w:p w14:paraId="4009712A" w14:textId="77777777" w:rsidR="003E3698" w:rsidRPr="009D0070" w:rsidRDefault="003E3698" w:rsidP="003E3698">
            <w:pPr>
              <w:tabs>
                <w:tab w:val="left" w:pos="722"/>
                <w:tab w:val="left" w:pos="1982"/>
                <w:tab w:val="left" w:pos="3602"/>
                <w:tab w:val="left" w:pos="4320"/>
                <w:tab w:val="left" w:pos="4682"/>
                <w:tab w:val="left" w:pos="5762"/>
                <w:tab w:val="left" w:pos="6302"/>
                <w:tab w:val="left" w:pos="7202"/>
                <w:tab w:val="left" w:pos="7562"/>
              </w:tabs>
              <w:spacing w:after="60"/>
              <w:ind w:left="722" w:hanging="360"/>
              <w:rPr>
                <w:rFonts w:ascii="Arial" w:hAnsi="Arial" w:cs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>i)</w:t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check  type: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F07A8F">
              <w:rPr>
                <w:rFonts w:ascii="Arial" w:hAnsi="Arial"/>
                <w:sz w:val="18"/>
                <w:szCs w:val="18"/>
              </w:rPr>
            </w:r>
            <w:r w:rsidR="00F07A8F">
              <w:rPr>
                <w:rFonts w:ascii="Arial" w:hAnsi="Arial"/>
                <w:sz w:val="18"/>
                <w:szCs w:val="18"/>
              </w:rPr>
              <w:fldChar w:fldCharType="separate"/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 xml:space="preserve">  </w:t>
            </w:r>
            <w:r w:rsidRPr="009D0070">
              <w:rPr>
                <w:rFonts w:ascii="Arial" w:hAnsi="Arial" w:cs="Arial"/>
                <w:sz w:val="18"/>
                <w:szCs w:val="18"/>
              </w:rPr>
              <w:t>corporation</w:t>
            </w:r>
            <w:r w:rsidRPr="009D0070">
              <w:rPr>
                <w:rFonts w:ascii="Arial" w:hAnsi="Arial" w:cs="Arial"/>
                <w:sz w:val="18"/>
                <w:szCs w:val="18"/>
              </w:rPr>
              <w:tab/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F07A8F">
              <w:rPr>
                <w:rFonts w:ascii="Arial" w:hAnsi="Arial"/>
                <w:sz w:val="18"/>
                <w:szCs w:val="18"/>
              </w:rPr>
            </w:r>
            <w:r w:rsidR="00F07A8F">
              <w:rPr>
                <w:rFonts w:ascii="Arial" w:hAnsi="Arial"/>
                <w:sz w:val="18"/>
                <w:szCs w:val="18"/>
              </w:rPr>
              <w:fldChar w:fldCharType="separate"/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 xml:space="preserve">  </w:t>
            </w:r>
            <w:r w:rsidRPr="009D0070">
              <w:rPr>
                <w:rFonts w:ascii="Arial" w:hAnsi="Arial" w:cs="Arial"/>
                <w:sz w:val="18"/>
                <w:szCs w:val="18"/>
              </w:rPr>
              <w:t>limited liability company</w:t>
            </w:r>
            <w:r w:rsidRPr="009D0070">
              <w:rPr>
                <w:rFonts w:ascii="Arial" w:hAnsi="Arial" w:cs="Arial"/>
                <w:sz w:val="18"/>
                <w:szCs w:val="18"/>
              </w:rPr>
              <w:tab/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F07A8F">
              <w:rPr>
                <w:rFonts w:ascii="Arial" w:hAnsi="Arial"/>
                <w:sz w:val="18"/>
                <w:szCs w:val="18"/>
              </w:rPr>
            </w:r>
            <w:r w:rsidR="00F07A8F">
              <w:rPr>
                <w:rFonts w:ascii="Arial" w:hAnsi="Arial"/>
                <w:sz w:val="18"/>
                <w:szCs w:val="18"/>
              </w:rPr>
              <w:fldChar w:fldCharType="separate"/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 xml:space="preserve">  </w:t>
            </w:r>
            <w:r w:rsidRPr="009D0070">
              <w:rPr>
                <w:rFonts w:ascii="Arial" w:hAnsi="Arial" w:cs="Arial"/>
                <w:sz w:val="18"/>
                <w:szCs w:val="18"/>
              </w:rPr>
              <w:t>limited partnership</w:t>
            </w:r>
          </w:p>
          <w:p w14:paraId="45473E89" w14:textId="3D19EE23" w:rsidR="003E3698" w:rsidRPr="009D0070" w:rsidRDefault="003E3698" w:rsidP="003B6B05">
            <w:pPr>
              <w:tabs>
                <w:tab w:val="left" w:pos="1802"/>
                <w:tab w:val="left" w:pos="1982"/>
                <w:tab w:val="left" w:pos="3602"/>
                <w:tab w:val="left" w:pos="4320"/>
                <w:tab w:val="left" w:pos="4682"/>
                <w:tab w:val="left" w:pos="6302"/>
                <w:tab w:val="left" w:pos="7202"/>
                <w:tab w:val="left" w:pos="7562"/>
                <w:tab w:val="left" w:pos="9632"/>
              </w:tabs>
              <w:spacing w:after="60"/>
              <w:ind w:left="722" w:hanging="360"/>
              <w:rPr>
                <w:rFonts w:ascii="Arial" w:hAnsi="Arial"/>
                <w:sz w:val="18"/>
                <w:szCs w:val="18"/>
                <w:u w:val="single"/>
              </w:rPr>
            </w:pPr>
            <w:r w:rsidRPr="009D0070">
              <w:rPr>
                <w:rFonts w:ascii="Arial" w:hAnsi="Arial" w:cs="Arial"/>
                <w:sz w:val="18"/>
                <w:szCs w:val="18"/>
              </w:rPr>
              <w:tab/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F07A8F">
              <w:rPr>
                <w:rFonts w:ascii="Arial" w:hAnsi="Arial"/>
                <w:sz w:val="18"/>
                <w:szCs w:val="18"/>
              </w:rPr>
            </w:r>
            <w:r w:rsidR="00F07A8F">
              <w:rPr>
                <w:rFonts w:ascii="Arial" w:hAnsi="Arial"/>
                <w:sz w:val="18"/>
                <w:szCs w:val="18"/>
              </w:rPr>
              <w:fldChar w:fldCharType="separate"/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 xml:space="preserve">  </w:t>
            </w:r>
            <w:r w:rsidRPr="009D0070">
              <w:rPr>
                <w:rFonts w:ascii="Arial" w:hAnsi="Arial" w:cs="Arial"/>
                <w:sz w:val="18"/>
                <w:szCs w:val="18"/>
              </w:rPr>
              <w:t>limited liability partnership</w:t>
            </w:r>
            <w:r w:rsidRPr="009D0070">
              <w:rPr>
                <w:rFonts w:ascii="Arial" w:hAnsi="Arial" w:cs="Arial"/>
                <w:sz w:val="18"/>
                <w:szCs w:val="18"/>
              </w:rPr>
              <w:tab/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F07A8F">
              <w:rPr>
                <w:rFonts w:ascii="Arial" w:hAnsi="Arial"/>
                <w:sz w:val="18"/>
                <w:szCs w:val="18"/>
              </w:rPr>
            </w:r>
            <w:r w:rsidR="00F07A8F">
              <w:rPr>
                <w:rFonts w:ascii="Arial" w:hAnsi="Arial"/>
                <w:sz w:val="18"/>
                <w:szCs w:val="18"/>
              </w:rPr>
              <w:fldChar w:fldCharType="separate"/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 xml:space="preserve">  </w:t>
            </w:r>
            <w:r w:rsidRPr="009D0070">
              <w:rPr>
                <w:rFonts w:ascii="Arial" w:hAnsi="Arial" w:cs="Arial"/>
                <w:sz w:val="18"/>
                <w:szCs w:val="18"/>
              </w:rPr>
              <w:t>statutory trust</w:t>
            </w:r>
            <w:r w:rsidRPr="009D0070">
              <w:rPr>
                <w:rFonts w:ascii="Arial" w:hAnsi="Arial"/>
                <w:sz w:val="18"/>
                <w:szCs w:val="18"/>
              </w:rPr>
              <w:tab/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F07A8F">
              <w:rPr>
                <w:rFonts w:ascii="Arial" w:hAnsi="Arial"/>
                <w:sz w:val="18"/>
                <w:szCs w:val="18"/>
              </w:rPr>
            </w:r>
            <w:r w:rsidR="00F07A8F">
              <w:rPr>
                <w:rFonts w:ascii="Arial" w:hAnsi="Arial"/>
                <w:sz w:val="18"/>
                <w:szCs w:val="18"/>
              </w:rPr>
              <w:fldChar w:fldCharType="separate"/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 xml:space="preserve">  Other:  </w:t>
            </w:r>
            <w:r w:rsidR="00025B78" w:rsidRPr="009D0070">
              <w:rPr>
                <w:rFonts w:ascii="Arial" w:hAnsi="Arial"/>
                <w:sz w:val="18"/>
                <w:szCs w:val="18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  <w:u w:val="single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  <w:u w:val="single"/>
              </w:rPr>
            </w:r>
            <w:r w:rsidR="00025B78" w:rsidRPr="009D0070">
              <w:rPr>
                <w:rFonts w:ascii="Arial" w:hAnsi="Arial"/>
                <w:sz w:val="18"/>
                <w:szCs w:val="18"/>
                <w:u w:val="single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  <w:u w:val="single"/>
              </w:rPr>
              <w:fldChar w:fldCharType="end"/>
            </w:r>
          </w:p>
          <w:p w14:paraId="5936E549" w14:textId="34933A49" w:rsidR="003E3698" w:rsidRPr="009D0070" w:rsidRDefault="003E3698" w:rsidP="003E3698">
            <w:pPr>
              <w:tabs>
                <w:tab w:val="left" w:pos="722"/>
                <w:tab w:val="left" w:pos="2342"/>
                <w:tab w:val="left" w:pos="2702"/>
                <w:tab w:val="left" w:pos="4320"/>
                <w:tab w:val="left" w:pos="6482"/>
              </w:tabs>
              <w:spacing w:before="120" w:after="120"/>
              <w:ind w:left="722" w:hanging="36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>ii)</w:t>
            </w:r>
            <w:r w:rsidRPr="009D0070">
              <w:rPr>
                <w:rFonts w:ascii="Arial" w:hAnsi="Arial"/>
                <w:sz w:val="18"/>
                <w:szCs w:val="18"/>
              </w:rPr>
              <w:tab/>
              <w:t>provide Secretary of the State business ID #:</w:t>
            </w:r>
            <w:r w:rsidR="00025B78" w:rsidRPr="009D0070">
              <w:rPr>
                <w:rFonts w:ascii="Arial" w:hAnsi="Arial"/>
                <w:sz w:val="18"/>
                <w:szCs w:val="18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  <w:u w:val="single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  <w:u w:val="single"/>
              </w:rPr>
            </w:r>
            <w:r w:rsidR="00025B78" w:rsidRPr="009D0070">
              <w:rPr>
                <w:rFonts w:ascii="Arial" w:hAnsi="Arial"/>
                <w:sz w:val="18"/>
                <w:szCs w:val="18"/>
                <w:u w:val="single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  <w:u w:val="single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  <w:u w:val="single"/>
              </w:rPr>
              <w:fldChar w:fldCharType="end"/>
            </w:r>
            <w:r w:rsidR="003B2D1D" w:rsidRPr="003B2D1D">
              <w:rPr>
                <w:rFonts w:ascii="Arial" w:hAnsi="Arial"/>
                <w:sz w:val="18"/>
                <w:szCs w:val="18"/>
              </w:rPr>
              <w:t xml:space="preserve">.  </w:t>
            </w:r>
            <w:r w:rsidR="003B6B05" w:rsidRPr="003B6B05">
              <w:rPr>
                <w:rFonts w:ascii="Arial" w:hAnsi="Arial" w:cs="Arial"/>
                <w:sz w:val="18"/>
                <w:szCs w:val="18"/>
              </w:rPr>
              <w:t xml:space="preserve">This information can be accessed at the Secretary of State's database </w:t>
            </w:r>
            <w:r w:rsidRPr="009D0070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hyperlink r:id="rId10" w:history="1">
              <w:r w:rsidRPr="009D0070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www.concord-sots.ct.gov/CONCORD/index.jsp</w:t>
              </w:r>
            </w:hyperlink>
            <w:r w:rsidRPr="009D0070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)</w:t>
            </w:r>
          </w:p>
          <w:p w14:paraId="2A07015B" w14:textId="77777777" w:rsidR="003E3698" w:rsidRPr="009D0070" w:rsidRDefault="003E3698" w:rsidP="003E3698">
            <w:pPr>
              <w:tabs>
                <w:tab w:val="left" w:pos="722"/>
                <w:tab w:val="left" w:pos="2342"/>
                <w:tab w:val="left" w:pos="2702"/>
                <w:tab w:val="left" w:pos="4320"/>
                <w:tab w:val="left" w:pos="6482"/>
              </w:tabs>
              <w:spacing w:before="120" w:after="120"/>
              <w:ind w:left="722" w:hanging="360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 w:cs="Arial"/>
                <w:sz w:val="18"/>
                <w:szCs w:val="18"/>
              </w:rPr>
              <w:t>iii)</w:t>
            </w:r>
            <w:r w:rsidRPr="009D0070">
              <w:rPr>
                <w:rFonts w:ascii="Arial" w:hAnsi="Arial" w:cs="Arial"/>
                <w:sz w:val="18"/>
                <w:szCs w:val="18"/>
              </w:rPr>
              <w:tab/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F07A8F">
              <w:rPr>
                <w:rFonts w:ascii="Arial" w:hAnsi="Arial"/>
                <w:sz w:val="18"/>
                <w:szCs w:val="18"/>
              </w:rPr>
            </w:r>
            <w:r w:rsidR="00F07A8F">
              <w:rPr>
                <w:rFonts w:ascii="Arial" w:hAnsi="Arial"/>
                <w:sz w:val="18"/>
                <w:szCs w:val="18"/>
              </w:rPr>
              <w:fldChar w:fldCharType="separate"/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 xml:space="preserve">  Check here if you are </w:t>
            </w:r>
            <w:r w:rsidRPr="009D0070">
              <w:rPr>
                <w:rFonts w:ascii="Arial" w:hAnsi="Arial"/>
                <w:b/>
                <w:sz w:val="18"/>
                <w:szCs w:val="18"/>
              </w:rPr>
              <w:t>NOT</w:t>
            </w:r>
            <w:r w:rsidRPr="009D0070">
              <w:rPr>
                <w:rFonts w:ascii="Arial" w:hAnsi="Arial"/>
                <w:sz w:val="18"/>
                <w:szCs w:val="18"/>
              </w:rPr>
              <w:t xml:space="preserve"> registered with the Secretary of State’s office.</w:t>
            </w:r>
          </w:p>
        </w:tc>
      </w:tr>
    </w:tbl>
    <w:p w14:paraId="4887EB5C" w14:textId="77777777" w:rsidR="009D0070" w:rsidRDefault="009D0070" w:rsidP="003E3698">
      <w:pPr>
        <w:tabs>
          <w:tab w:val="left" w:pos="2342"/>
          <w:tab w:val="left" w:pos="2702"/>
          <w:tab w:val="left" w:pos="5042"/>
          <w:tab w:val="left" w:pos="5402"/>
        </w:tabs>
        <w:spacing w:line="360" w:lineRule="auto"/>
        <w:rPr>
          <w:rFonts w:ascii="Arial" w:hAnsi="Arial"/>
          <w:b/>
        </w:rPr>
        <w:sectPr w:rsidR="009D0070">
          <w:footerReference w:type="default" r:id="rId11"/>
          <w:endnotePr>
            <w:numFmt w:val="decimal"/>
          </w:endnotePr>
          <w:pgSz w:w="12240" w:h="15840"/>
          <w:pgMar w:top="1080" w:right="1080" w:bottom="720" w:left="1080" w:header="0" w:footer="360" w:gutter="0"/>
          <w:cols w:space="720"/>
          <w:noEndnote/>
        </w:sectPr>
      </w:pPr>
    </w:p>
    <w:p w14:paraId="215D149F" w14:textId="77777777" w:rsidR="003E3698" w:rsidRDefault="003E3698" w:rsidP="003E3698">
      <w:pPr>
        <w:tabs>
          <w:tab w:val="left" w:pos="2342"/>
          <w:tab w:val="left" w:pos="2702"/>
          <w:tab w:val="left" w:pos="5042"/>
          <w:tab w:val="left" w:pos="5402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Part I:  Applicant Information (continued)</w:t>
      </w:r>
    </w:p>
    <w:tbl>
      <w:tblPr>
        <w:tblW w:w="0" w:type="auto"/>
        <w:tblInd w:w="1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178" w:type="dxa"/>
          <w:right w:w="178" w:type="dxa"/>
        </w:tblCellMar>
        <w:tblLook w:val="0000" w:firstRow="0" w:lastRow="0" w:firstColumn="0" w:lastColumn="0" w:noHBand="0" w:noVBand="0"/>
      </w:tblPr>
      <w:tblGrid>
        <w:gridCol w:w="10080"/>
      </w:tblGrid>
      <w:tr w:rsidR="003E3698" w:rsidRPr="00345F84" w14:paraId="50046096" w14:textId="77777777" w:rsidTr="00BA5D93">
        <w:trPr>
          <w:trHeight w:val="621"/>
        </w:trPr>
        <w:tc>
          <w:tcPr>
            <w:tcW w:w="1008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14:paraId="0AECD655" w14:textId="77777777" w:rsidR="003E3698" w:rsidRPr="009D0070" w:rsidRDefault="003E3698" w:rsidP="003E3698">
            <w:pPr>
              <w:tabs>
                <w:tab w:val="left" w:pos="362"/>
                <w:tab w:val="left" w:pos="4862"/>
                <w:tab w:val="left" w:pos="5672"/>
                <w:tab w:val="left" w:pos="8820"/>
              </w:tabs>
              <w:spacing w:before="120" w:line="360" w:lineRule="auto"/>
              <w:ind w:left="362" w:hanging="360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>b)</w:t>
            </w:r>
            <w:r w:rsidRPr="009D0070">
              <w:rPr>
                <w:rFonts w:ascii="Arial" w:hAnsi="Arial"/>
                <w:sz w:val="18"/>
                <w:szCs w:val="18"/>
              </w:rPr>
              <w:tab/>
              <w:t>Applicant's interest in property at which the proposed activity is to be located:</w:t>
            </w:r>
          </w:p>
          <w:p w14:paraId="3AE721B1" w14:textId="77777777" w:rsidR="003E3698" w:rsidRPr="009D0070" w:rsidRDefault="00025B78" w:rsidP="00BA5D93">
            <w:pPr>
              <w:tabs>
                <w:tab w:val="left" w:pos="362"/>
                <w:tab w:val="left" w:pos="2522"/>
                <w:tab w:val="left" w:pos="3962"/>
                <w:tab w:val="left" w:pos="6302"/>
              </w:tabs>
              <w:spacing w:line="360" w:lineRule="auto"/>
              <w:ind w:left="362"/>
              <w:rPr>
                <w:rFonts w:ascii="Arial" w:hAnsi="Arial"/>
                <w:b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F07A8F">
              <w:rPr>
                <w:rFonts w:ascii="Arial" w:hAnsi="Arial"/>
                <w:sz w:val="18"/>
                <w:szCs w:val="18"/>
              </w:rPr>
            </w:r>
            <w:r w:rsidR="00F07A8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/>
                <w:sz w:val="18"/>
                <w:szCs w:val="18"/>
              </w:rPr>
              <w:t xml:space="preserve">  </w:t>
            </w:r>
            <w:r w:rsidR="005B6469">
              <w:rPr>
                <w:rFonts w:ascii="Arial" w:hAnsi="Arial"/>
                <w:sz w:val="18"/>
                <w:szCs w:val="18"/>
              </w:rPr>
              <w:t>bona fide prospective purchaser</w:t>
            </w:r>
            <w:r w:rsidR="003E3698" w:rsidRPr="009D0070">
              <w:rPr>
                <w:rFonts w:ascii="Arial" w:hAnsi="Arial"/>
                <w:sz w:val="18"/>
                <w:szCs w:val="18"/>
              </w:rPr>
              <w:tab/>
            </w:r>
            <w:r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F07A8F">
              <w:rPr>
                <w:rFonts w:ascii="Arial" w:hAnsi="Arial"/>
                <w:sz w:val="18"/>
                <w:szCs w:val="18"/>
              </w:rPr>
            </w:r>
            <w:r w:rsidR="00F07A8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/>
                <w:sz w:val="18"/>
                <w:szCs w:val="18"/>
              </w:rPr>
              <w:t xml:space="preserve">  </w:t>
            </w:r>
            <w:r w:rsidR="005B6469">
              <w:rPr>
                <w:rFonts w:ascii="Arial" w:hAnsi="Arial"/>
                <w:sz w:val="18"/>
                <w:szCs w:val="18"/>
              </w:rPr>
              <w:t>innocent landowner</w:t>
            </w:r>
            <w:r w:rsidR="003E3698" w:rsidRPr="009D0070">
              <w:rPr>
                <w:rFonts w:ascii="Arial" w:hAnsi="Arial"/>
                <w:sz w:val="18"/>
                <w:szCs w:val="18"/>
              </w:rPr>
              <w:tab/>
            </w:r>
            <w:r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F07A8F">
              <w:rPr>
                <w:rFonts w:ascii="Arial" w:hAnsi="Arial"/>
                <w:sz w:val="18"/>
                <w:szCs w:val="18"/>
              </w:rPr>
            </w:r>
            <w:r w:rsidR="00F07A8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/>
                <w:sz w:val="18"/>
                <w:szCs w:val="18"/>
              </w:rPr>
              <w:t xml:space="preserve">  </w:t>
            </w:r>
            <w:r w:rsidR="005B6469">
              <w:rPr>
                <w:rFonts w:ascii="Arial" w:hAnsi="Arial"/>
                <w:sz w:val="18"/>
                <w:szCs w:val="18"/>
              </w:rPr>
              <w:t>contiguous property owner</w:t>
            </w:r>
          </w:p>
        </w:tc>
      </w:tr>
      <w:tr w:rsidR="003E3698" w14:paraId="5898BDFB" w14:textId="77777777" w:rsidTr="003E3698">
        <w:tblPrEx>
          <w:tblCellMar>
            <w:left w:w="177" w:type="dxa"/>
            <w:right w:w="177" w:type="dxa"/>
          </w:tblCellMar>
        </w:tblPrEx>
        <w:trPr>
          <w:trHeight w:val="270"/>
        </w:trPr>
        <w:tc>
          <w:tcPr>
            <w:tcW w:w="10080" w:type="dxa"/>
          </w:tcPr>
          <w:p w14:paraId="52FA39CD" w14:textId="77777777" w:rsidR="003E3698" w:rsidRPr="009D0070" w:rsidRDefault="003E3698" w:rsidP="003E3698">
            <w:pPr>
              <w:numPr>
                <w:ilvl w:val="0"/>
                <w:numId w:val="1"/>
              </w:numPr>
              <w:tabs>
                <w:tab w:val="left" w:pos="812"/>
                <w:tab w:val="left" w:pos="4052"/>
                <w:tab w:val="left" w:pos="6212"/>
                <w:tab w:val="left" w:pos="7922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0070">
              <w:rPr>
                <w:rFonts w:ascii="Arial" w:hAnsi="Arial" w:cs="Arial"/>
                <w:b/>
                <w:bCs/>
                <w:sz w:val="18"/>
                <w:szCs w:val="18"/>
              </w:rPr>
              <w:t>Billing contact, if different than the applicant.</w:t>
            </w:r>
          </w:p>
          <w:p w14:paraId="6488491C" w14:textId="77777777" w:rsidR="003E3698" w:rsidRPr="009D0070" w:rsidRDefault="003E3698" w:rsidP="003E3698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18"/>
                <w:szCs w:val="18"/>
              </w:rPr>
            </w:pPr>
            <w:r w:rsidRPr="009D0070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5B6996A1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Mailing Address: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7CC4880F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City/Town: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State: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Zip Code: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1AA4A508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Business Phone: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ext.: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395BE7DE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2342"/>
                <w:tab w:val="left" w:pos="5762"/>
                <w:tab w:val="left" w:pos="81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Contact Person: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Phone: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ext.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15DAFFD3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E-mail: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0D9502C5" w14:textId="77777777" w:rsidR="003E3698" w:rsidRPr="009D0070" w:rsidRDefault="003E3698" w:rsidP="003E3698">
            <w:pPr>
              <w:numPr>
                <w:ilvl w:val="0"/>
                <w:numId w:val="1"/>
              </w:numPr>
              <w:tabs>
                <w:tab w:val="left" w:pos="812"/>
                <w:tab w:val="left" w:pos="4052"/>
                <w:tab w:val="left" w:pos="6212"/>
                <w:tab w:val="left" w:pos="7922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0070">
              <w:rPr>
                <w:rFonts w:ascii="Arial" w:hAnsi="Arial" w:cs="Arial"/>
                <w:b/>
                <w:bCs/>
                <w:sz w:val="18"/>
                <w:szCs w:val="18"/>
              </w:rPr>
              <w:t>Primary contact for departmental correspondence and inquiries, if different than the applicant.</w:t>
            </w:r>
          </w:p>
          <w:p w14:paraId="2897ED20" w14:textId="77777777" w:rsidR="003E3698" w:rsidRPr="009D0070" w:rsidRDefault="003E3698" w:rsidP="003E3698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18"/>
                <w:szCs w:val="18"/>
              </w:rPr>
            </w:pPr>
            <w:r w:rsidRPr="009D0070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6770A8E2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Mailing Address: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680BD225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City/Town: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State: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Zip Code: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2889D2CC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Business Phone: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ext.: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4A68B187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2342"/>
                <w:tab w:val="left" w:pos="5762"/>
                <w:tab w:val="left" w:pos="8102"/>
              </w:tabs>
              <w:spacing w:before="120"/>
              <w:ind w:left="360" w:firstLine="2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Contact Person: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Phone: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/>
                <w:sz w:val="18"/>
                <w:szCs w:val="18"/>
              </w:rPr>
              <w:tab/>
              <w:t xml:space="preserve">ext.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2D6F6495" w14:textId="77777777" w:rsidR="003E3698" w:rsidRPr="009D0070" w:rsidRDefault="003E3698" w:rsidP="003E3698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ind w:left="360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/>
                <w:sz w:val="18"/>
                <w:szCs w:val="18"/>
              </w:rPr>
              <w:t xml:space="preserve">*E-mail:  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/>
                <w:sz w:val="18"/>
                <w:szCs w:val="18"/>
              </w:rPr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2572681F" w14:textId="77777777" w:rsidR="003E3698" w:rsidRPr="009D0070" w:rsidRDefault="003E3698" w:rsidP="003E3698">
            <w:pPr>
              <w:tabs>
                <w:tab w:val="left" w:pos="-720"/>
                <w:tab w:val="left" w:pos="0"/>
                <w:tab w:val="left" w:pos="330"/>
                <w:tab w:val="left" w:pos="1440"/>
                <w:tab w:val="left" w:pos="4920"/>
                <w:tab w:val="left" w:pos="6540"/>
                <w:tab w:val="left" w:pos="8340"/>
              </w:tabs>
              <w:spacing w:before="120" w:line="360" w:lineRule="auto"/>
              <w:ind w:left="330" w:right="90" w:hanging="330"/>
              <w:rPr>
                <w:rFonts w:ascii="Arial" w:hAnsi="Arial" w:cs="Arial"/>
                <w:sz w:val="18"/>
                <w:szCs w:val="18"/>
              </w:rPr>
            </w:pPr>
            <w:r w:rsidRPr="00BA5D93">
              <w:rPr>
                <w:rFonts w:ascii="Arial" w:hAnsi="Arial" w:cs="Arial"/>
                <w:b/>
                <w:sz w:val="18"/>
                <w:szCs w:val="18"/>
              </w:rPr>
              <w:t>4.</w:t>
            </w:r>
            <w:r w:rsidRPr="00BA5D93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t xml:space="preserve">Site </w:t>
            </w:r>
            <w:r w:rsidR="00B25923">
              <w:rPr>
                <w:rFonts w:ascii="Arial" w:hAnsi="Arial" w:cs="Arial"/>
                <w:b/>
                <w:sz w:val="18"/>
                <w:szCs w:val="18"/>
              </w:rPr>
              <w:t xml:space="preserve">Location </w:t>
            </w:r>
            <w:r w:rsidR="00B05F88">
              <w:rPr>
                <w:rFonts w:ascii="Arial" w:hAnsi="Arial" w:cs="Arial"/>
                <w:b/>
                <w:sz w:val="18"/>
                <w:szCs w:val="18"/>
              </w:rPr>
              <w:t>Name</w:t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9D00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31112562" w14:textId="77777777" w:rsidR="003E3698" w:rsidRPr="009D0070" w:rsidRDefault="003E3698" w:rsidP="003E3698">
            <w:pPr>
              <w:tabs>
                <w:tab w:val="left" w:pos="362"/>
                <w:tab w:val="left" w:pos="902"/>
                <w:tab w:val="left" w:pos="4682"/>
              </w:tabs>
              <w:spacing w:line="360" w:lineRule="auto"/>
              <w:ind w:left="362"/>
              <w:rPr>
                <w:rFonts w:ascii="Arial" w:hAnsi="Arial" w:cs="Arial"/>
                <w:sz w:val="18"/>
                <w:szCs w:val="18"/>
              </w:rPr>
            </w:pPr>
            <w:r w:rsidRPr="009D0070"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79D3FC50" w14:textId="77777777" w:rsidR="003E3698" w:rsidRPr="009D0070" w:rsidRDefault="003E3698" w:rsidP="003E3698">
            <w:pPr>
              <w:tabs>
                <w:tab w:val="left" w:pos="-720"/>
                <w:tab w:val="left" w:pos="0"/>
                <w:tab w:val="left" w:pos="330"/>
                <w:tab w:val="left" w:pos="4920"/>
                <w:tab w:val="left" w:pos="6630"/>
              </w:tabs>
              <w:spacing w:line="360" w:lineRule="auto"/>
              <w:ind w:left="330" w:right="90"/>
              <w:rPr>
                <w:rFonts w:ascii="Arial" w:hAnsi="Arial" w:cs="Arial"/>
                <w:sz w:val="18"/>
                <w:szCs w:val="18"/>
              </w:rPr>
            </w:pPr>
            <w:r w:rsidRPr="009D0070">
              <w:rPr>
                <w:rFonts w:ascii="Arial" w:hAnsi="Arial" w:cs="Arial"/>
                <w:sz w:val="18"/>
                <w:szCs w:val="18"/>
              </w:rPr>
              <w:t xml:space="preserve">City/Town: </w: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D0070">
              <w:rPr>
                <w:rFonts w:ascii="Arial" w:hAnsi="Arial" w:cs="Arial"/>
                <w:sz w:val="18"/>
                <w:szCs w:val="18"/>
              </w:rPr>
              <w:tab/>
              <w:t xml:space="preserve">State: </w:t>
            </w:r>
            <w:bookmarkStart w:id="1" w:name="Text9"/>
            <w:r w:rsidR="00025B7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A5D9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  <w:r w:rsidRPr="009D0070">
              <w:rPr>
                <w:rFonts w:ascii="Arial" w:hAnsi="Arial" w:cs="Arial"/>
                <w:sz w:val="18"/>
                <w:szCs w:val="18"/>
              </w:rPr>
              <w:tab/>
              <w:t xml:space="preserve">Zip Code: </w: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00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25B78" w:rsidRPr="009D00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54836F7D" w14:textId="77777777" w:rsidR="003E3698" w:rsidRPr="00BE4545" w:rsidRDefault="00BA5D93" w:rsidP="00BA5D93">
            <w:pPr>
              <w:pStyle w:val="ListParagraph"/>
              <w:tabs>
                <w:tab w:val="left" w:pos="-720"/>
                <w:tab w:val="left" w:pos="0"/>
                <w:tab w:val="left" w:pos="330"/>
                <w:tab w:val="left" w:pos="1440"/>
                <w:tab w:val="left" w:pos="4920"/>
                <w:tab w:val="left" w:pos="6540"/>
                <w:tab w:val="left" w:pos="8340"/>
              </w:tabs>
              <w:spacing w:before="120" w:line="360" w:lineRule="auto"/>
              <w:ind w:left="360" w:right="90" w:hanging="3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8D2EA6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3E3698" w:rsidRPr="00BE4545">
              <w:rPr>
                <w:rFonts w:ascii="Arial" w:hAnsi="Arial" w:cs="Arial"/>
                <w:b/>
                <w:sz w:val="18"/>
                <w:szCs w:val="18"/>
              </w:rPr>
              <w:t xml:space="preserve">ate of acceptance </w:t>
            </w:r>
            <w:r w:rsidR="003E3698" w:rsidRPr="0078493E">
              <w:rPr>
                <w:rFonts w:ascii="Arial" w:hAnsi="Arial" w:cs="Arial"/>
                <w:sz w:val="18"/>
                <w:szCs w:val="18"/>
              </w:rPr>
              <w:t>into the BRRP program (attach letter from DECD):</w:t>
            </w:r>
            <w:r w:rsidR="003E3698" w:rsidRPr="00BE454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5158F3F0" w14:textId="77777777" w:rsidR="00BE4545" w:rsidRPr="00BE4545" w:rsidRDefault="0078493E" w:rsidP="0078493E">
            <w:pPr>
              <w:pStyle w:val="ListParagraph"/>
              <w:tabs>
                <w:tab w:val="left" w:pos="-720"/>
                <w:tab w:val="left" w:pos="0"/>
                <w:tab w:val="left" w:pos="330"/>
                <w:tab w:val="left" w:pos="1440"/>
                <w:tab w:val="left" w:pos="4920"/>
                <w:tab w:val="left" w:pos="6540"/>
                <w:tab w:val="left" w:pos="8340"/>
              </w:tabs>
              <w:spacing w:before="120" w:line="360" w:lineRule="auto"/>
              <w:ind w:left="360" w:right="90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BE4545" w:rsidRPr="00A2514B">
              <w:rPr>
                <w:rFonts w:ascii="Arial" w:hAnsi="Arial" w:cs="Arial"/>
                <w:b/>
                <w:sz w:val="18"/>
                <w:szCs w:val="18"/>
              </w:rPr>
              <w:t>Date applicant took title to property</w:t>
            </w:r>
            <w:r w:rsidR="00BE4545" w:rsidRPr="007849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2D1D">
              <w:rPr>
                <w:rFonts w:ascii="Arial" w:hAnsi="Arial" w:cs="Arial"/>
                <w:sz w:val="18"/>
                <w:szCs w:val="18"/>
              </w:rPr>
              <w:t>(</w:t>
            </w:r>
            <w:r w:rsidR="00BE4545" w:rsidRPr="0078493E">
              <w:rPr>
                <w:rFonts w:ascii="Arial" w:hAnsi="Arial" w:cs="Arial"/>
                <w:sz w:val="18"/>
                <w:szCs w:val="18"/>
              </w:rPr>
              <w:t>if acquired after acceptance into the BRRP program</w:t>
            </w:r>
            <w:r w:rsidR="003B2D1D">
              <w:rPr>
                <w:rFonts w:ascii="Arial" w:hAnsi="Arial" w:cs="Arial"/>
                <w:sz w:val="18"/>
                <w:szCs w:val="18"/>
              </w:rPr>
              <w:t>)</w:t>
            </w:r>
            <w:r w:rsidR="00BE4545" w:rsidRPr="0078493E">
              <w:rPr>
                <w:rFonts w:ascii="Arial" w:hAnsi="Arial" w:cs="Arial"/>
                <w:sz w:val="18"/>
                <w:szCs w:val="18"/>
              </w:rPr>
              <w:t>:</w:t>
            </w:r>
            <w:r w:rsidR="00A251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4545" w:rsidRPr="00BE45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A5D9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5C931CBF" w14:textId="38091F68" w:rsidR="003E3698" w:rsidRPr="009D0070" w:rsidRDefault="0078493E" w:rsidP="009D0070">
            <w:pPr>
              <w:tabs>
                <w:tab w:val="left" w:pos="-720"/>
                <w:tab w:val="left" w:pos="0"/>
                <w:tab w:val="left" w:pos="330"/>
                <w:tab w:val="left" w:pos="1440"/>
                <w:tab w:val="left" w:pos="4920"/>
                <w:tab w:val="left" w:pos="6540"/>
                <w:tab w:val="left" w:pos="8340"/>
              </w:tabs>
              <w:spacing w:before="120" w:after="120"/>
              <w:ind w:left="331" w:right="86" w:hanging="331"/>
              <w:rPr>
                <w:rFonts w:ascii="Arial" w:hAnsi="Arial" w:cs="Arial"/>
                <w:sz w:val="18"/>
                <w:szCs w:val="18"/>
              </w:rPr>
            </w:pPr>
            <w:r w:rsidRPr="008F7D4E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3E3698" w:rsidRPr="008F7D4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3E3698" w:rsidRPr="009D0070">
              <w:rPr>
                <w:rFonts w:ascii="Arial" w:hAnsi="Arial" w:cs="Arial"/>
                <w:b/>
                <w:sz w:val="18"/>
                <w:szCs w:val="18"/>
              </w:rPr>
              <w:tab/>
              <w:t xml:space="preserve">Assessed value of land </w:t>
            </w:r>
            <w:r w:rsidR="003E3698" w:rsidRPr="0078493E">
              <w:rPr>
                <w:rFonts w:ascii="Arial" w:hAnsi="Arial" w:cs="Arial"/>
                <w:sz w:val="18"/>
                <w:szCs w:val="18"/>
              </w:rPr>
              <w:t xml:space="preserve">from the municipal grand list at date of acceptance into the BRRP </w:t>
            </w:r>
            <w:r w:rsidR="00C005B6">
              <w:rPr>
                <w:rFonts w:ascii="Arial" w:hAnsi="Arial" w:cs="Arial"/>
                <w:sz w:val="18"/>
                <w:szCs w:val="18"/>
              </w:rPr>
              <w:t>P</w:t>
            </w:r>
            <w:r w:rsidR="00C005B6" w:rsidRPr="0078493E">
              <w:rPr>
                <w:rFonts w:ascii="Arial" w:hAnsi="Arial" w:cs="Arial"/>
                <w:sz w:val="18"/>
                <w:szCs w:val="18"/>
              </w:rPr>
              <w:t xml:space="preserve">rogram </w:t>
            </w:r>
            <w:r w:rsidR="003E3698" w:rsidRPr="0078493E">
              <w:rPr>
                <w:rFonts w:ascii="Arial" w:hAnsi="Arial" w:cs="Arial"/>
                <w:sz w:val="18"/>
                <w:szCs w:val="18"/>
              </w:rPr>
              <w:t>(attach supporting documentation):</w:t>
            </w:r>
            <w:r w:rsidR="003E3698" w:rsidRPr="009D00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214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25B7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2C2AE12" w14:textId="77777777" w:rsidR="003E3698" w:rsidRPr="009D0070" w:rsidRDefault="0078493E" w:rsidP="009D0070">
            <w:pPr>
              <w:tabs>
                <w:tab w:val="left" w:pos="-720"/>
                <w:tab w:val="left" w:pos="0"/>
                <w:tab w:val="left" w:pos="330"/>
                <w:tab w:val="left" w:pos="1140"/>
                <w:tab w:val="left" w:pos="1680"/>
                <w:tab w:val="left" w:pos="4920"/>
                <w:tab w:val="left" w:pos="6540"/>
                <w:tab w:val="left" w:pos="8340"/>
              </w:tabs>
              <w:spacing w:before="120" w:after="120"/>
              <w:ind w:left="331" w:right="86" w:hanging="331"/>
              <w:rPr>
                <w:rFonts w:ascii="Arial" w:hAnsi="Arial" w:cs="Arial"/>
                <w:sz w:val="18"/>
                <w:szCs w:val="18"/>
              </w:rPr>
            </w:pPr>
            <w:r w:rsidRPr="008F7D4E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3E3698" w:rsidRPr="008F7D4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3E3698" w:rsidRPr="008F7D4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3E3698" w:rsidRPr="009D0070">
              <w:rPr>
                <w:rFonts w:ascii="Arial" w:hAnsi="Arial" w:cs="Arial"/>
                <w:b/>
                <w:sz w:val="18"/>
                <w:szCs w:val="18"/>
              </w:rPr>
              <w:t xml:space="preserve">Filing Fee: 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>Check all appropriate boxes.  Fees are generally paid in two installments based on 5% of the assessed value of the land.  Reductions may apply as specified in</w:t>
            </w:r>
            <w:r w:rsidR="001D2EE1">
              <w:rPr>
                <w:rFonts w:ascii="Arial" w:hAnsi="Arial" w:cs="Arial"/>
                <w:sz w:val="18"/>
                <w:szCs w:val="18"/>
              </w:rPr>
              <w:t xml:space="preserve"> Subsection (h) of </w:t>
            </w:r>
            <w:hyperlink r:id="rId12" w:anchor="sec_32-769" w:history="1">
              <w:r w:rsidR="001D2EE1" w:rsidRPr="003B2D1D">
                <w:rPr>
                  <w:rStyle w:val="Hyperlink"/>
                  <w:rFonts w:ascii="Arial" w:hAnsi="Arial" w:cs="Arial"/>
                  <w:sz w:val="18"/>
                  <w:szCs w:val="18"/>
                </w:rPr>
                <w:t>CGS Section 32-769</w:t>
              </w:r>
            </w:hyperlink>
            <w:r w:rsidR="003E3698" w:rsidRPr="009D007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CA47B" w14:textId="77777777" w:rsidR="00EF4E9F" w:rsidRDefault="00025B78" w:rsidP="00EF4E9F">
            <w:pPr>
              <w:tabs>
                <w:tab w:val="left" w:pos="-720"/>
                <w:tab w:val="left" w:pos="0"/>
                <w:tab w:val="left" w:pos="363"/>
                <w:tab w:val="left" w:pos="723"/>
                <w:tab w:val="left" w:pos="2160"/>
                <w:tab w:val="left" w:pos="4920"/>
                <w:tab w:val="left" w:pos="5370"/>
                <w:tab w:val="left" w:pos="5760"/>
                <w:tab w:val="left" w:pos="6000"/>
                <w:tab w:val="left" w:pos="7920"/>
                <w:tab w:val="left" w:pos="8430"/>
                <w:tab w:val="left" w:pos="9360"/>
              </w:tabs>
              <w:spacing w:after="60"/>
              <w:ind w:left="720" w:right="86" w:hanging="357"/>
              <w:rPr>
                <w:rFonts w:ascii="Arial" w:hAnsi="Arial" w:cs="Arial"/>
                <w:sz w:val="18"/>
                <w:szCs w:val="18"/>
              </w:rPr>
            </w:pPr>
            <w:r w:rsidRPr="009D00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07A8F">
              <w:rPr>
                <w:rFonts w:ascii="Arial" w:hAnsi="Arial" w:cs="Arial"/>
                <w:sz w:val="18"/>
                <w:szCs w:val="18"/>
              </w:rPr>
            </w:r>
            <w:r w:rsidR="00F07A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ab/>
              <w:t>1</w:t>
            </w:r>
            <w:r w:rsidR="003E3698" w:rsidRPr="009D0070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="008F7D4E">
              <w:rPr>
                <w:rFonts w:ascii="Arial" w:hAnsi="Arial" w:cs="Arial"/>
                <w:sz w:val="18"/>
                <w:szCs w:val="18"/>
              </w:rPr>
              <w:t xml:space="preserve"> installment  -  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>50% due</w:t>
            </w:r>
            <w:r w:rsidR="004A54C7">
              <w:rPr>
                <w:rFonts w:ascii="Arial" w:hAnsi="Arial" w:cs="Arial"/>
                <w:sz w:val="18"/>
                <w:szCs w:val="18"/>
              </w:rPr>
              <w:t>: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15EE884" w14:textId="77777777" w:rsidR="00EF4E9F" w:rsidRDefault="00EF4E9F" w:rsidP="006A60AC">
            <w:pPr>
              <w:tabs>
                <w:tab w:val="left" w:pos="-720"/>
                <w:tab w:val="left" w:pos="0"/>
                <w:tab w:val="left" w:pos="363"/>
                <w:tab w:val="left" w:pos="903"/>
                <w:tab w:val="left" w:pos="1263"/>
                <w:tab w:val="left" w:pos="2160"/>
                <w:tab w:val="left" w:pos="3963"/>
                <w:tab w:val="left" w:pos="5370"/>
                <w:tab w:val="left" w:pos="5760"/>
                <w:tab w:val="left" w:pos="6000"/>
                <w:tab w:val="left" w:pos="7920"/>
                <w:tab w:val="left" w:pos="8430"/>
                <w:tab w:val="left" w:pos="9360"/>
              </w:tabs>
              <w:spacing w:after="60"/>
              <w:ind w:left="903" w:right="86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6A60AC">
              <w:rPr>
                <w:rFonts w:ascii="Arial" w:hAnsi="Arial" w:cs="Arial"/>
                <w:sz w:val="18"/>
                <w:szCs w:val="18"/>
              </w:rPr>
              <w:t>a)</w:t>
            </w:r>
            <w:r w:rsidR="006A60AC">
              <w:rPr>
                <w:rFonts w:ascii="Arial" w:hAnsi="Arial" w:cs="Arial"/>
                <w:sz w:val="18"/>
                <w:szCs w:val="18"/>
              </w:rPr>
              <w:tab/>
            </w:r>
            <w:r w:rsidR="00025B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60A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07A8F">
              <w:rPr>
                <w:rFonts w:ascii="Arial" w:hAnsi="Arial" w:cs="Arial"/>
                <w:sz w:val="18"/>
                <w:szCs w:val="18"/>
              </w:rPr>
            </w:r>
            <w:r w:rsidR="00F07A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5B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A60A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900CE" w:rsidRPr="009D0070">
              <w:rPr>
                <w:rFonts w:ascii="Arial" w:hAnsi="Arial" w:cs="Arial"/>
                <w:sz w:val="18"/>
                <w:szCs w:val="18"/>
              </w:rPr>
              <w:t xml:space="preserve">within 180 days </w:t>
            </w:r>
            <w:r w:rsidR="00312312">
              <w:rPr>
                <w:rFonts w:ascii="Arial" w:hAnsi="Arial" w:cs="Arial"/>
                <w:sz w:val="18"/>
                <w:szCs w:val="18"/>
              </w:rPr>
              <w:t>after the later of</w:t>
            </w:r>
            <w:r w:rsidR="00927B0A">
              <w:rPr>
                <w:rFonts w:ascii="Arial" w:hAnsi="Arial" w:cs="Arial"/>
                <w:sz w:val="18"/>
                <w:szCs w:val="18"/>
              </w:rPr>
              <w:t xml:space="preserve">:   </w:t>
            </w:r>
            <w:r w:rsidR="00025B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="001F4AE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07A8F">
              <w:rPr>
                <w:rFonts w:ascii="Arial" w:hAnsi="Arial" w:cs="Arial"/>
                <w:sz w:val="18"/>
                <w:szCs w:val="18"/>
              </w:rPr>
            </w:r>
            <w:r w:rsidR="00F07A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5B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="001F4A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6FC9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="00AA12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1E93">
              <w:rPr>
                <w:rFonts w:ascii="Arial" w:hAnsi="Arial" w:cs="Arial"/>
                <w:sz w:val="18"/>
                <w:szCs w:val="18"/>
              </w:rPr>
              <w:t xml:space="preserve">date 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 xml:space="preserve">of acceptance </w:t>
            </w:r>
            <w:r w:rsidR="00801E93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="0064370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25B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="001F4AE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07A8F">
              <w:rPr>
                <w:rFonts w:ascii="Arial" w:hAnsi="Arial" w:cs="Arial"/>
                <w:sz w:val="18"/>
                <w:szCs w:val="18"/>
              </w:rPr>
            </w:r>
            <w:r w:rsidR="00F07A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5B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="001F4AE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01E93">
              <w:rPr>
                <w:rFonts w:ascii="Arial" w:hAnsi="Arial" w:cs="Arial"/>
                <w:sz w:val="18"/>
                <w:szCs w:val="18"/>
              </w:rPr>
              <w:t>acquisition</w:t>
            </w:r>
            <w:r w:rsidR="00172A6C">
              <w:rPr>
                <w:rFonts w:ascii="Arial" w:hAnsi="Arial" w:cs="Arial"/>
                <w:sz w:val="18"/>
                <w:szCs w:val="18"/>
              </w:rPr>
              <w:t xml:space="preserve"> of title</w:t>
            </w:r>
            <w:r w:rsidR="00F56FC9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B2402D" w:rsidRPr="006A60AC">
              <w:rPr>
                <w:rFonts w:ascii="Arial" w:hAnsi="Arial" w:cs="Arial"/>
                <w:b/>
                <w:sz w:val="18"/>
                <w:szCs w:val="18"/>
              </w:rPr>
              <w:t>or</w:t>
            </w:r>
          </w:p>
          <w:p w14:paraId="310ABDA9" w14:textId="77777777" w:rsidR="003E3698" w:rsidRPr="009D0070" w:rsidRDefault="00EF4E9F" w:rsidP="006A60AC">
            <w:pPr>
              <w:tabs>
                <w:tab w:val="left" w:pos="-720"/>
                <w:tab w:val="left" w:pos="0"/>
                <w:tab w:val="left" w:pos="363"/>
                <w:tab w:val="left" w:pos="903"/>
                <w:tab w:val="left" w:pos="1263"/>
                <w:tab w:val="left" w:pos="2160"/>
                <w:tab w:val="left" w:pos="4920"/>
                <w:tab w:val="left" w:pos="5370"/>
                <w:tab w:val="left" w:pos="5760"/>
                <w:tab w:val="left" w:pos="6000"/>
                <w:tab w:val="left" w:pos="7920"/>
                <w:tab w:val="left" w:pos="8430"/>
                <w:tab w:val="left" w:pos="9360"/>
              </w:tabs>
              <w:spacing w:after="120"/>
              <w:ind w:left="903" w:right="-87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6A60AC">
              <w:rPr>
                <w:rFonts w:ascii="Arial" w:hAnsi="Arial" w:cs="Arial"/>
                <w:sz w:val="18"/>
                <w:szCs w:val="18"/>
              </w:rPr>
              <w:t>b)</w:t>
            </w:r>
            <w:r w:rsidR="006A60AC">
              <w:rPr>
                <w:rFonts w:ascii="Arial" w:hAnsi="Arial" w:cs="Arial"/>
                <w:sz w:val="18"/>
                <w:szCs w:val="18"/>
              </w:rPr>
              <w:tab/>
            </w:r>
            <w:r w:rsidR="00025B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="001F4AE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07A8F">
              <w:rPr>
                <w:rFonts w:ascii="Arial" w:hAnsi="Arial" w:cs="Arial"/>
                <w:sz w:val="18"/>
                <w:szCs w:val="18"/>
              </w:rPr>
            </w:r>
            <w:r w:rsidR="00F07A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5B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="001F4AE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27B0A">
              <w:rPr>
                <w:rFonts w:ascii="Arial" w:hAnsi="Arial" w:cs="Arial"/>
                <w:sz w:val="18"/>
                <w:szCs w:val="18"/>
              </w:rPr>
              <w:t>upon</w:t>
            </w:r>
            <w:r w:rsidR="002900CE">
              <w:rPr>
                <w:rFonts w:ascii="Arial" w:hAnsi="Arial" w:cs="Arial"/>
                <w:sz w:val="18"/>
                <w:szCs w:val="18"/>
              </w:rPr>
              <w:t xml:space="preserve"> DECD approved </w:t>
            </w:r>
            <w:r w:rsidR="00F56FC9">
              <w:rPr>
                <w:rFonts w:ascii="Arial" w:hAnsi="Arial" w:cs="Arial"/>
                <w:sz w:val="18"/>
                <w:szCs w:val="18"/>
              </w:rPr>
              <w:t>extension date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77FE">
              <w:rPr>
                <w:rFonts w:ascii="Arial" w:hAnsi="Arial" w:cs="Arial"/>
                <w:sz w:val="18"/>
                <w:szCs w:val="18"/>
              </w:rPr>
              <w:t xml:space="preserve">(attach </w:t>
            </w:r>
            <w:r w:rsidR="00B07895">
              <w:rPr>
                <w:rFonts w:ascii="Arial" w:hAnsi="Arial" w:cs="Arial"/>
                <w:sz w:val="18"/>
                <w:szCs w:val="18"/>
              </w:rPr>
              <w:t>DECD approval</w:t>
            </w:r>
            <w:r w:rsidR="007577FE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8F7D4E">
              <w:rPr>
                <w:rFonts w:ascii="Arial" w:hAnsi="Arial" w:cs="Arial"/>
                <w:sz w:val="18"/>
                <w:szCs w:val="18"/>
              </w:rPr>
              <w:t>pursuant to subsection (h)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41ACE99" w14:textId="77777777" w:rsidR="00EF4E9F" w:rsidRDefault="00025B78" w:rsidP="00EF4E9F">
            <w:pPr>
              <w:tabs>
                <w:tab w:val="left" w:pos="-720"/>
                <w:tab w:val="left" w:pos="0"/>
                <w:tab w:val="left" w:pos="363"/>
                <w:tab w:val="left" w:pos="723"/>
                <w:tab w:val="left" w:pos="813"/>
                <w:tab w:val="left" w:pos="2160"/>
                <w:tab w:val="left" w:pos="4920"/>
                <w:tab w:val="left" w:pos="5370"/>
                <w:tab w:val="left" w:pos="5760"/>
                <w:tab w:val="left" w:pos="6000"/>
                <w:tab w:val="left" w:pos="7920"/>
                <w:tab w:val="left" w:pos="8430"/>
                <w:tab w:val="left" w:pos="9360"/>
              </w:tabs>
              <w:spacing w:after="60"/>
              <w:ind w:left="723" w:right="86" w:hanging="357"/>
              <w:rPr>
                <w:rFonts w:ascii="Arial" w:hAnsi="Arial" w:cs="Arial"/>
                <w:sz w:val="18"/>
                <w:szCs w:val="18"/>
              </w:rPr>
            </w:pPr>
            <w:r w:rsidRPr="009D00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07A8F">
              <w:rPr>
                <w:rFonts w:ascii="Arial" w:hAnsi="Arial" w:cs="Arial"/>
                <w:sz w:val="18"/>
                <w:szCs w:val="18"/>
              </w:rPr>
            </w:r>
            <w:r w:rsidR="00F07A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ab/>
              <w:t>2</w:t>
            </w:r>
            <w:r w:rsidR="003E3698" w:rsidRPr="009D0070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 xml:space="preserve"> installmen</w:t>
            </w:r>
            <w:r w:rsidR="008F7D4E">
              <w:rPr>
                <w:rFonts w:ascii="Arial" w:hAnsi="Arial" w:cs="Arial"/>
                <w:sz w:val="18"/>
                <w:szCs w:val="18"/>
              </w:rPr>
              <w:t xml:space="preserve">t  -  </w:t>
            </w:r>
            <w:r w:rsidR="00CC2BC1">
              <w:rPr>
                <w:rFonts w:ascii="Arial" w:hAnsi="Arial" w:cs="Arial"/>
                <w:sz w:val="18"/>
                <w:szCs w:val="18"/>
              </w:rPr>
              <w:t>50% due</w:t>
            </w:r>
            <w:r w:rsidR="00927B0A">
              <w:rPr>
                <w:rFonts w:ascii="Arial" w:hAnsi="Arial" w:cs="Arial"/>
                <w:sz w:val="18"/>
                <w:szCs w:val="18"/>
              </w:rPr>
              <w:t>:</w:t>
            </w:r>
            <w:r w:rsidR="00CC2BC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374662A" w14:textId="77777777" w:rsidR="00EF4E9F" w:rsidRDefault="006A60AC" w:rsidP="006A60AC">
            <w:pPr>
              <w:tabs>
                <w:tab w:val="left" w:pos="-720"/>
                <w:tab w:val="left" w:pos="0"/>
                <w:tab w:val="left" w:pos="363"/>
                <w:tab w:val="left" w:pos="903"/>
                <w:tab w:val="left" w:pos="1263"/>
                <w:tab w:val="left" w:pos="2160"/>
                <w:tab w:val="left" w:pos="3963"/>
                <w:tab w:val="left" w:pos="5370"/>
                <w:tab w:val="left" w:pos="5760"/>
                <w:tab w:val="left" w:pos="6000"/>
                <w:tab w:val="left" w:pos="7920"/>
                <w:tab w:val="left" w:pos="8430"/>
                <w:tab w:val="left" w:pos="9360"/>
              </w:tabs>
              <w:spacing w:after="60"/>
              <w:ind w:left="903" w:right="86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a)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025B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07A8F">
              <w:rPr>
                <w:rFonts w:ascii="Arial" w:hAnsi="Arial" w:cs="Arial"/>
                <w:sz w:val="18"/>
                <w:szCs w:val="18"/>
              </w:rPr>
            </w:r>
            <w:r w:rsidR="00F07A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5B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58A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within four years of </w:t>
            </w:r>
            <w:r w:rsidR="00E02963">
              <w:rPr>
                <w:rFonts w:ascii="Arial" w:hAnsi="Arial" w:cs="Arial"/>
                <w:sz w:val="18"/>
                <w:szCs w:val="18"/>
              </w:rPr>
              <w:t xml:space="preserve">the date of 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>acceptance</w:t>
            </w:r>
            <w:r w:rsidR="005A58AE">
              <w:rPr>
                <w:rFonts w:ascii="Arial" w:hAnsi="Arial" w:cs="Arial"/>
                <w:sz w:val="18"/>
                <w:szCs w:val="18"/>
              </w:rPr>
              <w:t>;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6FC9" w:rsidRPr="006A60AC">
              <w:rPr>
                <w:rFonts w:ascii="Arial" w:hAnsi="Arial" w:cs="Arial"/>
                <w:b/>
                <w:sz w:val="18"/>
                <w:szCs w:val="18"/>
              </w:rPr>
              <w:t>or</w:t>
            </w:r>
          </w:p>
          <w:p w14:paraId="73801948" w14:textId="77777777" w:rsidR="001F4AE5" w:rsidRDefault="006A60AC" w:rsidP="006A60AC">
            <w:pPr>
              <w:tabs>
                <w:tab w:val="left" w:pos="-720"/>
                <w:tab w:val="left" w:pos="0"/>
                <w:tab w:val="left" w:pos="363"/>
                <w:tab w:val="left" w:pos="903"/>
                <w:tab w:val="left" w:pos="1263"/>
                <w:tab w:val="left" w:pos="2160"/>
                <w:tab w:val="left" w:pos="4920"/>
                <w:tab w:val="left" w:pos="5370"/>
                <w:tab w:val="left" w:pos="5760"/>
                <w:tab w:val="left" w:pos="6000"/>
                <w:tab w:val="left" w:pos="7920"/>
                <w:tab w:val="left" w:pos="8430"/>
                <w:tab w:val="left" w:pos="9360"/>
              </w:tabs>
              <w:spacing w:after="120"/>
              <w:ind w:left="903" w:right="-87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b)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025B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"/>
            <w:r w:rsidR="001F4AE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07A8F">
              <w:rPr>
                <w:rFonts w:ascii="Arial" w:hAnsi="Arial" w:cs="Arial"/>
                <w:sz w:val="18"/>
                <w:szCs w:val="18"/>
              </w:rPr>
            </w:r>
            <w:r w:rsidR="00F07A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5B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="001F4AE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27B0A">
              <w:rPr>
                <w:rFonts w:ascii="Arial" w:hAnsi="Arial" w:cs="Arial"/>
                <w:sz w:val="18"/>
                <w:szCs w:val="18"/>
              </w:rPr>
              <w:t>upon DECD approved extension date</w:t>
            </w:r>
            <w:r w:rsidR="00927B0A" w:rsidRPr="009D00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77FE">
              <w:rPr>
                <w:rFonts w:ascii="Arial" w:hAnsi="Arial" w:cs="Arial"/>
                <w:sz w:val="18"/>
                <w:szCs w:val="18"/>
              </w:rPr>
              <w:t xml:space="preserve">(attach DECD </w:t>
            </w:r>
            <w:r w:rsidR="00B07895">
              <w:rPr>
                <w:rFonts w:ascii="Arial" w:hAnsi="Arial" w:cs="Arial"/>
                <w:sz w:val="18"/>
                <w:szCs w:val="18"/>
              </w:rPr>
              <w:t>approval</w:t>
            </w:r>
            <w:r w:rsidR="00D74639">
              <w:rPr>
                <w:rFonts w:ascii="Arial" w:hAnsi="Arial" w:cs="Arial"/>
                <w:sz w:val="18"/>
                <w:szCs w:val="18"/>
              </w:rPr>
              <w:t>)</w:t>
            </w:r>
            <w:r w:rsidR="004E65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7D4E">
              <w:rPr>
                <w:rFonts w:ascii="Arial" w:hAnsi="Arial" w:cs="Arial"/>
                <w:sz w:val="18"/>
                <w:szCs w:val="18"/>
              </w:rPr>
              <w:t>pursuant to subsection (h)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456D44F" w14:textId="77777777" w:rsidR="003E3698" w:rsidRPr="009D0070" w:rsidRDefault="00025B78" w:rsidP="001F4AE5">
            <w:pPr>
              <w:tabs>
                <w:tab w:val="left" w:pos="-720"/>
                <w:tab w:val="left" w:pos="0"/>
                <w:tab w:val="left" w:pos="363"/>
                <w:tab w:val="left" w:pos="723"/>
                <w:tab w:val="left" w:pos="813"/>
                <w:tab w:val="left" w:pos="2160"/>
                <w:tab w:val="left" w:pos="4920"/>
                <w:tab w:val="left" w:pos="5370"/>
                <w:tab w:val="left" w:pos="5760"/>
                <w:tab w:val="left" w:pos="6000"/>
                <w:tab w:val="left" w:pos="7920"/>
                <w:tab w:val="left" w:pos="8430"/>
                <w:tab w:val="left" w:pos="9360"/>
              </w:tabs>
              <w:spacing w:after="120"/>
              <w:ind w:left="723" w:right="86" w:hanging="357"/>
              <w:rPr>
                <w:rFonts w:ascii="Arial" w:hAnsi="Arial" w:cs="Arial"/>
                <w:sz w:val="18"/>
                <w:szCs w:val="18"/>
              </w:rPr>
            </w:pPr>
            <w:r w:rsidRPr="009D00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07A8F">
              <w:rPr>
                <w:rFonts w:ascii="Arial" w:hAnsi="Arial" w:cs="Arial"/>
                <w:sz w:val="18"/>
                <w:szCs w:val="18"/>
              </w:rPr>
            </w:r>
            <w:r w:rsidR="00F07A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ab/>
              <w:t>Fee reductions taken pursuant to subsections (</w:t>
            </w:r>
            <w:r w:rsidR="001D2EE1">
              <w:rPr>
                <w:rFonts w:ascii="Arial" w:hAnsi="Arial" w:cs="Arial"/>
                <w:sz w:val="18"/>
                <w:szCs w:val="18"/>
              </w:rPr>
              <w:t>h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>)(1); (</w:t>
            </w:r>
            <w:r w:rsidR="001D2EE1">
              <w:rPr>
                <w:rFonts w:ascii="Arial" w:hAnsi="Arial" w:cs="Arial"/>
                <w:sz w:val="18"/>
                <w:szCs w:val="18"/>
              </w:rPr>
              <w:t>h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>)(2); or (</w:t>
            </w:r>
            <w:r w:rsidR="001D2EE1">
              <w:rPr>
                <w:rFonts w:ascii="Arial" w:hAnsi="Arial" w:cs="Arial"/>
                <w:sz w:val="18"/>
                <w:szCs w:val="18"/>
              </w:rPr>
              <w:t>h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>)(3).  (attach supporting documentation)</w:t>
            </w:r>
          </w:p>
          <w:p w14:paraId="621BA134" w14:textId="77777777" w:rsidR="003E3698" w:rsidRPr="009D0070" w:rsidRDefault="00025B78" w:rsidP="001F4AE5">
            <w:pPr>
              <w:tabs>
                <w:tab w:val="left" w:pos="-720"/>
                <w:tab w:val="left" w:pos="0"/>
                <w:tab w:val="left" w:pos="363"/>
                <w:tab w:val="left" w:pos="723"/>
                <w:tab w:val="left" w:pos="813"/>
                <w:tab w:val="left" w:pos="2160"/>
                <w:tab w:val="left" w:pos="4920"/>
                <w:tab w:val="left" w:pos="5370"/>
                <w:tab w:val="left" w:pos="5760"/>
                <w:tab w:val="left" w:pos="6000"/>
                <w:tab w:val="left" w:pos="7920"/>
                <w:tab w:val="left" w:pos="8430"/>
                <w:tab w:val="left" w:pos="9360"/>
              </w:tabs>
              <w:spacing w:after="120"/>
              <w:ind w:left="723" w:right="86" w:hanging="357"/>
              <w:rPr>
                <w:rFonts w:ascii="Arial" w:hAnsi="Arial" w:cs="Arial"/>
                <w:sz w:val="18"/>
                <w:szCs w:val="18"/>
              </w:rPr>
            </w:pPr>
            <w:r w:rsidRPr="009D00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07A8F">
              <w:rPr>
                <w:rFonts w:ascii="Arial" w:hAnsi="Arial" w:cs="Arial"/>
                <w:sz w:val="18"/>
                <w:szCs w:val="18"/>
              </w:rPr>
            </w:r>
            <w:r w:rsidR="00F07A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ab/>
              <w:t>Fee not required pursuant to subsection (</w:t>
            </w:r>
            <w:r w:rsidR="001D2EE1">
              <w:rPr>
                <w:rFonts w:ascii="Arial" w:hAnsi="Arial" w:cs="Arial"/>
                <w:sz w:val="18"/>
                <w:szCs w:val="18"/>
              </w:rPr>
              <w:t>h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>)(4)</w:t>
            </w:r>
            <w:r w:rsidR="002157B5">
              <w:rPr>
                <w:rFonts w:ascii="Arial" w:hAnsi="Arial" w:cs="Arial"/>
                <w:sz w:val="18"/>
                <w:szCs w:val="18"/>
              </w:rPr>
              <w:t xml:space="preserve"> ,</w:t>
            </w:r>
            <w:r w:rsidR="000136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57B5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="002157B5" w:rsidRPr="009D00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57B5" w:rsidRPr="009D007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07A8F">
              <w:rPr>
                <w:rFonts w:ascii="Arial" w:hAnsi="Arial" w:cs="Arial"/>
                <w:sz w:val="18"/>
                <w:szCs w:val="18"/>
              </w:rPr>
            </w:r>
            <w:r w:rsidR="00F07A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57B5" w:rsidRPr="009D007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157B5">
              <w:rPr>
                <w:rFonts w:ascii="Arial" w:hAnsi="Arial" w:cs="Arial"/>
                <w:sz w:val="18"/>
                <w:szCs w:val="18"/>
              </w:rPr>
              <w:t xml:space="preserve"> (m)(3)</w:t>
            </w:r>
          </w:p>
          <w:p w14:paraId="5904452B" w14:textId="77777777" w:rsidR="003E3698" w:rsidRPr="009D0070" w:rsidRDefault="00025B78" w:rsidP="001F4AE5">
            <w:pPr>
              <w:tabs>
                <w:tab w:val="left" w:pos="-720"/>
                <w:tab w:val="left" w:pos="0"/>
                <w:tab w:val="left" w:pos="363"/>
                <w:tab w:val="left" w:pos="723"/>
                <w:tab w:val="left" w:pos="813"/>
                <w:tab w:val="left" w:pos="2160"/>
                <w:tab w:val="left" w:pos="4920"/>
                <w:tab w:val="left" w:pos="5370"/>
                <w:tab w:val="left" w:pos="5760"/>
                <w:tab w:val="left" w:pos="6000"/>
                <w:tab w:val="left" w:pos="7920"/>
                <w:tab w:val="left" w:pos="8430"/>
                <w:tab w:val="left" w:pos="9360"/>
              </w:tabs>
              <w:spacing w:after="120"/>
              <w:ind w:left="723" w:right="86" w:hanging="357"/>
              <w:rPr>
                <w:rFonts w:ascii="Arial" w:hAnsi="Arial" w:cs="Arial"/>
                <w:sz w:val="18"/>
                <w:szCs w:val="18"/>
              </w:rPr>
            </w:pPr>
            <w:r w:rsidRPr="009D00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07A8F">
              <w:rPr>
                <w:rFonts w:ascii="Arial" w:hAnsi="Arial" w:cs="Arial"/>
                <w:sz w:val="18"/>
                <w:szCs w:val="18"/>
              </w:rPr>
            </w:r>
            <w:r w:rsidR="00F07A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ab/>
              <w:t>Fee waiver or reduction granted pursuant to subsection (</w:t>
            </w:r>
            <w:r w:rsidR="001D2EE1">
              <w:rPr>
                <w:rFonts w:ascii="Arial" w:hAnsi="Arial" w:cs="Arial"/>
                <w:sz w:val="18"/>
                <w:szCs w:val="18"/>
              </w:rPr>
              <w:t>h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>)(5)  (attach supporting documentation)</w:t>
            </w:r>
          </w:p>
          <w:p w14:paraId="13DE7770" w14:textId="77777777" w:rsidR="00801E93" w:rsidRPr="009D0070" w:rsidRDefault="00025B78" w:rsidP="00013651">
            <w:pPr>
              <w:tabs>
                <w:tab w:val="left" w:pos="-720"/>
                <w:tab w:val="left" w:pos="2"/>
                <w:tab w:val="left" w:pos="363"/>
                <w:tab w:val="left" w:pos="723"/>
                <w:tab w:val="left" w:pos="813"/>
                <w:tab w:val="left" w:pos="2160"/>
                <w:tab w:val="left" w:pos="4920"/>
                <w:tab w:val="left" w:pos="5370"/>
                <w:tab w:val="left" w:pos="5760"/>
                <w:tab w:val="left" w:pos="6000"/>
                <w:tab w:val="left" w:pos="7920"/>
                <w:tab w:val="left" w:pos="8430"/>
                <w:tab w:val="left" w:pos="9360"/>
              </w:tabs>
              <w:spacing w:after="120"/>
              <w:ind w:left="723" w:right="86" w:hanging="357"/>
              <w:rPr>
                <w:rFonts w:ascii="Arial" w:hAnsi="Arial"/>
                <w:sz w:val="18"/>
                <w:szCs w:val="18"/>
              </w:rPr>
            </w:pPr>
            <w:r w:rsidRPr="009D00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07A8F">
              <w:rPr>
                <w:rFonts w:ascii="Arial" w:hAnsi="Arial" w:cs="Arial"/>
                <w:sz w:val="18"/>
                <w:szCs w:val="18"/>
              </w:rPr>
            </w:r>
            <w:r w:rsidR="00F07A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D007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ab/>
            </w:r>
            <w:r w:rsidR="002157B5">
              <w:rPr>
                <w:rFonts w:ascii="Arial" w:hAnsi="Arial" w:cs="Arial"/>
                <w:sz w:val="18"/>
                <w:szCs w:val="18"/>
              </w:rPr>
              <w:t xml:space="preserve">Fee for transfer of 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>ownership pursuant to subsection (</w:t>
            </w:r>
            <w:r w:rsidR="001D2EE1">
              <w:rPr>
                <w:rFonts w:ascii="Arial" w:hAnsi="Arial" w:cs="Arial"/>
                <w:sz w:val="18"/>
                <w:szCs w:val="18"/>
              </w:rPr>
              <w:t>m</w:t>
            </w:r>
            <w:r w:rsidR="003E3698" w:rsidRPr="009D0070">
              <w:rPr>
                <w:rFonts w:ascii="Arial" w:hAnsi="Arial" w:cs="Arial"/>
                <w:sz w:val="18"/>
                <w:szCs w:val="18"/>
              </w:rPr>
              <w:t>)(1)  (attach supporting documentation)</w:t>
            </w:r>
          </w:p>
        </w:tc>
      </w:tr>
    </w:tbl>
    <w:p w14:paraId="76BD2C28" w14:textId="77777777" w:rsidR="003E3698" w:rsidRPr="009D0070" w:rsidRDefault="003E3698" w:rsidP="009D0070">
      <w:pPr>
        <w:tabs>
          <w:tab w:val="left" w:pos="720"/>
          <w:tab w:val="left" w:pos="2430"/>
          <w:tab w:val="left" w:pos="4322"/>
          <w:tab w:val="left" w:pos="5402"/>
        </w:tabs>
        <w:spacing w:before="120" w:after="120"/>
        <w:ind w:left="720" w:hanging="720"/>
        <w:rPr>
          <w:rFonts w:ascii="Arial" w:hAnsi="Arial"/>
          <w:sz w:val="18"/>
          <w:szCs w:val="18"/>
        </w:rPr>
      </w:pPr>
      <w:r w:rsidRPr="009D0070">
        <w:rPr>
          <w:rFonts w:ascii="Arial" w:hAnsi="Arial"/>
          <w:sz w:val="18"/>
          <w:szCs w:val="18"/>
        </w:rPr>
        <w:t>Note:</w:t>
      </w:r>
      <w:r w:rsidRPr="009D0070">
        <w:rPr>
          <w:rFonts w:ascii="Arial" w:hAnsi="Arial"/>
          <w:sz w:val="18"/>
          <w:szCs w:val="18"/>
        </w:rPr>
        <w:tab/>
        <w:t>Please submit th</w:t>
      </w:r>
      <w:r w:rsidR="00AD5698">
        <w:rPr>
          <w:rFonts w:ascii="Arial" w:hAnsi="Arial"/>
          <w:sz w:val="18"/>
          <w:szCs w:val="18"/>
        </w:rPr>
        <w:t>is</w:t>
      </w:r>
      <w:r w:rsidRPr="009D0070">
        <w:rPr>
          <w:rFonts w:ascii="Arial" w:hAnsi="Arial"/>
          <w:sz w:val="18"/>
          <w:szCs w:val="18"/>
        </w:rPr>
        <w:t xml:space="preserve"> completed </w:t>
      </w:r>
      <w:r w:rsidR="00AD5698">
        <w:rPr>
          <w:rFonts w:ascii="Arial" w:hAnsi="Arial"/>
          <w:sz w:val="18"/>
          <w:szCs w:val="18"/>
        </w:rPr>
        <w:t xml:space="preserve">Fee Payment </w:t>
      </w:r>
      <w:r w:rsidRPr="009D0070">
        <w:rPr>
          <w:rFonts w:ascii="Arial" w:hAnsi="Arial"/>
          <w:sz w:val="18"/>
          <w:szCs w:val="18"/>
        </w:rPr>
        <w:t>Form, Fee, and all Supporting Documents</w:t>
      </w:r>
      <w:r w:rsidR="008F7D4E">
        <w:rPr>
          <w:rFonts w:ascii="Arial" w:hAnsi="Arial"/>
          <w:sz w:val="18"/>
          <w:szCs w:val="18"/>
        </w:rPr>
        <w:t xml:space="preserve"> </w:t>
      </w:r>
      <w:r w:rsidRPr="009D0070">
        <w:rPr>
          <w:rFonts w:ascii="Arial" w:hAnsi="Arial"/>
          <w:sz w:val="18"/>
          <w:szCs w:val="18"/>
        </w:rPr>
        <w:t>to:</w:t>
      </w:r>
    </w:p>
    <w:p w14:paraId="525402E6" w14:textId="77777777" w:rsidR="003E3698" w:rsidRPr="009D0070" w:rsidRDefault="003E3698" w:rsidP="003E3698">
      <w:pPr>
        <w:tabs>
          <w:tab w:val="left" w:pos="720"/>
          <w:tab w:val="left" w:pos="2430"/>
          <w:tab w:val="left" w:pos="4322"/>
          <w:tab w:val="left" w:pos="5402"/>
        </w:tabs>
        <w:ind w:left="2430"/>
        <w:rPr>
          <w:rFonts w:ascii="Arial" w:hAnsi="Arial"/>
          <w:sz w:val="18"/>
          <w:szCs w:val="18"/>
        </w:rPr>
      </w:pPr>
      <w:r w:rsidRPr="009D0070">
        <w:rPr>
          <w:rFonts w:ascii="Arial" w:hAnsi="Arial"/>
          <w:sz w:val="18"/>
          <w:szCs w:val="18"/>
        </w:rPr>
        <w:t>CENTRAL PERMIT PROCESSING UNIT</w:t>
      </w:r>
    </w:p>
    <w:p w14:paraId="7C0021DE" w14:textId="77777777" w:rsidR="003E3698" w:rsidRPr="009D0070" w:rsidRDefault="003E3698" w:rsidP="003E3698">
      <w:pPr>
        <w:tabs>
          <w:tab w:val="left" w:pos="720"/>
          <w:tab w:val="left" w:pos="2430"/>
          <w:tab w:val="left" w:pos="4322"/>
          <w:tab w:val="left" w:pos="5402"/>
        </w:tabs>
        <w:ind w:firstLine="2430"/>
        <w:rPr>
          <w:rFonts w:ascii="Arial" w:hAnsi="Arial"/>
          <w:sz w:val="18"/>
          <w:szCs w:val="18"/>
        </w:rPr>
      </w:pPr>
      <w:r w:rsidRPr="009D0070">
        <w:rPr>
          <w:rFonts w:ascii="Arial" w:hAnsi="Arial"/>
          <w:sz w:val="18"/>
          <w:szCs w:val="18"/>
        </w:rPr>
        <w:t>DEPARTMENT OF ENERGY AND ENVIRONMENTAL PROTECTION</w:t>
      </w:r>
    </w:p>
    <w:p w14:paraId="2C204C91" w14:textId="77777777" w:rsidR="003E3698" w:rsidRPr="009D0070" w:rsidRDefault="003E3698" w:rsidP="003E3698">
      <w:pPr>
        <w:tabs>
          <w:tab w:val="left" w:pos="720"/>
          <w:tab w:val="left" w:pos="2430"/>
          <w:tab w:val="left" w:pos="4322"/>
          <w:tab w:val="left" w:pos="5402"/>
        </w:tabs>
        <w:ind w:firstLine="2430"/>
        <w:rPr>
          <w:rFonts w:ascii="Arial" w:hAnsi="Arial"/>
          <w:sz w:val="18"/>
          <w:szCs w:val="18"/>
        </w:rPr>
      </w:pPr>
      <w:r w:rsidRPr="009D0070">
        <w:rPr>
          <w:rFonts w:ascii="Arial" w:hAnsi="Arial"/>
          <w:sz w:val="18"/>
          <w:szCs w:val="18"/>
        </w:rPr>
        <w:t>79 ELM STREET</w:t>
      </w:r>
    </w:p>
    <w:p w14:paraId="6E262785" w14:textId="77777777" w:rsidR="00E76111" w:rsidRDefault="003E3698" w:rsidP="00EF4E9F">
      <w:pPr>
        <w:tabs>
          <w:tab w:val="left" w:pos="720"/>
          <w:tab w:val="left" w:pos="2430"/>
          <w:tab w:val="left" w:pos="4322"/>
          <w:tab w:val="left" w:pos="5402"/>
        </w:tabs>
        <w:spacing w:after="120"/>
        <w:ind w:firstLine="2430"/>
        <w:rPr>
          <w:rFonts w:ascii="Arial" w:hAnsi="Arial"/>
          <w:sz w:val="18"/>
          <w:szCs w:val="18"/>
        </w:rPr>
      </w:pPr>
      <w:r w:rsidRPr="009D0070">
        <w:rPr>
          <w:rFonts w:ascii="Arial" w:hAnsi="Arial"/>
          <w:sz w:val="18"/>
          <w:szCs w:val="18"/>
        </w:rPr>
        <w:t>HARTFORD, CT 06106-5127</w:t>
      </w:r>
    </w:p>
    <w:p w14:paraId="48C71925" w14:textId="6F73DD3A" w:rsidR="00AD5698" w:rsidRDefault="00AD5698" w:rsidP="00AD5698">
      <w:pPr>
        <w:tabs>
          <w:tab w:val="left" w:pos="720"/>
          <w:tab w:val="left" w:pos="2430"/>
          <w:tab w:val="left" w:pos="4322"/>
          <w:tab w:val="left" w:pos="540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you have any questions, contact </w:t>
      </w:r>
      <w:r w:rsidR="00F07A8F">
        <w:rPr>
          <w:rFonts w:ascii="Arial" w:hAnsi="Arial" w:cs="Arial"/>
          <w:sz w:val="18"/>
          <w:szCs w:val="18"/>
        </w:rPr>
        <w:t>Mark Lewis at 860-424-3768 in the DEEP Brownfields Program</w:t>
      </w:r>
      <w:r w:rsidR="00F07A8F">
        <w:rPr>
          <w:rFonts w:ascii="Arial" w:hAnsi="Arial" w:cs="Arial"/>
          <w:sz w:val="18"/>
          <w:szCs w:val="18"/>
        </w:rPr>
        <w:t xml:space="preserve"> </w:t>
      </w:r>
      <w:r w:rsidR="00F07A8F">
        <w:rPr>
          <w:rFonts w:ascii="Arial" w:hAnsi="Arial" w:cs="Arial"/>
          <w:sz w:val="18"/>
          <w:szCs w:val="18"/>
        </w:rPr>
        <w:t>or</w:t>
      </w:r>
      <w:r w:rsidR="00F07A8F">
        <w:rPr>
          <w:rFonts w:ascii="Arial" w:hAnsi="Arial" w:cs="Arial"/>
          <w:sz w:val="18"/>
          <w:szCs w:val="18"/>
        </w:rPr>
        <w:t xml:space="preserve"> </w:t>
      </w:r>
      <w:r w:rsidR="001D2EE1">
        <w:rPr>
          <w:rFonts w:ascii="Arial" w:hAnsi="Arial" w:cs="Arial"/>
          <w:sz w:val="18"/>
          <w:szCs w:val="18"/>
        </w:rPr>
        <w:t xml:space="preserve">Don Friday </w:t>
      </w:r>
      <w:r w:rsidR="00343EC9">
        <w:rPr>
          <w:rFonts w:ascii="Arial" w:hAnsi="Arial" w:cs="Arial"/>
          <w:sz w:val="18"/>
          <w:szCs w:val="18"/>
        </w:rPr>
        <w:t>at 860-</w:t>
      </w:r>
      <w:r w:rsidR="001D2EE1">
        <w:rPr>
          <w:rFonts w:ascii="Arial" w:hAnsi="Arial" w:cs="Arial"/>
          <w:sz w:val="18"/>
          <w:szCs w:val="18"/>
        </w:rPr>
        <w:t xml:space="preserve">500-2363 </w:t>
      </w:r>
      <w:r w:rsidR="00343EC9">
        <w:rPr>
          <w:rFonts w:ascii="Arial" w:hAnsi="Arial" w:cs="Arial"/>
          <w:sz w:val="18"/>
          <w:szCs w:val="18"/>
        </w:rPr>
        <w:t>in the</w:t>
      </w:r>
      <w:r w:rsidR="003B2D1D" w:rsidRPr="003B2D1D">
        <w:rPr>
          <w:rFonts w:ascii="Arial" w:hAnsi="Arial" w:cs="Arial"/>
          <w:sz w:val="18"/>
          <w:szCs w:val="18"/>
        </w:rPr>
        <w:t xml:space="preserve"> </w:t>
      </w:r>
      <w:r w:rsidR="003B2D1D">
        <w:rPr>
          <w:rFonts w:ascii="Arial" w:hAnsi="Arial" w:cs="Arial"/>
          <w:sz w:val="18"/>
          <w:szCs w:val="18"/>
        </w:rPr>
        <w:t>DECD</w:t>
      </w:r>
      <w:r w:rsidR="00343EC9">
        <w:rPr>
          <w:rFonts w:ascii="Arial" w:hAnsi="Arial" w:cs="Arial"/>
          <w:sz w:val="18"/>
          <w:szCs w:val="18"/>
        </w:rPr>
        <w:t xml:space="preserve"> Office of Brownfield Remediation and Development.</w:t>
      </w:r>
    </w:p>
    <w:sectPr w:rsidR="00AD5698" w:rsidSect="0022333F">
      <w:endnotePr>
        <w:numFmt w:val="decimal"/>
      </w:endnotePr>
      <w:pgSz w:w="12240" w:h="15840"/>
      <w:pgMar w:top="1080" w:right="1080" w:bottom="720" w:left="1080" w:header="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62EAC" w14:textId="77777777" w:rsidR="002157B5" w:rsidRDefault="002157B5">
      <w:r>
        <w:separator/>
      </w:r>
    </w:p>
  </w:endnote>
  <w:endnote w:type="continuationSeparator" w:id="0">
    <w:p w14:paraId="7A3DD8DB" w14:textId="77777777" w:rsidR="002157B5" w:rsidRDefault="0021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76618" w14:textId="77777777" w:rsidR="002157B5" w:rsidRDefault="002157B5">
    <w:pPr>
      <w:spacing w:line="240" w:lineRule="exact"/>
      <w:rPr>
        <w:rFonts w:ascii="Arial" w:hAnsi="Arial" w:cs="Arial"/>
        <w:sz w:val="16"/>
      </w:rPr>
    </w:pPr>
  </w:p>
  <w:p w14:paraId="184454E1" w14:textId="39720743" w:rsidR="002157B5" w:rsidRDefault="002157B5">
    <w:pPr>
      <w:tabs>
        <w:tab w:val="center" w:pos="5040"/>
        <w:tab w:val="right" w:pos="1008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DEEP-BRRP-FEE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PAGE </w:instrText>
    </w:r>
    <w:r>
      <w:rPr>
        <w:rFonts w:ascii="Arial" w:hAnsi="Arial" w:cs="Arial"/>
        <w:sz w:val="16"/>
      </w:rPr>
      <w:fldChar w:fldCharType="separate"/>
    </w:r>
    <w:r w:rsidR="00F07A8F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2</w:t>
    </w:r>
    <w:r>
      <w:rPr>
        <w:rFonts w:ascii="Arial" w:hAnsi="Arial" w:cs="Arial"/>
        <w:sz w:val="16"/>
      </w:rPr>
      <w:tab/>
      <w:t>Rev. 09/</w:t>
    </w:r>
    <w:r w:rsidR="00F07A8F">
      <w:rPr>
        <w:rFonts w:ascii="Arial" w:hAnsi="Arial" w:cs="Arial"/>
        <w:sz w:val="16"/>
      </w:rPr>
      <w:t>29/</w:t>
    </w:r>
    <w:r>
      <w:rPr>
        <w:rFonts w:ascii="Arial" w:hAnsi="Arial" w:cs="Arial"/>
        <w:sz w:val="16"/>
      </w:rPr>
      <w:t>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6BD4B" w14:textId="77777777" w:rsidR="002157B5" w:rsidRDefault="002157B5">
      <w:r>
        <w:separator/>
      </w:r>
    </w:p>
  </w:footnote>
  <w:footnote w:type="continuationSeparator" w:id="0">
    <w:p w14:paraId="6C499D76" w14:textId="77777777" w:rsidR="002157B5" w:rsidRDefault="00215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2DC3"/>
    <w:multiLevelType w:val="hybridMultilevel"/>
    <w:tmpl w:val="ACA6F35C"/>
    <w:lvl w:ilvl="0" w:tplc="04090001">
      <w:start w:val="1"/>
      <w:numFmt w:val="bullet"/>
      <w:lvlText w:val=""/>
      <w:lvlJc w:val="left"/>
      <w:pPr>
        <w:ind w:left="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1" w15:restartNumberingAfterBreak="0">
    <w:nsid w:val="32E419F5"/>
    <w:multiLevelType w:val="singleLevel"/>
    <w:tmpl w:val="FEC8C8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99E0663"/>
    <w:multiLevelType w:val="hybridMultilevel"/>
    <w:tmpl w:val="83C0F38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bordersDoNotSurroundHeader/>
  <w:bordersDoNotSurroundFooter/>
  <w:doNotTrackFormatting/>
  <w:documentProtection w:edit="forms" w:enforcement="1" w:cryptProviderType="rsaAES" w:cryptAlgorithmClass="hash" w:cryptAlgorithmType="typeAny" w:cryptAlgorithmSid="14" w:cryptSpinCount="100000" w:hash="u9ytkzs6dWLjlOfIJG2eda/zQSnR6bSY9gAn85UE3lRravCsDQNeCoRDVj7SxRPvHUTzn01eZOtNnkSLdD6oYg==" w:salt="alAW9xOXlu1329CWt/usC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786"/>
    <w:rsid w:val="00000C5A"/>
    <w:rsid w:val="000022B0"/>
    <w:rsid w:val="00013651"/>
    <w:rsid w:val="00025A88"/>
    <w:rsid w:val="00025B78"/>
    <w:rsid w:val="00035065"/>
    <w:rsid w:val="00052395"/>
    <w:rsid w:val="000B29BA"/>
    <w:rsid w:val="000C32C1"/>
    <w:rsid w:val="000E343A"/>
    <w:rsid w:val="000F1A11"/>
    <w:rsid w:val="000F5173"/>
    <w:rsid w:val="00125411"/>
    <w:rsid w:val="001436A1"/>
    <w:rsid w:val="00172A6C"/>
    <w:rsid w:val="00190012"/>
    <w:rsid w:val="001D2EE1"/>
    <w:rsid w:val="001D32F1"/>
    <w:rsid w:val="001F1DBF"/>
    <w:rsid w:val="001F4AE5"/>
    <w:rsid w:val="00211D30"/>
    <w:rsid w:val="002157B5"/>
    <w:rsid w:val="0022333F"/>
    <w:rsid w:val="0024395D"/>
    <w:rsid w:val="002612A6"/>
    <w:rsid w:val="00270D04"/>
    <w:rsid w:val="002900CE"/>
    <w:rsid w:val="002F12CE"/>
    <w:rsid w:val="00312312"/>
    <w:rsid w:val="00343EC9"/>
    <w:rsid w:val="0034797B"/>
    <w:rsid w:val="00347C73"/>
    <w:rsid w:val="00370847"/>
    <w:rsid w:val="00376B76"/>
    <w:rsid w:val="003B2D1D"/>
    <w:rsid w:val="003B6B05"/>
    <w:rsid w:val="003B78BC"/>
    <w:rsid w:val="003D541C"/>
    <w:rsid w:val="003D5887"/>
    <w:rsid w:val="003E1D39"/>
    <w:rsid w:val="003E3698"/>
    <w:rsid w:val="00404739"/>
    <w:rsid w:val="004203F4"/>
    <w:rsid w:val="00421542"/>
    <w:rsid w:val="00431047"/>
    <w:rsid w:val="00443B4D"/>
    <w:rsid w:val="00457610"/>
    <w:rsid w:val="004600B8"/>
    <w:rsid w:val="00462480"/>
    <w:rsid w:val="00477A0F"/>
    <w:rsid w:val="004A54C7"/>
    <w:rsid w:val="004C0F76"/>
    <w:rsid w:val="004D519B"/>
    <w:rsid w:val="004E65AF"/>
    <w:rsid w:val="00504699"/>
    <w:rsid w:val="00512FB2"/>
    <w:rsid w:val="00514E33"/>
    <w:rsid w:val="0052353A"/>
    <w:rsid w:val="005238F2"/>
    <w:rsid w:val="00541829"/>
    <w:rsid w:val="005A12EC"/>
    <w:rsid w:val="005A3D1C"/>
    <w:rsid w:val="005A58AE"/>
    <w:rsid w:val="005A736C"/>
    <w:rsid w:val="005B6469"/>
    <w:rsid w:val="00616A89"/>
    <w:rsid w:val="006271D2"/>
    <w:rsid w:val="006318AB"/>
    <w:rsid w:val="00643703"/>
    <w:rsid w:val="0064457C"/>
    <w:rsid w:val="0067265D"/>
    <w:rsid w:val="006844A8"/>
    <w:rsid w:val="00685255"/>
    <w:rsid w:val="006A60AC"/>
    <w:rsid w:val="006C6DCD"/>
    <w:rsid w:val="006D02B9"/>
    <w:rsid w:val="006F0F12"/>
    <w:rsid w:val="006F3FC5"/>
    <w:rsid w:val="00704DB4"/>
    <w:rsid w:val="00716292"/>
    <w:rsid w:val="00724DD1"/>
    <w:rsid w:val="0074056A"/>
    <w:rsid w:val="00740B95"/>
    <w:rsid w:val="00754795"/>
    <w:rsid w:val="007577FE"/>
    <w:rsid w:val="0078493E"/>
    <w:rsid w:val="007857F7"/>
    <w:rsid w:val="00796F32"/>
    <w:rsid w:val="007C50FF"/>
    <w:rsid w:val="007D13AE"/>
    <w:rsid w:val="007F0F8D"/>
    <w:rsid w:val="007F1952"/>
    <w:rsid w:val="00801D1B"/>
    <w:rsid w:val="00801E93"/>
    <w:rsid w:val="00805257"/>
    <w:rsid w:val="008059F3"/>
    <w:rsid w:val="00812140"/>
    <w:rsid w:val="00817BCD"/>
    <w:rsid w:val="008246DE"/>
    <w:rsid w:val="0082530C"/>
    <w:rsid w:val="00825672"/>
    <w:rsid w:val="0083625E"/>
    <w:rsid w:val="00836DCA"/>
    <w:rsid w:val="00845DBD"/>
    <w:rsid w:val="00851530"/>
    <w:rsid w:val="0085737B"/>
    <w:rsid w:val="00893C18"/>
    <w:rsid w:val="008A5EBF"/>
    <w:rsid w:val="008D2EA6"/>
    <w:rsid w:val="008D5FC7"/>
    <w:rsid w:val="008F452B"/>
    <w:rsid w:val="008F7D4E"/>
    <w:rsid w:val="0091502D"/>
    <w:rsid w:val="00927B0A"/>
    <w:rsid w:val="009306F4"/>
    <w:rsid w:val="0094703D"/>
    <w:rsid w:val="00950CE9"/>
    <w:rsid w:val="0096665C"/>
    <w:rsid w:val="00985946"/>
    <w:rsid w:val="00995D3C"/>
    <w:rsid w:val="009C7998"/>
    <w:rsid w:val="009D0070"/>
    <w:rsid w:val="00A078C4"/>
    <w:rsid w:val="00A12906"/>
    <w:rsid w:val="00A14110"/>
    <w:rsid w:val="00A141B6"/>
    <w:rsid w:val="00A16830"/>
    <w:rsid w:val="00A2514B"/>
    <w:rsid w:val="00A322E1"/>
    <w:rsid w:val="00A83600"/>
    <w:rsid w:val="00AA124B"/>
    <w:rsid w:val="00AB2482"/>
    <w:rsid w:val="00AB3B7E"/>
    <w:rsid w:val="00AD3094"/>
    <w:rsid w:val="00AD5698"/>
    <w:rsid w:val="00AD6ACF"/>
    <w:rsid w:val="00AE3126"/>
    <w:rsid w:val="00AE4599"/>
    <w:rsid w:val="00B009F6"/>
    <w:rsid w:val="00B05F88"/>
    <w:rsid w:val="00B07359"/>
    <w:rsid w:val="00B07895"/>
    <w:rsid w:val="00B2402D"/>
    <w:rsid w:val="00B25923"/>
    <w:rsid w:val="00B31080"/>
    <w:rsid w:val="00B31FF8"/>
    <w:rsid w:val="00B56F29"/>
    <w:rsid w:val="00B611C2"/>
    <w:rsid w:val="00B62687"/>
    <w:rsid w:val="00B774AC"/>
    <w:rsid w:val="00B81FE1"/>
    <w:rsid w:val="00BA5D93"/>
    <w:rsid w:val="00BB0058"/>
    <w:rsid w:val="00BB1C07"/>
    <w:rsid w:val="00BB7B16"/>
    <w:rsid w:val="00BC18A0"/>
    <w:rsid w:val="00BC4102"/>
    <w:rsid w:val="00BE4545"/>
    <w:rsid w:val="00BE77B1"/>
    <w:rsid w:val="00C0038B"/>
    <w:rsid w:val="00C005B6"/>
    <w:rsid w:val="00C143C1"/>
    <w:rsid w:val="00C43D7C"/>
    <w:rsid w:val="00C53394"/>
    <w:rsid w:val="00CC2BC1"/>
    <w:rsid w:val="00CC4B97"/>
    <w:rsid w:val="00CE5C2F"/>
    <w:rsid w:val="00D156E8"/>
    <w:rsid w:val="00D2144B"/>
    <w:rsid w:val="00D639B0"/>
    <w:rsid w:val="00D74639"/>
    <w:rsid w:val="00D83D14"/>
    <w:rsid w:val="00DA7DFA"/>
    <w:rsid w:val="00DB70D3"/>
    <w:rsid w:val="00DD1C0D"/>
    <w:rsid w:val="00DF31F4"/>
    <w:rsid w:val="00E02963"/>
    <w:rsid w:val="00E04986"/>
    <w:rsid w:val="00E117FD"/>
    <w:rsid w:val="00E202F9"/>
    <w:rsid w:val="00E46786"/>
    <w:rsid w:val="00E611E7"/>
    <w:rsid w:val="00E64873"/>
    <w:rsid w:val="00E72BF8"/>
    <w:rsid w:val="00E76111"/>
    <w:rsid w:val="00E84CA7"/>
    <w:rsid w:val="00EB065B"/>
    <w:rsid w:val="00EB3439"/>
    <w:rsid w:val="00EE3171"/>
    <w:rsid w:val="00EF4E9F"/>
    <w:rsid w:val="00F03566"/>
    <w:rsid w:val="00F071EA"/>
    <w:rsid w:val="00F07A8F"/>
    <w:rsid w:val="00F14D7A"/>
    <w:rsid w:val="00F24C06"/>
    <w:rsid w:val="00F3614A"/>
    <w:rsid w:val="00F50AFA"/>
    <w:rsid w:val="00F56FC9"/>
    <w:rsid w:val="00F65228"/>
    <w:rsid w:val="00F8216F"/>
    <w:rsid w:val="00FA6270"/>
    <w:rsid w:val="00FD4291"/>
    <w:rsid w:val="00FE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05452"/>
  <w15:docId w15:val="{07374EAC-DF58-4C22-9AE9-2C3452F6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33F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2333F"/>
  </w:style>
  <w:style w:type="paragraph" w:styleId="Header">
    <w:name w:val="header"/>
    <w:basedOn w:val="Normal"/>
    <w:semiHidden/>
    <w:rsid w:val="002233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2333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22333F"/>
    <w:pPr>
      <w:framePr w:w="3312" w:h="2020" w:hRule="exact" w:vSpace="245" w:wrap="around" w:vAnchor="page" w:hAnchor="page" w:x="7809" w:y="2593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pct10" w:color="000000" w:fill="FFFFFF"/>
      <w:tabs>
        <w:tab w:val="left" w:leader="dot" w:pos="0"/>
        <w:tab w:val="left" w:pos="36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10080"/>
        <w:tab w:val="left" w:pos="10800"/>
        <w:tab w:val="left" w:pos="11520"/>
        <w:tab w:val="left" w:pos="12240"/>
      </w:tabs>
      <w:spacing w:after="120"/>
    </w:pPr>
    <w:rPr>
      <w:rFonts w:ascii="Arial" w:hAnsi="Arial" w:cs="Arial"/>
      <w:b/>
      <w:sz w:val="16"/>
    </w:rPr>
  </w:style>
  <w:style w:type="character" w:styleId="Hyperlink">
    <w:name w:val="Hyperlink"/>
    <w:basedOn w:val="DefaultParagraphFont"/>
    <w:semiHidden/>
    <w:rsid w:val="003E369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rsid w:val="003E369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698"/>
    <w:rPr>
      <w:rFonts w:ascii="Courier New" w:hAnsi="Courier New" w:cs="Courier New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C18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893C18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BE454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D2EE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0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5B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5B6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5B6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ga.ct.gov/current/pub/chap_588gg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oncord-sots.ct.gov/CONCORD/index.j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cord-sots.ct.gov/CONCORD/index.j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1E1F3-BEB1-45DD-B9A6-E420B480A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7EB6BB7C</Template>
  <TotalTime>4</TotalTime>
  <Pages>2</Pages>
  <Words>927</Words>
  <Characters>5288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Brownfield Remediation &amp; Revitalization Program (BRRP) Fee Payment Form</vt:lpstr>
    </vt:vector>
  </TitlesOfParts>
  <Company>State of Connecticut</Company>
  <LinksUpToDate>false</LinksUpToDate>
  <CharactersWithSpaces>6203</CharactersWithSpaces>
  <SharedDoc>false</SharedDoc>
  <HLinks>
    <vt:vector size="18" baseType="variant">
      <vt:variant>
        <vt:i4>458879</vt:i4>
      </vt:variant>
      <vt:variant>
        <vt:i4>176</vt:i4>
      </vt:variant>
      <vt:variant>
        <vt:i4>0</vt:i4>
      </vt:variant>
      <vt:variant>
        <vt:i4>5</vt:i4>
      </vt:variant>
      <vt:variant>
        <vt:lpwstr>mailto:Paul.Jameson@ct.gov</vt:lpwstr>
      </vt:variant>
      <vt:variant>
        <vt:lpwstr/>
      </vt:variant>
      <vt:variant>
        <vt:i4>524309</vt:i4>
      </vt:variant>
      <vt:variant>
        <vt:i4>66</vt:i4>
      </vt:variant>
      <vt:variant>
        <vt:i4>0</vt:i4>
      </vt:variant>
      <vt:variant>
        <vt:i4>5</vt:i4>
      </vt:variant>
      <vt:variant>
        <vt:lpwstr>http://www.concord-sots.ct.gov/CONCORD/index.jsp</vt:lpwstr>
      </vt:variant>
      <vt:variant>
        <vt:lpwstr/>
      </vt:variant>
      <vt:variant>
        <vt:i4>524309</vt:i4>
      </vt:variant>
      <vt:variant>
        <vt:i4>2</vt:i4>
      </vt:variant>
      <vt:variant>
        <vt:i4>0</vt:i4>
      </vt:variant>
      <vt:variant>
        <vt:i4>5</vt:i4>
      </vt:variant>
      <vt:variant>
        <vt:lpwstr>http://www.concord-sots.ct.gov/CONCORD/index.jsp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Brownfield Remediation &amp; Revitalization Program (BRRP) Fee Payment Form</dc:title>
  <dc:subject>Remediation</dc:subject>
  <dc:creator>Dep User</dc:creator>
  <cp:keywords>Brownfield Remediation &amp; Revitalization Program (BRRP), Fee Payment Form</cp:keywords>
  <dc:description/>
  <cp:lastModifiedBy>Lynn Olson-Teodoro</cp:lastModifiedBy>
  <cp:revision>2</cp:revision>
  <cp:lastPrinted>2017-09-29T13:31:00Z</cp:lastPrinted>
  <dcterms:created xsi:type="dcterms:W3CDTF">2017-09-29T17:17:00Z</dcterms:created>
  <dcterms:modified xsi:type="dcterms:W3CDTF">2017-09-29T17:17:00Z</dcterms:modified>
  <cp:category/>
</cp:coreProperties>
</file>