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AAC" w:rsidP="00000229" w:rsidRDefault="00FD0AAC" w14:paraId="71517442" w14:textId="7C20CEDF">
      <w:pPr>
        <w:jc w:val="center"/>
        <w:rPr>
          <w:b w:val="1"/>
          <w:bCs w:val="1"/>
          <w:sz w:val="28"/>
          <w:szCs w:val="28"/>
        </w:rPr>
      </w:pPr>
      <w:r w:rsidRPr="79119B0A" w:rsidR="00FD0AAC">
        <w:rPr>
          <w:b w:val="1"/>
          <w:bCs w:val="1"/>
          <w:sz w:val="28"/>
          <w:szCs w:val="28"/>
        </w:rPr>
        <w:t>DECD PROCUREMENT CHECKLIST</w:t>
      </w:r>
    </w:p>
    <w:p w:rsidRPr="00000229" w:rsidR="00FD0AAC" w:rsidRDefault="00FD0AAC" w14:paraId="34576CAA" w14:textId="648B2780">
      <w:pPr>
        <w:rPr>
          <w:b/>
          <w:bCs/>
        </w:rPr>
      </w:pPr>
      <w:r w:rsidRPr="00000229">
        <w:rPr>
          <w:b/>
          <w:bCs/>
        </w:rPr>
        <w:t>Please incorporate all the information below into the RFP. Forward the completed version for our review prior to solicitation.</w:t>
      </w:r>
    </w:p>
    <w:p w:rsidRPr="00275FF7" w:rsidR="00FD0AAC" w:rsidRDefault="00FD0AAC" w14:paraId="7E86106D" w14:textId="77777777">
      <w:pPr>
        <w:rPr>
          <w:sz w:val="22"/>
          <w:szCs w:val="22"/>
        </w:rPr>
      </w:pPr>
    </w:p>
    <w:p w:rsidRPr="00275FF7" w:rsidR="00FD0AAC" w:rsidP="00275FF7" w:rsidRDefault="00000000" w14:paraId="1175705C" w14:textId="6FBAF98C">
      <w:pPr>
        <w:ind w:left="720" w:hanging="720"/>
        <w:rPr>
          <w:sz w:val="22"/>
          <w:szCs w:val="22"/>
        </w:rPr>
      </w:pPr>
      <w:sdt>
        <w:sdtPr>
          <w:rPr>
            <w:sz w:val="22"/>
            <w:szCs w:val="22"/>
          </w:rPr>
          <w:id w:val="-482927848"/>
          <w14:checkbox>
            <w14:checked w14:val="0"/>
            <w14:checkedState w14:val="2612" w14:font="MS Gothic"/>
            <w14:uncheckedState w14:val="2610" w14:font="MS Gothic"/>
          </w14:checkbox>
        </w:sdtPr>
        <w:sdtContent>
          <w:r w:rsidR="00EA3274">
            <w:rPr>
              <w:rFonts w:hint="eastAsia" w:ascii="MS Gothic" w:hAnsi="MS Gothic" w:eastAsia="MS Gothic"/>
              <w:sz w:val="22"/>
              <w:szCs w:val="22"/>
            </w:rPr>
            <w:t>☐</w:t>
          </w:r>
        </w:sdtContent>
      </w:sdt>
      <w:r w:rsidRPr="00275FF7" w:rsidR="00275FF7">
        <w:rPr>
          <w:sz w:val="22"/>
          <w:szCs w:val="22"/>
        </w:rPr>
        <w:tab/>
      </w:r>
      <w:r w:rsidRPr="00275FF7" w:rsidR="00FD0AAC">
        <w:rPr>
          <w:sz w:val="22"/>
          <w:szCs w:val="22"/>
        </w:rPr>
        <w:t xml:space="preserve">DECD’s advertising requirements </w:t>
      </w:r>
      <w:r w:rsidRPr="00275FF7" w:rsidR="00EA3274">
        <w:rPr>
          <w:sz w:val="22"/>
          <w:szCs w:val="22"/>
        </w:rPr>
        <w:t>mandate</w:t>
      </w:r>
      <w:r w:rsidRPr="00275FF7" w:rsidR="00FD0AAC">
        <w:rPr>
          <w:sz w:val="22"/>
          <w:szCs w:val="22"/>
        </w:rPr>
        <w:t xml:space="preserve"> posting the invitation to Bidders on the DAS State Contracting Portal for Municipalities for a minimum of five days </w:t>
      </w:r>
      <w:hyperlink w:history="1" r:id="rId5">
        <w:r w:rsidRPr="00275FF7" w:rsidR="00FD0AAC">
          <w:rPr>
            <w:rStyle w:val="Hyperlink"/>
            <w:sz w:val="22"/>
            <w:szCs w:val="22"/>
          </w:rPr>
          <w:t>http://das.ct.gov/Portal</w:t>
        </w:r>
      </w:hyperlink>
      <w:r w:rsidRPr="00275FF7" w:rsidR="00FD0AAC">
        <w:rPr>
          <w:sz w:val="22"/>
          <w:szCs w:val="22"/>
        </w:rPr>
        <w:t xml:space="preserve"> or advertise in the Public Notices section of a newspaper with broad circulation. DECD’s advertising requirements for Private Non-Profits require running a notice in the Public Notices section of one newspaper with broad circulation for a minimum of at least two days. </w:t>
      </w:r>
    </w:p>
    <w:p w:rsidRPr="00FD0AAC" w:rsidR="00FD0AAC" w:rsidP="00000229" w:rsidRDefault="00FD0AAC" w14:paraId="6465D785" w14:textId="77777777">
      <w:pPr>
        <w:rPr>
          <w:sz w:val="22"/>
          <w:szCs w:val="22"/>
        </w:rPr>
      </w:pPr>
      <w:r w:rsidRPr="00FD0AAC">
        <w:rPr>
          <w:sz w:val="22"/>
          <w:szCs w:val="22"/>
        </w:rPr>
        <w:t xml:space="preserve">Please specify the type of advertising used. </w:t>
      </w:r>
    </w:p>
    <w:p w:rsidRPr="00FD0AAC" w:rsidR="00FD0AAC" w:rsidP="00FD0AAC" w:rsidRDefault="00000000" w14:paraId="3209F481" w14:textId="490B3C90">
      <w:pPr>
        <w:ind w:left="1440"/>
        <w:rPr>
          <w:sz w:val="22"/>
          <w:szCs w:val="22"/>
        </w:rPr>
      </w:pPr>
      <w:sdt>
        <w:sdtPr>
          <w:rPr>
            <w:sz w:val="22"/>
            <w:szCs w:val="22"/>
          </w:rPr>
          <w:id w:val="114801291"/>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State portal</w:t>
      </w:r>
    </w:p>
    <w:p w:rsidRPr="00FD0AAC" w:rsidR="00FD0AAC" w:rsidP="00FD0AAC" w:rsidRDefault="00000000" w14:paraId="42F5B94D" w14:textId="7601FB2D">
      <w:pPr>
        <w:ind w:left="1440"/>
        <w:rPr>
          <w:sz w:val="22"/>
          <w:szCs w:val="22"/>
        </w:rPr>
      </w:pPr>
      <w:sdt>
        <w:sdtPr>
          <w:rPr>
            <w:sz w:val="22"/>
            <w:szCs w:val="22"/>
          </w:rPr>
          <w:id w:val="446050118"/>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 xml:space="preserve">Public notices </w:t>
      </w:r>
    </w:p>
    <w:p w:rsidRPr="00275FF7" w:rsidR="00FD0AAC" w:rsidRDefault="00FD0AAC" w14:paraId="025F9CBC" w14:textId="2E2DB6EA">
      <w:pPr>
        <w:rPr>
          <w:sz w:val="22"/>
          <w:szCs w:val="22"/>
        </w:rPr>
      </w:pPr>
      <w:r w:rsidRPr="00275FF7">
        <w:rPr>
          <w:sz w:val="22"/>
          <w:szCs w:val="22"/>
        </w:rPr>
        <w:t>Comments:</w:t>
      </w:r>
      <w:r w:rsidR="007C0681">
        <w:rPr>
          <w:sz w:val="22"/>
          <w:szCs w:val="22"/>
        </w:rPr>
        <w:t xml:space="preserve"> </w:t>
      </w:r>
      <w:r w:rsidRPr="00275FF7">
        <w:rPr>
          <w:sz w:val="22"/>
          <w:szCs w:val="22"/>
        </w:rPr>
        <w:t xml:space="preserve"> </w:t>
      </w:r>
      <w:sdt>
        <w:sdtPr>
          <w:rPr>
            <w:sz w:val="22"/>
            <w:szCs w:val="22"/>
          </w:rPr>
          <w:id w:val="-505362870"/>
          <w:placeholder>
            <w:docPart w:val="DefaultPlaceholder_-1854013440"/>
          </w:placeholder>
          <w:showingPlcHdr/>
        </w:sdtPr>
        <w:sdtContent>
          <w:r w:rsidRPr="00CC474F" w:rsidR="00EA3274">
            <w:rPr>
              <w:rStyle w:val="PlaceholderText"/>
            </w:rPr>
            <w:t>Click or tap here to enter text.</w:t>
          </w:r>
        </w:sdtContent>
      </w:sdt>
    </w:p>
    <w:p w:rsidRPr="00FD0AAC" w:rsidR="00FD0AAC" w:rsidP="00275FF7" w:rsidRDefault="00000000" w14:paraId="6F6EF83A" w14:textId="42DCD954">
      <w:pPr>
        <w:ind w:left="720" w:hanging="720"/>
        <w:rPr>
          <w:sz w:val="22"/>
          <w:szCs w:val="22"/>
        </w:rPr>
      </w:pPr>
      <w:sdt>
        <w:sdtPr>
          <w:rPr>
            <w:sz w:val="22"/>
            <w:szCs w:val="22"/>
          </w:rPr>
          <w:id w:val="-127005290"/>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proofErr w:type="gramStart"/>
      <w:r w:rsidRPr="00FD0AAC" w:rsidR="00FD0AAC">
        <w:rPr>
          <w:sz w:val="22"/>
          <w:szCs w:val="22"/>
        </w:rPr>
        <w:t>In regard to</w:t>
      </w:r>
      <w:proofErr w:type="gramEnd"/>
      <w:r w:rsidRPr="00FD0AAC" w:rsidR="00FD0AAC">
        <w:rPr>
          <w:sz w:val="22"/>
          <w:szCs w:val="22"/>
        </w:rPr>
        <w:t xml:space="preserve"> CHRO: Documents do not need to be submitted in the bid process. The long or short form must be submitted to CHRO from the company that enters into a contractual agreement as the chosen low bidder. Refer to the bidding guidelines for more clarity. Pages 9,10,11.</w:t>
      </w:r>
    </w:p>
    <w:p w:rsidRPr="00FD0AAC" w:rsidR="00FD0AAC" w:rsidP="00FD0AAC" w:rsidRDefault="00000000" w14:paraId="33371690" w14:textId="31D638D9">
      <w:pPr>
        <w:rPr>
          <w:sz w:val="22"/>
          <w:szCs w:val="22"/>
        </w:rPr>
      </w:pPr>
      <w:sdt>
        <w:sdtPr>
          <w:rPr>
            <w:sz w:val="22"/>
            <w:szCs w:val="22"/>
          </w:rPr>
          <w:id w:val="-14002401"/>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FD0AAC" w:rsidR="00FD0AAC">
        <w:rPr>
          <w:sz w:val="22"/>
          <w:szCs w:val="22"/>
        </w:rPr>
        <w:t xml:space="preserve">Please specify the type of client: </w:t>
      </w:r>
    </w:p>
    <w:p w:rsidRPr="00FD0AAC" w:rsidR="00FD0AAC" w:rsidP="00FD0AAC" w:rsidRDefault="00000000" w14:paraId="63696601" w14:textId="0D500B18">
      <w:pPr>
        <w:ind w:left="720" w:firstLine="720"/>
        <w:rPr>
          <w:sz w:val="22"/>
          <w:szCs w:val="22"/>
        </w:rPr>
      </w:pPr>
      <w:sdt>
        <w:sdtPr>
          <w:rPr>
            <w:sz w:val="22"/>
            <w:szCs w:val="22"/>
          </w:rPr>
          <w:id w:val="-1831282019"/>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Municipality</w:t>
      </w:r>
    </w:p>
    <w:p w:rsidRPr="00FD0AAC" w:rsidR="00FD0AAC" w:rsidP="00FD0AAC" w:rsidRDefault="00000000" w14:paraId="5D7B3071" w14:textId="7F0913A0">
      <w:pPr>
        <w:ind w:left="1440"/>
        <w:rPr>
          <w:sz w:val="22"/>
          <w:szCs w:val="22"/>
        </w:rPr>
      </w:pPr>
      <w:sdt>
        <w:sdtPr>
          <w:rPr>
            <w:sz w:val="22"/>
            <w:szCs w:val="22"/>
          </w:rPr>
          <w:id w:val="-1887179554"/>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Non-Profit</w:t>
      </w:r>
    </w:p>
    <w:p w:rsidRPr="00275FF7" w:rsidR="00FD0AAC" w:rsidP="00FD0AAC" w:rsidRDefault="00000000" w14:paraId="59FE5776" w14:textId="3F7942BD">
      <w:pPr>
        <w:ind w:left="720" w:firstLine="720"/>
        <w:rPr>
          <w:sz w:val="22"/>
          <w:szCs w:val="22"/>
        </w:rPr>
      </w:pPr>
      <w:sdt>
        <w:sdtPr>
          <w:rPr>
            <w:sz w:val="22"/>
            <w:szCs w:val="22"/>
          </w:rPr>
          <w:id w:val="483822851"/>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For-Profit</w:t>
      </w:r>
    </w:p>
    <w:p w:rsidRPr="00275FF7" w:rsidR="00FD0AAC" w:rsidP="00FD0AAC" w:rsidRDefault="00FD0AAC" w14:paraId="6DAFC288" w14:textId="63D55B87">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893013976"/>
          <w:placeholder>
            <w:docPart w:val="DefaultPlaceholder_-1854013440"/>
          </w:placeholder>
          <w:showingPlcHdr/>
        </w:sdtPr>
        <w:sdtContent>
          <w:r w:rsidRPr="00CC474F" w:rsidR="003B5C66">
            <w:rPr>
              <w:rStyle w:val="PlaceholderText"/>
            </w:rPr>
            <w:t>Click or tap here to enter text.</w:t>
          </w:r>
        </w:sdtContent>
      </w:sdt>
    </w:p>
    <w:p w:rsidRPr="00FD0AAC" w:rsidR="00FD0AAC" w:rsidP="00FD0AAC" w:rsidRDefault="00FD0AAC" w14:paraId="55512C21" w14:textId="2ACF0A92">
      <w:pPr>
        <w:rPr>
          <w:sz w:val="22"/>
          <w:szCs w:val="22"/>
        </w:rPr>
      </w:pPr>
      <w:r w:rsidRPr="00275FF7">
        <w:rPr>
          <w:sz w:val="22"/>
          <w:szCs w:val="22"/>
        </w:rPr>
        <w:t>Comments:</w:t>
      </w:r>
      <w:r w:rsidR="007C0681">
        <w:rPr>
          <w:sz w:val="22"/>
          <w:szCs w:val="22"/>
        </w:rPr>
        <w:t xml:space="preserve"> </w:t>
      </w:r>
      <w:sdt>
        <w:sdtPr>
          <w:rPr>
            <w:sz w:val="22"/>
            <w:szCs w:val="22"/>
          </w:rPr>
          <w:id w:val="907043122"/>
          <w:placeholder>
            <w:docPart w:val="DefaultPlaceholder_-1854013440"/>
          </w:placeholder>
          <w:showingPlcHdr/>
        </w:sdtPr>
        <w:sdtContent>
          <w:r w:rsidRPr="00CC474F" w:rsidR="003B5C66">
            <w:rPr>
              <w:rStyle w:val="PlaceholderText"/>
            </w:rPr>
            <w:t>Click or tap here to enter text.</w:t>
          </w:r>
        </w:sdtContent>
      </w:sdt>
    </w:p>
    <w:p w:rsidRPr="00FD0AAC" w:rsidR="00FD0AAC" w:rsidP="00FD0AAC" w:rsidRDefault="00000000" w14:paraId="29BC09EF" w14:textId="55F95971">
      <w:pPr>
        <w:rPr>
          <w:sz w:val="22"/>
          <w:szCs w:val="22"/>
        </w:rPr>
      </w:pPr>
      <w:sdt>
        <w:sdtPr>
          <w:rPr>
            <w:sz w:val="22"/>
            <w:szCs w:val="22"/>
          </w:rPr>
          <w:id w:val="186177552"/>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FD0AAC" w:rsidR="00FD0AAC">
        <w:rPr>
          <w:sz w:val="22"/>
          <w:szCs w:val="22"/>
        </w:rPr>
        <w:t>Please specify the type of bidding method used.</w:t>
      </w:r>
    </w:p>
    <w:p w:rsidRPr="00FD0AAC" w:rsidR="00FD0AAC" w:rsidP="00FD0AAC" w:rsidRDefault="00000000" w14:paraId="2DD5EB9E" w14:textId="6639C4F9">
      <w:pPr>
        <w:ind w:left="720" w:firstLine="720"/>
        <w:rPr>
          <w:sz w:val="22"/>
          <w:szCs w:val="22"/>
        </w:rPr>
      </w:pPr>
      <w:sdt>
        <w:sdtPr>
          <w:rPr>
            <w:sz w:val="22"/>
            <w:szCs w:val="22"/>
          </w:rPr>
          <w:id w:val="-1306692363"/>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Private</w:t>
      </w:r>
    </w:p>
    <w:p w:rsidRPr="00FD0AAC" w:rsidR="00FD0AAC" w:rsidP="00FD0AAC" w:rsidRDefault="00000000" w14:paraId="02BCE56B" w14:textId="3445050A">
      <w:pPr>
        <w:ind w:left="720" w:firstLine="720"/>
        <w:rPr>
          <w:sz w:val="22"/>
          <w:szCs w:val="22"/>
        </w:rPr>
      </w:pPr>
      <w:sdt>
        <w:sdtPr>
          <w:rPr>
            <w:sz w:val="22"/>
            <w:szCs w:val="22"/>
          </w:rPr>
          <w:id w:val="-539815749"/>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Public Competitive</w:t>
      </w:r>
    </w:p>
    <w:p w:rsidRPr="00275FF7" w:rsidR="00FD0AAC" w:rsidP="00FD0AAC" w:rsidRDefault="00000000" w14:paraId="23B9E542" w14:textId="36B0A9AA">
      <w:pPr>
        <w:ind w:left="720" w:firstLine="720"/>
        <w:rPr>
          <w:sz w:val="22"/>
          <w:szCs w:val="22"/>
        </w:rPr>
      </w:pPr>
      <w:sdt>
        <w:sdtPr>
          <w:rPr>
            <w:sz w:val="22"/>
            <w:szCs w:val="22"/>
          </w:rPr>
          <w:id w:val="1262650861"/>
          <w14:checkbox>
            <w14:checked w14:val="0"/>
            <w14:checkedState w14:val="2612" w14:font="MS Gothic"/>
            <w14:uncheckedState w14:val="2610" w14:font="MS Gothic"/>
          </w14:checkbox>
        </w:sdtPr>
        <w:sdtContent>
          <w:r w:rsidRPr="00275FF7" w:rsidR="00FD0AAC">
            <w:rPr>
              <w:rFonts w:hint="eastAsia" w:ascii="MS Gothic" w:hAnsi="MS Gothic" w:eastAsia="MS Gothic"/>
              <w:sz w:val="22"/>
              <w:szCs w:val="22"/>
            </w:rPr>
            <w:t>☐</w:t>
          </w:r>
        </w:sdtContent>
      </w:sdt>
      <w:r w:rsidRPr="00275FF7" w:rsidR="00FD0AAC">
        <w:rPr>
          <w:sz w:val="22"/>
          <w:szCs w:val="22"/>
        </w:rPr>
        <w:tab/>
      </w:r>
      <w:r w:rsidRPr="00FD0AAC" w:rsidR="00FD0AAC">
        <w:rPr>
          <w:sz w:val="22"/>
          <w:szCs w:val="22"/>
        </w:rPr>
        <w:t xml:space="preserve">Competitive </w:t>
      </w:r>
    </w:p>
    <w:p w:rsidRPr="00275FF7" w:rsidR="00FD0AAC" w:rsidP="00FD0AAC" w:rsidRDefault="00FD0AAC" w14:paraId="454BE0CA" w14:textId="0B2537BE">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57238813"/>
          <w:placeholder>
            <w:docPart w:val="DefaultPlaceholder_-1854013440"/>
          </w:placeholder>
          <w:showingPlcHdr/>
        </w:sdtPr>
        <w:sdtContent>
          <w:r w:rsidRPr="00CC474F" w:rsidR="00DB2745">
            <w:rPr>
              <w:rStyle w:val="PlaceholderText"/>
            </w:rPr>
            <w:t>Click or tap here to enter text.</w:t>
          </w:r>
        </w:sdtContent>
      </w:sdt>
    </w:p>
    <w:p w:rsidRPr="00FD0AAC" w:rsidR="00FD0AAC" w:rsidP="00FD0AAC" w:rsidRDefault="00FD0AAC" w14:paraId="0AFB8F7D" w14:textId="2DD82481">
      <w:pPr>
        <w:rPr>
          <w:sz w:val="22"/>
          <w:szCs w:val="22"/>
        </w:rPr>
      </w:pPr>
      <w:r w:rsidRPr="00275FF7">
        <w:rPr>
          <w:sz w:val="22"/>
          <w:szCs w:val="22"/>
        </w:rPr>
        <w:t>Comments:</w:t>
      </w:r>
      <w:r w:rsidR="007C0681">
        <w:rPr>
          <w:sz w:val="22"/>
          <w:szCs w:val="22"/>
        </w:rPr>
        <w:t xml:space="preserve"> </w:t>
      </w:r>
      <w:sdt>
        <w:sdtPr>
          <w:rPr>
            <w:sz w:val="22"/>
            <w:szCs w:val="22"/>
          </w:rPr>
          <w:id w:val="-1754355664"/>
          <w:placeholder>
            <w:docPart w:val="DefaultPlaceholder_-1854013440"/>
          </w:placeholder>
          <w:showingPlcHdr/>
        </w:sdtPr>
        <w:sdtContent>
          <w:r w:rsidRPr="00CC474F" w:rsidR="004D630E">
            <w:rPr>
              <w:rStyle w:val="PlaceholderText"/>
            </w:rPr>
            <w:t>Click or tap here to enter text.</w:t>
          </w:r>
        </w:sdtContent>
      </w:sdt>
    </w:p>
    <w:p w:rsidRPr="00275FF7" w:rsidR="00FD0AAC" w:rsidP="00275FF7" w:rsidRDefault="00000000" w14:paraId="1E2EC7FF" w14:textId="7EFFCDB5">
      <w:pPr>
        <w:ind w:left="720" w:hanging="720"/>
        <w:rPr>
          <w:sz w:val="22"/>
          <w:szCs w:val="22"/>
        </w:rPr>
      </w:pPr>
      <w:sdt>
        <w:sdtPr>
          <w:rPr>
            <w:sz w:val="22"/>
            <w:szCs w:val="22"/>
          </w:rPr>
          <w:id w:val="1482266198"/>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FD0AAC">
        <w:rPr>
          <w:sz w:val="22"/>
          <w:szCs w:val="22"/>
        </w:rPr>
        <w:t>Include insurance limits with our Hold Harmless Statement page 16 section 17. Include State of CT as additionally insured.</w:t>
      </w:r>
    </w:p>
    <w:p w:rsidRPr="00275FF7" w:rsidR="00FD0AAC" w:rsidP="00FD0AAC" w:rsidRDefault="00FD0AAC" w14:paraId="0B267815" w14:textId="57FD3058">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793021491"/>
          <w:placeholder>
            <w:docPart w:val="DefaultPlaceholder_-1854013440"/>
          </w:placeholder>
          <w:showingPlcHdr/>
        </w:sdtPr>
        <w:sdtContent>
          <w:r w:rsidRPr="00CC474F" w:rsidR="004D630E">
            <w:rPr>
              <w:rStyle w:val="PlaceholderText"/>
            </w:rPr>
            <w:t>Click or tap here to enter text.</w:t>
          </w:r>
        </w:sdtContent>
      </w:sdt>
    </w:p>
    <w:p w:rsidRPr="00FD0AAC" w:rsidR="00FD0AAC" w:rsidP="00FD0AAC" w:rsidRDefault="00FD0AAC" w14:paraId="5DD98136" w14:textId="273484C0">
      <w:pPr>
        <w:rPr>
          <w:sz w:val="22"/>
          <w:szCs w:val="22"/>
        </w:rPr>
      </w:pPr>
      <w:r w:rsidRPr="00275FF7">
        <w:rPr>
          <w:sz w:val="22"/>
          <w:szCs w:val="22"/>
        </w:rPr>
        <w:t>Comments:</w:t>
      </w:r>
      <w:r w:rsidR="007C0681">
        <w:rPr>
          <w:sz w:val="22"/>
          <w:szCs w:val="22"/>
        </w:rPr>
        <w:t xml:space="preserve"> </w:t>
      </w:r>
      <w:sdt>
        <w:sdtPr>
          <w:rPr>
            <w:sz w:val="22"/>
            <w:szCs w:val="22"/>
          </w:rPr>
          <w:id w:val="-186907367"/>
          <w:placeholder>
            <w:docPart w:val="DefaultPlaceholder_-1854013440"/>
          </w:placeholder>
          <w:showingPlcHdr/>
        </w:sdtPr>
        <w:sdtContent>
          <w:r w:rsidRPr="00CC474F" w:rsidR="004D630E">
            <w:rPr>
              <w:rStyle w:val="PlaceholderText"/>
            </w:rPr>
            <w:t>Click or tap here to enter text.</w:t>
          </w:r>
        </w:sdtContent>
      </w:sdt>
    </w:p>
    <w:p w:rsidRPr="00275FF7" w:rsidR="00FD0AAC" w:rsidP="00FD0AAC" w:rsidRDefault="00000000" w14:paraId="41D107D6" w14:textId="3210FBC2">
      <w:pPr>
        <w:rPr>
          <w:sz w:val="22"/>
          <w:szCs w:val="22"/>
        </w:rPr>
      </w:pPr>
      <w:sdt>
        <w:sdtPr>
          <w:rPr>
            <w:sz w:val="22"/>
            <w:szCs w:val="22"/>
          </w:rPr>
          <w:id w:val="-1522011269"/>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FD0AAC">
        <w:rPr>
          <w:sz w:val="22"/>
          <w:szCs w:val="22"/>
        </w:rPr>
        <w:t>5% retainage held on AIA documents</w:t>
      </w:r>
    </w:p>
    <w:p w:rsidRPr="00275FF7" w:rsidR="00FD0AAC" w:rsidP="00FD0AAC" w:rsidRDefault="00FD0AAC" w14:paraId="11DA9840" w14:textId="24D578FE">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261064882"/>
          <w:placeholder>
            <w:docPart w:val="DefaultPlaceholder_-1854013440"/>
          </w:placeholder>
          <w:showingPlcHdr/>
        </w:sdtPr>
        <w:sdtContent>
          <w:r w:rsidRPr="00CC474F" w:rsidR="004D630E">
            <w:rPr>
              <w:rStyle w:val="PlaceholderText"/>
            </w:rPr>
            <w:t>Click or tap here to enter text.</w:t>
          </w:r>
        </w:sdtContent>
      </w:sdt>
    </w:p>
    <w:p w:rsidRPr="00FD0AAC" w:rsidR="00FD0AAC" w:rsidP="00FD0AAC" w:rsidRDefault="00FD0AAC" w14:paraId="0A0F8F3E" w14:textId="2C8F6771">
      <w:pPr>
        <w:rPr>
          <w:sz w:val="22"/>
          <w:szCs w:val="22"/>
        </w:rPr>
      </w:pPr>
      <w:r w:rsidRPr="00275FF7">
        <w:rPr>
          <w:sz w:val="22"/>
          <w:szCs w:val="22"/>
        </w:rPr>
        <w:t>Comments:</w:t>
      </w:r>
      <w:r w:rsidR="007C0681">
        <w:rPr>
          <w:sz w:val="22"/>
          <w:szCs w:val="22"/>
        </w:rPr>
        <w:t xml:space="preserve"> </w:t>
      </w:r>
      <w:sdt>
        <w:sdtPr>
          <w:rPr>
            <w:sz w:val="22"/>
            <w:szCs w:val="22"/>
          </w:rPr>
          <w:id w:val="-1041444357"/>
          <w:placeholder>
            <w:docPart w:val="DefaultPlaceholder_-1854013440"/>
          </w:placeholder>
          <w:showingPlcHdr/>
        </w:sdtPr>
        <w:sdtContent>
          <w:r w:rsidRPr="00CC474F" w:rsidR="004D630E">
            <w:rPr>
              <w:rStyle w:val="PlaceholderText"/>
            </w:rPr>
            <w:t>Click or tap here to enter text.</w:t>
          </w:r>
        </w:sdtContent>
      </w:sdt>
    </w:p>
    <w:p w:rsidRPr="00275FF7" w:rsidR="00FD0AAC" w:rsidP="00FD0AAC" w:rsidRDefault="00000000" w14:paraId="4AE6C32E" w14:textId="1E3D1270">
      <w:pPr>
        <w:rPr>
          <w:sz w:val="22"/>
          <w:szCs w:val="22"/>
        </w:rPr>
      </w:pPr>
      <w:sdt>
        <w:sdtPr>
          <w:rPr>
            <w:sz w:val="22"/>
            <w:szCs w:val="22"/>
          </w:rPr>
          <w:id w:val="-369384682"/>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FD0AAC">
        <w:rPr>
          <w:sz w:val="22"/>
          <w:szCs w:val="22"/>
        </w:rPr>
        <w:t>Include our DECD State of CT project sign template page 22</w:t>
      </w:r>
    </w:p>
    <w:p w:rsidRPr="00275FF7" w:rsidR="00FD0AAC" w:rsidP="00FD0AAC" w:rsidRDefault="00FD0AAC" w14:paraId="68105728" w14:textId="14801240">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29597867"/>
          <w:placeholder>
            <w:docPart w:val="DefaultPlaceholder_-1854013440"/>
          </w:placeholder>
          <w:showingPlcHdr/>
        </w:sdtPr>
        <w:sdtContent>
          <w:r w:rsidRPr="00CC474F" w:rsidR="004D630E">
            <w:rPr>
              <w:rStyle w:val="PlaceholderText"/>
            </w:rPr>
            <w:t>Click or tap here to enter text.</w:t>
          </w:r>
        </w:sdtContent>
      </w:sdt>
    </w:p>
    <w:p w:rsidRPr="00FD0AAC" w:rsidR="00FD0AAC" w:rsidP="00FD0AAC" w:rsidRDefault="00FD0AAC" w14:paraId="55EC8414" w14:textId="1048DD92">
      <w:pPr>
        <w:rPr>
          <w:sz w:val="22"/>
          <w:szCs w:val="22"/>
        </w:rPr>
      </w:pPr>
      <w:r w:rsidRPr="00275FF7">
        <w:rPr>
          <w:sz w:val="22"/>
          <w:szCs w:val="22"/>
        </w:rPr>
        <w:t>Comments:</w:t>
      </w:r>
      <w:r w:rsidR="007C0681">
        <w:rPr>
          <w:sz w:val="22"/>
          <w:szCs w:val="22"/>
        </w:rPr>
        <w:t xml:space="preserve"> </w:t>
      </w:r>
      <w:sdt>
        <w:sdtPr>
          <w:rPr>
            <w:sz w:val="22"/>
            <w:szCs w:val="22"/>
          </w:rPr>
          <w:id w:val="2039088906"/>
          <w:placeholder>
            <w:docPart w:val="DefaultPlaceholder_-1854013440"/>
          </w:placeholder>
          <w:showingPlcHdr/>
        </w:sdtPr>
        <w:sdtContent>
          <w:r w:rsidRPr="00CC474F" w:rsidR="004D630E">
            <w:rPr>
              <w:rStyle w:val="PlaceholderText"/>
            </w:rPr>
            <w:t>Click or tap here to enter text.</w:t>
          </w:r>
        </w:sdtContent>
      </w:sdt>
    </w:p>
    <w:p w:rsidRPr="00275FF7" w:rsidR="00FD0AAC" w:rsidP="00FD0AAC" w:rsidRDefault="00000000" w14:paraId="5BDF8315" w14:textId="0D04C705">
      <w:pPr>
        <w:rPr>
          <w:sz w:val="22"/>
          <w:szCs w:val="22"/>
        </w:rPr>
      </w:pPr>
      <w:sdt>
        <w:sdtPr>
          <w:rPr>
            <w:sz w:val="22"/>
            <w:szCs w:val="22"/>
          </w:rPr>
          <w:id w:val="417913509"/>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Include Liquidated Damages language from our Guidelines page 16 section 16</w:t>
      </w:r>
    </w:p>
    <w:p w:rsidRPr="00275FF7" w:rsidR="00000229" w:rsidP="00000229" w:rsidRDefault="00000229" w14:paraId="53EA6673" w14:textId="5668E5FB">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797711688"/>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626919F3" w14:textId="114BB404">
      <w:pPr>
        <w:rPr>
          <w:sz w:val="22"/>
          <w:szCs w:val="22"/>
        </w:rPr>
      </w:pPr>
      <w:r w:rsidRPr="00275FF7">
        <w:rPr>
          <w:sz w:val="22"/>
          <w:szCs w:val="22"/>
        </w:rPr>
        <w:t>Comments:</w:t>
      </w:r>
      <w:r w:rsidR="007C0681">
        <w:rPr>
          <w:sz w:val="22"/>
          <w:szCs w:val="22"/>
        </w:rPr>
        <w:t xml:space="preserve"> </w:t>
      </w:r>
      <w:sdt>
        <w:sdtPr>
          <w:rPr>
            <w:sz w:val="22"/>
            <w:szCs w:val="22"/>
          </w:rPr>
          <w:id w:val="1878887374"/>
          <w:placeholder>
            <w:docPart w:val="DefaultPlaceholder_-1854013440"/>
          </w:placeholder>
          <w:showingPlcHdr/>
        </w:sdtPr>
        <w:sdtContent>
          <w:r w:rsidRPr="00CC474F" w:rsidR="004D630E">
            <w:rPr>
              <w:rStyle w:val="PlaceholderText"/>
            </w:rPr>
            <w:t>Click or tap here to enter text.</w:t>
          </w:r>
        </w:sdtContent>
      </w:sdt>
    </w:p>
    <w:p w:rsidRPr="00000229" w:rsidR="00000229" w:rsidP="00000229" w:rsidRDefault="00000000" w14:paraId="708A458E" w14:textId="03649BD1">
      <w:pPr>
        <w:rPr>
          <w:sz w:val="22"/>
          <w:szCs w:val="22"/>
        </w:rPr>
      </w:pPr>
      <w:sdt>
        <w:sdtPr>
          <w:rPr>
            <w:sz w:val="22"/>
            <w:szCs w:val="22"/>
          </w:rPr>
          <w:id w:val="1979724178"/>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000229" w:rsidR="00000229">
        <w:rPr>
          <w:sz w:val="22"/>
          <w:szCs w:val="22"/>
        </w:rPr>
        <w:t>Please specify the type of management method used.</w:t>
      </w:r>
    </w:p>
    <w:p w:rsidRPr="00000229" w:rsidR="00000229" w:rsidP="00000229" w:rsidRDefault="00000000" w14:paraId="039B393F" w14:textId="2E99D5DF">
      <w:pPr>
        <w:ind w:left="720" w:firstLine="720"/>
        <w:rPr>
          <w:sz w:val="22"/>
          <w:szCs w:val="22"/>
        </w:rPr>
      </w:pPr>
      <w:sdt>
        <w:sdtPr>
          <w:rPr>
            <w:sz w:val="22"/>
            <w:szCs w:val="22"/>
          </w:rPr>
          <w:id w:val="-1944525797"/>
          <w14:checkbox>
            <w14:checked w14:val="0"/>
            <w14:checkedState w14:val="2612" w14:font="MS Gothic"/>
            <w14:uncheckedState w14:val="2610" w14:font="MS Gothic"/>
          </w14:checkbox>
        </w:sdtPr>
        <w:sdtContent>
          <w:r w:rsidRPr="00275FF7" w:rsidR="00000229">
            <w:rPr>
              <w:rFonts w:hint="eastAsia" w:ascii="MS Gothic" w:hAnsi="MS Gothic" w:eastAsia="MS Gothic"/>
              <w:sz w:val="22"/>
              <w:szCs w:val="22"/>
            </w:rPr>
            <w:t>☐</w:t>
          </w:r>
        </w:sdtContent>
      </w:sdt>
      <w:r w:rsidRPr="00275FF7" w:rsidR="00000229">
        <w:rPr>
          <w:sz w:val="22"/>
          <w:szCs w:val="22"/>
        </w:rPr>
        <w:tab/>
      </w:r>
      <w:r w:rsidRPr="00000229" w:rsidR="00000229">
        <w:rPr>
          <w:sz w:val="22"/>
          <w:szCs w:val="22"/>
        </w:rPr>
        <w:t xml:space="preserve">GC </w:t>
      </w:r>
    </w:p>
    <w:p w:rsidRPr="00000229" w:rsidR="00000229" w:rsidP="00000229" w:rsidRDefault="00000000" w14:paraId="74EFE5A6" w14:textId="21F4F56F">
      <w:pPr>
        <w:ind w:left="720" w:firstLine="720"/>
        <w:rPr>
          <w:sz w:val="22"/>
          <w:szCs w:val="22"/>
        </w:rPr>
      </w:pPr>
      <w:sdt>
        <w:sdtPr>
          <w:rPr>
            <w:sz w:val="22"/>
            <w:szCs w:val="22"/>
          </w:rPr>
          <w:id w:val="-529804084"/>
          <w14:checkbox>
            <w14:checked w14:val="0"/>
            <w14:checkedState w14:val="2612" w14:font="MS Gothic"/>
            <w14:uncheckedState w14:val="2610" w14:font="MS Gothic"/>
          </w14:checkbox>
        </w:sdtPr>
        <w:sdtContent>
          <w:r w:rsidRPr="00275FF7" w:rsidR="00000229">
            <w:rPr>
              <w:rFonts w:hint="eastAsia" w:ascii="MS Gothic" w:hAnsi="MS Gothic" w:eastAsia="MS Gothic"/>
              <w:sz w:val="22"/>
              <w:szCs w:val="22"/>
            </w:rPr>
            <w:t>☐</w:t>
          </w:r>
        </w:sdtContent>
      </w:sdt>
      <w:r w:rsidRPr="00275FF7" w:rsidR="00000229">
        <w:rPr>
          <w:sz w:val="22"/>
          <w:szCs w:val="22"/>
        </w:rPr>
        <w:tab/>
      </w:r>
      <w:r w:rsidRPr="00000229" w:rsidR="00000229">
        <w:rPr>
          <w:sz w:val="22"/>
          <w:szCs w:val="22"/>
        </w:rPr>
        <w:t>CM</w:t>
      </w:r>
    </w:p>
    <w:p w:rsidRPr="00275FF7" w:rsidR="00000229" w:rsidP="00000229" w:rsidRDefault="00000229" w14:paraId="00D5221B" w14:textId="2045AB29">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821032295"/>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0B8A1ADD" w14:textId="2BC41618">
      <w:pPr>
        <w:rPr>
          <w:sz w:val="22"/>
          <w:szCs w:val="22"/>
        </w:rPr>
      </w:pPr>
      <w:r w:rsidRPr="00275FF7">
        <w:rPr>
          <w:sz w:val="22"/>
          <w:szCs w:val="22"/>
        </w:rPr>
        <w:t>Comments:</w:t>
      </w:r>
      <w:r w:rsidR="007C0681">
        <w:rPr>
          <w:sz w:val="22"/>
          <w:szCs w:val="22"/>
        </w:rPr>
        <w:t xml:space="preserve"> </w:t>
      </w:r>
      <w:sdt>
        <w:sdtPr>
          <w:rPr>
            <w:sz w:val="22"/>
            <w:szCs w:val="22"/>
          </w:rPr>
          <w:id w:val="-208963924"/>
          <w:placeholder>
            <w:docPart w:val="DefaultPlaceholder_-1854013440"/>
          </w:placeholder>
          <w:showingPlcHdr/>
        </w:sdtPr>
        <w:sdtContent>
          <w:r w:rsidRPr="00CC474F" w:rsidR="004D630E">
            <w:rPr>
              <w:rStyle w:val="PlaceholderText"/>
            </w:rPr>
            <w:t>Click or tap here to enter text.</w:t>
          </w:r>
        </w:sdtContent>
      </w:sdt>
    </w:p>
    <w:p w:rsidRPr="00275FF7" w:rsidR="00000229" w:rsidP="00FD0AAC" w:rsidRDefault="00000000" w14:paraId="183F6AA1" w14:textId="61565BCE">
      <w:pPr>
        <w:rPr>
          <w:sz w:val="22"/>
          <w:szCs w:val="22"/>
        </w:rPr>
      </w:pPr>
      <w:sdt>
        <w:sdtPr>
          <w:rPr>
            <w:sz w:val="22"/>
            <w:szCs w:val="22"/>
          </w:rPr>
          <w:id w:val="1368176102"/>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Bid Bond 5% minimum- contracts exceeding $100,000</w:t>
      </w:r>
    </w:p>
    <w:p w:rsidRPr="00275FF7" w:rsidR="00000229" w:rsidP="00000229" w:rsidRDefault="00000229" w14:paraId="7B859F07" w14:textId="1C90542A">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482164769"/>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5032B8F7" w14:textId="67F980A2">
      <w:pPr>
        <w:rPr>
          <w:sz w:val="22"/>
          <w:szCs w:val="22"/>
        </w:rPr>
      </w:pPr>
      <w:r w:rsidRPr="00275FF7">
        <w:rPr>
          <w:sz w:val="22"/>
          <w:szCs w:val="22"/>
        </w:rPr>
        <w:t>Comments:</w:t>
      </w:r>
      <w:r w:rsidR="007C0681">
        <w:rPr>
          <w:sz w:val="22"/>
          <w:szCs w:val="22"/>
        </w:rPr>
        <w:t xml:space="preserve"> </w:t>
      </w:r>
      <w:sdt>
        <w:sdtPr>
          <w:rPr>
            <w:sz w:val="22"/>
            <w:szCs w:val="22"/>
          </w:rPr>
          <w:id w:val="-1461805574"/>
          <w:placeholder>
            <w:docPart w:val="DefaultPlaceholder_-1854013440"/>
          </w:placeholder>
          <w:showingPlcHdr/>
        </w:sdtPr>
        <w:sdtContent>
          <w:r w:rsidRPr="00CC474F" w:rsidR="004D630E">
            <w:rPr>
              <w:rStyle w:val="PlaceholderText"/>
            </w:rPr>
            <w:t>Click or tap here to enter text.</w:t>
          </w:r>
        </w:sdtContent>
      </w:sdt>
    </w:p>
    <w:p w:rsidRPr="00275FF7" w:rsidR="00000229" w:rsidP="00FD0AAC" w:rsidRDefault="00000000" w14:paraId="7FEE7EDB" w14:textId="4CE7DEB2">
      <w:pPr>
        <w:rPr>
          <w:sz w:val="22"/>
          <w:szCs w:val="22"/>
        </w:rPr>
      </w:pPr>
      <w:sdt>
        <w:sdtPr>
          <w:rPr>
            <w:sz w:val="22"/>
            <w:szCs w:val="22"/>
          </w:rPr>
          <w:id w:val="1747910314"/>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Performance Bond- contracts exceeding $25,000</w:t>
      </w:r>
    </w:p>
    <w:p w:rsidRPr="00275FF7" w:rsidR="00000229" w:rsidP="00000229" w:rsidRDefault="00000229" w14:paraId="56E731E3" w14:textId="69C8BB96">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249438756"/>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7E71BDE2" w14:textId="54D1698B">
      <w:pPr>
        <w:rPr>
          <w:sz w:val="22"/>
          <w:szCs w:val="22"/>
        </w:rPr>
      </w:pPr>
      <w:r w:rsidRPr="00275FF7">
        <w:rPr>
          <w:sz w:val="22"/>
          <w:szCs w:val="22"/>
        </w:rPr>
        <w:t>Comments:</w:t>
      </w:r>
      <w:r w:rsidR="007C0681">
        <w:rPr>
          <w:sz w:val="22"/>
          <w:szCs w:val="22"/>
        </w:rPr>
        <w:t xml:space="preserve"> </w:t>
      </w:r>
      <w:sdt>
        <w:sdtPr>
          <w:rPr>
            <w:sz w:val="22"/>
            <w:szCs w:val="22"/>
          </w:rPr>
          <w:id w:val="2147090770"/>
          <w:placeholder>
            <w:docPart w:val="DefaultPlaceholder_-1854013440"/>
          </w:placeholder>
          <w:showingPlcHdr/>
        </w:sdtPr>
        <w:sdtContent>
          <w:r w:rsidRPr="00CC474F" w:rsidR="004D630E">
            <w:rPr>
              <w:rStyle w:val="PlaceholderText"/>
            </w:rPr>
            <w:t>Click or tap here to enter text.</w:t>
          </w:r>
        </w:sdtContent>
      </w:sdt>
    </w:p>
    <w:p w:rsidRPr="00275FF7" w:rsidR="00000229" w:rsidP="00FD0AAC" w:rsidRDefault="00000000" w14:paraId="16019CC0" w14:textId="22A67D01">
      <w:pPr>
        <w:rPr>
          <w:sz w:val="22"/>
          <w:szCs w:val="22"/>
        </w:rPr>
      </w:pPr>
      <w:sdt>
        <w:sdtPr>
          <w:rPr>
            <w:sz w:val="22"/>
            <w:szCs w:val="22"/>
          </w:rPr>
          <w:id w:val="-117149581"/>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Labor &amp; Material Payment Bond- contracts exceeding $100,000</w:t>
      </w:r>
    </w:p>
    <w:p w:rsidRPr="00275FF7" w:rsidR="00000229" w:rsidP="00000229" w:rsidRDefault="00000229" w14:paraId="34BA774E" w14:textId="00CAE399">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253829738"/>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707FBF67" w14:textId="028A1FDB">
      <w:pPr>
        <w:rPr>
          <w:sz w:val="22"/>
          <w:szCs w:val="22"/>
        </w:rPr>
      </w:pPr>
      <w:r w:rsidRPr="00275FF7">
        <w:rPr>
          <w:sz w:val="22"/>
          <w:szCs w:val="22"/>
        </w:rPr>
        <w:lastRenderedPageBreak/>
        <w:t>Comments:</w:t>
      </w:r>
      <w:r w:rsidR="007C0681">
        <w:rPr>
          <w:sz w:val="22"/>
          <w:szCs w:val="22"/>
        </w:rPr>
        <w:t xml:space="preserve"> </w:t>
      </w:r>
      <w:sdt>
        <w:sdtPr>
          <w:rPr>
            <w:sz w:val="22"/>
            <w:szCs w:val="22"/>
          </w:rPr>
          <w:id w:val="783004158"/>
          <w:placeholder>
            <w:docPart w:val="DefaultPlaceholder_-1854013440"/>
          </w:placeholder>
          <w:showingPlcHdr/>
        </w:sdtPr>
        <w:sdtContent>
          <w:r w:rsidRPr="00CC474F" w:rsidR="004D630E">
            <w:rPr>
              <w:rStyle w:val="PlaceholderText"/>
            </w:rPr>
            <w:t>Click or tap here to enter text.</w:t>
          </w:r>
        </w:sdtContent>
      </w:sdt>
    </w:p>
    <w:p w:rsidRPr="00275FF7" w:rsidR="00000229" w:rsidP="00FD0AAC" w:rsidRDefault="00000000" w14:paraId="53EC8BC2" w14:textId="13FF3361">
      <w:pPr>
        <w:rPr>
          <w:sz w:val="22"/>
          <w:szCs w:val="22"/>
        </w:rPr>
      </w:pPr>
      <w:sdt>
        <w:sdtPr>
          <w:rPr>
            <w:sz w:val="22"/>
            <w:szCs w:val="22"/>
          </w:rPr>
          <w:id w:val="-1465196355"/>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Bid Date</w:t>
      </w:r>
    </w:p>
    <w:p w:rsidRPr="00275FF7" w:rsidR="00000229" w:rsidP="00000229" w:rsidRDefault="00000229" w14:paraId="2364654F" w14:textId="07F4BBAD">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989016160"/>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5D8F5027" w14:textId="52D093C7">
      <w:pPr>
        <w:rPr>
          <w:sz w:val="22"/>
          <w:szCs w:val="22"/>
        </w:rPr>
      </w:pPr>
      <w:r w:rsidRPr="00275FF7">
        <w:rPr>
          <w:sz w:val="22"/>
          <w:szCs w:val="22"/>
        </w:rPr>
        <w:t>Comments:</w:t>
      </w:r>
      <w:r w:rsidR="007C0681">
        <w:rPr>
          <w:sz w:val="22"/>
          <w:szCs w:val="22"/>
        </w:rPr>
        <w:t xml:space="preserve"> </w:t>
      </w:r>
      <w:sdt>
        <w:sdtPr>
          <w:rPr>
            <w:sz w:val="22"/>
            <w:szCs w:val="22"/>
          </w:rPr>
          <w:id w:val="1741598158"/>
          <w:placeholder>
            <w:docPart w:val="DefaultPlaceholder_-1854013440"/>
          </w:placeholder>
          <w:showingPlcHdr/>
        </w:sdtPr>
        <w:sdtContent>
          <w:r w:rsidRPr="00CC474F" w:rsidR="004D630E">
            <w:rPr>
              <w:rStyle w:val="PlaceholderText"/>
            </w:rPr>
            <w:t>Click or tap here to enter text.</w:t>
          </w:r>
        </w:sdtContent>
      </w:sdt>
    </w:p>
    <w:p w:rsidRPr="00275FF7" w:rsidR="00000229" w:rsidP="00FD0AAC" w:rsidRDefault="00000000" w14:paraId="26804F06" w14:textId="62FA6E9F">
      <w:pPr>
        <w:rPr>
          <w:sz w:val="22"/>
          <w:szCs w:val="22"/>
        </w:rPr>
      </w:pPr>
      <w:sdt>
        <w:sdtPr>
          <w:rPr>
            <w:sz w:val="22"/>
            <w:szCs w:val="22"/>
          </w:rPr>
          <w:id w:val="-1996862825"/>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Public Bid Opening Location and time</w:t>
      </w:r>
    </w:p>
    <w:p w:rsidRPr="00275FF7" w:rsidR="00000229" w:rsidP="00000229" w:rsidRDefault="00000229" w14:paraId="764308A6" w14:textId="20687BDC">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712458137"/>
          <w:placeholder>
            <w:docPart w:val="DefaultPlaceholder_-1854013440"/>
          </w:placeholder>
          <w:showingPlcHdr/>
        </w:sdtPr>
        <w:sdtContent>
          <w:r w:rsidRPr="00CC474F" w:rsidR="004D630E">
            <w:rPr>
              <w:rStyle w:val="PlaceholderText"/>
            </w:rPr>
            <w:t>Click or tap here to enter text.</w:t>
          </w:r>
        </w:sdtContent>
      </w:sdt>
    </w:p>
    <w:p w:rsidRPr="00FD0AAC" w:rsidR="00000229" w:rsidP="00000229" w:rsidRDefault="00000229" w14:paraId="04AFC6F0" w14:textId="63645DEB">
      <w:pPr>
        <w:rPr>
          <w:sz w:val="22"/>
          <w:szCs w:val="22"/>
        </w:rPr>
      </w:pPr>
      <w:r w:rsidRPr="00275FF7">
        <w:rPr>
          <w:sz w:val="22"/>
          <w:szCs w:val="22"/>
        </w:rPr>
        <w:t>Comments:</w:t>
      </w:r>
      <w:r w:rsidR="007C0681">
        <w:rPr>
          <w:sz w:val="22"/>
          <w:szCs w:val="22"/>
        </w:rPr>
        <w:t xml:space="preserve"> </w:t>
      </w:r>
      <w:sdt>
        <w:sdtPr>
          <w:rPr>
            <w:sz w:val="22"/>
            <w:szCs w:val="22"/>
          </w:rPr>
          <w:id w:val="-1910144914"/>
          <w:placeholder>
            <w:docPart w:val="DefaultPlaceholder_-1854013440"/>
          </w:placeholder>
          <w:showingPlcHdr/>
        </w:sdtPr>
        <w:sdtContent>
          <w:r w:rsidRPr="00CC474F" w:rsidR="001F6F1E">
            <w:rPr>
              <w:rStyle w:val="PlaceholderText"/>
            </w:rPr>
            <w:t>Click or tap here to enter text.</w:t>
          </w:r>
        </w:sdtContent>
      </w:sdt>
    </w:p>
    <w:p w:rsidRPr="00275FF7" w:rsidR="00000229" w:rsidP="00FD0AAC" w:rsidRDefault="00000000" w14:paraId="3C7F2F36" w14:textId="4359C7A1">
      <w:pPr>
        <w:rPr>
          <w:sz w:val="22"/>
          <w:szCs w:val="22"/>
        </w:rPr>
      </w:pPr>
      <w:sdt>
        <w:sdtPr>
          <w:rPr>
            <w:sz w:val="22"/>
            <w:szCs w:val="22"/>
          </w:rPr>
          <w:id w:val="528069637"/>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SHPO review for property over 50 years old</w:t>
      </w:r>
    </w:p>
    <w:p w:rsidRPr="00275FF7" w:rsidR="00000229" w:rsidP="00000229" w:rsidRDefault="00000229" w14:paraId="74C955A6" w14:textId="1C73E6A7">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25444699"/>
          <w:placeholder>
            <w:docPart w:val="DefaultPlaceholder_-1854013440"/>
          </w:placeholder>
          <w:showingPlcHdr/>
        </w:sdtPr>
        <w:sdtContent>
          <w:r w:rsidRPr="00CC474F" w:rsidR="001F6F1E">
            <w:rPr>
              <w:rStyle w:val="PlaceholderText"/>
            </w:rPr>
            <w:t>Click or tap here to enter text.</w:t>
          </w:r>
        </w:sdtContent>
      </w:sdt>
    </w:p>
    <w:p w:rsidRPr="00FD0AAC" w:rsidR="00000229" w:rsidP="00000229" w:rsidRDefault="00000229" w14:paraId="6AE7B824" w14:textId="256445D3">
      <w:pPr>
        <w:rPr>
          <w:sz w:val="22"/>
          <w:szCs w:val="22"/>
        </w:rPr>
      </w:pPr>
      <w:r w:rsidRPr="00275FF7">
        <w:rPr>
          <w:sz w:val="22"/>
          <w:szCs w:val="22"/>
        </w:rPr>
        <w:t>Comments:</w:t>
      </w:r>
      <w:r w:rsidR="007C0681">
        <w:rPr>
          <w:sz w:val="22"/>
          <w:szCs w:val="22"/>
        </w:rPr>
        <w:t xml:space="preserve"> </w:t>
      </w:r>
      <w:sdt>
        <w:sdtPr>
          <w:rPr>
            <w:sz w:val="22"/>
            <w:szCs w:val="22"/>
          </w:rPr>
          <w:id w:val="1190804314"/>
          <w:placeholder>
            <w:docPart w:val="DefaultPlaceholder_-1854013440"/>
          </w:placeholder>
          <w:showingPlcHdr/>
        </w:sdtPr>
        <w:sdtContent>
          <w:r w:rsidRPr="00CC474F" w:rsidR="001F6F1E">
            <w:rPr>
              <w:rStyle w:val="PlaceholderText"/>
            </w:rPr>
            <w:t>Click or tap here to enter text.</w:t>
          </w:r>
        </w:sdtContent>
      </w:sdt>
    </w:p>
    <w:p w:rsidRPr="00275FF7" w:rsidR="00000229" w:rsidP="00275FF7" w:rsidRDefault="00000000" w14:paraId="714A816D" w14:textId="2A4EC1FC">
      <w:pPr>
        <w:ind w:left="720" w:hanging="720"/>
        <w:rPr>
          <w:sz w:val="22"/>
          <w:szCs w:val="22"/>
        </w:rPr>
      </w:pPr>
      <w:sdt>
        <w:sdtPr>
          <w:rPr>
            <w:sz w:val="22"/>
            <w:szCs w:val="22"/>
          </w:rPr>
          <w:id w:val="913588031"/>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DAS Pre-Qualification Language over $1,000,000 per trader package- Insert DECD Guidelines page 11 section 10 (a) First sentence.</w:t>
      </w:r>
    </w:p>
    <w:p w:rsidRPr="00275FF7" w:rsidR="00000229" w:rsidP="00000229" w:rsidRDefault="00000229" w14:paraId="7F63DD9D" w14:textId="12D76920">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938665776"/>
          <w:placeholder>
            <w:docPart w:val="DefaultPlaceholder_-1854013440"/>
          </w:placeholder>
          <w:showingPlcHdr/>
        </w:sdtPr>
        <w:sdtContent>
          <w:r w:rsidRPr="00CC474F" w:rsidR="001F6F1E">
            <w:rPr>
              <w:rStyle w:val="PlaceholderText"/>
            </w:rPr>
            <w:t>Click or tap here to enter text.</w:t>
          </w:r>
        </w:sdtContent>
      </w:sdt>
    </w:p>
    <w:p w:rsidRPr="00FD0AAC" w:rsidR="00000229" w:rsidP="00000229" w:rsidRDefault="00000229" w14:paraId="3539CEBD" w14:textId="6CE8B050">
      <w:pPr>
        <w:rPr>
          <w:sz w:val="22"/>
          <w:szCs w:val="22"/>
        </w:rPr>
      </w:pPr>
      <w:r w:rsidRPr="00275FF7">
        <w:rPr>
          <w:sz w:val="22"/>
          <w:szCs w:val="22"/>
        </w:rPr>
        <w:t>Comments:</w:t>
      </w:r>
      <w:r w:rsidR="007C0681">
        <w:rPr>
          <w:sz w:val="22"/>
          <w:szCs w:val="22"/>
        </w:rPr>
        <w:t xml:space="preserve"> </w:t>
      </w:r>
      <w:sdt>
        <w:sdtPr>
          <w:rPr>
            <w:sz w:val="22"/>
            <w:szCs w:val="22"/>
          </w:rPr>
          <w:id w:val="1469161805"/>
          <w:placeholder>
            <w:docPart w:val="DefaultPlaceholder_-1854013440"/>
          </w:placeholder>
          <w:showingPlcHdr/>
        </w:sdtPr>
        <w:sdtContent>
          <w:r w:rsidRPr="00CC474F" w:rsidR="001F6F1E">
            <w:rPr>
              <w:rStyle w:val="PlaceholderText"/>
            </w:rPr>
            <w:t>Click or tap here to enter text.</w:t>
          </w:r>
        </w:sdtContent>
      </w:sdt>
    </w:p>
    <w:p w:rsidRPr="00275FF7" w:rsidR="00000229" w:rsidP="00FD0AAC" w:rsidRDefault="00000000" w14:paraId="3FFBAFD3" w14:textId="0EC65A78">
      <w:pPr>
        <w:rPr>
          <w:sz w:val="22"/>
          <w:szCs w:val="22"/>
        </w:rPr>
      </w:pPr>
      <w:sdt>
        <w:sdtPr>
          <w:rPr>
            <w:sz w:val="22"/>
            <w:szCs w:val="22"/>
          </w:rPr>
          <w:id w:val="-992248672"/>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Submit drawings Stamped by Architect/Engineer</w:t>
      </w:r>
    </w:p>
    <w:p w:rsidRPr="00275FF7" w:rsidR="00000229" w:rsidP="00000229" w:rsidRDefault="00000229" w14:paraId="71F37CAF" w14:textId="35C0D60A">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500435478"/>
          <w:placeholder>
            <w:docPart w:val="DefaultPlaceholder_-1854013440"/>
          </w:placeholder>
          <w:showingPlcHdr/>
        </w:sdtPr>
        <w:sdtContent>
          <w:r w:rsidRPr="00CC474F" w:rsidR="001F6F1E">
            <w:rPr>
              <w:rStyle w:val="PlaceholderText"/>
            </w:rPr>
            <w:t>Click or tap here to enter text.</w:t>
          </w:r>
        </w:sdtContent>
      </w:sdt>
    </w:p>
    <w:p w:rsidRPr="00FD0AAC" w:rsidR="00000229" w:rsidP="00000229" w:rsidRDefault="00000229" w14:paraId="25032F00" w14:textId="41E0038B">
      <w:pPr>
        <w:rPr>
          <w:sz w:val="22"/>
          <w:szCs w:val="22"/>
        </w:rPr>
      </w:pPr>
      <w:r w:rsidRPr="00275FF7">
        <w:rPr>
          <w:sz w:val="22"/>
          <w:szCs w:val="22"/>
        </w:rPr>
        <w:t>Comments:</w:t>
      </w:r>
      <w:r w:rsidR="007C0681">
        <w:rPr>
          <w:sz w:val="22"/>
          <w:szCs w:val="22"/>
        </w:rPr>
        <w:t xml:space="preserve"> </w:t>
      </w:r>
      <w:sdt>
        <w:sdtPr>
          <w:rPr>
            <w:sz w:val="22"/>
            <w:szCs w:val="22"/>
          </w:rPr>
          <w:id w:val="1078948854"/>
          <w:placeholder>
            <w:docPart w:val="DefaultPlaceholder_-1854013440"/>
          </w:placeholder>
          <w:showingPlcHdr/>
        </w:sdtPr>
        <w:sdtContent>
          <w:r w:rsidRPr="00CC474F" w:rsidR="001F6F1E">
            <w:rPr>
              <w:rStyle w:val="PlaceholderText"/>
            </w:rPr>
            <w:t>Click or tap here to enter text.</w:t>
          </w:r>
        </w:sdtContent>
      </w:sdt>
    </w:p>
    <w:p w:rsidRPr="00275FF7" w:rsidR="00000229" w:rsidP="00FD0AAC" w:rsidRDefault="00000000" w14:paraId="7815A8A3" w14:textId="3519ECDD">
      <w:pPr>
        <w:rPr>
          <w:sz w:val="22"/>
          <w:szCs w:val="22"/>
        </w:rPr>
      </w:pPr>
      <w:sdt>
        <w:sdtPr>
          <w:rPr>
            <w:sz w:val="22"/>
            <w:szCs w:val="22"/>
          </w:rPr>
          <w:id w:val="428007098"/>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Provide a Project Cost Estimate</w:t>
      </w:r>
    </w:p>
    <w:p w:rsidRPr="00275FF7" w:rsidR="00000229" w:rsidP="00000229" w:rsidRDefault="00000229" w14:paraId="362B3690" w14:textId="49F4B107">
      <w:pPr>
        <w:rPr>
          <w:sz w:val="22"/>
          <w:szCs w:val="22"/>
        </w:rPr>
      </w:pPr>
      <w:r w:rsidRPr="00275FF7">
        <w:rPr>
          <w:sz w:val="22"/>
          <w:szCs w:val="22"/>
        </w:rPr>
        <w:t>Page # where this can be found in document:</w:t>
      </w:r>
      <w:r w:rsidR="007C0681">
        <w:rPr>
          <w:sz w:val="22"/>
          <w:szCs w:val="22"/>
        </w:rPr>
        <w:t xml:space="preserve"> </w:t>
      </w:r>
      <w:sdt>
        <w:sdtPr>
          <w:rPr>
            <w:sz w:val="22"/>
            <w:szCs w:val="22"/>
          </w:rPr>
          <w:id w:val="-1333144639"/>
          <w:placeholder>
            <w:docPart w:val="DefaultPlaceholder_-1854013440"/>
          </w:placeholder>
          <w:showingPlcHdr/>
        </w:sdtPr>
        <w:sdtContent>
          <w:r w:rsidRPr="00CC474F" w:rsidR="001F6F1E">
            <w:rPr>
              <w:rStyle w:val="PlaceholderText"/>
            </w:rPr>
            <w:t>Click or tap here to enter text.</w:t>
          </w:r>
        </w:sdtContent>
      </w:sdt>
    </w:p>
    <w:p w:rsidRPr="00FD0AAC" w:rsidR="00000229" w:rsidP="00000229" w:rsidRDefault="00000229" w14:paraId="32D8F85F" w14:textId="09B48081">
      <w:pPr>
        <w:rPr>
          <w:sz w:val="22"/>
          <w:szCs w:val="22"/>
        </w:rPr>
      </w:pPr>
      <w:r w:rsidRPr="00275FF7">
        <w:rPr>
          <w:sz w:val="22"/>
          <w:szCs w:val="22"/>
        </w:rPr>
        <w:t>Comments:</w:t>
      </w:r>
      <w:r w:rsidR="00926898">
        <w:rPr>
          <w:sz w:val="22"/>
          <w:szCs w:val="22"/>
        </w:rPr>
        <w:t xml:space="preserve"> </w:t>
      </w:r>
      <w:sdt>
        <w:sdtPr>
          <w:rPr>
            <w:sz w:val="22"/>
            <w:szCs w:val="22"/>
          </w:rPr>
          <w:id w:val="1714222181"/>
          <w:placeholder>
            <w:docPart w:val="DefaultPlaceholder_-1854013440"/>
          </w:placeholder>
          <w:showingPlcHdr/>
        </w:sdtPr>
        <w:sdtContent>
          <w:r w:rsidRPr="00CC474F" w:rsidR="001F6F1E">
            <w:rPr>
              <w:rStyle w:val="PlaceholderText"/>
            </w:rPr>
            <w:t>Click or tap here to enter text.</w:t>
          </w:r>
        </w:sdtContent>
      </w:sdt>
    </w:p>
    <w:p w:rsidRPr="00275FF7" w:rsidR="00000229" w:rsidP="00FD0AAC" w:rsidRDefault="00000000" w14:paraId="594E915B" w14:textId="09633C90">
      <w:pPr>
        <w:rPr>
          <w:sz w:val="22"/>
          <w:szCs w:val="22"/>
        </w:rPr>
      </w:pPr>
      <w:sdt>
        <w:sdtPr>
          <w:rPr>
            <w:sz w:val="22"/>
            <w:szCs w:val="22"/>
          </w:rPr>
          <w:id w:val="648024009"/>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Prevailing Wage- include Language as noted below</w:t>
      </w:r>
    </w:p>
    <w:p w:rsidRPr="00000229" w:rsidR="00000229" w:rsidP="00000229" w:rsidRDefault="00000229" w14:paraId="1286D373" w14:textId="77777777">
      <w:pPr>
        <w:numPr>
          <w:ilvl w:val="1"/>
          <w:numId w:val="6"/>
        </w:numPr>
        <w:rPr>
          <w:sz w:val="22"/>
          <w:szCs w:val="22"/>
        </w:rPr>
      </w:pPr>
      <w:r w:rsidRPr="00000229">
        <w:rPr>
          <w:sz w:val="22"/>
          <w:szCs w:val="22"/>
        </w:rPr>
        <w:t xml:space="preserve">When Prevailing Wage Rates are required, the construction contract shall contain the following provision: </w:t>
      </w:r>
    </w:p>
    <w:p w:rsidRPr="00000229" w:rsidR="00000229" w:rsidP="00000229" w:rsidRDefault="00000229" w14:paraId="685B158F" w14:textId="77777777">
      <w:pPr>
        <w:rPr>
          <w:sz w:val="22"/>
          <w:szCs w:val="22"/>
        </w:rPr>
      </w:pPr>
      <w:r w:rsidRPr="00000229">
        <w:rPr>
          <w:sz w:val="22"/>
          <w:szCs w:val="22"/>
        </w:rPr>
        <w:t xml:space="preserve">"The wages paid on an hourly basis to any person performing the work of any mechanic, laborer or worker on the work herein contracted to be done and the amount of payment or contribution paid or payable on behalf of each such person to any employee welfare fund, as defined in subsection (i) of section 31-53, shall be at a rate equal to the rate customary or prevailing for the same work in the same trade or occupation in the town in which such construction, remodeling, refinishing, refurbishing, rehabilitation, alteration or repair project is being undertaken. Any contractor who is not obligated by agreement to make payment or contribution on behalf of such persons to any such employee welfare fund shall pay to each </w:t>
      </w:r>
      <w:r w:rsidRPr="00000229">
        <w:rPr>
          <w:sz w:val="22"/>
          <w:szCs w:val="22"/>
        </w:rPr>
        <w:lastRenderedPageBreak/>
        <w:t>mechanic, laborer or worker as part of such person's wages the amount of payment or contribution for such person's classification on each pay day.”</w:t>
      </w:r>
    </w:p>
    <w:p w:rsidRPr="00000229" w:rsidR="00000229" w:rsidP="00000229" w:rsidRDefault="00000229" w14:paraId="6B23E5E4" w14:textId="77777777">
      <w:pPr>
        <w:numPr>
          <w:ilvl w:val="1"/>
          <w:numId w:val="7"/>
        </w:numPr>
        <w:rPr>
          <w:sz w:val="22"/>
          <w:szCs w:val="22"/>
        </w:rPr>
      </w:pPr>
      <w:r w:rsidRPr="00000229">
        <w:rPr>
          <w:sz w:val="22"/>
          <w:szCs w:val="22"/>
        </w:rPr>
        <w:t xml:space="preserve">Each contractor for a construction contract subject to prevailing wage under C.G.S. § 31-53c shall annually contact the Department of Labor for updated prevailing wage rates to be effective each July first for the duration of the contract. (C.G.S. § 31-55a). </w:t>
      </w:r>
    </w:p>
    <w:p w:rsidRPr="00000229" w:rsidR="00000229" w:rsidP="00000229" w:rsidRDefault="00000229" w14:paraId="72FE113E" w14:textId="77777777">
      <w:pPr>
        <w:numPr>
          <w:ilvl w:val="1"/>
          <w:numId w:val="7"/>
        </w:numPr>
        <w:rPr>
          <w:sz w:val="22"/>
          <w:szCs w:val="22"/>
        </w:rPr>
      </w:pPr>
      <w:r w:rsidRPr="00000229">
        <w:rPr>
          <w:sz w:val="22"/>
          <w:szCs w:val="22"/>
        </w:rPr>
        <w:t xml:space="preserve">The State Department of Labor's Wage and Workplace Standards Division (860-263-6454 or at </w:t>
      </w:r>
      <w:hyperlink w:history="1" r:id="rId6">
        <w:r w:rsidRPr="00000229">
          <w:rPr>
            <w:rStyle w:val="Hyperlink"/>
            <w:sz w:val="22"/>
            <w:szCs w:val="22"/>
          </w:rPr>
          <w:t>mary.toner@ct.gov</w:t>
        </w:r>
      </w:hyperlink>
      <w:r w:rsidRPr="00000229">
        <w:rPr>
          <w:sz w:val="22"/>
          <w:szCs w:val="22"/>
        </w:rPr>
        <w:t xml:space="preserve">) can be contacted for assistance in determining the prevailing wage rate. </w:t>
      </w:r>
    </w:p>
    <w:p w:rsidRPr="00000229" w:rsidR="00000229" w:rsidP="00000229" w:rsidRDefault="00000229" w14:paraId="47E7BEB3" w14:textId="77777777">
      <w:pPr>
        <w:numPr>
          <w:ilvl w:val="1"/>
          <w:numId w:val="7"/>
        </w:numPr>
        <w:rPr>
          <w:sz w:val="22"/>
          <w:szCs w:val="22"/>
        </w:rPr>
      </w:pPr>
      <w:r w:rsidRPr="00000229">
        <w:rPr>
          <w:sz w:val="22"/>
          <w:szCs w:val="22"/>
        </w:rPr>
        <w:t xml:space="preserve">Where federal funds are involved, Davis-Bacon Act rates may apply. Consult the funding source agency for confirmation. </w:t>
      </w:r>
    </w:p>
    <w:p w:rsidRPr="00275FF7" w:rsidR="00000229" w:rsidP="00000229" w:rsidRDefault="00000229" w14:paraId="707EC163" w14:textId="6CB28D6F">
      <w:pPr>
        <w:pStyle w:val="ListParagraph"/>
        <w:numPr>
          <w:ilvl w:val="0"/>
          <w:numId w:val="7"/>
        </w:numPr>
        <w:rPr>
          <w:sz w:val="22"/>
          <w:szCs w:val="22"/>
        </w:rPr>
      </w:pPr>
      <w:r w:rsidRPr="00275FF7">
        <w:rPr>
          <w:sz w:val="22"/>
          <w:szCs w:val="22"/>
        </w:rPr>
        <w:t>Page # where this can be found in document:</w:t>
      </w:r>
      <w:r w:rsidR="00926898">
        <w:rPr>
          <w:sz w:val="22"/>
          <w:szCs w:val="22"/>
        </w:rPr>
        <w:t xml:space="preserve"> </w:t>
      </w:r>
      <w:sdt>
        <w:sdtPr>
          <w:rPr>
            <w:sz w:val="22"/>
            <w:szCs w:val="22"/>
          </w:rPr>
          <w:id w:val="619808574"/>
          <w:placeholder>
            <w:docPart w:val="DefaultPlaceholder_-1854013440"/>
          </w:placeholder>
          <w:showingPlcHdr/>
        </w:sdtPr>
        <w:sdtContent>
          <w:r w:rsidRPr="00CC474F" w:rsidR="001F6F1E">
            <w:rPr>
              <w:rStyle w:val="PlaceholderText"/>
            </w:rPr>
            <w:t>Click or tap here to enter text.</w:t>
          </w:r>
        </w:sdtContent>
      </w:sdt>
    </w:p>
    <w:p w:rsidRPr="00275FF7" w:rsidR="00000229" w:rsidP="00000229" w:rsidRDefault="00000229" w14:paraId="49CDEA66" w14:textId="18E8BA7C">
      <w:pPr>
        <w:pStyle w:val="ListParagraph"/>
        <w:numPr>
          <w:ilvl w:val="0"/>
          <w:numId w:val="7"/>
        </w:numPr>
        <w:rPr>
          <w:sz w:val="22"/>
          <w:szCs w:val="22"/>
        </w:rPr>
      </w:pPr>
      <w:r w:rsidRPr="00275FF7">
        <w:rPr>
          <w:sz w:val="22"/>
          <w:szCs w:val="22"/>
        </w:rPr>
        <w:t>Comments:</w:t>
      </w:r>
      <w:r w:rsidR="00926898">
        <w:rPr>
          <w:sz w:val="22"/>
          <w:szCs w:val="22"/>
        </w:rPr>
        <w:t xml:space="preserve"> </w:t>
      </w:r>
      <w:sdt>
        <w:sdtPr>
          <w:rPr>
            <w:sz w:val="22"/>
            <w:szCs w:val="22"/>
          </w:rPr>
          <w:id w:val="2112857454"/>
          <w:placeholder>
            <w:docPart w:val="DefaultPlaceholder_-1854013440"/>
          </w:placeholder>
          <w:showingPlcHdr/>
        </w:sdtPr>
        <w:sdtContent>
          <w:r w:rsidRPr="00CC474F" w:rsidR="001F6F1E">
            <w:rPr>
              <w:rStyle w:val="PlaceholderText"/>
            </w:rPr>
            <w:t>Click or tap here to enter text.</w:t>
          </w:r>
        </w:sdtContent>
      </w:sdt>
    </w:p>
    <w:p w:rsidRPr="00FD0AAC" w:rsidR="00000229" w:rsidP="00275FF7" w:rsidRDefault="00000000" w14:paraId="3A9C7FB7" w14:textId="1EFDCE8B">
      <w:pPr>
        <w:ind w:left="720" w:hanging="720"/>
        <w:rPr>
          <w:sz w:val="22"/>
          <w:szCs w:val="22"/>
        </w:rPr>
      </w:pPr>
      <w:sdt>
        <w:sdtPr>
          <w:rPr>
            <w:sz w:val="22"/>
            <w:szCs w:val="22"/>
          </w:rPr>
          <w:id w:val="-772701774"/>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275FF7" w:rsidR="00000229">
        <w:rPr>
          <w:sz w:val="22"/>
          <w:szCs w:val="22"/>
        </w:rPr>
        <w:t>Lowest Responsible Bidder- DECD Guidelines page 17 section 18 Lowest Responsible and Qualified Bidder.</w:t>
      </w:r>
    </w:p>
    <w:p w:rsidRPr="00000229" w:rsidR="00000229" w:rsidP="00275FF7" w:rsidRDefault="00000229" w14:paraId="46179D0D" w14:textId="77777777">
      <w:pPr>
        <w:ind w:left="720"/>
        <w:rPr>
          <w:sz w:val="22"/>
          <w:szCs w:val="22"/>
        </w:rPr>
      </w:pPr>
      <w:r w:rsidRPr="00000229">
        <w:rPr>
          <w:sz w:val="22"/>
          <w:szCs w:val="22"/>
        </w:rPr>
        <w:t>Lowest Responsible and Qualified Bidder: As used in this section, “lowest responsible and qualified bidder” means the bidder whose bid is the lowest of those bidders possessing the skill, ability and integrity necessary to faithfully perform the work based on objective criteria considering past performance and information.</w:t>
      </w:r>
    </w:p>
    <w:p w:rsidRPr="00275FF7" w:rsidR="00000229" w:rsidP="00000229" w:rsidRDefault="00000229" w14:paraId="1FEFCDF2" w14:textId="3346F4E6">
      <w:pPr>
        <w:pStyle w:val="ListParagraph"/>
        <w:numPr>
          <w:ilvl w:val="0"/>
          <w:numId w:val="7"/>
        </w:numPr>
        <w:rPr>
          <w:sz w:val="22"/>
          <w:szCs w:val="22"/>
        </w:rPr>
      </w:pPr>
      <w:r w:rsidRPr="00275FF7">
        <w:rPr>
          <w:sz w:val="22"/>
          <w:szCs w:val="22"/>
        </w:rPr>
        <w:t>Page # where this can be found in document:</w:t>
      </w:r>
      <w:r w:rsidR="00926898">
        <w:rPr>
          <w:sz w:val="22"/>
          <w:szCs w:val="22"/>
        </w:rPr>
        <w:t xml:space="preserve"> </w:t>
      </w:r>
      <w:sdt>
        <w:sdtPr>
          <w:rPr>
            <w:sz w:val="22"/>
            <w:szCs w:val="22"/>
          </w:rPr>
          <w:id w:val="-1711327958"/>
          <w:placeholder>
            <w:docPart w:val="DefaultPlaceholder_-1854013440"/>
          </w:placeholder>
          <w:showingPlcHdr/>
        </w:sdtPr>
        <w:sdtContent>
          <w:r w:rsidRPr="00CC474F" w:rsidR="001F6F1E">
            <w:rPr>
              <w:rStyle w:val="PlaceholderText"/>
            </w:rPr>
            <w:t>Click or tap here to enter text.</w:t>
          </w:r>
        </w:sdtContent>
      </w:sdt>
    </w:p>
    <w:p w:rsidRPr="00275FF7" w:rsidR="00275FF7" w:rsidP="00275FF7" w:rsidRDefault="00000229" w14:paraId="5E90F627" w14:textId="442DEAD4">
      <w:pPr>
        <w:pStyle w:val="ListParagraph"/>
        <w:numPr>
          <w:ilvl w:val="0"/>
          <w:numId w:val="7"/>
        </w:numPr>
        <w:rPr>
          <w:sz w:val="22"/>
          <w:szCs w:val="22"/>
        </w:rPr>
      </w:pPr>
      <w:r w:rsidRPr="00275FF7">
        <w:rPr>
          <w:sz w:val="22"/>
          <w:szCs w:val="22"/>
        </w:rPr>
        <w:t>Comments:</w:t>
      </w:r>
      <w:r w:rsidR="00926898">
        <w:rPr>
          <w:sz w:val="22"/>
          <w:szCs w:val="22"/>
        </w:rPr>
        <w:t xml:space="preserve"> </w:t>
      </w:r>
      <w:sdt>
        <w:sdtPr>
          <w:rPr>
            <w:sz w:val="22"/>
            <w:szCs w:val="22"/>
          </w:rPr>
          <w:id w:val="-614220117"/>
          <w:placeholder>
            <w:docPart w:val="DefaultPlaceholder_-1854013440"/>
          </w:placeholder>
          <w:showingPlcHdr/>
        </w:sdtPr>
        <w:sdtContent>
          <w:r w:rsidRPr="00CC474F" w:rsidR="001F6F1E">
            <w:rPr>
              <w:rStyle w:val="PlaceholderText"/>
            </w:rPr>
            <w:t>Click or tap here to enter text.</w:t>
          </w:r>
        </w:sdtContent>
      </w:sdt>
    </w:p>
    <w:p w:rsidRPr="00275FF7" w:rsidR="00275FF7" w:rsidP="00275FF7" w:rsidRDefault="00275FF7" w14:paraId="0B927646" w14:textId="77777777">
      <w:pPr>
        <w:pStyle w:val="ListParagraph"/>
        <w:numPr>
          <w:ilvl w:val="0"/>
          <w:numId w:val="7"/>
        </w:numPr>
        <w:rPr>
          <w:sz w:val="22"/>
          <w:szCs w:val="22"/>
        </w:rPr>
      </w:pPr>
    </w:p>
    <w:p w:rsidRPr="00275FF7" w:rsidR="00275FF7" w:rsidP="00275FF7" w:rsidRDefault="00000000" w14:paraId="03CCF9B8" w14:textId="46101CDA">
      <w:pPr>
        <w:pStyle w:val="ListParagraph"/>
        <w:numPr>
          <w:ilvl w:val="8"/>
          <w:numId w:val="7"/>
        </w:numPr>
        <w:rPr>
          <w:sz w:val="22"/>
          <w:szCs w:val="22"/>
        </w:rPr>
      </w:pPr>
      <w:sdt>
        <w:sdtPr>
          <w:rPr>
            <w:sz w:val="22"/>
            <w:szCs w:val="22"/>
          </w:rPr>
          <w:id w:val="1174302282"/>
          <w14:checkbox>
            <w14:checked w14:val="0"/>
            <w14:checkedState w14:val="2612" w14:font="MS Gothic"/>
            <w14:uncheckedState w14:val="2610" w14:font="MS Gothic"/>
          </w14:checkbox>
        </w:sdtPr>
        <w:sdtContent>
          <w:r w:rsidRPr="00275FF7" w:rsidR="00275FF7">
            <w:rPr>
              <w:rFonts w:hint="eastAsia" w:ascii="MS Gothic" w:hAnsi="MS Gothic" w:eastAsia="MS Gothic"/>
              <w:sz w:val="22"/>
              <w:szCs w:val="22"/>
            </w:rPr>
            <w:t>☐</w:t>
          </w:r>
        </w:sdtContent>
      </w:sdt>
      <w:r w:rsidRPr="00275FF7" w:rsidR="00275FF7">
        <w:rPr>
          <w:sz w:val="22"/>
          <w:szCs w:val="22"/>
        </w:rPr>
        <w:tab/>
      </w:r>
      <w:r w:rsidRPr="003143F7" w:rsidR="003143F7">
        <w:rPr>
          <w:sz w:val="22"/>
          <w:szCs w:val="22"/>
        </w:rPr>
        <w:t>The invitation to Bidders must end with the following statement:</w:t>
      </w:r>
      <w:r w:rsidR="003143F7">
        <w:rPr>
          <w:sz w:val="22"/>
          <w:szCs w:val="22"/>
        </w:rPr>
        <w:t xml:space="preserve"> </w:t>
      </w:r>
      <w:r w:rsidRPr="00275FF7" w:rsidR="00275FF7">
        <w:rPr>
          <w:sz w:val="22"/>
          <w:szCs w:val="22"/>
        </w:rPr>
        <w:t xml:space="preserve">“An Affirmative Action/Equal Opportunity Employer. Minority/Women's Business Enterprises are encouraged to apply. This contract is subject to state spending allocation goals and contract compliance </w:t>
      </w:r>
      <w:proofErr w:type="gramStart"/>
      <w:r w:rsidRPr="00275FF7" w:rsidR="00275FF7">
        <w:rPr>
          <w:sz w:val="22"/>
          <w:szCs w:val="22"/>
        </w:rPr>
        <w:t>requirements.”</w:t>
      </w:r>
      <w:proofErr w:type="gramEnd"/>
    </w:p>
    <w:p w:rsidRPr="00275FF7" w:rsidR="00000229" w:rsidP="00275FF7" w:rsidRDefault="00000229" w14:paraId="20F73EA9" w14:textId="6994B373">
      <w:pPr>
        <w:pStyle w:val="ListParagraph"/>
        <w:numPr>
          <w:ilvl w:val="8"/>
          <w:numId w:val="7"/>
        </w:numPr>
        <w:rPr>
          <w:sz w:val="22"/>
          <w:szCs w:val="22"/>
        </w:rPr>
      </w:pPr>
    </w:p>
    <w:p w:rsidRPr="00275FF7" w:rsidR="00000229" w:rsidP="00000229" w:rsidRDefault="00000229" w14:paraId="037CF254" w14:textId="3096A799">
      <w:pPr>
        <w:pStyle w:val="ListParagraph"/>
        <w:numPr>
          <w:ilvl w:val="0"/>
          <w:numId w:val="7"/>
        </w:numPr>
        <w:rPr>
          <w:sz w:val="22"/>
          <w:szCs w:val="22"/>
        </w:rPr>
      </w:pPr>
      <w:r w:rsidRPr="00275FF7">
        <w:rPr>
          <w:sz w:val="22"/>
          <w:szCs w:val="22"/>
        </w:rPr>
        <w:t>Page # where this can be found in document:</w:t>
      </w:r>
      <w:r w:rsidR="00926898">
        <w:rPr>
          <w:sz w:val="22"/>
          <w:szCs w:val="22"/>
        </w:rPr>
        <w:t xml:space="preserve"> </w:t>
      </w:r>
      <w:sdt>
        <w:sdtPr>
          <w:rPr>
            <w:sz w:val="22"/>
            <w:szCs w:val="22"/>
          </w:rPr>
          <w:id w:val="-942068843"/>
          <w:placeholder>
            <w:docPart w:val="DefaultPlaceholder_-1854013440"/>
          </w:placeholder>
          <w:showingPlcHdr/>
        </w:sdtPr>
        <w:sdtContent>
          <w:r w:rsidRPr="00CC474F" w:rsidR="001F6F1E">
            <w:rPr>
              <w:rStyle w:val="PlaceholderText"/>
            </w:rPr>
            <w:t>Click or tap here to enter text.</w:t>
          </w:r>
        </w:sdtContent>
      </w:sdt>
    </w:p>
    <w:p w:rsidRPr="00275FF7" w:rsidR="00000229" w:rsidP="00000229" w:rsidRDefault="00000229" w14:paraId="6B69290D" w14:textId="1EA87798">
      <w:pPr>
        <w:pStyle w:val="ListParagraph"/>
        <w:numPr>
          <w:ilvl w:val="0"/>
          <w:numId w:val="7"/>
        </w:numPr>
        <w:rPr>
          <w:sz w:val="22"/>
          <w:szCs w:val="22"/>
        </w:rPr>
      </w:pPr>
      <w:r w:rsidRPr="00275FF7">
        <w:rPr>
          <w:sz w:val="22"/>
          <w:szCs w:val="22"/>
        </w:rPr>
        <w:t>Comments:</w:t>
      </w:r>
      <w:r w:rsidR="00926898">
        <w:rPr>
          <w:sz w:val="22"/>
          <w:szCs w:val="22"/>
        </w:rPr>
        <w:t xml:space="preserve"> </w:t>
      </w:r>
      <w:sdt>
        <w:sdtPr>
          <w:rPr>
            <w:sz w:val="22"/>
            <w:szCs w:val="22"/>
          </w:rPr>
          <w:id w:val="-843323666"/>
          <w:placeholder>
            <w:docPart w:val="DefaultPlaceholder_-1854013440"/>
          </w:placeholder>
          <w:showingPlcHdr/>
        </w:sdtPr>
        <w:sdtContent>
          <w:r w:rsidRPr="00CC474F" w:rsidR="001F6F1E">
            <w:rPr>
              <w:rStyle w:val="PlaceholderText"/>
            </w:rPr>
            <w:t>Click or tap here to enter text.</w:t>
          </w:r>
        </w:sdtContent>
      </w:sdt>
    </w:p>
    <w:p w:rsidRPr="00275FF7" w:rsidR="00275FF7" w:rsidP="00000229" w:rsidRDefault="00275FF7" w14:paraId="269CA434" w14:textId="77777777">
      <w:pPr>
        <w:pStyle w:val="ListParagraph"/>
        <w:numPr>
          <w:ilvl w:val="0"/>
          <w:numId w:val="7"/>
        </w:numPr>
        <w:spacing w:after="0" w:line="276" w:lineRule="auto"/>
        <w:contextualSpacing w:val="0"/>
        <w:rPr>
          <w:rFonts w:eastAsia="Times New Roman"/>
          <w:sz w:val="22"/>
          <w:szCs w:val="22"/>
          <w14:ligatures w14:val="none"/>
        </w:rPr>
      </w:pPr>
    </w:p>
    <w:p w:rsidRPr="00275FF7" w:rsidR="00000229" w:rsidP="00275FF7" w:rsidRDefault="00000000" w14:paraId="6B834D5F" w14:textId="52136CA1">
      <w:pPr>
        <w:pStyle w:val="ListParagraph"/>
        <w:numPr>
          <w:ilvl w:val="2"/>
          <w:numId w:val="7"/>
        </w:numPr>
        <w:spacing w:after="0" w:line="276" w:lineRule="auto"/>
        <w:contextualSpacing w:val="0"/>
        <w:rPr>
          <w:rFonts w:eastAsia="Times New Roman"/>
          <w:sz w:val="22"/>
          <w:szCs w:val="22"/>
          <w14:ligatures w14:val="none"/>
        </w:rPr>
      </w:pPr>
      <w:sdt>
        <w:sdtPr>
          <w:rPr>
            <w:rFonts w:eastAsia="Times New Roman"/>
            <w:b/>
            <w:bCs/>
            <w:sz w:val="22"/>
            <w:szCs w:val="22"/>
            <w14:ligatures w14:val="none"/>
          </w:rPr>
          <w:id w:val="1035310315"/>
          <w14:checkbox>
            <w14:checked w14:val="0"/>
            <w14:checkedState w14:val="2612" w14:font="MS Gothic"/>
            <w14:uncheckedState w14:val="2610" w14:font="MS Gothic"/>
          </w14:checkbox>
        </w:sdtPr>
        <w:sdtContent>
          <w:r w:rsidRPr="00275FF7" w:rsidR="00275FF7">
            <w:rPr>
              <w:rFonts w:hint="eastAsia" w:ascii="MS Gothic" w:hAnsi="MS Gothic" w:eastAsia="MS Gothic"/>
              <w:b/>
              <w:bCs/>
              <w:sz w:val="22"/>
              <w:szCs w:val="22"/>
              <w14:ligatures w14:val="none"/>
            </w:rPr>
            <w:t>☐</w:t>
          </w:r>
        </w:sdtContent>
      </w:sdt>
      <w:r w:rsidRPr="00275FF7" w:rsidR="00275FF7">
        <w:rPr>
          <w:rFonts w:eastAsia="Times New Roman"/>
          <w:b/>
          <w:bCs/>
          <w:sz w:val="22"/>
          <w:szCs w:val="22"/>
          <w14:ligatures w14:val="none"/>
        </w:rPr>
        <w:tab/>
      </w:r>
      <w:r w:rsidRPr="00275FF7" w:rsidR="00000229">
        <w:rPr>
          <w:rFonts w:eastAsia="Times New Roman"/>
          <w:b/>
          <w:bCs/>
          <w:sz w:val="22"/>
          <w:szCs w:val="22"/>
          <w14:ligatures w14:val="none"/>
        </w:rPr>
        <w:t xml:space="preserve">Brownfields ONLY: </w:t>
      </w:r>
      <w:r w:rsidRPr="00275FF7" w:rsidR="00000229">
        <w:rPr>
          <w:rFonts w:eastAsia="Times New Roman"/>
          <w:sz w:val="22"/>
          <w:szCs w:val="22"/>
          <w14:ligatures w14:val="none"/>
        </w:rPr>
        <w:t xml:space="preserve">DEEP Registered Existing Release Response Contractors (for soil and </w:t>
      </w:r>
    </w:p>
    <w:p w:rsidRPr="00275FF7" w:rsidR="00275FF7" w:rsidP="00275FF7" w:rsidRDefault="00275FF7" w14:paraId="512FBFB8" w14:textId="2FDAE75D">
      <w:pPr>
        <w:pStyle w:val="ListParagraph"/>
        <w:numPr>
          <w:ilvl w:val="7"/>
          <w:numId w:val="7"/>
        </w:numPr>
        <w:spacing w:after="0" w:line="276" w:lineRule="auto"/>
        <w:contextualSpacing w:val="0"/>
        <w:rPr>
          <w:rFonts w:eastAsia="Times New Roman"/>
          <w:sz w:val="22"/>
          <w:szCs w:val="22"/>
          <w14:ligatures w14:val="none"/>
        </w:rPr>
      </w:pPr>
      <w:r w:rsidRPr="00275FF7">
        <w:rPr>
          <w:rFonts w:eastAsia="Times New Roman"/>
          <w:sz w:val="22"/>
          <w:szCs w:val="22"/>
          <w14:ligatures w14:val="none"/>
        </w:rPr>
        <w:t>groundwater remediation)  </w:t>
      </w:r>
    </w:p>
    <w:p w:rsidRPr="00275FF7" w:rsidR="00000229" w:rsidP="00000229" w:rsidRDefault="00000229" w14:paraId="724EEF54" w14:textId="4000C1FC">
      <w:pPr>
        <w:pStyle w:val="ListParagraph"/>
        <w:numPr>
          <w:ilvl w:val="0"/>
          <w:numId w:val="7"/>
        </w:numPr>
        <w:rPr>
          <w:sz w:val="22"/>
          <w:szCs w:val="22"/>
        </w:rPr>
      </w:pPr>
      <w:r w:rsidRPr="00275FF7">
        <w:rPr>
          <w:sz w:val="22"/>
          <w:szCs w:val="22"/>
        </w:rPr>
        <w:t>Page # where this can be found in document:</w:t>
      </w:r>
      <w:r w:rsidR="00926898">
        <w:rPr>
          <w:sz w:val="22"/>
          <w:szCs w:val="22"/>
        </w:rPr>
        <w:t xml:space="preserve"> </w:t>
      </w:r>
      <w:sdt>
        <w:sdtPr>
          <w:rPr>
            <w:sz w:val="22"/>
            <w:szCs w:val="22"/>
          </w:rPr>
          <w:id w:val="-1246029739"/>
          <w:placeholder>
            <w:docPart w:val="DefaultPlaceholder_-1854013440"/>
          </w:placeholder>
          <w:showingPlcHdr/>
        </w:sdtPr>
        <w:sdtContent>
          <w:r w:rsidRPr="00CC474F" w:rsidR="001F6F1E">
            <w:rPr>
              <w:rStyle w:val="PlaceholderText"/>
            </w:rPr>
            <w:t>Click or tap here to enter text.</w:t>
          </w:r>
        </w:sdtContent>
      </w:sdt>
    </w:p>
    <w:p w:rsidRPr="00275FF7" w:rsidR="00000229" w:rsidP="00000229" w:rsidRDefault="00000229" w14:paraId="59406A51" w14:textId="4318873A">
      <w:pPr>
        <w:pStyle w:val="ListParagraph"/>
        <w:numPr>
          <w:ilvl w:val="0"/>
          <w:numId w:val="7"/>
        </w:numPr>
        <w:rPr>
          <w:sz w:val="22"/>
          <w:szCs w:val="22"/>
        </w:rPr>
      </w:pPr>
      <w:r w:rsidRPr="00275FF7">
        <w:rPr>
          <w:sz w:val="22"/>
          <w:szCs w:val="22"/>
        </w:rPr>
        <w:t>Comments:</w:t>
      </w:r>
      <w:r w:rsidR="00926898">
        <w:rPr>
          <w:sz w:val="22"/>
          <w:szCs w:val="22"/>
        </w:rPr>
        <w:t xml:space="preserve"> </w:t>
      </w:r>
      <w:sdt>
        <w:sdtPr>
          <w:rPr>
            <w:sz w:val="22"/>
            <w:szCs w:val="22"/>
          </w:rPr>
          <w:id w:val="-377466976"/>
          <w:placeholder>
            <w:docPart w:val="DefaultPlaceholder_-1854013440"/>
          </w:placeholder>
          <w:showingPlcHdr/>
        </w:sdtPr>
        <w:sdtContent>
          <w:r w:rsidRPr="00CC474F" w:rsidR="001F6F1E">
            <w:rPr>
              <w:rStyle w:val="PlaceholderText"/>
            </w:rPr>
            <w:t>Click or tap here to enter text.</w:t>
          </w:r>
        </w:sdtContent>
      </w:sdt>
    </w:p>
    <w:p w:rsidRPr="00000229" w:rsidR="00000229" w:rsidP="00000229" w:rsidRDefault="00000229" w14:paraId="5EB574CE" w14:textId="77777777">
      <w:pPr>
        <w:pStyle w:val="ListParagraph"/>
        <w:numPr>
          <w:ilvl w:val="0"/>
          <w:numId w:val="7"/>
        </w:numPr>
        <w:spacing w:after="0" w:line="276" w:lineRule="auto"/>
        <w:contextualSpacing w:val="0"/>
        <w:rPr>
          <w:rFonts w:eastAsia="Times New Roman"/>
          <w:sz w:val="23"/>
          <w:szCs w:val="23"/>
          <w14:ligatures w14:val="none"/>
        </w:rPr>
      </w:pPr>
    </w:p>
    <w:sectPr w:rsidRPr="00000229" w:rsidR="00000229" w:rsidSect="00000229">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2F8A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93E388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23B93132"/>
    <w:multiLevelType w:val="hybridMultilevel"/>
    <w:tmpl w:val="1ECCF2BE"/>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3" w15:restartNumberingAfterBreak="0">
    <w:nsid w:val="2BB56F49"/>
    <w:multiLevelType w:val="hybridMultilevel"/>
    <w:tmpl w:val="16F8A884"/>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4" w15:restartNumberingAfterBreak="0">
    <w:nsid w:val="45B33297"/>
    <w:multiLevelType w:val="hybridMultilevel"/>
    <w:tmpl w:val="2DA0D9EE"/>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5" w15:restartNumberingAfterBreak="0">
    <w:nsid w:val="67591D3F"/>
    <w:multiLevelType w:val="hybridMultilevel"/>
    <w:tmpl w:val="5264168E"/>
    <w:lvl w:ilvl="0" w:tplc="04090005">
      <w:start w:val="1"/>
      <w:numFmt w:val="bullet"/>
      <w:lvlText w:val=""/>
      <w:lvlJc w:val="left"/>
      <w:pPr>
        <w:ind w:left="1440" w:hanging="360"/>
      </w:pPr>
      <w:rPr>
        <w:rFonts w:hint="default" w:ascii="Wingdings" w:hAnsi="Wingdings"/>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6" w15:restartNumberingAfterBreak="0">
    <w:nsid w:val="6CF3058F"/>
    <w:multiLevelType w:val="hybridMultilevel"/>
    <w:tmpl w:val="8A28C0F8"/>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num w:numId="1" w16cid:durableId="1153990120">
    <w:abstractNumId w:val="5"/>
  </w:num>
  <w:num w:numId="2" w16cid:durableId="1912813128">
    <w:abstractNumId w:val="4"/>
  </w:num>
  <w:num w:numId="3" w16cid:durableId="857278274">
    <w:abstractNumId w:val="6"/>
  </w:num>
  <w:num w:numId="4" w16cid:durableId="943464103">
    <w:abstractNumId w:val="3"/>
  </w:num>
  <w:num w:numId="5" w16cid:durableId="1882354711">
    <w:abstractNumId w:val="2"/>
  </w:num>
  <w:num w:numId="6" w16cid:durableId="1057512919">
    <w:abstractNumId w:val="1"/>
    <w:lvlOverride w:ilvl="0">
      <w:startOverride w:val="1"/>
    </w:lvlOverride>
    <w:lvlOverride w:ilvl="1"/>
    <w:lvlOverride w:ilvl="2"/>
    <w:lvlOverride w:ilvl="3"/>
    <w:lvlOverride w:ilvl="4"/>
    <w:lvlOverride w:ilvl="5"/>
    <w:lvlOverride w:ilvl="6"/>
    <w:lvlOverride w:ilvl="7"/>
    <w:lvlOverride w:ilvl="8"/>
  </w:num>
  <w:num w:numId="7" w16cid:durableId="208845749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dirty"/>
  <w:trackRevisions w:val="false"/>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AC"/>
    <w:rsid w:val="00000000"/>
    <w:rsid w:val="00000229"/>
    <w:rsid w:val="000E145A"/>
    <w:rsid w:val="001F6F1E"/>
    <w:rsid w:val="00275FF7"/>
    <w:rsid w:val="003143F7"/>
    <w:rsid w:val="0036778A"/>
    <w:rsid w:val="003B5C66"/>
    <w:rsid w:val="004D630E"/>
    <w:rsid w:val="007C0681"/>
    <w:rsid w:val="00926898"/>
    <w:rsid w:val="00A864BA"/>
    <w:rsid w:val="00D314B5"/>
    <w:rsid w:val="00DB2745"/>
    <w:rsid w:val="00DF0F4F"/>
    <w:rsid w:val="00EA3274"/>
    <w:rsid w:val="00FD0AAC"/>
    <w:rsid w:val="79119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636F"/>
  <w15:chartTrackingRefBased/>
  <w15:docId w15:val="{3A7C176F-5017-4DDE-A963-94D1CD8C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D0A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A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A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0A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D0A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D0A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D0A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D0A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D0A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0A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0A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0AAC"/>
    <w:rPr>
      <w:rFonts w:eastAsiaTheme="majorEastAsia" w:cstheme="majorBidi"/>
      <w:color w:val="272727" w:themeColor="text1" w:themeTint="D8"/>
    </w:rPr>
  </w:style>
  <w:style w:type="paragraph" w:styleId="Title">
    <w:name w:val="Title"/>
    <w:basedOn w:val="Normal"/>
    <w:next w:val="Normal"/>
    <w:link w:val="TitleChar"/>
    <w:uiPriority w:val="10"/>
    <w:qFormat/>
    <w:rsid w:val="00FD0A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0A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0A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0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AAC"/>
    <w:pPr>
      <w:spacing w:before="160"/>
      <w:jc w:val="center"/>
    </w:pPr>
    <w:rPr>
      <w:i/>
      <w:iCs/>
      <w:color w:val="404040" w:themeColor="text1" w:themeTint="BF"/>
    </w:rPr>
  </w:style>
  <w:style w:type="character" w:styleId="QuoteChar" w:customStyle="1">
    <w:name w:val="Quote Char"/>
    <w:basedOn w:val="DefaultParagraphFont"/>
    <w:link w:val="Quote"/>
    <w:uiPriority w:val="29"/>
    <w:rsid w:val="00FD0AAC"/>
    <w:rPr>
      <w:i/>
      <w:iCs/>
      <w:color w:val="404040" w:themeColor="text1" w:themeTint="BF"/>
    </w:rPr>
  </w:style>
  <w:style w:type="paragraph" w:styleId="ListParagraph">
    <w:name w:val="List Paragraph"/>
    <w:basedOn w:val="Normal"/>
    <w:uiPriority w:val="34"/>
    <w:qFormat/>
    <w:rsid w:val="00FD0AAC"/>
    <w:pPr>
      <w:ind w:left="720"/>
      <w:contextualSpacing/>
    </w:pPr>
  </w:style>
  <w:style w:type="character" w:styleId="IntenseEmphasis">
    <w:name w:val="Intense Emphasis"/>
    <w:basedOn w:val="DefaultParagraphFont"/>
    <w:uiPriority w:val="21"/>
    <w:qFormat/>
    <w:rsid w:val="00FD0AAC"/>
    <w:rPr>
      <w:i/>
      <w:iCs/>
      <w:color w:val="0F4761" w:themeColor="accent1" w:themeShade="BF"/>
    </w:rPr>
  </w:style>
  <w:style w:type="paragraph" w:styleId="IntenseQuote">
    <w:name w:val="Intense Quote"/>
    <w:basedOn w:val="Normal"/>
    <w:next w:val="Normal"/>
    <w:link w:val="IntenseQuoteChar"/>
    <w:uiPriority w:val="30"/>
    <w:qFormat/>
    <w:rsid w:val="00FD0A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D0AAC"/>
    <w:rPr>
      <w:i/>
      <w:iCs/>
      <w:color w:val="0F4761" w:themeColor="accent1" w:themeShade="BF"/>
    </w:rPr>
  </w:style>
  <w:style w:type="character" w:styleId="IntenseReference">
    <w:name w:val="Intense Reference"/>
    <w:basedOn w:val="DefaultParagraphFont"/>
    <w:uiPriority w:val="32"/>
    <w:qFormat/>
    <w:rsid w:val="00FD0AAC"/>
    <w:rPr>
      <w:b/>
      <w:bCs/>
      <w:smallCaps/>
      <w:color w:val="0F4761" w:themeColor="accent1" w:themeShade="BF"/>
      <w:spacing w:val="5"/>
    </w:rPr>
  </w:style>
  <w:style w:type="character" w:styleId="Hyperlink">
    <w:name w:val="Hyperlink"/>
    <w:basedOn w:val="DefaultParagraphFont"/>
    <w:uiPriority w:val="99"/>
    <w:unhideWhenUsed/>
    <w:rsid w:val="00FD0AAC"/>
    <w:rPr>
      <w:color w:val="467886" w:themeColor="hyperlink"/>
      <w:u w:val="single"/>
    </w:rPr>
  </w:style>
  <w:style w:type="character" w:styleId="UnresolvedMention">
    <w:name w:val="Unresolved Mention"/>
    <w:basedOn w:val="DefaultParagraphFont"/>
    <w:uiPriority w:val="99"/>
    <w:semiHidden/>
    <w:unhideWhenUsed/>
    <w:rsid w:val="00FD0AAC"/>
    <w:rPr>
      <w:color w:val="605E5C"/>
      <w:shd w:val="clear" w:color="auto" w:fill="E1DFDD"/>
    </w:rPr>
  </w:style>
  <w:style w:type="character" w:styleId="PlaceholderText">
    <w:name w:val="Placeholder Text"/>
    <w:basedOn w:val="DefaultParagraphFont"/>
    <w:uiPriority w:val="99"/>
    <w:semiHidden/>
    <w:rsid w:val="003B5C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mary.toner@ct.gov" TargetMode="External" Id="rId6" /><Relationship Type="http://schemas.openxmlformats.org/officeDocument/2006/relationships/customXml" Target="../customXml/item2.xml" Id="rId11" /><Relationship Type="http://schemas.openxmlformats.org/officeDocument/2006/relationships/hyperlink" Target="http://das.ct.gov/Portal"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EE4F2F-D1B5-4B34-88E7-638486EC2791}"/>
      </w:docPartPr>
      <w:docPartBody>
        <w:p w:rsidR="00840A39" w:rsidRDefault="00D314B5">
          <w:r w:rsidRPr="00CC47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B5"/>
    <w:rsid w:val="001030D2"/>
    <w:rsid w:val="0036778A"/>
    <w:rsid w:val="00840A39"/>
    <w:rsid w:val="008D61B5"/>
    <w:rsid w:val="00D314B5"/>
    <w:rsid w:val="00DF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4B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C70C6B9C1A4ABB03E09478F3B287" ma:contentTypeVersion="7" ma:contentTypeDescription="Create a new document." ma:contentTypeScope="" ma:versionID="aa5e799ad6660a180f10f9b5fae6dd97">
  <xsd:schema xmlns:xsd="http://www.w3.org/2001/XMLSchema" xmlns:xs="http://www.w3.org/2001/XMLSchema" xmlns:p="http://schemas.microsoft.com/office/2006/metadata/properties" xmlns:ns2="6f347606-42be-46c0-9aad-6ccc02eb5be4" targetNamespace="http://schemas.microsoft.com/office/2006/metadata/properties" ma:root="true" ma:fieldsID="a0c2dce2fd72a7ac9e844a2af2a6813a" ns2:_="">
    <xsd:import namespace="6f347606-42be-46c0-9aad-6ccc02eb5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47606-42be-46c0-9aad-6ccc02eb5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034BC5-8220-4CB6-8B1A-C9296C309BD7}"/>
</file>

<file path=customXml/itemProps2.xml><?xml version="1.0" encoding="utf-8"?>
<ds:datastoreItem xmlns:ds="http://schemas.openxmlformats.org/officeDocument/2006/customXml" ds:itemID="{70EDAD14-4D5E-45DF-8D5D-3CACCD6287B1}"/>
</file>

<file path=customXml/itemProps3.xml><?xml version="1.0" encoding="utf-8"?>
<ds:datastoreItem xmlns:ds="http://schemas.openxmlformats.org/officeDocument/2006/customXml" ds:itemID="{03F4D373-F3BE-4F62-B38A-A2FAB02CA3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Connecticut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Capaldi, Panagiota</dc:creator>
  <keywords/>
  <dc:description/>
  <lastModifiedBy>Carew, Erica</lastModifiedBy>
  <revision>12</revision>
  <dcterms:created xsi:type="dcterms:W3CDTF">2026-03-25T12:51:00.0000000Z</dcterms:created>
  <dcterms:modified xsi:type="dcterms:W3CDTF">2026-04-29T18:17:05.3512632Z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0x0101008528C70C6B9C1A4ABB03E09478F3B287</vt:lpwstr>
  </property>
</Properties>
</file>