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EC7" w:rsidRPr="00C83634" w:rsidRDefault="00C64EC7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bookmarkStart w:id="0" w:name="_GoBack"/>
      <w:bookmarkEnd w:id="0"/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 xml:space="preserve">Manufacturing Innovation Fund </w:t>
      </w:r>
      <w:r w:rsidR="009F7E41">
        <w:rPr>
          <w:rFonts w:ascii="Times New Roman" w:eastAsia="Times New Roman" w:hAnsi="Times New Roman" w:cs="Times New Roman"/>
          <w:b/>
          <w:sz w:val="35"/>
          <w:szCs w:val="35"/>
        </w:rPr>
        <w:t xml:space="preserve">(MIF) </w:t>
      </w: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Advisory Board</w:t>
      </w:r>
    </w:p>
    <w:p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>Meeting Minutes</w:t>
      </w:r>
    </w:p>
    <w:p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:rsidR="00C64EC7" w:rsidRPr="00C83634" w:rsidRDefault="00D63A5E" w:rsidP="00714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1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45E2" w:rsidRPr="00C8363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D6B61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C64EC7" w:rsidRPr="00C83634" w:rsidRDefault="000B40B8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:00-1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:30 AM</w:t>
      </w:r>
    </w:p>
    <w:p w:rsidR="00A7763E" w:rsidRPr="00827630" w:rsidRDefault="00827630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27630">
        <w:rPr>
          <w:rFonts w:ascii="Times New Roman" w:eastAsia="Times New Roman" w:hAnsi="Times New Roman" w:cs="Times New Roman"/>
          <w:b/>
          <w:i/>
          <w:sz w:val="28"/>
          <w:szCs w:val="28"/>
        </w:rPr>
        <w:t>via Teams Meeting</w:t>
      </w:r>
    </w:p>
    <w:p w:rsidR="00A7763E" w:rsidRPr="00C83634" w:rsidRDefault="00A7763E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1F63" w:rsidRPr="00AA4CAA" w:rsidRDefault="00DC1F63" w:rsidP="00DC1F6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AA4C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:rsidR="003C6F18" w:rsidRPr="00AA4CAA" w:rsidRDefault="00DC1F63" w:rsidP="009132E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>Board M</w:t>
      </w:r>
      <w:r w:rsidR="001C42C7" w:rsidRPr="00AA4CAA">
        <w:rPr>
          <w:rFonts w:ascii="Times New Roman" w:hAnsi="Times New Roman" w:cs="Times New Roman"/>
          <w:sz w:val="24"/>
          <w:szCs w:val="24"/>
        </w:rPr>
        <w:t>e</w:t>
      </w:r>
      <w:r w:rsidRPr="00AA4CAA">
        <w:rPr>
          <w:rFonts w:ascii="Times New Roman" w:hAnsi="Times New Roman" w:cs="Times New Roman"/>
          <w:sz w:val="24"/>
          <w:szCs w:val="24"/>
        </w:rPr>
        <w:t xml:space="preserve">mbers Present: </w:t>
      </w:r>
      <w:r w:rsidR="00EF05D1">
        <w:rPr>
          <w:rFonts w:ascii="Times New Roman" w:hAnsi="Times New Roman" w:cs="Times New Roman"/>
          <w:sz w:val="24"/>
          <w:szCs w:val="24"/>
        </w:rPr>
        <w:t xml:space="preserve"> </w:t>
      </w:r>
      <w:r w:rsidR="00C56BAB" w:rsidRPr="00AA4CAA">
        <w:rPr>
          <w:rFonts w:ascii="Times New Roman" w:hAnsi="Times New Roman" w:cs="Times New Roman"/>
          <w:sz w:val="24"/>
          <w:szCs w:val="24"/>
        </w:rPr>
        <w:t xml:space="preserve">Colin Cooper, </w:t>
      </w:r>
      <w:r w:rsidR="000B40B8" w:rsidRPr="00AA4CAA">
        <w:rPr>
          <w:rFonts w:ascii="Times New Roman" w:hAnsi="Times New Roman" w:cs="Times New Roman"/>
          <w:sz w:val="24"/>
          <w:szCs w:val="24"/>
        </w:rPr>
        <w:t>Kelli Vallieres</w:t>
      </w:r>
      <w:r w:rsidR="00AF3FFA" w:rsidRPr="00AA4CAA">
        <w:rPr>
          <w:rFonts w:ascii="Times New Roman" w:hAnsi="Times New Roman" w:cs="Times New Roman"/>
          <w:sz w:val="24"/>
          <w:szCs w:val="24"/>
        </w:rPr>
        <w:t xml:space="preserve">, Don Balducci, </w:t>
      </w:r>
      <w:r w:rsidR="00A0590E" w:rsidRPr="00AA4CAA">
        <w:rPr>
          <w:rFonts w:ascii="Times New Roman" w:hAnsi="Times New Roman" w:cs="Times New Roman"/>
          <w:sz w:val="24"/>
          <w:szCs w:val="24"/>
        </w:rPr>
        <w:t xml:space="preserve">John Zoldy, Chris DiPentima, </w:t>
      </w:r>
      <w:r w:rsidR="00AF3FFA" w:rsidRPr="00AA4CAA">
        <w:rPr>
          <w:rFonts w:ascii="Times New Roman" w:hAnsi="Times New Roman" w:cs="Times New Roman"/>
          <w:sz w:val="24"/>
          <w:szCs w:val="24"/>
        </w:rPr>
        <w:t>Beverlee Dacey</w:t>
      </w:r>
    </w:p>
    <w:p w:rsidR="00885D1F" w:rsidRPr="00AA4CAA" w:rsidRDefault="00885D1F" w:rsidP="009132E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 xml:space="preserve">Board Members </w:t>
      </w:r>
      <w:r w:rsidR="00827630">
        <w:rPr>
          <w:rFonts w:ascii="Times New Roman" w:hAnsi="Times New Roman" w:cs="Times New Roman"/>
          <w:sz w:val="24"/>
          <w:szCs w:val="24"/>
        </w:rPr>
        <w:t>Absent</w:t>
      </w:r>
      <w:r w:rsidR="006140BD" w:rsidRPr="00AA4CAA">
        <w:rPr>
          <w:rFonts w:ascii="Times New Roman" w:hAnsi="Times New Roman" w:cs="Times New Roman"/>
          <w:sz w:val="24"/>
          <w:szCs w:val="24"/>
        </w:rPr>
        <w:t xml:space="preserve">: </w:t>
      </w:r>
      <w:r w:rsidR="00872204" w:rsidRPr="00AA4CAA">
        <w:rPr>
          <w:rFonts w:ascii="Times New Roman" w:hAnsi="Times New Roman" w:cs="Times New Roman"/>
          <w:sz w:val="24"/>
          <w:szCs w:val="24"/>
        </w:rPr>
        <w:t xml:space="preserve"> </w:t>
      </w:r>
      <w:r w:rsidR="00C678D3">
        <w:rPr>
          <w:rFonts w:ascii="Times New Roman" w:hAnsi="Times New Roman" w:cs="Times New Roman"/>
          <w:sz w:val="24"/>
          <w:szCs w:val="24"/>
        </w:rPr>
        <w:t xml:space="preserve">Shane Eddy, </w:t>
      </w:r>
      <w:r w:rsidR="000E3DF7">
        <w:rPr>
          <w:rFonts w:ascii="Times New Roman" w:hAnsi="Times New Roman" w:cs="Times New Roman"/>
          <w:sz w:val="24"/>
          <w:szCs w:val="24"/>
        </w:rPr>
        <w:t>Emir Redzic</w:t>
      </w:r>
    </w:p>
    <w:p w:rsidR="00355024" w:rsidRPr="00AA4CAA" w:rsidRDefault="00DC1F63" w:rsidP="00A0590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>Quorum: Yes</w:t>
      </w:r>
    </w:p>
    <w:p w:rsidR="00A83DE3" w:rsidRDefault="009E09F3" w:rsidP="00A3527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83DE3">
        <w:rPr>
          <w:rFonts w:ascii="Times New Roman" w:hAnsi="Times New Roman" w:cs="Times New Roman"/>
          <w:sz w:val="24"/>
          <w:szCs w:val="24"/>
        </w:rPr>
        <w:t xml:space="preserve">Presenters:  </w:t>
      </w:r>
      <w:r w:rsidR="00C678D3">
        <w:rPr>
          <w:rFonts w:ascii="Times New Roman" w:hAnsi="Times New Roman" w:cs="Times New Roman"/>
          <w:sz w:val="24"/>
          <w:szCs w:val="24"/>
        </w:rPr>
        <w:t>Ron Angelo (CCAT)</w:t>
      </w:r>
      <w:r w:rsidR="00A3527A">
        <w:rPr>
          <w:rFonts w:ascii="Times New Roman" w:hAnsi="Times New Roman" w:cs="Times New Roman"/>
          <w:sz w:val="24"/>
          <w:szCs w:val="24"/>
        </w:rPr>
        <w:t>,</w:t>
      </w:r>
      <w:r w:rsidR="00A3527A" w:rsidRPr="00A3527A">
        <w:t xml:space="preserve"> </w:t>
      </w:r>
      <w:r w:rsidR="00A3527A">
        <w:rPr>
          <w:rFonts w:ascii="Times New Roman" w:hAnsi="Times New Roman" w:cs="Times New Roman"/>
          <w:sz w:val="24"/>
          <w:szCs w:val="24"/>
        </w:rPr>
        <w:t xml:space="preserve">Paul Striebel (CCAT) </w:t>
      </w:r>
    </w:p>
    <w:p w:rsidR="00A83DE3" w:rsidRPr="00A83DE3" w:rsidRDefault="00DC1F63" w:rsidP="00EE73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83DE3">
        <w:rPr>
          <w:rFonts w:ascii="Times New Roman" w:hAnsi="Times New Roman" w:cs="Times New Roman"/>
          <w:sz w:val="24"/>
          <w:szCs w:val="24"/>
        </w:rPr>
        <w:t>Stakeholders:</w:t>
      </w:r>
      <w:r w:rsidR="004414C0" w:rsidRPr="00A83DE3">
        <w:rPr>
          <w:rFonts w:ascii="Times New Roman" w:hAnsi="Times New Roman" w:cs="Times New Roman"/>
          <w:sz w:val="24"/>
          <w:szCs w:val="24"/>
        </w:rPr>
        <w:t xml:space="preserve"> </w:t>
      </w:r>
      <w:r w:rsidR="008F26AC">
        <w:rPr>
          <w:rFonts w:ascii="Times New Roman" w:hAnsi="Times New Roman" w:cs="Times New Roman"/>
          <w:sz w:val="24"/>
          <w:szCs w:val="24"/>
        </w:rPr>
        <w:t xml:space="preserve">John Glidden (CCAT), </w:t>
      </w:r>
      <w:r w:rsidR="00A3527A">
        <w:rPr>
          <w:rFonts w:ascii="Times New Roman" w:hAnsi="Times New Roman" w:cs="Times New Roman"/>
          <w:sz w:val="24"/>
          <w:szCs w:val="24"/>
        </w:rPr>
        <w:t xml:space="preserve">Tom Maloney (CCAT), Paul </w:t>
      </w:r>
      <w:proofErr w:type="spellStart"/>
      <w:r w:rsidR="00A3527A">
        <w:rPr>
          <w:rFonts w:ascii="Times New Roman" w:hAnsi="Times New Roman" w:cs="Times New Roman"/>
          <w:sz w:val="24"/>
          <w:szCs w:val="24"/>
        </w:rPr>
        <w:t>Oei</w:t>
      </w:r>
      <w:proofErr w:type="spellEnd"/>
      <w:r w:rsidR="00A3527A">
        <w:rPr>
          <w:rFonts w:ascii="Times New Roman" w:hAnsi="Times New Roman" w:cs="Times New Roman"/>
          <w:sz w:val="24"/>
          <w:szCs w:val="24"/>
        </w:rPr>
        <w:t xml:space="preserve"> (CCAT), Nasir Mannan (CCAT), Elinor Hargreaves (CCAT), Jeff Crandall (CCAT), </w:t>
      </w:r>
      <w:r w:rsidR="004F0194" w:rsidRPr="00A83DE3">
        <w:rPr>
          <w:rFonts w:ascii="Times New Roman" w:hAnsi="Times New Roman" w:cs="Times New Roman"/>
          <w:sz w:val="24"/>
          <w:szCs w:val="24"/>
        </w:rPr>
        <w:t>Eric Brown (CBIA)</w:t>
      </w:r>
      <w:r w:rsidR="00CF59A5">
        <w:rPr>
          <w:rFonts w:ascii="Times New Roman" w:hAnsi="Times New Roman" w:cs="Times New Roman"/>
          <w:sz w:val="24"/>
          <w:szCs w:val="24"/>
        </w:rPr>
        <w:t>, Nicholas Zuba (CT Green Bank)</w:t>
      </w:r>
      <w:r w:rsidR="00A3527A">
        <w:rPr>
          <w:rFonts w:ascii="Times New Roman" w:hAnsi="Times New Roman" w:cs="Times New Roman"/>
          <w:sz w:val="24"/>
          <w:szCs w:val="24"/>
        </w:rPr>
        <w:t xml:space="preserve">, Bernice </w:t>
      </w:r>
      <w:proofErr w:type="spellStart"/>
      <w:r w:rsidR="00A3527A">
        <w:rPr>
          <w:rFonts w:ascii="Times New Roman" w:hAnsi="Times New Roman" w:cs="Times New Roman"/>
          <w:sz w:val="24"/>
          <w:szCs w:val="24"/>
        </w:rPr>
        <w:t>Zampano</w:t>
      </w:r>
      <w:proofErr w:type="spellEnd"/>
      <w:r w:rsidR="00A3527A">
        <w:rPr>
          <w:rFonts w:ascii="Times New Roman" w:hAnsi="Times New Roman" w:cs="Times New Roman"/>
          <w:sz w:val="24"/>
          <w:szCs w:val="24"/>
        </w:rPr>
        <w:t xml:space="preserve"> (DOL), Bonnie </w:t>
      </w:r>
      <w:proofErr w:type="spellStart"/>
      <w:r w:rsidR="00A3527A">
        <w:rPr>
          <w:rFonts w:ascii="Times New Roman" w:hAnsi="Times New Roman" w:cs="Times New Roman"/>
          <w:sz w:val="24"/>
          <w:szCs w:val="24"/>
        </w:rPr>
        <w:t>DelConte</w:t>
      </w:r>
      <w:proofErr w:type="spellEnd"/>
      <w:r w:rsidR="00A3527A">
        <w:rPr>
          <w:rFonts w:ascii="Times New Roman" w:hAnsi="Times New Roman" w:cs="Times New Roman"/>
          <w:sz w:val="24"/>
          <w:szCs w:val="24"/>
        </w:rPr>
        <w:t xml:space="preserve"> (CONNSTEP), Mary Bidwell (CSCU)</w:t>
      </w:r>
    </w:p>
    <w:p w:rsidR="00DC1F63" w:rsidRPr="00A83DE3" w:rsidRDefault="00DC1F63" w:rsidP="00EE73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83DE3">
        <w:rPr>
          <w:rFonts w:ascii="Times New Roman" w:hAnsi="Times New Roman" w:cs="Times New Roman"/>
          <w:sz w:val="24"/>
          <w:szCs w:val="24"/>
        </w:rPr>
        <w:t xml:space="preserve">DECD Staff: Carmen </w:t>
      </w:r>
      <w:r w:rsidR="00956A71" w:rsidRPr="00A83DE3">
        <w:rPr>
          <w:rFonts w:ascii="Times New Roman" w:hAnsi="Times New Roman" w:cs="Times New Roman"/>
          <w:sz w:val="24"/>
          <w:szCs w:val="24"/>
        </w:rPr>
        <w:t xml:space="preserve">Molina-Rios, </w:t>
      </w:r>
      <w:r w:rsidR="004D3376" w:rsidRPr="00A83DE3">
        <w:rPr>
          <w:rFonts w:ascii="Times New Roman" w:hAnsi="Times New Roman" w:cs="Times New Roman"/>
          <w:sz w:val="24"/>
          <w:szCs w:val="24"/>
        </w:rPr>
        <w:t>Beth Trenchard</w:t>
      </w:r>
    </w:p>
    <w:p w:rsidR="00C64EC7" w:rsidRPr="00AA4CAA" w:rsidRDefault="00C64EC7" w:rsidP="00C64EC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214EC" w:rsidRPr="00AA4CAA" w:rsidRDefault="00A24CD3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A4C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Welcome &amp; Introductions</w:t>
      </w:r>
    </w:p>
    <w:p w:rsidR="00A426BA" w:rsidRPr="00160F83" w:rsidRDefault="001A07C2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0F83">
        <w:rPr>
          <w:rFonts w:ascii="Times New Roman" w:hAnsi="Times New Roman" w:cs="Times New Roman"/>
          <w:sz w:val="24"/>
          <w:szCs w:val="24"/>
        </w:rPr>
        <w:t xml:space="preserve">Colin Cooper </w:t>
      </w:r>
      <w:r w:rsidR="005214EC" w:rsidRPr="00160F83">
        <w:rPr>
          <w:rFonts w:ascii="Times New Roman" w:hAnsi="Times New Roman" w:cs="Times New Roman"/>
          <w:sz w:val="24"/>
          <w:szCs w:val="24"/>
        </w:rPr>
        <w:t xml:space="preserve">opened the meeting at </w:t>
      </w:r>
      <w:r w:rsidR="00A0590E" w:rsidRPr="00160F83">
        <w:rPr>
          <w:rFonts w:ascii="Times New Roman" w:hAnsi="Times New Roman" w:cs="Times New Roman"/>
          <w:sz w:val="24"/>
          <w:szCs w:val="24"/>
        </w:rPr>
        <w:t>9</w:t>
      </w:r>
      <w:r w:rsidR="00ED6B61" w:rsidRPr="00160F83">
        <w:rPr>
          <w:rFonts w:ascii="Times New Roman" w:hAnsi="Times New Roman" w:cs="Times New Roman"/>
          <w:sz w:val="24"/>
          <w:szCs w:val="24"/>
        </w:rPr>
        <w:t>:0</w:t>
      </w:r>
      <w:r w:rsidR="00F00B6A">
        <w:rPr>
          <w:rFonts w:ascii="Times New Roman" w:hAnsi="Times New Roman" w:cs="Times New Roman"/>
          <w:sz w:val="24"/>
          <w:szCs w:val="24"/>
        </w:rPr>
        <w:t>5</w:t>
      </w:r>
      <w:r w:rsidR="004F0194" w:rsidRPr="00160F83">
        <w:rPr>
          <w:rFonts w:ascii="Times New Roman" w:hAnsi="Times New Roman" w:cs="Times New Roman"/>
          <w:sz w:val="24"/>
          <w:szCs w:val="24"/>
        </w:rPr>
        <w:t xml:space="preserve"> AM</w:t>
      </w:r>
      <w:r w:rsidR="00A24CD3" w:rsidRPr="00160F83">
        <w:rPr>
          <w:rFonts w:ascii="Times New Roman" w:hAnsi="Times New Roman" w:cs="Times New Roman"/>
          <w:sz w:val="24"/>
          <w:szCs w:val="24"/>
        </w:rPr>
        <w:t>.</w:t>
      </w:r>
      <w:r w:rsidR="007C5709" w:rsidRPr="00160F8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1011" w:rsidRDefault="00281011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63599" w:rsidRPr="00160F83" w:rsidRDefault="00C63599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Minutes</w:t>
      </w:r>
    </w:p>
    <w:p w:rsidR="00C63599" w:rsidRDefault="00F00B6A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Kelli Vallieres </w:t>
      </w:r>
      <w:r w:rsidR="00C63599" w:rsidRPr="00160F83">
        <w:rPr>
          <w:rFonts w:ascii="Times New Roman" w:hAnsi="Times New Roman" w:cs="Times New Roman"/>
          <w:sz w:val="24"/>
          <w:szCs w:val="24"/>
        </w:rPr>
        <w:t xml:space="preserve">moved to have the </w:t>
      </w:r>
      <w:r w:rsidR="00BD7712">
        <w:rPr>
          <w:rFonts w:ascii="Times New Roman" w:hAnsi="Times New Roman" w:cs="Times New Roman"/>
          <w:sz w:val="24"/>
          <w:szCs w:val="24"/>
        </w:rPr>
        <w:t>August</w:t>
      </w:r>
      <w:r w:rsidR="00EA77A5" w:rsidRPr="00160F83">
        <w:rPr>
          <w:rFonts w:ascii="Times New Roman" w:hAnsi="Times New Roman" w:cs="Times New Roman"/>
          <w:sz w:val="24"/>
          <w:szCs w:val="24"/>
        </w:rPr>
        <w:t xml:space="preserve"> </w:t>
      </w:r>
      <w:r w:rsidR="00C63599" w:rsidRPr="00160F83">
        <w:rPr>
          <w:rFonts w:ascii="Times New Roman" w:hAnsi="Times New Roman" w:cs="Times New Roman"/>
          <w:sz w:val="24"/>
          <w:szCs w:val="24"/>
        </w:rPr>
        <w:t xml:space="preserve">minutes approved.  </w:t>
      </w:r>
      <w:r>
        <w:rPr>
          <w:rFonts w:ascii="Times New Roman" w:hAnsi="Times New Roman" w:cs="Times New Roman"/>
          <w:sz w:val="24"/>
          <w:szCs w:val="24"/>
        </w:rPr>
        <w:t xml:space="preserve">Don Balducci </w:t>
      </w:r>
      <w:r w:rsidR="00C63599" w:rsidRPr="00160F83">
        <w:rPr>
          <w:rFonts w:ascii="Times New Roman" w:hAnsi="Times New Roman" w:cs="Times New Roman"/>
          <w:sz w:val="24"/>
          <w:szCs w:val="24"/>
        </w:rPr>
        <w:t xml:space="preserve">seconded the motion.  </w:t>
      </w:r>
      <w:r w:rsidR="00706B09">
        <w:rPr>
          <w:rFonts w:ascii="Times New Roman" w:hAnsi="Times New Roman" w:cs="Times New Roman"/>
          <w:sz w:val="24"/>
          <w:szCs w:val="24"/>
        </w:rPr>
        <w:t>T</w:t>
      </w:r>
      <w:r w:rsidR="00C63599" w:rsidRPr="00160F83">
        <w:rPr>
          <w:rFonts w:ascii="Times New Roman" w:hAnsi="Times New Roman" w:cs="Times New Roman"/>
          <w:sz w:val="24"/>
          <w:szCs w:val="24"/>
        </w:rPr>
        <w:t xml:space="preserve">he motion passed unanimously. </w:t>
      </w:r>
    </w:p>
    <w:p w:rsidR="00276759" w:rsidRDefault="00276759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76759" w:rsidRPr="00276759" w:rsidRDefault="00276759" w:rsidP="002767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675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Portfolio Update </w:t>
      </w:r>
    </w:p>
    <w:p w:rsidR="00276759" w:rsidRPr="00276759" w:rsidRDefault="00276759" w:rsidP="002767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6759">
        <w:rPr>
          <w:rFonts w:ascii="Times New Roman" w:hAnsi="Times New Roman" w:cs="Times New Roman"/>
          <w:sz w:val="24"/>
          <w:szCs w:val="24"/>
        </w:rPr>
        <w:t>Carmen Molina-Rios provided an update on the M</w:t>
      </w:r>
      <w:r w:rsidR="000F07EE">
        <w:rPr>
          <w:rFonts w:ascii="Times New Roman" w:hAnsi="Times New Roman" w:cs="Times New Roman"/>
          <w:sz w:val="24"/>
          <w:szCs w:val="24"/>
        </w:rPr>
        <w:t>anufacturing Innovation Fund (M</w:t>
      </w:r>
      <w:r w:rsidRPr="00276759">
        <w:rPr>
          <w:rFonts w:ascii="Times New Roman" w:hAnsi="Times New Roman" w:cs="Times New Roman"/>
          <w:sz w:val="24"/>
          <w:szCs w:val="24"/>
        </w:rPr>
        <w:t>IF</w:t>
      </w:r>
      <w:r w:rsidR="000F07EE">
        <w:rPr>
          <w:rFonts w:ascii="Times New Roman" w:hAnsi="Times New Roman" w:cs="Times New Roman"/>
          <w:sz w:val="24"/>
          <w:szCs w:val="24"/>
        </w:rPr>
        <w:t>)</w:t>
      </w:r>
      <w:r w:rsidRPr="00276759">
        <w:rPr>
          <w:rFonts w:ascii="Times New Roman" w:hAnsi="Times New Roman" w:cs="Times New Roman"/>
          <w:sz w:val="24"/>
          <w:szCs w:val="24"/>
        </w:rPr>
        <w:t xml:space="preserve"> Financial Portfolio noting that there w</w:t>
      </w:r>
      <w:r w:rsidR="007B3950">
        <w:rPr>
          <w:rFonts w:ascii="Times New Roman" w:hAnsi="Times New Roman" w:cs="Times New Roman"/>
          <w:sz w:val="24"/>
          <w:szCs w:val="24"/>
        </w:rPr>
        <w:t>as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759">
        <w:rPr>
          <w:rFonts w:ascii="Times New Roman" w:hAnsi="Times New Roman" w:cs="Times New Roman"/>
          <w:sz w:val="24"/>
          <w:szCs w:val="24"/>
        </w:rPr>
        <w:t>new expenditure since the previous report.  $2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767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76759">
        <w:rPr>
          <w:rFonts w:ascii="Times New Roman" w:hAnsi="Times New Roman" w:cs="Times New Roman"/>
          <w:sz w:val="24"/>
          <w:szCs w:val="24"/>
        </w:rPr>
        <w:t xml:space="preserve">00 of administrative funding was used </w:t>
      </w:r>
      <w:r>
        <w:rPr>
          <w:rFonts w:ascii="Times New Roman" w:hAnsi="Times New Roman" w:cs="Times New Roman"/>
          <w:sz w:val="24"/>
          <w:szCs w:val="24"/>
        </w:rPr>
        <w:t xml:space="preserve">for marketing and communications </w:t>
      </w:r>
      <w:r w:rsidRPr="00276759">
        <w:rPr>
          <w:rFonts w:ascii="Times New Roman" w:hAnsi="Times New Roman" w:cs="Times New Roman"/>
          <w:sz w:val="24"/>
          <w:szCs w:val="24"/>
        </w:rPr>
        <w:t>for the Defense Manufacturing Communities Support Program</w:t>
      </w:r>
      <w:r w:rsidR="00E828ED">
        <w:rPr>
          <w:rFonts w:ascii="Times New Roman" w:hAnsi="Times New Roman" w:cs="Times New Roman"/>
          <w:sz w:val="24"/>
          <w:szCs w:val="24"/>
        </w:rPr>
        <w:t xml:space="preserve">.  </w:t>
      </w:r>
      <w:r w:rsidRPr="00276759">
        <w:rPr>
          <w:rFonts w:ascii="Times New Roman" w:hAnsi="Times New Roman" w:cs="Times New Roman"/>
          <w:sz w:val="24"/>
          <w:szCs w:val="24"/>
        </w:rPr>
        <w:t xml:space="preserve">There remains a current balance of unexpended administrative funding of approximately $2.7 million.  </w:t>
      </w:r>
    </w:p>
    <w:p w:rsidR="00276759" w:rsidRDefault="00276759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28ED" w:rsidRPr="00E828ED" w:rsidRDefault="00E828ED" w:rsidP="00E828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8ED">
        <w:rPr>
          <w:rFonts w:ascii="Times New Roman" w:hAnsi="Times New Roman" w:cs="Times New Roman"/>
          <w:b/>
          <w:sz w:val="24"/>
          <w:szCs w:val="24"/>
          <w:u w:val="single"/>
        </w:rPr>
        <w:t xml:space="preserve">Dream It Do It (Vote) </w:t>
      </w:r>
    </w:p>
    <w:p w:rsidR="005F134A" w:rsidRDefault="00E93444" w:rsidP="005F13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 Angelo </w:t>
      </w:r>
      <w:r w:rsidR="004172E2">
        <w:rPr>
          <w:rFonts w:ascii="Times New Roman" w:hAnsi="Times New Roman" w:cs="Times New Roman"/>
          <w:sz w:val="24"/>
          <w:szCs w:val="24"/>
        </w:rPr>
        <w:t xml:space="preserve">provided an overview and </w:t>
      </w:r>
      <w:r>
        <w:rPr>
          <w:rFonts w:ascii="Times New Roman" w:hAnsi="Times New Roman" w:cs="Times New Roman"/>
          <w:sz w:val="24"/>
          <w:szCs w:val="24"/>
        </w:rPr>
        <w:t xml:space="preserve">reviewed metrics </w:t>
      </w:r>
      <w:r w:rsidR="009202CF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the current Dream It Do It program.  </w:t>
      </w:r>
      <w:r w:rsidRPr="00E93444">
        <w:rPr>
          <w:rFonts w:ascii="Times New Roman" w:hAnsi="Times New Roman" w:cs="Times New Roman"/>
          <w:sz w:val="24"/>
          <w:szCs w:val="24"/>
        </w:rPr>
        <w:t xml:space="preserve">The original MIF funding allocation has not been expended in full and </w:t>
      </w:r>
      <w:r>
        <w:rPr>
          <w:rFonts w:ascii="Times New Roman" w:hAnsi="Times New Roman" w:cs="Times New Roman"/>
          <w:sz w:val="24"/>
          <w:szCs w:val="24"/>
        </w:rPr>
        <w:t xml:space="preserve">there is currently approximately $20,000 of unexpended funding.  Mr. Angelo </w:t>
      </w:r>
      <w:r w:rsidRPr="00E93444">
        <w:rPr>
          <w:rFonts w:ascii="Times New Roman" w:hAnsi="Times New Roman" w:cs="Times New Roman"/>
          <w:sz w:val="24"/>
          <w:szCs w:val="24"/>
        </w:rPr>
        <w:t xml:space="preserve">requested Board approval to </w:t>
      </w:r>
      <w:r w:rsidRPr="00E93444">
        <w:rPr>
          <w:rFonts w:ascii="Times New Roman" w:hAnsi="Times New Roman" w:cs="Times New Roman"/>
          <w:sz w:val="24"/>
          <w:szCs w:val="24"/>
        </w:rPr>
        <w:lastRenderedPageBreak/>
        <w:t xml:space="preserve">continue the program </w:t>
      </w:r>
      <w:r>
        <w:rPr>
          <w:rFonts w:ascii="Times New Roman" w:hAnsi="Times New Roman" w:cs="Times New Roman"/>
          <w:sz w:val="24"/>
          <w:szCs w:val="24"/>
        </w:rPr>
        <w:t xml:space="preserve">for an additional two months </w:t>
      </w:r>
      <w:r w:rsidRPr="00E93444">
        <w:rPr>
          <w:rFonts w:ascii="Times New Roman" w:hAnsi="Times New Roman" w:cs="Times New Roman"/>
          <w:sz w:val="24"/>
          <w:szCs w:val="24"/>
        </w:rPr>
        <w:t>utilizing the unexpended funds</w:t>
      </w:r>
      <w:r>
        <w:rPr>
          <w:rFonts w:ascii="Times New Roman" w:hAnsi="Times New Roman" w:cs="Times New Roman"/>
          <w:sz w:val="24"/>
          <w:szCs w:val="24"/>
        </w:rPr>
        <w:t xml:space="preserve"> through 11/30/2020</w:t>
      </w:r>
      <w:r w:rsidRPr="00E93444">
        <w:rPr>
          <w:rFonts w:ascii="Times New Roman" w:hAnsi="Times New Roman" w:cs="Times New Roman"/>
          <w:sz w:val="24"/>
          <w:szCs w:val="24"/>
        </w:rPr>
        <w:t xml:space="preserve">.  </w:t>
      </w:r>
      <w:r w:rsidR="005F134A">
        <w:rPr>
          <w:rFonts w:ascii="Times New Roman" w:hAnsi="Times New Roman" w:cs="Times New Roman"/>
          <w:sz w:val="24"/>
          <w:szCs w:val="24"/>
        </w:rPr>
        <w:t>Funding will be</w:t>
      </w:r>
      <w:r w:rsidR="00496450">
        <w:rPr>
          <w:rFonts w:ascii="Times New Roman" w:hAnsi="Times New Roman" w:cs="Times New Roman"/>
          <w:sz w:val="24"/>
          <w:szCs w:val="24"/>
        </w:rPr>
        <w:t xml:space="preserve"> used to support Manufacturing M</w:t>
      </w:r>
      <w:r w:rsidR="005F134A">
        <w:rPr>
          <w:rFonts w:ascii="Times New Roman" w:hAnsi="Times New Roman" w:cs="Times New Roman"/>
          <w:sz w:val="24"/>
          <w:szCs w:val="24"/>
        </w:rPr>
        <w:t xml:space="preserve">onth in October with activities including a </w:t>
      </w:r>
      <w:r w:rsidR="005F134A" w:rsidRPr="005F134A">
        <w:rPr>
          <w:rFonts w:ascii="Times New Roman" w:hAnsi="Times New Roman" w:cs="Times New Roman"/>
          <w:sz w:val="24"/>
          <w:szCs w:val="24"/>
        </w:rPr>
        <w:t>Kick</w:t>
      </w:r>
      <w:r w:rsidR="005F134A">
        <w:rPr>
          <w:rFonts w:ascii="Times New Roman" w:hAnsi="Times New Roman" w:cs="Times New Roman"/>
          <w:sz w:val="24"/>
          <w:szCs w:val="24"/>
        </w:rPr>
        <w:t>-O</w:t>
      </w:r>
      <w:r w:rsidR="005F134A" w:rsidRPr="005F134A">
        <w:rPr>
          <w:rFonts w:ascii="Times New Roman" w:hAnsi="Times New Roman" w:cs="Times New Roman"/>
          <w:sz w:val="24"/>
          <w:szCs w:val="24"/>
        </w:rPr>
        <w:t>ff with Employers</w:t>
      </w:r>
      <w:r w:rsidR="005F134A">
        <w:rPr>
          <w:rFonts w:ascii="Times New Roman" w:hAnsi="Times New Roman" w:cs="Times New Roman"/>
          <w:sz w:val="24"/>
          <w:szCs w:val="24"/>
        </w:rPr>
        <w:t xml:space="preserve">; a Manufacturing Day </w:t>
      </w:r>
      <w:r w:rsidR="005F134A" w:rsidRPr="005F134A">
        <w:rPr>
          <w:rFonts w:ascii="Times New Roman" w:hAnsi="Times New Roman" w:cs="Times New Roman"/>
          <w:sz w:val="24"/>
          <w:szCs w:val="24"/>
        </w:rPr>
        <w:t>Kick-Off with CSDE &amp; CSCU</w:t>
      </w:r>
      <w:r w:rsidR="005F134A">
        <w:rPr>
          <w:rFonts w:ascii="Times New Roman" w:hAnsi="Times New Roman" w:cs="Times New Roman"/>
          <w:sz w:val="24"/>
          <w:szCs w:val="24"/>
        </w:rPr>
        <w:t xml:space="preserve">; and use of virtual CT Manufacturing </w:t>
      </w:r>
      <w:r w:rsidR="005F134A" w:rsidRPr="005F134A">
        <w:rPr>
          <w:rFonts w:ascii="Times New Roman" w:hAnsi="Times New Roman" w:cs="Times New Roman"/>
          <w:sz w:val="24"/>
          <w:szCs w:val="24"/>
        </w:rPr>
        <w:t>Fair videos by companies</w:t>
      </w:r>
      <w:r w:rsidR="005F134A">
        <w:rPr>
          <w:rFonts w:ascii="Times New Roman" w:hAnsi="Times New Roman" w:cs="Times New Roman"/>
          <w:sz w:val="24"/>
          <w:szCs w:val="24"/>
        </w:rPr>
        <w:t>.</w:t>
      </w:r>
    </w:p>
    <w:p w:rsidR="005F134A" w:rsidRDefault="005F134A" w:rsidP="00E82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3FC1" w:rsidRDefault="00E93444" w:rsidP="00E82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3444">
        <w:rPr>
          <w:rFonts w:ascii="Times New Roman" w:hAnsi="Times New Roman" w:cs="Times New Roman"/>
          <w:sz w:val="24"/>
          <w:szCs w:val="24"/>
        </w:rPr>
        <w:t xml:space="preserve">A discussion ensued among Board members with </w:t>
      </w:r>
      <w:r w:rsidR="00A001AF">
        <w:rPr>
          <w:rFonts w:ascii="Times New Roman" w:hAnsi="Times New Roman" w:cs="Times New Roman"/>
          <w:sz w:val="24"/>
          <w:szCs w:val="24"/>
        </w:rPr>
        <w:t xml:space="preserve">Beverlee Dacey emphasizing the importance of aligning programs such as Dream It Do It with the state’s overall workforce development strategy.  Kelli Vallieres </w:t>
      </w:r>
      <w:r w:rsidR="00876D1E">
        <w:rPr>
          <w:rFonts w:ascii="Times New Roman" w:hAnsi="Times New Roman" w:cs="Times New Roman"/>
          <w:sz w:val="24"/>
          <w:szCs w:val="24"/>
        </w:rPr>
        <w:t>noted that the Governor’s Workforce Council is currently developing a workforce development strategic plan for the state</w:t>
      </w:r>
      <w:r w:rsidR="00F20BAF">
        <w:rPr>
          <w:rFonts w:ascii="Times New Roman" w:hAnsi="Times New Roman" w:cs="Times New Roman"/>
          <w:sz w:val="24"/>
          <w:szCs w:val="24"/>
        </w:rPr>
        <w:t>,</w:t>
      </w:r>
      <w:r w:rsidR="00876D1E">
        <w:rPr>
          <w:rFonts w:ascii="Times New Roman" w:hAnsi="Times New Roman" w:cs="Times New Roman"/>
          <w:sz w:val="24"/>
          <w:szCs w:val="24"/>
        </w:rPr>
        <w:t xml:space="preserve"> which will include a focus on career awareness and a specific career pathways program </w:t>
      </w:r>
      <w:r w:rsidR="00F20BAF">
        <w:rPr>
          <w:rFonts w:ascii="Times New Roman" w:hAnsi="Times New Roman" w:cs="Times New Roman"/>
          <w:sz w:val="24"/>
          <w:szCs w:val="24"/>
        </w:rPr>
        <w:t xml:space="preserve">for students </w:t>
      </w:r>
      <w:r w:rsidR="00876D1E">
        <w:rPr>
          <w:rFonts w:ascii="Times New Roman" w:hAnsi="Times New Roman" w:cs="Times New Roman"/>
          <w:sz w:val="24"/>
          <w:szCs w:val="24"/>
        </w:rPr>
        <w:t xml:space="preserve">from elementary through high school.  The plan will include specific metrics for tracking deliverables and outcomes. </w:t>
      </w:r>
      <w:r w:rsidR="005C3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FC1" w:rsidRDefault="005C3FC1" w:rsidP="00E82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6D1E" w:rsidRDefault="005C3FC1" w:rsidP="00E82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the program is now virtual, Ms. Dacey asked how the participants will be tracked.  Mr. Angelo replied that they have the ability to track </w:t>
      </w:r>
      <w:r w:rsidR="0097082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participants who register for the programs</w:t>
      </w:r>
      <w:r w:rsidR="0097082E">
        <w:rPr>
          <w:rFonts w:ascii="Times New Roman" w:hAnsi="Times New Roman" w:cs="Times New Roman"/>
          <w:sz w:val="24"/>
          <w:szCs w:val="24"/>
        </w:rPr>
        <w:t xml:space="preserve">, as well as those that </w:t>
      </w:r>
      <w:r>
        <w:rPr>
          <w:rFonts w:ascii="Times New Roman" w:hAnsi="Times New Roman" w:cs="Times New Roman"/>
          <w:sz w:val="24"/>
          <w:szCs w:val="24"/>
        </w:rPr>
        <w:t xml:space="preserve">log in and participate in the virtual sessions.  </w:t>
      </w:r>
      <w:r w:rsidR="0097082E">
        <w:rPr>
          <w:rFonts w:ascii="Times New Roman" w:hAnsi="Times New Roman" w:cs="Times New Roman"/>
          <w:sz w:val="24"/>
          <w:szCs w:val="24"/>
        </w:rPr>
        <w:t xml:space="preserve">Since Perkins funds are typically </w:t>
      </w:r>
      <w:r w:rsidR="005933EC">
        <w:rPr>
          <w:rFonts w:ascii="Times New Roman" w:hAnsi="Times New Roman" w:cs="Times New Roman"/>
          <w:sz w:val="24"/>
          <w:szCs w:val="24"/>
        </w:rPr>
        <w:t xml:space="preserve">provided to </w:t>
      </w:r>
      <w:r w:rsidR="0097082E">
        <w:rPr>
          <w:rFonts w:ascii="Times New Roman" w:hAnsi="Times New Roman" w:cs="Times New Roman"/>
          <w:sz w:val="24"/>
          <w:szCs w:val="24"/>
        </w:rPr>
        <w:t xml:space="preserve">colleges, Ms. Dacey inquired how the program </w:t>
      </w:r>
      <w:r w:rsidR="005933EC">
        <w:rPr>
          <w:rFonts w:ascii="Times New Roman" w:hAnsi="Times New Roman" w:cs="Times New Roman"/>
          <w:sz w:val="24"/>
          <w:szCs w:val="24"/>
        </w:rPr>
        <w:t xml:space="preserve">will be able to </w:t>
      </w:r>
      <w:r w:rsidR="0097082E">
        <w:rPr>
          <w:rFonts w:ascii="Times New Roman" w:hAnsi="Times New Roman" w:cs="Times New Roman"/>
          <w:sz w:val="24"/>
          <w:szCs w:val="24"/>
        </w:rPr>
        <w:t xml:space="preserve">access this funding for the </w:t>
      </w:r>
      <w:r>
        <w:rPr>
          <w:rFonts w:ascii="Times New Roman" w:hAnsi="Times New Roman" w:cs="Times New Roman"/>
          <w:sz w:val="24"/>
          <w:szCs w:val="24"/>
        </w:rPr>
        <w:t>Manufacturing Cluster</w:t>
      </w:r>
      <w:r w:rsidR="0097082E">
        <w:rPr>
          <w:rFonts w:ascii="Times New Roman" w:hAnsi="Times New Roman" w:cs="Times New Roman"/>
          <w:sz w:val="24"/>
          <w:szCs w:val="24"/>
        </w:rPr>
        <w:t>.  Chris DiPentima replied that Perkins funding is now also provided to comprehensive high schools offering manufacturing courses.</w:t>
      </w:r>
    </w:p>
    <w:p w:rsidR="00876D1E" w:rsidRDefault="00876D1E" w:rsidP="00E82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28ED" w:rsidRPr="00E828ED" w:rsidRDefault="00E828ED" w:rsidP="00E82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28ED">
        <w:rPr>
          <w:rFonts w:ascii="Times New Roman" w:hAnsi="Times New Roman" w:cs="Times New Roman"/>
          <w:sz w:val="24"/>
          <w:szCs w:val="24"/>
        </w:rPr>
        <w:t xml:space="preserve">As a result of the discussion, the following was voted upon: </w:t>
      </w:r>
    </w:p>
    <w:p w:rsidR="00E828ED" w:rsidRPr="00E828ED" w:rsidRDefault="00E828ED" w:rsidP="00E82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28ED">
        <w:rPr>
          <w:rFonts w:ascii="Times New Roman" w:hAnsi="Times New Roman" w:cs="Times New Roman"/>
          <w:sz w:val="24"/>
          <w:szCs w:val="24"/>
        </w:rPr>
        <w:t xml:space="preserve">Approval to continue the Dream It Do It program for an additional </w:t>
      </w:r>
      <w:r w:rsidR="00E979C5">
        <w:rPr>
          <w:rFonts w:ascii="Times New Roman" w:hAnsi="Times New Roman" w:cs="Times New Roman"/>
          <w:sz w:val="24"/>
          <w:szCs w:val="24"/>
        </w:rPr>
        <w:t xml:space="preserve">two months </w:t>
      </w:r>
      <w:r w:rsidRPr="00E828ED">
        <w:rPr>
          <w:rFonts w:ascii="Times New Roman" w:hAnsi="Times New Roman" w:cs="Times New Roman"/>
          <w:sz w:val="24"/>
          <w:szCs w:val="24"/>
        </w:rPr>
        <w:t>utilizing</w:t>
      </w:r>
      <w:r w:rsidR="00E979C5">
        <w:rPr>
          <w:rFonts w:ascii="Times New Roman" w:hAnsi="Times New Roman" w:cs="Times New Roman"/>
          <w:sz w:val="24"/>
          <w:szCs w:val="24"/>
        </w:rPr>
        <w:t xml:space="preserve"> the </w:t>
      </w:r>
      <w:r w:rsidRPr="00E828ED">
        <w:rPr>
          <w:rFonts w:ascii="Times New Roman" w:hAnsi="Times New Roman" w:cs="Times New Roman"/>
          <w:sz w:val="24"/>
          <w:szCs w:val="24"/>
        </w:rPr>
        <w:t>unexpended MIF funding</w:t>
      </w:r>
      <w:r w:rsidR="00E979C5">
        <w:rPr>
          <w:rFonts w:ascii="Times New Roman" w:hAnsi="Times New Roman" w:cs="Times New Roman"/>
          <w:sz w:val="24"/>
          <w:szCs w:val="24"/>
        </w:rPr>
        <w:t xml:space="preserve"> through 11/30/2020.  </w:t>
      </w:r>
      <w:r w:rsidRPr="00E828ED">
        <w:rPr>
          <w:rFonts w:ascii="Times New Roman" w:hAnsi="Times New Roman" w:cs="Times New Roman"/>
          <w:sz w:val="24"/>
          <w:szCs w:val="24"/>
        </w:rPr>
        <w:t xml:space="preserve">Chris DiPentima motioned and </w:t>
      </w:r>
      <w:r w:rsidR="002C564C">
        <w:rPr>
          <w:rFonts w:ascii="Times New Roman" w:hAnsi="Times New Roman" w:cs="Times New Roman"/>
          <w:sz w:val="24"/>
          <w:szCs w:val="24"/>
        </w:rPr>
        <w:t xml:space="preserve">Kelli Vallieres </w:t>
      </w:r>
      <w:r w:rsidRPr="00E828ED">
        <w:rPr>
          <w:rFonts w:ascii="Times New Roman" w:hAnsi="Times New Roman" w:cs="Times New Roman"/>
          <w:sz w:val="24"/>
          <w:szCs w:val="24"/>
        </w:rPr>
        <w:t xml:space="preserve">seconded. The motion passed </w:t>
      </w:r>
      <w:r w:rsidR="002C564C">
        <w:rPr>
          <w:rFonts w:ascii="Times New Roman" w:hAnsi="Times New Roman" w:cs="Times New Roman"/>
          <w:sz w:val="24"/>
          <w:szCs w:val="24"/>
        </w:rPr>
        <w:t xml:space="preserve">unanimously.  </w:t>
      </w:r>
    </w:p>
    <w:p w:rsidR="00E828ED" w:rsidRDefault="00E828ED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D1D49" w:rsidRPr="00CD1D49" w:rsidRDefault="00CD1D49" w:rsidP="00CD1D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1D49">
        <w:rPr>
          <w:rFonts w:ascii="Times New Roman" w:hAnsi="Times New Roman" w:cs="Times New Roman"/>
          <w:b/>
          <w:sz w:val="24"/>
          <w:szCs w:val="24"/>
          <w:u w:val="single"/>
        </w:rPr>
        <w:t>Defense Manufacturing Communities Support Program – Designation and CT Award</w:t>
      </w:r>
    </w:p>
    <w:p w:rsidR="006E43A9" w:rsidRDefault="00CD1D49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1D49">
        <w:rPr>
          <w:rFonts w:ascii="Times New Roman" w:hAnsi="Times New Roman" w:cs="Times New Roman"/>
          <w:sz w:val="24"/>
          <w:szCs w:val="24"/>
        </w:rPr>
        <w:t>Colin Cooper informed the Board that the Department of Economic &amp; Community Development (DECD) has received designation as a Defense Manufacturing Community from the federal Department of Defense and was awarded a $1.4 million grant to implement Connecticut’s Digital Model Initiative for the Connecticut Defense Manufacturing Community Consortium (CDMCC).</w:t>
      </w:r>
      <w:r w:rsidR="005D545C">
        <w:rPr>
          <w:rFonts w:ascii="Times New Roman" w:hAnsi="Times New Roman" w:cs="Times New Roman"/>
          <w:sz w:val="24"/>
          <w:szCs w:val="24"/>
        </w:rPr>
        <w:t xml:space="preserve"> </w:t>
      </w:r>
      <w:r w:rsidRPr="00CD1D49">
        <w:rPr>
          <w:rFonts w:ascii="Times New Roman" w:hAnsi="Times New Roman" w:cs="Times New Roman"/>
          <w:sz w:val="24"/>
          <w:szCs w:val="24"/>
        </w:rPr>
        <w:t xml:space="preserve"> The designation would also position the state for subsequent awards.  </w:t>
      </w:r>
    </w:p>
    <w:p w:rsidR="00C8189D" w:rsidRDefault="00C8189D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4A0F" w:rsidRPr="00791597" w:rsidRDefault="00C04A0F" w:rsidP="006E43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1597">
        <w:rPr>
          <w:rFonts w:ascii="Times New Roman" w:hAnsi="Times New Roman" w:cs="Times New Roman"/>
          <w:sz w:val="24"/>
          <w:szCs w:val="24"/>
        </w:rPr>
        <w:lastRenderedPageBreak/>
        <w:t xml:space="preserve">In applying for the grant, the CDMCC was established </w:t>
      </w:r>
      <w:r w:rsidR="006E43A9" w:rsidRPr="00791597">
        <w:rPr>
          <w:rFonts w:ascii="Times New Roman" w:hAnsi="Times New Roman" w:cs="Times New Roman"/>
          <w:sz w:val="24"/>
          <w:szCs w:val="24"/>
        </w:rPr>
        <w:t>comprised of various state manufacturing stakeholders</w:t>
      </w:r>
      <w:r w:rsidR="00791597" w:rsidRPr="00791597">
        <w:rPr>
          <w:rFonts w:ascii="Times New Roman" w:hAnsi="Times New Roman" w:cs="Times New Roman"/>
          <w:sz w:val="24"/>
          <w:szCs w:val="24"/>
        </w:rPr>
        <w:t>,</w:t>
      </w:r>
      <w:r w:rsidR="006E43A9" w:rsidRPr="00791597">
        <w:rPr>
          <w:rFonts w:ascii="Times New Roman" w:hAnsi="Times New Roman" w:cs="Times New Roman"/>
          <w:sz w:val="24"/>
          <w:szCs w:val="24"/>
        </w:rPr>
        <w:t xml:space="preserve"> including large OEMs, supplier representatives, educational institutions, CCAT and CONNSTEP</w:t>
      </w:r>
      <w:r w:rsidRPr="00791597">
        <w:rPr>
          <w:rFonts w:ascii="Times New Roman" w:hAnsi="Times New Roman" w:cs="Times New Roman"/>
          <w:sz w:val="24"/>
          <w:szCs w:val="24"/>
        </w:rPr>
        <w:t>.  Its focus is the d</w:t>
      </w:r>
      <w:r w:rsidR="006E43A9" w:rsidRPr="00791597">
        <w:rPr>
          <w:rFonts w:ascii="Times New Roman" w:hAnsi="Times New Roman" w:cs="Times New Roman"/>
          <w:sz w:val="24"/>
          <w:szCs w:val="24"/>
        </w:rPr>
        <w:t xml:space="preserve">igital </w:t>
      </w:r>
      <w:r w:rsidRPr="00791597">
        <w:rPr>
          <w:rFonts w:ascii="Times New Roman" w:hAnsi="Times New Roman" w:cs="Times New Roman"/>
          <w:sz w:val="24"/>
          <w:szCs w:val="24"/>
        </w:rPr>
        <w:t>t</w:t>
      </w:r>
      <w:r w:rsidR="006E43A9" w:rsidRPr="00791597">
        <w:rPr>
          <w:rFonts w:ascii="Times New Roman" w:hAnsi="Times New Roman" w:cs="Times New Roman"/>
          <w:sz w:val="24"/>
          <w:szCs w:val="24"/>
        </w:rPr>
        <w:t>ransformation of the CT Defense Manufacturing Supply Base</w:t>
      </w:r>
      <w:r w:rsidRPr="0079159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04A0F" w:rsidRPr="00791597" w:rsidRDefault="00C04A0F" w:rsidP="006E43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43A9" w:rsidRPr="00791597" w:rsidRDefault="00C04A0F" w:rsidP="006E43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1597">
        <w:rPr>
          <w:rFonts w:ascii="Times New Roman" w:hAnsi="Times New Roman" w:cs="Times New Roman"/>
          <w:sz w:val="24"/>
          <w:szCs w:val="24"/>
        </w:rPr>
        <w:t xml:space="preserve">The </w:t>
      </w:r>
      <w:r w:rsidR="006E43A9" w:rsidRPr="00791597">
        <w:rPr>
          <w:rFonts w:ascii="Times New Roman" w:hAnsi="Times New Roman" w:cs="Times New Roman"/>
          <w:sz w:val="24"/>
          <w:szCs w:val="24"/>
        </w:rPr>
        <w:t>Digital Model Initiative</w:t>
      </w:r>
      <w:r w:rsidRPr="00791597">
        <w:rPr>
          <w:rFonts w:ascii="Times New Roman" w:hAnsi="Times New Roman" w:cs="Times New Roman"/>
          <w:sz w:val="24"/>
          <w:szCs w:val="24"/>
        </w:rPr>
        <w:t xml:space="preserve"> is </w:t>
      </w:r>
      <w:r w:rsidR="006E43A9" w:rsidRPr="00791597">
        <w:rPr>
          <w:rFonts w:ascii="Times New Roman" w:hAnsi="Times New Roman" w:cs="Times New Roman"/>
          <w:sz w:val="24"/>
          <w:szCs w:val="24"/>
        </w:rPr>
        <w:t>focused on:</w:t>
      </w:r>
    </w:p>
    <w:p w:rsidR="00CD1D49" w:rsidRPr="00791597" w:rsidRDefault="00CD1D49" w:rsidP="00CD1D49">
      <w:pPr>
        <w:numPr>
          <w:ilvl w:val="1"/>
          <w:numId w:val="27"/>
        </w:numPr>
        <w:tabs>
          <w:tab w:val="num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1597">
        <w:rPr>
          <w:rFonts w:ascii="Times New Roman" w:hAnsi="Times New Roman" w:cs="Times New Roman"/>
          <w:sz w:val="24"/>
          <w:szCs w:val="24"/>
        </w:rPr>
        <w:t xml:space="preserve">Implementation of Model Based Definition (MBD) capabilities in </w:t>
      </w:r>
      <w:r w:rsidR="009C1206">
        <w:rPr>
          <w:rFonts w:ascii="Times New Roman" w:hAnsi="Times New Roman" w:cs="Times New Roman"/>
          <w:sz w:val="24"/>
          <w:szCs w:val="24"/>
        </w:rPr>
        <w:t>two</w:t>
      </w:r>
      <w:r w:rsidR="00496450">
        <w:rPr>
          <w:rFonts w:ascii="Times New Roman" w:hAnsi="Times New Roman" w:cs="Times New Roman"/>
          <w:sz w:val="24"/>
          <w:szCs w:val="24"/>
        </w:rPr>
        <w:t xml:space="preserve"> suppliers in the jet engine supply base</w:t>
      </w:r>
      <w:r w:rsidRPr="00791597">
        <w:rPr>
          <w:rFonts w:ascii="Times New Roman" w:hAnsi="Times New Roman" w:cs="Times New Roman"/>
          <w:sz w:val="24"/>
          <w:szCs w:val="24"/>
        </w:rPr>
        <w:t>, two</w:t>
      </w:r>
      <w:r w:rsidR="009C1206">
        <w:rPr>
          <w:rFonts w:ascii="Times New Roman" w:hAnsi="Times New Roman" w:cs="Times New Roman"/>
          <w:sz w:val="24"/>
          <w:szCs w:val="24"/>
        </w:rPr>
        <w:t xml:space="preserve"> </w:t>
      </w:r>
      <w:r w:rsidR="00496450">
        <w:rPr>
          <w:rFonts w:ascii="Times New Roman" w:hAnsi="Times New Roman" w:cs="Times New Roman"/>
          <w:sz w:val="24"/>
          <w:szCs w:val="24"/>
        </w:rPr>
        <w:t xml:space="preserve">in the </w:t>
      </w:r>
      <w:r w:rsidRPr="00791597">
        <w:rPr>
          <w:rFonts w:ascii="Times New Roman" w:hAnsi="Times New Roman" w:cs="Times New Roman"/>
          <w:sz w:val="24"/>
          <w:szCs w:val="24"/>
        </w:rPr>
        <w:t xml:space="preserve">helicopter </w:t>
      </w:r>
      <w:r w:rsidR="00496450">
        <w:rPr>
          <w:rFonts w:ascii="Times New Roman" w:hAnsi="Times New Roman" w:cs="Times New Roman"/>
          <w:sz w:val="24"/>
          <w:szCs w:val="24"/>
        </w:rPr>
        <w:t xml:space="preserve">supply base </w:t>
      </w:r>
      <w:r w:rsidRPr="00791597">
        <w:rPr>
          <w:rFonts w:ascii="Times New Roman" w:hAnsi="Times New Roman" w:cs="Times New Roman"/>
          <w:sz w:val="24"/>
          <w:szCs w:val="24"/>
        </w:rPr>
        <w:t xml:space="preserve">and two </w:t>
      </w:r>
      <w:r w:rsidR="00496450">
        <w:rPr>
          <w:rFonts w:ascii="Times New Roman" w:hAnsi="Times New Roman" w:cs="Times New Roman"/>
          <w:sz w:val="24"/>
          <w:szCs w:val="24"/>
        </w:rPr>
        <w:t>in the submarine supply base</w:t>
      </w:r>
      <w:r w:rsidR="009C1206">
        <w:rPr>
          <w:rFonts w:ascii="Times New Roman" w:hAnsi="Times New Roman" w:cs="Times New Roman"/>
          <w:sz w:val="24"/>
          <w:szCs w:val="24"/>
        </w:rPr>
        <w:t>.</w:t>
      </w:r>
    </w:p>
    <w:p w:rsidR="00CD1D49" w:rsidRPr="00791597" w:rsidRDefault="00CD1D49" w:rsidP="00CD1D49">
      <w:pPr>
        <w:numPr>
          <w:ilvl w:val="2"/>
          <w:numId w:val="27"/>
        </w:numPr>
        <w:tabs>
          <w:tab w:val="num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1597">
        <w:rPr>
          <w:rFonts w:ascii="Times New Roman" w:hAnsi="Times New Roman" w:cs="Times New Roman"/>
          <w:sz w:val="24"/>
          <w:szCs w:val="24"/>
        </w:rPr>
        <w:t>MDB a foundational capability for Digital Transformation</w:t>
      </w:r>
    </w:p>
    <w:p w:rsidR="00CD1D49" w:rsidRPr="00791597" w:rsidRDefault="00CD1D49" w:rsidP="00CD1D49">
      <w:pPr>
        <w:numPr>
          <w:ilvl w:val="2"/>
          <w:numId w:val="27"/>
        </w:numPr>
        <w:tabs>
          <w:tab w:val="num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1597">
        <w:rPr>
          <w:rFonts w:ascii="Times New Roman" w:hAnsi="Times New Roman" w:cs="Times New Roman"/>
          <w:sz w:val="24"/>
          <w:szCs w:val="24"/>
        </w:rPr>
        <w:t>MBD required for participation in next generation DoD programs</w:t>
      </w:r>
    </w:p>
    <w:p w:rsidR="00CD1D49" w:rsidRPr="00791597" w:rsidRDefault="00CD1D49" w:rsidP="00CD1D49">
      <w:pPr>
        <w:numPr>
          <w:ilvl w:val="1"/>
          <w:numId w:val="27"/>
        </w:numPr>
        <w:tabs>
          <w:tab w:val="num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1597">
        <w:rPr>
          <w:rFonts w:ascii="Times New Roman" w:hAnsi="Times New Roman" w:cs="Times New Roman"/>
          <w:sz w:val="24"/>
          <w:szCs w:val="24"/>
        </w:rPr>
        <w:t xml:space="preserve">Development of a “Playbook” to facilitate MBD implementation across the ~700 CT defense manufacturers. </w:t>
      </w:r>
    </w:p>
    <w:p w:rsidR="00CD1D49" w:rsidRPr="00791597" w:rsidRDefault="00791597" w:rsidP="00CD1D49">
      <w:pPr>
        <w:numPr>
          <w:ilvl w:val="1"/>
          <w:numId w:val="27"/>
        </w:numPr>
        <w:tabs>
          <w:tab w:val="num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Identification of </w:t>
      </w:r>
      <w:r w:rsidR="00CD1D49" w:rsidRPr="00791597">
        <w:rPr>
          <w:rFonts w:ascii="Times New Roman" w:hAnsi="Times New Roman" w:cs="Times New Roman"/>
          <w:sz w:val="24"/>
          <w:szCs w:val="24"/>
        </w:rPr>
        <w:t xml:space="preserve">training and curriculum requirements for workforce development needs. </w:t>
      </w:r>
    </w:p>
    <w:p w:rsidR="00CD1D49" w:rsidRPr="00791597" w:rsidRDefault="00CD1D49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D1D49" w:rsidRPr="00CD1D49" w:rsidRDefault="00CD1D49" w:rsidP="00CD1D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1D49">
        <w:rPr>
          <w:rFonts w:ascii="Times New Roman" w:hAnsi="Times New Roman" w:cs="Times New Roman"/>
          <w:b/>
          <w:sz w:val="24"/>
          <w:szCs w:val="24"/>
          <w:u w:val="single"/>
        </w:rPr>
        <w:t>Program Updates</w:t>
      </w:r>
    </w:p>
    <w:p w:rsidR="009C1206" w:rsidRDefault="009C1206" w:rsidP="00160F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12AD" w:rsidRPr="000712AD" w:rsidRDefault="00E109CD" w:rsidP="00160F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Manufacturing Voucher Program (MVP) </w:t>
      </w:r>
    </w:p>
    <w:p w:rsidR="00CD1D49" w:rsidRDefault="00550F68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Colin Cooper</w:t>
      </w:r>
      <w:r w:rsidR="000F00D7">
        <w:rPr>
          <w:rFonts w:ascii="Times New Roman" w:hAnsi="Times New Roman" w:cs="Times New Roman"/>
          <w:sz w:val="24"/>
          <w:szCs w:val="24"/>
        </w:rPr>
        <w:t xml:space="preserve"> </w:t>
      </w:r>
      <w:r w:rsidRPr="00550F68">
        <w:rPr>
          <w:rFonts w:ascii="Times New Roman" w:hAnsi="Times New Roman" w:cs="Times New Roman"/>
          <w:sz w:val="24"/>
          <w:szCs w:val="24"/>
        </w:rPr>
        <w:t xml:space="preserve">informed the Board that </w:t>
      </w:r>
      <w:r w:rsidR="00520EAC">
        <w:rPr>
          <w:rFonts w:ascii="Times New Roman" w:hAnsi="Times New Roman" w:cs="Times New Roman"/>
          <w:sz w:val="24"/>
          <w:szCs w:val="24"/>
        </w:rPr>
        <w:t xml:space="preserve">the </w:t>
      </w:r>
      <w:r w:rsidRPr="00550F68">
        <w:rPr>
          <w:rFonts w:ascii="Times New Roman" w:hAnsi="Times New Roman" w:cs="Times New Roman"/>
          <w:sz w:val="24"/>
          <w:szCs w:val="24"/>
        </w:rPr>
        <w:t>$5 million allocated by DECD for continuing the M</w:t>
      </w:r>
      <w:r w:rsidR="00146AAB">
        <w:rPr>
          <w:rFonts w:ascii="Times New Roman" w:hAnsi="Times New Roman" w:cs="Times New Roman"/>
          <w:sz w:val="24"/>
          <w:szCs w:val="24"/>
        </w:rPr>
        <w:t>anufacturing Voucher Program (M</w:t>
      </w:r>
      <w:r w:rsidRPr="00550F68">
        <w:rPr>
          <w:rFonts w:ascii="Times New Roman" w:hAnsi="Times New Roman" w:cs="Times New Roman"/>
          <w:sz w:val="24"/>
          <w:szCs w:val="24"/>
        </w:rPr>
        <w:t>VP</w:t>
      </w:r>
      <w:r w:rsidR="00146AAB">
        <w:rPr>
          <w:rFonts w:ascii="Times New Roman" w:hAnsi="Times New Roman" w:cs="Times New Roman"/>
          <w:sz w:val="24"/>
          <w:szCs w:val="24"/>
        </w:rPr>
        <w:t>)</w:t>
      </w:r>
      <w:r w:rsidR="00520EAC">
        <w:rPr>
          <w:rFonts w:ascii="Times New Roman" w:hAnsi="Times New Roman" w:cs="Times New Roman"/>
          <w:sz w:val="24"/>
          <w:szCs w:val="24"/>
        </w:rPr>
        <w:t xml:space="preserve"> is in place and requirements to administer the program are currently being finalized.  </w:t>
      </w:r>
      <w:r w:rsidR="005B6B1F">
        <w:rPr>
          <w:rFonts w:ascii="Times New Roman" w:hAnsi="Times New Roman" w:cs="Times New Roman"/>
          <w:sz w:val="24"/>
          <w:szCs w:val="24"/>
        </w:rPr>
        <w:t xml:space="preserve">Mr. Cooper anticipates the </w:t>
      </w:r>
      <w:r w:rsidR="00520EAC">
        <w:rPr>
          <w:rFonts w:ascii="Times New Roman" w:hAnsi="Times New Roman" w:cs="Times New Roman"/>
          <w:sz w:val="24"/>
          <w:szCs w:val="24"/>
        </w:rPr>
        <w:t>program to be up and running within the next few wee</w:t>
      </w:r>
      <w:r w:rsidR="00BB4E46">
        <w:rPr>
          <w:rFonts w:ascii="Times New Roman" w:hAnsi="Times New Roman" w:cs="Times New Roman"/>
          <w:sz w:val="24"/>
          <w:szCs w:val="24"/>
        </w:rPr>
        <w:t>ks to begin providing grants to the applicants in the pipeline.</w:t>
      </w:r>
      <w:r w:rsidR="00520EAC">
        <w:rPr>
          <w:rFonts w:ascii="Times New Roman" w:hAnsi="Times New Roman" w:cs="Times New Roman"/>
          <w:sz w:val="24"/>
          <w:szCs w:val="24"/>
        </w:rPr>
        <w:t xml:space="preserve">  </w:t>
      </w:r>
      <w:r w:rsidR="006361C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09CD" w:rsidRPr="00550F68" w:rsidRDefault="00E109CD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09CD" w:rsidRPr="00E109CD" w:rsidRDefault="00E109CD" w:rsidP="00E109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09CD">
        <w:rPr>
          <w:rFonts w:ascii="Times New Roman" w:hAnsi="Times New Roman" w:cs="Times New Roman"/>
          <w:b/>
          <w:iCs/>
          <w:sz w:val="24"/>
          <w:szCs w:val="24"/>
          <w:u w:val="single"/>
        </w:rPr>
        <w:t>H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igh Rate Additive Manufacturing (HRAM) P</w:t>
      </w:r>
      <w:r w:rsidRPr="00E109CD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rogram </w:t>
      </w:r>
    </w:p>
    <w:p w:rsidR="00CB2BF8" w:rsidRDefault="00CB2BF8" w:rsidP="008C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 Angelo provided an update on the HRAM Program.  Highlights include:</w:t>
      </w:r>
    </w:p>
    <w:p w:rsidR="008C1109" w:rsidRPr="006D533E" w:rsidRDefault="008C1109" w:rsidP="006D533E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33E">
        <w:rPr>
          <w:rFonts w:ascii="Times New Roman" w:hAnsi="Times New Roman" w:cs="Times New Roman"/>
          <w:sz w:val="24"/>
          <w:szCs w:val="24"/>
        </w:rPr>
        <w:t>Ordered first of three pieces of equipment – remainder expected to be ordered in 4Q2020</w:t>
      </w:r>
      <w:r w:rsidR="003B6871">
        <w:rPr>
          <w:rFonts w:ascii="Times New Roman" w:hAnsi="Times New Roman" w:cs="Times New Roman"/>
          <w:sz w:val="24"/>
          <w:szCs w:val="24"/>
        </w:rPr>
        <w:t>.</w:t>
      </w:r>
    </w:p>
    <w:p w:rsidR="008C1109" w:rsidRPr="006D533E" w:rsidRDefault="008C1109" w:rsidP="006D533E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33E">
        <w:rPr>
          <w:rFonts w:ascii="Times New Roman" w:hAnsi="Times New Roman" w:cs="Times New Roman"/>
          <w:sz w:val="24"/>
          <w:szCs w:val="24"/>
        </w:rPr>
        <w:t>Completed first workshop and established direct contacts with CT companies on A</w:t>
      </w:r>
      <w:r w:rsidR="003B6871">
        <w:rPr>
          <w:rFonts w:ascii="Times New Roman" w:hAnsi="Times New Roman" w:cs="Times New Roman"/>
          <w:sz w:val="24"/>
          <w:szCs w:val="24"/>
        </w:rPr>
        <w:t xml:space="preserve">dditive </w:t>
      </w:r>
      <w:r w:rsidRPr="006D533E">
        <w:rPr>
          <w:rFonts w:ascii="Times New Roman" w:hAnsi="Times New Roman" w:cs="Times New Roman"/>
          <w:sz w:val="24"/>
          <w:szCs w:val="24"/>
        </w:rPr>
        <w:t>M</w:t>
      </w:r>
      <w:r w:rsidR="003B6871">
        <w:rPr>
          <w:rFonts w:ascii="Times New Roman" w:hAnsi="Times New Roman" w:cs="Times New Roman"/>
          <w:sz w:val="24"/>
          <w:szCs w:val="24"/>
        </w:rPr>
        <w:t>anufacturing.</w:t>
      </w:r>
    </w:p>
    <w:p w:rsidR="00550F68" w:rsidRDefault="008C1109" w:rsidP="006D533E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33E">
        <w:rPr>
          <w:rFonts w:ascii="Times New Roman" w:hAnsi="Times New Roman" w:cs="Times New Roman"/>
          <w:sz w:val="24"/>
          <w:szCs w:val="24"/>
        </w:rPr>
        <w:t>Met with committee to review procedures and guidelines for grant program</w:t>
      </w:r>
      <w:r w:rsidR="003B6871">
        <w:rPr>
          <w:rFonts w:ascii="Times New Roman" w:hAnsi="Times New Roman" w:cs="Times New Roman"/>
          <w:sz w:val="24"/>
          <w:szCs w:val="24"/>
        </w:rPr>
        <w:t>.</w:t>
      </w:r>
    </w:p>
    <w:p w:rsidR="00744D7A" w:rsidRDefault="00744D7A" w:rsidP="00744D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4D7A" w:rsidRPr="00EE6CA6" w:rsidRDefault="00744D7A" w:rsidP="00744D7A">
      <w:pPr>
        <w:tabs>
          <w:tab w:val="num" w:pos="720"/>
          <w:tab w:val="num" w:pos="1440"/>
        </w:tabs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Paul Striebel presented information on the grant component, highlighting that a six-member selection committee has been established.  The committee has reviewed eligibility criteria and procedures and guidelines which have been submitted to DECD for approval.  There will be a total of 6 grant awards – each award will be $100,000.  The application process is anticipated to commence in the second quarter of 2021. </w:t>
      </w:r>
    </w:p>
    <w:p w:rsidR="00D94542" w:rsidRDefault="00D94542" w:rsidP="00D94542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E109CD">
        <w:rPr>
          <w:rFonts w:ascii="Times New Roman" w:hAnsi="Times New Roman" w:cs="Times New Roman"/>
          <w:b/>
          <w:iCs/>
          <w:sz w:val="24"/>
          <w:szCs w:val="24"/>
          <w:u w:val="single"/>
        </w:rPr>
        <w:t>Industry 4.0 Supply Chain Initiative</w:t>
      </w:r>
    </w:p>
    <w:p w:rsidR="00CB2BF8" w:rsidRDefault="00CB2BF8" w:rsidP="00CB2B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 Angelo provided an update on the Industry 4.0 Supply Chain Initiative.  Highlights include:</w:t>
      </w:r>
    </w:p>
    <w:p w:rsidR="006D533E" w:rsidRDefault="008C1109" w:rsidP="008C1109">
      <w:pPr>
        <w:pStyle w:val="ListParagraph"/>
        <w:numPr>
          <w:ilvl w:val="0"/>
          <w:numId w:val="32"/>
        </w:numPr>
        <w:tabs>
          <w:tab w:val="num" w:pos="720"/>
          <w:tab w:val="num" w:pos="1440"/>
        </w:tabs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6D533E">
        <w:rPr>
          <w:rFonts w:ascii="Times New Roman" w:hAnsi="Times New Roman" w:cs="Times New Roman"/>
          <w:iCs/>
          <w:sz w:val="24"/>
          <w:szCs w:val="24"/>
        </w:rPr>
        <w:t>Configured CCAT equipment to view real-time machine data</w:t>
      </w:r>
      <w:r w:rsidR="003B6871">
        <w:rPr>
          <w:rFonts w:ascii="Times New Roman" w:hAnsi="Times New Roman" w:cs="Times New Roman"/>
          <w:iCs/>
          <w:sz w:val="24"/>
          <w:szCs w:val="24"/>
        </w:rPr>
        <w:t>.</w:t>
      </w:r>
    </w:p>
    <w:p w:rsidR="006D533E" w:rsidRDefault="008C1109" w:rsidP="001B67B3">
      <w:pPr>
        <w:pStyle w:val="ListParagraph"/>
        <w:numPr>
          <w:ilvl w:val="0"/>
          <w:numId w:val="32"/>
        </w:numPr>
        <w:tabs>
          <w:tab w:val="num" w:pos="720"/>
          <w:tab w:val="num" w:pos="1440"/>
        </w:tabs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6D533E">
        <w:rPr>
          <w:rFonts w:ascii="Times New Roman" w:hAnsi="Times New Roman" w:cs="Times New Roman"/>
          <w:iCs/>
          <w:sz w:val="24"/>
          <w:szCs w:val="24"/>
        </w:rPr>
        <w:t>Completed 11 virtual events to 80 employees of CT small/medium manufacturers on Industry 4.0 technologies</w:t>
      </w:r>
      <w:r w:rsidR="003B6871">
        <w:rPr>
          <w:rFonts w:ascii="Times New Roman" w:hAnsi="Times New Roman" w:cs="Times New Roman"/>
          <w:iCs/>
          <w:sz w:val="24"/>
          <w:szCs w:val="24"/>
        </w:rPr>
        <w:t>.</w:t>
      </w:r>
    </w:p>
    <w:p w:rsidR="006D533E" w:rsidRDefault="008C1109" w:rsidP="00052CFE">
      <w:pPr>
        <w:pStyle w:val="ListParagraph"/>
        <w:numPr>
          <w:ilvl w:val="0"/>
          <w:numId w:val="32"/>
        </w:numPr>
        <w:tabs>
          <w:tab w:val="num" w:pos="720"/>
          <w:tab w:val="num" w:pos="1440"/>
        </w:tabs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6D533E">
        <w:rPr>
          <w:rFonts w:ascii="Times New Roman" w:hAnsi="Times New Roman" w:cs="Times New Roman"/>
          <w:iCs/>
          <w:sz w:val="24"/>
          <w:szCs w:val="24"/>
        </w:rPr>
        <w:t>Activated Career Nexus project to track manufacturing applicant’s skills, training and education</w:t>
      </w:r>
      <w:r w:rsidR="003B6871">
        <w:rPr>
          <w:rFonts w:ascii="Times New Roman" w:hAnsi="Times New Roman" w:cs="Times New Roman"/>
          <w:iCs/>
          <w:sz w:val="24"/>
          <w:szCs w:val="24"/>
        </w:rPr>
        <w:t>.</w:t>
      </w:r>
      <w:r w:rsidRPr="006D533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C1109" w:rsidRDefault="008C1109" w:rsidP="00052CFE">
      <w:pPr>
        <w:pStyle w:val="ListParagraph"/>
        <w:numPr>
          <w:ilvl w:val="0"/>
          <w:numId w:val="32"/>
        </w:numPr>
        <w:tabs>
          <w:tab w:val="num" w:pos="720"/>
          <w:tab w:val="num" w:pos="1440"/>
        </w:tabs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6D533E">
        <w:rPr>
          <w:rFonts w:ascii="Times New Roman" w:hAnsi="Times New Roman" w:cs="Times New Roman"/>
          <w:iCs/>
          <w:sz w:val="24"/>
          <w:szCs w:val="24"/>
        </w:rPr>
        <w:t>Created and tested Grant/Voucher program website</w:t>
      </w:r>
      <w:r w:rsidR="003B6871">
        <w:rPr>
          <w:rFonts w:ascii="Times New Roman" w:hAnsi="Times New Roman" w:cs="Times New Roman"/>
          <w:iCs/>
          <w:sz w:val="24"/>
          <w:szCs w:val="24"/>
        </w:rPr>
        <w:t>.</w:t>
      </w:r>
    </w:p>
    <w:p w:rsidR="00823DBB" w:rsidRPr="00823DBB" w:rsidRDefault="00823DBB" w:rsidP="00823DBB">
      <w:pPr>
        <w:tabs>
          <w:tab w:val="num" w:pos="720"/>
          <w:tab w:val="num" w:pos="1440"/>
        </w:tabs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Paul Striebel presented information on the grant component, highlighting that a website has been set up with the online application.  The site is currently undergoing testing.  Grant awards up to $20,000 will be provided.  With total available funding of $900,000, approximately 45 grant awards are expected to be disbursed.  </w:t>
      </w:r>
    </w:p>
    <w:p w:rsidR="008C1109" w:rsidRDefault="00EE6CA6" w:rsidP="00217071">
      <w:pPr>
        <w:tabs>
          <w:tab w:val="num" w:pos="720"/>
          <w:tab w:val="num" w:pos="1440"/>
        </w:tabs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Mr. Angelo provided the Board with a template for reporting on the three-year </w:t>
      </w:r>
      <w:r w:rsidR="002D4123">
        <w:rPr>
          <w:rFonts w:ascii="Times New Roman" w:hAnsi="Times New Roman" w:cs="Times New Roman"/>
          <w:iCs/>
          <w:sz w:val="24"/>
          <w:szCs w:val="24"/>
        </w:rPr>
        <w:t xml:space="preserve">HRAM and Industry 4.0 Supply Chain </w:t>
      </w:r>
      <w:r>
        <w:rPr>
          <w:rFonts w:ascii="Times New Roman" w:hAnsi="Times New Roman" w:cs="Times New Roman"/>
          <w:iCs/>
          <w:sz w:val="24"/>
          <w:szCs w:val="24"/>
        </w:rPr>
        <w:t>programs going forward</w:t>
      </w:r>
      <w:r w:rsidR="002D4123">
        <w:rPr>
          <w:rFonts w:ascii="Times New Roman" w:hAnsi="Times New Roman" w:cs="Times New Roman"/>
          <w:iCs/>
          <w:sz w:val="24"/>
          <w:szCs w:val="24"/>
        </w:rPr>
        <w:t xml:space="preserve">.  He </w:t>
      </w:r>
      <w:r>
        <w:rPr>
          <w:rFonts w:ascii="Times New Roman" w:hAnsi="Times New Roman" w:cs="Times New Roman"/>
          <w:iCs/>
          <w:sz w:val="24"/>
          <w:szCs w:val="24"/>
        </w:rPr>
        <w:t xml:space="preserve">requested input from the Board to </w:t>
      </w:r>
      <w:r w:rsidR="002D4123">
        <w:rPr>
          <w:rFonts w:ascii="Times New Roman" w:hAnsi="Times New Roman" w:cs="Times New Roman"/>
          <w:iCs/>
          <w:sz w:val="24"/>
          <w:szCs w:val="24"/>
        </w:rPr>
        <w:t xml:space="preserve">standardize the format to </w:t>
      </w:r>
      <w:r>
        <w:rPr>
          <w:rFonts w:ascii="Times New Roman" w:hAnsi="Times New Roman" w:cs="Times New Roman"/>
          <w:iCs/>
          <w:sz w:val="24"/>
          <w:szCs w:val="24"/>
        </w:rPr>
        <w:t xml:space="preserve">comprehensively capture </w:t>
      </w:r>
      <w:r w:rsidR="00057FA0">
        <w:rPr>
          <w:rFonts w:ascii="Times New Roman" w:hAnsi="Times New Roman" w:cs="Times New Roman"/>
          <w:iCs/>
          <w:sz w:val="24"/>
          <w:szCs w:val="24"/>
        </w:rPr>
        <w:t xml:space="preserve">and report on </w:t>
      </w:r>
      <w:r>
        <w:rPr>
          <w:rFonts w:ascii="Times New Roman" w:hAnsi="Times New Roman" w:cs="Times New Roman"/>
          <w:iCs/>
          <w:sz w:val="24"/>
          <w:szCs w:val="24"/>
        </w:rPr>
        <w:t>the data</w:t>
      </w:r>
      <w:r w:rsidR="00057FA0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metrics</w:t>
      </w:r>
      <w:r w:rsidR="00057FA0">
        <w:rPr>
          <w:rFonts w:ascii="Times New Roman" w:hAnsi="Times New Roman" w:cs="Times New Roman"/>
          <w:iCs/>
          <w:sz w:val="24"/>
          <w:szCs w:val="24"/>
        </w:rPr>
        <w:t xml:space="preserve"> and deliverables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AE17F0" w:rsidRDefault="00AE17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2020 Annual Report</w:t>
      </w:r>
      <w:r w:rsidR="00CD1D49">
        <w:rPr>
          <w:rFonts w:ascii="Times New Roman" w:hAnsi="Times New Roman" w:cs="Times New Roman"/>
          <w:b/>
          <w:sz w:val="24"/>
          <w:szCs w:val="24"/>
          <w:u w:val="single"/>
        </w:rPr>
        <w:t xml:space="preserve"> Update</w:t>
      </w:r>
    </w:p>
    <w:p w:rsidR="00C12437" w:rsidRPr="0086256B" w:rsidRDefault="00CD1D49" w:rsidP="004C3D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Colin Cooper provided an overview and </w:t>
      </w:r>
      <w:r w:rsidR="002E1BB0">
        <w:rPr>
          <w:rFonts w:ascii="Times New Roman" w:hAnsi="Times New Roman" w:cs="Times New Roman"/>
          <w:sz w:val="24"/>
          <w:szCs w:val="24"/>
        </w:rPr>
        <w:t xml:space="preserve">recommendations </w:t>
      </w:r>
      <w:r>
        <w:rPr>
          <w:rFonts w:ascii="Times New Roman" w:hAnsi="Times New Roman" w:cs="Times New Roman"/>
          <w:sz w:val="24"/>
          <w:szCs w:val="24"/>
        </w:rPr>
        <w:t xml:space="preserve">for the </w:t>
      </w:r>
      <w:r w:rsidR="00AE17F0">
        <w:rPr>
          <w:rFonts w:ascii="Times New Roman" w:hAnsi="Times New Roman" w:cs="Times New Roman"/>
          <w:sz w:val="24"/>
          <w:szCs w:val="24"/>
        </w:rPr>
        <w:t>2020 annual report</w:t>
      </w:r>
      <w:r>
        <w:rPr>
          <w:rFonts w:ascii="Times New Roman" w:hAnsi="Times New Roman" w:cs="Times New Roman"/>
          <w:sz w:val="24"/>
          <w:szCs w:val="24"/>
        </w:rPr>
        <w:t xml:space="preserve"> which will </w:t>
      </w:r>
      <w:r w:rsidRPr="0086256B">
        <w:rPr>
          <w:rFonts w:ascii="Times New Roman" w:hAnsi="Times New Roman" w:cs="Times New Roman"/>
          <w:sz w:val="24"/>
          <w:szCs w:val="24"/>
        </w:rPr>
        <w:t>capture al</w:t>
      </w:r>
      <w:r w:rsidR="00AE17F0" w:rsidRPr="0086256B">
        <w:rPr>
          <w:rFonts w:ascii="Times New Roman" w:hAnsi="Times New Roman" w:cs="Times New Roman"/>
          <w:sz w:val="24"/>
          <w:szCs w:val="24"/>
        </w:rPr>
        <w:t xml:space="preserve">l MIF programmatic activity through June 30, 2020.  </w:t>
      </w:r>
      <w:r w:rsidR="00C12437" w:rsidRPr="0086256B">
        <w:rPr>
          <w:rFonts w:ascii="Times New Roman" w:hAnsi="Times New Roman" w:cs="Times New Roman"/>
          <w:sz w:val="24"/>
          <w:szCs w:val="24"/>
        </w:rPr>
        <w:t xml:space="preserve">Mr. Cooper discussed the increased importance of ensuring continued support for the Manufacturing Innovation Fund in light of the </w:t>
      </w:r>
      <w:r w:rsidR="004C3D1A" w:rsidRPr="0086256B">
        <w:rPr>
          <w:rFonts w:ascii="Times New Roman" w:hAnsi="Times New Roman" w:cs="Times New Roman"/>
          <w:sz w:val="24"/>
          <w:szCs w:val="24"/>
        </w:rPr>
        <w:t>constrained funding environment for state programs coupled with the full utilization of allocated programmatic funds</w:t>
      </w:r>
      <w:r w:rsidR="00C12437" w:rsidRPr="0086256B">
        <w:rPr>
          <w:rFonts w:ascii="Times New Roman" w:hAnsi="Times New Roman" w:cs="Times New Roman"/>
          <w:sz w:val="24"/>
          <w:szCs w:val="24"/>
        </w:rPr>
        <w:t>.  He suggest</w:t>
      </w:r>
      <w:r w:rsidR="004302EA">
        <w:rPr>
          <w:rFonts w:ascii="Times New Roman" w:hAnsi="Times New Roman" w:cs="Times New Roman"/>
          <w:sz w:val="24"/>
          <w:szCs w:val="24"/>
        </w:rPr>
        <w:t>ed</w:t>
      </w:r>
      <w:r w:rsidR="00C12437" w:rsidRPr="0086256B">
        <w:rPr>
          <w:rFonts w:ascii="Times New Roman" w:hAnsi="Times New Roman" w:cs="Times New Roman"/>
          <w:sz w:val="24"/>
          <w:szCs w:val="24"/>
        </w:rPr>
        <w:t xml:space="preserve"> </w:t>
      </w:r>
      <w:r w:rsidR="004C3D1A" w:rsidRPr="0086256B">
        <w:rPr>
          <w:rFonts w:ascii="Times New Roman" w:hAnsi="Times New Roman" w:cs="Times New Roman"/>
          <w:sz w:val="24"/>
          <w:szCs w:val="24"/>
        </w:rPr>
        <w:t xml:space="preserve">refocusing and reformatting the 2020 MIF Annual Report </w:t>
      </w:r>
      <w:r w:rsidR="00C12437" w:rsidRPr="0086256B">
        <w:rPr>
          <w:rFonts w:ascii="Times New Roman" w:hAnsi="Times New Roman" w:cs="Times New Roman"/>
          <w:sz w:val="24"/>
          <w:szCs w:val="24"/>
        </w:rPr>
        <w:t>with the Board’s input as follows:</w:t>
      </w:r>
    </w:p>
    <w:p w:rsidR="00C12437" w:rsidRPr="0086256B" w:rsidRDefault="00C12437" w:rsidP="004C3D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C3D1A" w:rsidRPr="0086256B" w:rsidRDefault="004C3D1A" w:rsidP="00C12437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256B">
        <w:rPr>
          <w:rFonts w:ascii="Times New Roman" w:hAnsi="Times New Roman" w:cs="Times New Roman"/>
          <w:sz w:val="24"/>
          <w:szCs w:val="24"/>
        </w:rPr>
        <w:lastRenderedPageBreak/>
        <w:t>Historical focus highlighting the accomplishments of the fund since inception</w:t>
      </w:r>
      <w:r w:rsidR="0086256B" w:rsidRPr="0086256B">
        <w:rPr>
          <w:rFonts w:ascii="Times New Roman" w:hAnsi="Times New Roman" w:cs="Times New Roman"/>
          <w:sz w:val="24"/>
          <w:szCs w:val="24"/>
        </w:rPr>
        <w:t>.</w:t>
      </w:r>
    </w:p>
    <w:p w:rsidR="004C3D1A" w:rsidRPr="0086256B" w:rsidRDefault="004C3D1A" w:rsidP="00C12437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256B">
        <w:rPr>
          <w:rFonts w:ascii="Times New Roman" w:hAnsi="Times New Roman" w:cs="Times New Roman"/>
          <w:sz w:val="24"/>
          <w:szCs w:val="24"/>
        </w:rPr>
        <w:t xml:space="preserve">Whole initiative </w:t>
      </w:r>
      <w:proofErr w:type="gramStart"/>
      <w:r w:rsidRPr="0086256B">
        <w:rPr>
          <w:rFonts w:ascii="Times New Roman" w:hAnsi="Times New Roman" w:cs="Times New Roman"/>
          <w:sz w:val="24"/>
          <w:szCs w:val="24"/>
        </w:rPr>
        <w:t>focus</w:t>
      </w:r>
      <w:proofErr w:type="gramEnd"/>
      <w:r w:rsidRPr="0086256B">
        <w:rPr>
          <w:rFonts w:ascii="Times New Roman" w:hAnsi="Times New Roman" w:cs="Times New Roman"/>
          <w:sz w:val="24"/>
          <w:szCs w:val="24"/>
        </w:rPr>
        <w:t xml:space="preserve"> vs. individual programmatic focus - highlight the innovativeness, flexibility, speed and responsiveness that the MIF provides; specific program data and outcomes wil</w:t>
      </w:r>
      <w:r w:rsidR="0086256B" w:rsidRPr="0086256B">
        <w:rPr>
          <w:rFonts w:ascii="Times New Roman" w:hAnsi="Times New Roman" w:cs="Times New Roman"/>
          <w:sz w:val="24"/>
          <w:szCs w:val="24"/>
        </w:rPr>
        <w:t>l be provided in a single table.</w:t>
      </w:r>
    </w:p>
    <w:p w:rsidR="004C3D1A" w:rsidRPr="0086256B" w:rsidRDefault="004C3D1A" w:rsidP="00C12437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256B">
        <w:rPr>
          <w:rFonts w:ascii="Times New Roman" w:hAnsi="Times New Roman" w:cs="Times New Roman"/>
          <w:sz w:val="24"/>
          <w:szCs w:val="24"/>
        </w:rPr>
        <w:t>Include more company testimonials</w:t>
      </w:r>
      <w:r w:rsidR="0086256B" w:rsidRPr="0086256B">
        <w:rPr>
          <w:rFonts w:ascii="Times New Roman" w:hAnsi="Times New Roman" w:cs="Times New Roman"/>
          <w:sz w:val="24"/>
          <w:szCs w:val="24"/>
        </w:rPr>
        <w:t>.</w:t>
      </w:r>
    </w:p>
    <w:p w:rsidR="004C3D1A" w:rsidRPr="0086256B" w:rsidRDefault="004C3D1A" w:rsidP="00C12437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256B">
        <w:rPr>
          <w:rFonts w:ascii="Times New Roman" w:hAnsi="Times New Roman" w:cs="Times New Roman"/>
          <w:sz w:val="24"/>
          <w:szCs w:val="24"/>
        </w:rPr>
        <w:t>Increase the visibility of the report through post-issuance PR push</w:t>
      </w:r>
      <w:r w:rsidR="0086256B" w:rsidRPr="0086256B">
        <w:rPr>
          <w:rFonts w:ascii="Times New Roman" w:hAnsi="Times New Roman" w:cs="Times New Roman"/>
          <w:sz w:val="24"/>
          <w:szCs w:val="24"/>
        </w:rPr>
        <w:t>.</w:t>
      </w:r>
    </w:p>
    <w:p w:rsidR="004C3D1A" w:rsidRDefault="004C3D1A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09CD" w:rsidRPr="00160F83" w:rsidRDefault="00E109CD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Other Business</w:t>
      </w:r>
    </w:p>
    <w:p w:rsidR="0042566A" w:rsidRPr="0086256B" w:rsidRDefault="0086256B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currently vacancies on the MIF Advisory Board and Mr. Cooper reminded current members that once 3-4 qualified individuals have been identified the Board will </w:t>
      </w:r>
      <w:r w:rsidR="00650137">
        <w:rPr>
          <w:rFonts w:ascii="Times New Roman" w:hAnsi="Times New Roman" w:cs="Times New Roman"/>
          <w:sz w:val="24"/>
          <w:szCs w:val="24"/>
        </w:rPr>
        <w:t xml:space="preserve">review and </w:t>
      </w:r>
      <w:r>
        <w:rPr>
          <w:rFonts w:ascii="Times New Roman" w:hAnsi="Times New Roman" w:cs="Times New Roman"/>
          <w:sz w:val="24"/>
          <w:szCs w:val="24"/>
        </w:rPr>
        <w:t xml:space="preserve">discuss the candidates to be considered.  He emphasized the </w:t>
      </w:r>
      <w:r w:rsidR="00650137">
        <w:rPr>
          <w:rFonts w:ascii="Times New Roman" w:hAnsi="Times New Roman" w:cs="Times New Roman"/>
          <w:sz w:val="24"/>
          <w:szCs w:val="24"/>
        </w:rPr>
        <w:t xml:space="preserve">importance of </w:t>
      </w:r>
      <w:r>
        <w:rPr>
          <w:rFonts w:ascii="Times New Roman" w:hAnsi="Times New Roman" w:cs="Times New Roman"/>
          <w:sz w:val="24"/>
          <w:szCs w:val="24"/>
        </w:rPr>
        <w:t xml:space="preserve">industry and geographic diversity in selecting new Board members.  </w:t>
      </w:r>
    </w:p>
    <w:p w:rsidR="00897D29" w:rsidRDefault="00897D29" w:rsidP="00160F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5774" w:rsidRDefault="00196F4D" w:rsidP="00A757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Meeting </w:t>
      </w:r>
      <w:r w:rsidR="008D6FD2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:rsidR="00DB4830" w:rsidRPr="00A75774" w:rsidRDefault="00C82A70" w:rsidP="00A757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774">
        <w:rPr>
          <w:rFonts w:ascii="Times New Roman" w:hAnsi="Times New Roman" w:cs="Times New Roman"/>
          <w:sz w:val="24"/>
          <w:szCs w:val="24"/>
        </w:rPr>
        <w:t xml:space="preserve">Colin Cooper requested a motion to adjourn the meeting.  </w:t>
      </w:r>
      <w:r w:rsidR="00F859AD">
        <w:rPr>
          <w:rFonts w:ascii="Times New Roman" w:hAnsi="Times New Roman" w:cs="Times New Roman"/>
          <w:sz w:val="24"/>
          <w:szCs w:val="24"/>
        </w:rPr>
        <w:t xml:space="preserve">John Zoldy </w:t>
      </w:r>
      <w:r w:rsidRPr="00A75774">
        <w:rPr>
          <w:rFonts w:ascii="Times New Roman" w:hAnsi="Times New Roman" w:cs="Times New Roman"/>
          <w:sz w:val="24"/>
          <w:szCs w:val="24"/>
        </w:rPr>
        <w:t xml:space="preserve">moved the </w:t>
      </w:r>
      <w:r w:rsidR="00DB4830" w:rsidRPr="00A75774">
        <w:rPr>
          <w:rFonts w:ascii="Times New Roman" w:hAnsi="Times New Roman" w:cs="Times New Roman"/>
          <w:sz w:val="24"/>
          <w:szCs w:val="24"/>
        </w:rPr>
        <w:t xml:space="preserve">motion </w:t>
      </w:r>
      <w:r w:rsidRPr="00A75774">
        <w:rPr>
          <w:rFonts w:ascii="Times New Roman" w:hAnsi="Times New Roman" w:cs="Times New Roman"/>
          <w:sz w:val="24"/>
          <w:szCs w:val="24"/>
        </w:rPr>
        <w:t xml:space="preserve">and </w:t>
      </w:r>
      <w:r w:rsidR="00F859AD">
        <w:rPr>
          <w:rFonts w:ascii="Times New Roman" w:hAnsi="Times New Roman" w:cs="Times New Roman"/>
          <w:sz w:val="24"/>
          <w:szCs w:val="24"/>
        </w:rPr>
        <w:t xml:space="preserve">Kelli Vallieres </w:t>
      </w:r>
      <w:r w:rsidR="00DB4830" w:rsidRPr="00A75774">
        <w:rPr>
          <w:rFonts w:ascii="Times New Roman" w:hAnsi="Times New Roman" w:cs="Times New Roman"/>
          <w:sz w:val="24"/>
          <w:szCs w:val="24"/>
        </w:rPr>
        <w:t>seconded the motion.  Motion passed unanimously.  Mr. Cooper closed the meeting at 10:</w:t>
      </w:r>
      <w:r w:rsidR="00F859AD">
        <w:rPr>
          <w:rFonts w:ascii="Times New Roman" w:hAnsi="Times New Roman" w:cs="Times New Roman"/>
          <w:sz w:val="24"/>
          <w:szCs w:val="24"/>
        </w:rPr>
        <w:t>19</w:t>
      </w:r>
      <w:r w:rsidR="00DB4830" w:rsidRPr="00A75774">
        <w:rPr>
          <w:rFonts w:ascii="Times New Roman" w:hAnsi="Times New Roman" w:cs="Times New Roman"/>
          <w:sz w:val="24"/>
          <w:szCs w:val="24"/>
        </w:rPr>
        <w:t xml:space="preserve"> AM</w:t>
      </w:r>
    </w:p>
    <w:p w:rsidR="00DB4830" w:rsidRDefault="00DB483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674F0" w:rsidSect="00E57B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97F" w:rsidRDefault="0042597F">
      <w:pPr>
        <w:spacing w:after="0" w:line="240" w:lineRule="auto"/>
      </w:pPr>
      <w:r>
        <w:separator/>
      </w:r>
    </w:p>
  </w:endnote>
  <w:endnote w:type="continuationSeparator" w:id="0">
    <w:p w:rsidR="0042597F" w:rsidRDefault="0042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97F" w:rsidRDefault="0042597F">
      <w:pPr>
        <w:spacing w:after="0" w:line="240" w:lineRule="auto"/>
      </w:pPr>
      <w:r>
        <w:separator/>
      </w:r>
    </w:p>
  </w:footnote>
  <w:footnote w:type="continuationSeparator" w:id="0">
    <w:p w:rsidR="0042597F" w:rsidRDefault="0042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6075324"/>
      <w:docPartObj>
        <w:docPartGallery w:val="Watermarks"/>
        <w:docPartUnique/>
      </w:docPartObj>
    </w:sdtPr>
    <w:sdtEndPr/>
    <w:sdtContent>
      <w:p w:rsidR="00073AE6" w:rsidRDefault="00795A8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836CA"/>
    <w:multiLevelType w:val="hybridMultilevel"/>
    <w:tmpl w:val="29C6FE96"/>
    <w:lvl w:ilvl="0" w:tplc="5C9A01E6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4260"/>
    <w:multiLevelType w:val="hybridMultilevel"/>
    <w:tmpl w:val="3DC61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54374"/>
    <w:multiLevelType w:val="hybridMultilevel"/>
    <w:tmpl w:val="D8FA900C"/>
    <w:lvl w:ilvl="0" w:tplc="343E7B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33AA7"/>
    <w:multiLevelType w:val="hybridMultilevel"/>
    <w:tmpl w:val="8B30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824DB"/>
    <w:multiLevelType w:val="hybridMultilevel"/>
    <w:tmpl w:val="49FEEA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242A7"/>
    <w:multiLevelType w:val="hybridMultilevel"/>
    <w:tmpl w:val="7B96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E2436"/>
    <w:multiLevelType w:val="hybridMultilevel"/>
    <w:tmpl w:val="D0F8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20BD1"/>
    <w:multiLevelType w:val="hybridMultilevel"/>
    <w:tmpl w:val="F30A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B1BF1"/>
    <w:multiLevelType w:val="hybridMultilevel"/>
    <w:tmpl w:val="CE8C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E334D"/>
    <w:multiLevelType w:val="hybridMultilevel"/>
    <w:tmpl w:val="7A2E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E1E49"/>
    <w:multiLevelType w:val="hybridMultilevel"/>
    <w:tmpl w:val="3D12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10099"/>
    <w:multiLevelType w:val="hybridMultilevel"/>
    <w:tmpl w:val="E9E8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9136C"/>
    <w:multiLevelType w:val="hybridMultilevel"/>
    <w:tmpl w:val="8CBA27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55025"/>
    <w:multiLevelType w:val="hybridMultilevel"/>
    <w:tmpl w:val="56E29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F130E"/>
    <w:multiLevelType w:val="hybridMultilevel"/>
    <w:tmpl w:val="82D24216"/>
    <w:lvl w:ilvl="0" w:tplc="CC1A8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20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A8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CC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8B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A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AB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CF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AD580D"/>
    <w:multiLevelType w:val="hybridMultilevel"/>
    <w:tmpl w:val="6CEADA78"/>
    <w:lvl w:ilvl="0" w:tplc="C8CCE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1CC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36B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AE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CA4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ED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6A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969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B00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81647FF"/>
    <w:multiLevelType w:val="hybridMultilevel"/>
    <w:tmpl w:val="2A4859EE"/>
    <w:lvl w:ilvl="0" w:tplc="4E5EFD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71E32"/>
    <w:multiLevelType w:val="hybridMultilevel"/>
    <w:tmpl w:val="31E69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E72B0"/>
    <w:multiLevelType w:val="hybridMultilevel"/>
    <w:tmpl w:val="DE92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B1891"/>
    <w:multiLevelType w:val="hybridMultilevel"/>
    <w:tmpl w:val="309C1AEE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64F49A8"/>
    <w:multiLevelType w:val="hybridMultilevel"/>
    <w:tmpl w:val="033EA7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8E17069"/>
    <w:multiLevelType w:val="hybridMultilevel"/>
    <w:tmpl w:val="35AEE1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C626A"/>
    <w:multiLevelType w:val="hybridMultilevel"/>
    <w:tmpl w:val="D2D0188A"/>
    <w:lvl w:ilvl="0" w:tplc="3CDE9F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C2239"/>
    <w:multiLevelType w:val="hybridMultilevel"/>
    <w:tmpl w:val="1BD055C8"/>
    <w:lvl w:ilvl="0" w:tplc="63FAC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2E6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68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B8A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08D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2E5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8E5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A60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0F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615754A"/>
    <w:multiLevelType w:val="hybridMultilevel"/>
    <w:tmpl w:val="F230AF04"/>
    <w:lvl w:ilvl="0" w:tplc="B1DA9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E8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C8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01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A69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63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A25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F87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284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7312273"/>
    <w:multiLevelType w:val="hybridMultilevel"/>
    <w:tmpl w:val="97DC511E"/>
    <w:lvl w:ilvl="0" w:tplc="417EFB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C74063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A4C56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7556E2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C6061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EE83C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4C02F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7A42D9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8E2A552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6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F6ED9"/>
    <w:multiLevelType w:val="hybridMultilevel"/>
    <w:tmpl w:val="AF5A7E2E"/>
    <w:lvl w:ilvl="0" w:tplc="264A4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E2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22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07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06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683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4F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C2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743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0CF0F3B"/>
    <w:multiLevelType w:val="hybridMultilevel"/>
    <w:tmpl w:val="D5C4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26653"/>
    <w:multiLevelType w:val="hybridMultilevel"/>
    <w:tmpl w:val="6852A420"/>
    <w:lvl w:ilvl="0" w:tplc="6EF05A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91C7C"/>
    <w:multiLevelType w:val="hybridMultilevel"/>
    <w:tmpl w:val="9972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D3E12"/>
    <w:multiLevelType w:val="hybridMultilevel"/>
    <w:tmpl w:val="E7D0C4AA"/>
    <w:lvl w:ilvl="0" w:tplc="4412B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0A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E2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6D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8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6E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9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67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8A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7927260"/>
    <w:multiLevelType w:val="hybridMultilevel"/>
    <w:tmpl w:val="20C45114"/>
    <w:lvl w:ilvl="0" w:tplc="BD96A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2C4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26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78F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84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29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CF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EA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F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8942213"/>
    <w:multiLevelType w:val="hybridMultilevel"/>
    <w:tmpl w:val="F58CB7C2"/>
    <w:lvl w:ilvl="0" w:tplc="12CEC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81D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3AC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CB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8EE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9ED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E4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E7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A83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6"/>
  </w:num>
  <w:num w:numId="2">
    <w:abstractNumId w:val="2"/>
  </w:num>
  <w:num w:numId="3">
    <w:abstractNumId w:val="32"/>
  </w:num>
  <w:num w:numId="4">
    <w:abstractNumId w:val="25"/>
  </w:num>
  <w:num w:numId="5">
    <w:abstractNumId w:val="10"/>
  </w:num>
  <w:num w:numId="6">
    <w:abstractNumId w:val="31"/>
  </w:num>
  <w:num w:numId="7">
    <w:abstractNumId w:val="14"/>
  </w:num>
  <w:num w:numId="8">
    <w:abstractNumId w:val="5"/>
  </w:num>
  <w:num w:numId="9">
    <w:abstractNumId w:val="20"/>
  </w:num>
  <w:num w:numId="10">
    <w:abstractNumId w:val="1"/>
  </w:num>
  <w:num w:numId="11">
    <w:abstractNumId w:val="7"/>
  </w:num>
  <w:num w:numId="12">
    <w:abstractNumId w:val="12"/>
  </w:num>
  <w:num w:numId="13">
    <w:abstractNumId w:val="21"/>
  </w:num>
  <w:num w:numId="14">
    <w:abstractNumId w:val="9"/>
  </w:num>
  <w:num w:numId="15">
    <w:abstractNumId w:val="18"/>
  </w:num>
  <w:num w:numId="16">
    <w:abstractNumId w:val="11"/>
  </w:num>
  <w:num w:numId="17">
    <w:abstractNumId w:val="4"/>
  </w:num>
  <w:num w:numId="18">
    <w:abstractNumId w:val="30"/>
  </w:num>
  <w:num w:numId="19">
    <w:abstractNumId w:val="6"/>
  </w:num>
  <w:num w:numId="20">
    <w:abstractNumId w:val="3"/>
  </w:num>
  <w:num w:numId="21">
    <w:abstractNumId w:val="19"/>
  </w:num>
  <w:num w:numId="22">
    <w:abstractNumId w:val="29"/>
  </w:num>
  <w:num w:numId="23">
    <w:abstractNumId w:val="16"/>
  </w:num>
  <w:num w:numId="24">
    <w:abstractNumId w:val="0"/>
  </w:num>
  <w:num w:numId="25">
    <w:abstractNumId w:val="15"/>
  </w:num>
  <w:num w:numId="26">
    <w:abstractNumId w:val="33"/>
  </w:num>
  <w:num w:numId="27">
    <w:abstractNumId w:val="13"/>
  </w:num>
  <w:num w:numId="28">
    <w:abstractNumId w:val="23"/>
  </w:num>
  <w:num w:numId="29">
    <w:abstractNumId w:val="27"/>
  </w:num>
  <w:num w:numId="30">
    <w:abstractNumId w:val="24"/>
  </w:num>
  <w:num w:numId="31">
    <w:abstractNumId w:val="17"/>
  </w:num>
  <w:num w:numId="32">
    <w:abstractNumId w:val="28"/>
  </w:num>
  <w:num w:numId="33">
    <w:abstractNumId w:val="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C7"/>
    <w:rsid w:val="00007246"/>
    <w:rsid w:val="000158F1"/>
    <w:rsid w:val="00023E19"/>
    <w:rsid w:val="00033EFF"/>
    <w:rsid w:val="00042DCF"/>
    <w:rsid w:val="0005106E"/>
    <w:rsid w:val="00053DEC"/>
    <w:rsid w:val="000560B6"/>
    <w:rsid w:val="00057FA0"/>
    <w:rsid w:val="00065DA6"/>
    <w:rsid w:val="00065DB4"/>
    <w:rsid w:val="0006600C"/>
    <w:rsid w:val="00071135"/>
    <w:rsid w:val="000712AD"/>
    <w:rsid w:val="000735DD"/>
    <w:rsid w:val="000843D9"/>
    <w:rsid w:val="00093E75"/>
    <w:rsid w:val="000A01B6"/>
    <w:rsid w:val="000B0786"/>
    <w:rsid w:val="000B40B8"/>
    <w:rsid w:val="000B741B"/>
    <w:rsid w:val="000C0DB1"/>
    <w:rsid w:val="000C19B3"/>
    <w:rsid w:val="000C28E3"/>
    <w:rsid w:val="000D0ED0"/>
    <w:rsid w:val="000D7992"/>
    <w:rsid w:val="000E23E1"/>
    <w:rsid w:val="000E3DF7"/>
    <w:rsid w:val="000E748E"/>
    <w:rsid w:val="000F00D7"/>
    <w:rsid w:val="000F0325"/>
    <w:rsid w:val="000F07EE"/>
    <w:rsid w:val="0010212E"/>
    <w:rsid w:val="001043FC"/>
    <w:rsid w:val="0010547C"/>
    <w:rsid w:val="00107713"/>
    <w:rsid w:val="00110634"/>
    <w:rsid w:val="001150DF"/>
    <w:rsid w:val="001167C1"/>
    <w:rsid w:val="00121A68"/>
    <w:rsid w:val="00125DDC"/>
    <w:rsid w:val="00131B52"/>
    <w:rsid w:val="001375B8"/>
    <w:rsid w:val="00143BA4"/>
    <w:rsid w:val="00146AAB"/>
    <w:rsid w:val="0016027D"/>
    <w:rsid w:val="00160F83"/>
    <w:rsid w:val="00166240"/>
    <w:rsid w:val="001738D8"/>
    <w:rsid w:val="001769BC"/>
    <w:rsid w:val="00177640"/>
    <w:rsid w:val="00181515"/>
    <w:rsid w:val="001854C6"/>
    <w:rsid w:val="00196F4D"/>
    <w:rsid w:val="001A07C2"/>
    <w:rsid w:val="001A100E"/>
    <w:rsid w:val="001A11C1"/>
    <w:rsid w:val="001A27DD"/>
    <w:rsid w:val="001A52A1"/>
    <w:rsid w:val="001A7C88"/>
    <w:rsid w:val="001B0086"/>
    <w:rsid w:val="001B3088"/>
    <w:rsid w:val="001B68C9"/>
    <w:rsid w:val="001C42C7"/>
    <w:rsid w:val="001D7834"/>
    <w:rsid w:val="001E3A7F"/>
    <w:rsid w:val="001E3B8F"/>
    <w:rsid w:val="001E6DFE"/>
    <w:rsid w:val="001F38C3"/>
    <w:rsid w:val="00207060"/>
    <w:rsid w:val="00213D63"/>
    <w:rsid w:val="002149F5"/>
    <w:rsid w:val="00217071"/>
    <w:rsid w:val="00225E1F"/>
    <w:rsid w:val="002267AE"/>
    <w:rsid w:val="00232275"/>
    <w:rsid w:val="0023797D"/>
    <w:rsid w:val="002408D1"/>
    <w:rsid w:val="00242684"/>
    <w:rsid w:val="002454C2"/>
    <w:rsid w:val="00255147"/>
    <w:rsid w:val="0026445A"/>
    <w:rsid w:val="0026487F"/>
    <w:rsid w:val="00266131"/>
    <w:rsid w:val="00275B2A"/>
    <w:rsid w:val="00276759"/>
    <w:rsid w:val="00280F8B"/>
    <w:rsid w:val="00281011"/>
    <w:rsid w:val="00283A89"/>
    <w:rsid w:val="00283C7F"/>
    <w:rsid w:val="00284438"/>
    <w:rsid w:val="002872A9"/>
    <w:rsid w:val="00287949"/>
    <w:rsid w:val="002922EF"/>
    <w:rsid w:val="00295632"/>
    <w:rsid w:val="002A0BFF"/>
    <w:rsid w:val="002A4600"/>
    <w:rsid w:val="002C0AD8"/>
    <w:rsid w:val="002C564C"/>
    <w:rsid w:val="002D0CB7"/>
    <w:rsid w:val="002D4123"/>
    <w:rsid w:val="002D7656"/>
    <w:rsid w:val="002E1BB0"/>
    <w:rsid w:val="002E4CF2"/>
    <w:rsid w:val="0030198F"/>
    <w:rsid w:val="0030583A"/>
    <w:rsid w:val="003069E5"/>
    <w:rsid w:val="003140FF"/>
    <w:rsid w:val="00314DF6"/>
    <w:rsid w:val="00316B98"/>
    <w:rsid w:val="00324FE2"/>
    <w:rsid w:val="003255AC"/>
    <w:rsid w:val="003275A1"/>
    <w:rsid w:val="003303F5"/>
    <w:rsid w:val="00351234"/>
    <w:rsid w:val="00355024"/>
    <w:rsid w:val="003653F6"/>
    <w:rsid w:val="00366FFE"/>
    <w:rsid w:val="00367AE6"/>
    <w:rsid w:val="003721AB"/>
    <w:rsid w:val="0037506C"/>
    <w:rsid w:val="0038660A"/>
    <w:rsid w:val="00387B15"/>
    <w:rsid w:val="00397364"/>
    <w:rsid w:val="003979C1"/>
    <w:rsid w:val="00397AEB"/>
    <w:rsid w:val="003A402E"/>
    <w:rsid w:val="003B17AB"/>
    <w:rsid w:val="003B1B21"/>
    <w:rsid w:val="003B1EA2"/>
    <w:rsid w:val="003B6871"/>
    <w:rsid w:val="003C6F18"/>
    <w:rsid w:val="003E1E60"/>
    <w:rsid w:val="003E51F1"/>
    <w:rsid w:val="003E5744"/>
    <w:rsid w:val="00400142"/>
    <w:rsid w:val="00415106"/>
    <w:rsid w:val="004172E2"/>
    <w:rsid w:val="004254F4"/>
    <w:rsid w:val="0042566A"/>
    <w:rsid w:val="0042597F"/>
    <w:rsid w:val="004259D9"/>
    <w:rsid w:val="004302EA"/>
    <w:rsid w:val="00440B2C"/>
    <w:rsid w:val="004414C0"/>
    <w:rsid w:val="004473E7"/>
    <w:rsid w:val="004522FD"/>
    <w:rsid w:val="00464F06"/>
    <w:rsid w:val="00465192"/>
    <w:rsid w:val="00470163"/>
    <w:rsid w:val="00481D2D"/>
    <w:rsid w:val="0048427C"/>
    <w:rsid w:val="00485824"/>
    <w:rsid w:val="0048676F"/>
    <w:rsid w:val="004910D7"/>
    <w:rsid w:val="00494D50"/>
    <w:rsid w:val="00496450"/>
    <w:rsid w:val="004B4B53"/>
    <w:rsid w:val="004C030B"/>
    <w:rsid w:val="004C3D1A"/>
    <w:rsid w:val="004D0D69"/>
    <w:rsid w:val="004D3376"/>
    <w:rsid w:val="004D3F13"/>
    <w:rsid w:val="004D7DE8"/>
    <w:rsid w:val="004F0194"/>
    <w:rsid w:val="004F5E77"/>
    <w:rsid w:val="004F5F05"/>
    <w:rsid w:val="00501A57"/>
    <w:rsid w:val="00506813"/>
    <w:rsid w:val="005106DD"/>
    <w:rsid w:val="00512BC5"/>
    <w:rsid w:val="005172DD"/>
    <w:rsid w:val="00520EAC"/>
    <w:rsid w:val="005214EC"/>
    <w:rsid w:val="00531FD3"/>
    <w:rsid w:val="00537035"/>
    <w:rsid w:val="00550F68"/>
    <w:rsid w:val="00552485"/>
    <w:rsid w:val="00552DB0"/>
    <w:rsid w:val="00557755"/>
    <w:rsid w:val="005679A8"/>
    <w:rsid w:val="00567B0C"/>
    <w:rsid w:val="005705C6"/>
    <w:rsid w:val="00573B98"/>
    <w:rsid w:val="00581686"/>
    <w:rsid w:val="00582173"/>
    <w:rsid w:val="00583388"/>
    <w:rsid w:val="00585541"/>
    <w:rsid w:val="00585F11"/>
    <w:rsid w:val="005925C9"/>
    <w:rsid w:val="00592D0F"/>
    <w:rsid w:val="005933EC"/>
    <w:rsid w:val="00594A83"/>
    <w:rsid w:val="005951DE"/>
    <w:rsid w:val="00595DEC"/>
    <w:rsid w:val="005A1619"/>
    <w:rsid w:val="005A191A"/>
    <w:rsid w:val="005A2CEC"/>
    <w:rsid w:val="005A31B5"/>
    <w:rsid w:val="005A5A44"/>
    <w:rsid w:val="005B3ED2"/>
    <w:rsid w:val="005B6B1F"/>
    <w:rsid w:val="005C3FC1"/>
    <w:rsid w:val="005D545C"/>
    <w:rsid w:val="005D55F0"/>
    <w:rsid w:val="005D6450"/>
    <w:rsid w:val="005E0487"/>
    <w:rsid w:val="005E26D3"/>
    <w:rsid w:val="005E3495"/>
    <w:rsid w:val="005E6DA3"/>
    <w:rsid w:val="005F014D"/>
    <w:rsid w:val="005F0EB3"/>
    <w:rsid w:val="005F134A"/>
    <w:rsid w:val="005F6E66"/>
    <w:rsid w:val="0060087C"/>
    <w:rsid w:val="00601059"/>
    <w:rsid w:val="00601A2E"/>
    <w:rsid w:val="006140BD"/>
    <w:rsid w:val="006154BB"/>
    <w:rsid w:val="00615E26"/>
    <w:rsid w:val="006202FE"/>
    <w:rsid w:val="00622174"/>
    <w:rsid w:val="00625D75"/>
    <w:rsid w:val="0062629F"/>
    <w:rsid w:val="006361C7"/>
    <w:rsid w:val="00642A94"/>
    <w:rsid w:val="0064386B"/>
    <w:rsid w:val="00644794"/>
    <w:rsid w:val="00650137"/>
    <w:rsid w:val="0065463F"/>
    <w:rsid w:val="00660729"/>
    <w:rsid w:val="0066359E"/>
    <w:rsid w:val="00666197"/>
    <w:rsid w:val="0067076E"/>
    <w:rsid w:val="0067341A"/>
    <w:rsid w:val="00677533"/>
    <w:rsid w:val="00681B5A"/>
    <w:rsid w:val="00681C7D"/>
    <w:rsid w:val="00682B5D"/>
    <w:rsid w:val="00684EA2"/>
    <w:rsid w:val="00686661"/>
    <w:rsid w:val="006902F0"/>
    <w:rsid w:val="00692562"/>
    <w:rsid w:val="006B1D03"/>
    <w:rsid w:val="006B5837"/>
    <w:rsid w:val="006B7D89"/>
    <w:rsid w:val="006C3DF9"/>
    <w:rsid w:val="006C6976"/>
    <w:rsid w:val="006D2950"/>
    <w:rsid w:val="006D533E"/>
    <w:rsid w:val="006D5421"/>
    <w:rsid w:val="006D641C"/>
    <w:rsid w:val="006D6CDB"/>
    <w:rsid w:val="006E32D6"/>
    <w:rsid w:val="006E43A9"/>
    <w:rsid w:val="006E5673"/>
    <w:rsid w:val="006E7B4E"/>
    <w:rsid w:val="00700EFB"/>
    <w:rsid w:val="007047BA"/>
    <w:rsid w:val="00706B09"/>
    <w:rsid w:val="00706E0D"/>
    <w:rsid w:val="007128B8"/>
    <w:rsid w:val="007145E2"/>
    <w:rsid w:val="0072773B"/>
    <w:rsid w:val="00732346"/>
    <w:rsid w:val="0073688E"/>
    <w:rsid w:val="007369D2"/>
    <w:rsid w:val="00742235"/>
    <w:rsid w:val="00744D7A"/>
    <w:rsid w:val="00745C0E"/>
    <w:rsid w:val="00751526"/>
    <w:rsid w:val="00756DFB"/>
    <w:rsid w:val="0076074A"/>
    <w:rsid w:val="00761696"/>
    <w:rsid w:val="007621A3"/>
    <w:rsid w:val="00763B19"/>
    <w:rsid w:val="007659B0"/>
    <w:rsid w:val="00771CA7"/>
    <w:rsid w:val="00784CF5"/>
    <w:rsid w:val="00784F9D"/>
    <w:rsid w:val="00791597"/>
    <w:rsid w:val="00795A86"/>
    <w:rsid w:val="007A61EB"/>
    <w:rsid w:val="007A691B"/>
    <w:rsid w:val="007B3950"/>
    <w:rsid w:val="007B4288"/>
    <w:rsid w:val="007B685D"/>
    <w:rsid w:val="007C07F1"/>
    <w:rsid w:val="007C5709"/>
    <w:rsid w:val="007C7CE9"/>
    <w:rsid w:val="007D11DE"/>
    <w:rsid w:val="007E4850"/>
    <w:rsid w:val="007F2F2B"/>
    <w:rsid w:val="00801C4E"/>
    <w:rsid w:val="00803C1B"/>
    <w:rsid w:val="00807B52"/>
    <w:rsid w:val="00812381"/>
    <w:rsid w:val="00812B27"/>
    <w:rsid w:val="0081545D"/>
    <w:rsid w:val="00817C75"/>
    <w:rsid w:val="00817C8F"/>
    <w:rsid w:val="00823DBB"/>
    <w:rsid w:val="00827630"/>
    <w:rsid w:val="008459A1"/>
    <w:rsid w:val="00845D35"/>
    <w:rsid w:val="0086256B"/>
    <w:rsid w:val="008674F0"/>
    <w:rsid w:val="00872204"/>
    <w:rsid w:val="00876D1E"/>
    <w:rsid w:val="00883088"/>
    <w:rsid w:val="008844F0"/>
    <w:rsid w:val="00885D1F"/>
    <w:rsid w:val="00897D29"/>
    <w:rsid w:val="008A00BA"/>
    <w:rsid w:val="008A156F"/>
    <w:rsid w:val="008A2F11"/>
    <w:rsid w:val="008A35A5"/>
    <w:rsid w:val="008A3A37"/>
    <w:rsid w:val="008B6AC0"/>
    <w:rsid w:val="008C0237"/>
    <w:rsid w:val="008C0625"/>
    <w:rsid w:val="008C1109"/>
    <w:rsid w:val="008D0794"/>
    <w:rsid w:val="008D4466"/>
    <w:rsid w:val="008D447C"/>
    <w:rsid w:val="008D52A6"/>
    <w:rsid w:val="008D6FD2"/>
    <w:rsid w:val="008F0215"/>
    <w:rsid w:val="008F26AC"/>
    <w:rsid w:val="008F49B2"/>
    <w:rsid w:val="008F5942"/>
    <w:rsid w:val="00901905"/>
    <w:rsid w:val="00902ECA"/>
    <w:rsid w:val="00912378"/>
    <w:rsid w:val="009132EC"/>
    <w:rsid w:val="009202CF"/>
    <w:rsid w:val="00922C4C"/>
    <w:rsid w:val="00925E95"/>
    <w:rsid w:val="00935CB8"/>
    <w:rsid w:val="00936890"/>
    <w:rsid w:val="00942172"/>
    <w:rsid w:val="00956A71"/>
    <w:rsid w:val="0097082E"/>
    <w:rsid w:val="00973778"/>
    <w:rsid w:val="0098094B"/>
    <w:rsid w:val="00982D73"/>
    <w:rsid w:val="00986968"/>
    <w:rsid w:val="009A10CC"/>
    <w:rsid w:val="009A1680"/>
    <w:rsid w:val="009A349C"/>
    <w:rsid w:val="009A3974"/>
    <w:rsid w:val="009A59C1"/>
    <w:rsid w:val="009B5F6B"/>
    <w:rsid w:val="009B768F"/>
    <w:rsid w:val="009C1206"/>
    <w:rsid w:val="009C1836"/>
    <w:rsid w:val="009C40EB"/>
    <w:rsid w:val="009C6CB9"/>
    <w:rsid w:val="009E09F3"/>
    <w:rsid w:val="009E27C9"/>
    <w:rsid w:val="009F37A8"/>
    <w:rsid w:val="009F533E"/>
    <w:rsid w:val="009F7E41"/>
    <w:rsid w:val="00A001AF"/>
    <w:rsid w:val="00A0590E"/>
    <w:rsid w:val="00A135BE"/>
    <w:rsid w:val="00A135DA"/>
    <w:rsid w:val="00A21BDE"/>
    <w:rsid w:val="00A2496B"/>
    <w:rsid w:val="00A24CD3"/>
    <w:rsid w:val="00A2570E"/>
    <w:rsid w:val="00A33117"/>
    <w:rsid w:val="00A332DC"/>
    <w:rsid w:val="00A3443E"/>
    <w:rsid w:val="00A34E70"/>
    <w:rsid w:val="00A3527A"/>
    <w:rsid w:val="00A426BA"/>
    <w:rsid w:val="00A43B8D"/>
    <w:rsid w:val="00A43F59"/>
    <w:rsid w:val="00A46108"/>
    <w:rsid w:val="00A464B4"/>
    <w:rsid w:val="00A5089C"/>
    <w:rsid w:val="00A542D4"/>
    <w:rsid w:val="00A54BD2"/>
    <w:rsid w:val="00A56FA1"/>
    <w:rsid w:val="00A61581"/>
    <w:rsid w:val="00A64B0B"/>
    <w:rsid w:val="00A67923"/>
    <w:rsid w:val="00A70370"/>
    <w:rsid w:val="00A75774"/>
    <w:rsid w:val="00A7763E"/>
    <w:rsid w:val="00A8057B"/>
    <w:rsid w:val="00A82ABE"/>
    <w:rsid w:val="00A83823"/>
    <w:rsid w:val="00A83DE3"/>
    <w:rsid w:val="00A87A60"/>
    <w:rsid w:val="00A9156D"/>
    <w:rsid w:val="00A95557"/>
    <w:rsid w:val="00AA11E0"/>
    <w:rsid w:val="00AA1DF7"/>
    <w:rsid w:val="00AA20BD"/>
    <w:rsid w:val="00AA4CAA"/>
    <w:rsid w:val="00AB4ED5"/>
    <w:rsid w:val="00AB5673"/>
    <w:rsid w:val="00AC07DD"/>
    <w:rsid w:val="00AC4B1F"/>
    <w:rsid w:val="00AD562A"/>
    <w:rsid w:val="00AD5C67"/>
    <w:rsid w:val="00AE17F0"/>
    <w:rsid w:val="00AE3176"/>
    <w:rsid w:val="00AE6501"/>
    <w:rsid w:val="00AE65C2"/>
    <w:rsid w:val="00AF3FFA"/>
    <w:rsid w:val="00AF44A3"/>
    <w:rsid w:val="00AF55FC"/>
    <w:rsid w:val="00B0140B"/>
    <w:rsid w:val="00B07868"/>
    <w:rsid w:val="00B119B0"/>
    <w:rsid w:val="00B13C87"/>
    <w:rsid w:val="00B17B41"/>
    <w:rsid w:val="00B23EEE"/>
    <w:rsid w:val="00B24FA4"/>
    <w:rsid w:val="00B275DF"/>
    <w:rsid w:val="00B316BC"/>
    <w:rsid w:val="00B31D64"/>
    <w:rsid w:val="00B429A0"/>
    <w:rsid w:val="00B46683"/>
    <w:rsid w:val="00B54DF8"/>
    <w:rsid w:val="00B550DB"/>
    <w:rsid w:val="00B55826"/>
    <w:rsid w:val="00B56037"/>
    <w:rsid w:val="00B673F4"/>
    <w:rsid w:val="00B72576"/>
    <w:rsid w:val="00B77FCB"/>
    <w:rsid w:val="00B817D9"/>
    <w:rsid w:val="00B86052"/>
    <w:rsid w:val="00B860C5"/>
    <w:rsid w:val="00B936B7"/>
    <w:rsid w:val="00B95CD1"/>
    <w:rsid w:val="00BA14D4"/>
    <w:rsid w:val="00BA2155"/>
    <w:rsid w:val="00BA5F4A"/>
    <w:rsid w:val="00BB2BCC"/>
    <w:rsid w:val="00BB4E46"/>
    <w:rsid w:val="00BB7050"/>
    <w:rsid w:val="00BC23F7"/>
    <w:rsid w:val="00BC380A"/>
    <w:rsid w:val="00BC4A39"/>
    <w:rsid w:val="00BC4D40"/>
    <w:rsid w:val="00BD1895"/>
    <w:rsid w:val="00BD2D29"/>
    <w:rsid w:val="00BD43C7"/>
    <w:rsid w:val="00BD7712"/>
    <w:rsid w:val="00BE319A"/>
    <w:rsid w:val="00BE6A00"/>
    <w:rsid w:val="00C00055"/>
    <w:rsid w:val="00C013B5"/>
    <w:rsid w:val="00C0146E"/>
    <w:rsid w:val="00C04A0F"/>
    <w:rsid w:val="00C10C03"/>
    <w:rsid w:val="00C12437"/>
    <w:rsid w:val="00C13B8C"/>
    <w:rsid w:val="00C1637C"/>
    <w:rsid w:val="00C20E1A"/>
    <w:rsid w:val="00C227C0"/>
    <w:rsid w:val="00C3419D"/>
    <w:rsid w:val="00C34999"/>
    <w:rsid w:val="00C34FD9"/>
    <w:rsid w:val="00C35C77"/>
    <w:rsid w:val="00C373BC"/>
    <w:rsid w:val="00C404D8"/>
    <w:rsid w:val="00C41B16"/>
    <w:rsid w:val="00C43F33"/>
    <w:rsid w:val="00C5231A"/>
    <w:rsid w:val="00C54360"/>
    <w:rsid w:val="00C54AC6"/>
    <w:rsid w:val="00C56BAB"/>
    <w:rsid w:val="00C60E0B"/>
    <w:rsid w:val="00C6104D"/>
    <w:rsid w:val="00C63599"/>
    <w:rsid w:val="00C64DD1"/>
    <w:rsid w:val="00C64EC7"/>
    <w:rsid w:val="00C66C1D"/>
    <w:rsid w:val="00C678D3"/>
    <w:rsid w:val="00C762B4"/>
    <w:rsid w:val="00C8189D"/>
    <w:rsid w:val="00C81995"/>
    <w:rsid w:val="00C82A70"/>
    <w:rsid w:val="00C83634"/>
    <w:rsid w:val="00C83810"/>
    <w:rsid w:val="00C83C90"/>
    <w:rsid w:val="00C8646C"/>
    <w:rsid w:val="00C86547"/>
    <w:rsid w:val="00C91AD5"/>
    <w:rsid w:val="00C95A2E"/>
    <w:rsid w:val="00CA73C2"/>
    <w:rsid w:val="00CB14BD"/>
    <w:rsid w:val="00CB1E2C"/>
    <w:rsid w:val="00CB2BF8"/>
    <w:rsid w:val="00CD0659"/>
    <w:rsid w:val="00CD1D49"/>
    <w:rsid w:val="00CD4A75"/>
    <w:rsid w:val="00CE2955"/>
    <w:rsid w:val="00CE4605"/>
    <w:rsid w:val="00CE52DE"/>
    <w:rsid w:val="00CE61DC"/>
    <w:rsid w:val="00CE6A7F"/>
    <w:rsid w:val="00CE73B9"/>
    <w:rsid w:val="00CF59A5"/>
    <w:rsid w:val="00D00C3E"/>
    <w:rsid w:val="00D052AD"/>
    <w:rsid w:val="00D1176F"/>
    <w:rsid w:val="00D11C57"/>
    <w:rsid w:val="00D126AB"/>
    <w:rsid w:val="00D20AB3"/>
    <w:rsid w:val="00D261C8"/>
    <w:rsid w:val="00D30158"/>
    <w:rsid w:val="00D4574C"/>
    <w:rsid w:val="00D50B77"/>
    <w:rsid w:val="00D57732"/>
    <w:rsid w:val="00D63A5E"/>
    <w:rsid w:val="00D72A2E"/>
    <w:rsid w:val="00D7417E"/>
    <w:rsid w:val="00D81765"/>
    <w:rsid w:val="00D937B1"/>
    <w:rsid w:val="00D94542"/>
    <w:rsid w:val="00DA6D83"/>
    <w:rsid w:val="00DB4830"/>
    <w:rsid w:val="00DB4DA0"/>
    <w:rsid w:val="00DB7164"/>
    <w:rsid w:val="00DB7FBA"/>
    <w:rsid w:val="00DC1F63"/>
    <w:rsid w:val="00DC4741"/>
    <w:rsid w:val="00DC4D96"/>
    <w:rsid w:val="00DE2F65"/>
    <w:rsid w:val="00DE34C1"/>
    <w:rsid w:val="00DE3CC6"/>
    <w:rsid w:val="00DE4B57"/>
    <w:rsid w:val="00DE7D66"/>
    <w:rsid w:val="00DF1835"/>
    <w:rsid w:val="00DF4949"/>
    <w:rsid w:val="00DF6C37"/>
    <w:rsid w:val="00E04C51"/>
    <w:rsid w:val="00E109CD"/>
    <w:rsid w:val="00E119CD"/>
    <w:rsid w:val="00E121A7"/>
    <w:rsid w:val="00E15BD3"/>
    <w:rsid w:val="00E20B5C"/>
    <w:rsid w:val="00E25DA9"/>
    <w:rsid w:val="00E30335"/>
    <w:rsid w:val="00E60FCD"/>
    <w:rsid w:val="00E6557B"/>
    <w:rsid w:val="00E66AB8"/>
    <w:rsid w:val="00E73628"/>
    <w:rsid w:val="00E75E29"/>
    <w:rsid w:val="00E76F6E"/>
    <w:rsid w:val="00E80625"/>
    <w:rsid w:val="00E80669"/>
    <w:rsid w:val="00E828ED"/>
    <w:rsid w:val="00E90E34"/>
    <w:rsid w:val="00E916BB"/>
    <w:rsid w:val="00E93444"/>
    <w:rsid w:val="00E96123"/>
    <w:rsid w:val="00E979C5"/>
    <w:rsid w:val="00E97A4A"/>
    <w:rsid w:val="00EA6D88"/>
    <w:rsid w:val="00EA71B8"/>
    <w:rsid w:val="00EA77A5"/>
    <w:rsid w:val="00EA7DB3"/>
    <w:rsid w:val="00EC17BF"/>
    <w:rsid w:val="00EC3BF8"/>
    <w:rsid w:val="00ED0233"/>
    <w:rsid w:val="00ED04D4"/>
    <w:rsid w:val="00ED3377"/>
    <w:rsid w:val="00ED4FD8"/>
    <w:rsid w:val="00ED6B61"/>
    <w:rsid w:val="00ED7F9D"/>
    <w:rsid w:val="00EE0640"/>
    <w:rsid w:val="00EE1BD7"/>
    <w:rsid w:val="00EE39FA"/>
    <w:rsid w:val="00EE55F1"/>
    <w:rsid w:val="00EE6CA6"/>
    <w:rsid w:val="00EF05D1"/>
    <w:rsid w:val="00EF7741"/>
    <w:rsid w:val="00F00B6A"/>
    <w:rsid w:val="00F04C3F"/>
    <w:rsid w:val="00F07202"/>
    <w:rsid w:val="00F13EF2"/>
    <w:rsid w:val="00F20BAF"/>
    <w:rsid w:val="00F2222A"/>
    <w:rsid w:val="00F2475A"/>
    <w:rsid w:val="00F504E8"/>
    <w:rsid w:val="00F51ACC"/>
    <w:rsid w:val="00F51D17"/>
    <w:rsid w:val="00F56DB9"/>
    <w:rsid w:val="00F67355"/>
    <w:rsid w:val="00F83222"/>
    <w:rsid w:val="00F859AD"/>
    <w:rsid w:val="00F91294"/>
    <w:rsid w:val="00F91A37"/>
    <w:rsid w:val="00F93305"/>
    <w:rsid w:val="00F940E9"/>
    <w:rsid w:val="00F95DA9"/>
    <w:rsid w:val="00FA09CB"/>
    <w:rsid w:val="00FA7350"/>
    <w:rsid w:val="00FB1E92"/>
    <w:rsid w:val="00FB3A5E"/>
    <w:rsid w:val="00FC04AB"/>
    <w:rsid w:val="00FC05B6"/>
    <w:rsid w:val="00FD722A"/>
    <w:rsid w:val="00FE1D1E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F85A007-6142-419A-B7C2-EA8F805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C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64EC7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EC7"/>
    <w:rPr>
      <w:rFonts w:ascii="Times New Roman" w:hAnsi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6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C7"/>
  </w:style>
  <w:style w:type="paragraph" w:styleId="BalloonText">
    <w:name w:val="Balloon Text"/>
    <w:basedOn w:val="Normal"/>
    <w:link w:val="BalloonTextChar"/>
    <w:uiPriority w:val="99"/>
    <w:semiHidden/>
    <w:unhideWhenUsed/>
    <w:rsid w:val="00E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8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5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5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2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7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1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7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5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8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E5E2A-2E0E-40EC-8824-A8EC5869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1261</Words>
  <Characters>7189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Shakhnazarov, Karo</dc:creator>
  <cp:keywords/>
  <dc:description/>
  <cp:lastModifiedBy>Spencer, Alvetta</cp:lastModifiedBy>
  <cp:revision>2</cp:revision>
  <cp:lastPrinted>2020-01-16T18:56:00Z</cp:lastPrinted>
  <dcterms:created xsi:type="dcterms:W3CDTF">2020-10-09T19:18:00Z</dcterms:created>
  <dcterms:modified xsi:type="dcterms:W3CDTF">2020-10-09T19:18:00Z</dcterms:modified>
</cp:coreProperties>
</file>