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9360"/>
      </w:tblGrid>
      <w:tr w:rsidR="006055C1" w:rsidRPr="006055C1" w:rsidTr="006055C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055C1" w:rsidRPr="006055C1" w:rsidTr="006055C1">
              <w:tc>
                <w:tcPr>
                  <w:tcW w:w="0" w:type="auto"/>
                  <w:tcMar>
                    <w:top w:w="150" w:type="dxa"/>
                    <w:left w:w="300" w:type="dxa"/>
                    <w:bottom w:w="150" w:type="dxa"/>
                    <w:right w:w="300" w:type="dxa"/>
                  </w:tcMar>
                  <w:hideMark/>
                </w:tcPr>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Tahoma" w:eastAsia="Times New Roman" w:hAnsi="Tahoma" w:cs="Tahoma"/>
                      <w:b/>
                      <w:bCs/>
                      <w:color w:val="36495F"/>
                      <w:sz w:val="24"/>
                      <w:szCs w:val="24"/>
                    </w:rPr>
                    <w:t>Artist Respond Grant Program</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rPr>
                      <w:rFonts w:ascii="Verdana" w:eastAsia="Times New Roman" w:hAnsi="Verdana" w:cs="Times New Roman"/>
                      <w:color w:val="36495F"/>
                      <w:sz w:val="21"/>
                      <w:szCs w:val="21"/>
                    </w:rPr>
                  </w:pPr>
                </w:p>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263343"/>
                      <w:sz w:val="21"/>
                      <w:szCs w:val="21"/>
                    </w:rPr>
                    <w:t>The Connecticut Office of the Arts (COA) received 258 submissions to the Artist Respond program and was able to award seventy-three (73) grants for a total budget of $88,000. We received a number of strong applications, however, the field’s response far exceeded available funding making the grant process highly competitive. We would like to thank all the artists who took the time to share their amazing ideas with us!</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rPr>
                      <w:rFonts w:ascii="Verdana" w:eastAsia="Times New Roman" w:hAnsi="Verdana" w:cs="Times New Roman"/>
                      <w:color w:val="36495F"/>
                      <w:sz w:val="21"/>
                      <w:szCs w:val="21"/>
                    </w:rPr>
                  </w:pPr>
                </w:p>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263343"/>
                      <w:sz w:val="21"/>
                      <w:szCs w:val="21"/>
                    </w:rPr>
                    <w:t>Join us in congratulating the following Artist Respond Grant Recipients:</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rPr>
                      <w:rFonts w:ascii="Verdana" w:eastAsia="Times New Roman" w:hAnsi="Verdana" w:cs="Times New Roman"/>
                      <w:color w:val="36495F"/>
                      <w:sz w:val="21"/>
                      <w:szCs w:val="21"/>
                    </w:rPr>
                  </w:pP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Kaitrin</w:t>
                  </w:r>
                  <w:proofErr w:type="spellEnd"/>
                  <w:r w:rsidRPr="006055C1">
                    <w:rPr>
                      <w:rFonts w:ascii="Lucida Sans Unicode" w:eastAsia="Times New Roman" w:hAnsi="Lucida Sans Unicode" w:cs="Lucida Sans Unicode"/>
                      <w:color w:val="36495F"/>
                      <w:sz w:val="21"/>
                      <w:szCs w:val="21"/>
                    </w:rPr>
                    <w:t xml:space="preserve"> Acuna, Meriden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Faustin</w:t>
                  </w:r>
                  <w:proofErr w:type="spellEnd"/>
                  <w:r w:rsidRPr="006055C1">
                    <w:rPr>
                      <w:rFonts w:ascii="Lucida Sans Unicode" w:eastAsia="Times New Roman" w:hAnsi="Lucida Sans Unicode" w:cs="Lucida Sans Unicode"/>
                      <w:color w:val="36495F"/>
                      <w:sz w:val="21"/>
                      <w:szCs w:val="21"/>
                    </w:rPr>
                    <w:t xml:space="preserve"> </w:t>
                  </w:r>
                  <w:proofErr w:type="spellStart"/>
                  <w:r w:rsidRPr="006055C1">
                    <w:rPr>
                      <w:rFonts w:ascii="Lucida Sans Unicode" w:eastAsia="Times New Roman" w:hAnsi="Lucida Sans Unicode" w:cs="Lucida Sans Unicode"/>
                      <w:color w:val="36495F"/>
                      <w:sz w:val="21"/>
                      <w:szCs w:val="21"/>
                    </w:rPr>
                    <w:t>Adeniran</w:t>
                  </w:r>
                  <w:proofErr w:type="spellEnd"/>
                  <w:r w:rsidRPr="006055C1">
                    <w:rPr>
                      <w:rFonts w:ascii="Lucida Sans Unicode" w:eastAsia="Times New Roman" w:hAnsi="Lucida Sans Unicode" w:cs="Lucida Sans Unicode"/>
                      <w:color w:val="36495F"/>
                      <w:sz w:val="21"/>
                      <w:szCs w:val="21"/>
                    </w:rPr>
                    <w:t>,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Debra Aldo, Sterling</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Laura </w:t>
                  </w:r>
                  <w:proofErr w:type="spellStart"/>
                  <w:r w:rsidRPr="006055C1">
                    <w:rPr>
                      <w:rFonts w:ascii="Lucida Sans Unicode" w:eastAsia="Times New Roman" w:hAnsi="Lucida Sans Unicode" w:cs="Lucida Sans Unicode"/>
                      <w:color w:val="36495F"/>
                      <w:sz w:val="21"/>
                      <w:szCs w:val="21"/>
                    </w:rPr>
                    <w:t>Angiolillo</w:t>
                  </w:r>
                  <w:proofErr w:type="spellEnd"/>
                  <w:r w:rsidRPr="006055C1">
                    <w:rPr>
                      <w:rFonts w:ascii="Lucida Sans Unicode" w:eastAsia="Times New Roman" w:hAnsi="Lucida Sans Unicode" w:cs="Lucida Sans Unicode"/>
                      <w:color w:val="36495F"/>
                      <w:sz w:val="21"/>
                      <w:szCs w:val="21"/>
                    </w:rPr>
                    <w:t>, Glastonbury</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Noah </w:t>
                  </w:r>
                  <w:proofErr w:type="spellStart"/>
                  <w:r w:rsidRPr="006055C1">
                    <w:rPr>
                      <w:rFonts w:ascii="Lucida Sans Unicode" w:eastAsia="Times New Roman" w:hAnsi="Lucida Sans Unicode" w:cs="Lucida Sans Unicode"/>
                      <w:color w:val="36495F"/>
                      <w:sz w:val="21"/>
                      <w:szCs w:val="21"/>
                    </w:rPr>
                    <w:t>Baerman</w:t>
                  </w:r>
                  <w:proofErr w:type="spellEnd"/>
                  <w:r w:rsidRPr="006055C1">
                    <w:rPr>
                      <w:rFonts w:ascii="Lucida Sans Unicode" w:eastAsia="Times New Roman" w:hAnsi="Lucida Sans Unicode" w:cs="Lucida Sans Unicode"/>
                      <w:color w:val="36495F"/>
                      <w:sz w:val="21"/>
                      <w:szCs w:val="21"/>
                    </w:rPr>
                    <w:t>, Middletown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Cheryl Bartley, Winsted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Stephen Bisaccia, Derby</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Kevin Bishop, Norwich</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Christine </w:t>
                  </w:r>
                  <w:proofErr w:type="spellStart"/>
                  <w:r w:rsidRPr="006055C1">
                    <w:rPr>
                      <w:rFonts w:ascii="Lucida Sans Unicode" w:eastAsia="Times New Roman" w:hAnsi="Lucida Sans Unicode" w:cs="Lucida Sans Unicode"/>
                      <w:color w:val="36495F"/>
                      <w:sz w:val="21"/>
                      <w:szCs w:val="21"/>
                    </w:rPr>
                    <w:t>Breslin</w:t>
                  </w:r>
                  <w:proofErr w:type="spellEnd"/>
                  <w:r w:rsidRPr="006055C1">
                    <w:rPr>
                      <w:rFonts w:ascii="Lucida Sans Unicode" w:eastAsia="Times New Roman" w:hAnsi="Lucida Sans Unicode" w:cs="Lucida Sans Unicode"/>
                      <w:color w:val="36495F"/>
                      <w:sz w:val="21"/>
                      <w:szCs w:val="21"/>
                    </w:rPr>
                    <w:t>, West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Darcy Bruce, Quaker Hill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Alicia Cobb, Bridgeport</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Felicia Cooper, Stafford Springs</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Theodore Coulombe, Sharon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Brandon </w:t>
                  </w:r>
                  <w:proofErr w:type="spellStart"/>
                  <w:r w:rsidRPr="006055C1">
                    <w:rPr>
                      <w:rFonts w:ascii="Lucida Sans Unicode" w:eastAsia="Times New Roman" w:hAnsi="Lucida Sans Unicode" w:cs="Lucida Sans Unicode"/>
                      <w:color w:val="36495F"/>
                      <w:sz w:val="21"/>
                      <w:szCs w:val="21"/>
                    </w:rPr>
                    <w:t>Couloute</w:t>
                  </w:r>
                  <w:proofErr w:type="spellEnd"/>
                  <w:r w:rsidRPr="006055C1">
                    <w:rPr>
                      <w:rFonts w:ascii="Lucida Sans Unicode" w:eastAsia="Times New Roman" w:hAnsi="Lucida Sans Unicode" w:cs="Lucida Sans Unicode"/>
                      <w:color w:val="36495F"/>
                      <w:sz w:val="21"/>
                      <w:szCs w:val="21"/>
                    </w:rPr>
                    <w:t>, Bristol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Jeanne </w:t>
                  </w:r>
                  <w:proofErr w:type="spellStart"/>
                  <w:r w:rsidRPr="006055C1">
                    <w:rPr>
                      <w:rFonts w:ascii="Lucida Sans Unicode" w:eastAsia="Times New Roman" w:hAnsi="Lucida Sans Unicode" w:cs="Lucida Sans Unicode"/>
                      <w:color w:val="36495F"/>
                      <w:sz w:val="21"/>
                      <w:szCs w:val="21"/>
                    </w:rPr>
                    <w:t>Criscola</w:t>
                  </w:r>
                  <w:proofErr w:type="spellEnd"/>
                  <w:r w:rsidRPr="006055C1">
                    <w:rPr>
                      <w:rFonts w:ascii="Lucida Sans Unicode" w:eastAsia="Times New Roman" w:hAnsi="Lucida Sans Unicode" w:cs="Lucida Sans Unicode"/>
                      <w:color w:val="36495F"/>
                      <w:sz w:val="21"/>
                      <w:szCs w:val="21"/>
                    </w:rPr>
                    <w:t>, North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Marek </w:t>
                  </w:r>
                  <w:proofErr w:type="spellStart"/>
                  <w:r w:rsidRPr="006055C1">
                    <w:rPr>
                      <w:rFonts w:ascii="Lucida Sans Unicode" w:eastAsia="Times New Roman" w:hAnsi="Lucida Sans Unicode" w:cs="Lucida Sans Unicode"/>
                      <w:color w:val="36495F"/>
                      <w:sz w:val="21"/>
                      <w:szCs w:val="21"/>
                    </w:rPr>
                    <w:t>Czarnecki</w:t>
                  </w:r>
                  <w:proofErr w:type="spellEnd"/>
                  <w:r w:rsidRPr="006055C1">
                    <w:rPr>
                      <w:rFonts w:ascii="Lucida Sans Unicode" w:eastAsia="Times New Roman" w:hAnsi="Lucida Sans Unicode" w:cs="Lucida Sans Unicode"/>
                      <w:color w:val="36495F"/>
                      <w:sz w:val="21"/>
                      <w:szCs w:val="21"/>
                    </w:rPr>
                    <w:t>, Meriden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Carol </w:t>
                  </w:r>
                  <w:proofErr w:type="spellStart"/>
                  <w:r w:rsidRPr="006055C1">
                    <w:rPr>
                      <w:rFonts w:ascii="Lucida Sans Unicode" w:eastAsia="Times New Roman" w:hAnsi="Lucida Sans Unicode" w:cs="Lucida Sans Unicode"/>
                      <w:color w:val="36495F"/>
                      <w:sz w:val="21"/>
                      <w:szCs w:val="21"/>
                    </w:rPr>
                    <w:t>Dannhauser</w:t>
                  </w:r>
                  <w:proofErr w:type="spellEnd"/>
                  <w:r w:rsidRPr="006055C1">
                    <w:rPr>
                      <w:rFonts w:ascii="Lucida Sans Unicode" w:eastAsia="Times New Roman" w:hAnsi="Lucida Sans Unicode" w:cs="Lucida Sans Unicode"/>
                      <w:color w:val="36495F"/>
                      <w:sz w:val="21"/>
                      <w:szCs w:val="21"/>
                    </w:rPr>
                    <w:t>, Fairfield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Leslie Elias, West Cornwall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Melanie </w:t>
                  </w:r>
                  <w:proofErr w:type="spellStart"/>
                  <w:r w:rsidRPr="006055C1">
                    <w:rPr>
                      <w:rFonts w:ascii="Lucida Sans Unicode" w:eastAsia="Times New Roman" w:hAnsi="Lucida Sans Unicode" w:cs="Lucida Sans Unicode"/>
                      <w:color w:val="36495F"/>
                      <w:sz w:val="21"/>
                      <w:szCs w:val="21"/>
                    </w:rPr>
                    <w:t>Faranello</w:t>
                  </w:r>
                  <w:proofErr w:type="spellEnd"/>
                  <w:r w:rsidRPr="006055C1">
                    <w:rPr>
                      <w:rFonts w:ascii="Lucida Sans Unicode" w:eastAsia="Times New Roman" w:hAnsi="Lucida Sans Unicode" w:cs="Lucida Sans Unicode"/>
                      <w:color w:val="36495F"/>
                      <w:sz w:val="21"/>
                      <w:szCs w:val="21"/>
                    </w:rPr>
                    <w:t>, West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Amy Forbes, Chester</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Lindsey Fyfe,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Derek Graham, Orange</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Ashley Hamel,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Lara </w:t>
                  </w:r>
                  <w:proofErr w:type="spellStart"/>
                  <w:r w:rsidRPr="006055C1">
                    <w:rPr>
                      <w:rFonts w:ascii="Lucida Sans Unicode" w:eastAsia="Times New Roman" w:hAnsi="Lucida Sans Unicode" w:cs="Lucida Sans Unicode"/>
                      <w:color w:val="36495F"/>
                      <w:sz w:val="21"/>
                      <w:szCs w:val="21"/>
                    </w:rPr>
                    <w:t>Herscovitch</w:t>
                  </w:r>
                  <w:proofErr w:type="spellEnd"/>
                  <w:r w:rsidRPr="006055C1">
                    <w:rPr>
                      <w:rFonts w:ascii="Lucida Sans Unicode" w:eastAsia="Times New Roman" w:hAnsi="Lucida Sans Unicode" w:cs="Lucida Sans Unicode"/>
                      <w:color w:val="36495F"/>
                      <w:sz w:val="21"/>
                      <w:szCs w:val="21"/>
                    </w:rPr>
                    <w:t>, Durham</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Karen Hogg, East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lastRenderedPageBreak/>
                    <w:t>Barbara Hopkins, Vernon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Susan Jackson, Redding</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Leslie Johnson, Coventry</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Hyun "Hannah" Jung, Warren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Sarah </w:t>
                  </w:r>
                  <w:proofErr w:type="spellStart"/>
                  <w:r w:rsidRPr="006055C1">
                    <w:rPr>
                      <w:rFonts w:ascii="Lucida Sans Unicode" w:eastAsia="Times New Roman" w:hAnsi="Lucida Sans Unicode" w:cs="Lucida Sans Unicode"/>
                      <w:color w:val="36495F"/>
                      <w:sz w:val="21"/>
                      <w:szCs w:val="21"/>
                    </w:rPr>
                    <w:t>Kaufold</w:t>
                  </w:r>
                  <w:proofErr w:type="spellEnd"/>
                  <w:r w:rsidRPr="006055C1">
                    <w:rPr>
                      <w:rFonts w:ascii="Lucida Sans Unicode" w:eastAsia="Times New Roman" w:hAnsi="Lucida Sans Unicode" w:cs="Lucida Sans Unicode"/>
                      <w:color w:val="36495F"/>
                      <w:sz w:val="21"/>
                      <w:szCs w:val="21"/>
                    </w:rPr>
                    <w:t>, Mansfield Center</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Shannon Kiley,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Heidi </w:t>
                  </w:r>
                  <w:proofErr w:type="spellStart"/>
                  <w:r w:rsidRPr="006055C1">
                    <w:rPr>
                      <w:rFonts w:ascii="Lucida Sans Unicode" w:eastAsia="Times New Roman" w:hAnsi="Lucida Sans Unicode" w:cs="Lucida Sans Unicode"/>
                      <w:color w:val="36495F"/>
                      <w:sz w:val="21"/>
                      <w:szCs w:val="21"/>
                    </w:rPr>
                    <w:t>Kirchofer</w:t>
                  </w:r>
                  <w:proofErr w:type="spellEnd"/>
                  <w:r w:rsidRPr="006055C1">
                    <w:rPr>
                      <w:rFonts w:ascii="Lucida Sans Unicode" w:eastAsia="Times New Roman" w:hAnsi="Lucida Sans Unicode" w:cs="Lucida Sans Unicode"/>
                      <w:color w:val="36495F"/>
                      <w:sz w:val="21"/>
                      <w:szCs w:val="21"/>
                    </w:rPr>
                    <w:t>, Harwinton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Jeffrey Krieger, East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ShawnaLee</w:t>
                  </w:r>
                  <w:proofErr w:type="spellEnd"/>
                  <w:r w:rsidRPr="006055C1">
                    <w:rPr>
                      <w:rFonts w:ascii="Lucida Sans Unicode" w:eastAsia="Times New Roman" w:hAnsi="Lucida Sans Unicode" w:cs="Lucida Sans Unicode"/>
                      <w:color w:val="36495F"/>
                      <w:sz w:val="21"/>
                      <w:szCs w:val="21"/>
                    </w:rPr>
                    <w:t xml:space="preserve"> </w:t>
                  </w:r>
                  <w:proofErr w:type="spellStart"/>
                  <w:r w:rsidRPr="006055C1">
                    <w:rPr>
                      <w:rFonts w:ascii="Lucida Sans Unicode" w:eastAsia="Times New Roman" w:hAnsi="Lucida Sans Unicode" w:cs="Lucida Sans Unicode"/>
                      <w:color w:val="36495F"/>
                      <w:sz w:val="21"/>
                      <w:szCs w:val="21"/>
                    </w:rPr>
                    <w:t>Kwashnak</w:t>
                  </w:r>
                  <w:proofErr w:type="spellEnd"/>
                  <w:r w:rsidRPr="006055C1">
                    <w:rPr>
                      <w:rFonts w:ascii="Lucida Sans Unicode" w:eastAsia="Times New Roman" w:hAnsi="Lucida Sans Unicode" w:cs="Lucida Sans Unicode"/>
                      <w:color w:val="36495F"/>
                      <w:sz w:val="21"/>
                      <w:szCs w:val="21"/>
                    </w:rPr>
                    <w:t>, Middlebury</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Nicki LaPorte, Bristol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Thomas Lee, Bloomfield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Martha Lewis,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Hunter </w:t>
                  </w:r>
                  <w:proofErr w:type="spellStart"/>
                  <w:r w:rsidRPr="006055C1">
                    <w:rPr>
                      <w:rFonts w:ascii="Lucida Sans Unicode" w:eastAsia="Times New Roman" w:hAnsi="Lucida Sans Unicode" w:cs="Lucida Sans Unicode"/>
                      <w:color w:val="36495F"/>
                      <w:sz w:val="21"/>
                      <w:szCs w:val="21"/>
                    </w:rPr>
                    <w:t>Liguore</w:t>
                  </w:r>
                  <w:proofErr w:type="spellEnd"/>
                  <w:r w:rsidRPr="006055C1">
                    <w:rPr>
                      <w:rFonts w:ascii="Lucida Sans Unicode" w:eastAsia="Times New Roman" w:hAnsi="Lucida Sans Unicode" w:cs="Lucida Sans Unicode"/>
                      <w:color w:val="36495F"/>
                      <w:sz w:val="21"/>
                      <w:szCs w:val="21"/>
                    </w:rPr>
                    <w:t>, Bristol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Tondrea</w:t>
                  </w:r>
                  <w:proofErr w:type="spellEnd"/>
                  <w:r w:rsidRPr="006055C1">
                    <w:rPr>
                      <w:rFonts w:ascii="Lucida Sans Unicode" w:eastAsia="Times New Roman" w:hAnsi="Lucida Sans Unicode" w:cs="Lucida Sans Unicode"/>
                      <w:color w:val="36495F"/>
                      <w:sz w:val="21"/>
                      <w:szCs w:val="21"/>
                    </w:rPr>
                    <w:t xml:space="preserve"> </w:t>
                  </w:r>
                  <w:proofErr w:type="spellStart"/>
                  <w:r w:rsidRPr="006055C1">
                    <w:rPr>
                      <w:rFonts w:ascii="Lucida Sans Unicode" w:eastAsia="Times New Roman" w:hAnsi="Lucida Sans Unicode" w:cs="Lucida Sans Unicode"/>
                      <w:color w:val="36495F"/>
                      <w:sz w:val="21"/>
                      <w:szCs w:val="21"/>
                    </w:rPr>
                    <w:t>Mabins</w:t>
                  </w:r>
                  <w:proofErr w:type="spellEnd"/>
                  <w:r w:rsidRPr="006055C1">
                    <w:rPr>
                      <w:rFonts w:ascii="Lucida Sans Unicode" w:eastAsia="Times New Roman" w:hAnsi="Lucida Sans Unicode" w:cs="Lucida Sans Unicode"/>
                      <w:color w:val="36495F"/>
                      <w:sz w:val="21"/>
                      <w:szCs w:val="21"/>
                    </w:rPr>
                    <w:t>, Stratford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Iyaba</w:t>
                  </w:r>
                  <w:proofErr w:type="spellEnd"/>
                  <w:r w:rsidRPr="006055C1">
                    <w:rPr>
                      <w:rFonts w:ascii="Lucida Sans Unicode" w:eastAsia="Times New Roman" w:hAnsi="Lucida Sans Unicode" w:cs="Lucida Sans Unicode"/>
                      <w:color w:val="36495F"/>
                      <w:sz w:val="21"/>
                      <w:szCs w:val="21"/>
                    </w:rPr>
                    <w:t xml:space="preserve"> Mandingo, Bridgeport</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Nadia Martinez, Greenwich</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Susan "</w:t>
                  </w:r>
                  <w:proofErr w:type="spellStart"/>
                  <w:r w:rsidRPr="006055C1">
                    <w:rPr>
                      <w:rFonts w:ascii="Lucida Sans Unicode" w:eastAsia="Times New Roman" w:hAnsi="Lucida Sans Unicode" w:cs="Lucida Sans Unicode"/>
                      <w:color w:val="36495F"/>
                      <w:sz w:val="21"/>
                      <w:szCs w:val="21"/>
                    </w:rPr>
                    <w:t>Sooo</w:t>
                  </w:r>
                  <w:proofErr w:type="spellEnd"/>
                  <w:r w:rsidRPr="006055C1">
                    <w:rPr>
                      <w:rFonts w:ascii="Lucida Sans Unicode" w:eastAsia="Times New Roman" w:hAnsi="Lucida Sans Unicode" w:cs="Lucida Sans Unicode"/>
                      <w:color w:val="36495F"/>
                      <w:sz w:val="21"/>
                      <w:szCs w:val="21"/>
                    </w:rPr>
                    <w:t xml:space="preserve">-z" </w:t>
                  </w:r>
                  <w:proofErr w:type="spellStart"/>
                  <w:r w:rsidRPr="006055C1">
                    <w:rPr>
                      <w:rFonts w:ascii="Lucida Sans Unicode" w:eastAsia="Times New Roman" w:hAnsi="Lucida Sans Unicode" w:cs="Lucida Sans Unicode"/>
                      <w:color w:val="36495F"/>
                      <w:sz w:val="21"/>
                      <w:szCs w:val="21"/>
                    </w:rPr>
                    <w:t>Mastropietro</w:t>
                  </w:r>
                  <w:proofErr w:type="spellEnd"/>
                  <w:r w:rsidRPr="006055C1">
                    <w:rPr>
                      <w:rFonts w:ascii="Lucida Sans Unicode" w:eastAsia="Times New Roman" w:hAnsi="Lucida Sans Unicode" w:cs="Lucida Sans Unicode"/>
                      <w:color w:val="36495F"/>
                      <w:sz w:val="21"/>
                      <w:szCs w:val="21"/>
                    </w:rPr>
                    <w:t>, Westport</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Susan </w:t>
                  </w:r>
                  <w:proofErr w:type="spellStart"/>
                  <w:r w:rsidRPr="006055C1">
                    <w:rPr>
                      <w:rFonts w:ascii="Lucida Sans Unicode" w:eastAsia="Times New Roman" w:hAnsi="Lucida Sans Unicode" w:cs="Lucida Sans Unicode"/>
                      <w:color w:val="36495F"/>
                      <w:sz w:val="21"/>
                      <w:szCs w:val="21"/>
                    </w:rPr>
                    <w:t>McCaslin</w:t>
                  </w:r>
                  <w:proofErr w:type="spellEnd"/>
                  <w:r w:rsidRPr="006055C1">
                    <w:rPr>
                      <w:rFonts w:ascii="Lucida Sans Unicode" w:eastAsia="Times New Roman" w:hAnsi="Lucida Sans Unicode" w:cs="Lucida Sans Unicode"/>
                      <w:color w:val="36495F"/>
                      <w:sz w:val="21"/>
                      <w:szCs w:val="21"/>
                    </w:rPr>
                    <w:t>,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Luciana </w:t>
                  </w:r>
                  <w:proofErr w:type="spellStart"/>
                  <w:r w:rsidRPr="006055C1">
                    <w:rPr>
                      <w:rFonts w:ascii="Lucida Sans Unicode" w:eastAsia="Times New Roman" w:hAnsi="Lucida Sans Unicode" w:cs="Lucida Sans Unicode"/>
                      <w:color w:val="36495F"/>
                      <w:sz w:val="21"/>
                      <w:szCs w:val="21"/>
                    </w:rPr>
                    <w:t>Quagliato</w:t>
                  </w:r>
                  <w:proofErr w:type="spellEnd"/>
                  <w:r w:rsidRPr="006055C1">
                    <w:rPr>
                      <w:rFonts w:ascii="Lucida Sans Unicode" w:eastAsia="Times New Roman" w:hAnsi="Lucida Sans Unicode" w:cs="Lucida Sans Unicode"/>
                      <w:color w:val="36495F"/>
                      <w:sz w:val="21"/>
                      <w:szCs w:val="21"/>
                    </w:rPr>
                    <w:t xml:space="preserve"> McClure, Hamden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Elizabeth McNally, New Britain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Kathrine </w:t>
                  </w:r>
                  <w:proofErr w:type="spellStart"/>
                  <w:r w:rsidRPr="006055C1">
                    <w:rPr>
                      <w:rFonts w:ascii="Lucida Sans Unicode" w:eastAsia="Times New Roman" w:hAnsi="Lucida Sans Unicode" w:cs="Lucida Sans Unicode"/>
                      <w:color w:val="36495F"/>
                      <w:sz w:val="21"/>
                      <w:szCs w:val="21"/>
                    </w:rPr>
                    <w:t>McNickle</w:t>
                  </w:r>
                  <w:proofErr w:type="spellEnd"/>
                  <w:r w:rsidRPr="006055C1">
                    <w:rPr>
                      <w:rFonts w:ascii="Lucida Sans Unicode" w:eastAsia="Times New Roman" w:hAnsi="Lucida Sans Unicode" w:cs="Lucida Sans Unicode"/>
                      <w:color w:val="36495F"/>
                      <w:sz w:val="21"/>
                      <w:szCs w:val="21"/>
                    </w:rPr>
                    <w:t>, Groton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Joel Melendez, Harwinton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Dawn Metcalf, Suffield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Christine Mitchell, Goshen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Lara Morton, Madison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Frank Natter, Jr., Deep River</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Jill Nichols, Shelton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Kathryn Nolan, Milford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Emma Palzere-Rae, Groton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Bill Pere, Mystic</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Adelka</w:t>
                  </w:r>
                  <w:proofErr w:type="spellEnd"/>
                  <w:r w:rsidRPr="006055C1">
                    <w:rPr>
                      <w:rFonts w:ascii="Lucida Sans Unicode" w:eastAsia="Times New Roman" w:hAnsi="Lucida Sans Unicode" w:cs="Lucida Sans Unicode"/>
                      <w:color w:val="36495F"/>
                      <w:sz w:val="21"/>
                      <w:szCs w:val="21"/>
                    </w:rPr>
                    <w:t xml:space="preserve"> </w:t>
                  </w:r>
                  <w:proofErr w:type="spellStart"/>
                  <w:r w:rsidRPr="006055C1">
                    <w:rPr>
                      <w:rFonts w:ascii="Lucida Sans Unicode" w:eastAsia="Times New Roman" w:hAnsi="Lucida Sans Unicode" w:cs="Lucida Sans Unicode"/>
                      <w:color w:val="36495F"/>
                      <w:sz w:val="21"/>
                      <w:szCs w:val="21"/>
                    </w:rPr>
                    <w:t>Polak</w:t>
                  </w:r>
                  <w:proofErr w:type="spellEnd"/>
                  <w:r w:rsidRPr="006055C1">
                    <w:rPr>
                      <w:rFonts w:ascii="Lucida Sans Unicode" w:eastAsia="Times New Roman" w:hAnsi="Lucida Sans Unicode" w:cs="Lucida Sans Unicode"/>
                      <w:color w:val="36495F"/>
                      <w:sz w:val="21"/>
                      <w:szCs w:val="21"/>
                    </w:rPr>
                    <w:t>, Bethel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Weverson</w:t>
                  </w:r>
                  <w:proofErr w:type="spellEnd"/>
                  <w:r w:rsidRPr="006055C1">
                    <w:rPr>
                      <w:rFonts w:ascii="Lucida Sans Unicode" w:eastAsia="Times New Roman" w:hAnsi="Lucida Sans Unicode" w:cs="Lucida Sans Unicode"/>
                      <w:color w:val="36495F"/>
                      <w:sz w:val="21"/>
                      <w:szCs w:val="21"/>
                    </w:rPr>
                    <w:t xml:space="preserve"> Ponte, Norwalk</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Ben </w:t>
                  </w:r>
                  <w:proofErr w:type="spellStart"/>
                  <w:r w:rsidRPr="006055C1">
                    <w:rPr>
                      <w:rFonts w:ascii="Lucida Sans Unicode" w:eastAsia="Times New Roman" w:hAnsi="Lucida Sans Unicode" w:cs="Lucida Sans Unicode"/>
                      <w:color w:val="36495F"/>
                      <w:sz w:val="21"/>
                      <w:szCs w:val="21"/>
                    </w:rPr>
                    <w:t>Quesnel</w:t>
                  </w:r>
                  <w:proofErr w:type="spellEnd"/>
                  <w:r w:rsidRPr="006055C1">
                    <w:rPr>
                      <w:rFonts w:ascii="Lucida Sans Unicode" w:eastAsia="Times New Roman" w:hAnsi="Lucida Sans Unicode" w:cs="Lucida Sans Unicode"/>
                      <w:color w:val="36495F"/>
                      <w:sz w:val="21"/>
                      <w:szCs w:val="21"/>
                    </w:rPr>
                    <w:t xml:space="preserve">, </w:t>
                  </w:r>
                  <w:proofErr w:type="spellStart"/>
                  <w:r w:rsidRPr="006055C1">
                    <w:rPr>
                      <w:rFonts w:ascii="Lucida Sans Unicode" w:eastAsia="Times New Roman" w:hAnsi="Lucida Sans Unicode" w:cs="Lucida Sans Unicode"/>
                      <w:color w:val="36495F"/>
                      <w:sz w:val="21"/>
                      <w:szCs w:val="21"/>
                    </w:rPr>
                    <w:t>Stamfordl</w:t>
                  </w:r>
                  <w:proofErr w:type="spellEnd"/>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Charlie Rich,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Valerie </w:t>
                  </w:r>
                  <w:proofErr w:type="spellStart"/>
                  <w:r w:rsidRPr="006055C1">
                    <w:rPr>
                      <w:rFonts w:ascii="Lucida Sans Unicode" w:eastAsia="Times New Roman" w:hAnsi="Lucida Sans Unicode" w:cs="Lucida Sans Unicode"/>
                      <w:color w:val="36495F"/>
                      <w:sz w:val="21"/>
                      <w:szCs w:val="21"/>
                    </w:rPr>
                    <w:t>Rogotzke</w:t>
                  </w:r>
                  <w:proofErr w:type="spellEnd"/>
                  <w:r w:rsidRPr="006055C1">
                    <w:rPr>
                      <w:rFonts w:ascii="Lucida Sans Unicode" w:eastAsia="Times New Roman" w:hAnsi="Lucida Sans Unicode" w:cs="Lucida Sans Unicode"/>
                      <w:color w:val="36495F"/>
                      <w:sz w:val="21"/>
                      <w:szCs w:val="21"/>
                    </w:rPr>
                    <w:t>,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Daniel Salazar, Jr.,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lastRenderedPageBreak/>
                    <w:t xml:space="preserve">Vincent </w:t>
                  </w:r>
                  <w:proofErr w:type="spellStart"/>
                  <w:r w:rsidRPr="006055C1">
                    <w:rPr>
                      <w:rFonts w:ascii="Lucida Sans Unicode" w:eastAsia="Times New Roman" w:hAnsi="Lucida Sans Unicode" w:cs="Lucida Sans Unicode"/>
                      <w:color w:val="36495F"/>
                      <w:sz w:val="21"/>
                      <w:szCs w:val="21"/>
                    </w:rPr>
                    <w:t>Scarano</w:t>
                  </w:r>
                  <w:proofErr w:type="spellEnd"/>
                  <w:r w:rsidRPr="006055C1">
                    <w:rPr>
                      <w:rFonts w:ascii="Lucida Sans Unicode" w:eastAsia="Times New Roman" w:hAnsi="Lucida Sans Unicode" w:cs="Lucida Sans Unicode"/>
                      <w:color w:val="36495F"/>
                      <w:sz w:val="21"/>
                      <w:szCs w:val="21"/>
                    </w:rPr>
                    <w:t>, New London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Harold Shapiro, Guilford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 xml:space="preserve">Nellie </w:t>
                  </w:r>
                  <w:proofErr w:type="spellStart"/>
                  <w:r w:rsidRPr="006055C1">
                    <w:rPr>
                      <w:rFonts w:ascii="Lucida Sans Unicode" w:eastAsia="Times New Roman" w:hAnsi="Lucida Sans Unicode" w:cs="Lucida Sans Unicode"/>
                      <w:color w:val="36495F"/>
                      <w:sz w:val="21"/>
                      <w:szCs w:val="21"/>
                    </w:rPr>
                    <w:t>Shevelkina</w:t>
                  </w:r>
                  <w:proofErr w:type="spellEnd"/>
                  <w:r w:rsidRPr="006055C1">
                    <w:rPr>
                      <w:rFonts w:ascii="Lucida Sans Unicode" w:eastAsia="Times New Roman" w:hAnsi="Lucida Sans Unicode" w:cs="Lucida Sans Unicode"/>
                      <w:color w:val="36495F"/>
                      <w:sz w:val="21"/>
                      <w:szCs w:val="21"/>
                    </w:rPr>
                    <w:t>, New Haven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Mary Ruth Shields, Portland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Elizabeth Simmons,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Rene Soto, Norwalk</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proofErr w:type="spellStart"/>
                  <w:r w:rsidRPr="006055C1">
                    <w:rPr>
                      <w:rFonts w:ascii="Lucida Sans Unicode" w:eastAsia="Times New Roman" w:hAnsi="Lucida Sans Unicode" w:cs="Lucida Sans Unicode"/>
                      <w:color w:val="36495F"/>
                      <w:sz w:val="21"/>
                      <w:szCs w:val="21"/>
                    </w:rPr>
                    <w:t>Rashmi</w:t>
                  </w:r>
                  <w:proofErr w:type="spellEnd"/>
                  <w:r w:rsidRPr="006055C1">
                    <w:rPr>
                      <w:rFonts w:ascii="Lucida Sans Unicode" w:eastAsia="Times New Roman" w:hAnsi="Lucida Sans Unicode" w:cs="Lucida Sans Unicode"/>
                      <w:color w:val="36495F"/>
                      <w:sz w:val="21"/>
                      <w:szCs w:val="21"/>
                    </w:rPr>
                    <w:t xml:space="preserve"> </w:t>
                  </w:r>
                  <w:proofErr w:type="spellStart"/>
                  <w:r w:rsidRPr="006055C1">
                    <w:rPr>
                      <w:rFonts w:ascii="Lucida Sans Unicode" w:eastAsia="Times New Roman" w:hAnsi="Lucida Sans Unicode" w:cs="Lucida Sans Unicode"/>
                      <w:color w:val="36495F"/>
                      <w:sz w:val="21"/>
                      <w:szCs w:val="21"/>
                    </w:rPr>
                    <w:t>Talpade</w:t>
                  </w:r>
                  <w:proofErr w:type="spellEnd"/>
                  <w:r w:rsidRPr="006055C1">
                    <w:rPr>
                      <w:rFonts w:ascii="Lucida Sans Unicode" w:eastAsia="Times New Roman" w:hAnsi="Lucida Sans Unicode" w:cs="Lucida Sans Unicode"/>
                      <w:color w:val="36495F"/>
                      <w:sz w:val="21"/>
                      <w:szCs w:val="21"/>
                    </w:rPr>
                    <w:t>, Wallingford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Jesse Terry, Pawcatuck</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Marcella Trowbridge, Middletown</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Laura Walls, Glastonbury</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Debra Walsh, West Hartford</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jc w:val="center"/>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36495F"/>
                      <w:sz w:val="21"/>
                      <w:szCs w:val="21"/>
                    </w:rPr>
                    <w:t>Yves Wilson, Bridgeport</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rPr>
                      <w:rFonts w:ascii="Verdana" w:eastAsia="Times New Roman" w:hAnsi="Verdana" w:cs="Times New Roman"/>
                      <w:color w:val="36495F"/>
                      <w:sz w:val="21"/>
                      <w:szCs w:val="21"/>
                    </w:rPr>
                  </w:pPr>
                </w:p>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263343"/>
                      <w:sz w:val="21"/>
                      <w:szCs w:val="21"/>
                    </w:rPr>
                    <w:t xml:space="preserve">The Respond program was supported with a combination from the </w:t>
                  </w:r>
                  <w:hyperlink r:id="rId6" w:tgtFrame="_blank" w:history="1">
                    <w:r w:rsidRPr="006055C1">
                      <w:rPr>
                        <w:rFonts w:ascii="Lucida Sans Unicode" w:eastAsia="Times New Roman" w:hAnsi="Lucida Sans Unicode" w:cs="Lucida Sans Unicode"/>
                        <w:color w:val="FF7200"/>
                        <w:sz w:val="21"/>
                        <w:szCs w:val="21"/>
                        <w:u w:val="single"/>
                      </w:rPr>
                      <w:t>National Endowment for the Arts</w:t>
                    </w:r>
                  </w:hyperlink>
                  <w:r w:rsidRPr="006055C1">
                    <w:rPr>
                      <w:rFonts w:ascii="Verdana" w:eastAsia="Times New Roman" w:hAnsi="Verdana" w:cs="Times New Roman"/>
                      <w:color w:val="36495F"/>
                      <w:sz w:val="21"/>
                      <w:szCs w:val="21"/>
                    </w:rPr>
                    <w:t xml:space="preserve"> </w:t>
                  </w:r>
                  <w:hyperlink r:id="rId7" w:tgtFrame="_blank" w:history="1">
                    <w:r w:rsidRPr="006055C1">
                      <w:rPr>
                        <w:rFonts w:ascii="Lucida Sans Unicode" w:eastAsia="Times New Roman" w:hAnsi="Lucida Sans Unicode" w:cs="Lucida Sans Unicode"/>
                        <w:color w:val="263343"/>
                        <w:sz w:val="21"/>
                        <w:szCs w:val="21"/>
                        <w:u w:val="single"/>
                      </w:rPr>
                      <w:t>​</w:t>
                    </w:r>
                  </w:hyperlink>
                  <w:r w:rsidRPr="006055C1">
                    <w:rPr>
                      <w:rFonts w:ascii="Verdana" w:eastAsia="Times New Roman" w:hAnsi="Verdana" w:cs="Times New Roman"/>
                      <w:color w:val="36495F"/>
                      <w:sz w:val="21"/>
                      <w:szCs w:val="21"/>
                    </w:rPr>
                    <w:t xml:space="preserve"> </w:t>
                  </w:r>
                  <w:r w:rsidRPr="006055C1">
                    <w:rPr>
                      <w:rFonts w:ascii="Lucida Sans Unicode" w:eastAsia="Times New Roman" w:hAnsi="Lucida Sans Unicode" w:cs="Lucida Sans Unicode"/>
                      <w:color w:val="263343"/>
                      <w:sz w:val="21"/>
                      <w:szCs w:val="21"/>
                    </w:rPr>
                    <w:t>(NEA) and state COA funding. </w:t>
                  </w:r>
                  <w:r w:rsidRPr="006055C1">
                    <w:rPr>
                      <w:rFonts w:ascii="Verdana" w:eastAsia="Times New Roman" w:hAnsi="Verdana" w:cs="Times New Roman"/>
                      <w:color w:val="36495F"/>
                      <w:sz w:val="21"/>
                      <w:szCs w:val="21"/>
                    </w:rPr>
                    <w:t xml:space="preserve"> </w:t>
                  </w:r>
                </w:p>
              </w:tc>
            </w:tr>
          </w:tbl>
          <w:p w:rsidR="006055C1" w:rsidRPr="006055C1" w:rsidRDefault="006055C1" w:rsidP="006055C1">
            <w:pPr>
              <w:spacing w:after="0" w:line="240" w:lineRule="auto"/>
              <w:rPr>
                <w:rFonts w:ascii="Times New Roman" w:eastAsia="Times New Roman" w:hAnsi="Times New Roman" w:cs="Times New Roman"/>
                <w:sz w:val="24"/>
                <w:szCs w:val="24"/>
              </w:rPr>
            </w:pPr>
          </w:p>
        </w:tc>
      </w:tr>
    </w:tbl>
    <w:p w:rsidR="006055C1" w:rsidRPr="006055C1" w:rsidRDefault="006055C1" w:rsidP="006055C1">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360"/>
      </w:tblGrid>
      <w:tr w:rsidR="006055C1" w:rsidRPr="006055C1" w:rsidTr="006055C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055C1" w:rsidRPr="006055C1" w:rsidTr="006055C1">
              <w:tc>
                <w:tcPr>
                  <w:tcW w:w="0" w:type="auto"/>
                  <w:hideMark/>
                </w:tcPr>
                <w:p w:rsidR="006055C1" w:rsidRPr="006055C1" w:rsidRDefault="006055C1" w:rsidP="006055C1">
                  <w:pPr>
                    <w:spacing w:after="0" w:line="240" w:lineRule="auto"/>
                    <w:jc w:val="center"/>
                    <w:divId w:val="1178472035"/>
                    <w:rPr>
                      <w:rFonts w:ascii="Times New Roman" w:eastAsia="Times New Roman" w:hAnsi="Times New Roman" w:cs="Times New Roman"/>
                      <w:sz w:val="24"/>
                      <w:szCs w:val="24"/>
                    </w:rPr>
                  </w:pPr>
                  <w:r w:rsidRPr="006055C1">
                    <w:rPr>
                      <w:rFonts w:ascii="Times New Roman" w:eastAsia="Times New Roman" w:hAnsi="Times New Roman" w:cs="Times New Roman"/>
                      <w:noProof/>
                      <w:color w:val="0000FF"/>
                      <w:sz w:val="24"/>
                      <w:szCs w:val="24"/>
                    </w:rPr>
                    <w:drawing>
                      <wp:inline distT="0" distB="0" distL="0" distR="0" wp14:anchorId="3D9C93C3" wp14:editId="70F7D1BD">
                        <wp:extent cx="2619375" cy="1304925"/>
                        <wp:effectExtent l="0" t="0" r="9525" b="9525"/>
                        <wp:docPr id="1" name="Picture 1" descr="https://files.constantcontact.com/41bfac1e501/3aea8f08-670b-41dc-a029-c36f916b6e4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41bfac1e501/3aea8f08-670b-41dc-a029-c36f916b6e4e.jpg">
                                  <a:hlinkClick r:id="rId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1304925"/>
                                </a:xfrm>
                                <a:prstGeom prst="rect">
                                  <a:avLst/>
                                </a:prstGeom>
                                <a:noFill/>
                                <a:ln>
                                  <a:noFill/>
                                </a:ln>
                              </pic:spPr>
                            </pic:pic>
                          </a:graphicData>
                        </a:graphic>
                      </wp:inline>
                    </w:drawing>
                  </w:r>
                </w:p>
              </w:tc>
            </w:tr>
          </w:tbl>
          <w:p w:rsidR="006055C1" w:rsidRPr="006055C1" w:rsidRDefault="006055C1" w:rsidP="006055C1">
            <w:pPr>
              <w:spacing w:after="0" w:line="240" w:lineRule="auto"/>
              <w:rPr>
                <w:rFonts w:ascii="Times New Roman" w:eastAsia="Times New Roman" w:hAnsi="Times New Roman" w:cs="Times New Roman"/>
                <w:sz w:val="24"/>
                <w:szCs w:val="24"/>
              </w:rPr>
            </w:pPr>
          </w:p>
        </w:tc>
      </w:tr>
    </w:tbl>
    <w:p w:rsidR="006055C1" w:rsidRPr="006055C1" w:rsidRDefault="006055C1" w:rsidP="006055C1">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360"/>
      </w:tblGrid>
      <w:tr w:rsidR="006055C1" w:rsidRPr="006055C1" w:rsidTr="006055C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055C1" w:rsidRPr="006055C1" w:rsidTr="006055C1">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6055C1" w:rsidRPr="006055C1">
                    <w:trPr>
                      <w:trHeight w:val="15"/>
                      <w:jc w:val="center"/>
                    </w:trPr>
                    <w:tc>
                      <w:tcPr>
                        <w:tcW w:w="5000" w:type="pct"/>
                        <w:tcMar>
                          <w:top w:w="0" w:type="dxa"/>
                          <w:left w:w="0" w:type="dxa"/>
                          <w:bottom w:w="450" w:type="dxa"/>
                          <w:right w:w="0" w:type="dxa"/>
                        </w:tcMar>
                        <w:hideMark/>
                      </w:tcPr>
                      <w:p w:rsidR="006055C1" w:rsidRPr="006055C1" w:rsidRDefault="006055C1" w:rsidP="006055C1">
                        <w:pPr>
                          <w:spacing w:after="0" w:line="15" w:lineRule="atLeast"/>
                          <w:jc w:val="center"/>
                          <w:divId w:val="2033653483"/>
                          <w:rPr>
                            <w:rFonts w:ascii="Times New Roman" w:eastAsia="Times New Roman" w:hAnsi="Times New Roman" w:cs="Times New Roman"/>
                            <w:sz w:val="24"/>
                            <w:szCs w:val="24"/>
                          </w:rPr>
                        </w:pPr>
                        <w:r w:rsidRPr="006055C1">
                          <w:rPr>
                            <w:rFonts w:ascii="Times New Roman" w:eastAsia="Times New Roman" w:hAnsi="Times New Roman" w:cs="Times New Roman"/>
                            <w:noProof/>
                            <w:sz w:val="24"/>
                            <w:szCs w:val="24"/>
                          </w:rPr>
                          <w:drawing>
                            <wp:inline distT="0" distB="0" distL="0" distR="0" wp14:anchorId="3ADD7782" wp14:editId="0AE98BE0">
                              <wp:extent cx="47625" cy="9525"/>
                              <wp:effectExtent l="0" t="0" r="0" b="0"/>
                              <wp:docPr id="2" name="Picture 2"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6055C1" w:rsidRPr="006055C1" w:rsidRDefault="006055C1" w:rsidP="006055C1">
                  <w:pPr>
                    <w:spacing w:after="0" w:line="240" w:lineRule="auto"/>
                    <w:jc w:val="center"/>
                    <w:rPr>
                      <w:rFonts w:ascii="Times New Roman" w:eastAsia="Times New Roman" w:hAnsi="Times New Roman" w:cs="Times New Roman"/>
                      <w:sz w:val="24"/>
                      <w:szCs w:val="24"/>
                    </w:rPr>
                  </w:pPr>
                </w:p>
              </w:tc>
            </w:tr>
          </w:tbl>
          <w:p w:rsidR="006055C1" w:rsidRPr="006055C1" w:rsidRDefault="006055C1" w:rsidP="006055C1">
            <w:pPr>
              <w:spacing w:after="0" w:line="240" w:lineRule="auto"/>
              <w:rPr>
                <w:rFonts w:ascii="Times New Roman" w:eastAsia="Times New Roman" w:hAnsi="Times New Roman" w:cs="Times New Roman"/>
                <w:sz w:val="24"/>
                <w:szCs w:val="24"/>
              </w:rPr>
            </w:pPr>
          </w:p>
        </w:tc>
      </w:tr>
    </w:tbl>
    <w:p w:rsidR="006055C1" w:rsidRPr="006055C1" w:rsidRDefault="006055C1" w:rsidP="006055C1">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360"/>
      </w:tblGrid>
      <w:tr w:rsidR="006055C1" w:rsidRPr="006055C1" w:rsidTr="006055C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055C1" w:rsidRPr="006055C1" w:rsidTr="006055C1">
              <w:tc>
                <w:tcPr>
                  <w:tcW w:w="0" w:type="auto"/>
                  <w:tcMar>
                    <w:top w:w="150" w:type="dxa"/>
                    <w:left w:w="300" w:type="dxa"/>
                    <w:bottom w:w="150" w:type="dxa"/>
                    <w:right w:w="300" w:type="dxa"/>
                  </w:tcMar>
                  <w:hideMark/>
                </w:tcPr>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Tahoma" w:eastAsia="Times New Roman" w:hAnsi="Tahoma" w:cs="Tahoma"/>
                      <w:b/>
                      <w:bCs/>
                      <w:color w:val="36495F"/>
                      <w:sz w:val="24"/>
                      <w:szCs w:val="24"/>
                    </w:rPr>
                    <w:t>Artist Relief Grant Program</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rPr>
                      <w:rFonts w:ascii="Verdana" w:eastAsia="Times New Roman" w:hAnsi="Verdana" w:cs="Times New Roman"/>
                      <w:color w:val="36495F"/>
                      <w:sz w:val="21"/>
                      <w:szCs w:val="21"/>
                    </w:rPr>
                  </w:pPr>
                </w:p>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263343"/>
                      <w:sz w:val="21"/>
                      <w:szCs w:val="21"/>
                    </w:rPr>
                    <w:t>The Connecticut Office of the Arts (COA) received 461 submissions to the Artist Relief program and was able to award 140 grants for a total budget of $70,000. The awarded grants were determined through a random selection process. Recipients have been notified via email.</w:t>
                  </w:r>
                  <w:r w:rsidRPr="006055C1">
                    <w:rPr>
                      <w:rFonts w:ascii="Verdana" w:eastAsia="Times New Roman" w:hAnsi="Verdana" w:cs="Times New Roman"/>
                      <w:color w:val="36495F"/>
                      <w:sz w:val="21"/>
                      <w:szCs w:val="21"/>
                    </w:rPr>
                    <w:t xml:space="preserve"> </w:t>
                  </w:r>
                </w:p>
                <w:p w:rsidR="006055C1" w:rsidRPr="006055C1" w:rsidRDefault="006055C1" w:rsidP="006055C1">
                  <w:pPr>
                    <w:spacing w:after="0" w:line="240" w:lineRule="auto"/>
                    <w:rPr>
                      <w:rFonts w:ascii="Verdana" w:eastAsia="Times New Roman" w:hAnsi="Verdana" w:cs="Times New Roman"/>
                      <w:color w:val="36495F"/>
                      <w:sz w:val="21"/>
                      <w:szCs w:val="21"/>
                    </w:rPr>
                  </w:pPr>
                </w:p>
                <w:p w:rsidR="006055C1" w:rsidRPr="006055C1" w:rsidRDefault="006055C1" w:rsidP="006055C1">
                  <w:pPr>
                    <w:spacing w:after="0" w:line="240" w:lineRule="auto"/>
                    <w:rPr>
                      <w:rFonts w:ascii="Verdana" w:eastAsia="Times New Roman" w:hAnsi="Verdana" w:cs="Times New Roman"/>
                      <w:color w:val="36495F"/>
                      <w:sz w:val="21"/>
                      <w:szCs w:val="21"/>
                    </w:rPr>
                  </w:pPr>
                  <w:r w:rsidRPr="006055C1">
                    <w:rPr>
                      <w:rFonts w:ascii="Lucida Sans Unicode" w:eastAsia="Times New Roman" w:hAnsi="Lucida Sans Unicode" w:cs="Lucida Sans Unicode"/>
                      <w:color w:val="263343"/>
                      <w:sz w:val="21"/>
                      <w:szCs w:val="21"/>
                    </w:rPr>
                    <w:t xml:space="preserve">COA would like to acknowledge the support we received from the </w:t>
                  </w:r>
                  <w:hyperlink r:id="rId10" w:tgtFrame="_blank" w:history="1">
                    <w:r w:rsidRPr="006055C1">
                      <w:rPr>
                        <w:rFonts w:ascii="Lucida Sans Unicode" w:eastAsia="Times New Roman" w:hAnsi="Lucida Sans Unicode" w:cs="Lucida Sans Unicode"/>
                        <w:color w:val="FF7200"/>
                        <w:sz w:val="21"/>
                        <w:szCs w:val="21"/>
                        <w:u w:val="single"/>
                      </w:rPr>
                      <w:t>New England Foundation for the Arts</w:t>
                    </w:r>
                  </w:hyperlink>
                  <w:r w:rsidRPr="006055C1">
                    <w:rPr>
                      <w:rFonts w:ascii="Verdana" w:eastAsia="Times New Roman" w:hAnsi="Verdana" w:cs="Times New Roman"/>
                      <w:color w:val="36495F"/>
                      <w:sz w:val="21"/>
                      <w:szCs w:val="21"/>
                    </w:rPr>
                    <w:t xml:space="preserve"> </w:t>
                  </w:r>
                  <w:r w:rsidRPr="006055C1">
                    <w:rPr>
                      <w:rFonts w:ascii="Lucida Sans Unicode" w:eastAsia="Times New Roman" w:hAnsi="Lucida Sans Unicode" w:cs="Lucida Sans Unicode"/>
                      <w:color w:val="263343"/>
                      <w:sz w:val="21"/>
                      <w:szCs w:val="21"/>
                    </w:rPr>
                    <w:t xml:space="preserve">(NEFA) who contributed $47,000 to Connecticut for direct relief support for artists. We were able to allocate an additional $23,000 state dollars to further support Relief submission to expand our support of Connecticut artists cross the state. </w:t>
                  </w:r>
                </w:p>
              </w:tc>
            </w:tr>
          </w:tbl>
          <w:p w:rsidR="006055C1" w:rsidRPr="006055C1" w:rsidRDefault="006055C1" w:rsidP="006055C1">
            <w:pPr>
              <w:spacing w:after="0" w:line="240" w:lineRule="auto"/>
              <w:rPr>
                <w:rFonts w:ascii="Times New Roman" w:eastAsia="Times New Roman" w:hAnsi="Times New Roman" w:cs="Times New Roman"/>
                <w:sz w:val="24"/>
                <w:szCs w:val="24"/>
              </w:rPr>
            </w:pPr>
          </w:p>
        </w:tc>
      </w:tr>
    </w:tbl>
    <w:p w:rsidR="006055C1" w:rsidRPr="006055C1" w:rsidRDefault="006055C1" w:rsidP="006055C1">
      <w:pPr>
        <w:spacing w:after="0" w:line="240" w:lineRule="auto"/>
        <w:jc w:val="center"/>
        <w:rPr>
          <w:rFonts w:ascii="Times New Roman" w:eastAsia="Times New Roman" w:hAnsi="Times New Roman" w:cs="Times New Roman"/>
          <w:vanish/>
          <w:sz w:val="24"/>
          <w:szCs w:val="24"/>
        </w:rPr>
      </w:pPr>
    </w:p>
    <w:p w:rsidR="00EB3FA5" w:rsidRDefault="00EB3FA5" w:rsidP="006055C1">
      <w:bookmarkStart w:id="0" w:name="_GoBack"/>
      <w:bookmarkEnd w:id="0"/>
    </w:p>
    <w:sectPr w:rsidR="00EB3F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A8A" w:rsidRDefault="00380A8A" w:rsidP="006055C1">
      <w:pPr>
        <w:spacing w:after="0" w:line="240" w:lineRule="auto"/>
      </w:pPr>
      <w:r>
        <w:separator/>
      </w:r>
    </w:p>
  </w:endnote>
  <w:endnote w:type="continuationSeparator" w:id="0">
    <w:p w:rsidR="00380A8A" w:rsidRDefault="00380A8A" w:rsidP="0060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A8A" w:rsidRDefault="00380A8A" w:rsidP="006055C1">
      <w:pPr>
        <w:spacing w:after="0" w:line="240" w:lineRule="auto"/>
      </w:pPr>
      <w:r>
        <w:separator/>
      </w:r>
    </w:p>
  </w:footnote>
  <w:footnote w:type="continuationSeparator" w:id="0">
    <w:p w:rsidR="00380A8A" w:rsidRDefault="00380A8A" w:rsidP="00605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C1" w:rsidRDefault="006055C1">
    <w:pPr>
      <w:pStyle w:val="Header"/>
    </w:pPr>
    <w:r>
      <w:rPr>
        <w:noProof/>
      </w:rPr>
      <w:drawing>
        <wp:inline distT="0" distB="0" distL="0" distR="0">
          <wp:extent cx="5943600" cy="10839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Logo-DECD-Left-OOTA-RGB_2019.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83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380A8A"/>
    <w:rsid w:val="006055C1"/>
    <w:rsid w:val="00EB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099CC"/>
  <w15:chartTrackingRefBased/>
  <w15:docId w15:val="{74983358-2DD2-43A9-9596-458EBB92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5C1"/>
  </w:style>
  <w:style w:type="paragraph" w:styleId="Footer">
    <w:name w:val="footer"/>
    <w:basedOn w:val="Normal"/>
    <w:link w:val="FooterChar"/>
    <w:uiPriority w:val="99"/>
    <w:unhideWhenUsed/>
    <w:rsid w:val="00605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089045">
      <w:bodyDiv w:val="1"/>
      <w:marLeft w:val="0"/>
      <w:marRight w:val="0"/>
      <w:marTop w:val="0"/>
      <w:marBottom w:val="0"/>
      <w:divBdr>
        <w:top w:val="none" w:sz="0" w:space="0" w:color="auto"/>
        <w:left w:val="none" w:sz="0" w:space="0" w:color="auto"/>
        <w:bottom w:val="none" w:sz="0" w:space="0" w:color="auto"/>
        <w:right w:val="none" w:sz="0" w:space="0" w:color="auto"/>
      </w:divBdr>
      <w:divsChild>
        <w:div w:id="32656628">
          <w:marLeft w:val="0"/>
          <w:marRight w:val="0"/>
          <w:marTop w:val="0"/>
          <w:marBottom w:val="0"/>
          <w:divBdr>
            <w:top w:val="none" w:sz="0" w:space="0" w:color="auto"/>
            <w:left w:val="none" w:sz="0" w:space="0" w:color="auto"/>
            <w:bottom w:val="none" w:sz="0" w:space="0" w:color="auto"/>
            <w:right w:val="none" w:sz="0" w:space="0" w:color="auto"/>
          </w:divBdr>
          <w:divsChild>
            <w:div w:id="1310590925">
              <w:marLeft w:val="0"/>
              <w:marRight w:val="0"/>
              <w:marTop w:val="0"/>
              <w:marBottom w:val="0"/>
              <w:divBdr>
                <w:top w:val="none" w:sz="0" w:space="0" w:color="auto"/>
                <w:left w:val="none" w:sz="0" w:space="0" w:color="auto"/>
                <w:bottom w:val="none" w:sz="0" w:space="0" w:color="auto"/>
                <w:right w:val="none" w:sz="0" w:space="0" w:color="auto"/>
              </w:divBdr>
              <w:divsChild>
                <w:div w:id="1959608525">
                  <w:marLeft w:val="0"/>
                  <w:marRight w:val="0"/>
                  <w:marTop w:val="0"/>
                  <w:marBottom w:val="0"/>
                  <w:divBdr>
                    <w:top w:val="none" w:sz="0" w:space="0" w:color="auto"/>
                    <w:left w:val="none" w:sz="0" w:space="0" w:color="auto"/>
                    <w:bottom w:val="none" w:sz="0" w:space="0" w:color="auto"/>
                    <w:right w:val="none" w:sz="0" w:space="0" w:color="auto"/>
                  </w:divBdr>
                  <w:divsChild>
                    <w:div w:id="1783767884">
                      <w:marLeft w:val="0"/>
                      <w:marRight w:val="0"/>
                      <w:marTop w:val="0"/>
                      <w:marBottom w:val="0"/>
                      <w:divBdr>
                        <w:top w:val="none" w:sz="0" w:space="0" w:color="auto"/>
                        <w:left w:val="none" w:sz="0" w:space="0" w:color="auto"/>
                        <w:bottom w:val="none" w:sz="0" w:space="0" w:color="auto"/>
                        <w:right w:val="none" w:sz="0" w:space="0" w:color="auto"/>
                      </w:divBdr>
                      <w:divsChild>
                        <w:div w:id="1182092152">
                          <w:marLeft w:val="0"/>
                          <w:marRight w:val="0"/>
                          <w:marTop w:val="0"/>
                          <w:marBottom w:val="0"/>
                          <w:divBdr>
                            <w:top w:val="none" w:sz="0" w:space="0" w:color="auto"/>
                            <w:left w:val="none" w:sz="0" w:space="0" w:color="auto"/>
                            <w:bottom w:val="none" w:sz="0" w:space="0" w:color="auto"/>
                            <w:right w:val="none" w:sz="0" w:space="0" w:color="auto"/>
                          </w:divBdr>
                          <w:divsChild>
                            <w:div w:id="580218677">
                              <w:marLeft w:val="0"/>
                              <w:marRight w:val="0"/>
                              <w:marTop w:val="0"/>
                              <w:marBottom w:val="0"/>
                              <w:divBdr>
                                <w:top w:val="none" w:sz="0" w:space="0" w:color="auto"/>
                                <w:left w:val="none" w:sz="0" w:space="0" w:color="auto"/>
                                <w:bottom w:val="none" w:sz="0" w:space="0" w:color="auto"/>
                                <w:right w:val="none" w:sz="0" w:space="0" w:color="auto"/>
                              </w:divBdr>
                            </w:div>
                            <w:div w:id="1949312157">
                              <w:marLeft w:val="0"/>
                              <w:marRight w:val="0"/>
                              <w:marTop w:val="0"/>
                              <w:marBottom w:val="0"/>
                              <w:divBdr>
                                <w:top w:val="none" w:sz="0" w:space="0" w:color="auto"/>
                                <w:left w:val="none" w:sz="0" w:space="0" w:color="auto"/>
                                <w:bottom w:val="none" w:sz="0" w:space="0" w:color="auto"/>
                                <w:right w:val="none" w:sz="0" w:space="0" w:color="auto"/>
                              </w:divBdr>
                            </w:div>
                            <w:div w:id="889192874">
                              <w:marLeft w:val="0"/>
                              <w:marRight w:val="0"/>
                              <w:marTop w:val="0"/>
                              <w:marBottom w:val="0"/>
                              <w:divBdr>
                                <w:top w:val="none" w:sz="0" w:space="0" w:color="auto"/>
                                <w:left w:val="none" w:sz="0" w:space="0" w:color="auto"/>
                                <w:bottom w:val="none" w:sz="0" w:space="0" w:color="auto"/>
                                <w:right w:val="none" w:sz="0" w:space="0" w:color="auto"/>
                              </w:divBdr>
                            </w:div>
                            <w:div w:id="1424959143">
                              <w:marLeft w:val="0"/>
                              <w:marRight w:val="0"/>
                              <w:marTop w:val="0"/>
                              <w:marBottom w:val="0"/>
                              <w:divBdr>
                                <w:top w:val="none" w:sz="0" w:space="0" w:color="auto"/>
                                <w:left w:val="none" w:sz="0" w:space="0" w:color="auto"/>
                                <w:bottom w:val="none" w:sz="0" w:space="0" w:color="auto"/>
                                <w:right w:val="none" w:sz="0" w:space="0" w:color="auto"/>
                              </w:divBdr>
                            </w:div>
                            <w:div w:id="1845851733">
                              <w:marLeft w:val="0"/>
                              <w:marRight w:val="0"/>
                              <w:marTop w:val="0"/>
                              <w:marBottom w:val="0"/>
                              <w:divBdr>
                                <w:top w:val="none" w:sz="0" w:space="0" w:color="auto"/>
                                <w:left w:val="none" w:sz="0" w:space="0" w:color="auto"/>
                                <w:bottom w:val="none" w:sz="0" w:space="0" w:color="auto"/>
                                <w:right w:val="none" w:sz="0" w:space="0" w:color="auto"/>
                              </w:divBdr>
                            </w:div>
                            <w:div w:id="1297419256">
                              <w:marLeft w:val="0"/>
                              <w:marRight w:val="0"/>
                              <w:marTop w:val="0"/>
                              <w:marBottom w:val="0"/>
                              <w:divBdr>
                                <w:top w:val="none" w:sz="0" w:space="0" w:color="auto"/>
                                <w:left w:val="none" w:sz="0" w:space="0" w:color="auto"/>
                                <w:bottom w:val="none" w:sz="0" w:space="0" w:color="auto"/>
                                <w:right w:val="none" w:sz="0" w:space="0" w:color="auto"/>
                              </w:divBdr>
                            </w:div>
                            <w:div w:id="11554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5778">
                  <w:marLeft w:val="0"/>
                  <w:marRight w:val="0"/>
                  <w:marTop w:val="0"/>
                  <w:marBottom w:val="0"/>
                  <w:divBdr>
                    <w:top w:val="none" w:sz="0" w:space="0" w:color="auto"/>
                    <w:left w:val="none" w:sz="0" w:space="0" w:color="auto"/>
                    <w:bottom w:val="none" w:sz="0" w:space="0" w:color="auto"/>
                    <w:right w:val="none" w:sz="0" w:space="0" w:color="auto"/>
                  </w:divBdr>
                  <w:divsChild>
                    <w:div w:id="1178472035">
                      <w:marLeft w:val="0"/>
                      <w:marRight w:val="0"/>
                      <w:marTop w:val="0"/>
                      <w:marBottom w:val="0"/>
                      <w:divBdr>
                        <w:top w:val="none" w:sz="0" w:space="0" w:color="auto"/>
                        <w:left w:val="none" w:sz="0" w:space="0" w:color="auto"/>
                        <w:bottom w:val="none" w:sz="0" w:space="0" w:color="auto"/>
                        <w:right w:val="none" w:sz="0" w:space="0" w:color="auto"/>
                      </w:divBdr>
                    </w:div>
                  </w:divsChild>
                </w:div>
                <w:div w:id="351804290">
                  <w:marLeft w:val="0"/>
                  <w:marRight w:val="0"/>
                  <w:marTop w:val="0"/>
                  <w:marBottom w:val="0"/>
                  <w:divBdr>
                    <w:top w:val="none" w:sz="0" w:space="0" w:color="auto"/>
                    <w:left w:val="none" w:sz="0" w:space="0" w:color="auto"/>
                    <w:bottom w:val="none" w:sz="0" w:space="0" w:color="auto"/>
                    <w:right w:val="none" w:sz="0" w:space="0" w:color="auto"/>
                  </w:divBdr>
                  <w:divsChild>
                    <w:div w:id="2033653483">
                      <w:marLeft w:val="0"/>
                      <w:marRight w:val="0"/>
                      <w:marTop w:val="0"/>
                      <w:marBottom w:val="0"/>
                      <w:divBdr>
                        <w:top w:val="none" w:sz="0" w:space="0" w:color="auto"/>
                        <w:left w:val="none" w:sz="0" w:space="0" w:color="auto"/>
                        <w:bottom w:val="none" w:sz="0" w:space="0" w:color="auto"/>
                        <w:right w:val="none" w:sz="0" w:space="0" w:color="auto"/>
                      </w:divBdr>
                    </w:div>
                  </w:divsChild>
                </w:div>
                <w:div w:id="864714393">
                  <w:marLeft w:val="0"/>
                  <w:marRight w:val="0"/>
                  <w:marTop w:val="0"/>
                  <w:marBottom w:val="0"/>
                  <w:divBdr>
                    <w:top w:val="none" w:sz="0" w:space="0" w:color="auto"/>
                    <w:left w:val="none" w:sz="0" w:space="0" w:color="auto"/>
                    <w:bottom w:val="none" w:sz="0" w:space="0" w:color="auto"/>
                    <w:right w:val="none" w:sz="0" w:space="0" w:color="auto"/>
                  </w:divBdr>
                  <w:divsChild>
                    <w:div w:id="894317803">
                      <w:marLeft w:val="0"/>
                      <w:marRight w:val="0"/>
                      <w:marTop w:val="0"/>
                      <w:marBottom w:val="0"/>
                      <w:divBdr>
                        <w:top w:val="none" w:sz="0" w:space="0" w:color="auto"/>
                        <w:left w:val="none" w:sz="0" w:space="0" w:color="auto"/>
                        <w:bottom w:val="none" w:sz="0" w:space="0" w:color="auto"/>
                        <w:right w:val="none" w:sz="0" w:space="0" w:color="auto"/>
                      </w:divBdr>
                      <w:divsChild>
                        <w:div w:id="9187890">
                          <w:marLeft w:val="0"/>
                          <w:marRight w:val="0"/>
                          <w:marTop w:val="0"/>
                          <w:marBottom w:val="0"/>
                          <w:divBdr>
                            <w:top w:val="none" w:sz="0" w:space="0" w:color="auto"/>
                            <w:left w:val="none" w:sz="0" w:space="0" w:color="auto"/>
                            <w:bottom w:val="none" w:sz="0" w:space="0" w:color="auto"/>
                            <w:right w:val="none" w:sz="0" w:space="0" w:color="auto"/>
                          </w:divBdr>
                          <w:divsChild>
                            <w:div w:id="91358954">
                              <w:marLeft w:val="0"/>
                              <w:marRight w:val="0"/>
                              <w:marTop w:val="0"/>
                              <w:marBottom w:val="0"/>
                              <w:divBdr>
                                <w:top w:val="none" w:sz="0" w:space="0" w:color="auto"/>
                                <w:left w:val="none" w:sz="0" w:space="0" w:color="auto"/>
                                <w:bottom w:val="none" w:sz="0" w:space="0" w:color="auto"/>
                                <w:right w:val="none" w:sz="0" w:space="0" w:color="auto"/>
                              </w:divBdr>
                            </w:div>
                            <w:div w:id="1289166070">
                              <w:marLeft w:val="0"/>
                              <w:marRight w:val="0"/>
                              <w:marTop w:val="0"/>
                              <w:marBottom w:val="0"/>
                              <w:divBdr>
                                <w:top w:val="none" w:sz="0" w:space="0" w:color="auto"/>
                                <w:left w:val="none" w:sz="0" w:space="0" w:color="auto"/>
                                <w:bottom w:val="none" w:sz="0" w:space="0" w:color="auto"/>
                                <w:right w:val="none" w:sz="0" w:space="0" w:color="auto"/>
                              </w:divBdr>
                            </w:div>
                            <w:div w:id="414861905">
                              <w:marLeft w:val="0"/>
                              <w:marRight w:val="0"/>
                              <w:marTop w:val="0"/>
                              <w:marBottom w:val="0"/>
                              <w:divBdr>
                                <w:top w:val="none" w:sz="0" w:space="0" w:color="auto"/>
                                <w:left w:val="none" w:sz="0" w:space="0" w:color="auto"/>
                                <w:bottom w:val="none" w:sz="0" w:space="0" w:color="auto"/>
                                <w:right w:val="none" w:sz="0" w:space="0" w:color="auto"/>
                              </w:divBdr>
                            </w:div>
                            <w:div w:id="9153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069">
                  <w:marLeft w:val="0"/>
                  <w:marRight w:val="0"/>
                  <w:marTop w:val="0"/>
                  <w:marBottom w:val="0"/>
                  <w:divBdr>
                    <w:top w:val="none" w:sz="0" w:space="0" w:color="auto"/>
                    <w:left w:val="none" w:sz="0" w:space="0" w:color="auto"/>
                    <w:bottom w:val="none" w:sz="0" w:space="0" w:color="auto"/>
                    <w:right w:val="none" w:sz="0" w:space="0" w:color="auto"/>
                  </w:divBdr>
                  <w:divsChild>
                    <w:div w:id="1073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ts.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s.gov/"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efa.org/" TargetMode="External"/><Relationship Id="rId4" Type="http://schemas.openxmlformats.org/officeDocument/2006/relationships/footnotes" Target="footnotes.xml"/><Relationship Id="rId9"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Olisky, Rhonda</dc:creator>
  <cp:keywords/>
  <dc:description/>
  <cp:lastModifiedBy>Olisky, Rhonda</cp:lastModifiedBy>
  <cp:revision>1</cp:revision>
  <dcterms:created xsi:type="dcterms:W3CDTF">2020-07-01T16:27:00Z</dcterms:created>
  <dcterms:modified xsi:type="dcterms:W3CDTF">2020-07-01T16:29:00Z</dcterms:modified>
</cp:coreProperties>
</file>