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217F8" w14:textId="77777777" w:rsidR="007D0FD3" w:rsidRPr="00C5038E" w:rsidRDefault="00FB64F9" w:rsidP="007D0FD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76644906"/>
      <w:r w:rsidRPr="00C5038E">
        <w:rPr>
          <w:rFonts w:ascii="Times New Roman" w:hAnsi="Times New Roman"/>
          <w:b/>
          <w:sz w:val="28"/>
          <w:szCs w:val="28"/>
        </w:rPr>
        <w:t>Skilled Nursing Facility (SNF)</w:t>
      </w:r>
    </w:p>
    <w:p w14:paraId="1CA291FA" w14:textId="77777777" w:rsidR="00575DFC" w:rsidRDefault="00D50F27" w:rsidP="007D0FD3">
      <w:pPr>
        <w:jc w:val="center"/>
        <w:rPr>
          <w:rFonts w:ascii="Times New Roman" w:hAnsi="Times New Roman"/>
          <w:b/>
          <w:sz w:val="28"/>
          <w:szCs w:val="28"/>
        </w:rPr>
      </w:pPr>
      <w:r w:rsidRPr="00575DFC">
        <w:rPr>
          <w:rFonts w:ascii="Times New Roman" w:hAnsi="Times New Roman"/>
          <w:b/>
          <w:sz w:val="28"/>
          <w:szCs w:val="28"/>
        </w:rPr>
        <w:t>REQUIRED PROCESS FOR CHANGE IN CODE STATUS</w:t>
      </w:r>
      <w:r w:rsidRPr="00C5038E">
        <w:rPr>
          <w:rFonts w:ascii="Times New Roman" w:hAnsi="Times New Roman"/>
          <w:b/>
          <w:sz w:val="28"/>
          <w:szCs w:val="28"/>
        </w:rPr>
        <w:t xml:space="preserve"> </w:t>
      </w:r>
    </w:p>
    <w:p w14:paraId="563E6CD7" w14:textId="1F5243DE" w:rsidR="00260C9A" w:rsidRPr="00C5038E" w:rsidRDefault="00260C9A" w:rsidP="003718E7">
      <w:pPr>
        <w:jc w:val="center"/>
        <w:rPr>
          <w:rFonts w:ascii="Times New Roman" w:hAnsi="Times New Roman"/>
          <w:b/>
          <w:sz w:val="28"/>
          <w:szCs w:val="28"/>
        </w:rPr>
      </w:pPr>
      <w:r w:rsidRPr="00C5038E">
        <w:rPr>
          <w:rFonts w:ascii="Times New Roman" w:hAnsi="Times New Roman"/>
          <w:b/>
          <w:sz w:val="28"/>
          <w:szCs w:val="28"/>
        </w:rPr>
        <w:t>for Persons Served by</w:t>
      </w:r>
      <w:r w:rsidR="00FB64F9" w:rsidRPr="00C5038E">
        <w:rPr>
          <w:rFonts w:ascii="Times New Roman" w:hAnsi="Times New Roman"/>
          <w:b/>
          <w:sz w:val="28"/>
          <w:szCs w:val="28"/>
        </w:rPr>
        <w:t xml:space="preserve"> the</w:t>
      </w:r>
      <w:r w:rsidR="00575DFC">
        <w:rPr>
          <w:rFonts w:ascii="Times New Roman" w:hAnsi="Times New Roman"/>
          <w:b/>
          <w:sz w:val="28"/>
          <w:szCs w:val="28"/>
        </w:rPr>
        <w:t xml:space="preserve"> </w:t>
      </w:r>
      <w:r w:rsidRPr="00C5038E">
        <w:rPr>
          <w:rFonts w:ascii="Times New Roman" w:hAnsi="Times New Roman"/>
          <w:b/>
          <w:sz w:val="28"/>
          <w:szCs w:val="28"/>
        </w:rPr>
        <w:t>Department of Developmental Services (DDS)</w:t>
      </w:r>
    </w:p>
    <w:p w14:paraId="5E1F9DBB" w14:textId="14E76166" w:rsidR="007D0FD3" w:rsidRPr="00A4104E" w:rsidRDefault="00DB0FC5" w:rsidP="003718E7">
      <w:pPr>
        <w:jc w:val="center"/>
        <w:rPr>
          <w:rFonts w:ascii="Times New Roman" w:hAnsi="Times New Roman"/>
          <w:b/>
          <w:i/>
          <w:szCs w:val="24"/>
        </w:rPr>
      </w:pPr>
      <w:r w:rsidRPr="00A4104E">
        <w:rPr>
          <w:rFonts w:ascii="Times New Roman" w:hAnsi="Times New Roman"/>
          <w:b/>
          <w:i/>
          <w:szCs w:val="24"/>
        </w:rPr>
        <w:t xml:space="preserve">This </w:t>
      </w:r>
      <w:r w:rsidR="00D50F27" w:rsidRPr="00A4104E">
        <w:rPr>
          <w:rFonts w:ascii="Times New Roman" w:hAnsi="Times New Roman"/>
          <w:b/>
          <w:i/>
          <w:szCs w:val="24"/>
        </w:rPr>
        <w:t xml:space="preserve">document is </w:t>
      </w:r>
      <w:r w:rsidRPr="00A4104E">
        <w:rPr>
          <w:rFonts w:ascii="Times New Roman" w:hAnsi="Times New Roman"/>
          <w:b/>
          <w:i/>
          <w:szCs w:val="24"/>
          <w:u w:val="single"/>
        </w:rPr>
        <w:t>NOT</w:t>
      </w:r>
      <w:r w:rsidRPr="00A4104E">
        <w:rPr>
          <w:rFonts w:ascii="Times New Roman" w:hAnsi="Times New Roman"/>
          <w:b/>
          <w:i/>
          <w:szCs w:val="24"/>
        </w:rPr>
        <w:t xml:space="preserve"> a Do Not Resuscitate (DNR) order</w:t>
      </w:r>
    </w:p>
    <w:p w14:paraId="0B9046CC" w14:textId="77777777" w:rsidR="00A4104E" w:rsidRPr="00A4104E" w:rsidRDefault="00A4104E" w:rsidP="003718E7">
      <w:pPr>
        <w:jc w:val="center"/>
        <w:rPr>
          <w:rFonts w:ascii="Times New Roman" w:hAnsi="Times New Roman"/>
          <w:sz w:val="8"/>
          <w:szCs w:val="8"/>
        </w:rPr>
      </w:pPr>
    </w:p>
    <w:p w14:paraId="33E259B6" w14:textId="02AD1E30" w:rsidR="00260C9A" w:rsidRPr="00182A4C" w:rsidRDefault="00260C9A" w:rsidP="003718E7">
      <w:pPr>
        <w:rPr>
          <w:rFonts w:ascii="Times New Roman" w:hAnsi="Times New Roman"/>
          <w:b/>
          <w:szCs w:val="24"/>
        </w:rPr>
      </w:pPr>
      <w:r w:rsidRPr="00182A4C">
        <w:rPr>
          <w:rFonts w:ascii="Times New Roman" w:hAnsi="Times New Roman"/>
          <w:b/>
          <w:szCs w:val="24"/>
        </w:rPr>
        <w:t xml:space="preserve">Name: </w:t>
      </w:r>
      <w:r w:rsidR="00DA1480"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A1480"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="00DA1480" w:rsidRPr="0022445C">
        <w:rPr>
          <w:rFonts w:ascii="Times New Roman" w:hAnsi="Times New Roman"/>
          <w:szCs w:val="24"/>
          <w:u w:val="single"/>
        </w:rPr>
      </w:r>
      <w:r w:rsidR="00DA1480" w:rsidRPr="0022445C">
        <w:rPr>
          <w:rFonts w:ascii="Times New Roman" w:hAnsi="Times New Roman"/>
          <w:szCs w:val="24"/>
          <w:u w:val="single"/>
        </w:rPr>
        <w:fldChar w:fldCharType="separate"/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szCs w:val="24"/>
          <w:u w:val="single"/>
        </w:rPr>
        <w:fldChar w:fldCharType="end"/>
      </w:r>
      <w:bookmarkEnd w:id="1"/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  <w:t xml:space="preserve">Date: </w:t>
      </w:r>
      <w:r w:rsidR="00A4104E"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="00A4104E"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="00A4104E" w:rsidRPr="0022445C">
        <w:rPr>
          <w:rFonts w:ascii="Times New Roman" w:hAnsi="Times New Roman"/>
          <w:szCs w:val="24"/>
          <w:u w:val="single"/>
        </w:rPr>
      </w:r>
      <w:r w:rsidR="00A4104E" w:rsidRPr="0022445C">
        <w:rPr>
          <w:rFonts w:ascii="Times New Roman" w:hAnsi="Times New Roman"/>
          <w:szCs w:val="24"/>
          <w:u w:val="single"/>
        </w:rPr>
        <w:fldChar w:fldCharType="separate"/>
      </w:r>
      <w:r w:rsidR="00A4104E" w:rsidRPr="0022445C">
        <w:rPr>
          <w:rFonts w:ascii="Times New Roman" w:hAnsi="Times New Roman"/>
          <w:noProof/>
          <w:szCs w:val="24"/>
          <w:u w:val="single"/>
        </w:rPr>
        <w:t> </w:t>
      </w:r>
      <w:r w:rsidR="00A4104E" w:rsidRPr="0022445C">
        <w:rPr>
          <w:rFonts w:ascii="Times New Roman" w:hAnsi="Times New Roman"/>
          <w:noProof/>
          <w:szCs w:val="24"/>
          <w:u w:val="single"/>
        </w:rPr>
        <w:t> </w:t>
      </w:r>
      <w:r w:rsidR="00A4104E" w:rsidRPr="0022445C">
        <w:rPr>
          <w:rFonts w:ascii="Times New Roman" w:hAnsi="Times New Roman"/>
          <w:noProof/>
          <w:szCs w:val="24"/>
          <w:u w:val="single"/>
        </w:rPr>
        <w:t> </w:t>
      </w:r>
      <w:r w:rsidR="00A4104E" w:rsidRPr="0022445C">
        <w:rPr>
          <w:rFonts w:ascii="Times New Roman" w:hAnsi="Times New Roman"/>
          <w:noProof/>
          <w:szCs w:val="24"/>
          <w:u w:val="single"/>
        </w:rPr>
        <w:t> </w:t>
      </w:r>
      <w:r w:rsidR="00A4104E" w:rsidRPr="0022445C">
        <w:rPr>
          <w:rFonts w:ascii="Times New Roman" w:hAnsi="Times New Roman"/>
          <w:noProof/>
          <w:szCs w:val="24"/>
          <w:u w:val="single"/>
        </w:rPr>
        <w:t> </w:t>
      </w:r>
      <w:r w:rsidR="00A4104E" w:rsidRPr="0022445C">
        <w:rPr>
          <w:rFonts w:ascii="Times New Roman" w:hAnsi="Times New Roman"/>
          <w:szCs w:val="24"/>
          <w:u w:val="single"/>
        </w:rPr>
        <w:fldChar w:fldCharType="end"/>
      </w:r>
      <w:bookmarkEnd w:id="2"/>
    </w:p>
    <w:p w14:paraId="37B2574E" w14:textId="77777777" w:rsidR="00A4104E" w:rsidRPr="00182A4C" w:rsidRDefault="00A4104E" w:rsidP="003718E7">
      <w:pPr>
        <w:rPr>
          <w:rFonts w:ascii="Times New Roman" w:hAnsi="Times New Roman"/>
          <w:b/>
          <w:sz w:val="8"/>
          <w:szCs w:val="8"/>
        </w:rPr>
      </w:pPr>
    </w:p>
    <w:p w14:paraId="378B3648" w14:textId="38F8B130" w:rsidR="003718E7" w:rsidRPr="00182A4C" w:rsidRDefault="00260C9A" w:rsidP="003718E7">
      <w:pPr>
        <w:rPr>
          <w:rFonts w:ascii="Times New Roman" w:hAnsi="Times New Roman"/>
          <w:b/>
          <w:szCs w:val="24"/>
        </w:rPr>
      </w:pPr>
      <w:r w:rsidRPr="00182A4C">
        <w:rPr>
          <w:rFonts w:ascii="Times New Roman" w:hAnsi="Times New Roman"/>
          <w:b/>
          <w:szCs w:val="24"/>
        </w:rPr>
        <w:t>D.O.B.</w:t>
      </w:r>
      <w:r w:rsidRPr="00182A4C">
        <w:rPr>
          <w:rFonts w:ascii="Times New Roman" w:hAnsi="Times New Roman"/>
          <w:b/>
          <w:szCs w:val="24"/>
        </w:rPr>
        <w:tab/>
      </w:r>
      <w:r w:rsidR="00DA1480" w:rsidRPr="00182A4C">
        <w:rPr>
          <w:rFonts w:ascii="Times New Roman" w:hAnsi="Times New Roman"/>
          <w:b/>
          <w:szCs w:val="24"/>
        </w:rPr>
        <w:t xml:space="preserve"> </w:t>
      </w:r>
      <w:r w:rsidR="00DA1480"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A1480"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="00DA1480" w:rsidRPr="0022445C">
        <w:rPr>
          <w:rFonts w:ascii="Times New Roman" w:hAnsi="Times New Roman"/>
          <w:szCs w:val="24"/>
          <w:u w:val="single"/>
        </w:rPr>
      </w:r>
      <w:r w:rsidR="00DA1480" w:rsidRPr="0022445C">
        <w:rPr>
          <w:rFonts w:ascii="Times New Roman" w:hAnsi="Times New Roman"/>
          <w:szCs w:val="24"/>
          <w:u w:val="single"/>
        </w:rPr>
        <w:fldChar w:fldCharType="separate"/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szCs w:val="24"/>
          <w:u w:val="single"/>
        </w:rPr>
        <w:fldChar w:fldCharType="end"/>
      </w:r>
      <w:bookmarkEnd w:id="3"/>
      <w:r w:rsidRPr="00182A4C">
        <w:rPr>
          <w:rFonts w:ascii="Times New Roman" w:hAnsi="Times New Roman"/>
          <w:b/>
          <w:szCs w:val="24"/>
        </w:rPr>
        <w:tab/>
      </w:r>
      <w:r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Pr="00182A4C">
        <w:rPr>
          <w:rFonts w:ascii="Times New Roman" w:hAnsi="Times New Roman"/>
          <w:b/>
          <w:szCs w:val="24"/>
        </w:rPr>
        <w:t xml:space="preserve">DDS#:  </w:t>
      </w:r>
      <w:r w:rsidR="00DA1480"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DA1480"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="00DA1480" w:rsidRPr="0022445C">
        <w:rPr>
          <w:rFonts w:ascii="Times New Roman" w:hAnsi="Times New Roman"/>
          <w:szCs w:val="24"/>
          <w:u w:val="single"/>
        </w:rPr>
      </w:r>
      <w:r w:rsidR="00DA1480" w:rsidRPr="0022445C">
        <w:rPr>
          <w:rFonts w:ascii="Times New Roman" w:hAnsi="Times New Roman"/>
          <w:szCs w:val="24"/>
          <w:u w:val="single"/>
        </w:rPr>
        <w:fldChar w:fldCharType="separate"/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szCs w:val="24"/>
          <w:u w:val="single"/>
        </w:rPr>
        <w:fldChar w:fldCharType="end"/>
      </w:r>
      <w:bookmarkEnd w:id="4"/>
      <w:r w:rsidRPr="00182A4C">
        <w:rPr>
          <w:rFonts w:ascii="Times New Roman" w:hAnsi="Times New Roman"/>
          <w:b/>
          <w:szCs w:val="24"/>
        </w:rPr>
        <w:tab/>
      </w:r>
      <w:r w:rsidR="00A4104E" w:rsidRPr="00182A4C">
        <w:rPr>
          <w:rFonts w:ascii="Times New Roman" w:hAnsi="Times New Roman"/>
          <w:b/>
          <w:szCs w:val="24"/>
        </w:rPr>
        <w:tab/>
      </w:r>
      <w:r w:rsidRPr="00182A4C">
        <w:rPr>
          <w:rFonts w:ascii="Times New Roman" w:hAnsi="Times New Roman"/>
          <w:b/>
          <w:szCs w:val="24"/>
        </w:rPr>
        <w:t>SS#: XXX-XX-</w:t>
      </w:r>
      <w:r w:rsidR="00DA1480"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A1480"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="00DA1480" w:rsidRPr="0022445C">
        <w:rPr>
          <w:rFonts w:ascii="Times New Roman" w:hAnsi="Times New Roman"/>
          <w:szCs w:val="24"/>
          <w:u w:val="single"/>
        </w:rPr>
      </w:r>
      <w:r w:rsidR="00DA1480" w:rsidRPr="0022445C">
        <w:rPr>
          <w:rFonts w:ascii="Times New Roman" w:hAnsi="Times New Roman"/>
          <w:szCs w:val="24"/>
          <w:u w:val="single"/>
        </w:rPr>
        <w:fldChar w:fldCharType="separate"/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noProof/>
          <w:szCs w:val="24"/>
          <w:u w:val="single"/>
        </w:rPr>
        <w:t> </w:t>
      </w:r>
      <w:r w:rsidR="00DA1480" w:rsidRPr="0022445C">
        <w:rPr>
          <w:rFonts w:ascii="Times New Roman" w:hAnsi="Times New Roman"/>
          <w:szCs w:val="24"/>
          <w:u w:val="single"/>
        </w:rPr>
        <w:fldChar w:fldCharType="end"/>
      </w:r>
      <w:bookmarkEnd w:id="5"/>
      <w:r w:rsidR="00C5038E" w:rsidRPr="00182A4C">
        <w:rPr>
          <w:rFonts w:ascii="Times New Roman" w:hAnsi="Times New Roman"/>
          <w:b/>
          <w:szCs w:val="24"/>
        </w:rPr>
        <w:t xml:space="preserve">      </w:t>
      </w:r>
    </w:p>
    <w:p w14:paraId="626DE70A" w14:textId="77777777" w:rsidR="00A4104E" w:rsidRPr="00182A4C" w:rsidRDefault="00A4104E" w:rsidP="00A4104E">
      <w:pPr>
        <w:rPr>
          <w:rFonts w:ascii="Times New Roman" w:hAnsi="Times New Roman"/>
          <w:b/>
          <w:sz w:val="8"/>
          <w:szCs w:val="8"/>
        </w:rPr>
      </w:pPr>
    </w:p>
    <w:p w14:paraId="590F925B" w14:textId="4FCC0F25" w:rsidR="00A4104E" w:rsidRPr="007C3B67" w:rsidRDefault="00A4104E" w:rsidP="00A4104E">
      <w:pPr>
        <w:rPr>
          <w:rFonts w:ascii="Times New Roman" w:hAnsi="Times New Roman"/>
          <w:b/>
          <w:szCs w:val="24"/>
        </w:rPr>
      </w:pPr>
      <w:r w:rsidRPr="007C3B67">
        <w:rPr>
          <w:rFonts w:ascii="Times New Roman" w:hAnsi="Times New Roman"/>
          <w:b/>
          <w:szCs w:val="24"/>
        </w:rPr>
        <w:t xml:space="preserve">Name of Facility:  </w:t>
      </w:r>
      <w:r w:rsidRPr="0022445C">
        <w:rPr>
          <w:rFonts w:ascii="Times New Roman" w:hAnsi="Times New Roman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22445C">
        <w:rPr>
          <w:rFonts w:ascii="Times New Roman" w:hAnsi="Times New Roman"/>
          <w:szCs w:val="24"/>
          <w:u w:val="single"/>
        </w:rPr>
        <w:instrText xml:space="preserve"> FORMTEXT </w:instrText>
      </w:r>
      <w:r w:rsidRPr="0022445C">
        <w:rPr>
          <w:rFonts w:ascii="Times New Roman" w:hAnsi="Times New Roman"/>
          <w:szCs w:val="24"/>
          <w:u w:val="single"/>
        </w:rPr>
      </w:r>
      <w:r w:rsidRPr="0022445C">
        <w:rPr>
          <w:rFonts w:ascii="Times New Roman" w:hAnsi="Times New Roman"/>
          <w:szCs w:val="24"/>
          <w:u w:val="single"/>
        </w:rPr>
        <w:fldChar w:fldCharType="separate"/>
      </w:r>
      <w:r w:rsidRPr="0022445C">
        <w:rPr>
          <w:rFonts w:ascii="Times New Roman" w:hAnsi="Times New Roman"/>
          <w:noProof/>
          <w:szCs w:val="24"/>
          <w:u w:val="single"/>
        </w:rPr>
        <w:t> </w:t>
      </w:r>
      <w:r w:rsidRPr="0022445C">
        <w:rPr>
          <w:rFonts w:ascii="Times New Roman" w:hAnsi="Times New Roman"/>
          <w:noProof/>
          <w:szCs w:val="24"/>
          <w:u w:val="single"/>
        </w:rPr>
        <w:t> </w:t>
      </w:r>
      <w:r w:rsidRPr="0022445C">
        <w:rPr>
          <w:rFonts w:ascii="Times New Roman" w:hAnsi="Times New Roman"/>
          <w:noProof/>
          <w:szCs w:val="24"/>
          <w:u w:val="single"/>
        </w:rPr>
        <w:t> </w:t>
      </w:r>
      <w:r w:rsidRPr="0022445C">
        <w:rPr>
          <w:rFonts w:ascii="Times New Roman" w:hAnsi="Times New Roman"/>
          <w:noProof/>
          <w:szCs w:val="24"/>
          <w:u w:val="single"/>
        </w:rPr>
        <w:t> </w:t>
      </w:r>
      <w:r w:rsidRPr="0022445C">
        <w:rPr>
          <w:rFonts w:ascii="Times New Roman" w:hAnsi="Times New Roman"/>
          <w:noProof/>
          <w:szCs w:val="24"/>
          <w:u w:val="single"/>
        </w:rPr>
        <w:t> </w:t>
      </w:r>
      <w:r w:rsidRPr="0022445C">
        <w:rPr>
          <w:rFonts w:ascii="Times New Roman" w:hAnsi="Times New Roman"/>
          <w:szCs w:val="24"/>
          <w:u w:val="single"/>
        </w:rPr>
        <w:fldChar w:fldCharType="end"/>
      </w:r>
      <w:bookmarkEnd w:id="6"/>
    </w:p>
    <w:p w14:paraId="50926338" w14:textId="77777777" w:rsidR="00C5038E" w:rsidRPr="007C3B67" w:rsidRDefault="00C5038E" w:rsidP="003718E7">
      <w:pPr>
        <w:rPr>
          <w:rFonts w:ascii="Times New Roman" w:hAnsi="Times New Roman"/>
          <w:b/>
          <w:sz w:val="8"/>
          <w:szCs w:val="8"/>
        </w:rPr>
      </w:pPr>
    </w:p>
    <w:p w14:paraId="5AF4B43E" w14:textId="4A8CD329" w:rsidR="00260C9A" w:rsidRPr="007C3B67" w:rsidRDefault="00260C9A" w:rsidP="003718E7">
      <w:pPr>
        <w:rPr>
          <w:rFonts w:ascii="Times New Roman" w:hAnsi="Times New Roman"/>
          <w:szCs w:val="24"/>
        </w:rPr>
      </w:pPr>
      <w:r w:rsidRPr="007C3B67">
        <w:rPr>
          <w:rFonts w:ascii="Times New Roman" w:hAnsi="Times New Roman"/>
          <w:szCs w:val="24"/>
        </w:rPr>
        <w:t>The above named individual is served by DDS; therefore, in the event that a change in code status is considered the following applies</w:t>
      </w:r>
      <w:r w:rsidR="00592370" w:rsidRPr="007C3B67">
        <w:rPr>
          <w:rFonts w:ascii="Times New Roman" w:hAnsi="Times New Roman"/>
          <w:szCs w:val="24"/>
        </w:rPr>
        <w:t>.</w:t>
      </w:r>
      <w:r w:rsidR="00991497" w:rsidRPr="007C3B67">
        <w:rPr>
          <w:rFonts w:ascii="Times New Roman" w:hAnsi="Times New Roman"/>
          <w:szCs w:val="24"/>
        </w:rPr>
        <w:t xml:space="preserve"> </w:t>
      </w:r>
      <w:r w:rsidR="00991497" w:rsidRPr="007C3B67">
        <w:rPr>
          <w:rFonts w:ascii="Times New Roman" w:hAnsi="Times New Roman"/>
          <w:i/>
          <w:szCs w:val="24"/>
        </w:rPr>
        <w:t>(</w:t>
      </w:r>
      <w:r w:rsidR="00734E59" w:rsidRPr="007C3B67">
        <w:rPr>
          <w:rFonts w:ascii="Times New Roman" w:hAnsi="Times New Roman"/>
          <w:i/>
          <w:szCs w:val="24"/>
        </w:rPr>
        <w:t>Please</w:t>
      </w:r>
      <w:r w:rsidR="00734E59" w:rsidRPr="007C3B67">
        <w:rPr>
          <w:rFonts w:ascii="Times New Roman" w:hAnsi="Times New Roman"/>
          <w:szCs w:val="24"/>
        </w:rPr>
        <w:t xml:space="preserve"> </w:t>
      </w:r>
      <w:r w:rsidR="00991497" w:rsidRPr="007C3B67">
        <w:rPr>
          <w:rFonts w:ascii="Times New Roman" w:hAnsi="Times New Roman"/>
          <w:i/>
          <w:iCs/>
          <w:szCs w:val="24"/>
        </w:rPr>
        <w:t>indicate by</w:t>
      </w:r>
      <w:r w:rsidR="00592370" w:rsidRPr="007C3B67">
        <w:rPr>
          <w:rFonts w:ascii="Times New Roman" w:hAnsi="Times New Roman"/>
          <w:i/>
          <w:iCs/>
          <w:szCs w:val="24"/>
        </w:rPr>
        <w:t xml:space="preserve"> marking </w:t>
      </w:r>
      <w:r w:rsidR="00991497" w:rsidRPr="007C3B67">
        <w:rPr>
          <w:rFonts w:ascii="Times New Roman" w:hAnsi="Times New Roman"/>
          <w:i/>
          <w:iCs/>
          <w:szCs w:val="24"/>
        </w:rPr>
        <w:t>the appropriate checkbox</w:t>
      </w:r>
      <w:r w:rsidR="00991497" w:rsidRPr="007C3B67">
        <w:rPr>
          <w:rFonts w:ascii="Times New Roman" w:hAnsi="Times New Roman"/>
          <w:szCs w:val="24"/>
        </w:rPr>
        <w:t>)</w:t>
      </w:r>
    </w:p>
    <w:p w14:paraId="178DB2D9" w14:textId="77777777" w:rsidR="0022094B" w:rsidRPr="007C3B67" w:rsidRDefault="0022094B" w:rsidP="003718E7">
      <w:pPr>
        <w:rPr>
          <w:rFonts w:ascii="Times New Roman" w:hAnsi="Times New Roman"/>
          <w:sz w:val="16"/>
          <w:szCs w:val="16"/>
        </w:rPr>
      </w:pPr>
    </w:p>
    <w:p w14:paraId="78B3837D" w14:textId="7B29D5B3" w:rsidR="00260C9A" w:rsidRPr="007C3B67" w:rsidRDefault="00260C9A" w:rsidP="00E71182">
      <w:pPr>
        <w:tabs>
          <w:tab w:val="left" w:pos="720"/>
        </w:tabs>
        <w:ind w:left="720" w:hanging="720"/>
        <w:rPr>
          <w:rFonts w:ascii="Times New Roman" w:hAnsi="Times New Roman"/>
          <w:szCs w:val="24"/>
        </w:rPr>
      </w:pPr>
      <w:r w:rsidRPr="007C3B67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 w:rsidRPr="007C3B67">
        <w:rPr>
          <w:rFonts w:ascii="Times New Roman" w:hAnsi="Times New Roman"/>
          <w:szCs w:val="24"/>
        </w:rPr>
        <w:instrText xml:space="preserve"> FORMCHECKBOX </w:instrText>
      </w:r>
      <w:r w:rsidR="000C45FB">
        <w:rPr>
          <w:rFonts w:ascii="Times New Roman" w:hAnsi="Times New Roman"/>
          <w:szCs w:val="24"/>
        </w:rPr>
      </w:r>
      <w:r w:rsidR="000C45FB">
        <w:rPr>
          <w:rFonts w:ascii="Times New Roman" w:hAnsi="Times New Roman"/>
          <w:szCs w:val="24"/>
        </w:rPr>
        <w:fldChar w:fldCharType="separate"/>
      </w:r>
      <w:r w:rsidRPr="007C3B67">
        <w:rPr>
          <w:rFonts w:ascii="Times New Roman" w:hAnsi="Times New Roman"/>
          <w:szCs w:val="24"/>
        </w:rPr>
        <w:fldChar w:fldCharType="end"/>
      </w:r>
      <w:bookmarkEnd w:id="7"/>
      <w:r w:rsidRPr="007C3B67">
        <w:rPr>
          <w:rFonts w:ascii="Times New Roman" w:hAnsi="Times New Roman"/>
          <w:szCs w:val="24"/>
        </w:rPr>
        <w:t xml:space="preserve">       </w:t>
      </w:r>
      <w:r w:rsidR="00E71182" w:rsidRPr="007C3B67">
        <w:rPr>
          <w:rFonts w:ascii="Times New Roman" w:hAnsi="Times New Roman"/>
          <w:szCs w:val="24"/>
        </w:rPr>
        <w:tab/>
      </w:r>
      <w:r w:rsidRPr="007C3B67">
        <w:rPr>
          <w:rFonts w:ascii="Times New Roman" w:hAnsi="Times New Roman"/>
          <w:szCs w:val="24"/>
        </w:rPr>
        <w:t>Individual</w:t>
      </w:r>
      <w:r w:rsidR="00A4104E" w:rsidRPr="007C3B67">
        <w:rPr>
          <w:rFonts w:ascii="Times New Roman" w:hAnsi="Times New Roman"/>
          <w:szCs w:val="24"/>
        </w:rPr>
        <w:t xml:space="preserve"> i</w:t>
      </w:r>
      <w:r w:rsidRPr="007C3B67">
        <w:rPr>
          <w:rFonts w:ascii="Times New Roman" w:hAnsi="Times New Roman"/>
          <w:szCs w:val="24"/>
        </w:rPr>
        <w:t xml:space="preserve">s placed or treated under the direction of the DDS Commissioner, </w:t>
      </w:r>
      <w:r w:rsidR="00ED628B" w:rsidRPr="007C3B67">
        <w:rPr>
          <w:rFonts w:ascii="Times New Roman" w:hAnsi="Times New Roman"/>
          <w:szCs w:val="24"/>
        </w:rPr>
        <w:t>which</w:t>
      </w:r>
      <w:r w:rsidRPr="007C3B67">
        <w:rPr>
          <w:rFonts w:ascii="Times New Roman" w:hAnsi="Times New Roman"/>
          <w:szCs w:val="24"/>
        </w:rPr>
        <w:t xml:space="preserve"> </w:t>
      </w:r>
      <w:r w:rsidR="00D50F27" w:rsidRPr="007C3B67">
        <w:rPr>
          <w:rFonts w:ascii="Times New Roman" w:hAnsi="Times New Roman"/>
          <w:szCs w:val="24"/>
        </w:rPr>
        <w:t>require</w:t>
      </w:r>
      <w:r w:rsidR="00ED628B" w:rsidRPr="007C3B67">
        <w:rPr>
          <w:rFonts w:ascii="Times New Roman" w:hAnsi="Times New Roman"/>
          <w:szCs w:val="24"/>
        </w:rPr>
        <w:t>s that</w:t>
      </w:r>
      <w:r w:rsidR="00D50F27" w:rsidRPr="007C3B67">
        <w:rPr>
          <w:rFonts w:ascii="Times New Roman" w:hAnsi="Times New Roman"/>
          <w:szCs w:val="24"/>
        </w:rPr>
        <w:t xml:space="preserve"> any change in the individual’s code status from a full code to a DNR </w:t>
      </w:r>
      <w:r w:rsidR="00ED628B" w:rsidRPr="007C3B67">
        <w:rPr>
          <w:rFonts w:ascii="Times New Roman" w:hAnsi="Times New Roman"/>
          <w:szCs w:val="24"/>
        </w:rPr>
        <w:t>shall</w:t>
      </w:r>
      <w:r w:rsidR="00D50F27" w:rsidRPr="007C3B67">
        <w:rPr>
          <w:rFonts w:ascii="Times New Roman" w:hAnsi="Times New Roman"/>
          <w:szCs w:val="24"/>
        </w:rPr>
        <w:t xml:space="preserve"> be compliant</w:t>
      </w:r>
      <w:r w:rsidR="007735CD" w:rsidRPr="007C3B67">
        <w:rPr>
          <w:rFonts w:ascii="Times New Roman" w:hAnsi="Times New Roman"/>
          <w:szCs w:val="24"/>
        </w:rPr>
        <w:t xml:space="preserve"> </w:t>
      </w:r>
      <w:r w:rsidRPr="007C3B67">
        <w:rPr>
          <w:rFonts w:ascii="Times New Roman" w:hAnsi="Times New Roman"/>
          <w:szCs w:val="24"/>
        </w:rPr>
        <w:t>with</w:t>
      </w:r>
      <w:r w:rsidR="00DA50D2" w:rsidRPr="007C3B67">
        <w:rPr>
          <w:rFonts w:ascii="Times New Roman" w:hAnsi="Times New Roman"/>
          <w:szCs w:val="24"/>
        </w:rPr>
        <w:t xml:space="preserve"> </w:t>
      </w:r>
      <w:r w:rsidRPr="007C3B67">
        <w:rPr>
          <w:rFonts w:ascii="Times New Roman" w:hAnsi="Times New Roman"/>
          <w:szCs w:val="24"/>
        </w:rPr>
        <w:t xml:space="preserve"> </w:t>
      </w:r>
      <w:bookmarkStart w:id="8" w:name="_Hlk74900361"/>
      <w:r w:rsidR="005A5143" w:rsidRPr="007C3B67">
        <w:rPr>
          <w:rFonts w:ascii="Times New Roman" w:hAnsi="Times New Roman"/>
          <w:szCs w:val="24"/>
        </w:rPr>
        <w:t>section 17a-238</w:t>
      </w:r>
      <w:r w:rsidR="004A2471" w:rsidRPr="007C3B67">
        <w:rPr>
          <w:rFonts w:ascii="Times New Roman" w:hAnsi="Times New Roman"/>
          <w:szCs w:val="24"/>
        </w:rPr>
        <w:t xml:space="preserve"> of</w:t>
      </w:r>
      <w:r w:rsidRPr="007C3B67">
        <w:rPr>
          <w:rFonts w:ascii="Times New Roman" w:hAnsi="Times New Roman"/>
          <w:szCs w:val="24"/>
        </w:rPr>
        <w:t xml:space="preserve"> </w:t>
      </w:r>
      <w:r w:rsidR="00ED628B" w:rsidRPr="007C3B67">
        <w:rPr>
          <w:rFonts w:ascii="Times New Roman" w:hAnsi="Times New Roman"/>
          <w:szCs w:val="24"/>
        </w:rPr>
        <w:t xml:space="preserve">the </w:t>
      </w:r>
      <w:r w:rsidR="004A2471" w:rsidRPr="007C3B67">
        <w:rPr>
          <w:rFonts w:ascii="Times New Roman" w:hAnsi="Times New Roman"/>
          <w:szCs w:val="24"/>
        </w:rPr>
        <w:t xml:space="preserve">Connecticut General Statutes </w:t>
      </w:r>
      <w:bookmarkEnd w:id="8"/>
      <w:r w:rsidRPr="007C3B67">
        <w:rPr>
          <w:rFonts w:ascii="Times New Roman" w:hAnsi="Times New Roman"/>
          <w:szCs w:val="24"/>
        </w:rPr>
        <w:t xml:space="preserve">and DDS </w:t>
      </w:r>
      <w:r w:rsidR="00ED628B" w:rsidRPr="007C3B67">
        <w:rPr>
          <w:rFonts w:ascii="Times New Roman" w:hAnsi="Times New Roman"/>
          <w:szCs w:val="24"/>
        </w:rPr>
        <w:t>procedure</w:t>
      </w:r>
      <w:r w:rsidRPr="007C3B67">
        <w:rPr>
          <w:rFonts w:ascii="Times New Roman" w:hAnsi="Times New Roman"/>
          <w:szCs w:val="24"/>
        </w:rPr>
        <w:t xml:space="preserve"> I.E.PR.007c</w:t>
      </w:r>
      <w:r w:rsidR="00ED628B" w:rsidRPr="007C3B67">
        <w:rPr>
          <w:rFonts w:ascii="Times New Roman" w:hAnsi="Times New Roman"/>
          <w:szCs w:val="24"/>
        </w:rPr>
        <w:t xml:space="preserve"> </w:t>
      </w:r>
      <w:r w:rsidR="00ED628B" w:rsidRPr="007C3B67">
        <w:rPr>
          <w:rFonts w:ascii="Times New Roman" w:hAnsi="Times New Roman"/>
          <w:bCs/>
        </w:rPr>
        <w:t>Withholding Cardiopulmonary Resuscitation</w:t>
      </w:r>
      <w:r w:rsidRPr="007C3B67">
        <w:rPr>
          <w:rFonts w:ascii="Times New Roman" w:hAnsi="Times New Roman"/>
          <w:szCs w:val="24"/>
        </w:rPr>
        <w:t>.</w:t>
      </w:r>
      <w:r w:rsidR="00991497" w:rsidRPr="007C3B67">
        <w:rPr>
          <w:rFonts w:ascii="Times New Roman" w:hAnsi="Times New Roman"/>
          <w:szCs w:val="24"/>
        </w:rPr>
        <w:t xml:space="preserve"> </w:t>
      </w:r>
      <w:r w:rsidR="00ED628B" w:rsidRPr="007C3B67">
        <w:rPr>
          <w:rFonts w:ascii="Times New Roman" w:hAnsi="Times New Roman"/>
          <w:szCs w:val="24"/>
        </w:rPr>
        <w:t>I.E.PR.007c</w:t>
      </w:r>
      <w:r w:rsidR="00991497" w:rsidRPr="007C3B67">
        <w:rPr>
          <w:rFonts w:ascii="Times New Roman" w:hAnsi="Times New Roman"/>
          <w:szCs w:val="24"/>
        </w:rPr>
        <w:t xml:space="preserve"> requires following the DDS DNR Review process by contacting the DDS </w:t>
      </w:r>
      <w:r w:rsidR="00592370" w:rsidRPr="007C3B67">
        <w:rPr>
          <w:rFonts w:ascii="Times New Roman" w:hAnsi="Times New Roman"/>
          <w:szCs w:val="24"/>
        </w:rPr>
        <w:t>c</w:t>
      </w:r>
      <w:r w:rsidR="00991497" w:rsidRPr="007C3B67">
        <w:rPr>
          <w:rFonts w:ascii="Times New Roman" w:hAnsi="Times New Roman"/>
          <w:szCs w:val="24"/>
        </w:rPr>
        <w:t xml:space="preserve">ase </w:t>
      </w:r>
      <w:r w:rsidR="00592370" w:rsidRPr="007C3B67">
        <w:rPr>
          <w:rFonts w:ascii="Times New Roman" w:hAnsi="Times New Roman"/>
          <w:szCs w:val="24"/>
        </w:rPr>
        <w:t>m</w:t>
      </w:r>
      <w:r w:rsidR="00991497" w:rsidRPr="007C3B67">
        <w:rPr>
          <w:rFonts w:ascii="Times New Roman" w:hAnsi="Times New Roman"/>
          <w:szCs w:val="24"/>
        </w:rPr>
        <w:t xml:space="preserve">anager and the appropriate Regional Health Services Director. </w:t>
      </w:r>
    </w:p>
    <w:p w14:paraId="19C851DE" w14:textId="77777777" w:rsidR="00260C9A" w:rsidRPr="007C3B67" w:rsidRDefault="00260C9A" w:rsidP="003718E7">
      <w:pPr>
        <w:rPr>
          <w:rFonts w:ascii="Times New Roman" w:hAnsi="Times New Roman"/>
          <w:sz w:val="16"/>
          <w:szCs w:val="16"/>
        </w:rPr>
      </w:pPr>
    </w:p>
    <w:p w14:paraId="34F96414" w14:textId="6F199DBA" w:rsidR="00260C9A" w:rsidRPr="00A4104E" w:rsidRDefault="00260C9A" w:rsidP="003718E7">
      <w:pPr>
        <w:ind w:left="720" w:hanging="720"/>
        <w:rPr>
          <w:rFonts w:ascii="Times New Roman" w:hAnsi="Times New Roman"/>
          <w:szCs w:val="24"/>
        </w:rPr>
      </w:pPr>
      <w:r w:rsidRPr="007C3B67">
        <w:rPr>
          <w:rFonts w:ascii="Times New Roman" w:hAnsi="Times New Roman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C3B67">
        <w:rPr>
          <w:rFonts w:ascii="Times New Roman" w:hAnsi="Times New Roman"/>
          <w:szCs w:val="24"/>
        </w:rPr>
        <w:instrText xml:space="preserve"> FORMCHECKBOX </w:instrText>
      </w:r>
      <w:r w:rsidR="000C45FB">
        <w:rPr>
          <w:rFonts w:ascii="Times New Roman" w:hAnsi="Times New Roman"/>
          <w:szCs w:val="24"/>
        </w:rPr>
      </w:r>
      <w:r w:rsidR="000C45FB">
        <w:rPr>
          <w:rFonts w:ascii="Times New Roman" w:hAnsi="Times New Roman"/>
          <w:szCs w:val="24"/>
        </w:rPr>
        <w:fldChar w:fldCharType="separate"/>
      </w:r>
      <w:r w:rsidRPr="007C3B67">
        <w:rPr>
          <w:rFonts w:ascii="Times New Roman" w:hAnsi="Times New Roman"/>
          <w:szCs w:val="24"/>
        </w:rPr>
        <w:fldChar w:fldCharType="end"/>
      </w:r>
      <w:r w:rsidRPr="007C3B67">
        <w:rPr>
          <w:rFonts w:ascii="Times New Roman" w:hAnsi="Times New Roman"/>
          <w:szCs w:val="24"/>
        </w:rPr>
        <w:t xml:space="preserve">      </w:t>
      </w:r>
      <w:r w:rsidR="00E71182" w:rsidRPr="007C3B67">
        <w:rPr>
          <w:rFonts w:ascii="Times New Roman" w:hAnsi="Times New Roman"/>
          <w:szCs w:val="24"/>
        </w:rPr>
        <w:t xml:space="preserve"> </w:t>
      </w:r>
      <w:r w:rsidR="00E71182" w:rsidRPr="007C3B67">
        <w:rPr>
          <w:rFonts w:ascii="Times New Roman" w:hAnsi="Times New Roman"/>
          <w:szCs w:val="24"/>
        </w:rPr>
        <w:tab/>
      </w:r>
      <w:r w:rsidRPr="007C3B67">
        <w:rPr>
          <w:rFonts w:ascii="Times New Roman" w:hAnsi="Times New Roman"/>
          <w:szCs w:val="24"/>
        </w:rPr>
        <w:t>Individual</w:t>
      </w:r>
      <w:r w:rsidR="00ED628B" w:rsidRPr="007C3B67">
        <w:rPr>
          <w:rFonts w:ascii="Times New Roman" w:hAnsi="Times New Roman"/>
          <w:szCs w:val="24"/>
        </w:rPr>
        <w:t xml:space="preserve"> i</w:t>
      </w:r>
      <w:r w:rsidR="008C4108" w:rsidRPr="007C3B67">
        <w:rPr>
          <w:rFonts w:ascii="Times New Roman" w:hAnsi="Times New Roman"/>
          <w:szCs w:val="24"/>
        </w:rPr>
        <w:t>s</w:t>
      </w:r>
      <w:r w:rsidRPr="007C3B67">
        <w:rPr>
          <w:rFonts w:ascii="Times New Roman" w:hAnsi="Times New Roman"/>
          <w:szCs w:val="24"/>
        </w:rPr>
        <w:t xml:space="preserve"> placed by </w:t>
      </w:r>
      <w:r w:rsidR="00ED628B" w:rsidRPr="007C3B67">
        <w:rPr>
          <w:rFonts w:ascii="Times New Roman" w:hAnsi="Times New Roman"/>
          <w:szCs w:val="24"/>
        </w:rPr>
        <w:t xml:space="preserve">a </w:t>
      </w:r>
      <w:r w:rsidRPr="007C3B67">
        <w:rPr>
          <w:rFonts w:ascii="Times New Roman" w:hAnsi="Times New Roman"/>
          <w:szCs w:val="24"/>
        </w:rPr>
        <w:t>family member</w:t>
      </w:r>
      <w:r w:rsidR="00ED628B" w:rsidRPr="007C3B67">
        <w:rPr>
          <w:rFonts w:ascii="Times New Roman" w:hAnsi="Times New Roman"/>
          <w:szCs w:val="24"/>
        </w:rPr>
        <w:t xml:space="preserve">.  </w:t>
      </w:r>
      <w:r w:rsidR="00D4201E" w:rsidRPr="007C3B67">
        <w:rPr>
          <w:rFonts w:ascii="Times New Roman" w:hAnsi="Times New Roman"/>
          <w:szCs w:val="24"/>
        </w:rPr>
        <w:t>I</w:t>
      </w:r>
      <w:r w:rsidR="00ED628B" w:rsidRPr="007C3B67">
        <w:rPr>
          <w:rFonts w:ascii="Times New Roman" w:hAnsi="Times New Roman"/>
          <w:szCs w:val="24"/>
        </w:rPr>
        <w:t>f the individual is</w:t>
      </w:r>
      <w:r w:rsidRPr="007C3B67">
        <w:rPr>
          <w:rFonts w:ascii="Times New Roman" w:hAnsi="Times New Roman"/>
          <w:szCs w:val="24"/>
        </w:rPr>
        <w:t xml:space="preserve"> </w:t>
      </w:r>
      <w:r w:rsidRPr="007C3B67">
        <w:rPr>
          <w:rFonts w:ascii="Times New Roman" w:hAnsi="Times New Roman"/>
          <w:szCs w:val="24"/>
          <w:u w:val="single"/>
        </w:rPr>
        <w:t>not</w:t>
      </w:r>
      <w:r w:rsidRPr="007C3B67">
        <w:rPr>
          <w:rFonts w:ascii="Times New Roman" w:hAnsi="Times New Roman"/>
          <w:szCs w:val="24"/>
        </w:rPr>
        <w:t xml:space="preserve"> placed or treated under the direction of</w:t>
      </w:r>
      <w:r w:rsidR="008C4108" w:rsidRPr="007C3B67">
        <w:rPr>
          <w:rFonts w:ascii="Times New Roman" w:hAnsi="Times New Roman"/>
          <w:szCs w:val="24"/>
        </w:rPr>
        <w:t xml:space="preserve"> the</w:t>
      </w:r>
      <w:r w:rsidRPr="007C3B67">
        <w:rPr>
          <w:rFonts w:ascii="Times New Roman" w:hAnsi="Times New Roman"/>
          <w:szCs w:val="24"/>
        </w:rPr>
        <w:t xml:space="preserve"> DDS Commissioner</w:t>
      </w:r>
      <w:r w:rsidR="00D4201E" w:rsidRPr="007C3B67">
        <w:rPr>
          <w:rFonts w:ascii="Times New Roman" w:hAnsi="Times New Roman"/>
          <w:szCs w:val="24"/>
        </w:rPr>
        <w:t xml:space="preserve">, </w:t>
      </w:r>
      <w:r w:rsidRPr="007C3B67">
        <w:rPr>
          <w:rFonts w:ascii="Times New Roman" w:hAnsi="Times New Roman"/>
          <w:szCs w:val="24"/>
        </w:rPr>
        <w:t>the Commissioner has no official medical monitoring and oversight</w:t>
      </w:r>
      <w:r w:rsidRPr="00A4104E">
        <w:rPr>
          <w:rFonts w:ascii="Times New Roman" w:hAnsi="Times New Roman"/>
          <w:szCs w:val="24"/>
        </w:rPr>
        <w:t xml:space="preserve"> responsibility</w:t>
      </w:r>
      <w:r w:rsidR="00ED628B">
        <w:rPr>
          <w:rFonts w:ascii="Times New Roman" w:hAnsi="Times New Roman"/>
          <w:szCs w:val="24"/>
        </w:rPr>
        <w:t xml:space="preserve"> and the individual </w:t>
      </w:r>
      <w:r w:rsidRPr="00A4104E">
        <w:rPr>
          <w:rFonts w:ascii="Times New Roman" w:hAnsi="Times New Roman"/>
          <w:szCs w:val="24"/>
        </w:rPr>
        <w:t xml:space="preserve">may </w:t>
      </w:r>
      <w:r w:rsidR="00ED628B">
        <w:rPr>
          <w:rFonts w:ascii="Times New Roman" w:hAnsi="Times New Roman"/>
          <w:szCs w:val="24"/>
        </w:rPr>
        <w:t xml:space="preserve">then </w:t>
      </w:r>
      <w:r w:rsidRPr="00A4104E">
        <w:rPr>
          <w:rFonts w:ascii="Times New Roman" w:hAnsi="Times New Roman"/>
          <w:szCs w:val="24"/>
        </w:rPr>
        <w:t xml:space="preserve">be exempt from the DDS DNR review process.  </w:t>
      </w:r>
      <w:r w:rsidR="00D4201E">
        <w:rPr>
          <w:rFonts w:ascii="Times New Roman" w:hAnsi="Times New Roman"/>
          <w:szCs w:val="24"/>
        </w:rPr>
        <w:t>T</w:t>
      </w:r>
      <w:r w:rsidR="00D4201E" w:rsidRPr="00A4104E">
        <w:rPr>
          <w:rFonts w:ascii="Times New Roman" w:hAnsi="Times New Roman"/>
          <w:szCs w:val="24"/>
        </w:rPr>
        <w:t xml:space="preserve">he </w:t>
      </w:r>
      <w:r w:rsidR="00D4201E">
        <w:rPr>
          <w:rFonts w:ascii="Times New Roman" w:hAnsi="Times New Roman"/>
          <w:szCs w:val="24"/>
        </w:rPr>
        <w:t xml:space="preserve">nursing </w:t>
      </w:r>
      <w:r w:rsidR="00D4201E" w:rsidRPr="00A4104E">
        <w:rPr>
          <w:rFonts w:ascii="Times New Roman" w:hAnsi="Times New Roman"/>
          <w:szCs w:val="24"/>
        </w:rPr>
        <w:t xml:space="preserve">facility may wish to employ </w:t>
      </w:r>
      <w:r w:rsidR="00D4201E">
        <w:rPr>
          <w:rFonts w:ascii="Times New Roman" w:hAnsi="Times New Roman"/>
          <w:szCs w:val="24"/>
        </w:rPr>
        <w:t>t</w:t>
      </w:r>
      <w:r w:rsidRPr="00A4104E">
        <w:rPr>
          <w:rFonts w:ascii="Times New Roman" w:hAnsi="Times New Roman"/>
          <w:szCs w:val="24"/>
        </w:rPr>
        <w:t>he standard</w:t>
      </w:r>
      <w:r w:rsidR="00D4201E">
        <w:rPr>
          <w:rFonts w:ascii="Times New Roman" w:hAnsi="Times New Roman"/>
          <w:szCs w:val="24"/>
        </w:rPr>
        <w:t>s</w:t>
      </w:r>
      <w:r w:rsidRPr="00A4104E">
        <w:rPr>
          <w:rFonts w:ascii="Times New Roman" w:hAnsi="Times New Roman"/>
          <w:szCs w:val="24"/>
        </w:rPr>
        <w:t xml:space="preserve"> set forth in </w:t>
      </w:r>
      <w:r w:rsidR="00DB0FC5" w:rsidRPr="00A4104E">
        <w:rPr>
          <w:rFonts w:ascii="Times New Roman" w:hAnsi="Times New Roman"/>
          <w:szCs w:val="24"/>
        </w:rPr>
        <w:t xml:space="preserve">section 17a-238 of Connecticut General Statutes </w:t>
      </w:r>
      <w:r w:rsidRPr="00A4104E">
        <w:rPr>
          <w:rFonts w:ascii="Times New Roman" w:hAnsi="Times New Roman"/>
          <w:szCs w:val="24"/>
        </w:rPr>
        <w:t xml:space="preserve">and DDS </w:t>
      </w:r>
      <w:r w:rsidR="00D4201E">
        <w:rPr>
          <w:rFonts w:ascii="Times New Roman" w:hAnsi="Times New Roman"/>
          <w:szCs w:val="24"/>
        </w:rPr>
        <w:t xml:space="preserve">procedure </w:t>
      </w:r>
      <w:r w:rsidRPr="00A4104E">
        <w:rPr>
          <w:rFonts w:ascii="Times New Roman" w:hAnsi="Times New Roman"/>
          <w:szCs w:val="24"/>
        </w:rPr>
        <w:t xml:space="preserve">I.E.P.R.007c </w:t>
      </w:r>
      <w:r w:rsidR="00D4201E" w:rsidRPr="00ED628B">
        <w:rPr>
          <w:rFonts w:ascii="Times New Roman" w:hAnsi="Times New Roman"/>
          <w:bCs/>
        </w:rPr>
        <w:t>Withholding Cardiopulmonary Resuscitation</w:t>
      </w:r>
      <w:r w:rsidR="00D4201E">
        <w:rPr>
          <w:rFonts w:ascii="Times New Roman" w:hAnsi="Times New Roman"/>
          <w:szCs w:val="24"/>
        </w:rPr>
        <w:t xml:space="preserve"> as </w:t>
      </w:r>
      <w:r w:rsidRPr="00A4104E">
        <w:rPr>
          <w:rFonts w:ascii="Times New Roman" w:hAnsi="Times New Roman"/>
          <w:szCs w:val="24"/>
        </w:rPr>
        <w:t>safeguards.</w:t>
      </w:r>
    </w:p>
    <w:p w14:paraId="5E81101B" w14:textId="77777777" w:rsidR="00260C9A" w:rsidRPr="00D4201E" w:rsidRDefault="00260C9A" w:rsidP="003718E7">
      <w:pPr>
        <w:rPr>
          <w:rFonts w:ascii="Times New Roman" w:hAnsi="Times New Roman"/>
          <w:sz w:val="16"/>
          <w:szCs w:val="16"/>
        </w:rPr>
      </w:pPr>
    </w:p>
    <w:p w14:paraId="1853C888" w14:textId="46F4399F" w:rsidR="00260C9A" w:rsidRPr="00A4104E" w:rsidRDefault="00260C9A" w:rsidP="003718E7">
      <w:pPr>
        <w:ind w:left="720" w:hanging="720"/>
        <w:rPr>
          <w:rFonts w:ascii="Times New Roman" w:hAnsi="Times New Roman"/>
          <w:szCs w:val="24"/>
        </w:rPr>
      </w:pPr>
      <w:r w:rsidRPr="00A4104E">
        <w:rPr>
          <w:rFonts w:ascii="Times New Roman" w:hAnsi="Times New Roman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 w:rsidRPr="00A4104E">
        <w:rPr>
          <w:rFonts w:ascii="Times New Roman" w:hAnsi="Times New Roman"/>
          <w:szCs w:val="24"/>
        </w:rPr>
        <w:instrText xml:space="preserve"> FORMCHECKBOX </w:instrText>
      </w:r>
      <w:r w:rsidR="000C45FB">
        <w:rPr>
          <w:rFonts w:ascii="Times New Roman" w:hAnsi="Times New Roman"/>
          <w:szCs w:val="24"/>
        </w:rPr>
      </w:r>
      <w:r w:rsidR="000C45FB">
        <w:rPr>
          <w:rFonts w:ascii="Times New Roman" w:hAnsi="Times New Roman"/>
          <w:szCs w:val="24"/>
        </w:rPr>
        <w:fldChar w:fldCharType="separate"/>
      </w:r>
      <w:r w:rsidRPr="00A4104E">
        <w:rPr>
          <w:rFonts w:ascii="Times New Roman" w:hAnsi="Times New Roman"/>
          <w:szCs w:val="24"/>
        </w:rPr>
        <w:fldChar w:fldCharType="end"/>
      </w:r>
      <w:bookmarkEnd w:id="9"/>
      <w:r w:rsidRPr="00A4104E">
        <w:rPr>
          <w:rFonts w:ascii="Times New Roman" w:hAnsi="Times New Roman"/>
          <w:szCs w:val="24"/>
        </w:rPr>
        <w:tab/>
        <w:t xml:space="preserve">OBRA Registrant who receives services from DDS only in the areas defined in OBRA </w:t>
      </w:r>
      <w:r w:rsidR="00D4201E">
        <w:rPr>
          <w:rFonts w:ascii="Times New Roman" w:hAnsi="Times New Roman"/>
          <w:szCs w:val="24"/>
        </w:rPr>
        <w:t>l</w:t>
      </w:r>
      <w:r w:rsidRPr="00A4104E">
        <w:rPr>
          <w:rFonts w:ascii="Times New Roman" w:hAnsi="Times New Roman"/>
          <w:szCs w:val="24"/>
        </w:rPr>
        <w:t xml:space="preserve">egislation and does not fall under </w:t>
      </w:r>
      <w:r w:rsidR="00D4201E">
        <w:rPr>
          <w:rFonts w:ascii="Times New Roman" w:hAnsi="Times New Roman"/>
          <w:szCs w:val="24"/>
        </w:rPr>
        <w:t xml:space="preserve">the requirements of </w:t>
      </w:r>
      <w:r w:rsidR="00DA50D2" w:rsidRPr="00A4104E">
        <w:rPr>
          <w:rFonts w:ascii="Times New Roman" w:hAnsi="Times New Roman"/>
          <w:szCs w:val="24"/>
        </w:rPr>
        <w:t>section 17a-23</w:t>
      </w:r>
      <w:r w:rsidR="004A2471" w:rsidRPr="00A4104E">
        <w:rPr>
          <w:rFonts w:ascii="Times New Roman" w:hAnsi="Times New Roman"/>
          <w:szCs w:val="24"/>
        </w:rPr>
        <w:t>8 of Con</w:t>
      </w:r>
      <w:r w:rsidR="002B6FF1">
        <w:rPr>
          <w:rFonts w:ascii="Times New Roman" w:hAnsi="Times New Roman"/>
          <w:szCs w:val="24"/>
        </w:rPr>
        <w:t>n</w:t>
      </w:r>
      <w:r w:rsidR="004A2471" w:rsidRPr="00A4104E">
        <w:rPr>
          <w:rFonts w:ascii="Times New Roman" w:hAnsi="Times New Roman"/>
          <w:szCs w:val="24"/>
        </w:rPr>
        <w:t>ecticut General Statues</w:t>
      </w:r>
      <w:r w:rsidRPr="00A4104E">
        <w:rPr>
          <w:rFonts w:ascii="Times New Roman" w:hAnsi="Times New Roman"/>
          <w:szCs w:val="24"/>
        </w:rPr>
        <w:t xml:space="preserve"> and DDS </w:t>
      </w:r>
      <w:r w:rsidR="00D4201E">
        <w:rPr>
          <w:rFonts w:ascii="Times New Roman" w:hAnsi="Times New Roman"/>
          <w:szCs w:val="24"/>
        </w:rPr>
        <w:t>procedure</w:t>
      </w:r>
      <w:r w:rsidRPr="00A4104E">
        <w:rPr>
          <w:rFonts w:ascii="Times New Roman" w:hAnsi="Times New Roman"/>
          <w:szCs w:val="24"/>
        </w:rPr>
        <w:t xml:space="preserve"> I.E.P.R.007c</w:t>
      </w:r>
      <w:r w:rsidR="00D4201E">
        <w:rPr>
          <w:rFonts w:ascii="Times New Roman" w:hAnsi="Times New Roman"/>
          <w:szCs w:val="24"/>
        </w:rPr>
        <w:t xml:space="preserve"> </w:t>
      </w:r>
      <w:r w:rsidR="00D4201E" w:rsidRPr="00ED628B">
        <w:rPr>
          <w:rFonts w:ascii="Times New Roman" w:hAnsi="Times New Roman"/>
          <w:bCs/>
        </w:rPr>
        <w:t>Withholding Cardiopulmonary Resuscitation</w:t>
      </w:r>
      <w:r w:rsidRPr="00A4104E">
        <w:rPr>
          <w:rFonts w:ascii="Times New Roman" w:hAnsi="Times New Roman"/>
          <w:szCs w:val="24"/>
        </w:rPr>
        <w:t>.</w:t>
      </w:r>
    </w:p>
    <w:p w14:paraId="6140D262" w14:textId="77777777" w:rsidR="00260C9A" w:rsidRPr="00D4201E" w:rsidRDefault="00260C9A" w:rsidP="003718E7">
      <w:pPr>
        <w:rPr>
          <w:rFonts w:ascii="Times New Roman" w:hAnsi="Times New Roman"/>
          <w:sz w:val="16"/>
          <w:szCs w:val="16"/>
        </w:rPr>
      </w:pPr>
    </w:p>
    <w:p w14:paraId="27838C3B" w14:textId="77777777" w:rsidR="00A4104E" w:rsidRDefault="00260C9A" w:rsidP="003718E7">
      <w:pPr>
        <w:rPr>
          <w:rFonts w:ascii="Times New Roman" w:hAnsi="Times New Roman"/>
          <w:szCs w:val="24"/>
        </w:rPr>
      </w:pPr>
      <w:r w:rsidRPr="00A4104E">
        <w:rPr>
          <w:rFonts w:ascii="Times New Roman" w:hAnsi="Times New Roman"/>
          <w:szCs w:val="24"/>
        </w:rPr>
        <w:t>Please place this form in the Advance Directives section of the individual’s chart or other designated area for easy access and visibility.</w:t>
      </w:r>
    </w:p>
    <w:p w14:paraId="6D90146A" w14:textId="41C1352A" w:rsidR="0014584E" w:rsidRPr="00A4104E" w:rsidRDefault="0014584E" w:rsidP="003718E7">
      <w:pPr>
        <w:rPr>
          <w:rFonts w:ascii="Times New Roman" w:hAnsi="Times New Roman"/>
          <w:sz w:val="8"/>
          <w:szCs w:val="8"/>
        </w:rPr>
      </w:pPr>
    </w:p>
    <w:p w14:paraId="0ED3F6A9" w14:textId="42FA9955" w:rsidR="00260C9A" w:rsidRPr="00A4104E" w:rsidRDefault="00575DFC" w:rsidP="0014584E">
      <w:pPr>
        <w:jc w:val="center"/>
        <w:rPr>
          <w:rFonts w:ascii="Times New Roman" w:hAnsi="Times New Roman"/>
          <w:b/>
          <w:bCs/>
          <w:szCs w:val="24"/>
        </w:rPr>
      </w:pPr>
      <w:r w:rsidRPr="00A4104E">
        <w:rPr>
          <w:rFonts w:ascii="Times New Roman" w:hAnsi="Times New Roman"/>
          <w:b/>
          <w:bCs/>
          <w:szCs w:val="24"/>
        </w:rPr>
        <w:t>*** PLEASE DO NOT REMOVE</w:t>
      </w:r>
      <w:r w:rsidR="007E26D7" w:rsidRPr="00A4104E">
        <w:rPr>
          <w:rFonts w:ascii="Times New Roman" w:hAnsi="Times New Roman"/>
          <w:b/>
          <w:bCs/>
          <w:szCs w:val="24"/>
        </w:rPr>
        <w:t xml:space="preserve"> THIS FORM</w:t>
      </w:r>
      <w:r w:rsidRPr="00A4104E">
        <w:rPr>
          <w:rFonts w:ascii="Times New Roman" w:hAnsi="Times New Roman"/>
          <w:b/>
          <w:bCs/>
          <w:szCs w:val="24"/>
        </w:rPr>
        <w:t xml:space="preserve"> FROM THE PERSON’S CHART ***</w:t>
      </w:r>
    </w:p>
    <w:p w14:paraId="74AA6AF0" w14:textId="77777777" w:rsidR="00260C9A" w:rsidRPr="00A4104E" w:rsidRDefault="00260C9A" w:rsidP="003718E7">
      <w:pPr>
        <w:rPr>
          <w:rFonts w:ascii="Times New Roman" w:hAnsi="Times New Roman"/>
          <w:b/>
          <w:bCs/>
          <w:sz w:val="8"/>
          <w:szCs w:val="8"/>
        </w:rPr>
      </w:pPr>
    </w:p>
    <w:p w14:paraId="48D56635" w14:textId="338916BD" w:rsidR="00260C9A" w:rsidRPr="00A4104E" w:rsidRDefault="00260C9A" w:rsidP="003718E7">
      <w:pPr>
        <w:rPr>
          <w:rFonts w:ascii="Times New Roman" w:hAnsi="Times New Roman"/>
          <w:szCs w:val="24"/>
        </w:rPr>
      </w:pPr>
      <w:r w:rsidRPr="00A4104E">
        <w:rPr>
          <w:rFonts w:ascii="Times New Roman" w:hAnsi="Times New Roman"/>
          <w:szCs w:val="24"/>
        </w:rPr>
        <w:t xml:space="preserve">If you have any questions, please contact the DDS </w:t>
      </w:r>
      <w:r w:rsidR="00592370">
        <w:rPr>
          <w:rFonts w:ascii="Times New Roman" w:hAnsi="Times New Roman"/>
          <w:szCs w:val="24"/>
        </w:rPr>
        <w:t>c</w:t>
      </w:r>
      <w:r w:rsidRPr="00A4104E">
        <w:rPr>
          <w:rFonts w:ascii="Times New Roman" w:hAnsi="Times New Roman"/>
          <w:szCs w:val="24"/>
        </w:rPr>
        <w:t xml:space="preserve">ase </w:t>
      </w:r>
      <w:r w:rsidR="00592370">
        <w:rPr>
          <w:rFonts w:ascii="Times New Roman" w:hAnsi="Times New Roman"/>
          <w:szCs w:val="24"/>
        </w:rPr>
        <w:t>m</w:t>
      </w:r>
      <w:r w:rsidRPr="00A4104E">
        <w:rPr>
          <w:rFonts w:ascii="Times New Roman" w:hAnsi="Times New Roman"/>
          <w:szCs w:val="24"/>
        </w:rPr>
        <w:t>anager assigned to this individual or the DDS Regional Health Services Director</w:t>
      </w:r>
      <w:r w:rsidR="00D4201E">
        <w:rPr>
          <w:rFonts w:ascii="Times New Roman" w:hAnsi="Times New Roman"/>
          <w:szCs w:val="24"/>
        </w:rPr>
        <w:t>,</w:t>
      </w:r>
      <w:r w:rsidRPr="00A4104E">
        <w:rPr>
          <w:rFonts w:ascii="Times New Roman" w:hAnsi="Times New Roman"/>
          <w:szCs w:val="24"/>
        </w:rPr>
        <w:t xml:space="preserve"> or </w:t>
      </w:r>
      <w:r w:rsidR="00D4201E">
        <w:rPr>
          <w:rFonts w:ascii="Times New Roman" w:hAnsi="Times New Roman"/>
          <w:szCs w:val="24"/>
        </w:rPr>
        <w:t xml:space="preserve">the director’s </w:t>
      </w:r>
      <w:r w:rsidRPr="00A4104E">
        <w:rPr>
          <w:rFonts w:ascii="Times New Roman" w:hAnsi="Times New Roman"/>
          <w:szCs w:val="24"/>
        </w:rPr>
        <w:t xml:space="preserve">designee. </w:t>
      </w:r>
    </w:p>
    <w:p w14:paraId="33CA9325" w14:textId="7705517E" w:rsidR="008C4108" w:rsidRPr="001D4A17" w:rsidRDefault="001D4A17" w:rsidP="00B510E0">
      <w:pPr>
        <w:rPr>
          <w:rFonts w:ascii="Times New Roman" w:hAnsi="Times New Roman"/>
          <w:b/>
          <w:iCs/>
          <w:szCs w:val="24"/>
        </w:rPr>
      </w:pPr>
      <w:r w:rsidRPr="001D4A17">
        <w:rPr>
          <w:rFonts w:ascii="Times New Roman" w:hAnsi="Times New Roman"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C1023E" wp14:editId="11D8F02D">
                <wp:simplePos x="0" y="0"/>
                <wp:positionH relativeFrom="column">
                  <wp:posOffset>3324225</wp:posOffset>
                </wp:positionH>
                <wp:positionV relativeFrom="paragraph">
                  <wp:posOffset>151130</wp:posOffset>
                </wp:positionV>
                <wp:extent cx="2360930" cy="8382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A5DC1" w14:textId="35D609DA" w:rsidR="00D244EE" w:rsidRPr="00A2069C" w:rsidRDefault="000C45FB" w:rsidP="00D244EE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id w:val="13083549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D4A1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70FC7">
                              <w:t xml:space="preserve"> </w:t>
                            </w:r>
                            <w:r w:rsidR="00370FC7" w:rsidRPr="00A2069C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West Region Health Services Director</w:t>
                            </w:r>
                          </w:p>
                          <w:p w14:paraId="467BA472" w14:textId="77777777" w:rsidR="001D4A17" w:rsidRDefault="001D4A17" w:rsidP="001D4A17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 Judi Blanchet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</w:t>
                            </w:r>
                            <w:hyperlink r:id="rId8" w:history="1">
                              <w:r w:rsidRPr="001D4A17">
                                <w:rPr>
                                  <w:rStyle w:val="Hyperli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Judi.Blanchet@ct.gov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06070C0" w14:textId="77777777" w:rsidR="001D4A17" w:rsidRPr="00A2069C" w:rsidRDefault="001D4A17" w:rsidP="001D4A17">
                            <w:pPr>
                              <w:tabs>
                                <w:tab w:val="left" w:pos="270"/>
                              </w:tabs>
                              <w:ind w:left="90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Phone: (203)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805-7437</w:t>
                            </w:r>
                          </w:p>
                          <w:p w14:paraId="5ED2263A" w14:textId="77777777" w:rsidR="001D4A17" w:rsidRPr="00370FC7" w:rsidRDefault="001D4A17" w:rsidP="001D4A17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  Secure Fax: (860)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706-5670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102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75pt;margin-top:11.9pt;width:185.9pt;height:66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35HwIAABs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" stroked="f">
                <v:textbox>
                  <w:txbxContent>
                    <w:p w14:paraId="7D6A5DC1" w14:textId="35D609DA" w:rsidR="00D244EE" w:rsidRPr="00A2069C" w:rsidRDefault="00495A97" w:rsidP="00D244EE">
                      <w:pPr>
                        <w:tabs>
                          <w:tab w:val="left" w:pos="270"/>
                        </w:tabs>
                        <w:ind w:left="9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sdt>
                        <w:sdtPr>
                          <w:id w:val="13083549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4A1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70FC7">
                        <w:t xml:space="preserve"> </w:t>
                      </w:r>
                      <w:r w:rsidR="00370FC7" w:rsidRPr="00A2069C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West Region Health Services Director</w:t>
                      </w:r>
                    </w:p>
                    <w:p w14:paraId="467BA472" w14:textId="77777777" w:rsidR="001D4A17" w:rsidRDefault="001D4A17" w:rsidP="001D4A17">
                      <w:pPr>
                        <w:tabs>
                          <w:tab w:val="left" w:pos="270"/>
                        </w:tabs>
                        <w:ind w:left="9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 Judi Blanchet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</w:t>
                      </w:r>
                      <w:hyperlink r:id="rId9" w:history="1">
                        <w:r w:rsidRPr="001D4A17">
                          <w:rPr>
                            <w:rStyle w:val="Hyperlink"/>
                            <w:rFonts w:ascii="Times New Roman" w:hAnsi="Times New Roman"/>
                            <w:sz w:val="22"/>
                            <w:szCs w:val="22"/>
                          </w:rPr>
                          <w:t>Judi.Blanchet@ct.gov</w:t>
                        </w:r>
                      </w:hyperlink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06070C0" w14:textId="77777777" w:rsidR="001D4A17" w:rsidRPr="00A2069C" w:rsidRDefault="001D4A17" w:rsidP="001D4A17">
                      <w:pPr>
                        <w:tabs>
                          <w:tab w:val="left" w:pos="270"/>
                        </w:tabs>
                        <w:ind w:left="90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 </w:t>
                      </w: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Phone: (203)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805-7437</w:t>
                      </w:r>
                    </w:p>
                    <w:p w14:paraId="5ED2263A" w14:textId="77777777" w:rsidR="001D4A17" w:rsidRPr="00370FC7" w:rsidRDefault="001D4A17" w:rsidP="001D4A17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  Secure Fax: (860)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706-5670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4A17">
        <w:rPr>
          <w:rFonts w:ascii="Times New Roman" w:hAnsi="Times New Roman"/>
          <w:i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C0CF1" wp14:editId="6CC5CF58">
                <wp:simplePos x="0" y="0"/>
                <wp:positionH relativeFrom="column">
                  <wp:posOffset>19050</wp:posOffset>
                </wp:positionH>
                <wp:positionV relativeFrom="paragraph">
                  <wp:posOffset>93980</wp:posOffset>
                </wp:positionV>
                <wp:extent cx="2360930" cy="952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155F" w14:textId="448D7832" w:rsidR="00EC27A0" w:rsidRPr="001D4A17" w:rsidRDefault="000C45FB" w:rsidP="00EC27A0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iCs/>
                                  <w:sz w:val="22"/>
                                  <w:szCs w:val="22"/>
                                </w:rPr>
                                <w:id w:val="1120991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D4A17">
                                  <w:rPr>
                                    <w:rFonts w:ascii="MS Gothic" w:eastAsia="MS Gothic" w:hAnsi="MS Gothic" w:hint="eastAsia"/>
                                    <w:iCs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EC27A0" w:rsidRPr="001D4A17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C27A0" w:rsidRPr="001D4A17"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  <w:t>North Reg</w:t>
                            </w:r>
                            <w:r w:rsidR="00991497" w:rsidRPr="001D4A17"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  <w:t>i</w:t>
                            </w:r>
                            <w:r w:rsidR="00EC27A0" w:rsidRPr="001D4A17">
                              <w:rPr>
                                <w:rFonts w:ascii="Times New Roman" w:hAnsi="Times New Roman"/>
                                <w:b/>
                                <w:iCs/>
                                <w:sz w:val="22"/>
                                <w:szCs w:val="22"/>
                              </w:rPr>
                              <w:t>on Health Services Director</w:t>
                            </w:r>
                          </w:p>
                          <w:p w14:paraId="308DCF18" w14:textId="77777777" w:rsidR="001D4A17" w:rsidRPr="001D4A17" w:rsidRDefault="001D4A17" w:rsidP="001D4A17">
                            <w:pPr>
                              <w:ind w:left="360" w:hanging="360"/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</w:pPr>
                            <w:r w:rsidRPr="001D4A17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 xml:space="preserve">     Stacy Dawes    </w:t>
                            </w:r>
                            <w:hyperlink r:id="rId10" w:history="1">
                              <w:r w:rsidRPr="001D4A17">
                                <w:rPr>
                                  <w:rStyle w:val="Hyperlink"/>
                                  <w:rFonts w:ascii="Times New Roman" w:hAnsi="Times New Roman"/>
                                  <w:iCs/>
                                  <w:sz w:val="22"/>
                                  <w:szCs w:val="22"/>
                                </w:rPr>
                                <w:t>Stacy.Dawes@ct.gov</w:t>
                              </w:r>
                            </w:hyperlink>
                            <w:r w:rsidRPr="001D4A17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B4EA3C2" w14:textId="77777777" w:rsidR="001D4A17" w:rsidRPr="001D4A17" w:rsidRDefault="001D4A17" w:rsidP="001D4A17">
                            <w:pPr>
                              <w:ind w:left="360" w:hanging="360"/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1D4A17">
                              <w:rPr>
                                <w:rFonts w:ascii="Times New Roman" w:hAnsi="Times New Roman"/>
                                <w:iCs/>
                                <w:sz w:val="22"/>
                                <w:szCs w:val="22"/>
                              </w:rPr>
                              <w:t xml:space="preserve">     Phone: (</w:t>
                            </w:r>
                            <w:r w:rsidRPr="001D4A17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860) 263-2621 </w:t>
                            </w:r>
                          </w:p>
                          <w:p w14:paraId="22ED33BA" w14:textId="77777777" w:rsidR="001D4A17" w:rsidRPr="001D4A17" w:rsidRDefault="001D4A17" w:rsidP="001D4A17">
                            <w:pP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 w:rsidRPr="001D4A17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    After hours &amp; weekends (860) 372-1475</w:t>
                            </w:r>
                          </w:p>
                          <w:p w14:paraId="3603F6B8" w14:textId="5C52BBC7" w:rsidR="00EC27A0" w:rsidRPr="00260C9A" w:rsidRDefault="001D4A17" w:rsidP="00EC27A0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1D4A17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    Secure Fax: (860) 706-5703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0CF1" id="_x0000_s1027" type="#_x0000_t202" style="position:absolute;margin-left:1.5pt;margin-top:7.4pt;width:185.9pt;height: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" stroked="f">
                <v:textbox>
                  <w:txbxContent>
                    <w:p w14:paraId="7F58155F" w14:textId="448D7832" w:rsidR="00EC27A0" w:rsidRPr="001D4A17" w:rsidRDefault="00495A97" w:rsidP="00EC27A0">
                      <w:pPr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  <w:id w:val="1120991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D4A17">
                            <w:rPr>
                              <w:rFonts w:ascii="MS Gothic" w:eastAsia="MS Gothic" w:hAnsi="MS Gothic" w:hint="eastAsia"/>
                              <w:iCs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EC27A0" w:rsidRPr="001D4A17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EC27A0" w:rsidRPr="001D4A17"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  <w:t>North Reg</w:t>
                      </w:r>
                      <w:r w:rsidR="00991497" w:rsidRPr="001D4A17"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  <w:t>i</w:t>
                      </w:r>
                      <w:r w:rsidR="00EC27A0" w:rsidRPr="001D4A17">
                        <w:rPr>
                          <w:rFonts w:ascii="Times New Roman" w:hAnsi="Times New Roman"/>
                          <w:b/>
                          <w:iCs/>
                          <w:sz w:val="22"/>
                          <w:szCs w:val="22"/>
                        </w:rPr>
                        <w:t>on Health Services Director</w:t>
                      </w:r>
                    </w:p>
                    <w:p w14:paraId="308DCF18" w14:textId="77777777" w:rsidR="001D4A17" w:rsidRPr="001D4A17" w:rsidRDefault="001D4A17" w:rsidP="001D4A17">
                      <w:pPr>
                        <w:ind w:left="360" w:hanging="360"/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</w:pPr>
                      <w:r w:rsidRPr="001D4A17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 xml:space="preserve">     Stacy Dawes    </w:t>
                      </w:r>
                      <w:hyperlink r:id="rId11" w:history="1">
                        <w:r w:rsidRPr="001D4A17">
                          <w:rPr>
                            <w:rStyle w:val="Hyperlink"/>
                            <w:rFonts w:ascii="Times New Roman" w:hAnsi="Times New Roman"/>
                            <w:iCs/>
                            <w:sz w:val="22"/>
                            <w:szCs w:val="22"/>
                          </w:rPr>
                          <w:t>Stacy.Dawes@ct.gov</w:t>
                        </w:r>
                      </w:hyperlink>
                      <w:r w:rsidRPr="001D4A17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B4EA3C2" w14:textId="77777777" w:rsidR="001D4A17" w:rsidRPr="001D4A17" w:rsidRDefault="001D4A17" w:rsidP="001D4A17">
                      <w:pPr>
                        <w:ind w:left="360" w:hanging="360"/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  <w:r w:rsidRPr="001D4A17">
                        <w:rPr>
                          <w:rFonts w:ascii="Times New Roman" w:hAnsi="Times New Roman"/>
                          <w:iCs/>
                          <w:sz w:val="22"/>
                          <w:szCs w:val="22"/>
                        </w:rPr>
                        <w:t xml:space="preserve">     Phone: (</w:t>
                      </w:r>
                      <w:r w:rsidRPr="001D4A17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860) 263-2621 </w:t>
                      </w:r>
                    </w:p>
                    <w:p w14:paraId="22ED33BA" w14:textId="77777777" w:rsidR="001D4A17" w:rsidRPr="001D4A17" w:rsidRDefault="001D4A17" w:rsidP="001D4A17">
                      <w:pPr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  <w:r w:rsidRPr="001D4A17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    After hours &amp; weekends (860) 372-1475</w:t>
                      </w:r>
                    </w:p>
                    <w:p w14:paraId="3603F6B8" w14:textId="5C52BBC7" w:rsidR="00EC27A0" w:rsidRPr="00260C9A" w:rsidRDefault="001D4A17" w:rsidP="00EC27A0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1D4A17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    Secure Fax: (860) 706-5703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4649EE" w14:textId="2FAB670D" w:rsidR="008C4108" w:rsidRPr="00A4104E" w:rsidRDefault="008C4108" w:rsidP="003718E7">
      <w:pPr>
        <w:rPr>
          <w:rFonts w:ascii="Times New Roman" w:hAnsi="Times New Roman"/>
          <w:iCs/>
          <w:szCs w:val="24"/>
        </w:rPr>
      </w:pPr>
    </w:p>
    <w:p w14:paraId="49095A61" w14:textId="28C63628" w:rsidR="00EC27A0" w:rsidRPr="00A4104E" w:rsidRDefault="00EC27A0" w:rsidP="003718E7">
      <w:pPr>
        <w:rPr>
          <w:rFonts w:ascii="Times New Roman" w:hAnsi="Times New Roman"/>
          <w:bCs/>
          <w:szCs w:val="24"/>
        </w:rPr>
      </w:pPr>
    </w:p>
    <w:p w14:paraId="75375964" w14:textId="7E8CED5D" w:rsidR="008C4108" w:rsidRPr="00A4104E" w:rsidRDefault="008C4108" w:rsidP="003718E7">
      <w:pPr>
        <w:rPr>
          <w:rFonts w:ascii="Times New Roman" w:hAnsi="Times New Roman"/>
          <w:bCs/>
          <w:szCs w:val="24"/>
        </w:rPr>
      </w:pPr>
    </w:p>
    <w:p w14:paraId="5F44AC40" w14:textId="4846AA4C" w:rsidR="00260C9A" w:rsidRPr="00A4104E" w:rsidRDefault="00260C9A" w:rsidP="003718E7">
      <w:pPr>
        <w:ind w:left="720"/>
        <w:rPr>
          <w:rFonts w:ascii="Times New Roman" w:eastAsiaTheme="minorHAnsi" w:hAnsi="Times New Roman"/>
          <w:b/>
          <w:bCs/>
          <w:szCs w:val="24"/>
        </w:rPr>
      </w:pPr>
    </w:p>
    <w:p w14:paraId="2D105661" w14:textId="1EBF94AF" w:rsidR="00260C9A" w:rsidRPr="00A4104E" w:rsidRDefault="00260C9A" w:rsidP="003718E7">
      <w:pPr>
        <w:rPr>
          <w:rFonts w:ascii="Times New Roman" w:hAnsi="Times New Roman"/>
          <w:bCs/>
          <w:szCs w:val="24"/>
        </w:rPr>
      </w:pPr>
    </w:p>
    <w:bookmarkStart w:id="10" w:name="_GoBack"/>
    <w:bookmarkEnd w:id="10"/>
    <w:p w14:paraId="66CE9456" w14:textId="36B7C582" w:rsidR="00260C9A" w:rsidRPr="00A4104E" w:rsidRDefault="004414A9" w:rsidP="003718E7">
      <w:pPr>
        <w:rPr>
          <w:rFonts w:ascii="Times New Roman" w:hAnsi="Times New Roman"/>
          <w:b/>
          <w:szCs w:val="24"/>
        </w:rPr>
      </w:pPr>
      <w:r w:rsidRPr="00A4104E"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251B53" wp14:editId="636842D3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2360930" cy="7620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9609C" w14:textId="77777777" w:rsidR="001D4A17" w:rsidRPr="00A2069C" w:rsidRDefault="000C45FB" w:rsidP="001D4A17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id w:val="-9339769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D4A17">
                                  <w:rPr>
                                    <w:rFonts w:ascii="MS Gothic" w:eastAsia="MS Gothic" w:hAnsi="MS Gothic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1D4A1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D4A17" w:rsidRPr="00A2069C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South Region Health Services Director</w:t>
                            </w:r>
                          </w:p>
                          <w:p w14:paraId="3E7BF473" w14:textId="6F44ADA2" w:rsidR="001D4A17" w:rsidRDefault="001D4A17" w:rsidP="001D4A17">
                            <w:pP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Dr. Jorge </w:t>
                            </w:r>
                            <w:r w:rsidRPr="001D4A1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Munoz    </w:t>
                            </w:r>
                            <w:hyperlink r:id="rId12" w:history="1">
                              <w:r w:rsidRPr="001D4A17">
                                <w:rPr>
                                  <w:rStyle w:val="Hyperli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Jorge.Munoz@ct.gov</w:t>
                              </w:r>
                            </w:hyperlink>
                          </w:p>
                          <w:p w14:paraId="345DA6F6" w14:textId="77777777" w:rsidR="001D4A17" w:rsidRPr="00A2069C" w:rsidRDefault="001D4A17" w:rsidP="001D4A17">
                            <w:pP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A2069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Phone: </w:t>
                            </w:r>
                            <w:r w:rsidRPr="00A2069C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(203)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069C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294-5079</w:t>
                            </w:r>
                          </w:p>
                          <w:p w14:paraId="32EEFC48" w14:textId="2FFB0776" w:rsidR="00B22B00" w:rsidRPr="00A2069C" w:rsidRDefault="001D4A17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A2069C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    Secure Fax: (860)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2069C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622-2721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1B53" id="_x0000_s1028" type="#_x0000_t202" style="position:absolute;margin-left:0;margin-top:3.95pt;width:185.9pt;height:60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" stroked="f">
                <v:textbox>
                  <w:txbxContent>
                    <w:p w14:paraId="0F79609C" w14:textId="77777777" w:rsidR="001D4A17" w:rsidRPr="00A2069C" w:rsidRDefault="001D4A17" w:rsidP="001D4A17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id w:val="-9339769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</w:t>
                      </w:r>
                      <w:r w:rsidRPr="00A2069C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South Region Health Services Director</w:t>
                      </w:r>
                    </w:p>
                    <w:p w14:paraId="3E7BF473" w14:textId="6F44ADA2" w:rsidR="001D4A17" w:rsidRDefault="001D4A17" w:rsidP="001D4A17">
                      <w:pPr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Dr. Jorge </w:t>
                      </w:r>
                      <w:r w:rsidRPr="001D4A17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Munoz    </w:t>
                      </w:r>
                      <w:hyperlink r:id="rId13" w:history="1">
                        <w:r w:rsidRPr="001D4A17">
                          <w:rPr>
                            <w:rStyle w:val="Hyperlink"/>
                            <w:rFonts w:ascii="Times New Roman" w:hAnsi="Times New Roman"/>
                            <w:sz w:val="22"/>
                            <w:szCs w:val="22"/>
                          </w:rPr>
                          <w:t>Jorge.Munoz@ct.gov</w:t>
                        </w:r>
                      </w:hyperlink>
                    </w:p>
                    <w:p w14:paraId="345DA6F6" w14:textId="77777777" w:rsidR="001D4A17" w:rsidRPr="00A2069C" w:rsidRDefault="001D4A17" w:rsidP="001D4A17">
                      <w:pPr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    </w:t>
                      </w:r>
                      <w:r w:rsidRPr="00A2069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Phone: </w:t>
                      </w:r>
                      <w:r w:rsidRPr="00A2069C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(203)</w:t>
                      </w:r>
                      <w:r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2069C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294-5079</w:t>
                      </w:r>
                    </w:p>
                    <w:p w14:paraId="32EEFC48" w14:textId="2FFB0776" w:rsidR="00B22B00" w:rsidRPr="00A2069C" w:rsidRDefault="001D4A17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A2069C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    Secure Fax: (860)</w:t>
                      </w:r>
                      <w:r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2069C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622-2721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BB7BB3" w14:textId="3EC275DA" w:rsidR="003718E7" w:rsidRPr="00A4104E" w:rsidRDefault="003718E7" w:rsidP="003718E7">
      <w:pPr>
        <w:rPr>
          <w:rFonts w:ascii="Times New Roman" w:hAnsi="Times New Roman"/>
          <w:b/>
          <w:szCs w:val="24"/>
        </w:rPr>
      </w:pPr>
    </w:p>
    <w:p w14:paraId="5785D772" w14:textId="77777777" w:rsidR="00260C9A" w:rsidRPr="00A4104E" w:rsidRDefault="00260C9A" w:rsidP="003718E7">
      <w:pPr>
        <w:rPr>
          <w:rFonts w:ascii="Times New Roman" w:hAnsi="Times New Roman"/>
          <w:szCs w:val="24"/>
        </w:rPr>
      </w:pPr>
    </w:p>
    <w:p w14:paraId="2F219D3D" w14:textId="77777777" w:rsidR="004414A9" w:rsidRDefault="004414A9" w:rsidP="003718E7">
      <w:pPr>
        <w:rPr>
          <w:rFonts w:ascii="Times New Roman" w:hAnsi="Times New Roman"/>
          <w:b/>
          <w:szCs w:val="24"/>
        </w:rPr>
      </w:pPr>
    </w:p>
    <w:p w14:paraId="28597BB6" w14:textId="77777777" w:rsidR="004414A9" w:rsidRDefault="004414A9" w:rsidP="003718E7">
      <w:pPr>
        <w:rPr>
          <w:rFonts w:ascii="Times New Roman" w:hAnsi="Times New Roman"/>
          <w:b/>
          <w:szCs w:val="24"/>
        </w:rPr>
      </w:pPr>
    </w:p>
    <w:p w14:paraId="4B025DD4" w14:textId="77777777" w:rsidR="001D4A17" w:rsidRDefault="001D4A17" w:rsidP="001D4A17">
      <w:pPr>
        <w:rPr>
          <w:rFonts w:ascii="Times New Roman" w:hAnsi="Times New Roman"/>
          <w:b/>
          <w:szCs w:val="24"/>
        </w:rPr>
      </w:pPr>
    </w:p>
    <w:p w14:paraId="2C9760E9" w14:textId="197F7D9B" w:rsidR="00DA1480" w:rsidRPr="00A4104E" w:rsidRDefault="003718E7" w:rsidP="001D4A17">
      <w:pPr>
        <w:rPr>
          <w:rFonts w:ascii="Times New Roman" w:hAnsi="Times New Roman"/>
          <w:b/>
          <w:szCs w:val="24"/>
        </w:rPr>
      </w:pPr>
      <w:r w:rsidRPr="00A4104E">
        <w:rPr>
          <w:rFonts w:ascii="Times New Roman" w:hAnsi="Times New Roman"/>
          <w:b/>
          <w:szCs w:val="24"/>
        </w:rPr>
        <w:t xml:space="preserve">cc:  DDS Master file, </w:t>
      </w:r>
      <w:r w:rsidR="0022445C">
        <w:rPr>
          <w:rFonts w:ascii="Times New Roman" w:hAnsi="Times New Roman"/>
          <w:b/>
          <w:szCs w:val="24"/>
        </w:rPr>
        <w:t xml:space="preserve">DDS </w:t>
      </w:r>
      <w:r w:rsidRPr="00A4104E">
        <w:rPr>
          <w:rFonts w:ascii="Times New Roman" w:hAnsi="Times New Roman"/>
          <w:b/>
          <w:szCs w:val="24"/>
        </w:rPr>
        <w:t>Case Manager</w:t>
      </w:r>
      <w:bookmarkEnd w:id="0"/>
    </w:p>
    <w:sectPr w:rsidR="00DA1480" w:rsidRPr="00A4104E" w:rsidSect="00575DFC">
      <w:headerReference w:type="first" r:id="rId14"/>
      <w:footerReference w:type="first" r:id="rId15"/>
      <w:pgSz w:w="12240" w:h="15840" w:code="1"/>
      <w:pgMar w:top="720" w:right="720" w:bottom="28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3EF69" w14:textId="77777777" w:rsidR="009E7B4E" w:rsidRDefault="009E7B4E">
      <w:r>
        <w:separator/>
      </w:r>
    </w:p>
  </w:endnote>
  <w:endnote w:type="continuationSeparator" w:id="0">
    <w:p w14:paraId="432BAAED" w14:textId="77777777" w:rsidR="009E7B4E" w:rsidRDefault="009E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DF3B" w14:textId="0468E7F2" w:rsidR="004414A9" w:rsidRPr="00734E59" w:rsidRDefault="004414A9" w:rsidP="004414A9">
    <w:pPr>
      <w:ind w:left="360"/>
      <w:rPr>
        <w:rFonts w:ascii="Times New Roman" w:hAnsi="Times New Roman"/>
        <w:b/>
        <w:sz w:val="18"/>
        <w:szCs w:val="18"/>
      </w:rPr>
    </w:pPr>
    <w:r w:rsidRPr="00734E59">
      <w:rPr>
        <w:rFonts w:ascii="Times New Roman" w:hAnsi="Times New Roman"/>
        <w:bCs/>
        <w:sz w:val="18"/>
        <w:szCs w:val="18"/>
      </w:rPr>
      <w:t xml:space="preserve">HS 22-1 Attachment D SNF Change in Code Status Revised </w:t>
    </w:r>
    <w:r w:rsidR="000C45FB">
      <w:rPr>
        <w:rFonts w:ascii="Times New Roman" w:hAnsi="Times New Roman"/>
        <w:bCs/>
        <w:sz w:val="18"/>
        <w:szCs w:val="18"/>
      </w:rPr>
      <w:t>7-1-</w:t>
    </w:r>
    <w:r w:rsidR="0022445C">
      <w:rPr>
        <w:rFonts w:ascii="Times New Roman" w:hAnsi="Times New Roman"/>
        <w:bCs/>
        <w:sz w:val="18"/>
        <w:szCs w:val="18"/>
      </w:rPr>
      <w:t>2022</w:t>
    </w:r>
  </w:p>
  <w:p w14:paraId="26261A27" w14:textId="77777777" w:rsidR="004414A9" w:rsidRDefault="00441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15BDD" w14:textId="77777777" w:rsidR="009E7B4E" w:rsidRDefault="009E7B4E">
      <w:r>
        <w:separator/>
      </w:r>
    </w:p>
  </w:footnote>
  <w:footnote w:type="continuationSeparator" w:id="0">
    <w:p w14:paraId="6753F262" w14:textId="77777777" w:rsidR="009E7B4E" w:rsidRDefault="009E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F8587" w14:textId="3C345897" w:rsidR="00377D0B" w:rsidRPr="00366F02" w:rsidRDefault="0084789E" w:rsidP="00377D0B">
    <w:pPr>
      <w:rPr>
        <w:color w:val="0000D2"/>
      </w:rPr>
    </w:pPr>
    <w:r w:rsidRPr="0084789E">
      <w:rPr>
        <w:noProof/>
        <w:color w:val="0000D2"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E362E9" wp14:editId="7C563CD6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4095750" cy="6191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D7504" w14:textId="77777777" w:rsidR="0084789E" w:rsidRPr="00366F02" w:rsidRDefault="0084789E" w:rsidP="0084789E">
                          <w:pPr>
                            <w:pStyle w:val="Heading1"/>
                            <w:rPr>
                              <w:color w:val="0000D2"/>
                              <w:sz w:val="36"/>
                            </w:rPr>
                          </w:pPr>
                          <w:r w:rsidRPr="00366F02">
                            <w:rPr>
                              <w:color w:val="0000D2"/>
                              <w:sz w:val="36"/>
                            </w:rPr>
                            <w:t>State of Connecticut</w:t>
                          </w:r>
                        </w:p>
                        <w:p w14:paraId="0AAED460" w14:textId="77777777" w:rsidR="0084789E" w:rsidRPr="0084789E" w:rsidRDefault="0084789E" w:rsidP="0084789E">
                          <w:pPr>
                            <w:pStyle w:val="Heading1"/>
                            <w:ind w:left="-360"/>
                            <w:rPr>
                              <w:color w:val="0000D2"/>
                              <w:sz w:val="36"/>
                              <w:szCs w:val="36"/>
                            </w:rPr>
                          </w:pPr>
                          <w:r w:rsidRPr="0084789E">
                            <w:rPr>
                              <w:color w:val="0000D2"/>
                              <w:sz w:val="36"/>
                              <w:szCs w:val="36"/>
                            </w:rPr>
                            <w:t>Department of Developmental Services</w:t>
                          </w:r>
                        </w:p>
                        <w:p w14:paraId="70162A02" w14:textId="77777777" w:rsidR="0084789E" w:rsidRDefault="0084789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26E362E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0;width:322.5pt;height:48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" stroked="f">
              <v:textbox>
                <w:txbxContent>
                  <w:p w14:paraId="22ED7504" w14:textId="77777777" w:rsidR="0084789E" w:rsidRPr="00366F02" w:rsidRDefault="0084789E" w:rsidP="0084789E">
                    <w:pPr>
                      <w:pStyle w:val="Heading1"/>
                      <w:rPr>
                        <w:color w:val="0000D2"/>
                        <w:sz w:val="36"/>
                      </w:rPr>
                    </w:pPr>
                    <w:r w:rsidRPr="00366F02">
                      <w:rPr>
                        <w:color w:val="0000D2"/>
                        <w:sz w:val="36"/>
                      </w:rPr>
                      <w:t>State of Connecticut</w:t>
                    </w:r>
                  </w:p>
                  <w:p w14:paraId="0AAED460" w14:textId="77777777" w:rsidR="0084789E" w:rsidRPr="0084789E" w:rsidRDefault="0084789E" w:rsidP="0084789E">
                    <w:pPr>
                      <w:pStyle w:val="Heading1"/>
                      <w:ind w:left="-360"/>
                      <w:rPr>
                        <w:color w:val="0000D2"/>
                        <w:sz w:val="36"/>
                        <w:szCs w:val="36"/>
                      </w:rPr>
                    </w:pPr>
                    <w:r w:rsidRPr="0084789E">
                      <w:rPr>
                        <w:color w:val="0000D2"/>
                        <w:sz w:val="36"/>
                        <w:szCs w:val="36"/>
                      </w:rPr>
                      <w:t>Department of Developmental Services</w:t>
                    </w:r>
                  </w:p>
                  <w:p w14:paraId="70162A02" w14:textId="77777777" w:rsidR="0084789E" w:rsidRDefault="0084789E"/>
                </w:txbxContent>
              </v:textbox>
            </v:shape>
          </w:pict>
        </mc:Fallback>
      </mc:AlternateContent>
    </w:r>
    <w:r w:rsidR="00377D0B" w:rsidRPr="00366F02">
      <w:rPr>
        <w:noProof/>
        <w:color w:val="0000D2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68E6CA" wp14:editId="3A6A8F67">
              <wp:simplePos x="0" y="0"/>
              <wp:positionH relativeFrom="column">
                <wp:posOffset>-76200</wp:posOffset>
              </wp:positionH>
              <wp:positionV relativeFrom="paragraph">
                <wp:posOffset>-190500</wp:posOffset>
              </wp:positionV>
              <wp:extent cx="1125855" cy="9772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5855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622C4" w14:textId="77777777" w:rsidR="00377D0B" w:rsidRDefault="00377D0B" w:rsidP="00377D0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1620D" wp14:editId="7EBB528D">
                                <wp:extent cx="942975" cy="695325"/>
                                <wp:effectExtent l="19050" t="0" r="9525" b="0"/>
                                <wp:docPr id="14" name="Picture 14" descr="ct-state-seal-vector-cmy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t-state-seal-vector-cmy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1368E6CA" id="Text Box 1" o:spid="_x0000_s1031" type="#_x0000_t202" style="position:absolute;margin-left:-6pt;margin-top:-15pt;width:88.65pt;height:7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" stroked="f">
              <v:textbox>
                <w:txbxContent>
                  <w:p w14:paraId="1B4622C4" w14:textId="77777777" w:rsidR="00377D0B" w:rsidRDefault="00377D0B" w:rsidP="00377D0B">
                    <w:r>
                      <w:rPr>
                        <w:noProof/>
                      </w:rPr>
                      <w:drawing>
                        <wp:inline distT="0" distB="0" distL="0" distR="0" wp14:anchorId="3F21620D" wp14:editId="7EBB528D">
                          <wp:extent cx="942975" cy="695325"/>
                          <wp:effectExtent l="19050" t="0" r="9525" b="0"/>
                          <wp:docPr id="14" name="Picture 14" descr="ct-state-seal-vector-cmy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t-state-seal-vector-cmy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77D0B" w:rsidRPr="00366F02">
      <w:rPr>
        <w:noProof/>
        <w:color w:val="0000D2"/>
      </w:rPr>
      <w:t xml:space="preserve">                                                                                                                                </w:t>
    </w:r>
    <w:r w:rsidR="00AD0F59">
      <w:rPr>
        <w:noProof/>
        <w:color w:val="0000D2"/>
      </w:rPr>
      <w:t xml:space="preserve"> </w:t>
    </w:r>
    <w:r w:rsidR="00377D0B" w:rsidRPr="00366F02">
      <w:rPr>
        <w:noProof/>
        <w:color w:val="0000D2"/>
      </w:rPr>
      <w:t xml:space="preserve">  </w:t>
    </w:r>
    <w:r w:rsidR="00C029D0">
      <w:rPr>
        <w:noProof/>
      </w:rPr>
      <w:drawing>
        <wp:inline distT="0" distB="0" distL="0" distR="0" wp14:anchorId="250C28DA" wp14:editId="5E880324">
          <wp:extent cx="885825" cy="384414"/>
          <wp:effectExtent l="0" t="0" r="0" b="0"/>
          <wp:docPr id="13" name="Picture 13" descr="DDS-Logo-for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DS-Logo-for-wor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53" cy="389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12691B" w14:textId="77777777" w:rsidR="00377D0B" w:rsidRPr="00366F02" w:rsidRDefault="00377D0B" w:rsidP="00377D0B">
    <w:pPr>
      <w:pStyle w:val="Heading1"/>
      <w:rPr>
        <w:color w:val="0000D2"/>
        <w:sz w:val="36"/>
      </w:rPr>
    </w:pPr>
    <w:r w:rsidRPr="00366F02">
      <w:rPr>
        <w:color w:val="0000D2"/>
        <w:sz w:val="36"/>
      </w:rPr>
      <w:t>State of Connecticut</w:t>
    </w:r>
  </w:p>
  <w:p w14:paraId="3656FB37" w14:textId="1EC18FDE" w:rsidR="00377D0B" w:rsidRPr="00D4201E" w:rsidRDefault="00377D0B" w:rsidP="00377D0B">
    <w:pPr>
      <w:pStyle w:val="Heading1"/>
      <w:rPr>
        <w:color w:val="0000D2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6333E"/>
    <w:multiLevelType w:val="hybridMultilevel"/>
    <w:tmpl w:val="09FC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450F"/>
    <w:multiLevelType w:val="multilevel"/>
    <w:tmpl w:val="CAEAE7C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F5072A"/>
    <w:multiLevelType w:val="hybridMultilevel"/>
    <w:tmpl w:val="B7D29D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15702"/>
    <w:multiLevelType w:val="hybridMultilevel"/>
    <w:tmpl w:val="4024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C7D4C"/>
    <w:multiLevelType w:val="hybridMultilevel"/>
    <w:tmpl w:val="41FA8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IyMDMzNzMzNDIzs7BQ0lEKTi0uzszPAykwqgUA0hO1qSwAAAA="/>
  </w:docVars>
  <w:rsids>
    <w:rsidRoot w:val="000D34CF"/>
    <w:rsid w:val="00000469"/>
    <w:rsid w:val="000266E1"/>
    <w:rsid w:val="00036E26"/>
    <w:rsid w:val="0003777F"/>
    <w:rsid w:val="00041F9B"/>
    <w:rsid w:val="000442E5"/>
    <w:rsid w:val="00055BEC"/>
    <w:rsid w:val="00084E33"/>
    <w:rsid w:val="000B0CFC"/>
    <w:rsid w:val="000B3A39"/>
    <w:rsid w:val="000B767D"/>
    <w:rsid w:val="000C2758"/>
    <w:rsid w:val="000C45FB"/>
    <w:rsid w:val="000D34CF"/>
    <w:rsid w:val="000D719A"/>
    <w:rsid w:val="000E21C1"/>
    <w:rsid w:val="0010281E"/>
    <w:rsid w:val="00137496"/>
    <w:rsid w:val="001415EC"/>
    <w:rsid w:val="001421F7"/>
    <w:rsid w:val="0014584E"/>
    <w:rsid w:val="00180EFC"/>
    <w:rsid w:val="00182A4C"/>
    <w:rsid w:val="001A5F53"/>
    <w:rsid w:val="001B04EC"/>
    <w:rsid w:val="001B4BAE"/>
    <w:rsid w:val="001B764F"/>
    <w:rsid w:val="001D1FA7"/>
    <w:rsid w:val="001D2A49"/>
    <w:rsid w:val="001D36EE"/>
    <w:rsid w:val="001D4A17"/>
    <w:rsid w:val="001E00D3"/>
    <w:rsid w:val="001E7447"/>
    <w:rsid w:val="00207AA1"/>
    <w:rsid w:val="0022094B"/>
    <w:rsid w:val="0022445C"/>
    <w:rsid w:val="00240896"/>
    <w:rsid w:val="0024754E"/>
    <w:rsid w:val="00260C9A"/>
    <w:rsid w:val="00266672"/>
    <w:rsid w:val="00273575"/>
    <w:rsid w:val="00280F08"/>
    <w:rsid w:val="00283F4F"/>
    <w:rsid w:val="002A028A"/>
    <w:rsid w:val="002A2675"/>
    <w:rsid w:val="002B0C01"/>
    <w:rsid w:val="002B5B30"/>
    <w:rsid w:val="002B6FF1"/>
    <w:rsid w:val="002C2B0B"/>
    <w:rsid w:val="002D0E71"/>
    <w:rsid w:val="002D696A"/>
    <w:rsid w:val="002E2D51"/>
    <w:rsid w:val="002E73B0"/>
    <w:rsid w:val="00300076"/>
    <w:rsid w:val="003105F9"/>
    <w:rsid w:val="003217C0"/>
    <w:rsid w:val="00353F51"/>
    <w:rsid w:val="003569A2"/>
    <w:rsid w:val="003572EF"/>
    <w:rsid w:val="0035766D"/>
    <w:rsid w:val="00364B96"/>
    <w:rsid w:val="00366F02"/>
    <w:rsid w:val="003670F5"/>
    <w:rsid w:val="00370FC7"/>
    <w:rsid w:val="003718E7"/>
    <w:rsid w:val="00377D0B"/>
    <w:rsid w:val="003816FC"/>
    <w:rsid w:val="003B0AA9"/>
    <w:rsid w:val="003B45C8"/>
    <w:rsid w:val="003E08C3"/>
    <w:rsid w:val="003E779F"/>
    <w:rsid w:val="003F1DE6"/>
    <w:rsid w:val="00410EA5"/>
    <w:rsid w:val="0042238B"/>
    <w:rsid w:val="00430B98"/>
    <w:rsid w:val="004409AE"/>
    <w:rsid w:val="004414A9"/>
    <w:rsid w:val="00450CD6"/>
    <w:rsid w:val="004662A4"/>
    <w:rsid w:val="00482C2A"/>
    <w:rsid w:val="00495A97"/>
    <w:rsid w:val="004A0250"/>
    <w:rsid w:val="004A2471"/>
    <w:rsid w:val="004D67A0"/>
    <w:rsid w:val="004D7F5D"/>
    <w:rsid w:val="004E0255"/>
    <w:rsid w:val="004F2A6C"/>
    <w:rsid w:val="00500618"/>
    <w:rsid w:val="0051175F"/>
    <w:rsid w:val="005148DD"/>
    <w:rsid w:val="005157DE"/>
    <w:rsid w:val="005259A3"/>
    <w:rsid w:val="00537BF3"/>
    <w:rsid w:val="005451FC"/>
    <w:rsid w:val="005617AB"/>
    <w:rsid w:val="00575DFC"/>
    <w:rsid w:val="0059006C"/>
    <w:rsid w:val="00592370"/>
    <w:rsid w:val="005A5143"/>
    <w:rsid w:val="005C2B31"/>
    <w:rsid w:val="005E399C"/>
    <w:rsid w:val="006145AC"/>
    <w:rsid w:val="00616C22"/>
    <w:rsid w:val="006324C5"/>
    <w:rsid w:val="0063728C"/>
    <w:rsid w:val="00656A6B"/>
    <w:rsid w:val="00660693"/>
    <w:rsid w:val="006650E4"/>
    <w:rsid w:val="006655EC"/>
    <w:rsid w:val="00693E56"/>
    <w:rsid w:val="006B3E20"/>
    <w:rsid w:val="006B7EEE"/>
    <w:rsid w:val="006D004C"/>
    <w:rsid w:val="006D1495"/>
    <w:rsid w:val="006F7217"/>
    <w:rsid w:val="00701FC8"/>
    <w:rsid w:val="0070671F"/>
    <w:rsid w:val="007067F7"/>
    <w:rsid w:val="00707BBE"/>
    <w:rsid w:val="007130E0"/>
    <w:rsid w:val="00734E59"/>
    <w:rsid w:val="0073578A"/>
    <w:rsid w:val="007364FC"/>
    <w:rsid w:val="00736FBD"/>
    <w:rsid w:val="00743B28"/>
    <w:rsid w:val="00755211"/>
    <w:rsid w:val="00755FDA"/>
    <w:rsid w:val="00765F20"/>
    <w:rsid w:val="007735CD"/>
    <w:rsid w:val="00773D66"/>
    <w:rsid w:val="007A39A2"/>
    <w:rsid w:val="007C3B67"/>
    <w:rsid w:val="007C5040"/>
    <w:rsid w:val="007D0FD3"/>
    <w:rsid w:val="007D699D"/>
    <w:rsid w:val="007E26D7"/>
    <w:rsid w:val="00800D6F"/>
    <w:rsid w:val="008102EC"/>
    <w:rsid w:val="008127A0"/>
    <w:rsid w:val="00830F7B"/>
    <w:rsid w:val="00833AE0"/>
    <w:rsid w:val="008358FE"/>
    <w:rsid w:val="00846F78"/>
    <w:rsid w:val="0084789E"/>
    <w:rsid w:val="00876C5E"/>
    <w:rsid w:val="008A0EA9"/>
    <w:rsid w:val="008B0594"/>
    <w:rsid w:val="008C4108"/>
    <w:rsid w:val="008D491B"/>
    <w:rsid w:val="008D6E22"/>
    <w:rsid w:val="008E5A61"/>
    <w:rsid w:val="008F0A38"/>
    <w:rsid w:val="008F397A"/>
    <w:rsid w:val="008F4CEB"/>
    <w:rsid w:val="009077FB"/>
    <w:rsid w:val="00917366"/>
    <w:rsid w:val="00941991"/>
    <w:rsid w:val="009555AC"/>
    <w:rsid w:val="009569B5"/>
    <w:rsid w:val="00991497"/>
    <w:rsid w:val="00994AD5"/>
    <w:rsid w:val="009A090E"/>
    <w:rsid w:val="009B2754"/>
    <w:rsid w:val="009B67CF"/>
    <w:rsid w:val="009C29A8"/>
    <w:rsid w:val="009C5AB4"/>
    <w:rsid w:val="009D6AD4"/>
    <w:rsid w:val="009E53E7"/>
    <w:rsid w:val="009E578A"/>
    <w:rsid w:val="009E59A0"/>
    <w:rsid w:val="009E5AC7"/>
    <w:rsid w:val="009E7B4E"/>
    <w:rsid w:val="00A10FC3"/>
    <w:rsid w:val="00A15D25"/>
    <w:rsid w:val="00A2069C"/>
    <w:rsid w:val="00A21671"/>
    <w:rsid w:val="00A4104E"/>
    <w:rsid w:val="00A425F9"/>
    <w:rsid w:val="00A5071F"/>
    <w:rsid w:val="00A537E7"/>
    <w:rsid w:val="00AC6C3A"/>
    <w:rsid w:val="00AD0F59"/>
    <w:rsid w:val="00AF1C9D"/>
    <w:rsid w:val="00AF51ED"/>
    <w:rsid w:val="00B073E7"/>
    <w:rsid w:val="00B1742C"/>
    <w:rsid w:val="00B22B00"/>
    <w:rsid w:val="00B24DBE"/>
    <w:rsid w:val="00B510E0"/>
    <w:rsid w:val="00B52622"/>
    <w:rsid w:val="00B61FFD"/>
    <w:rsid w:val="00B62DD8"/>
    <w:rsid w:val="00B86192"/>
    <w:rsid w:val="00B92001"/>
    <w:rsid w:val="00B95046"/>
    <w:rsid w:val="00BB0B44"/>
    <w:rsid w:val="00BC38A0"/>
    <w:rsid w:val="00BD5869"/>
    <w:rsid w:val="00BE25D6"/>
    <w:rsid w:val="00BF0E9D"/>
    <w:rsid w:val="00C029D0"/>
    <w:rsid w:val="00C04985"/>
    <w:rsid w:val="00C21E5B"/>
    <w:rsid w:val="00C249BC"/>
    <w:rsid w:val="00C25DBA"/>
    <w:rsid w:val="00C30888"/>
    <w:rsid w:val="00C40941"/>
    <w:rsid w:val="00C5038E"/>
    <w:rsid w:val="00C65E50"/>
    <w:rsid w:val="00C844AB"/>
    <w:rsid w:val="00CB402B"/>
    <w:rsid w:val="00CB71E4"/>
    <w:rsid w:val="00CB73BD"/>
    <w:rsid w:val="00CC7A0C"/>
    <w:rsid w:val="00CD737D"/>
    <w:rsid w:val="00CE64D5"/>
    <w:rsid w:val="00CF0C8E"/>
    <w:rsid w:val="00CF2373"/>
    <w:rsid w:val="00CF47FA"/>
    <w:rsid w:val="00CF5913"/>
    <w:rsid w:val="00CF73D3"/>
    <w:rsid w:val="00D244EE"/>
    <w:rsid w:val="00D31344"/>
    <w:rsid w:val="00D41BE1"/>
    <w:rsid w:val="00D4201E"/>
    <w:rsid w:val="00D50F27"/>
    <w:rsid w:val="00D533DE"/>
    <w:rsid w:val="00D64394"/>
    <w:rsid w:val="00D814C6"/>
    <w:rsid w:val="00D91D5A"/>
    <w:rsid w:val="00D92D93"/>
    <w:rsid w:val="00DA1480"/>
    <w:rsid w:val="00DA50D2"/>
    <w:rsid w:val="00DB0FC5"/>
    <w:rsid w:val="00DB6A6A"/>
    <w:rsid w:val="00DB6E4C"/>
    <w:rsid w:val="00DC66DC"/>
    <w:rsid w:val="00DF2D50"/>
    <w:rsid w:val="00E204B8"/>
    <w:rsid w:val="00E26BE8"/>
    <w:rsid w:val="00E45F27"/>
    <w:rsid w:val="00E55A0C"/>
    <w:rsid w:val="00E6441B"/>
    <w:rsid w:val="00E71182"/>
    <w:rsid w:val="00E7283C"/>
    <w:rsid w:val="00E776F1"/>
    <w:rsid w:val="00E80F2B"/>
    <w:rsid w:val="00E92CDD"/>
    <w:rsid w:val="00EA4387"/>
    <w:rsid w:val="00EB139B"/>
    <w:rsid w:val="00EC27A0"/>
    <w:rsid w:val="00ED29A6"/>
    <w:rsid w:val="00ED36A6"/>
    <w:rsid w:val="00ED628B"/>
    <w:rsid w:val="00EE1234"/>
    <w:rsid w:val="00EE2C63"/>
    <w:rsid w:val="00F024D5"/>
    <w:rsid w:val="00F13E3F"/>
    <w:rsid w:val="00F410A3"/>
    <w:rsid w:val="00F776F4"/>
    <w:rsid w:val="00F809BB"/>
    <w:rsid w:val="00F81375"/>
    <w:rsid w:val="00FB2884"/>
    <w:rsid w:val="00FB64F9"/>
    <w:rsid w:val="00FC0DA9"/>
    <w:rsid w:val="00FE1D78"/>
    <w:rsid w:val="00FF04C9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3AFF335"/>
  <w15:docId w15:val="{EF23292E-9CB7-4F8E-8CC6-52C6B136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B0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73575"/>
    <w:pPr>
      <w:keepNext/>
      <w:jc w:val="center"/>
      <w:outlineLvl w:val="0"/>
    </w:pPr>
    <w:rPr>
      <w:rFonts w:ascii="Garamond" w:hAnsi="Garamond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273575"/>
    <w:pPr>
      <w:keepNext/>
      <w:jc w:val="center"/>
      <w:outlineLvl w:val="1"/>
    </w:pPr>
    <w:rPr>
      <w:rFonts w:ascii="Garamond" w:hAnsi="Garamond"/>
      <w:i/>
      <w:color w:val="000080"/>
    </w:rPr>
  </w:style>
  <w:style w:type="paragraph" w:styleId="Heading3">
    <w:name w:val="heading 3"/>
    <w:basedOn w:val="Normal"/>
    <w:next w:val="Normal"/>
    <w:qFormat/>
    <w:rsid w:val="00273575"/>
    <w:pPr>
      <w:keepNext/>
      <w:jc w:val="center"/>
      <w:outlineLvl w:val="2"/>
    </w:pPr>
    <w:rPr>
      <w:rFonts w:ascii="Garamond" w:hAnsi="Garamond"/>
      <w:b/>
      <w:bCs/>
      <w:color w:val="FF0000"/>
      <w:sz w:val="36"/>
    </w:rPr>
  </w:style>
  <w:style w:type="paragraph" w:styleId="Heading4">
    <w:name w:val="heading 4"/>
    <w:basedOn w:val="Normal"/>
    <w:next w:val="Normal"/>
    <w:qFormat/>
    <w:rsid w:val="00273575"/>
    <w:pPr>
      <w:keepNext/>
      <w:jc w:val="center"/>
      <w:outlineLvl w:val="3"/>
    </w:pPr>
    <w:rPr>
      <w:rFonts w:ascii="Garamond" w:hAnsi="Garamond"/>
      <w:i/>
      <w:iCs/>
      <w:color w:val="000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73575"/>
    <w:rPr>
      <w:color w:val="0000FF"/>
      <w:u w:val="single"/>
    </w:rPr>
  </w:style>
  <w:style w:type="paragraph" w:styleId="Header">
    <w:name w:val="header"/>
    <w:basedOn w:val="Normal"/>
    <w:semiHidden/>
    <w:rsid w:val="002735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3575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semiHidden/>
    <w:rsid w:val="0027357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8137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81375"/>
    <w:rPr>
      <w:rFonts w:ascii="Calibri" w:eastAsia="Calibri" w:hAnsi="Calibri" w:cs="Times New Roman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5617AB"/>
    <w:rPr>
      <w:rFonts w:ascii="Garamond" w:hAnsi="Garamond"/>
      <w:b/>
      <w:bCs/>
      <w:color w:val="000080"/>
      <w:sz w:val="28"/>
    </w:rPr>
  </w:style>
  <w:style w:type="paragraph" w:styleId="Title">
    <w:name w:val="Title"/>
    <w:basedOn w:val="Normal"/>
    <w:link w:val="TitleChar"/>
    <w:qFormat/>
    <w:rsid w:val="00616C22"/>
    <w:pPr>
      <w:jc w:val="center"/>
    </w:pPr>
    <w:rPr>
      <w:rFonts w:cs="Arial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6C22"/>
    <w:rPr>
      <w:rFonts w:ascii="Arial" w:hAnsi="Arial" w:cs="Ari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67D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Text">
    <w:name w:val="Default Text"/>
    <w:basedOn w:val="z-TopofForm"/>
    <w:rsid w:val="001421F7"/>
    <w:pPr>
      <w:pBdr>
        <w:bottom w:val="none" w:sz="0" w:space="0" w:color="auto"/>
      </w:pBdr>
      <w:spacing w:after="287"/>
      <w:ind w:firstLine="720"/>
      <w:jc w:val="left"/>
    </w:pPr>
    <w:rPr>
      <w:rFonts w:ascii="Times New Roman" w:hAnsi="Times New Roman" w:cs="Times New Roman"/>
      <w:vanish w:val="0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21F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21F7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8B0594"/>
    <w:rPr>
      <w:rFonts w:asciiTheme="minorHAnsi" w:eastAsiaTheme="minorHAnsi" w:hAnsiTheme="minorHAnsi" w:cstheme="minorBidi"/>
      <w:sz w:val="22"/>
      <w:szCs w:val="22"/>
    </w:rPr>
  </w:style>
  <w:style w:type="paragraph" w:customStyle="1" w:styleId="AveryStyle1">
    <w:name w:val="Avery Style 1"/>
    <w:uiPriority w:val="99"/>
    <w:rsid w:val="00E45F27"/>
    <w:pPr>
      <w:ind w:left="1039" w:right="132"/>
    </w:pPr>
    <w:rPr>
      <w:rFonts w:asciiTheme="minorHAnsi" w:eastAsiaTheme="minorEastAsia" w:hAnsiTheme="minorHAnsi" w:cstheme="minorBidi"/>
      <w:bCs/>
      <w:color w:val="000000"/>
      <w:szCs w:val="22"/>
    </w:rPr>
  </w:style>
  <w:style w:type="character" w:styleId="Strong">
    <w:name w:val="Strong"/>
    <w:basedOn w:val="DefaultParagraphFont"/>
    <w:qFormat/>
    <w:rsid w:val="00876C5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779F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rsid w:val="00846F78"/>
    <w:pPr>
      <w:tabs>
        <w:tab w:val="left" w:pos="-1080"/>
        <w:tab w:val="left" w:pos="-720"/>
        <w:tab w:val="left" w:pos="0"/>
        <w:tab w:val="left" w:pos="360"/>
        <w:tab w:val="left" w:pos="900"/>
        <w:tab w:val="left" w:pos="1350"/>
        <w:tab w:val="left" w:pos="1800"/>
        <w:tab w:val="left" w:pos="2250"/>
      </w:tabs>
      <w:ind w:firstLine="360"/>
      <w:jc w:val="both"/>
    </w:pPr>
    <w:rPr>
      <w:rFonts w:ascii="Times New Roman" w:hAnsi="Times New Roman"/>
      <w:snapToGrid w:val="0"/>
    </w:rPr>
  </w:style>
  <w:style w:type="character" w:customStyle="1" w:styleId="BodyTextIndentChar">
    <w:name w:val="Body Text Indent Char"/>
    <w:basedOn w:val="DefaultParagraphFont"/>
    <w:link w:val="BodyTextIndent"/>
    <w:rsid w:val="00846F78"/>
    <w:rPr>
      <w:snapToGrid w:val="0"/>
      <w:sz w:val="24"/>
    </w:rPr>
  </w:style>
  <w:style w:type="paragraph" w:styleId="BodyText">
    <w:name w:val="Body Text"/>
    <w:basedOn w:val="Normal"/>
    <w:link w:val="BodyTextChar"/>
    <w:rsid w:val="00846F78"/>
    <w:pPr>
      <w:tabs>
        <w:tab w:val="left" w:pos="-1440"/>
        <w:tab w:val="left" w:pos="-720"/>
        <w:tab w:val="left" w:pos="0"/>
        <w:tab w:val="left" w:pos="54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Times New Roman" w:hAnsi="Times New Roman"/>
      <w:snapToGrid w:val="0"/>
    </w:rPr>
  </w:style>
  <w:style w:type="character" w:customStyle="1" w:styleId="BodyTextChar">
    <w:name w:val="Body Text Char"/>
    <w:basedOn w:val="DefaultParagraphFont"/>
    <w:link w:val="BodyText"/>
    <w:rsid w:val="00846F78"/>
    <w:rPr>
      <w:snapToGrid w:val="0"/>
      <w:sz w:val="24"/>
    </w:rPr>
  </w:style>
  <w:style w:type="paragraph" w:styleId="BlockText">
    <w:name w:val="Block Text"/>
    <w:basedOn w:val="Normal"/>
    <w:rsid w:val="00846F78"/>
    <w:pPr>
      <w:tabs>
        <w:tab w:val="left" w:pos="-1440"/>
        <w:tab w:val="left" w:pos="-720"/>
        <w:tab w:val="left" w:pos="0"/>
        <w:tab w:val="left" w:pos="54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40" w:right="540"/>
      <w:jc w:val="both"/>
    </w:pPr>
    <w:rPr>
      <w:rFonts w:ascii="Times New Roman" w:hAnsi="Times New Roman"/>
      <w:snapToGrid w:val="0"/>
    </w:rPr>
  </w:style>
  <w:style w:type="paragraph" w:styleId="BodyTextIndent3">
    <w:name w:val="Body Text Indent 3"/>
    <w:basedOn w:val="Normal"/>
    <w:link w:val="BodyTextIndent3Char"/>
    <w:rsid w:val="00846F78"/>
    <w:pPr>
      <w:widowControl w:val="0"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260"/>
        <w:tab w:val="left" w:pos="1620"/>
      </w:tabs>
      <w:ind w:left="1080" w:hanging="720"/>
      <w:jc w:val="both"/>
    </w:pPr>
    <w:rPr>
      <w:rFonts w:ascii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rsid w:val="00846F78"/>
    <w:rPr>
      <w:sz w:val="24"/>
    </w:rPr>
  </w:style>
  <w:style w:type="paragraph" w:styleId="BodyTextIndent2">
    <w:name w:val="Body Text Indent 2"/>
    <w:basedOn w:val="Normal"/>
    <w:link w:val="BodyTextIndent2Char"/>
    <w:rsid w:val="00846F78"/>
    <w:pPr>
      <w:widowControl w:val="0"/>
      <w:tabs>
        <w:tab w:val="left" w:pos="-720"/>
        <w:tab w:val="left" w:pos="0"/>
        <w:tab w:val="left" w:pos="360"/>
        <w:tab w:val="left" w:pos="720"/>
        <w:tab w:val="left" w:pos="1152"/>
      </w:tabs>
      <w:ind w:left="720" w:hanging="720"/>
      <w:jc w:val="both"/>
    </w:pPr>
    <w:rPr>
      <w:rFonts w:ascii="Times New Roman" w:hAnsi="Times New Roman"/>
      <w:snapToGrid w:val="0"/>
    </w:rPr>
  </w:style>
  <w:style w:type="character" w:customStyle="1" w:styleId="BodyTextIndent2Char">
    <w:name w:val="Body Text Indent 2 Char"/>
    <w:basedOn w:val="DefaultParagraphFont"/>
    <w:link w:val="BodyTextIndent2"/>
    <w:rsid w:val="00846F78"/>
    <w:rPr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F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F2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F2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F0C8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i.Blanchet@ct.gov" TargetMode="External"/><Relationship Id="rId13" Type="http://schemas.openxmlformats.org/officeDocument/2006/relationships/hyperlink" Target="mailto:Jorge.Munoz@c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orge.Munoz@ct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cy.Dawes@ct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tacy.Dawes@ct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di.Blanchet@ct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239A1-BC36-46CB-93DB-33EE7524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2293</CharactersWithSpaces>
  <SharedDoc>false</SharedDoc>
  <HLinks>
    <vt:vector size="12" baseType="variant">
      <vt:variant>
        <vt:i4>4653102</vt:i4>
      </vt:variant>
      <vt:variant>
        <vt:i4>3</vt:i4>
      </vt:variant>
      <vt:variant>
        <vt:i4>0</vt:i4>
      </vt:variant>
      <vt:variant>
        <vt:i4>5</vt:i4>
      </vt:variant>
      <vt:variant>
        <vt:lpwstr>mailto:ddsct.co@ct.gov</vt:lpwstr>
      </vt:variant>
      <vt:variant>
        <vt:lpwstr/>
      </vt:variant>
      <vt:variant>
        <vt:i4>4325457</vt:i4>
      </vt:variant>
      <vt:variant>
        <vt:i4>0</vt:i4>
      </vt:variant>
      <vt:variant>
        <vt:i4>0</vt:i4>
      </vt:variant>
      <vt:variant>
        <vt:i4>5</vt:i4>
      </vt:variant>
      <vt:variant>
        <vt:lpwstr>http://www.ct.gov/dds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barnishj</dc:creator>
  <cp:lastModifiedBy>O'Connor, Rod</cp:lastModifiedBy>
  <cp:revision>3</cp:revision>
  <cp:lastPrinted>2020-03-02T19:03:00Z</cp:lastPrinted>
  <dcterms:created xsi:type="dcterms:W3CDTF">2022-07-12T15:50:00Z</dcterms:created>
  <dcterms:modified xsi:type="dcterms:W3CDTF">2022-07-12T15:55:00Z</dcterms:modified>
</cp:coreProperties>
</file>