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A9AA" w14:textId="77777777" w:rsidR="00F9326B" w:rsidRPr="00130B1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sz w:val="24"/>
          <w:szCs w:val="24"/>
          <w:u w:val="single"/>
        </w:rPr>
        <w:t>Statewide Advisory Council Minutes</w:t>
      </w:r>
    </w:p>
    <w:p w14:paraId="40BFADBC" w14:textId="67D24D27" w:rsidR="00F9326B" w:rsidRPr="00130B1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>Monday,</w:t>
      </w:r>
      <w:r w:rsidR="00F6744E" w:rsidRPr="00130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F38" w:rsidRPr="00130B1B">
        <w:rPr>
          <w:rFonts w:ascii="Times New Roman" w:hAnsi="Times New Roman" w:cs="Times New Roman"/>
          <w:b/>
          <w:sz w:val="24"/>
          <w:szCs w:val="24"/>
        </w:rPr>
        <w:t xml:space="preserve">January 8, 2024 </w:t>
      </w:r>
      <w:r w:rsidRPr="00130B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78CA02" w14:textId="77777777" w:rsidR="00F9326B" w:rsidRPr="00130B1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EA77DA" w14:textId="77777777" w:rsidR="00F9326B" w:rsidRPr="00130B1B" w:rsidRDefault="00F9326B" w:rsidP="00F9326B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Attendees:</w:t>
      </w:r>
      <w:r w:rsidRPr="00130B1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5604F130" w14:textId="77777777" w:rsidR="00F9326B" w:rsidRPr="00130B1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Ken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Mysogland</w:t>
      </w:r>
      <w:proofErr w:type="spellEnd"/>
    </w:p>
    <w:p w14:paraId="751810E8" w14:textId="575BAB61" w:rsidR="00C33F38" w:rsidRPr="00130B1B" w:rsidRDefault="00C33F38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Commissioner Dorantes</w:t>
      </w:r>
    </w:p>
    <w:p w14:paraId="6211BB37" w14:textId="08959F21" w:rsidR="00C33F38" w:rsidRPr="00130B1B" w:rsidRDefault="00C33F38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DC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Hill-Lilly</w:t>
      </w:r>
      <w:proofErr w:type="spellEnd"/>
    </w:p>
    <w:p w14:paraId="65D0D8A8" w14:textId="775549AB" w:rsidR="00C33F38" w:rsidRPr="00130B1B" w:rsidRDefault="00C33F38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Sergio Alvarez</w:t>
      </w:r>
    </w:p>
    <w:p w14:paraId="54AE2809" w14:textId="6EE4A685" w:rsidR="00C33F38" w:rsidRPr="00130B1B" w:rsidRDefault="00C33F38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Nan Arnstein </w:t>
      </w:r>
    </w:p>
    <w:p w14:paraId="111B47B0" w14:textId="6E367FBD" w:rsidR="00C33F38" w:rsidRPr="00130B1B" w:rsidRDefault="00C33F38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Steve Rodriguez</w:t>
      </w:r>
    </w:p>
    <w:p w14:paraId="54E5CF99" w14:textId="77777777" w:rsidR="00B10F1F" w:rsidRPr="00130B1B" w:rsidRDefault="00C33F38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Neil Ford Jr.</w:t>
      </w:r>
    </w:p>
    <w:p w14:paraId="420E1CEE" w14:textId="77777777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Stephanie Cotton</w:t>
      </w:r>
    </w:p>
    <w:p w14:paraId="161C7320" w14:textId="77777777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Sarah Lockery </w:t>
      </w:r>
    </w:p>
    <w:p w14:paraId="78077D66" w14:textId="77777777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Michelle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Piper-Mitchell</w:t>
      </w:r>
      <w:proofErr w:type="spellEnd"/>
    </w:p>
    <w:p w14:paraId="2BE16443" w14:textId="77777777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Sarah Gibson </w:t>
      </w:r>
    </w:p>
    <w:p w14:paraId="66457B88" w14:textId="0FB8FFF9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Dr. J. Irving </w:t>
      </w:r>
    </w:p>
    <w:p w14:paraId="1DC7750B" w14:textId="690883F5" w:rsidR="00C33F38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Ann Rose</w:t>
      </w:r>
    </w:p>
    <w:p w14:paraId="5ADC571D" w14:textId="3AA1BFD1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Tamara Bonilla</w:t>
      </w:r>
    </w:p>
    <w:p w14:paraId="7E46139A" w14:textId="2B4D2379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Elizabeth Hazelwood</w:t>
      </w:r>
    </w:p>
    <w:p w14:paraId="1A72B7AF" w14:textId="089A1703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Jenny Bridges</w:t>
      </w:r>
    </w:p>
    <w:p w14:paraId="0FA9C7AB" w14:textId="1C182331" w:rsidR="00B10F1F" w:rsidRPr="00130B1B" w:rsidRDefault="00B10F1F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Lena Esposito </w:t>
      </w:r>
    </w:p>
    <w:p w14:paraId="4658B49E" w14:textId="70A53721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Noa Malone </w:t>
      </w:r>
    </w:p>
    <w:p w14:paraId="0C404BE4" w14:textId="7C25FEA6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Deb Kelleher </w:t>
      </w:r>
    </w:p>
    <w:p w14:paraId="1D60B34A" w14:textId="6BF4E7B3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Kristin Graham</w:t>
      </w:r>
    </w:p>
    <w:p w14:paraId="48E25B27" w14:textId="2F072E96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Taylor Ford</w:t>
      </w:r>
    </w:p>
    <w:p w14:paraId="3D0F3DF2" w14:textId="7AD22D8A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T (guest)</w:t>
      </w:r>
    </w:p>
    <w:p w14:paraId="2511ACDA" w14:textId="6DCF0830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Jonathan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Jacaruso</w:t>
      </w:r>
      <w:proofErr w:type="spellEnd"/>
    </w:p>
    <w:p w14:paraId="78C37F7F" w14:textId="0E56A2CD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Samaris Rose</w:t>
      </w:r>
    </w:p>
    <w:p w14:paraId="039A7462" w14:textId="6A4A13F4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Paul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Guerrara</w:t>
      </w:r>
      <w:proofErr w:type="spellEnd"/>
      <w:r w:rsidRPr="00130B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F3025D" w14:textId="4083C603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Myke Halpin</w:t>
      </w:r>
    </w:p>
    <w:p w14:paraId="1519754E" w14:textId="618188B9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Malcolm Blue</w:t>
      </w:r>
    </w:p>
    <w:p w14:paraId="268EAEF9" w14:textId="3CFCF4C6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Shirley Ellis-West</w:t>
      </w:r>
    </w:p>
    <w:p w14:paraId="79FA46A3" w14:textId="27CF5494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Jennifer Nadeau</w:t>
      </w:r>
    </w:p>
    <w:p w14:paraId="2783D8B1" w14:textId="2EBAA209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Christine Hoffman</w:t>
      </w:r>
    </w:p>
    <w:p w14:paraId="5F2EA809" w14:textId="039CB1EB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Jessica Pugliese</w:t>
      </w:r>
    </w:p>
    <w:p w14:paraId="2DE27C0A" w14:textId="47DA9B77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Melanie Sparks</w:t>
      </w:r>
    </w:p>
    <w:p w14:paraId="78D717F9" w14:textId="204C07F2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Tina Jefferson </w:t>
      </w:r>
    </w:p>
    <w:p w14:paraId="7BB30B37" w14:textId="3D1E09CE" w:rsidR="00B10F1F" w:rsidRPr="00130B1B" w:rsidRDefault="00B10F1F" w:rsidP="00B10F1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Olga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Coleman-Williams</w:t>
      </w:r>
      <w:proofErr w:type="spellEnd"/>
      <w:r w:rsidRPr="00130B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39BB10" w14:textId="77777777" w:rsidR="00BA5AC7" w:rsidRPr="00130B1B" w:rsidRDefault="00BA5AC7" w:rsidP="007F45E9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A25802" w14:textId="77777777" w:rsidR="00102D89" w:rsidRPr="00130B1B" w:rsidRDefault="00102D89" w:rsidP="007F45E9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4D1A3C" w14:textId="77777777" w:rsidR="00102D89" w:rsidRPr="00130B1B" w:rsidRDefault="00102D89" w:rsidP="007F45E9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D61712" w14:textId="4CEFAD93" w:rsidR="00102D89" w:rsidRPr="00130B1B" w:rsidRDefault="00102D89" w:rsidP="007F45E9">
      <w:pPr>
        <w:pStyle w:val="ListParagrap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*Commissioner Dorantes and DC Hill Lilly joined SAC meeting with remarks. SAC bid their farewell to Comm. Dorantes and welcomed Comm. Designate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Hill-Lilly</w:t>
      </w:r>
      <w:proofErr w:type="spellEnd"/>
      <w:r w:rsidRPr="00130B1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C1BAAC" w14:textId="77777777" w:rsidR="00102D89" w:rsidRPr="00130B1B" w:rsidRDefault="00102D89" w:rsidP="00F9326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5AE236" w14:textId="21E2C58F" w:rsidR="00F9326B" w:rsidRPr="00130B1B" w:rsidRDefault="00F9326B" w:rsidP="00F9326B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RAC reports</w:t>
      </w:r>
    </w:p>
    <w:p w14:paraId="7C389D6D" w14:textId="77777777" w:rsidR="00102D89" w:rsidRPr="00130B1B" w:rsidRDefault="00102D89" w:rsidP="00F9326B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57D5F6D" w14:textId="71C074AD" w:rsidR="00102D89" w:rsidRPr="00130B1B" w:rsidRDefault="00102D89" w:rsidP="00F9326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>Region 1</w:t>
      </w:r>
      <w:r w:rsidR="004231C6" w:rsidRPr="00130B1B">
        <w:rPr>
          <w:rFonts w:ascii="Times New Roman" w:hAnsi="Times New Roman" w:cs="Times New Roman"/>
          <w:b/>
          <w:sz w:val="24"/>
          <w:szCs w:val="24"/>
        </w:rPr>
        <w:t>:</w:t>
      </w:r>
    </w:p>
    <w:p w14:paraId="1175194F" w14:textId="046D8B42" w:rsidR="00102D89" w:rsidRPr="00130B1B" w:rsidRDefault="00102D89" w:rsidP="00102D89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No Dec. </w:t>
      </w:r>
      <w:r w:rsidR="004231C6" w:rsidRPr="00130B1B">
        <w:rPr>
          <w:rFonts w:ascii="Times New Roman" w:hAnsi="Times New Roman" w:cs="Times New Roman"/>
          <w:bCs/>
          <w:sz w:val="24"/>
          <w:szCs w:val="24"/>
        </w:rPr>
        <w:t>meeting.</w:t>
      </w:r>
      <w:r w:rsidRPr="00130B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C783E8" w14:textId="086B5AD2" w:rsidR="004231C6" w:rsidRPr="00130B1B" w:rsidRDefault="004231C6" w:rsidP="00102D89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Upcoming Jan. meeting </w:t>
      </w:r>
    </w:p>
    <w:p w14:paraId="0DCC08F0" w14:textId="65E48A5D" w:rsidR="004231C6" w:rsidRPr="00130B1B" w:rsidRDefault="004231C6" w:rsidP="00102D89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Life bridge presentation</w:t>
      </w:r>
    </w:p>
    <w:p w14:paraId="71B66764" w14:textId="01A80ADB" w:rsidR="004231C6" w:rsidRPr="00130B1B" w:rsidRDefault="004231C6" w:rsidP="00102D89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PAL training possibly Feb 3</w:t>
      </w:r>
      <w:r w:rsidRPr="00130B1B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</w:p>
    <w:p w14:paraId="58D76EE9" w14:textId="77777777" w:rsidR="004231C6" w:rsidRPr="00130B1B" w:rsidRDefault="004231C6" w:rsidP="004231C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6724FC" w14:textId="265B040C" w:rsidR="004231C6" w:rsidRPr="00130B1B" w:rsidRDefault="004231C6" w:rsidP="004231C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>Region 2:</w:t>
      </w:r>
    </w:p>
    <w:p w14:paraId="133E7275" w14:textId="618226B0" w:rsidR="004231C6" w:rsidRPr="00130B1B" w:rsidRDefault="00744AB7" w:rsidP="004231C6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Met this month. </w:t>
      </w:r>
    </w:p>
    <w:p w14:paraId="33D07EF4" w14:textId="62E949D6" w:rsidR="00744AB7" w:rsidRPr="00130B1B" w:rsidRDefault="00744AB7" w:rsidP="004231C6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ACA data presentation </w:t>
      </w:r>
    </w:p>
    <w:p w14:paraId="635CFE2C" w14:textId="6F90AB9E" w:rsidR="00D239A4" w:rsidRPr="00130B1B" w:rsidRDefault="00D239A4" w:rsidP="004231C6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Concern from providers Re: uptick in children being removed from </w:t>
      </w:r>
      <w:r w:rsidR="00CB7EA1" w:rsidRPr="00130B1B">
        <w:rPr>
          <w:rFonts w:ascii="Times New Roman" w:hAnsi="Times New Roman" w:cs="Times New Roman"/>
          <w:bCs/>
          <w:sz w:val="24"/>
          <w:szCs w:val="24"/>
        </w:rPr>
        <w:t>families.</w:t>
      </w:r>
      <w:r w:rsidRPr="00130B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9B0B88" w14:textId="0AD037A6" w:rsidR="00D239A4" w:rsidRPr="00130B1B" w:rsidRDefault="00744AB7" w:rsidP="00D239A4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DCF </w:t>
      </w:r>
      <w:r w:rsidR="00D239A4" w:rsidRPr="00130B1B">
        <w:rPr>
          <w:rFonts w:ascii="Times New Roman" w:hAnsi="Times New Roman" w:cs="Times New Roman"/>
          <w:bCs/>
          <w:sz w:val="24"/>
          <w:szCs w:val="24"/>
        </w:rPr>
        <w:t>R</w:t>
      </w:r>
      <w:r w:rsidRPr="00130B1B">
        <w:rPr>
          <w:rFonts w:ascii="Times New Roman" w:hAnsi="Times New Roman" w:cs="Times New Roman"/>
          <w:bCs/>
          <w:sz w:val="24"/>
          <w:szCs w:val="24"/>
        </w:rPr>
        <w:t xml:space="preserve">esilience </w:t>
      </w:r>
      <w:r w:rsidR="00D239A4" w:rsidRPr="00130B1B">
        <w:rPr>
          <w:rFonts w:ascii="Times New Roman" w:hAnsi="Times New Roman" w:cs="Times New Roman"/>
          <w:bCs/>
          <w:sz w:val="24"/>
          <w:szCs w:val="24"/>
        </w:rPr>
        <w:t>Forum</w:t>
      </w:r>
      <w:r w:rsidRPr="00130B1B">
        <w:rPr>
          <w:rFonts w:ascii="Times New Roman" w:hAnsi="Times New Roman" w:cs="Times New Roman"/>
          <w:bCs/>
          <w:sz w:val="24"/>
          <w:szCs w:val="24"/>
        </w:rPr>
        <w:t xml:space="preserve">-April </w:t>
      </w:r>
      <w:r w:rsidR="00D239A4" w:rsidRPr="00130B1B">
        <w:rPr>
          <w:rFonts w:ascii="Times New Roman" w:hAnsi="Times New Roman" w:cs="Times New Roman"/>
          <w:bCs/>
          <w:sz w:val="24"/>
          <w:szCs w:val="24"/>
        </w:rPr>
        <w:t>30</w:t>
      </w:r>
    </w:p>
    <w:p w14:paraId="5F84C201" w14:textId="7939A1B2" w:rsidR="00CB7EA1" w:rsidRPr="00130B1B" w:rsidRDefault="00CB7EA1" w:rsidP="00D239A4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Health Equity CRP meeting </w:t>
      </w:r>
    </w:p>
    <w:p w14:paraId="48A87820" w14:textId="5A4BC555" w:rsidR="00D239A4" w:rsidRPr="001D3C58" w:rsidRDefault="00D239A4" w:rsidP="00D239A4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Kristen Graham-caregiver outreach </w:t>
      </w:r>
    </w:p>
    <w:p w14:paraId="497C6CFE" w14:textId="77777777" w:rsidR="001D3C58" w:rsidRDefault="001D3C58" w:rsidP="001D3C5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D2FB67" w14:textId="181B0346" w:rsidR="001D3C58" w:rsidRPr="001D3C58" w:rsidRDefault="001D3C58" w:rsidP="001D3C58">
      <w:pPr>
        <w:spacing w:after="0" w:line="276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D3C58">
        <w:rPr>
          <w:rFonts w:ascii="Times New Roman" w:hAnsi="Times New Roman" w:cs="Times New Roman"/>
          <w:bCs/>
          <w:color w:val="FF0000"/>
          <w:sz w:val="24"/>
          <w:szCs w:val="24"/>
        </w:rPr>
        <w:t>Revised:</w:t>
      </w:r>
    </w:p>
    <w:p w14:paraId="6717AA61" w14:textId="77777777" w:rsidR="001D3C58" w:rsidRDefault="00CB7EA1" w:rsidP="001D3C58">
      <w:r w:rsidRPr="00130B1B">
        <w:rPr>
          <w:rFonts w:ascii="Times New Roman" w:hAnsi="Times New Roman" w:cs="Times New Roman"/>
          <w:b/>
          <w:sz w:val="24"/>
          <w:szCs w:val="24"/>
        </w:rPr>
        <w:t>Request</w:t>
      </w:r>
      <w:r w:rsidRPr="001D3C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3C58" w:rsidRPr="001D3C58">
        <w:rPr>
          <w:rFonts w:ascii="Times New Roman" w:hAnsi="Times New Roman" w:cs="Times New Roman"/>
          <w:b/>
          <w:sz w:val="24"/>
          <w:szCs w:val="24"/>
        </w:rPr>
        <w:t>Is the region seeing an increase in refugees?  How can the RAC assist these families?</w:t>
      </w:r>
    </w:p>
    <w:p w14:paraId="11F03E7B" w14:textId="77777777" w:rsidR="001D3C58" w:rsidRDefault="001D3C58" w:rsidP="001D3C58"/>
    <w:p w14:paraId="1AA81571" w14:textId="1456A3C2" w:rsidR="00D239A4" w:rsidRPr="00130B1B" w:rsidRDefault="00D239A4" w:rsidP="00D239A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>Region 3:</w:t>
      </w:r>
    </w:p>
    <w:p w14:paraId="3A6C8853" w14:textId="09EA7AFD" w:rsidR="00CB7EA1" w:rsidRPr="00130B1B" w:rsidRDefault="00CB7EA1" w:rsidP="00CB7EA1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Will meet in January.</w:t>
      </w:r>
    </w:p>
    <w:p w14:paraId="76874092" w14:textId="586F71A9" w:rsidR="00CB7EA1" w:rsidRPr="00130B1B" w:rsidRDefault="00CB7EA1" w:rsidP="00CB7EA1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Next meeting focus will be on </w:t>
      </w:r>
      <w:proofErr w:type="gramStart"/>
      <w:r w:rsidRPr="00130B1B">
        <w:rPr>
          <w:rFonts w:ascii="Times New Roman" w:hAnsi="Times New Roman" w:cs="Times New Roman"/>
          <w:bCs/>
          <w:sz w:val="24"/>
          <w:szCs w:val="24"/>
        </w:rPr>
        <w:t>CFSR's</w:t>
      </w:r>
      <w:proofErr w:type="gramEnd"/>
    </w:p>
    <w:p w14:paraId="09932FFD" w14:textId="77777777" w:rsidR="009633E0" w:rsidRPr="00130B1B" w:rsidRDefault="009633E0" w:rsidP="009633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3F4368" w14:textId="418B50A5" w:rsidR="009633E0" w:rsidRPr="00130B1B" w:rsidRDefault="009633E0" w:rsidP="009633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>Region 4:</w:t>
      </w:r>
    </w:p>
    <w:p w14:paraId="0DD56D28" w14:textId="5161D2A4" w:rsidR="009633E0" w:rsidRPr="00130B1B" w:rsidRDefault="009633E0" w:rsidP="009633E0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RAC met in </w:t>
      </w:r>
      <w:proofErr w:type="gramStart"/>
      <w:r w:rsidRPr="00130B1B">
        <w:rPr>
          <w:rFonts w:ascii="Times New Roman" w:hAnsi="Times New Roman" w:cs="Times New Roman"/>
          <w:bCs/>
          <w:sz w:val="24"/>
          <w:szCs w:val="24"/>
        </w:rPr>
        <w:t>December</w:t>
      </w:r>
      <w:proofErr w:type="gramEnd"/>
      <w:r w:rsidRPr="00130B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D65856" w14:textId="71171022" w:rsidR="009633E0" w:rsidRPr="00130B1B" w:rsidRDefault="009633E0" w:rsidP="009633E0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Malcolm and Urban Community Alliance presentation RE: RJI</w:t>
      </w:r>
    </w:p>
    <w:p w14:paraId="54F7896F" w14:textId="7801AA98" w:rsidR="009633E0" w:rsidRPr="00130B1B" w:rsidRDefault="009633E0" w:rsidP="009633E0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Carelon</w:t>
      </w:r>
      <w:proofErr w:type="spellEnd"/>
      <w:r w:rsidRPr="00130B1B">
        <w:rPr>
          <w:rFonts w:ascii="Times New Roman" w:hAnsi="Times New Roman" w:cs="Times New Roman"/>
          <w:bCs/>
          <w:sz w:val="24"/>
          <w:szCs w:val="24"/>
        </w:rPr>
        <w:t xml:space="preserve"> presentation RE: Culturally and Linguistically appropriate services </w:t>
      </w:r>
    </w:p>
    <w:p w14:paraId="10B2B987" w14:textId="17CCB5B9" w:rsidR="009633E0" w:rsidRPr="00130B1B" w:rsidRDefault="009633E0" w:rsidP="009633E0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RAC will meet in </w:t>
      </w:r>
      <w:proofErr w:type="gramStart"/>
      <w:r w:rsidRPr="00130B1B">
        <w:rPr>
          <w:rFonts w:ascii="Times New Roman" w:hAnsi="Times New Roman" w:cs="Times New Roman"/>
          <w:bCs/>
          <w:sz w:val="24"/>
          <w:szCs w:val="24"/>
        </w:rPr>
        <w:t>January</w:t>
      </w:r>
      <w:proofErr w:type="gramEnd"/>
      <w:r w:rsidRPr="00130B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655B53" w14:textId="77777777" w:rsidR="009633E0" w:rsidRPr="00130B1B" w:rsidRDefault="009633E0" w:rsidP="009633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AE9B4F" w14:textId="433A51C4" w:rsidR="009633E0" w:rsidRPr="00130B1B" w:rsidRDefault="009633E0" w:rsidP="009633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>Region 5:</w:t>
      </w:r>
    </w:p>
    <w:p w14:paraId="04CD9606" w14:textId="40B7ED90" w:rsidR="009633E0" w:rsidRPr="00130B1B" w:rsidRDefault="009633E0" w:rsidP="009633E0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No December </w:t>
      </w:r>
      <w:proofErr w:type="gramStart"/>
      <w:r w:rsidRPr="00130B1B">
        <w:rPr>
          <w:rFonts w:ascii="Times New Roman" w:hAnsi="Times New Roman" w:cs="Times New Roman"/>
          <w:bCs/>
          <w:sz w:val="24"/>
          <w:szCs w:val="24"/>
        </w:rPr>
        <w:t>meeting</w:t>
      </w:r>
      <w:proofErr w:type="gramEnd"/>
    </w:p>
    <w:p w14:paraId="36B6EC5F" w14:textId="33DD36A0" w:rsidR="009633E0" w:rsidRPr="00130B1B" w:rsidRDefault="009633E0" w:rsidP="009633E0">
      <w:pPr>
        <w:pStyle w:val="ListParagraph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RAC will meet l</w:t>
      </w:r>
      <w:r w:rsidR="001D3C58">
        <w:rPr>
          <w:rFonts w:ascii="Times New Roman" w:hAnsi="Times New Roman" w:cs="Times New Roman"/>
          <w:bCs/>
          <w:sz w:val="24"/>
          <w:szCs w:val="24"/>
        </w:rPr>
        <w:t>a</w:t>
      </w:r>
      <w:r w:rsidRPr="00130B1B">
        <w:rPr>
          <w:rFonts w:ascii="Times New Roman" w:hAnsi="Times New Roman" w:cs="Times New Roman"/>
          <w:bCs/>
          <w:sz w:val="24"/>
          <w:szCs w:val="24"/>
        </w:rPr>
        <w:t xml:space="preserve">ter this </w:t>
      </w:r>
      <w:proofErr w:type="gramStart"/>
      <w:r w:rsidRPr="00130B1B">
        <w:rPr>
          <w:rFonts w:ascii="Times New Roman" w:hAnsi="Times New Roman" w:cs="Times New Roman"/>
          <w:bCs/>
          <w:sz w:val="24"/>
          <w:szCs w:val="24"/>
        </w:rPr>
        <w:t>month</w:t>
      </w:r>
      <w:proofErr w:type="gramEnd"/>
    </w:p>
    <w:p w14:paraId="46179ECB" w14:textId="77777777" w:rsidR="009633E0" w:rsidRPr="00130B1B" w:rsidRDefault="009633E0" w:rsidP="009633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587D33" w14:textId="3A52618F" w:rsidR="009633E0" w:rsidRPr="00130B1B" w:rsidRDefault="009633E0" w:rsidP="009633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>Region 6:</w:t>
      </w:r>
    </w:p>
    <w:p w14:paraId="07491882" w14:textId="5FD22568" w:rsidR="009633E0" w:rsidRPr="00130B1B" w:rsidRDefault="009633E0" w:rsidP="009633E0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RAC met in </w:t>
      </w:r>
      <w:proofErr w:type="gramStart"/>
      <w:r w:rsidRPr="00130B1B">
        <w:rPr>
          <w:rFonts w:ascii="Times New Roman" w:hAnsi="Times New Roman" w:cs="Times New Roman"/>
          <w:bCs/>
          <w:sz w:val="24"/>
          <w:szCs w:val="24"/>
        </w:rPr>
        <w:t>December</w:t>
      </w:r>
      <w:proofErr w:type="gramEnd"/>
      <w:r w:rsidRPr="00130B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38CA6A" w14:textId="26899524" w:rsidR="009633E0" w:rsidRPr="00130B1B" w:rsidRDefault="009633E0" w:rsidP="009633E0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AIMS tool presentation by Dr. Cannata </w:t>
      </w:r>
    </w:p>
    <w:p w14:paraId="24DAD9C1" w14:textId="6312027B" w:rsidR="009633E0" w:rsidRPr="00130B1B" w:rsidRDefault="00E947BB" w:rsidP="009633E0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Discussion on 2024 goals </w:t>
      </w:r>
    </w:p>
    <w:p w14:paraId="2E528EC4" w14:textId="199AE422" w:rsidR="00E947BB" w:rsidRPr="00130B1B" w:rsidRDefault="00E947BB" w:rsidP="009633E0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Upcoming in person meeting for Jan. </w:t>
      </w:r>
    </w:p>
    <w:p w14:paraId="1B09C47D" w14:textId="4F04383D" w:rsidR="00E947BB" w:rsidRPr="00130B1B" w:rsidRDefault="00E947BB" w:rsidP="009633E0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Housing crisis topic for April meeting </w:t>
      </w:r>
    </w:p>
    <w:p w14:paraId="27D013DE" w14:textId="77777777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298991D" w14:textId="77777777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8336F5" w14:textId="77777777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304BA5" w14:textId="77777777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7BC0B03" w14:textId="4BA61FE9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</w:rPr>
        <w:t xml:space="preserve">December Minutes accepted by Nan Arnstein, seconded by Sarah Lockery </w:t>
      </w:r>
    </w:p>
    <w:p w14:paraId="3D5EB7AB" w14:textId="77777777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332D7B2" w14:textId="0F7349B8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/>
          <w:sz w:val="24"/>
          <w:szCs w:val="24"/>
          <w:highlight w:val="yellow"/>
        </w:rPr>
        <w:t>Membership update, Sarah Lockery:</w:t>
      </w:r>
    </w:p>
    <w:p w14:paraId="5704D64F" w14:textId="5DC12692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1A0409" w14:textId="4B10C9B0" w:rsidR="00E947BB" w:rsidRPr="00130B1B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sz w:val="24"/>
          <w:szCs w:val="24"/>
          <w:u w:val="single"/>
        </w:rPr>
        <w:t>Recent SAC appointments:</w:t>
      </w:r>
    </w:p>
    <w:p w14:paraId="17D43B95" w14:textId="5A24F69D" w:rsidR="00E947BB" w:rsidRPr="00130B1B" w:rsidRDefault="00E947BB" w:rsidP="00E947BB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Anna Rose Thelemaque</w:t>
      </w:r>
    </w:p>
    <w:p w14:paraId="7C75B8EF" w14:textId="183B783B" w:rsidR="00E947BB" w:rsidRPr="00130B1B" w:rsidRDefault="00E947BB" w:rsidP="00E947BB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Stephanie Cotton</w:t>
      </w:r>
    </w:p>
    <w:p w14:paraId="1C7D02A9" w14:textId="1A2053EA" w:rsidR="00E947BB" w:rsidRPr="00130B1B" w:rsidRDefault="00E947BB" w:rsidP="00E947BB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Samaris Rose-Smith</w:t>
      </w:r>
    </w:p>
    <w:p w14:paraId="64B791FD" w14:textId="0F047BDD" w:rsidR="00E947BB" w:rsidRPr="00130B1B" w:rsidRDefault="00E947BB" w:rsidP="00E947BB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Elisabeth Cannata</w:t>
      </w:r>
    </w:p>
    <w:p w14:paraId="0963DD82" w14:textId="77777777" w:rsidR="002342EA" w:rsidRPr="00130B1B" w:rsidRDefault="002342EA" w:rsidP="002342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ECA7F2" w14:textId="67E7D4DC" w:rsidR="002342EA" w:rsidRPr="00130B1B" w:rsidRDefault="002342EA" w:rsidP="002342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sz w:val="24"/>
          <w:szCs w:val="24"/>
          <w:u w:val="single"/>
        </w:rPr>
        <w:t>Pending SAC appointment:</w:t>
      </w:r>
    </w:p>
    <w:p w14:paraId="35F8CAFB" w14:textId="0005CDC7" w:rsidR="002342EA" w:rsidRPr="00130B1B" w:rsidRDefault="002342EA" w:rsidP="002342EA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Neil Ford Jr.</w:t>
      </w:r>
    </w:p>
    <w:p w14:paraId="0A866EA1" w14:textId="77777777" w:rsidR="002342EA" w:rsidRPr="00130B1B" w:rsidRDefault="002342EA" w:rsidP="002342E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B1820C" w14:textId="333A7C94" w:rsidR="002342EA" w:rsidRPr="00130B1B" w:rsidRDefault="002342EA" w:rsidP="002342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sz w:val="24"/>
          <w:szCs w:val="24"/>
          <w:u w:val="single"/>
        </w:rPr>
        <w:t>Vacancies:</w:t>
      </w:r>
    </w:p>
    <w:p w14:paraId="148A110B" w14:textId="525697B2" w:rsidR="002342EA" w:rsidRPr="00130B1B" w:rsidRDefault="002342EA" w:rsidP="002342EA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>Male caregiver for RAC Region 2</w:t>
      </w:r>
    </w:p>
    <w:p w14:paraId="1416752F" w14:textId="390316FF" w:rsidR="002342EA" w:rsidRPr="00130B1B" w:rsidRDefault="002342EA" w:rsidP="002342EA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2 adult caregivers of </w:t>
      </w:r>
      <w:r w:rsidR="00325D2A" w:rsidRPr="00130B1B">
        <w:rPr>
          <w:rFonts w:ascii="Times New Roman" w:hAnsi="Times New Roman" w:cs="Times New Roman"/>
          <w:bCs/>
          <w:sz w:val="24"/>
          <w:szCs w:val="24"/>
        </w:rPr>
        <w:t xml:space="preserve">youth </w:t>
      </w:r>
    </w:p>
    <w:p w14:paraId="0631CA6F" w14:textId="77777777" w:rsidR="00325D2A" w:rsidRPr="00130B1B" w:rsidRDefault="00325D2A" w:rsidP="00325D2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FC2F7D" w14:textId="4A7DBF12" w:rsidR="000407CE" w:rsidRPr="00130B1B" w:rsidRDefault="000407CE" w:rsidP="00040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sz w:val="24"/>
          <w:szCs w:val="24"/>
          <w:u w:val="single"/>
        </w:rPr>
        <w:t>GOVERNOR APPOINTMENTS, EXPIRATION DATES</w:t>
      </w:r>
    </w:p>
    <w:p w14:paraId="57B6A1CE" w14:textId="7B7353D2" w:rsidR="000407CE" w:rsidRPr="00130B1B" w:rsidRDefault="000407CE" w:rsidP="000407C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B1B">
        <w:rPr>
          <w:rFonts w:ascii="Times New Roman" w:hAnsi="Times New Roman" w:cs="Times New Roman"/>
          <w:bCs/>
          <w:sz w:val="24"/>
          <w:szCs w:val="24"/>
        </w:rPr>
        <w:t xml:space="preserve">NOVEMBER 2023:  Rachael </w:t>
      </w:r>
      <w:proofErr w:type="spellStart"/>
      <w:r w:rsidRPr="00130B1B">
        <w:rPr>
          <w:rFonts w:ascii="Times New Roman" w:hAnsi="Times New Roman" w:cs="Times New Roman"/>
          <w:bCs/>
          <w:sz w:val="24"/>
          <w:szCs w:val="24"/>
        </w:rPr>
        <w:t>Carpaneto</w:t>
      </w:r>
      <w:proofErr w:type="spellEnd"/>
      <w:r w:rsidRPr="00130B1B">
        <w:rPr>
          <w:rFonts w:ascii="Times New Roman" w:hAnsi="Times New Roman" w:cs="Times New Roman"/>
          <w:bCs/>
          <w:sz w:val="24"/>
          <w:szCs w:val="24"/>
        </w:rPr>
        <w:t xml:space="preserve"> Levine, planning to renew as SAC attorney?</w:t>
      </w:r>
    </w:p>
    <w:p w14:paraId="146A3C0C" w14:textId="77777777" w:rsidR="000407CE" w:rsidRPr="00130B1B" w:rsidRDefault="000407CE" w:rsidP="0004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EF45D" w14:textId="77777777" w:rsidR="000407CE" w:rsidRPr="00130B1B" w:rsidRDefault="000407CE" w:rsidP="0004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A9BB0" w14:textId="77777777" w:rsidR="000407CE" w:rsidRPr="00130B1B" w:rsidRDefault="000407CE" w:rsidP="0004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D1137" w14:textId="1E1D69C7" w:rsidR="000407CE" w:rsidRPr="00130B1B" w:rsidRDefault="000407CE" w:rsidP="00130B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  <w:u w:val="single"/>
        </w:rPr>
        <w:t>SAC AGENDA ITEMS ARE REQUESTED from the following</w:t>
      </w:r>
      <w:r w:rsidR="00130B1B" w:rsidRPr="00130B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47CBEDE1" w14:textId="35E9898B" w:rsidR="00130B1B" w:rsidRPr="00130B1B" w:rsidRDefault="00130B1B" w:rsidP="00130B1B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</w:rPr>
        <w:t xml:space="preserve">From YAB / or independent youth </w:t>
      </w:r>
    </w:p>
    <w:p w14:paraId="6CCDCEDA" w14:textId="7E53EAB6" w:rsidR="00130B1B" w:rsidRPr="00130B1B" w:rsidRDefault="00130B1B" w:rsidP="00130B1B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7E2A3E4C" w14:textId="77777777" w:rsidR="000407CE" w:rsidRPr="00130B1B" w:rsidRDefault="000407CE" w:rsidP="0004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4E937" w14:textId="77777777" w:rsidR="000407CE" w:rsidRPr="00130B1B" w:rsidRDefault="000407CE" w:rsidP="00130B1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</w:rPr>
        <w:t>From RACs and Regional CRPs</w:t>
      </w:r>
    </w:p>
    <w:p w14:paraId="2BD4AE32" w14:textId="66691F59" w:rsidR="00130B1B" w:rsidRPr="00130B1B" w:rsidRDefault="00130B1B" w:rsidP="00130B1B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1293A359" w14:textId="77777777" w:rsidR="000407CE" w:rsidRPr="00130B1B" w:rsidRDefault="000407CE" w:rsidP="0004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E41EF" w14:textId="45611444" w:rsidR="000407CE" w:rsidRPr="00130B1B" w:rsidRDefault="00130B1B" w:rsidP="00130B1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0407CE" w:rsidRPr="00130B1B">
        <w:rPr>
          <w:rFonts w:ascii="Times New Roman" w:hAnsi="Times New Roman" w:cs="Times New Roman"/>
          <w:b/>
          <w:bCs/>
          <w:sz w:val="24"/>
          <w:szCs w:val="24"/>
        </w:rPr>
        <w:t>rom Regional FAVOR reps and/or independent family members</w:t>
      </w:r>
    </w:p>
    <w:p w14:paraId="7F8FE935" w14:textId="7F5360E7" w:rsidR="00130B1B" w:rsidRPr="00130B1B" w:rsidRDefault="00130B1B" w:rsidP="00130B1B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036434EF" w14:textId="77777777" w:rsidR="000407CE" w:rsidRPr="00130B1B" w:rsidRDefault="000407CE" w:rsidP="000407C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F76C3" w14:textId="77777777" w:rsidR="000407CE" w:rsidRPr="00130B1B" w:rsidRDefault="000407CE" w:rsidP="00130B1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</w:rPr>
        <w:t>SAC Member</w:t>
      </w:r>
    </w:p>
    <w:p w14:paraId="686FD2E8" w14:textId="77777777" w:rsidR="00962ACE" w:rsidRDefault="00130B1B" w:rsidP="00962A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B1B">
        <w:rPr>
          <w:rFonts w:ascii="Times New Roman" w:hAnsi="Times New Roman" w:cs="Times New Roman"/>
          <w:b/>
          <w:bCs/>
          <w:sz w:val="24"/>
          <w:szCs w:val="24"/>
        </w:rPr>
        <w:lastRenderedPageBreak/>
        <w:t>n/a</w:t>
      </w:r>
    </w:p>
    <w:p w14:paraId="3278F0B1" w14:textId="796A3868" w:rsidR="00FD1FAF" w:rsidRPr="00FD1FAF" w:rsidRDefault="00FD1FAF" w:rsidP="00FD1F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F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DCF Report:</w:t>
      </w:r>
    </w:p>
    <w:p w14:paraId="64B680C7" w14:textId="1F072824" w:rsidR="00FD1FAF" w:rsidRPr="00130B1B" w:rsidRDefault="00FD1FAF" w:rsidP="0092611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74143" w14:textId="4FD9AD3D" w:rsidR="00FD1FAF" w:rsidRPr="00926111" w:rsidRDefault="00FD1FAF" w:rsidP="009261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6111">
        <w:rPr>
          <w:rFonts w:ascii="Times New Roman" w:hAnsi="Times New Roman" w:cs="Times New Roman"/>
          <w:b/>
          <w:bCs/>
          <w:sz w:val="24"/>
          <w:szCs w:val="24"/>
        </w:rPr>
        <w:t>SAC member requests</w:t>
      </w:r>
      <w:r w:rsidR="009261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7253B7" w14:textId="77777777" w:rsidR="00926111" w:rsidRDefault="00926111" w:rsidP="009261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08BF241" w14:textId="0CDFDC37" w:rsidR="00926111" w:rsidRPr="00120E0A" w:rsidRDefault="00926111" w:rsidP="00926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E0A">
        <w:rPr>
          <w:rFonts w:ascii="Times New Roman" w:hAnsi="Times New Roman" w:cs="Times New Roman"/>
          <w:sz w:val="24"/>
          <w:szCs w:val="24"/>
          <w:highlight w:val="yellow"/>
        </w:rPr>
        <w:t>Anna Rose's topic of discussion/ suggestion:  DCF payments transition from checks to debit cards</w:t>
      </w:r>
    </w:p>
    <w:p w14:paraId="43D99F20" w14:textId="77777777" w:rsidR="00926111" w:rsidRPr="009736CE" w:rsidRDefault="00926111" w:rsidP="00926111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6CE">
        <w:rPr>
          <w:rFonts w:ascii="Times New Roman" w:hAnsi="Times New Roman" w:cs="Times New Roman"/>
          <w:sz w:val="24"/>
          <w:szCs w:val="24"/>
        </w:rPr>
        <w:t>Reasons for this suggestion</w:t>
      </w:r>
    </w:p>
    <w:p w14:paraId="0EBA5DAD" w14:textId="77777777" w:rsidR="00926111" w:rsidRDefault="00926111" w:rsidP="00926111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6CE">
        <w:rPr>
          <w:rFonts w:ascii="Times New Roman" w:hAnsi="Times New Roman" w:cs="Times New Roman"/>
          <w:sz w:val="24"/>
          <w:szCs w:val="24"/>
        </w:rPr>
        <w:t>DCF to monitor</w:t>
      </w:r>
      <w:r>
        <w:rPr>
          <w:rFonts w:ascii="Times New Roman" w:hAnsi="Times New Roman" w:cs="Times New Roman"/>
          <w:sz w:val="24"/>
          <w:szCs w:val="24"/>
        </w:rPr>
        <w:t>/ track</w:t>
      </w:r>
      <w:r w:rsidRPr="009736CE">
        <w:rPr>
          <w:rFonts w:ascii="Times New Roman" w:hAnsi="Times New Roman" w:cs="Times New Roman"/>
          <w:sz w:val="24"/>
          <w:szCs w:val="24"/>
        </w:rPr>
        <w:t xml:space="preserve"> the spending.</w:t>
      </w:r>
    </w:p>
    <w:p w14:paraId="1EA88187" w14:textId="77777777" w:rsidR="00926111" w:rsidRDefault="00926111" w:rsidP="00926111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ensure funds are benefitting the child in care. </w:t>
      </w:r>
    </w:p>
    <w:p w14:paraId="05EA3EA9" w14:textId="77777777" w:rsidR="00567B43" w:rsidRPr="00567B43" w:rsidRDefault="00567B43" w:rsidP="00567B43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B43">
        <w:rPr>
          <w:rFonts w:ascii="Times New Roman" w:hAnsi="Times New Roman" w:cs="Times New Roman"/>
          <w:sz w:val="24"/>
          <w:szCs w:val="24"/>
        </w:rPr>
        <w:t>YAB expressed same concerns regarding the stipends they receive-- are going to their needs?</w:t>
      </w:r>
    </w:p>
    <w:p w14:paraId="2ABAADB7" w14:textId="77777777" w:rsidR="00CD2FC3" w:rsidRDefault="00567B43" w:rsidP="00567B43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B43">
        <w:rPr>
          <w:rFonts w:ascii="Times New Roman" w:hAnsi="Times New Roman" w:cs="Times New Roman"/>
          <w:sz w:val="24"/>
          <w:szCs w:val="24"/>
        </w:rPr>
        <w:t xml:space="preserve">YAB created a statewide initiative related to financial </w:t>
      </w:r>
      <w:r w:rsidR="00CD2FC3" w:rsidRPr="00567B43">
        <w:rPr>
          <w:rFonts w:ascii="Times New Roman" w:hAnsi="Times New Roman" w:cs="Times New Roman"/>
          <w:sz w:val="24"/>
          <w:szCs w:val="24"/>
        </w:rPr>
        <w:t>literacy.</w:t>
      </w:r>
      <w:r w:rsidRPr="00567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B21B7" w14:textId="0B3A30C3" w:rsidR="00567B43" w:rsidRPr="00567B43" w:rsidRDefault="00CD2FC3" w:rsidP="00567B43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allowance brainstorm </w:t>
      </w:r>
      <w:r w:rsidR="00567B43" w:rsidRPr="00567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588BA" w14:textId="77777777" w:rsidR="00567B43" w:rsidRDefault="00567B43" w:rsidP="00926111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E8F67" w14:textId="77777777" w:rsidR="00926111" w:rsidRPr="00926111" w:rsidRDefault="00926111" w:rsidP="00926111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26111">
        <w:rPr>
          <w:rFonts w:ascii="Times New Roman" w:hAnsi="Times New Roman" w:cs="Times New Roman"/>
          <w:i/>
          <w:iCs/>
          <w:sz w:val="24"/>
          <w:szCs w:val="24"/>
        </w:rPr>
        <w:t>Melanie Sparks, DCF Chief Fiscal Officer</w:t>
      </w:r>
    </w:p>
    <w:p w14:paraId="55703FA1" w14:textId="77777777" w:rsidR="00926111" w:rsidRDefault="00926111" w:rsidP="00926111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Debit cards are allowable. </w:t>
      </w:r>
    </w:p>
    <w:p w14:paraId="4E45DBD4" w14:textId="77777777" w:rsidR="00926111" w:rsidRDefault="00926111" w:rsidP="00926111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Codes for usage for resources--Can it be done? How can we do that?</w:t>
      </w:r>
    </w:p>
    <w:p w14:paraId="690F33C6" w14:textId="77777777" w:rsidR="00926111" w:rsidRDefault="00926111" w:rsidP="00926111">
      <w:pPr>
        <w:pStyle w:val="ListParagraph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Doesn't believe debit cards or the tracking of spending would deter people from becoming foster parents. </w:t>
      </w:r>
    </w:p>
    <w:p w14:paraId="7A10E4E7" w14:textId="77777777" w:rsidR="000263C7" w:rsidRDefault="000263C7" w:rsidP="00026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FCA43" w14:textId="3E11F7FA" w:rsidR="000263C7" w:rsidRDefault="000263C7" w:rsidP="000263C7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C7">
        <w:rPr>
          <w:rFonts w:ascii="Times New Roman" w:hAnsi="Times New Roman" w:cs="Times New Roman"/>
          <w:sz w:val="24"/>
          <w:szCs w:val="24"/>
        </w:rPr>
        <w:t xml:space="preserve">Deb Kelleher: </w:t>
      </w:r>
    </w:p>
    <w:p w14:paraId="21179C5D" w14:textId="75CD9D5A" w:rsidR="000263C7" w:rsidRDefault="000263C7" w:rsidP="000263C7">
      <w:pPr>
        <w:pStyle w:val="ListParagraph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C7">
        <w:rPr>
          <w:rFonts w:ascii="Times New Roman" w:hAnsi="Times New Roman" w:cs="Times New Roman"/>
          <w:sz w:val="24"/>
          <w:szCs w:val="24"/>
        </w:rPr>
        <w:t xml:space="preserve">There's a crisis in foster parenting. </w:t>
      </w:r>
    </w:p>
    <w:p w14:paraId="1865787D" w14:textId="73DA55B6" w:rsidR="000263C7" w:rsidRPr="000263C7" w:rsidRDefault="000263C7" w:rsidP="000263C7">
      <w:pPr>
        <w:pStyle w:val="ListParagraph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Starter accounts with Liberty Bank overdraft control</w:t>
      </w:r>
    </w:p>
    <w:p w14:paraId="417DDD0D" w14:textId="77777777" w:rsidR="00926111" w:rsidRPr="0095705D" w:rsidRDefault="00926111" w:rsidP="0095705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9F2BC" w14:textId="270BEA98" w:rsidR="00FD1FAF" w:rsidRDefault="00FD1FAF" w:rsidP="00957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05D">
        <w:rPr>
          <w:rFonts w:ascii="Times New Roman" w:hAnsi="Times New Roman" w:cs="Times New Roman"/>
          <w:sz w:val="24"/>
          <w:szCs w:val="24"/>
          <w:highlight w:val="yellow"/>
        </w:rPr>
        <w:t>Alternative Caregiver Arrangement</w:t>
      </w:r>
      <w:r w:rsidR="00E24C1E">
        <w:rPr>
          <w:rFonts w:ascii="Times New Roman" w:hAnsi="Times New Roman" w:cs="Times New Roman"/>
          <w:sz w:val="24"/>
          <w:szCs w:val="24"/>
        </w:rPr>
        <w:t xml:space="preserve"> </w:t>
      </w:r>
      <w:r w:rsidR="00E24C1E" w:rsidRPr="00120E0A">
        <w:rPr>
          <w:rFonts w:ascii="Times New Roman" w:hAnsi="Times New Roman" w:cs="Times New Roman"/>
          <w:sz w:val="24"/>
          <w:szCs w:val="24"/>
          <w:highlight w:val="yellow"/>
        </w:rPr>
        <w:t>ACA</w:t>
      </w:r>
    </w:p>
    <w:p w14:paraId="428F2D58" w14:textId="77777777" w:rsidR="00E24C1E" w:rsidRDefault="00E24C1E" w:rsidP="00957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0B64" w14:textId="53716344" w:rsidR="00E24C1E" w:rsidRPr="0095705D" w:rsidRDefault="00E24C1E" w:rsidP="00957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as to </w:t>
      </w:r>
      <w:proofErr w:type="gramStart"/>
      <w:r w:rsidR="00567B43"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 w:rsidR="00567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shift from family arrangements to ACA has caused an increase in the number of children in DCF </w:t>
      </w:r>
      <w:r w:rsidR="0015205F">
        <w:rPr>
          <w:rFonts w:ascii="Times New Roman" w:hAnsi="Times New Roman" w:cs="Times New Roman"/>
          <w:sz w:val="24"/>
          <w:szCs w:val="24"/>
        </w:rPr>
        <w:t>care.</w:t>
      </w:r>
    </w:p>
    <w:p w14:paraId="369EB8AB" w14:textId="74C6BC1B" w:rsidR="00485C3B" w:rsidRPr="008D50B8" w:rsidRDefault="0095705D" w:rsidP="00485C3B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i/>
          <w:iCs/>
        </w:rPr>
      </w:pPr>
      <w:r w:rsidRPr="008D50B8">
        <w:rPr>
          <w:rFonts w:ascii="Times New Roman" w:hAnsi="Times New Roman" w:cs="Times New Roman"/>
          <w:i/>
          <w:iCs/>
          <w:sz w:val="24"/>
          <w:szCs w:val="24"/>
        </w:rPr>
        <w:t>Tina Jefferson</w:t>
      </w:r>
      <w:r w:rsidR="00485C3B" w:rsidRPr="008D50B8">
        <w:rPr>
          <w:rFonts w:ascii="Times New Roman" w:hAnsi="Times New Roman" w:cs="Times New Roman"/>
          <w:i/>
          <w:iCs/>
          <w:sz w:val="24"/>
          <w:szCs w:val="24"/>
        </w:rPr>
        <w:t xml:space="preserve">, DCF </w:t>
      </w:r>
      <w:r w:rsidR="00485C3B" w:rsidRPr="008D50B8">
        <w:rPr>
          <w:rFonts w:ascii="Times New Roman" w:hAnsi="Times New Roman" w:cs="Times New Roman"/>
          <w:i/>
          <w:iCs/>
        </w:rPr>
        <w:t>Bureau Chief of Child Welfare</w:t>
      </w:r>
    </w:p>
    <w:p w14:paraId="42605D1F" w14:textId="275C9C58" w:rsidR="0095705D" w:rsidRDefault="00E24C1E" w:rsidP="008D50B8">
      <w:pPr>
        <w:pStyle w:val="ListParagraph"/>
        <w:numPr>
          <w:ilvl w:val="1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DCF has not seen the </w:t>
      </w:r>
      <w:r w:rsidRPr="006D7F49">
        <w:rPr>
          <w:rFonts w:ascii="Times New Roman" w:hAnsi="Times New Roman" w:cs="Times New Roman"/>
          <w:i/>
          <w:iCs/>
        </w:rPr>
        <w:t>total number</w:t>
      </w:r>
      <w:r>
        <w:rPr>
          <w:rFonts w:ascii="Times New Roman" w:hAnsi="Times New Roman" w:cs="Times New Roman"/>
        </w:rPr>
        <w:t xml:space="preserve"> of children in care being </w:t>
      </w:r>
      <w:proofErr w:type="gramStart"/>
      <w:r>
        <w:rPr>
          <w:rFonts w:ascii="Times New Roman" w:hAnsi="Times New Roman" w:cs="Times New Roman"/>
        </w:rPr>
        <w:t>increased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AC2C46A" w14:textId="111FB503" w:rsidR="00E24C1E" w:rsidRDefault="00E24C1E" w:rsidP="008D50B8">
      <w:pPr>
        <w:pStyle w:val="ListParagraph"/>
        <w:numPr>
          <w:ilvl w:val="1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Slight increase</w:t>
      </w:r>
      <w:r w:rsidR="006D7F49">
        <w:rPr>
          <w:rFonts w:ascii="Times New Roman" w:hAnsi="Times New Roman" w:cs="Times New Roman"/>
        </w:rPr>
        <w:t xml:space="preserve"> in 1</w:t>
      </w:r>
      <w:r w:rsidR="006D7F49" w:rsidRPr="006D7F49">
        <w:rPr>
          <w:rFonts w:ascii="Times New Roman" w:hAnsi="Times New Roman" w:cs="Times New Roman"/>
          <w:vertAlign w:val="superscript"/>
        </w:rPr>
        <w:t>st</w:t>
      </w:r>
      <w:r w:rsidR="006D7F49">
        <w:rPr>
          <w:rFonts w:ascii="Times New Roman" w:hAnsi="Times New Roman" w:cs="Times New Roman"/>
        </w:rPr>
        <w:t xml:space="preserve"> quarter</w:t>
      </w:r>
      <w:r>
        <w:rPr>
          <w:rFonts w:ascii="Times New Roman" w:hAnsi="Times New Roman" w:cs="Times New Roman"/>
        </w:rPr>
        <w:t xml:space="preserve"> </w:t>
      </w:r>
      <w:r w:rsidR="006D7F49">
        <w:rPr>
          <w:rFonts w:ascii="Times New Roman" w:hAnsi="Times New Roman" w:cs="Times New Roman"/>
        </w:rPr>
        <w:t>in the entries into care, not total (several variables that led to this increase in Aug/Sept)</w:t>
      </w:r>
    </w:p>
    <w:p w14:paraId="4B77904A" w14:textId="4D9A9B14" w:rsidR="006D7F49" w:rsidRDefault="0015205F" w:rsidP="008D50B8">
      <w:pPr>
        <w:pStyle w:val="ListParagraph"/>
        <w:numPr>
          <w:ilvl w:val="1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 in accepted </w:t>
      </w:r>
      <w:proofErr w:type="gramStart"/>
      <w:r>
        <w:rPr>
          <w:rFonts w:ascii="Times New Roman" w:hAnsi="Times New Roman" w:cs="Times New Roman"/>
        </w:rPr>
        <w:t>reports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B436CD7" w14:textId="77777777" w:rsidR="00C02BB4" w:rsidRDefault="00C02BB4" w:rsidP="00C02BB4">
      <w:pPr>
        <w:spacing w:after="0" w:line="240" w:lineRule="auto"/>
        <w:rPr>
          <w:rFonts w:ascii="Calibri" w:hAnsi="Calibri" w:cs="Times New Roman"/>
        </w:rPr>
      </w:pPr>
    </w:p>
    <w:p w14:paraId="522F5E8A" w14:textId="488FAF43" w:rsidR="00C02BB4" w:rsidRPr="00E24058" w:rsidRDefault="00C02BB4" w:rsidP="00C02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  <w:highlight w:val="yellow"/>
        </w:rPr>
        <w:t>Outpatient providers not having ability to refer directly to Solnit may be causing Emergency Departments to be over-</w:t>
      </w:r>
      <w:proofErr w:type="gramStart"/>
      <w:r w:rsidRPr="00E24058">
        <w:rPr>
          <w:rFonts w:ascii="Times New Roman" w:hAnsi="Times New Roman" w:cs="Times New Roman"/>
          <w:sz w:val="24"/>
          <w:szCs w:val="24"/>
          <w:highlight w:val="yellow"/>
        </w:rPr>
        <w:t>used</w:t>
      </w:r>
      <w:proofErr w:type="gramEnd"/>
      <w:r w:rsidRPr="00E24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48E47" w14:textId="6101DB6E" w:rsidR="00120E0A" w:rsidRPr="00E24058" w:rsidRDefault="00120E0A" w:rsidP="00120E0A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4058">
        <w:rPr>
          <w:rFonts w:ascii="Times New Roman" w:hAnsi="Times New Roman" w:cs="Times New Roman"/>
          <w:i/>
          <w:iCs/>
          <w:sz w:val="24"/>
          <w:szCs w:val="24"/>
        </w:rPr>
        <w:t xml:space="preserve">Ken </w:t>
      </w:r>
      <w:proofErr w:type="spellStart"/>
      <w:r w:rsidRPr="00E24058">
        <w:rPr>
          <w:rFonts w:ascii="Times New Roman" w:hAnsi="Times New Roman" w:cs="Times New Roman"/>
          <w:i/>
          <w:iCs/>
          <w:sz w:val="24"/>
          <w:szCs w:val="24"/>
        </w:rPr>
        <w:t>Mysolgland</w:t>
      </w:r>
      <w:proofErr w:type="spellEnd"/>
    </w:p>
    <w:p w14:paraId="360BA8E5" w14:textId="235777A6" w:rsidR="00120E0A" w:rsidRPr="00E24058" w:rsidRDefault="00120E0A" w:rsidP="00120E0A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 xml:space="preserve">Referrals must come from an Inpatient facility or an Emergency Department </w:t>
      </w:r>
    </w:p>
    <w:p w14:paraId="768C998D" w14:textId="4C0AB1AE" w:rsidR="00695FA0" w:rsidRPr="00E24058" w:rsidRDefault="00695FA0" w:rsidP="00120E0A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PRTFs</w:t>
      </w:r>
    </w:p>
    <w:p w14:paraId="2A04875F" w14:textId="4F5FB06F" w:rsidR="00007773" w:rsidRPr="0080493F" w:rsidRDefault="00007773" w:rsidP="00007773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49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Access and capacity re: BEHAVIORAL HEALTH SYSTEM FOR CT CHILDREN</w:t>
      </w:r>
    </w:p>
    <w:p w14:paraId="1D9E2949" w14:textId="51EEFF67" w:rsidR="00007773" w:rsidRPr="00E24058" w:rsidRDefault="00007773" w:rsidP="00007773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Tabled for February SAC </w:t>
      </w:r>
      <w:proofErr w:type="gramStart"/>
      <w:r w:rsidRPr="00E24058">
        <w:rPr>
          <w:rFonts w:ascii="Times New Roman" w:hAnsi="Times New Roman" w:cs="Times New Roman"/>
          <w:color w:val="000000"/>
          <w:sz w:val="24"/>
          <w:szCs w:val="24"/>
        </w:rPr>
        <w:t>meeting</w:t>
      </w:r>
      <w:proofErr w:type="gramEnd"/>
    </w:p>
    <w:p w14:paraId="3005472D" w14:textId="2CF7721A" w:rsidR="00007773" w:rsidRPr="00E24058" w:rsidRDefault="00007773" w:rsidP="00007773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color w:val="000000"/>
          <w:sz w:val="24"/>
          <w:szCs w:val="24"/>
        </w:rPr>
        <w:t>Include Dr. Cannata</w:t>
      </w:r>
      <w:r w:rsidR="000D2484"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, DC Michael Williams, Careline Lisa </w:t>
      </w:r>
      <w:proofErr w:type="spellStart"/>
      <w:r w:rsidR="000D2484" w:rsidRPr="00E24058">
        <w:rPr>
          <w:rFonts w:ascii="Times New Roman" w:hAnsi="Times New Roman" w:cs="Times New Roman"/>
          <w:color w:val="000000"/>
          <w:sz w:val="24"/>
          <w:szCs w:val="24"/>
        </w:rPr>
        <w:t>Daymonde</w:t>
      </w:r>
      <w:proofErr w:type="spellEnd"/>
      <w:r w:rsidR="000D2484"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05AC83" w14:textId="24B6D66A" w:rsidR="00C11D53" w:rsidRPr="00E24058" w:rsidRDefault="00C11D53" w:rsidP="00007773">
      <w:pPr>
        <w:pStyle w:val="ListParagraph"/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Less resources than </w:t>
      </w:r>
      <w:r w:rsidR="000D2484"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prior </w:t>
      </w:r>
      <w:r w:rsidR="00E24058" w:rsidRPr="00E24058">
        <w:rPr>
          <w:rFonts w:ascii="Times New Roman" w:hAnsi="Times New Roman" w:cs="Times New Roman"/>
          <w:color w:val="000000"/>
          <w:sz w:val="24"/>
          <w:szCs w:val="24"/>
        </w:rPr>
        <w:t>years for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 Children with Behavioral </w:t>
      </w:r>
      <w:r w:rsidR="000D2484" w:rsidRPr="00E24058">
        <w:rPr>
          <w:rFonts w:ascii="Times New Roman" w:hAnsi="Times New Roman" w:cs="Times New Roman"/>
          <w:color w:val="000000"/>
          <w:sz w:val="24"/>
          <w:szCs w:val="24"/>
        </w:rPr>
        <w:t>Health issues (Higher levels of care)</w:t>
      </w:r>
    </w:p>
    <w:p w14:paraId="24714B35" w14:textId="77777777" w:rsidR="007871EB" w:rsidRDefault="007871EB" w:rsidP="000D248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53AF00" w14:textId="6D0B7783" w:rsidR="007871EB" w:rsidRDefault="007871EB" w:rsidP="000D248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(from Sarah's agenda):</w:t>
      </w:r>
    </w:p>
    <w:p w14:paraId="278C5EB9" w14:textId="426D6DBD" w:rsidR="000D2484" w:rsidRPr="007871EB" w:rsidRDefault="000D2484" w:rsidP="007871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1EB">
        <w:rPr>
          <w:rFonts w:ascii="Times New Roman" w:hAnsi="Times New Roman" w:cs="Times New Roman"/>
          <w:color w:val="000000"/>
          <w:sz w:val="24"/>
          <w:szCs w:val="24"/>
        </w:rPr>
        <w:t>Concerns- Caregivers report:</w:t>
      </w:r>
    </w:p>
    <w:p w14:paraId="4F1AA7A9" w14:textId="77777777" w:rsidR="000D2484" w:rsidRPr="00E24058" w:rsidRDefault="000D2484" w:rsidP="00E24058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Children are having to wait for admissions to needed levels of care – in some cases when the situation is described as “</w:t>
      </w:r>
      <w:proofErr w:type="gramStart"/>
      <w:r w:rsidRPr="00E24058">
        <w:rPr>
          <w:rFonts w:ascii="Times New Roman" w:hAnsi="Times New Roman" w:cs="Times New Roman"/>
          <w:sz w:val="24"/>
          <w:szCs w:val="24"/>
        </w:rPr>
        <w:t>urgent</w:t>
      </w:r>
      <w:proofErr w:type="gramEnd"/>
      <w:r w:rsidRPr="00E24058">
        <w:rPr>
          <w:rFonts w:ascii="Times New Roman" w:hAnsi="Times New Roman" w:cs="Times New Roman"/>
          <w:sz w:val="24"/>
          <w:szCs w:val="24"/>
        </w:rPr>
        <w:t>”</w:t>
      </w:r>
    </w:p>
    <w:p w14:paraId="4C9EF109" w14:textId="77777777" w:rsidR="000D2484" w:rsidRPr="00E24058" w:rsidRDefault="000D2484" w:rsidP="00E24058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 xml:space="preserve">Children are discharged from hospitalization without being linked with a community treatment </w:t>
      </w:r>
      <w:proofErr w:type="gramStart"/>
      <w:r w:rsidRPr="00E24058">
        <w:rPr>
          <w:rFonts w:ascii="Times New Roman" w:hAnsi="Times New Roman" w:cs="Times New Roman"/>
          <w:sz w:val="24"/>
          <w:szCs w:val="24"/>
        </w:rPr>
        <w:t>provider</w:t>
      </w:r>
      <w:proofErr w:type="gramEnd"/>
    </w:p>
    <w:p w14:paraId="0891BCAA" w14:textId="77777777" w:rsidR="000D2484" w:rsidRPr="00E24058" w:rsidRDefault="000D2484" w:rsidP="000D248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Contributing factors:</w:t>
      </w:r>
    </w:p>
    <w:p w14:paraId="59FF89CB" w14:textId="77777777" w:rsidR="000D2484" w:rsidRPr="00E24058" w:rsidRDefault="000D2484" w:rsidP="000D2484">
      <w:pPr>
        <w:pStyle w:val="ListParagraph"/>
        <w:numPr>
          <w:ilvl w:val="0"/>
          <w:numId w:val="46"/>
        </w:numPr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 xml:space="preserve">Children behavioral health needs escalated during and post pandemic- children at each level of care are described as being in “worse shape” than before </w:t>
      </w:r>
      <w:proofErr w:type="gramStart"/>
      <w:r w:rsidRPr="00E24058">
        <w:rPr>
          <w:rFonts w:ascii="Times New Roman" w:hAnsi="Times New Roman" w:cs="Times New Roman"/>
          <w:sz w:val="24"/>
          <w:szCs w:val="24"/>
        </w:rPr>
        <w:t>pandemic</w:t>
      </w:r>
      <w:proofErr w:type="gramEnd"/>
    </w:p>
    <w:p w14:paraId="3B5607E3" w14:textId="77777777" w:rsidR="000D2484" w:rsidRPr="00E24058" w:rsidRDefault="000D2484" w:rsidP="000D2484">
      <w:pPr>
        <w:pStyle w:val="ListParagraph"/>
        <w:numPr>
          <w:ilvl w:val="0"/>
          <w:numId w:val="46"/>
        </w:numPr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 xml:space="preserve">Workforce shortage has reduced </w:t>
      </w:r>
      <w:proofErr w:type="gramStart"/>
      <w:r w:rsidRPr="00E24058">
        <w:rPr>
          <w:rFonts w:ascii="Times New Roman" w:hAnsi="Times New Roman" w:cs="Times New Roman"/>
          <w:sz w:val="24"/>
          <w:szCs w:val="24"/>
        </w:rPr>
        <w:t>capacity</w:t>
      </w:r>
      <w:proofErr w:type="gramEnd"/>
      <w:r w:rsidRPr="00E240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7972D1" w14:textId="77777777" w:rsidR="000D2484" w:rsidRPr="00E24058" w:rsidRDefault="000D2484" w:rsidP="000D2484">
      <w:pPr>
        <w:pStyle w:val="ListParagraph"/>
        <w:numPr>
          <w:ilvl w:val="1"/>
          <w:numId w:val="46"/>
        </w:numPr>
        <w:spacing w:after="0" w:line="240" w:lineRule="auto"/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Nonprofit funding</w:t>
      </w:r>
    </w:p>
    <w:p w14:paraId="4436B695" w14:textId="77777777" w:rsidR="000D2484" w:rsidRPr="00E24058" w:rsidRDefault="000D2484" w:rsidP="000D2484">
      <w:pPr>
        <w:pStyle w:val="ListParagraph"/>
        <w:numPr>
          <w:ilvl w:val="1"/>
          <w:numId w:val="46"/>
        </w:numPr>
        <w:spacing w:after="0" w:line="240" w:lineRule="auto"/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Staff retention</w:t>
      </w:r>
    </w:p>
    <w:p w14:paraId="0207594F" w14:textId="77777777" w:rsidR="000D2484" w:rsidRPr="00E24058" w:rsidRDefault="000D2484" w:rsidP="000D2484">
      <w:pPr>
        <w:pStyle w:val="ListParagraph"/>
        <w:numPr>
          <w:ilvl w:val="0"/>
          <w:numId w:val="46"/>
        </w:numPr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Bottleneck in the system</w:t>
      </w:r>
    </w:p>
    <w:p w14:paraId="6EF9E3BE" w14:textId="77777777" w:rsidR="000D2484" w:rsidRPr="00E24058" w:rsidRDefault="000D2484" w:rsidP="000D2484">
      <w:pPr>
        <w:pStyle w:val="ListParagraph"/>
        <w:numPr>
          <w:ilvl w:val="0"/>
          <w:numId w:val="46"/>
        </w:numPr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Gaps in services</w:t>
      </w:r>
    </w:p>
    <w:p w14:paraId="03A2EB23" w14:textId="77777777" w:rsidR="000D2484" w:rsidRPr="00E24058" w:rsidRDefault="000D2484" w:rsidP="000D2484">
      <w:pPr>
        <w:pStyle w:val="ListParagraph"/>
        <w:numPr>
          <w:ilvl w:val="1"/>
          <w:numId w:val="46"/>
        </w:numPr>
        <w:spacing w:after="0" w:line="240" w:lineRule="auto"/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 xml:space="preserve"> prior to pandemic -especially for children with autism and intellectual disabilities</w:t>
      </w:r>
    </w:p>
    <w:p w14:paraId="1C23528B" w14:textId="77777777" w:rsidR="000D2484" w:rsidRPr="00E24058" w:rsidRDefault="000D2484" w:rsidP="000D2484">
      <w:pPr>
        <w:pStyle w:val="ListParagraph"/>
        <w:numPr>
          <w:ilvl w:val="1"/>
          <w:numId w:val="46"/>
        </w:numPr>
        <w:spacing w:after="0" w:line="240" w:lineRule="auto"/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What services do CT’s children need that are not part of our state’s continuum?</w:t>
      </w:r>
    </w:p>
    <w:p w14:paraId="12225426" w14:textId="380D5F86" w:rsidR="000D2484" w:rsidRPr="00E24058" w:rsidRDefault="000D2484" w:rsidP="000D2484">
      <w:pPr>
        <w:pStyle w:val="ListParagraph"/>
        <w:numPr>
          <w:ilvl w:val="0"/>
          <w:numId w:val="46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 xml:space="preserve">New graduates able to work in private practice has discouraged some from working in nonprofit sector (they may not be participating in valuable staff </w:t>
      </w:r>
      <w:proofErr w:type="gramStart"/>
      <w:r w:rsidR="00E24058" w:rsidRPr="00E24058"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 w:rsidR="00E24058" w:rsidRPr="00E24058">
        <w:rPr>
          <w:rFonts w:ascii="Times New Roman" w:hAnsi="Times New Roman" w:cs="Times New Roman"/>
          <w:sz w:val="24"/>
          <w:szCs w:val="24"/>
        </w:rPr>
        <w:t xml:space="preserve"> and</w:t>
      </w:r>
      <w:r w:rsidRPr="00E24058">
        <w:rPr>
          <w:rFonts w:ascii="Times New Roman" w:hAnsi="Times New Roman" w:cs="Times New Roman"/>
          <w:sz w:val="24"/>
          <w:szCs w:val="24"/>
        </w:rPr>
        <w:t xml:space="preserve"> this can impact their competency and the competence of or workforce in the future)</w:t>
      </w:r>
    </w:p>
    <w:p w14:paraId="4A02EB61" w14:textId="2DE7BD7A" w:rsidR="000D2484" w:rsidRPr="00E24058" w:rsidRDefault="000D2484" w:rsidP="000D2484">
      <w:pPr>
        <w:pStyle w:val="ListParagraph"/>
        <w:numPr>
          <w:ilvl w:val="0"/>
          <w:numId w:val="46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 xml:space="preserve">Commercial/private insurance </w:t>
      </w:r>
      <w:r w:rsidR="00E24058" w:rsidRPr="00E24058">
        <w:rPr>
          <w:rFonts w:ascii="Times New Roman" w:hAnsi="Times New Roman" w:cs="Times New Roman"/>
          <w:sz w:val="24"/>
          <w:szCs w:val="24"/>
        </w:rPr>
        <w:t>does not authorize</w:t>
      </w:r>
      <w:r w:rsidRPr="00E24058">
        <w:rPr>
          <w:rFonts w:ascii="Times New Roman" w:hAnsi="Times New Roman" w:cs="Times New Roman"/>
          <w:sz w:val="24"/>
          <w:szCs w:val="24"/>
        </w:rPr>
        <w:t xml:space="preserve"> payment</w:t>
      </w:r>
      <w:r w:rsidR="00E24058">
        <w:rPr>
          <w:rFonts w:ascii="Times New Roman" w:hAnsi="Times New Roman" w:cs="Times New Roman"/>
          <w:sz w:val="24"/>
          <w:szCs w:val="24"/>
        </w:rPr>
        <w:t>s</w:t>
      </w:r>
      <w:r w:rsidRPr="00E24058">
        <w:rPr>
          <w:rFonts w:ascii="Times New Roman" w:hAnsi="Times New Roman" w:cs="Times New Roman"/>
          <w:sz w:val="24"/>
          <w:szCs w:val="24"/>
        </w:rPr>
        <w:t xml:space="preserve"> for intermediate and higher levels of care similarly as Medicaid/Husky.</w:t>
      </w:r>
    </w:p>
    <w:p w14:paraId="70E8A199" w14:textId="77777777" w:rsidR="000D2484" w:rsidRPr="007871EB" w:rsidRDefault="000D2484" w:rsidP="00787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AA341" w14:textId="77777777" w:rsidR="00C02BB4" w:rsidRPr="00E24058" w:rsidRDefault="00C02BB4" w:rsidP="00C02BB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35E43C" w14:textId="79D7D7C4" w:rsidR="000407CE" w:rsidRPr="00E24058" w:rsidRDefault="000407CE" w:rsidP="0096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058">
        <w:rPr>
          <w:rFonts w:ascii="Times New Roman" w:hAnsi="Times New Roman" w:cs="Times New Roman"/>
          <w:b/>
          <w:bCs/>
          <w:sz w:val="24"/>
          <w:szCs w:val="24"/>
        </w:rPr>
        <w:t xml:space="preserve">SAC Legislation Committee Report  </w:t>
      </w:r>
      <w:r w:rsidRPr="00E24058">
        <w:rPr>
          <w:rFonts w:ascii="Times New Roman" w:hAnsi="Times New Roman" w:cs="Times New Roman"/>
          <w:sz w:val="24"/>
          <w:szCs w:val="24"/>
        </w:rPr>
        <w:t>(Sammi, Sarah, Stephanie, Cynthia, Anna, Lisa)</w:t>
      </w:r>
    </w:p>
    <w:p w14:paraId="7618DF2A" w14:textId="0DC5AF94" w:rsidR="00962ACE" w:rsidRPr="00E24058" w:rsidRDefault="00C02BB4" w:rsidP="00962AC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 xml:space="preserve">SAC Legislative Committee met with Michael </w:t>
      </w:r>
      <w:proofErr w:type="spellStart"/>
      <w:r w:rsidRPr="00E24058">
        <w:rPr>
          <w:rFonts w:ascii="Times New Roman" w:hAnsi="Times New Roman" w:cs="Times New Roman"/>
          <w:sz w:val="24"/>
          <w:szCs w:val="24"/>
        </w:rPr>
        <w:t>Carone</w:t>
      </w:r>
      <w:proofErr w:type="spellEnd"/>
      <w:r w:rsidRPr="00E24058">
        <w:rPr>
          <w:rFonts w:ascii="Times New Roman" w:hAnsi="Times New Roman" w:cs="Times New Roman"/>
          <w:sz w:val="24"/>
          <w:szCs w:val="24"/>
        </w:rPr>
        <w:t xml:space="preserve">, DCF Legislative Liaison </w:t>
      </w:r>
    </w:p>
    <w:p w14:paraId="7962EB3E" w14:textId="3A2293C6" w:rsidR="00C02BB4" w:rsidRPr="00E24058" w:rsidRDefault="00C02BB4" w:rsidP="00962AC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sz w:val="24"/>
          <w:szCs w:val="24"/>
        </w:rPr>
        <w:t>Will meet at LOB on Feb 13</w:t>
      </w:r>
      <w:r w:rsidRPr="00E240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24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1CEC7" w14:textId="77777777" w:rsidR="000407CE" w:rsidRPr="00E24058" w:rsidRDefault="000407CE" w:rsidP="0004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34D4E" w14:textId="77777777" w:rsidR="00962ACE" w:rsidRPr="00E24058" w:rsidRDefault="00962ACE" w:rsidP="00962A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E57F5" w14:textId="77777777" w:rsidR="00962ACE" w:rsidRPr="00E24058" w:rsidRDefault="00962ACE" w:rsidP="00962A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6813B" w14:textId="0E674D0B" w:rsidR="000407CE" w:rsidRPr="00E24058" w:rsidRDefault="000407CE" w:rsidP="00C02B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058">
        <w:rPr>
          <w:rFonts w:ascii="Times New Roman" w:hAnsi="Times New Roman" w:cs="Times New Roman"/>
          <w:b/>
          <w:bCs/>
          <w:sz w:val="24"/>
          <w:szCs w:val="24"/>
        </w:rPr>
        <w:t>SAC Budget Balance: $4147   (estimated)</w:t>
      </w:r>
    </w:p>
    <w:p w14:paraId="54F8A593" w14:textId="77777777" w:rsidR="000407CE" w:rsidRPr="00E24058" w:rsidRDefault="000407CE" w:rsidP="0004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068C" w14:textId="77777777" w:rsidR="000407CE" w:rsidRPr="00E24058" w:rsidRDefault="000407CE" w:rsidP="000407C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B7D36B" w14:textId="77777777" w:rsidR="000407CE" w:rsidRPr="00E24058" w:rsidRDefault="000407CE" w:rsidP="0004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7F02C" w14:textId="1EF5F7DC" w:rsidR="002342EA" w:rsidRDefault="00093BFE" w:rsidP="002342E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Myke Halpin quote:</w:t>
      </w:r>
    </w:p>
    <w:p w14:paraId="7638130E" w14:textId="47530E17" w:rsidR="00093BFE" w:rsidRDefault="00093BFE" w:rsidP="002342E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"Every problem </w:t>
      </w:r>
      <w:r w:rsidR="00AF7348">
        <w:rPr>
          <w:rFonts w:ascii="Times New Roman" w:hAnsi="Times New Roman" w:cs="Times New Roman"/>
          <w:bCs/>
          <w:sz w:val="24"/>
          <w:szCs w:val="24"/>
        </w:rPr>
        <w:t>is an opportunity in disguise."</w:t>
      </w:r>
    </w:p>
    <w:p w14:paraId="7271C098" w14:textId="0DB9FE68" w:rsidR="00AF7348" w:rsidRPr="00E24058" w:rsidRDefault="00AF7348" w:rsidP="002342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-President John Adams </w:t>
      </w:r>
    </w:p>
    <w:p w14:paraId="2A0907E6" w14:textId="77777777" w:rsidR="00E947BB" w:rsidRPr="00E24058" w:rsidRDefault="00E947BB" w:rsidP="00E947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013CD3" w14:textId="77777777" w:rsidR="00AF7348" w:rsidRDefault="00AF7348" w:rsidP="0048184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A16A8F" w14:textId="219902D2" w:rsidR="00481846" w:rsidRPr="00E24058" w:rsidRDefault="00481846" w:rsidP="0048184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24058">
        <w:rPr>
          <w:rFonts w:ascii="Times New Roman" w:hAnsi="Times New Roman" w:cs="Times New Roman"/>
          <w:b/>
          <w:sz w:val="24"/>
          <w:szCs w:val="24"/>
        </w:rPr>
        <w:t xml:space="preserve">Next meeting: </w:t>
      </w:r>
      <w:r w:rsidR="00F97DEB" w:rsidRPr="00E24058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C33F38" w:rsidRPr="00E24058">
        <w:rPr>
          <w:rFonts w:ascii="Times New Roman" w:hAnsi="Times New Roman" w:cs="Times New Roman"/>
          <w:b/>
          <w:sz w:val="24"/>
          <w:szCs w:val="24"/>
        </w:rPr>
        <w:t>February 5</w:t>
      </w:r>
      <w:r w:rsidR="00C33F38" w:rsidRPr="00E2405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33F38" w:rsidRPr="00E24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DEB" w:rsidRPr="00E24058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Pr="00E24058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AF7348">
        <w:rPr>
          <w:rFonts w:ascii="Times New Roman" w:hAnsi="Times New Roman" w:cs="Times New Roman"/>
          <w:b/>
          <w:sz w:val="24"/>
          <w:szCs w:val="24"/>
        </w:rPr>
        <w:t>15</w:t>
      </w:r>
      <w:r w:rsidRPr="00E24058">
        <w:rPr>
          <w:rFonts w:ascii="Times New Roman" w:hAnsi="Times New Roman" w:cs="Times New Roman"/>
          <w:b/>
          <w:sz w:val="24"/>
          <w:szCs w:val="24"/>
        </w:rPr>
        <w:t>a-12p</w:t>
      </w:r>
    </w:p>
    <w:p w14:paraId="6854FD0E" w14:textId="1F7CEA3D" w:rsidR="00481846" w:rsidRPr="00E24058" w:rsidRDefault="00481846" w:rsidP="0048184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C24B3D6" w14:textId="66A41E25" w:rsidR="00F768A1" w:rsidRPr="00130B1B" w:rsidRDefault="00481846" w:rsidP="003E264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240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Minutes documented </w:t>
      </w:r>
      <w:r w:rsidR="003E264E" w:rsidRPr="00E24058">
        <w:rPr>
          <w:rFonts w:ascii="Times New Roman" w:hAnsi="Times New Roman" w:cs="Times New Roman"/>
          <w:b/>
          <w:sz w:val="24"/>
          <w:szCs w:val="24"/>
        </w:rPr>
        <w:t>by</w:t>
      </w:r>
      <w:r w:rsidRPr="00130B1B">
        <w:rPr>
          <w:rFonts w:ascii="Times New Roman" w:hAnsi="Times New Roman" w:cs="Times New Roman"/>
          <w:b/>
          <w:sz w:val="24"/>
          <w:szCs w:val="24"/>
        </w:rPr>
        <w:t xml:space="preserve"> Noemi Hammonds </w:t>
      </w:r>
    </w:p>
    <w:sectPr w:rsidR="00F768A1" w:rsidRPr="00130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7D92E61C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D2631"/>
    <w:multiLevelType w:val="hybridMultilevel"/>
    <w:tmpl w:val="BCA8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2B43"/>
    <w:multiLevelType w:val="hybridMultilevel"/>
    <w:tmpl w:val="AFAE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58B1"/>
    <w:multiLevelType w:val="hybridMultilevel"/>
    <w:tmpl w:val="9480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0644"/>
    <w:multiLevelType w:val="hybridMultilevel"/>
    <w:tmpl w:val="FB50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35AE"/>
    <w:multiLevelType w:val="hybridMultilevel"/>
    <w:tmpl w:val="1DEC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003A"/>
    <w:multiLevelType w:val="hybridMultilevel"/>
    <w:tmpl w:val="AB3C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D6BB4"/>
    <w:multiLevelType w:val="hybridMultilevel"/>
    <w:tmpl w:val="5EC6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8054E"/>
    <w:multiLevelType w:val="hybridMultilevel"/>
    <w:tmpl w:val="74A0B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60499A"/>
    <w:multiLevelType w:val="hybridMultilevel"/>
    <w:tmpl w:val="9C2C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7DC9"/>
    <w:multiLevelType w:val="hybridMultilevel"/>
    <w:tmpl w:val="B6FA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87DDE"/>
    <w:multiLevelType w:val="hybridMultilevel"/>
    <w:tmpl w:val="EDEC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6544A"/>
    <w:multiLevelType w:val="hybridMultilevel"/>
    <w:tmpl w:val="A9F0D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5434F"/>
    <w:multiLevelType w:val="hybridMultilevel"/>
    <w:tmpl w:val="FE7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53B76"/>
    <w:multiLevelType w:val="hybridMultilevel"/>
    <w:tmpl w:val="CCCC6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E7C53"/>
    <w:multiLevelType w:val="hybridMultilevel"/>
    <w:tmpl w:val="8028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D6250"/>
    <w:multiLevelType w:val="hybridMultilevel"/>
    <w:tmpl w:val="C876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07656"/>
    <w:multiLevelType w:val="hybridMultilevel"/>
    <w:tmpl w:val="3848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86828"/>
    <w:multiLevelType w:val="hybridMultilevel"/>
    <w:tmpl w:val="0784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C17B0"/>
    <w:multiLevelType w:val="hybridMultilevel"/>
    <w:tmpl w:val="D592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B57A3"/>
    <w:multiLevelType w:val="hybridMultilevel"/>
    <w:tmpl w:val="BBC2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60DE7"/>
    <w:multiLevelType w:val="hybridMultilevel"/>
    <w:tmpl w:val="1D0CD482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49D93F4F"/>
    <w:multiLevelType w:val="hybridMultilevel"/>
    <w:tmpl w:val="0F70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076C6"/>
    <w:multiLevelType w:val="hybridMultilevel"/>
    <w:tmpl w:val="D91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C12C9"/>
    <w:multiLevelType w:val="hybridMultilevel"/>
    <w:tmpl w:val="A2562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85284A"/>
    <w:multiLevelType w:val="hybridMultilevel"/>
    <w:tmpl w:val="A35C6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8D6117"/>
    <w:multiLevelType w:val="hybridMultilevel"/>
    <w:tmpl w:val="E5E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E4C51"/>
    <w:multiLevelType w:val="hybridMultilevel"/>
    <w:tmpl w:val="227C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44597"/>
    <w:multiLevelType w:val="hybridMultilevel"/>
    <w:tmpl w:val="3594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33B26"/>
    <w:multiLevelType w:val="hybridMultilevel"/>
    <w:tmpl w:val="A1B0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2127C"/>
    <w:multiLevelType w:val="hybridMultilevel"/>
    <w:tmpl w:val="AA30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66D02"/>
    <w:multiLevelType w:val="hybridMultilevel"/>
    <w:tmpl w:val="6966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4182C"/>
    <w:multiLevelType w:val="hybridMultilevel"/>
    <w:tmpl w:val="81F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115CE"/>
    <w:multiLevelType w:val="hybridMultilevel"/>
    <w:tmpl w:val="5EA6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525D"/>
    <w:multiLevelType w:val="hybridMultilevel"/>
    <w:tmpl w:val="3600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D3F10"/>
    <w:multiLevelType w:val="hybridMultilevel"/>
    <w:tmpl w:val="06CA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365D6"/>
    <w:multiLevelType w:val="hybridMultilevel"/>
    <w:tmpl w:val="0B34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E5D4C"/>
    <w:multiLevelType w:val="hybridMultilevel"/>
    <w:tmpl w:val="27B6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62207"/>
    <w:multiLevelType w:val="hybridMultilevel"/>
    <w:tmpl w:val="3CD2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F5FA7"/>
    <w:multiLevelType w:val="hybridMultilevel"/>
    <w:tmpl w:val="C94C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12DF1"/>
    <w:multiLevelType w:val="hybridMultilevel"/>
    <w:tmpl w:val="D6FC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952E6"/>
    <w:multiLevelType w:val="hybridMultilevel"/>
    <w:tmpl w:val="F1BC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514C7"/>
    <w:multiLevelType w:val="hybridMultilevel"/>
    <w:tmpl w:val="8DF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51F61"/>
    <w:multiLevelType w:val="hybridMultilevel"/>
    <w:tmpl w:val="F786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60544"/>
    <w:multiLevelType w:val="hybridMultilevel"/>
    <w:tmpl w:val="4360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212ED"/>
    <w:multiLevelType w:val="hybridMultilevel"/>
    <w:tmpl w:val="BB148F7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449398235">
    <w:abstractNumId w:val="37"/>
  </w:num>
  <w:num w:numId="2" w16cid:durableId="1463033146">
    <w:abstractNumId w:val="28"/>
  </w:num>
  <w:num w:numId="3" w16cid:durableId="1686787774">
    <w:abstractNumId w:val="24"/>
  </w:num>
  <w:num w:numId="4" w16cid:durableId="1853375339">
    <w:abstractNumId w:val="26"/>
  </w:num>
  <w:num w:numId="5" w16cid:durableId="1250044836">
    <w:abstractNumId w:val="7"/>
  </w:num>
  <w:num w:numId="6" w16cid:durableId="904876594">
    <w:abstractNumId w:val="13"/>
  </w:num>
  <w:num w:numId="7" w16cid:durableId="1172181884">
    <w:abstractNumId w:val="2"/>
  </w:num>
  <w:num w:numId="8" w16cid:durableId="1573587955">
    <w:abstractNumId w:val="3"/>
  </w:num>
  <w:num w:numId="9" w16cid:durableId="1184442652">
    <w:abstractNumId w:val="29"/>
  </w:num>
  <w:num w:numId="10" w16cid:durableId="1444879460">
    <w:abstractNumId w:val="1"/>
  </w:num>
  <w:num w:numId="11" w16cid:durableId="634985625">
    <w:abstractNumId w:val="35"/>
  </w:num>
  <w:num w:numId="12" w16cid:durableId="2043554403">
    <w:abstractNumId w:val="31"/>
  </w:num>
  <w:num w:numId="13" w16cid:durableId="1539128833">
    <w:abstractNumId w:val="32"/>
  </w:num>
  <w:num w:numId="14" w16cid:durableId="344987587">
    <w:abstractNumId w:val="17"/>
  </w:num>
  <w:num w:numId="15" w16cid:durableId="251285934">
    <w:abstractNumId w:val="22"/>
  </w:num>
  <w:num w:numId="16" w16cid:durableId="2074814988">
    <w:abstractNumId w:val="19"/>
  </w:num>
  <w:num w:numId="17" w16cid:durableId="12847030">
    <w:abstractNumId w:val="43"/>
  </w:num>
  <w:num w:numId="18" w16cid:durableId="1812362228">
    <w:abstractNumId w:val="10"/>
  </w:num>
  <w:num w:numId="19" w16cid:durableId="827133548">
    <w:abstractNumId w:val="41"/>
  </w:num>
  <w:num w:numId="20" w16cid:durableId="445584713">
    <w:abstractNumId w:val="27"/>
  </w:num>
  <w:num w:numId="21" w16cid:durableId="1842697657">
    <w:abstractNumId w:val="30"/>
  </w:num>
  <w:num w:numId="22" w16cid:durableId="965889484">
    <w:abstractNumId w:val="23"/>
  </w:num>
  <w:num w:numId="23" w16cid:durableId="1727875096">
    <w:abstractNumId w:val="8"/>
  </w:num>
  <w:num w:numId="24" w16cid:durableId="607615045">
    <w:abstractNumId w:val="25"/>
  </w:num>
  <w:num w:numId="25" w16cid:durableId="1777673072">
    <w:abstractNumId w:val="18"/>
  </w:num>
  <w:num w:numId="26" w16cid:durableId="123350515">
    <w:abstractNumId w:val="40"/>
  </w:num>
  <w:num w:numId="27" w16cid:durableId="1312372964">
    <w:abstractNumId w:val="20"/>
  </w:num>
  <w:num w:numId="28" w16cid:durableId="1839422192">
    <w:abstractNumId w:val="42"/>
  </w:num>
  <w:num w:numId="29" w16cid:durableId="1320385475">
    <w:abstractNumId w:val="16"/>
  </w:num>
  <w:num w:numId="30" w16cid:durableId="1866823580">
    <w:abstractNumId w:val="39"/>
  </w:num>
  <w:num w:numId="31" w16cid:durableId="1745831152">
    <w:abstractNumId w:val="33"/>
  </w:num>
  <w:num w:numId="32" w16cid:durableId="662125088">
    <w:abstractNumId w:val="9"/>
  </w:num>
  <w:num w:numId="33" w16cid:durableId="1435051254">
    <w:abstractNumId w:val="12"/>
  </w:num>
  <w:num w:numId="34" w16cid:durableId="784347588">
    <w:abstractNumId w:val="38"/>
  </w:num>
  <w:num w:numId="35" w16cid:durableId="1951545977">
    <w:abstractNumId w:val="0"/>
  </w:num>
  <w:num w:numId="36" w16cid:durableId="1929537585">
    <w:abstractNumId w:val="46"/>
  </w:num>
  <w:num w:numId="37" w16cid:durableId="561908787">
    <w:abstractNumId w:val="14"/>
  </w:num>
  <w:num w:numId="38" w16cid:durableId="10569698">
    <w:abstractNumId w:val="36"/>
  </w:num>
  <w:num w:numId="39" w16cid:durableId="1898515599">
    <w:abstractNumId w:val="45"/>
  </w:num>
  <w:num w:numId="40" w16cid:durableId="349335980">
    <w:abstractNumId w:val="11"/>
  </w:num>
  <w:num w:numId="41" w16cid:durableId="26179992">
    <w:abstractNumId w:val="5"/>
  </w:num>
  <w:num w:numId="42" w16cid:durableId="1209105884">
    <w:abstractNumId w:val="15"/>
  </w:num>
  <w:num w:numId="43" w16cid:durableId="772478607">
    <w:abstractNumId w:val="6"/>
  </w:num>
  <w:num w:numId="44" w16cid:durableId="933972375">
    <w:abstractNumId w:val="34"/>
  </w:num>
  <w:num w:numId="45" w16cid:durableId="369915688">
    <w:abstractNumId w:val="4"/>
  </w:num>
  <w:num w:numId="46" w16cid:durableId="1817800222">
    <w:abstractNumId w:val="21"/>
  </w:num>
  <w:num w:numId="47" w16cid:durableId="9518640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6B"/>
    <w:rsid w:val="00007773"/>
    <w:rsid w:val="000263C7"/>
    <w:rsid w:val="00036054"/>
    <w:rsid w:val="000407CE"/>
    <w:rsid w:val="000679E5"/>
    <w:rsid w:val="00093BFE"/>
    <w:rsid w:val="00095B5B"/>
    <w:rsid w:val="000A575F"/>
    <w:rsid w:val="000C3669"/>
    <w:rsid w:val="000D2484"/>
    <w:rsid w:val="000E187C"/>
    <w:rsid w:val="00102D89"/>
    <w:rsid w:val="001069E1"/>
    <w:rsid w:val="00120E0A"/>
    <w:rsid w:val="00127B0F"/>
    <w:rsid w:val="00130B1B"/>
    <w:rsid w:val="0015205F"/>
    <w:rsid w:val="0016026A"/>
    <w:rsid w:val="00175D3F"/>
    <w:rsid w:val="001D3C58"/>
    <w:rsid w:val="001E6AA7"/>
    <w:rsid w:val="002008AB"/>
    <w:rsid w:val="002056EF"/>
    <w:rsid w:val="00215E2C"/>
    <w:rsid w:val="002342EA"/>
    <w:rsid w:val="002849E5"/>
    <w:rsid w:val="002B1ADC"/>
    <w:rsid w:val="002E5965"/>
    <w:rsid w:val="00325D2A"/>
    <w:rsid w:val="003354A1"/>
    <w:rsid w:val="003A222A"/>
    <w:rsid w:val="003E264E"/>
    <w:rsid w:val="004231C6"/>
    <w:rsid w:val="00471C43"/>
    <w:rsid w:val="00481846"/>
    <w:rsid w:val="0048392D"/>
    <w:rsid w:val="00485C3B"/>
    <w:rsid w:val="004B68B5"/>
    <w:rsid w:val="004D558B"/>
    <w:rsid w:val="004F1C5F"/>
    <w:rsid w:val="00555A3F"/>
    <w:rsid w:val="0056267F"/>
    <w:rsid w:val="00563518"/>
    <w:rsid w:val="00567B43"/>
    <w:rsid w:val="005B0C1D"/>
    <w:rsid w:val="00625704"/>
    <w:rsid w:val="006579BC"/>
    <w:rsid w:val="00695FA0"/>
    <w:rsid w:val="006D7F49"/>
    <w:rsid w:val="00700BDB"/>
    <w:rsid w:val="00744AB7"/>
    <w:rsid w:val="007871EB"/>
    <w:rsid w:val="007F45E9"/>
    <w:rsid w:val="0080493F"/>
    <w:rsid w:val="008D50B8"/>
    <w:rsid w:val="008F0169"/>
    <w:rsid w:val="00926111"/>
    <w:rsid w:val="00952DA4"/>
    <w:rsid w:val="0095568C"/>
    <w:rsid w:val="0095705D"/>
    <w:rsid w:val="00962ACE"/>
    <w:rsid w:val="009633E0"/>
    <w:rsid w:val="009736CE"/>
    <w:rsid w:val="009B74B1"/>
    <w:rsid w:val="009C6120"/>
    <w:rsid w:val="009E714D"/>
    <w:rsid w:val="00A8252D"/>
    <w:rsid w:val="00AA23D2"/>
    <w:rsid w:val="00AB61C9"/>
    <w:rsid w:val="00AC5BE6"/>
    <w:rsid w:val="00AF7348"/>
    <w:rsid w:val="00B10F1F"/>
    <w:rsid w:val="00B324A5"/>
    <w:rsid w:val="00B506EC"/>
    <w:rsid w:val="00B61A54"/>
    <w:rsid w:val="00B82F26"/>
    <w:rsid w:val="00BA5AC7"/>
    <w:rsid w:val="00C02BB4"/>
    <w:rsid w:val="00C11D53"/>
    <w:rsid w:val="00C33F38"/>
    <w:rsid w:val="00C35B05"/>
    <w:rsid w:val="00C427B0"/>
    <w:rsid w:val="00C75A83"/>
    <w:rsid w:val="00C773CC"/>
    <w:rsid w:val="00C85414"/>
    <w:rsid w:val="00C90C7F"/>
    <w:rsid w:val="00CA313E"/>
    <w:rsid w:val="00CB02D8"/>
    <w:rsid w:val="00CB7EA1"/>
    <w:rsid w:val="00CD2FC3"/>
    <w:rsid w:val="00D239A4"/>
    <w:rsid w:val="00D744EF"/>
    <w:rsid w:val="00D85044"/>
    <w:rsid w:val="00E24058"/>
    <w:rsid w:val="00E24C1E"/>
    <w:rsid w:val="00E45CDE"/>
    <w:rsid w:val="00E72DE8"/>
    <w:rsid w:val="00E825C9"/>
    <w:rsid w:val="00E947BB"/>
    <w:rsid w:val="00F01922"/>
    <w:rsid w:val="00F379D2"/>
    <w:rsid w:val="00F6744E"/>
    <w:rsid w:val="00F768A1"/>
    <w:rsid w:val="00F83B96"/>
    <w:rsid w:val="00F9326B"/>
    <w:rsid w:val="00F94F7B"/>
    <w:rsid w:val="00F97DEB"/>
    <w:rsid w:val="00FA5975"/>
    <w:rsid w:val="00F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191E"/>
  <w15:docId w15:val="{D1878A23-0DEC-4DD7-BB9E-B07ED0AA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837</Words>
  <Characters>4777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HAMMONDS, NOEMI</cp:lastModifiedBy>
  <cp:revision>2</cp:revision>
  <dcterms:created xsi:type="dcterms:W3CDTF">2024-03-05T14:13:00Z</dcterms:created>
  <dcterms:modified xsi:type="dcterms:W3CDTF">2024-03-05T14:13:00Z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2131784614</vt:i4>
  </property>
</Properties>
</file>