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A9AA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40BFADBC" w14:textId="7449F85D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Monday,</w:t>
      </w:r>
      <w:r w:rsidR="00F6744E">
        <w:rPr>
          <w:rFonts w:ascii="Times New Roman" w:hAnsi="Times New Roman" w:cs="Times New Roman"/>
          <w:b/>
        </w:rPr>
        <w:t xml:space="preserve"> </w:t>
      </w:r>
      <w:r w:rsidR="002711F5">
        <w:rPr>
          <w:rFonts w:ascii="Times New Roman" w:hAnsi="Times New Roman" w:cs="Times New Roman"/>
          <w:b/>
        </w:rPr>
        <w:t>11</w:t>
      </w:r>
      <w:r w:rsidR="00F6744E">
        <w:rPr>
          <w:rFonts w:ascii="Times New Roman" w:hAnsi="Times New Roman" w:cs="Times New Roman"/>
          <w:b/>
        </w:rPr>
        <w:t>/</w:t>
      </w:r>
      <w:r w:rsidR="002711F5">
        <w:rPr>
          <w:rFonts w:ascii="Times New Roman" w:hAnsi="Times New Roman" w:cs="Times New Roman"/>
          <w:b/>
        </w:rPr>
        <w:t>6/</w:t>
      </w:r>
      <w:r w:rsidR="00F6744E"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</w:rPr>
        <w:t xml:space="preserve"> </w:t>
      </w:r>
    </w:p>
    <w:p w14:paraId="1478CA02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8EA77DA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5604F130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</w:t>
      </w:r>
      <w:proofErr w:type="spellStart"/>
      <w:r>
        <w:rPr>
          <w:rFonts w:ascii="Times New Roman" w:hAnsi="Times New Roman" w:cs="Times New Roman"/>
          <w:bCs/>
        </w:rPr>
        <w:t>Mysogland</w:t>
      </w:r>
      <w:proofErr w:type="spellEnd"/>
    </w:p>
    <w:p w14:paraId="5892A35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Jonathan </w:t>
      </w:r>
      <w:proofErr w:type="spellStart"/>
      <w:r>
        <w:rPr>
          <w:rFonts w:ascii="Times New Roman" w:hAnsi="Times New Roman" w:cs="Times New Roman"/>
          <w:bCs/>
        </w:rPr>
        <w:t>Jacaruso</w:t>
      </w:r>
      <w:proofErr w:type="spellEnd"/>
    </w:p>
    <w:p w14:paraId="0C90C15C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Tamara Bonilla</w:t>
      </w:r>
    </w:p>
    <w:p w14:paraId="1C4CAA63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Deb Kelleher</w:t>
      </w:r>
    </w:p>
    <w:p w14:paraId="44314EBD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Jennifer Nadeau</w:t>
      </w:r>
    </w:p>
    <w:p w14:paraId="37A468C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Kristin Graham</w:t>
      </w:r>
    </w:p>
    <w:p w14:paraId="3954C5BB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Sergio Alvarez</w:t>
      </w:r>
    </w:p>
    <w:p w14:paraId="1CAC599D" w14:textId="08E256AB" w:rsidR="0014131E" w:rsidRPr="00520E68" w:rsidRDefault="00F9326B" w:rsidP="00520E6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Irv Jennings</w:t>
      </w:r>
    </w:p>
    <w:p w14:paraId="01F30D9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Gibson </w:t>
      </w:r>
    </w:p>
    <w:p w14:paraId="783C7CDB" w14:textId="1308F6E3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Elisabeth </w:t>
      </w:r>
      <w:proofErr w:type="spellStart"/>
      <w:r>
        <w:rPr>
          <w:rFonts w:ascii="Times New Roman" w:hAnsi="Times New Roman" w:cs="Times New Roman"/>
          <w:bCs/>
        </w:rPr>
        <w:t>Cannata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05DA103D" w14:textId="2FCE0D04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 </w:t>
      </w:r>
    </w:p>
    <w:p w14:paraId="097B3BC9" w14:textId="0BE300EB" w:rsidR="00F6744E" w:rsidRDefault="00F6744E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Anna Rose</w:t>
      </w:r>
    </w:p>
    <w:p w14:paraId="2CC0F1AB" w14:textId="7E601E6C" w:rsidR="00471C43" w:rsidRDefault="00471C43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Malcolm Blue </w:t>
      </w:r>
    </w:p>
    <w:p w14:paraId="59D3CC81" w14:textId="54C9EDB0" w:rsidR="00471C43" w:rsidRDefault="00471C43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Noa Malone</w:t>
      </w:r>
    </w:p>
    <w:p w14:paraId="61B053F9" w14:textId="35ACFAF7" w:rsidR="002711F5" w:rsidRDefault="002711F5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Myke Halpin</w:t>
      </w:r>
    </w:p>
    <w:p w14:paraId="4824B44A" w14:textId="134BE105" w:rsidR="002711F5" w:rsidRDefault="002711F5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Stephanie </w:t>
      </w:r>
      <w:proofErr w:type="spellStart"/>
      <w:r>
        <w:rPr>
          <w:rFonts w:ascii="Times New Roman" w:hAnsi="Times New Roman" w:cs="Times New Roman"/>
          <w:bCs/>
        </w:rPr>
        <w:t>Bozak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61042919" w14:textId="5E9A9C9E" w:rsidR="002711F5" w:rsidRDefault="002711F5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Alice </w:t>
      </w:r>
      <w:proofErr w:type="spellStart"/>
      <w:r>
        <w:rPr>
          <w:rFonts w:ascii="Times New Roman" w:hAnsi="Times New Roman" w:cs="Times New Roman"/>
          <w:bCs/>
        </w:rPr>
        <w:t>Demeo</w:t>
      </w:r>
      <w:proofErr w:type="spellEnd"/>
    </w:p>
    <w:p w14:paraId="6C774A03" w14:textId="707E1FDC" w:rsidR="002711F5" w:rsidRDefault="002711F5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</w:t>
      </w:r>
      <w:proofErr w:type="spellStart"/>
      <w:r>
        <w:rPr>
          <w:rFonts w:ascii="Times New Roman" w:hAnsi="Times New Roman" w:cs="Times New Roman"/>
          <w:bCs/>
        </w:rPr>
        <w:t>Lockery</w:t>
      </w:r>
      <w:proofErr w:type="spellEnd"/>
    </w:p>
    <w:p w14:paraId="319922EC" w14:textId="4FD2D61C" w:rsidR="002711F5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Gibson</w:t>
      </w:r>
    </w:p>
    <w:p w14:paraId="666CD71F" w14:textId="28E0A5D6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Michell </w:t>
      </w:r>
      <w:proofErr w:type="spellStart"/>
      <w:r>
        <w:rPr>
          <w:rFonts w:ascii="Times New Roman" w:hAnsi="Times New Roman" w:cs="Times New Roman"/>
          <w:bCs/>
        </w:rPr>
        <w:t>Piper-Mitchell</w:t>
      </w:r>
      <w:proofErr w:type="spellEnd"/>
    </w:p>
    <w:p w14:paraId="4D46C2BB" w14:textId="075750B8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 Robles</w:t>
      </w:r>
    </w:p>
    <w:p w14:paraId="3BC04875" w14:textId="352C6A3B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Regina Moller</w:t>
      </w:r>
    </w:p>
    <w:p w14:paraId="03F42005" w14:textId="765D4975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Jessica Pugliese</w:t>
      </w:r>
    </w:p>
    <w:p w14:paraId="73D7F55A" w14:textId="518DFC82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</w:t>
      </w:r>
      <w:proofErr w:type="spellStart"/>
      <w:r>
        <w:rPr>
          <w:rFonts w:ascii="Times New Roman" w:hAnsi="Times New Roman" w:cs="Times New Roman"/>
          <w:bCs/>
        </w:rPr>
        <w:t>Daymonde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4F1CDD52" w14:textId="5EC55D81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Beresford Wilson</w:t>
      </w:r>
    </w:p>
    <w:p w14:paraId="54A0FF7E" w14:textId="6B4C6B5E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Nan </w:t>
      </w:r>
      <w:proofErr w:type="spellStart"/>
      <w:r>
        <w:rPr>
          <w:rFonts w:ascii="Times New Roman" w:hAnsi="Times New Roman" w:cs="Times New Roman"/>
          <w:bCs/>
        </w:rPr>
        <w:t>Arnstein</w:t>
      </w:r>
      <w:proofErr w:type="spellEnd"/>
    </w:p>
    <w:p w14:paraId="6DBFF739" w14:textId="304B629B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Stephanie Cotton</w:t>
      </w:r>
    </w:p>
    <w:p w14:paraId="57128F0D" w14:textId="1890DE1C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Taylor Ford</w:t>
      </w:r>
    </w:p>
    <w:p w14:paraId="08A58F19" w14:textId="31ECB028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Keisha Martin-Velez</w:t>
      </w:r>
    </w:p>
    <w:p w14:paraId="602EBA82" w14:textId="37C267D6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Samaris</w:t>
      </w:r>
      <w:proofErr w:type="spellEnd"/>
      <w:r>
        <w:rPr>
          <w:rFonts w:ascii="Times New Roman" w:hAnsi="Times New Roman" w:cs="Times New Roman"/>
          <w:bCs/>
        </w:rPr>
        <w:t xml:space="preserve"> Rose</w:t>
      </w:r>
    </w:p>
    <w:p w14:paraId="38164FC3" w14:textId="1E7DD339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Paul Guerrero</w:t>
      </w:r>
    </w:p>
    <w:p w14:paraId="5C1CF1B2" w14:textId="70212C6A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Maguena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Deslandes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43B1E1A2" w14:textId="695B98D7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Karolyn Ryan</w:t>
      </w:r>
    </w:p>
    <w:p w14:paraId="7A034D77" w14:textId="1C9C2115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Shirley Ellis-West</w:t>
      </w:r>
    </w:p>
    <w:p w14:paraId="2CADE518" w14:textId="651110DD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Steve Rodriguez</w:t>
      </w:r>
    </w:p>
    <w:p w14:paraId="5AC0D5AF" w14:textId="2E50A7C3" w:rsidR="00B46581" w:rsidRDefault="00B46581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Tiffany McCarthy </w:t>
      </w:r>
    </w:p>
    <w:p w14:paraId="0E39BB10" w14:textId="77777777" w:rsidR="00BA5AC7" w:rsidRDefault="00BA5AC7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01EBF677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0838D232" w14:textId="77777777" w:rsidR="00B46581" w:rsidRDefault="00B46581" w:rsidP="00F9326B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0722EBD9" w14:textId="77777777" w:rsidR="00B46581" w:rsidRDefault="00B46581" w:rsidP="00F9326B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545AE236" w14:textId="14F08104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lastRenderedPageBreak/>
        <w:t>RAC reports</w:t>
      </w:r>
    </w:p>
    <w:p w14:paraId="69922954" w14:textId="2748622B" w:rsidR="00B46581" w:rsidRDefault="00B46581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1EEADF9E" w14:textId="2C63CCA7" w:rsidR="00B46581" w:rsidRDefault="00866D46" w:rsidP="00F9326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3; Lisa Girard:</w:t>
      </w:r>
    </w:p>
    <w:p w14:paraId="0BAEDB04" w14:textId="4E14F2B5" w:rsidR="00866D46" w:rsidRDefault="00866D46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14AFE3D2" w14:textId="3EB6FFFF" w:rsidR="00866D46" w:rsidRDefault="003F5D28" w:rsidP="00866D46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in October</w:t>
      </w:r>
    </w:p>
    <w:p w14:paraId="0D87A1F2" w14:textId="460A3B74" w:rsidR="003F5D28" w:rsidRDefault="003F5D28" w:rsidP="00866D46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Carelon</w:t>
      </w:r>
      <w:proofErr w:type="spellEnd"/>
      <w:r>
        <w:rPr>
          <w:rFonts w:ascii="Times New Roman" w:hAnsi="Times New Roman" w:cs="Times New Roman"/>
          <w:bCs/>
        </w:rPr>
        <w:t xml:space="preserve"> presentation </w:t>
      </w:r>
    </w:p>
    <w:p w14:paraId="1197A1B1" w14:textId="6A1F0DBC" w:rsidR="003F5D28" w:rsidRDefault="003F5D28" w:rsidP="00866D46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November presentation: RJ/ DCF contract</w:t>
      </w:r>
    </w:p>
    <w:p w14:paraId="3CC7D821" w14:textId="03013643" w:rsidR="003F5D28" w:rsidRDefault="003F5D28" w:rsidP="00866D46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Voted in Co-Chair </w:t>
      </w:r>
    </w:p>
    <w:p w14:paraId="608B5153" w14:textId="6E1417EF" w:rsidR="003F5D28" w:rsidRDefault="003F5D28" w:rsidP="00866D46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 listening panel on specific topics: </w:t>
      </w:r>
      <w:proofErr w:type="gramStart"/>
      <w:r>
        <w:rPr>
          <w:rFonts w:ascii="Times New Roman" w:hAnsi="Times New Roman" w:cs="Times New Roman"/>
          <w:bCs/>
        </w:rPr>
        <w:t>TBD</w:t>
      </w:r>
      <w:proofErr w:type="gramEnd"/>
    </w:p>
    <w:p w14:paraId="13E712DB" w14:textId="21F913F1" w:rsidR="003F5D28" w:rsidRDefault="003F5D28" w:rsidP="003F5D28">
      <w:pPr>
        <w:spacing w:after="0" w:line="276" w:lineRule="auto"/>
        <w:rPr>
          <w:rFonts w:ascii="Times New Roman" w:hAnsi="Times New Roman" w:cs="Times New Roman"/>
          <w:bCs/>
        </w:rPr>
      </w:pPr>
    </w:p>
    <w:p w14:paraId="6B7EBCF8" w14:textId="1CE6698B" w:rsidR="003F5D28" w:rsidRDefault="003F5D28" w:rsidP="003F5D2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5;</w:t>
      </w:r>
      <w:r w:rsidR="00C84E1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Dr. J/ Sergio Alverez:</w:t>
      </w:r>
    </w:p>
    <w:p w14:paraId="3D616CA2" w14:textId="471EAD39" w:rsidR="003F5D28" w:rsidRDefault="003F5D28" w:rsidP="003F5D28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 meeting in November </w:t>
      </w:r>
    </w:p>
    <w:p w14:paraId="7EE841F7" w14:textId="1AB3C4A2" w:rsidR="003F5D28" w:rsidRDefault="00364071" w:rsidP="003F5D28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Urban trauma presentation </w:t>
      </w:r>
    </w:p>
    <w:p w14:paraId="7D8B2C27" w14:textId="1AF9E157" w:rsidR="00364071" w:rsidRDefault="00364071" w:rsidP="00364071">
      <w:pPr>
        <w:spacing w:after="0" w:line="276" w:lineRule="auto"/>
        <w:rPr>
          <w:rFonts w:ascii="Times New Roman" w:hAnsi="Times New Roman" w:cs="Times New Roman"/>
          <w:bCs/>
        </w:rPr>
      </w:pPr>
    </w:p>
    <w:p w14:paraId="7F469281" w14:textId="6B7BBB23" w:rsidR="00364071" w:rsidRDefault="00364071" w:rsidP="0036407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Region 1; Michell </w:t>
      </w:r>
      <w:proofErr w:type="spellStart"/>
      <w:r>
        <w:rPr>
          <w:rFonts w:ascii="Times New Roman" w:hAnsi="Times New Roman" w:cs="Times New Roman"/>
          <w:bCs/>
        </w:rPr>
        <w:t>Piper-Mitchell</w:t>
      </w:r>
      <w:proofErr w:type="spellEnd"/>
      <w:r>
        <w:rPr>
          <w:rFonts w:ascii="Times New Roman" w:hAnsi="Times New Roman" w:cs="Times New Roman"/>
          <w:bCs/>
        </w:rPr>
        <w:t xml:space="preserve">: </w:t>
      </w:r>
    </w:p>
    <w:p w14:paraId="5A25A5C6" w14:textId="4E4B396B" w:rsidR="00364071" w:rsidRDefault="00364071" w:rsidP="003640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Carelon</w:t>
      </w:r>
      <w:proofErr w:type="spellEnd"/>
      <w:r>
        <w:rPr>
          <w:rFonts w:ascii="Times New Roman" w:hAnsi="Times New Roman" w:cs="Times New Roman"/>
          <w:bCs/>
        </w:rPr>
        <w:t xml:space="preserve"> presentation: funding / pathways </w:t>
      </w:r>
    </w:p>
    <w:p w14:paraId="36E6A6FF" w14:textId="59D820A1" w:rsidR="00364071" w:rsidRDefault="00364071" w:rsidP="003640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Racial Justice presentation </w:t>
      </w:r>
    </w:p>
    <w:p w14:paraId="5368A710" w14:textId="03944743" w:rsidR="00364071" w:rsidRDefault="00364071" w:rsidP="003640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PAL training seminar planning</w:t>
      </w:r>
    </w:p>
    <w:p w14:paraId="6A7E8F1B" w14:textId="64BF2180" w:rsidR="00364071" w:rsidRDefault="00364071" w:rsidP="00364071">
      <w:pPr>
        <w:spacing w:after="0" w:line="276" w:lineRule="auto"/>
        <w:rPr>
          <w:rFonts w:ascii="Times New Roman" w:hAnsi="Times New Roman" w:cs="Times New Roman"/>
          <w:bCs/>
        </w:rPr>
      </w:pPr>
    </w:p>
    <w:p w14:paraId="13750CFC" w14:textId="13E3A16C" w:rsidR="00364071" w:rsidRDefault="00364071" w:rsidP="0036407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2; Kristen Graham:</w:t>
      </w:r>
    </w:p>
    <w:p w14:paraId="29AA5D23" w14:textId="77777777" w:rsidR="00C84E1A" w:rsidRDefault="00364071" w:rsidP="00364071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 met last </w:t>
      </w:r>
      <w:proofErr w:type="gramStart"/>
      <w:r w:rsidR="00C84E1A">
        <w:rPr>
          <w:rFonts w:ascii="Times New Roman" w:hAnsi="Times New Roman" w:cs="Times New Roman"/>
          <w:bCs/>
        </w:rPr>
        <w:t>week</w:t>
      </w:r>
      <w:proofErr w:type="gramEnd"/>
    </w:p>
    <w:p w14:paraId="66CC93C9" w14:textId="442F91C1" w:rsidR="00C84E1A" w:rsidRDefault="00C84E1A" w:rsidP="00364071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Urban Community Alliance </w:t>
      </w:r>
      <w:r w:rsidR="00D97461">
        <w:rPr>
          <w:rFonts w:ascii="Times New Roman" w:hAnsi="Times New Roman" w:cs="Times New Roman"/>
          <w:bCs/>
        </w:rPr>
        <w:t>presentation on RJI</w:t>
      </w:r>
    </w:p>
    <w:p w14:paraId="6FF76A7C" w14:textId="2AB5E02D" w:rsidR="00D97461" w:rsidRDefault="00D97461" w:rsidP="00364071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Vacant RAC Chair position </w:t>
      </w:r>
    </w:p>
    <w:p w14:paraId="2DAA69A4" w14:textId="77777777" w:rsidR="00C84E1A" w:rsidRDefault="00C84E1A" w:rsidP="00364071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TBD--DCF policy change re: Caregiver arrangements </w:t>
      </w:r>
    </w:p>
    <w:p w14:paraId="4BD46E25" w14:textId="77777777" w:rsidR="00C84E1A" w:rsidRDefault="00C84E1A" w:rsidP="00C84E1A">
      <w:pPr>
        <w:spacing w:after="0" w:line="276" w:lineRule="auto"/>
        <w:rPr>
          <w:rFonts w:ascii="Times New Roman" w:hAnsi="Times New Roman" w:cs="Times New Roman"/>
          <w:bCs/>
        </w:rPr>
      </w:pPr>
    </w:p>
    <w:p w14:paraId="1EB46CE6" w14:textId="44796253" w:rsidR="00364071" w:rsidRPr="00C84E1A" w:rsidRDefault="00C84E1A" w:rsidP="00C84E1A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Region 6; Nan </w:t>
      </w:r>
      <w:proofErr w:type="spellStart"/>
      <w:proofErr w:type="gramStart"/>
      <w:r>
        <w:rPr>
          <w:rFonts w:ascii="Times New Roman" w:hAnsi="Times New Roman" w:cs="Times New Roman"/>
          <w:bCs/>
        </w:rPr>
        <w:t>Arnstein</w:t>
      </w:r>
      <w:proofErr w:type="spellEnd"/>
      <w:r>
        <w:rPr>
          <w:rFonts w:ascii="Times New Roman" w:hAnsi="Times New Roman" w:cs="Times New Roman"/>
          <w:bCs/>
        </w:rPr>
        <w:t>;</w:t>
      </w:r>
      <w:proofErr w:type="gramEnd"/>
      <w:r w:rsidR="00364071" w:rsidRPr="00C84E1A">
        <w:rPr>
          <w:rFonts w:ascii="Times New Roman" w:hAnsi="Times New Roman" w:cs="Times New Roman"/>
          <w:bCs/>
        </w:rPr>
        <w:t xml:space="preserve"> </w:t>
      </w:r>
    </w:p>
    <w:p w14:paraId="0C493F40" w14:textId="7BA74C5D" w:rsidR="00C84E1A" w:rsidRDefault="00C84E1A" w:rsidP="00C84E1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in person last month</w:t>
      </w:r>
      <w:r w:rsidR="00520E68">
        <w:rPr>
          <w:rFonts w:ascii="Times New Roman" w:hAnsi="Times New Roman" w:cs="Times New Roman"/>
          <w:bCs/>
        </w:rPr>
        <w:t xml:space="preserve"> for the first time since the </w:t>
      </w:r>
      <w:proofErr w:type="gramStart"/>
      <w:r w:rsidR="00520E68">
        <w:rPr>
          <w:rFonts w:ascii="Times New Roman" w:hAnsi="Times New Roman" w:cs="Times New Roman"/>
          <w:bCs/>
        </w:rPr>
        <w:t>pandemic</w:t>
      </w:r>
      <w:proofErr w:type="gramEnd"/>
      <w:r w:rsidR="00520E68">
        <w:rPr>
          <w:rFonts w:ascii="Times New Roman" w:hAnsi="Times New Roman" w:cs="Times New Roman"/>
          <w:bCs/>
        </w:rPr>
        <w:t xml:space="preserve"> </w:t>
      </w:r>
    </w:p>
    <w:p w14:paraId="68457B0A" w14:textId="2D533755" w:rsidR="00C84E1A" w:rsidRDefault="00C84E1A" w:rsidP="00C84E1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FAVOR presentation </w:t>
      </w:r>
    </w:p>
    <w:p w14:paraId="6C7E7E89" w14:textId="36E28BEB" w:rsidR="00C84E1A" w:rsidRDefault="00C84E1A" w:rsidP="00C84E1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Virtual meeting scheduled for this </w:t>
      </w:r>
      <w:proofErr w:type="gramStart"/>
      <w:r>
        <w:rPr>
          <w:rFonts w:ascii="Times New Roman" w:hAnsi="Times New Roman" w:cs="Times New Roman"/>
          <w:bCs/>
        </w:rPr>
        <w:t>week</w:t>
      </w:r>
      <w:proofErr w:type="gramEnd"/>
    </w:p>
    <w:p w14:paraId="2C1E8F3D" w14:textId="03FB3B84" w:rsidR="00C84E1A" w:rsidRDefault="00C84E1A" w:rsidP="00C84E1A">
      <w:pPr>
        <w:spacing w:after="0" w:line="276" w:lineRule="auto"/>
        <w:rPr>
          <w:rFonts w:ascii="Times New Roman" w:hAnsi="Times New Roman" w:cs="Times New Roman"/>
          <w:bCs/>
        </w:rPr>
      </w:pPr>
    </w:p>
    <w:p w14:paraId="5826E3D6" w14:textId="6E1A7FEC" w:rsidR="00C84E1A" w:rsidRDefault="00C84E1A" w:rsidP="00C84E1A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4; Jennifer Nadeau:</w:t>
      </w:r>
    </w:p>
    <w:p w14:paraId="09AA6E0F" w14:textId="0E037FF9" w:rsidR="00C84E1A" w:rsidRDefault="00C95140" w:rsidP="00C84E1A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Met in person last </w:t>
      </w:r>
      <w:proofErr w:type="gramStart"/>
      <w:r>
        <w:rPr>
          <w:rFonts w:ascii="Times New Roman" w:hAnsi="Times New Roman" w:cs="Times New Roman"/>
          <w:bCs/>
        </w:rPr>
        <w:t>month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14:paraId="37511972" w14:textId="05E0E6B2" w:rsidR="00C95140" w:rsidRDefault="00C95140" w:rsidP="00C84E1A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UCC presentation by The Village </w:t>
      </w:r>
    </w:p>
    <w:p w14:paraId="1FFEDEA2" w14:textId="502229CA" w:rsidR="00A34F93" w:rsidRDefault="00A34F93" w:rsidP="00A34F93">
      <w:pPr>
        <w:spacing w:after="0" w:line="276" w:lineRule="auto"/>
        <w:rPr>
          <w:rFonts w:ascii="Times New Roman" w:hAnsi="Times New Roman" w:cs="Times New Roman"/>
          <w:bCs/>
        </w:rPr>
      </w:pPr>
    </w:p>
    <w:p w14:paraId="55DE13C5" w14:textId="77777777" w:rsidR="00A34F93" w:rsidRDefault="00A34F93" w:rsidP="00A34F93">
      <w:pPr>
        <w:spacing w:after="0" w:line="276" w:lineRule="auto"/>
        <w:rPr>
          <w:rFonts w:ascii="Times New Roman" w:hAnsi="Times New Roman" w:cs="Times New Roman"/>
          <w:bCs/>
        </w:rPr>
      </w:pPr>
    </w:p>
    <w:p w14:paraId="66D04ADA" w14:textId="09B73E4F" w:rsidR="00A34F93" w:rsidRPr="00A34F93" w:rsidRDefault="00A34F93" w:rsidP="00A34F9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A34F93">
        <w:rPr>
          <w:rFonts w:ascii="Times New Roman" w:hAnsi="Times New Roman" w:cs="Times New Roman"/>
          <w:b/>
          <w:i/>
          <w:iCs/>
          <w:highlight w:val="yellow"/>
          <w:u w:val="single"/>
        </w:rPr>
        <w:t>Membership:</w:t>
      </w:r>
    </w:p>
    <w:p w14:paraId="3BE1E366" w14:textId="77777777" w:rsidR="00A34F93" w:rsidRDefault="00A34F93" w:rsidP="00A34F93">
      <w:pPr>
        <w:spacing w:after="0" w:line="276" w:lineRule="auto"/>
        <w:rPr>
          <w:rFonts w:ascii="Times New Roman" w:hAnsi="Times New Roman" w:cs="Times New Roman"/>
          <w:bCs/>
        </w:rPr>
      </w:pPr>
    </w:p>
    <w:p w14:paraId="49A9FF47" w14:textId="58186B86" w:rsidR="00A34F93" w:rsidRPr="00A34F93" w:rsidRDefault="00A34F93" w:rsidP="00A34F9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</w:t>
      </w:r>
      <w:proofErr w:type="spellStart"/>
      <w:r>
        <w:rPr>
          <w:rFonts w:ascii="Times New Roman" w:hAnsi="Times New Roman" w:cs="Times New Roman"/>
          <w:bCs/>
        </w:rPr>
        <w:t>Lockery</w:t>
      </w:r>
      <w:proofErr w:type="spellEnd"/>
    </w:p>
    <w:p w14:paraId="069B5C4C" w14:textId="456502B2" w:rsidR="00D97461" w:rsidRDefault="00D97461" w:rsidP="00D97461">
      <w:pPr>
        <w:spacing w:after="0" w:line="276" w:lineRule="auto"/>
        <w:rPr>
          <w:rFonts w:ascii="Times New Roman" w:hAnsi="Times New Roman" w:cs="Times New Roman"/>
          <w:bCs/>
        </w:rPr>
      </w:pPr>
    </w:p>
    <w:p w14:paraId="1ADB55EA" w14:textId="0DFBFFDE" w:rsidR="00364071" w:rsidRDefault="00A34F93" w:rsidP="00A34F93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Confirmed appointment letters received (Tom Scanlon)</w:t>
      </w:r>
    </w:p>
    <w:p w14:paraId="15D81F1C" w14:textId="77777777" w:rsidR="00A34F93" w:rsidRDefault="00A34F93" w:rsidP="00A34F93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Lisa Girard</w:t>
      </w:r>
    </w:p>
    <w:p w14:paraId="00491916" w14:textId="1979E85F" w:rsidR="00A34F93" w:rsidRDefault="00A34F93" w:rsidP="00A34F93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Invite for family voice </w:t>
      </w:r>
      <w:r w:rsidR="00087F70">
        <w:rPr>
          <w:rFonts w:ascii="Times New Roman" w:hAnsi="Times New Roman" w:cs="Times New Roman"/>
          <w:bCs/>
        </w:rPr>
        <w:t xml:space="preserve">to the </w:t>
      </w:r>
      <w:proofErr w:type="gramStart"/>
      <w:r w:rsidR="00087F70">
        <w:rPr>
          <w:rFonts w:ascii="Times New Roman" w:hAnsi="Times New Roman" w:cs="Times New Roman"/>
          <w:bCs/>
        </w:rPr>
        <w:t>SAC</w:t>
      </w:r>
      <w:proofErr w:type="gramEnd"/>
    </w:p>
    <w:p w14:paraId="23EB9477" w14:textId="77777777" w:rsidR="00A34F93" w:rsidRDefault="00A34F93" w:rsidP="00A34F93">
      <w:pPr>
        <w:spacing w:after="0" w:line="276" w:lineRule="auto"/>
        <w:rPr>
          <w:rFonts w:ascii="Times New Roman" w:hAnsi="Times New Roman" w:cs="Times New Roman"/>
          <w:bCs/>
        </w:rPr>
      </w:pPr>
    </w:p>
    <w:p w14:paraId="7D67AE24" w14:textId="74D437C3" w:rsidR="00A34F93" w:rsidRDefault="00087F70" w:rsidP="00A34F9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087F70">
        <w:rPr>
          <w:rFonts w:ascii="Times New Roman" w:hAnsi="Times New Roman" w:cs="Times New Roman"/>
          <w:b/>
          <w:i/>
          <w:iCs/>
          <w:highlight w:val="yellow"/>
          <w:u w:val="single"/>
        </w:rPr>
        <w:lastRenderedPageBreak/>
        <w:t>Items requested</w:t>
      </w:r>
      <w:r>
        <w:rPr>
          <w:rFonts w:ascii="Times New Roman" w:hAnsi="Times New Roman" w:cs="Times New Roman"/>
          <w:b/>
          <w:i/>
          <w:iCs/>
          <w:u w:val="single"/>
        </w:rPr>
        <w:t>:</w:t>
      </w:r>
    </w:p>
    <w:p w14:paraId="0C6C16F9" w14:textId="29BA0DEC" w:rsidR="00087F70" w:rsidRDefault="00087F70" w:rsidP="00A34F9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61B4EACD" w14:textId="00E94DA4" w:rsidR="00087F70" w:rsidRDefault="004647AF" w:rsidP="00087F70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Girard: Youth care from state to </w:t>
      </w:r>
      <w:proofErr w:type="gramStart"/>
      <w:r>
        <w:rPr>
          <w:rFonts w:ascii="Times New Roman" w:hAnsi="Times New Roman" w:cs="Times New Roman"/>
          <w:bCs/>
        </w:rPr>
        <w:t>state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14:paraId="14CA847B" w14:textId="0E12E623" w:rsidR="004647AF" w:rsidRDefault="004647AF" w:rsidP="004647AF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Request for better transition/ communication </w:t>
      </w:r>
    </w:p>
    <w:p w14:paraId="06138B49" w14:textId="67A82816" w:rsidR="00827317" w:rsidRDefault="00827317" w:rsidP="00827317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Elisabeth </w:t>
      </w:r>
      <w:proofErr w:type="spellStart"/>
      <w:r>
        <w:rPr>
          <w:rFonts w:ascii="Times New Roman" w:hAnsi="Times New Roman" w:cs="Times New Roman"/>
          <w:bCs/>
        </w:rPr>
        <w:t>Cannata</w:t>
      </w:r>
      <w:proofErr w:type="spellEnd"/>
      <w:r>
        <w:rPr>
          <w:rFonts w:ascii="Times New Roman" w:hAnsi="Times New Roman" w:cs="Times New Roman"/>
          <w:bCs/>
        </w:rPr>
        <w:t xml:space="preserve">: Matching tool </w:t>
      </w:r>
    </w:p>
    <w:p w14:paraId="3916C5A9" w14:textId="5809D3B6" w:rsidR="00827317" w:rsidRDefault="00827317" w:rsidP="00827317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OCA report (Stamford death)</w:t>
      </w:r>
    </w:p>
    <w:p w14:paraId="0C0BC071" w14:textId="2FDC38BC" w:rsidR="00827317" w:rsidRDefault="00827317" w:rsidP="00827317">
      <w:pPr>
        <w:spacing w:after="0" w:line="276" w:lineRule="auto"/>
        <w:rPr>
          <w:rFonts w:ascii="Times New Roman" w:hAnsi="Times New Roman" w:cs="Times New Roman"/>
          <w:bCs/>
        </w:rPr>
      </w:pPr>
    </w:p>
    <w:p w14:paraId="2E795658" w14:textId="5A2B8477" w:rsidR="00827317" w:rsidRPr="00827317" w:rsidRDefault="00827317" w:rsidP="00827317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827317">
        <w:rPr>
          <w:rFonts w:ascii="Times New Roman" w:hAnsi="Times New Roman" w:cs="Times New Roman"/>
          <w:b/>
          <w:i/>
          <w:iCs/>
          <w:highlight w:val="yellow"/>
          <w:u w:val="single"/>
        </w:rPr>
        <w:t>Legislative updates:</w:t>
      </w:r>
    </w:p>
    <w:p w14:paraId="20B69905" w14:textId="77777777" w:rsidR="004647AF" w:rsidRPr="004647AF" w:rsidRDefault="004647AF" w:rsidP="004647AF">
      <w:pPr>
        <w:spacing w:after="0" w:line="276" w:lineRule="auto"/>
        <w:ind w:left="720"/>
        <w:rPr>
          <w:rFonts w:ascii="Times New Roman" w:hAnsi="Times New Roman" w:cs="Times New Roman"/>
          <w:bCs/>
        </w:rPr>
      </w:pPr>
    </w:p>
    <w:p w14:paraId="749ED3EC" w14:textId="5E83DF14" w:rsidR="003F5D28" w:rsidRDefault="009E2B71" w:rsidP="009E2B71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Planning to meet with Vinny Russo and Mike </w:t>
      </w:r>
      <w:proofErr w:type="spellStart"/>
      <w:r>
        <w:rPr>
          <w:rFonts w:ascii="Times New Roman" w:hAnsi="Times New Roman" w:cs="Times New Roman"/>
          <w:bCs/>
        </w:rPr>
        <w:t>Carone</w:t>
      </w:r>
      <w:proofErr w:type="spellEnd"/>
      <w:r>
        <w:rPr>
          <w:rFonts w:ascii="Times New Roman" w:hAnsi="Times New Roman" w:cs="Times New Roman"/>
          <w:bCs/>
        </w:rPr>
        <w:t xml:space="preserve"> for upcoming legislative </w:t>
      </w:r>
      <w:proofErr w:type="gramStart"/>
      <w:r>
        <w:rPr>
          <w:rFonts w:ascii="Times New Roman" w:hAnsi="Times New Roman" w:cs="Times New Roman"/>
          <w:bCs/>
        </w:rPr>
        <w:t>session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14:paraId="0411E207" w14:textId="143FECA5" w:rsidR="009E2B71" w:rsidRDefault="009E2B71" w:rsidP="009E2B71">
      <w:pPr>
        <w:spacing w:after="0" w:line="276" w:lineRule="auto"/>
        <w:rPr>
          <w:rFonts w:ascii="Times New Roman" w:hAnsi="Times New Roman" w:cs="Times New Roman"/>
          <w:bCs/>
        </w:rPr>
      </w:pPr>
    </w:p>
    <w:p w14:paraId="48975063" w14:textId="77777777" w:rsidR="009E2B71" w:rsidRDefault="009E2B71" w:rsidP="009E2B71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736623CB" w14:textId="49AF43F4" w:rsidR="009E2B71" w:rsidRDefault="009E2B71" w:rsidP="009E2B71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  <w:r w:rsidRPr="009E2B71">
        <w:rPr>
          <w:rFonts w:ascii="Times New Roman" w:hAnsi="Times New Roman" w:cs="Times New Roman"/>
          <w:b/>
          <w:i/>
          <w:iCs/>
          <w:highlight w:val="yellow"/>
          <w:u w:val="single"/>
        </w:rPr>
        <w:t>Budget:</w:t>
      </w:r>
      <w:r w:rsidRPr="009E2B71">
        <w:rPr>
          <w:rFonts w:ascii="Times New Roman" w:hAnsi="Times New Roman" w:cs="Times New Roman"/>
          <w:b/>
          <w:i/>
          <w:iCs/>
        </w:rPr>
        <w:t xml:space="preserve">   $</w:t>
      </w:r>
      <w:r>
        <w:rPr>
          <w:rFonts w:ascii="Times New Roman" w:hAnsi="Times New Roman" w:cs="Times New Roman"/>
          <w:b/>
          <w:i/>
          <w:iCs/>
        </w:rPr>
        <w:t>4,697.29</w:t>
      </w:r>
    </w:p>
    <w:p w14:paraId="75628FE2" w14:textId="6136D0B4" w:rsidR="009E2B71" w:rsidRDefault="009E2B71" w:rsidP="009E2B71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</w:p>
    <w:p w14:paraId="0EF1701F" w14:textId="7900A5E2" w:rsidR="009E2B71" w:rsidRDefault="009E2B71" w:rsidP="009E2B71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</w:p>
    <w:p w14:paraId="28E8C8C9" w14:textId="77678420" w:rsidR="009E2B71" w:rsidRDefault="009E2B71" w:rsidP="009E2B7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*</w:t>
      </w:r>
      <w:r w:rsidRPr="009E2B71">
        <w:rPr>
          <w:rFonts w:ascii="Times New Roman" w:hAnsi="Times New Roman" w:cs="Times New Roman"/>
          <w:b/>
          <w:i/>
          <w:iCs/>
          <w:highlight w:val="yellow"/>
          <w:u w:val="single"/>
        </w:rPr>
        <w:t>CFRP presentation</w:t>
      </w:r>
      <w:r w:rsidRPr="009E2B71">
        <w:rPr>
          <w:rFonts w:ascii="Times New Roman" w:hAnsi="Times New Roman" w:cs="Times New Roman"/>
          <w:b/>
          <w:i/>
          <w:iCs/>
        </w:rPr>
        <w:t xml:space="preserve"> *  </w:t>
      </w:r>
      <w:r w:rsidRPr="009E2B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Stephanie </w:t>
      </w:r>
      <w:proofErr w:type="spellStart"/>
      <w:r>
        <w:rPr>
          <w:rFonts w:ascii="Times New Roman" w:hAnsi="Times New Roman" w:cs="Times New Roman"/>
          <w:bCs/>
        </w:rPr>
        <w:t>Bozak</w:t>
      </w:r>
      <w:proofErr w:type="spellEnd"/>
      <w:r>
        <w:rPr>
          <w:rFonts w:ascii="Times New Roman" w:hAnsi="Times New Roman" w:cs="Times New Roman"/>
          <w:bCs/>
        </w:rPr>
        <w:t xml:space="preserve"> &amp; Alice </w:t>
      </w:r>
      <w:proofErr w:type="spellStart"/>
      <w:r>
        <w:rPr>
          <w:rFonts w:ascii="Times New Roman" w:hAnsi="Times New Roman" w:cs="Times New Roman"/>
          <w:bCs/>
        </w:rPr>
        <w:t>Demeo</w:t>
      </w:r>
      <w:proofErr w:type="spellEnd"/>
    </w:p>
    <w:p w14:paraId="5944C239" w14:textId="3DDBF5A0" w:rsidR="00AB7858" w:rsidRDefault="00AB7858" w:rsidP="009E2B71">
      <w:pPr>
        <w:spacing w:after="0" w:line="276" w:lineRule="auto"/>
        <w:rPr>
          <w:rFonts w:ascii="Times New Roman" w:hAnsi="Times New Roman" w:cs="Times New Roman"/>
          <w:bCs/>
        </w:rPr>
      </w:pPr>
    </w:p>
    <w:p w14:paraId="3A6ACAB3" w14:textId="5707D4F9" w:rsidR="00AB7858" w:rsidRDefault="00AB7858" w:rsidP="009E2B7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Frequent questions re: CRP funds: </w:t>
      </w:r>
    </w:p>
    <w:p w14:paraId="193F06CF" w14:textId="21F4E0FC" w:rsidR="009E2B71" w:rsidRDefault="009E2B71" w:rsidP="009E2B71">
      <w:pPr>
        <w:spacing w:after="0" w:line="276" w:lineRule="auto"/>
        <w:rPr>
          <w:rFonts w:ascii="Times New Roman" w:hAnsi="Times New Roman" w:cs="Times New Roman"/>
          <w:bCs/>
        </w:rPr>
      </w:pPr>
    </w:p>
    <w:p w14:paraId="4A67D659" w14:textId="139F892A" w:rsidR="009E2B71" w:rsidRDefault="009E2B71" w:rsidP="00AB7858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 w:rsidRPr="00AB7858">
        <w:rPr>
          <w:rFonts w:ascii="Times New Roman" w:hAnsi="Times New Roman" w:cs="Times New Roman"/>
          <w:bCs/>
        </w:rPr>
        <w:t>How</w:t>
      </w:r>
      <w:r w:rsidR="00AB7858" w:rsidRPr="00AB7858">
        <w:rPr>
          <w:rFonts w:ascii="Times New Roman" w:hAnsi="Times New Roman" w:cs="Times New Roman"/>
          <w:bCs/>
        </w:rPr>
        <w:t xml:space="preserve"> </w:t>
      </w:r>
      <w:r w:rsidRPr="00AB7858">
        <w:rPr>
          <w:rFonts w:ascii="Times New Roman" w:hAnsi="Times New Roman" w:cs="Times New Roman"/>
          <w:bCs/>
        </w:rPr>
        <w:t>much is in the budget?</w:t>
      </w:r>
    </w:p>
    <w:p w14:paraId="6A5DCFA6" w14:textId="236FCB9B" w:rsidR="00AB7858" w:rsidRPr="00AB7858" w:rsidRDefault="00AB7858" w:rsidP="00AB7858">
      <w:pPr>
        <w:pStyle w:val="ListParagraph"/>
        <w:numPr>
          <w:ilvl w:val="1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$36,828 per year through CAPTA</w:t>
      </w:r>
    </w:p>
    <w:p w14:paraId="6AC50E5D" w14:textId="660496E8" w:rsidR="009E2B71" w:rsidRDefault="009E2B71" w:rsidP="00AB7858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 w:rsidRPr="00AB7858">
        <w:rPr>
          <w:rFonts w:ascii="Times New Roman" w:hAnsi="Times New Roman" w:cs="Times New Roman"/>
          <w:bCs/>
        </w:rPr>
        <w:t>Where does the m</w:t>
      </w:r>
      <w:r w:rsidR="00AB7858" w:rsidRPr="00AB7858">
        <w:rPr>
          <w:rFonts w:ascii="Times New Roman" w:hAnsi="Times New Roman" w:cs="Times New Roman"/>
          <w:bCs/>
        </w:rPr>
        <w:t>o</w:t>
      </w:r>
      <w:r w:rsidRPr="00AB7858">
        <w:rPr>
          <w:rFonts w:ascii="Times New Roman" w:hAnsi="Times New Roman" w:cs="Times New Roman"/>
          <w:bCs/>
        </w:rPr>
        <w:t>ney go?</w:t>
      </w:r>
    </w:p>
    <w:p w14:paraId="591E3200" w14:textId="3524D334" w:rsidR="00AB7858" w:rsidRPr="00AB7858" w:rsidRDefault="00144FBE" w:rsidP="00AB7858">
      <w:pPr>
        <w:pStyle w:val="ListParagraph"/>
        <w:numPr>
          <w:ilvl w:val="1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Stipends, rooms, food,</w:t>
      </w:r>
      <w:r w:rsidR="007936BD">
        <w:rPr>
          <w:rFonts w:ascii="Times New Roman" w:hAnsi="Times New Roman" w:cs="Times New Roman"/>
          <w:bCs/>
        </w:rPr>
        <w:t xml:space="preserve"> planning, </w:t>
      </w:r>
      <w:r w:rsidR="00CC74B3">
        <w:rPr>
          <w:rFonts w:ascii="Times New Roman" w:hAnsi="Times New Roman" w:cs="Times New Roman"/>
          <w:bCs/>
        </w:rPr>
        <w:t>activities, operational</w:t>
      </w:r>
      <w:r>
        <w:rPr>
          <w:rFonts w:ascii="Times New Roman" w:hAnsi="Times New Roman" w:cs="Times New Roman"/>
          <w:bCs/>
        </w:rPr>
        <w:t xml:space="preserve"> needs</w:t>
      </w:r>
    </w:p>
    <w:p w14:paraId="5DE8D79D" w14:textId="2BF3F769" w:rsidR="009E2B71" w:rsidRDefault="009E2B71" w:rsidP="00AB7858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 w:rsidRPr="00AB7858">
        <w:rPr>
          <w:rFonts w:ascii="Times New Roman" w:hAnsi="Times New Roman" w:cs="Times New Roman"/>
          <w:bCs/>
        </w:rPr>
        <w:t>Who overse</w:t>
      </w:r>
      <w:r w:rsidR="00AB7858">
        <w:rPr>
          <w:rFonts w:ascii="Times New Roman" w:hAnsi="Times New Roman" w:cs="Times New Roman"/>
          <w:bCs/>
        </w:rPr>
        <w:t>es the distribution of these dollars</w:t>
      </w:r>
      <w:r w:rsidR="00AB7858" w:rsidRPr="00AB7858">
        <w:rPr>
          <w:rFonts w:ascii="Times New Roman" w:hAnsi="Times New Roman" w:cs="Times New Roman"/>
          <w:bCs/>
        </w:rPr>
        <w:t>?</w:t>
      </w:r>
    </w:p>
    <w:p w14:paraId="49674465" w14:textId="1451BEA8" w:rsidR="00AB7858" w:rsidRDefault="00AB7858" w:rsidP="00AB7858">
      <w:pPr>
        <w:pStyle w:val="ListParagraph"/>
        <w:numPr>
          <w:ilvl w:val="1"/>
          <w:numId w:val="3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FAVOR acts as </w:t>
      </w:r>
      <w:r w:rsidR="00144FBE">
        <w:rPr>
          <w:rFonts w:ascii="Times New Roman" w:hAnsi="Times New Roman" w:cs="Times New Roman"/>
          <w:bCs/>
        </w:rPr>
        <w:t xml:space="preserve">fiduciary </w:t>
      </w:r>
    </w:p>
    <w:p w14:paraId="1F0BE1F0" w14:textId="64DE6198" w:rsidR="00D32B23" w:rsidRDefault="00D32B23" w:rsidP="00D32B23">
      <w:pPr>
        <w:spacing w:after="0" w:line="276" w:lineRule="auto"/>
        <w:rPr>
          <w:rFonts w:ascii="Times New Roman" w:hAnsi="Times New Roman" w:cs="Times New Roman"/>
          <w:bCs/>
        </w:rPr>
      </w:pPr>
    </w:p>
    <w:p w14:paraId="4252DFA2" w14:textId="1F37D5D1" w:rsidR="00D32B23" w:rsidRPr="007936BD" w:rsidRDefault="00D32B23" w:rsidP="007936BD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Cs/>
        </w:rPr>
      </w:pPr>
      <w:r w:rsidRPr="007936BD">
        <w:rPr>
          <w:rFonts w:ascii="Times New Roman" w:hAnsi="Times New Roman" w:cs="Times New Roman"/>
          <w:bCs/>
        </w:rPr>
        <w:t>Is the SAC considered a CRP?</w:t>
      </w:r>
    </w:p>
    <w:p w14:paraId="3C126E1F" w14:textId="5F1EE138" w:rsidR="00D32B23" w:rsidRPr="007936BD" w:rsidRDefault="00D32B23" w:rsidP="007936BD">
      <w:pPr>
        <w:pStyle w:val="ListParagraph"/>
        <w:numPr>
          <w:ilvl w:val="1"/>
          <w:numId w:val="34"/>
        </w:numPr>
        <w:spacing w:after="0" w:line="276" w:lineRule="auto"/>
        <w:rPr>
          <w:rFonts w:ascii="Times New Roman" w:hAnsi="Times New Roman" w:cs="Times New Roman"/>
          <w:bCs/>
        </w:rPr>
      </w:pPr>
      <w:r w:rsidRPr="007936BD">
        <w:rPr>
          <w:rFonts w:ascii="Times New Roman" w:hAnsi="Times New Roman" w:cs="Times New Roman"/>
          <w:bCs/>
        </w:rPr>
        <w:t xml:space="preserve">YES, CRP and SAC as one </w:t>
      </w:r>
      <w:r w:rsidR="007936BD" w:rsidRPr="007936BD">
        <w:rPr>
          <w:rFonts w:ascii="Times New Roman" w:hAnsi="Times New Roman" w:cs="Times New Roman"/>
          <w:bCs/>
        </w:rPr>
        <w:t>membership.</w:t>
      </w:r>
      <w:r w:rsidR="007936BD">
        <w:rPr>
          <w:rFonts w:ascii="Times New Roman" w:hAnsi="Times New Roman" w:cs="Times New Roman"/>
          <w:bCs/>
        </w:rPr>
        <w:t xml:space="preserve"> </w:t>
      </w:r>
    </w:p>
    <w:p w14:paraId="3DFDFA6E" w14:textId="0E405A00" w:rsidR="00D32B23" w:rsidRDefault="00D32B23" w:rsidP="00D32B23">
      <w:pPr>
        <w:spacing w:after="0" w:line="276" w:lineRule="auto"/>
        <w:rPr>
          <w:rFonts w:ascii="Times New Roman" w:hAnsi="Times New Roman" w:cs="Times New Roman"/>
          <w:bCs/>
        </w:rPr>
      </w:pPr>
    </w:p>
    <w:p w14:paraId="27625B80" w14:textId="4E975854" w:rsidR="007936BD" w:rsidRDefault="007936BD" w:rsidP="007936BD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Cs/>
        </w:rPr>
      </w:pPr>
      <w:r w:rsidRPr="007936BD">
        <w:rPr>
          <w:rFonts w:ascii="Times New Roman" w:hAnsi="Times New Roman" w:cs="Times New Roman"/>
          <w:bCs/>
        </w:rPr>
        <w:t>CRP reports are compiled each year.</w:t>
      </w:r>
    </w:p>
    <w:p w14:paraId="1F245E18" w14:textId="77777777" w:rsidR="007936BD" w:rsidRDefault="007936BD" w:rsidP="007936BD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2776F6D5" w14:textId="07BB1528" w:rsidR="007936BD" w:rsidRDefault="00CC74B3" w:rsidP="007936BD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CRP m</w:t>
      </w:r>
      <w:r w:rsidR="007936BD">
        <w:rPr>
          <w:rFonts w:ascii="Times New Roman" w:hAnsi="Times New Roman" w:cs="Times New Roman"/>
          <w:bCs/>
        </w:rPr>
        <w:t xml:space="preserve">oney does roll over into the general </w:t>
      </w:r>
      <w:r>
        <w:rPr>
          <w:rFonts w:ascii="Times New Roman" w:hAnsi="Times New Roman" w:cs="Times New Roman"/>
          <w:bCs/>
        </w:rPr>
        <w:t xml:space="preserve">CAPTA fund. </w:t>
      </w:r>
      <w:r w:rsidR="007936BD">
        <w:rPr>
          <w:rFonts w:ascii="Times New Roman" w:hAnsi="Times New Roman" w:cs="Times New Roman"/>
          <w:bCs/>
        </w:rPr>
        <w:t xml:space="preserve"> </w:t>
      </w:r>
    </w:p>
    <w:p w14:paraId="13DBD790" w14:textId="77777777" w:rsidR="005B19B0" w:rsidRPr="005B19B0" w:rsidRDefault="005B19B0" w:rsidP="005B19B0">
      <w:pPr>
        <w:pStyle w:val="ListParagraph"/>
        <w:rPr>
          <w:rFonts w:ascii="Times New Roman" w:hAnsi="Times New Roman" w:cs="Times New Roman"/>
          <w:bCs/>
        </w:rPr>
      </w:pPr>
    </w:p>
    <w:p w14:paraId="542E6A0A" w14:textId="7C3F17C0" w:rsidR="005B19B0" w:rsidRPr="00F9203D" w:rsidRDefault="005B19B0" w:rsidP="005B19B0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F9203D">
        <w:rPr>
          <w:rFonts w:ascii="Times New Roman" w:hAnsi="Times New Roman" w:cs="Times New Roman"/>
          <w:b/>
          <w:i/>
          <w:iCs/>
          <w:u w:val="single"/>
        </w:rPr>
        <w:t>Beresford Wilson</w:t>
      </w:r>
      <w:r w:rsidR="00F9203D" w:rsidRPr="00F9203D">
        <w:rPr>
          <w:rFonts w:ascii="Times New Roman" w:hAnsi="Times New Roman" w:cs="Times New Roman"/>
          <w:b/>
          <w:i/>
          <w:iCs/>
          <w:u w:val="single"/>
        </w:rPr>
        <w:t>:</w:t>
      </w:r>
    </w:p>
    <w:p w14:paraId="686EED23" w14:textId="3D24DE3F" w:rsidR="00F9203D" w:rsidRDefault="00F9203D" w:rsidP="005B19B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is the goal of these groups? </w:t>
      </w:r>
      <w:r w:rsidR="0067064E">
        <w:rPr>
          <w:rFonts w:ascii="Times New Roman" w:hAnsi="Times New Roman" w:cs="Times New Roman"/>
          <w:bCs/>
        </w:rPr>
        <w:t>(SAC</w:t>
      </w:r>
      <w:r>
        <w:rPr>
          <w:rFonts w:ascii="Times New Roman" w:hAnsi="Times New Roman" w:cs="Times New Roman"/>
          <w:bCs/>
        </w:rPr>
        <w:t xml:space="preserve">, RAC, CRPs, </w:t>
      </w:r>
      <w:proofErr w:type="spellStart"/>
      <w:r>
        <w:rPr>
          <w:rFonts w:ascii="Times New Roman" w:hAnsi="Times New Roman" w:cs="Times New Roman"/>
          <w:bCs/>
        </w:rPr>
        <w:t>etc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4A6EFCA4" w14:textId="1EDEECAF" w:rsidR="008617C0" w:rsidRDefault="008617C0" w:rsidP="005B19B0">
      <w:pPr>
        <w:spacing w:after="0" w:line="276" w:lineRule="auto"/>
        <w:rPr>
          <w:rFonts w:ascii="Times New Roman" w:hAnsi="Times New Roman" w:cs="Times New Roman"/>
          <w:bCs/>
        </w:rPr>
      </w:pPr>
    </w:p>
    <w:p w14:paraId="692AA587" w14:textId="6A7E1236" w:rsidR="008617C0" w:rsidRDefault="008617C0" w:rsidP="005B19B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*Parental &amp; youth involvement discussion </w:t>
      </w:r>
    </w:p>
    <w:p w14:paraId="572A4C4A" w14:textId="0CBD87DB" w:rsidR="008617C0" w:rsidRDefault="008617C0" w:rsidP="005B19B0">
      <w:pPr>
        <w:spacing w:after="0" w:line="276" w:lineRule="auto"/>
        <w:rPr>
          <w:rFonts w:ascii="Times New Roman" w:hAnsi="Times New Roman" w:cs="Times New Roman"/>
          <w:bCs/>
        </w:rPr>
      </w:pPr>
    </w:p>
    <w:p w14:paraId="452E2F55" w14:textId="77777777" w:rsidR="00B34274" w:rsidRDefault="00B34274" w:rsidP="005B19B0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3D59EABD" w14:textId="77777777" w:rsidR="00B34274" w:rsidRDefault="00B34274" w:rsidP="005B19B0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35A4DC74" w14:textId="77777777" w:rsidR="00B34274" w:rsidRDefault="00B34274" w:rsidP="005B19B0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69906814" w14:textId="77777777" w:rsidR="00B34274" w:rsidRDefault="00B34274" w:rsidP="005B19B0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65D2A532" w14:textId="77777777" w:rsidR="00B34274" w:rsidRDefault="00B34274" w:rsidP="005B19B0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5E118F49" w14:textId="63F5BFF9" w:rsidR="008617C0" w:rsidRDefault="008617C0" w:rsidP="005B19B0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8617C0">
        <w:rPr>
          <w:rFonts w:ascii="Times New Roman" w:hAnsi="Times New Roman" w:cs="Times New Roman"/>
          <w:b/>
          <w:i/>
          <w:iCs/>
          <w:highlight w:val="yellow"/>
          <w:u w:val="single"/>
        </w:rPr>
        <w:lastRenderedPageBreak/>
        <w:t>CAPTA portal presentation</w:t>
      </w:r>
      <w:r w:rsidRPr="008617C0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4F2A5ACF" w14:textId="26EA9D7A" w:rsidR="008617C0" w:rsidRDefault="008617C0" w:rsidP="005B19B0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11A828D7" w14:textId="4B068A60" w:rsidR="008617C0" w:rsidRDefault="008617C0" w:rsidP="005B19B0">
      <w:pPr>
        <w:spacing w:after="0" w:line="276" w:lineRule="auto"/>
        <w:rPr>
          <w:rFonts w:ascii="Times New Roman" w:hAnsi="Times New Roman" w:cs="Times New Roman"/>
          <w:bCs/>
        </w:rPr>
      </w:pPr>
      <w:r w:rsidRPr="008617C0">
        <w:rPr>
          <w:rFonts w:ascii="Times New Roman" w:hAnsi="Times New Roman" w:cs="Times New Roman"/>
          <w:bCs/>
        </w:rPr>
        <w:t>Karolyn Ryan</w:t>
      </w:r>
      <w:r>
        <w:rPr>
          <w:rFonts w:ascii="Times New Roman" w:hAnsi="Times New Roman" w:cs="Times New Roman"/>
          <w:bCs/>
        </w:rPr>
        <w:t>:</w:t>
      </w:r>
    </w:p>
    <w:p w14:paraId="2259D579" w14:textId="37242FFC" w:rsidR="008617C0" w:rsidRDefault="008617C0" w:rsidP="008617C0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 w:rsidRPr="008617C0">
        <w:rPr>
          <w:rFonts w:ascii="Times New Roman" w:hAnsi="Times New Roman" w:cs="Times New Roman"/>
          <w:bCs/>
        </w:rPr>
        <w:t xml:space="preserve">CAPTA reform </w:t>
      </w:r>
    </w:p>
    <w:p w14:paraId="6C5CBACA" w14:textId="725866FB" w:rsidR="00B34274" w:rsidRDefault="00B30B31" w:rsidP="00B34274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is </w:t>
      </w:r>
      <w:proofErr w:type="gramStart"/>
      <w:r>
        <w:rPr>
          <w:rFonts w:ascii="Times New Roman" w:hAnsi="Times New Roman" w:cs="Times New Roman"/>
          <w:bCs/>
        </w:rPr>
        <w:t>CAPTA ?</w:t>
      </w:r>
      <w:proofErr w:type="gramEnd"/>
    </w:p>
    <w:p w14:paraId="0BE88CAC" w14:textId="2971287D" w:rsidR="00B34274" w:rsidRDefault="00B34274" w:rsidP="00B34274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Federally funded program to improve the state's child welfare system.</w:t>
      </w:r>
    </w:p>
    <w:p w14:paraId="316EC7FF" w14:textId="6AB6F0BA" w:rsidR="008617C0" w:rsidRDefault="001B5040" w:rsidP="001B5040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Plan and safe care: state requirement by medical providers </w:t>
      </w:r>
    </w:p>
    <w:p w14:paraId="073E0F07" w14:textId="051858BC" w:rsidR="001B5040" w:rsidRDefault="001B5040" w:rsidP="001B5040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Newborn notification portal </w:t>
      </w:r>
    </w:p>
    <w:p w14:paraId="1210D083" w14:textId="636E66FA" w:rsidR="001B5040" w:rsidRDefault="004871E9" w:rsidP="001B5040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Black maternal health stats </w:t>
      </w:r>
    </w:p>
    <w:p w14:paraId="1D7166D4" w14:textId="593FDDE6" w:rsidR="004871E9" w:rsidRDefault="004871E9" w:rsidP="004871E9">
      <w:pPr>
        <w:spacing w:after="0" w:line="276" w:lineRule="auto"/>
        <w:rPr>
          <w:rFonts w:ascii="Times New Roman" w:hAnsi="Times New Roman" w:cs="Times New Roman"/>
          <w:bCs/>
        </w:rPr>
      </w:pPr>
    </w:p>
    <w:p w14:paraId="02309F1E" w14:textId="6D577DE7" w:rsidR="00CC1FB0" w:rsidRDefault="00CC1FB0" w:rsidP="004871E9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CC1FB0">
        <w:rPr>
          <w:rFonts w:ascii="Times New Roman" w:hAnsi="Times New Roman" w:cs="Times New Roman"/>
          <w:bCs/>
          <w:i/>
          <w:iCs/>
        </w:rPr>
        <w:t>Kris Robles:</w:t>
      </w:r>
    </w:p>
    <w:p w14:paraId="5085F1D7" w14:textId="69387F30" w:rsidR="00CC1FB0" w:rsidRDefault="00CC1FB0" w:rsidP="00CC1FB0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bCs/>
        </w:rPr>
      </w:pPr>
      <w:r w:rsidRPr="00CC1FB0">
        <w:rPr>
          <w:rFonts w:ascii="Times New Roman" w:hAnsi="Times New Roman" w:cs="Times New Roman"/>
          <w:bCs/>
        </w:rPr>
        <w:t xml:space="preserve">CAPTA notification portal </w:t>
      </w:r>
      <w:r w:rsidR="00267EBF">
        <w:rPr>
          <w:rFonts w:ascii="Times New Roman" w:hAnsi="Times New Roman" w:cs="Times New Roman"/>
          <w:bCs/>
        </w:rPr>
        <w:t>process (since 2015)</w:t>
      </w:r>
    </w:p>
    <w:p w14:paraId="369CD4AC" w14:textId="4C8AC331" w:rsidR="00CC1FB0" w:rsidRDefault="00CC1FB0" w:rsidP="00CC1FB0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Strategic planning</w:t>
      </w:r>
      <w:r w:rsidR="00C15874">
        <w:rPr>
          <w:rFonts w:ascii="Times New Roman" w:hAnsi="Times New Roman" w:cs="Times New Roman"/>
          <w:bCs/>
        </w:rPr>
        <w:t>, family/ parental support</w:t>
      </w:r>
    </w:p>
    <w:p w14:paraId="78F9BE85" w14:textId="77777777" w:rsidR="004F6B33" w:rsidRDefault="004F6B33" w:rsidP="004F6B33">
      <w:pPr>
        <w:spacing w:after="0" w:line="276" w:lineRule="auto"/>
        <w:rPr>
          <w:rFonts w:ascii="Times New Roman" w:hAnsi="Times New Roman" w:cs="Times New Roman"/>
          <w:bCs/>
        </w:rPr>
      </w:pPr>
    </w:p>
    <w:p w14:paraId="026EFC81" w14:textId="200EDC65" w:rsidR="004F6B33" w:rsidRDefault="004F6B33" w:rsidP="004F6B33">
      <w:pPr>
        <w:spacing w:after="0" w:line="276" w:lineRule="auto"/>
        <w:rPr>
          <w:rFonts w:ascii="Times New Roman" w:hAnsi="Times New Roman" w:cs="Times New Roman"/>
          <w:bCs/>
        </w:rPr>
      </w:pPr>
      <w:r w:rsidRPr="004F6B33">
        <w:rPr>
          <w:rFonts w:ascii="Times New Roman" w:hAnsi="Times New Roman" w:cs="Times New Roman"/>
          <w:bCs/>
          <w:i/>
          <w:iCs/>
        </w:rPr>
        <w:t xml:space="preserve">Lisa </w:t>
      </w:r>
      <w:proofErr w:type="spellStart"/>
      <w:r w:rsidRPr="004F6B33">
        <w:rPr>
          <w:rFonts w:ascii="Times New Roman" w:hAnsi="Times New Roman" w:cs="Times New Roman"/>
          <w:bCs/>
          <w:i/>
          <w:iCs/>
        </w:rPr>
        <w:t>Daymonde</w:t>
      </w:r>
      <w:proofErr w:type="spellEnd"/>
      <w:r>
        <w:rPr>
          <w:rFonts w:ascii="Times New Roman" w:hAnsi="Times New Roman" w:cs="Times New Roman"/>
          <w:bCs/>
        </w:rPr>
        <w:t>:</w:t>
      </w:r>
    </w:p>
    <w:p w14:paraId="7529CDB4" w14:textId="40C3F78E" w:rsidR="004F6B33" w:rsidRDefault="004F6B33" w:rsidP="004F6B33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</w:t>
      </w:r>
      <w:r w:rsidR="00283E23">
        <w:rPr>
          <w:rFonts w:ascii="Times New Roman" w:hAnsi="Times New Roman" w:cs="Times New Roman"/>
          <w:bCs/>
        </w:rPr>
        <w:t>/reports</w:t>
      </w:r>
    </w:p>
    <w:p w14:paraId="38FCC8F2" w14:textId="0F2DD69B" w:rsidR="005861FF" w:rsidRPr="005861FF" w:rsidRDefault="005861FF" w:rsidP="005861FF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6C8EAF3B" w14:textId="04CA41A2" w:rsidR="005861FF" w:rsidRDefault="000953EA" w:rsidP="005861FF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  <w:r w:rsidRPr="000953EA">
        <w:rPr>
          <w:rFonts w:ascii="Times New Roman" w:hAnsi="Times New Roman" w:cs="Times New Roman"/>
          <w:b/>
          <w:i/>
          <w:iCs/>
        </w:rPr>
        <w:t>Urban Community Alliance presentatio</w:t>
      </w:r>
      <w:r w:rsidR="004F455B">
        <w:rPr>
          <w:rFonts w:ascii="Times New Roman" w:hAnsi="Times New Roman" w:cs="Times New Roman"/>
          <w:b/>
          <w:i/>
          <w:iCs/>
        </w:rPr>
        <w:t xml:space="preserve">n: Shirley Ellis West </w:t>
      </w:r>
    </w:p>
    <w:p w14:paraId="626863C2" w14:textId="30158FBF" w:rsidR="000953EA" w:rsidRDefault="000953EA" w:rsidP="000953EA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Priorities of RJI</w:t>
      </w:r>
    </w:p>
    <w:p w14:paraId="463850E0" w14:textId="326A34F8" w:rsidR="000953EA" w:rsidRDefault="000953EA" w:rsidP="000953EA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Accountability </w:t>
      </w:r>
    </w:p>
    <w:p w14:paraId="67D5A77A" w14:textId="26B60B8E" w:rsidR="000953EA" w:rsidRDefault="000953EA" w:rsidP="000953EA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Trainings for service deliveries</w:t>
      </w:r>
    </w:p>
    <w:p w14:paraId="30E5FD0F" w14:textId="5E761D07" w:rsidR="00C36335" w:rsidRDefault="00C36335" w:rsidP="000953EA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DCF collaboration </w:t>
      </w:r>
    </w:p>
    <w:p w14:paraId="74448568" w14:textId="3E07C09E" w:rsidR="00D15AF3" w:rsidRPr="000953EA" w:rsidRDefault="00D15AF3" w:rsidP="000953EA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Advisory board development </w:t>
      </w:r>
    </w:p>
    <w:p w14:paraId="13A7C1BE" w14:textId="77777777" w:rsidR="004F6B33" w:rsidRPr="004F6B33" w:rsidRDefault="004F6B33" w:rsidP="00283E23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1F9C7689" w14:textId="2FA3660C" w:rsidR="00520073" w:rsidRDefault="00520073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2A8E9FBF" w14:textId="784EB9F3" w:rsidR="00520073" w:rsidRDefault="00520073" w:rsidP="0052007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expectations of CAPTA</w:t>
      </w:r>
    </w:p>
    <w:p w14:paraId="7F408A80" w14:textId="6A0E3E91" w:rsidR="00B901FD" w:rsidRDefault="00B901FD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3F833A6F" w14:textId="17501807" w:rsidR="00B901FD" w:rsidRDefault="00B901FD" w:rsidP="0052007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Myke Halpin; Quote:</w:t>
      </w:r>
    </w:p>
    <w:p w14:paraId="76B68008" w14:textId="525ABBA6" w:rsidR="00B901FD" w:rsidRDefault="00B901FD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7DDDBC2C" w14:textId="1FBB8C9D" w:rsidR="00B901FD" w:rsidRDefault="00B901FD" w:rsidP="0052007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"One thing I learned from watching chimpanzees with their infants is that having a child should be fun."</w:t>
      </w:r>
    </w:p>
    <w:p w14:paraId="1A7F2F02" w14:textId="659AF03E" w:rsidR="00B901FD" w:rsidRDefault="00B901FD" w:rsidP="0052007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-Jane Goodall </w:t>
      </w:r>
    </w:p>
    <w:p w14:paraId="6D12A408" w14:textId="7F2BC070" w:rsidR="00283E23" w:rsidRDefault="00283E23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4C827A81" w14:textId="77777777" w:rsidR="00283E23" w:rsidRDefault="00283E23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1A3959A6" w14:textId="2530F67F" w:rsidR="00520073" w:rsidRDefault="00520073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626D1AA9" w14:textId="77777777" w:rsidR="00520073" w:rsidRPr="00520073" w:rsidRDefault="00520073" w:rsidP="00520073">
      <w:pPr>
        <w:spacing w:after="0" w:line="276" w:lineRule="auto"/>
        <w:rPr>
          <w:rFonts w:ascii="Times New Roman" w:hAnsi="Times New Roman" w:cs="Times New Roman"/>
          <w:bCs/>
        </w:rPr>
      </w:pPr>
    </w:p>
    <w:p w14:paraId="7D216F4B" w14:textId="38024F33" w:rsidR="00C15874" w:rsidRDefault="00C15874" w:rsidP="00C15874">
      <w:pPr>
        <w:spacing w:after="0" w:line="276" w:lineRule="auto"/>
        <w:rPr>
          <w:rFonts w:ascii="Times New Roman" w:hAnsi="Times New Roman" w:cs="Times New Roman"/>
          <w:bCs/>
        </w:rPr>
      </w:pPr>
    </w:p>
    <w:p w14:paraId="1CA16A8F" w14:textId="2FBB742F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Next meeting: </w:t>
      </w:r>
      <w:r w:rsidR="00F97DEB">
        <w:rPr>
          <w:rFonts w:ascii="Times New Roman" w:hAnsi="Times New Roman" w:cs="Times New Roman"/>
          <w:b/>
        </w:rPr>
        <w:t xml:space="preserve">Monday, </w:t>
      </w:r>
      <w:r w:rsidR="00B46581">
        <w:rPr>
          <w:rFonts w:ascii="Times New Roman" w:hAnsi="Times New Roman" w:cs="Times New Roman"/>
          <w:b/>
        </w:rPr>
        <w:t>December</w:t>
      </w:r>
      <w:r w:rsidR="00F97DEB">
        <w:rPr>
          <w:rFonts w:ascii="Times New Roman" w:hAnsi="Times New Roman" w:cs="Times New Roman"/>
          <w:b/>
        </w:rPr>
        <w:t xml:space="preserve"> </w:t>
      </w:r>
      <w:r w:rsidR="00B46581">
        <w:rPr>
          <w:rFonts w:ascii="Times New Roman" w:hAnsi="Times New Roman" w:cs="Times New Roman"/>
          <w:b/>
        </w:rPr>
        <w:t>4</w:t>
      </w:r>
      <w:r w:rsidR="00F97DEB">
        <w:rPr>
          <w:rFonts w:ascii="Times New Roman" w:hAnsi="Times New Roman" w:cs="Times New Roman"/>
          <w:b/>
        </w:rPr>
        <w:t xml:space="preserve">, 2023 </w:t>
      </w:r>
      <w:r w:rsidR="00D97461">
        <w:rPr>
          <w:rFonts w:ascii="Times New Roman" w:hAnsi="Times New Roman" w:cs="Times New Roman"/>
          <w:b/>
        </w:rPr>
        <w:t>at 9</w:t>
      </w:r>
      <w:r>
        <w:rPr>
          <w:rFonts w:ascii="Times New Roman" w:hAnsi="Times New Roman" w:cs="Times New Roman"/>
          <w:b/>
        </w:rPr>
        <w:t>:30a-12p</w:t>
      </w:r>
    </w:p>
    <w:p w14:paraId="6854FD0E" w14:textId="1F7CEA3D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1632EC12" w14:textId="3A973413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3C24B3D6" w14:textId="66A41E25" w:rsidR="00F768A1" w:rsidRPr="003E264E" w:rsidRDefault="00481846" w:rsidP="003E264E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documented </w:t>
      </w:r>
      <w:r w:rsidR="003E264E"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  <w:b/>
        </w:rPr>
        <w:t xml:space="preserve"> Noemi Hammonds </w:t>
      </w:r>
    </w:p>
    <w:sectPr w:rsidR="00F768A1" w:rsidRPr="003E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E0"/>
    <w:multiLevelType w:val="hybridMultilevel"/>
    <w:tmpl w:val="E774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631"/>
    <w:multiLevelType w:val="hybridMultilevel"/>
    <w:tmpl w:val="BCA8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B43"/>
    <w:multiLevelType w:val="hybridMultilevel"/>
    <w:tmpl w:val="AFA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58B1"/>
    <w:multiLevelType w:val="hybridMultilevel"/>
    <w:tmpl w:val="9480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2F4"/>
    <w:multiLevelType w:val="hybridMultilevel"/>
    <w:tmpl w:val="502C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D6BB4"/>
    <w:multiLevelType w:val="hybridMultilevel"/>
    <w:tmpl w:val="5EC6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54E"/>
    <w:multiLevelType w:val="hybridMultilevel"/>
    <w:tmpl w:val="74A0B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5B7DC9"/>
    <w:multiLevelType w:val="hybridMultilevel"/>
    <w:tmpl w:val="B6F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2B9D"/>
    <w:multiLevelType w:val="hybridMultilevel"/>
    <w:tmpl w:val="E03A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3FA"/>
    <w:multiLevelType w:val="hybridMultilevel"/>
    <w:tmpl w:val="8766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48BC"/>
    <w:multiLevelType w:val="hybridMultilevel"/>
    <w:tmpl w:val="50AA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0A31"/>
    <w:multiLevelType w:val="hybridMultilevel"/>
    <w:tmpl w:val="5098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34F"/>
    <w:multiLevelType w:val="hybridMultilevel"/>
    <w:tmpl w:val="FE7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07656"/>
    <w:multiLevelType w:val="hybridMultilevel"/>
    <w:tmpl w:val="3848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79D"/>
    <w:multiLevelType w:val="hybridMultilevel"/>
    <w:tmpl w:val="88CE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C17B0"/>
    <w:multiLevelType w:val="hybridMultilevel"/>
    <w:tmpl w:val="D592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20DE"/>
    <w:multiLevelType w:val="hybridMultilevel"/>
    <w:tmpl w:val="137E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3F4F"/>
    <w:multiLevelType w:val="hybridMultilevel"/>
    <w:tmpl w:val="0F70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8061B"/>
    <w:multiLevelType w:val="hybridMultilevel"/>
    <w:tmpl w:val="E09E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76C6"/>
    <w:multiLevelType w:val="hybridMultilevel"/>
    <w:tmpl w:val="D91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C12C9"/>
    <w:multiLevelType w:val="hybridMultilevel"/>
    <w:tmpl w:val="A2562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85284A"/>
    <w:multiLevelType w:val="hybridMultilevel"/>
    <w:tmpl w:val="A35C6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48D6117"/>
    <w:multiLevelType w:val="hybridMultilevel"/>
    <w:tmpl w:val="E5E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E4C51"/>
    <w:multiLevelType w:val="hybridMultilevel"/>
    <w:tmpl w:val="227C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44597"/>
    <w:multiLevelType w:val="hybridMultilevel"/>
    <w:tmpl w:val="359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33B26"/>
    <w:multiLevelType w:val="hybridMultilevel"/>
    <w:tmpl w:val="A1B0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2127C"/>
    <w:multiLevelType w:val="hybridMultilevel"/>
    <w:tmpl w:val="AA3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66D02"/>
    <w:multiLevelType w:val="hybridMultilevel"/>
    <w:tmpl w:val="6966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4182C"/>
    <w:multiLevelType w:val="hybridMultilevel"/>
    <w:tmpl w:val="81F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271"/>
    <w:multiLevelType w:val="hybridMultilevel"/>
    <w:tmpl w:val="5CB0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D3F10"/>
    <w:multiLevelType w:val="hybridMultilevel"/>
    <w:tmpl w:val="06CA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21B"/>
    <w:multiLevelType w:val="hybridMultilevel"/>
    <w:tmpl w:val="B16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874F5"/>
    <w:multiLevelType w:val="hybridMultilevel"/>
    <w:tmpl w:val="6610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12DF1"/>
    <w:multiLevelType w:val="hybridMultilevel"/>
    <w:tmpl w:val="D6FC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514C7"/>
    <w:multiLevelType w:val="hybridMultilevel"/>
    <w:tmpl w:val="8DF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B1337"/>
    <w:multiLevelType w:val="hybridMultilevel"/>
    <w:tmpl w:val="C3681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98235">
    <w:abstractNumId w:val="31"/>
  </w:num>
  <w:num w:numId="2" w16cid:durableId="1463033146">
    <w:abstractNumId w:val="24"/>
  </w:num>
  <w:num w:numId="3" w16cid:durableId="1686787774">
    <w:abstractNumId w:val="20"/>
  </w:num>
  <w:num w:numId="4" w16cid:durableId="1853375339">
    <w:abstractNumId w:val="22"/>
  </w:num>
  <w:num w:numId="5" w16cid:durableId="1250044836">
    <w:abstractNumId w:val="5"/>
  </w:num>
  <w:num w:numId="6" w16cid:durableId="904876594">
    <w:abstractNumId w:val="12"/>
  </w:num>
  <w:num w:numId="7" w16cid:durableId="1172181884">
    <w:abstractNumId w:val="2"/>
  </w:num>
  <w:num w:numId="8" w16cid:durableId="1573587955">
    <w:abstractNumId w:val="3"/>
  </w:num>
  <w:num w:numId="9" w16cid:durableId="1184442652">
    <w:abstractNumId w:val="25"/>
  </w:num>
  <w:num w:numId="10" w16cid:durableId="1444879460">
    <w:abstractNumId w:val="1"/>
  </w:num>
  <w:num w:numId="11" w16cid:durableId="634985625">
    <w:abstractNumId w:val="30"/>
  </w:num>
  <w:num w:numId="12" w16cid:durableId="2043554403">
    <w:abstractNumId w:val="27"/>
  </w:num>
  <w:num w:numId="13" w16cid:durableId="1539128833">
    <w:abstractNumId w:val="28"/>
  </w:num>
  <w:num w:numId="14" w16cid:durableId="344987587">
    <w:abstractNumId w:val="13"/>
  </w:num>
  <w:num w:numId="15" w16cid:durableId="251285934">
    <w:abstractNumId w:val="17"/>
  </w:num>
  <w:num w:numId="16" w16cid:durableId="2074814988">
    <w:abstractNumId w:val="15"/>
  </w:num>
  <w:num w:numId="17" w16cid:durableId="12847030">
    <w:abstractNumId w:val="35"/>
  </w:num>
  <w:num w:numId="18" w16cid:durableId="1812362228">
    <w:abstractNumId w:val="7"/>
  </w:num>
  <w:num w:numId="19" w16cid:durableId="827133548">
    <w:abstractNumId w:val="34"/>
  </w:num>
  <w:num w:numId="20" w16cid:durableId="445584713">
    <w:abstractNumId w:val="23"/>
  </w:num>
  <w:num w:numId="21" w16cid:durableId="1842697657">
    <w:abstractNumId w:val="26"/>
  </w:num>
  <w:num w:numId="22" w16cid:durableId="965889484">
    <w:abstractNumId w:val="19"/>
  </w:num>
  <w:num w:numId="23" w16cid:durableId="1727875096">
    <w:abstractNumId w:val="6"/>
  </w:num>
  <w:num w:numId="24" w16cid:durableId="607615045">
    <w:abstractNumId w:val="21"/>
  </w:num>
  <w:num w:numId="25" w16cid:durableId="1068303629">
    <w:abstractNumId w:val="32"/>
  </w:num>
  <w:num w:numId="26" w16cid:durableId="979774134">
    <w:abstractNumId w:val="16"/>
  </w:num>
  <w:num w:numId="27" w16cid:durableId="272328224">
    <w:abstractNumId w:val="8"/>
  </w:num>
  <w:num w:numId="28" w16cid:durableId="946497180">
    <w:abstractNumId w:val="18"/>
  </w:num>
  <w:num w:numId="29" w16cid:durableId="1290627805">
    <w:abstractNumId w:val="29"/>
  </w:num>
  <w:num w:numId="30" w16cid:durableId="1388142889">
    <w:abstractNumId w:val="14"/>
  </w:num>
  <w:num w:numId="31" w16cid:durableId="1394499706">
    <w:abstractNumId w:val="0"/>
  </w:num>
  <w:num w:numId="32" w16cid:durableId="1504658994">
    <w:abstractNumId w:val="10"/>
  </w:num>
  <w:num w:numId="33" w16cid:durableId="647441103">
    <w:abstractNumId w:val="36"/>
  </w:num>
  <w:num w:numId="34" w16cid:durableId="1025251923">
    <w:abstractNumId w:val="9"/>
  </w:num>
  <w:num w:numId="35" w16cid:durableId="72892978">
    <w:abstractNumId w:val="11"/>
  </w:num>
  <w:num w:numId="36" w16cid:durableId="950478910">
    <w:abstractNumId w:val="4"/>
  </w:num>
  <w:num w:numId="37" w16cid:durableId="14374830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B"/>
    <w:rsid w:val="00036054"/>
    <w:rsid w:val="000679E5"/>
    <w:rsid w:val="00087F70"/>
    <w:rsid w:val="000953EA"/>
    <w:rsid w:val="00095B5B"/>
    <w:rsid w:val="000A575F"/>
    <w:rsid w:val="000C3669"/>
    <w:rsid w:val="000E187C"/>
    <w:rsid w:val="001069E1"/>
    <w:rsid w:val="00127B0F"/>
    <w:rsid w:val="0014131E"/>
    <w:rsid w:val="00144FBE"/>
    <w:rsid w:val="0016026A"/>
    <w:rsid w:val="00175D3F"/>
    <w:rsid w:val="001B5040"/>
    <w:rsid w:val="001E6AA7"/>
    <w:rsid w:val="002008AB"/>
    <w:rsid w:val="002056EF"/>
    <w:rsid w:val="00215E2C"/>
    <w:rsid w:val="00267EBF"/>
    <w:rsid w:val="002711F5"/>
    <w:rsid w:val="00283E23"/>
    <w:rsid w:val="002B1ADC"/>
    <w:rsid w:val="002E5965"/>
    <w:rsid w:val="003354A1"/>
    <w:rsid w:val="00364071"/>
    <w:rsid w:val="003A222A"/>
    <w:rsid w:val="003E264E"/>
    <w:rsid w:val="003F5D28"/>
    <w:rsid w:val="004647AF"/>
    <w:rsid w:val="00471C43"/>
    <w:rsid w:val="00481846"/>
    <w:rsid w:val="0048392D"/>
    <w:rsid w:val="004871E9"/>
    <w:rsid w:val="004D558B"/>
    <w:rsid w:val="004F1C5F"/>
    <w:rsid w:val="004F455B"/>
    <w:rsid w:val="004F6B33"/>
    <w:rsid w:val="00520073"/>
    <w:rsid w:val="00520E68"/>
    <w:rsid w:val="00555A3F"/>
    <w:rsid w:val="0056267F"/>
    <w:rsid w:val="00563518"/>
    <w:rsid w:val="005861FF"/>
    <w:rsid w:val="005B0C1D"/>
    <w:rsid w:val="005B19B0"/>
    <w:rsid w:val="00625704"/>
    <w:rsid w:val="006579BC"/>
    <w:rsid w:val="0067064E"/>
    <w:rsid w:val="00700BDB"/>
    <w:rsid w:val="007936BD"/>
    <w:rsid w:val="007F45E9"/>
    <w:rsid w:val="00827317"/>
    <w:rsid w:val="008617C0"/>
    <w:rsid w:val="00866D46"/>
    <w:rsid w:val="008C5E07"/>
    <w:rsid w:val="008F0169"/>
    <w:rsid w:val="0095568C"/>
    <w:rsid w:val="009B74B1"/>
    <w:rsid w:val="009C6120"/>
    <w:rsid w:val="009E2B71"/>
    <w:rsid w:val="00A34F93"/>
    <w:rsid w:val="00A8252D"/>
    <w:rsid w:val="00AA23D2"/>
    <w:rsid w:val="00AB61C9"/>
    <w:rsid w:val="00AB7858"/>
    <w:rsid w:val="00AC5BE6"/>
    <w:rsid w:val="00B30B31"/>
    <w:rsid w:val="00B324A5"/>
    <w:rsid w:val="00B34274"/>
    <w:rsid w:val="00B46581"/>
    <w:rsid w:val="00B506EC"/>
    <w:rsid w:val="00B61A54"/>
    <w:rsid w:val="00B82F26"/>
    <w:rsid w:val="00B901FD"/>
    <w:rsid w:val="00BA5AC7"/>
    <w:rsid w:val="00C15874"/>
    <w:rsid w:val="00C35B05"/>
    <w:rsid w:val="00C36335"/>
    <w:rsid w:val="00C427B0"/>
    <w:rsid w:val="00C75A83"/>
    <w:rsid w:val="00C773CC"/>
    <w:rsid w:val="00C84E1A"/>
    <w:rsid w:val="00C85414"/>
    <w:rsid w:val="00C90C7F"/>
    <w:rsid w:val="00C95140"/>
    <w:rsid w:val="00CA313E"/>
    <w:rsid w:val="00CB02D8"/>
    <w:rsid w:val="00CC1FB0"/>
    <w:rsid w:val="00CC74B3"/>
    <w:rsid w:val="00D15AF3"/>
    <w:rsid w:val="00D27DD1"/>
    <w:rsid w:val="00D32B23"/>
    <w:rsid w:val="00D42361"/>
    <w:rsid w:val="00D744EF"/>
    <w:rsid w:val="00D97461"/>
    <w:rsid w:val="00E45CDE"/>
    <w:rsid w:val="00E72DE8"/>
    <w:rsid w:val="00E825C9"/>
    <w:rsid w:val="00F01922"/>
    <w:rsid w:val="00F6744E"/>
    <w:rsid w:val="00F70F85"/>
    <w:rsid w:val="00F768A1"/>
    <w:rsid w:val="00F83B96"/>
    <w:rsid w:val="00F9203D"/>
    <w:rsid w:val="00F9326B"/>
    <w:rsid w:val="00F94F7B"/>
    <w:rsid w:val="00F97DEB"/>
    <w:rsid w:val="00F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191E"/>
  <w15:docId w15:val="{9501A8DD-3DAB-424F-8AA2-1C6553A8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2023-12-01T21:37:00Z</dcterms:created>
  <dcterms:modified xsi:type="dcterms:W3CDTF">2023-12-01T21:37:00Z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2131784614</vt:i4>
  </property>
</Properties>
</file>