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BE3ABA">
      <w:pPr>
        <w:spacing w:after="0" w:line="240" w:lineRule="auto"/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attend SAC meetings and present concerns and feedback about the DCF</w:t>
      </w:r>
    </w:p>
    <w:p w14:paraId="496FA47E" w14:textId="77777777" w:rsidR="00A37EAB" w:rsidRDefault="00A37EAB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advocate for racial justice, child welfare and behavioral health for all children in CT</w:t>
      </w:r>
    </w:p>
    <w:p w14:paraId="5B065BC0" w14:textId="5ACF2F08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E1139F">
        <w:rPr>
          <w:rFonts w:ascii="Calibri" w:hAnsi="Calibri" w:cs="Times New Roman"/>
          <w:b/>
          <w:bCs/>
          <w:sz w:val="32"/>
          <w:szCs w:val="32"/>
          <w:u w:val="single"/>
        </w:rPr>
        <w:t>April 3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6DC0C0A7" w14:textId="1C910A07" w:rsidR="00F15B30" w:rsidRDefault="00132C05" w:rsidP="00BE3ABA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7EB5561D" w14:textId="20B904E1" w:rsidR="000051B0" w:rsidRPr="000051B0" w:rsidRDefault="00F94229" w:rsidP="000051B0">
      <w:pPr>
        <w:spacing w:after="0" w:line="240" w:lineRule="auto"/>
        <w:jc w:val="center"/>
        <w:rPr>
          <w:b/>
          <w:color w:val="FF0000"/>
        </w:rPr>
      </w:pPr>
      <w:r w:rsidRPr="00BE3ABA">
        <w:rPr>
          <w:b/>
          <w:color w:val="FF0000"/>
        </w:rPr>
        <w:t>ZOOM invite from Ken Mysogland</w:t>
      </w:r>
    </w:p>
    <w:p w14:paraId="0784C385" w14:textId="74FCEF52" w:rsidR="000051B0" w:rsidRDefault="000051B0" w:rsidP="000051B0">
      <w:hyperlink r:id="rId6" w:history="1">
        <w:r>
          <w:rPr>
            <w:rStyle w:val="Hyperlink"/>
          </w:rPr>
          <w:t>https://www.zoomgov.com/j/16011725927?pwd=MWREN3Y5MHlSVG00NDh2WFkva3l0UT09</w:t>
        </w:r>
      </w:hyperlink>
    </w:p>
    <w:p w14:paraId="0B4D6C22" w14:textId="77777777" w:rsidR="000051B0" w:rsidRDefault="000051B0" w:rsidP="000051B0">
      <w:r>
        <w:t>Meeting ID: 160 1172 5927</w:t>
      </w:r>
    </w:p>
    <w:p w14:paraId="343A0B46" w14:textId="77777777" w:rsidR="000051B0" w:rsidRDefault="000051B0" w:rsidP="000051B0">
      <w:r>
        <w:t>Passcode: CTFFPSA1!</w:t>
      </w:r>
    </w:p>
    <w:p w14:paraId="31CF5BBD" w14:textId="77777777" w:rsidR="000051B0" w:rsidRDefault="000051B0" w:rsidP="000051B0">
      <w:r>
        <w:t>One tap mobile</w:t>
      </w:r>
    </w:p>
    <w:p w14:paraId="7AFF3D4B" w14:textId="77777777" w:rsidR="000051B0" w:rsidRDefault="000051B0" w:rsidP="000051B0">
      <w:r>
        <w:t>+16692545252,,16011725927#,,,,*464863427# US (San Jose)</w:t>
      </w:r>
    </w:p>
    <w:p w14:paraId="2CDF6C12" w14:textId="77777777" w:rsidR="000051B0" w:rsidRDefault="000051B0" w:rsidP="000051B0">
      <w:r>
        <w:t>+16469641167,,16011725927#,,,,*464863427# US (US Spanish Line)</w:t>
      </w:r>
    </w:p>
    <w:p w14:paraId="54CAA3EE" w14:textId="77777777" w:rsidR="000051B0" w:rsidRPr="00BE3ABA" w:rsidRDefault="000051B0" w:rsidP="00BE3ABA">
      <w:pPr>
        <w:spacing w:after="0" w:line="240" w:lineRule="auto"/>
        <w:jc w:val="center"/>
        <w:rPr>
          <w:b/>
          <w:color w:val="FF0000"/>
        </w:rPr>
      </w:pPr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1808C1C9" w14:textId="6B3FB66E" w:rsidR="000051B0" w:rsidRPr="000051B0" w:rsidRDefault="000051B0" w:rsidP="000051B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</w:rPr>
      </w:pPr>
      <w:r w:rsidRPr="000051B0">
        <w:rPr>
          <w:rFonts w:ascii="Calibri" w:hAnsi="Calibri" w:cs="Times New Roman"/>
          <w:b/>
          <w:bCs/>
        </w:rPr>
        <w:t>9:45-10:15</w:t>
      </w:r>
      <w:r w:rsidRPr="000051B0">
        <w:rPr>
          <w:rFonts w:ascii="Calibri" w:hAnsi="Calibri" w:cs="Times New Roman"/>
        </w:rPr>
        <w:t xml:space="preserve"> Office of Child Advocate- OCA’s recommendations regarding DCF and transparency with public</w:t>
      </w:r>
      <w:r w:rsidR="00A42A03">
        <w:rPr>
          <w:rFonts w:ascii="Calibri" w:hAnsi="Calibri" w:cs="Times New Roman"/>
        </w:rPr>
        <w:t xml:space="preserve"> (Sarah Eagan, Brendan Burke)</w:t>
      </w:r>
    </w:p>
    <w:p w14:paraId="1B5758A1" w14:textId="22FF084D" w:rsidR="000051B0" w:rsidRDefault="000051B0" w:rsidP="000051B0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00EFCB25" w14:textId="77777777" w:rsidR="000051B0" w:rsidRPr="000051B0" w:rsidRDefault="000051B0" w:rsidP="000051B0">
      <w:pPr>
        <w:pStyle w:val="ListParagraph"/>
        <w:rPr>
          <w:rFonts w:ascii="Calibri" w:hAnsi="Calibri" w:cs="Times New Roman"/>
          <w:b/>
          <w:bCs/>
        </w:rPr>
      </w:pPr>
    </w:p>
    <w:p w14:paraId="1FCA43EA" w14:textId="2D275B4E" w:rsidR="00A42A03" w:rsidRDefault="00A42A03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10:30  </w:t>
      </w:r>
      <w:r w:rsidRPr="00A42A03">
        <w:rPr>
          <w:rFonts w:ascii="Calibri" w:hAnsi="Calibri" w:cs="Times New Roman"/>
        </w:rPr>
        <w:t>Office of Workforce Strategy (Tracey Ariel)</w:t>
      </w:r>
    </w:p>
    <w:p w14:paraId="266BC2A7" w14:textId="014C7FC0" w:rsidR="006714A7" w:rsidRDefault="000051B0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1</w:t>
      </w:r>
      <w:r w:rsidR="00A42A03">
        <w:rPr>
          <w:rFonts w:ascii="Calibri" w:hAnsi="Calibri" w:cs="Times New Roman"/>
          <w:b/>
          <w:bCs/>
        </w:rPr>
        <w:t xml:space="preserve">1:00 </w:t>
      </w:r>
      <w:r w:rsidR="006714A7">
        <w:rPr>
          <w:rFonts w:ascii="Calibri" w:hAnsi="Calibri" w:cs="Times New Roman"/>
          <w:b/>
          <w:bCs/>
        </w:rPr>
        <w:t xml:space="preserve">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1B026B3C" w14:textId="4030A2F6" w:rsidR="00F94229" w:rsidRPr="002A3130" w:rsidRDefault="006714A7" w:rsidP="002A31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2A3130">
        <w:rPr>
          <w:rFonts w:ascii="Calibri" w:hAnsi="Calibri" w:cs="Times New Roman"/>
        </w:rPr>
        <w:t>RAC</w:t>
      </w:r>
      <w:r w:rsidR="002A3130" w:rsidRPr="002A3130">
        <w:rPr>
          <w:rFonts w:ascii="Calibri" w:hAnsi="Calibri" w:cs="Times New Roman"/>
        </w:rPr>
        <w:t xml:space="preserve"> Leadership Support</w:t>
      </w:r>
      <w:r w:rsidRPr="002A3130">
        <w:rPr>
          <w:rFonts w:ascii="Calibri" w:hAnsi="Calibri" w:cs="Times New Roman"/>
        </w:rPr>
        <w:t xml:space="preserve"> and System Development</w:t>
      </w:r>
    </w:p>
    <w:p w14:paraId="523DAA53" w14:textId="41870337" w:rsidR="00E606C1" w:rsidRPr="00E606C1" w:rsidRDefault="00E1139F" w:rsidP="002A3130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 xml:space="preserve">Update regarding efforts to standardize </w:t>
      </w:r>
      <w:r w:rsidR="00E606C1">
        <w:rPr>
          <w:rFonts w:ascii="Calibri" w:hAnsi="Calibri" w:cs="Times New Roman"/>
        </w:rPr>
        <w:t>responsibilities</w:t>
      </w:r>
      <w:r>
        <w:rPr>
          <w:rFonts w:ascii="Calibri" w:hAnsi="Calibri" w:cs="Times New Roman"/>
        </w:rPr>
        <w:t>, Sarah Lockery</w:t>
      </w:r>
    </w:p>
    <w:p w14:paraId="24E89255" w14:textId="770E61C2" w:rsidR="002A3130" w:rsidRPr="00E1139F" w:rsidRDefault="002A3130" w:rsidP="00E1139F">
      <w:pPr>
        <w:spacing w:after="0" w:line="240" w:lineRule="auto"/>
        <w:ind w:left="2340"/>
        <w:rPr>
          <w:rFonts w:ascii="Calibri" w:hAnsi="Calibri" w:cs="Times New Roman"/>
          <w:b/>
          <w:bCs/>
        </w:rPr>
      </w:pP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36B0AC71" w14:textId="77777777" w:rsidR="001128D2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Will be recommended for appointment from Governor:  </w:t>
      </w:r>
    </w:p>
    <w:p w14:paraId="67E694B8" w14:textId="32D43BF9" w:rsidR="0075758D" w:rsidRDefault="00F57D06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Whitney Rodriguez</w:t>
      </w:r>
      <w:r w:rsidR="00C937E9">
        <w:rPr>
          <w:rFonts w:ascii="Calibri" w:hAnsi="Calibri" w:cs="Times New Roman"/>
          <w:bCs/>
        </w:rPr>
        <w:t>- need to submit her application, it has been notarize</w:t>
      </w:r>
      <w:r w:rsidR="00E95DDD">
        <w:rPr>
          <w:rFonts w:ascii="Calibri" w:hAnsi="Calibri" w:cs="Times New Roman"/>
          <w:bCs/>
        </w:rPr>
        <w:t>d</w:t>
      </w:r>
    </w:p>
    <w:p w14:paraId="130D9FE5" w14:textId="7393253A" w:rsidR="001128D2" w:rsidRDefault="001128D2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6F081083" w14:textId="0FB5F38D" w:rsidR="00E1139F" w:rsidRPr="00E95DDD" w:rsidRDefault="00E1139F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Stephanie Cotton – to renew her term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22BC11D6" w:rsidR="00BE3ABA" w:rsidRDefault="00BE3ABA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Child Care Professional:  VACANCY 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1B686F4B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  <w:r w:rsidR="006D7E8B">
        <w:rPr>
          <w:rFonts w:ascii="Calibri" w:hAnsi="Calibri" w:cs="Times New Roman"/>
          <w:bCs/>
        </w:rPr>
        <w:t>, Stephanie Cotton</w:t>
      </w:r>
    </w:p>
    <w:p w14:paraId="4DE36F82" w14:textId="5F7C3D8D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3C52464E" w14:textId="619CB393" w:rsidR="00F679E4" w:rsidRDefault="00F679E4" w:rsidP="00F679E4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Interested:  Anna Rose, recommended by C. Scott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NOVEMBER 2023:  Rachael Carpaneto</w:t>
      </w:r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53A1F1D5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 Advisement</w:t>
      </w:r>
      <w:r w:rsidR="0079436E">
        <w:rPr>
          <w:rFonts w:ascii="Calibri" w:hAnsi="Calibri" w:cs="Times New Roman"/>
          <w:b/>
          <w:bCs/>
        </w:rPr>
        <w:t>/ Request</w:t>
      </w:r>
      <w:r>
        <w:rPr>
          <w:rFonts w:ascii="Calibri" w:hAnsi="Calibri" w:cs="Times New Roman"/>
          <w:b/>
          <w:bCs/>
        </w:rPr>
        <w:t xml:space="preserve"> </w:t>
      </w:r>
      <w:r w:rsidR="006D7E8B">
        <w:rPr>
          <w:rFonts w:ascii="Calibri" w:hAnsi="Calibri" w:cs="Times New Roman"/>
          <w:b/>
          <w:bCs/>
        </w:rPr>
        <w:t xml:space="preserve"> </w:t>
      </w:r>
    </w:p>
    <w:p w14:paraId="6406C603" w14:textId="4CF9EC2A" w:rsid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9070570" w14:textId="41346423" w:rsidR="00550522" w:rsidRPr="00BE3ABA" w:rsidRDefault="006714A7" w:rsidP="00BE3ABA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  <w:r w:rsidRPr="0079436E">
        <w:rPr>
          <w:rFonts w:ascii="Calibri" w:hAnsi="Calibri" w:cs="Times New Roman"/>
        </w:rPr>
        <w:t>Sam</w:t>
      </w:r>
      <w:r w:rsidR="0079436E">
        <w:rPr>
          <w:rFonts w:ascii="Calibri" w:hAnsi="Calibri" w:cs="Times New Roman"/>
        </w:rPr>
        <w:t>aris Rose Smith</w:t>
      </w:r>
      <w:r w:rsidR="0079436E" w:rsidRPr="0079436E">
        <w:rPr>
          <w:rFonts w:ascii="Calibri" w:hAnsi="Calibri" w:cs="Times New Roman"/>
        </w:rPr>
        <w:t xml:space="preserve"> (Legislative Session Jan 4-June 7, 2023</w:t>
      </w:r>
      <w:r w:rsidR="0079436E">
        <w:rPr>
          <w:rFonts w:ascii="Calibri" w:hAnsi="Calibri" w:cs="Times New Roman"/>
          <w:b/>
          <w:bCs/>
        </w:rPr>
        <w:t>)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49DCF6DC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E1139F">
        <w:rPr>
          <w:rFonts w:ascii="Calibri" w:hAnsi="Calibri" w:cs="Times New Roman"/>
          <w:b/>
          <w:bCs/>
        </w:rPr>
        <w:t>6147.29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472FCE95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79436E" w:rsidRPr="00720002">
        <w:rPr>
          <w:rFonts w:ascii="Calibri" w:hAnsi="Calibri" w:cs="Times New Roman"/>
          <w:b/>
          <w:bCs/>
          <w:highlight w:val="yellow"/>
        </w:rPr>
        <w:t xml:space="preserve">, </w:t>
      </w:r>
      <w:r w:rsidR="0079436E" w:rsidRPr="00720002">
        <w:rPr>
          <w:rFonts w:ascii="Calibri" w:hAnsi="Calibri" w:cs="Times New Roman"/>
          <w:highlight w:val="yellow"/>
        </w:rPr>
        <w:t>Fred North, Impacts of DCF Change Initiatives, TENTATIVE</w:t>
      </w:r>
    </w:p>
    <w:p w14:paraId="27C2F72A" w14:textId="1BF74ABC" w:rsidR="00CB67CE" w:rsidRPr="00720002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</w:p>
    <w:p w14:paraId="18CEFC07" w14:textId="220418C2" w:rsidR="00E606C1" w:rsidRDefault="00E1139F" w:rsidP="00E1139F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Prevention</w:t>
      </w:r>
    </w:p>
    <w:p w14:paraId="123690B0" w14:textId="2F74CB66" w:rsidR="00E1139F" w:rsidRPr="00E606C1" w:rsidRDefault="00E1139F" w:rsidP="00E1139F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Right to Know brochure- update</w:t>
      </w:r>
    </w:p>
    <w:p w14:paraId="78FAD267" w14:textId="5C18FC75" w:rsidR="00720002" w:rsidRPr="00E606C1" w:rsidRDefault="00720002" w:rsidP="00720002">
      <w:pPr>
        <w:pStyle w:val="ListParagraph"/>
        <w:numPr>
          <w:ilvl w:val="2"/>
          <w:numId w:val="21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If you see something, say something- how to motivate communities to speak up about safety concerns that impact the welfare of children</w:t>
      </w: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t>Assess need for closed session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020AB2BC" w14:textId="3C2C4873" w:rsidR="006714A7" w:rsidRPr="00E606C1" w:rsidRDefault="00E1139F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May 1</w:t>
      </w:r>
      <w:r w:rsidR="007B3DD7" w:rsidRPr="00E606C1">
        <w:rPr>
          <w:rFonts w:ascii="Calibri" w:hAnsi="Calibri" w:cs="Times New Roman"/>
          <w:b/>
          <w:bCs/>
        </w:rPr>
        <w:t>, 202</w:t>
      </w:r>
      <w:r w:rsidR="0079436E" w:rsidRPr="00E606C1">
        <w:rPr>
          <w:rFonts w:ascii="Calibri" w:hAnsi="Calibri" w:cs="Times New Roman"/>
          <w:b/>
          <w:bCs/>
        </w:rPr>
        <w:t>3</w:t>
      </w:r>
      <w:r w:rsidR="007B3DD7" w:rsidRPr="00E606C1">
        <w:rPr>
          <w:rFonts w:ascii="Calibri" w:hAnsi="Calibri" w:cs="Times New Roman"/>
          <w:b/>
          <w:bCs/>
        </w:rPr>
        <w:t xml:space="preserve"> meeting: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469A015E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E1A55ED"/>
    <w:multiLevelType w:val="hybridMultilevel"/>
    <w:tmpl w:val="4286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7476B"/>
    <w:multiLevelType w:val="hybridMultilevel"/>
    <w:tmpl w:val="3F1C76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8"/>
  </w:num>
  <w:num w:numId="2" w16cid:durableId="1652101857">
    <w:abstractNumId w:val="12"/>
  </w:num>
  <w:num w:numId="3" w16cid:durableId="1340042926">
    <w:abstractNumId w:val="21"/>
  </w:num>
  <w:num w:numId="4" w16cid:durableId="1867405162">
    <w:abstractNumId w:val="32"/>
  </w:num>
  <w:num w:numId="5" w16cid:durableId="610893804">
    <w:abstractNumId w:val="23"/>
  </w:num>
  <w:num w:numId="6" w16cid:durableId="111482812">
    <w:abstractNumId w:val="17"/>
  </w:num>
  <w:num w:numId="7" w16cid:durableId="1527451711">
    <w:abstractNumId w:val="3"/>
  </w:num>
  <w:num w:numId="8" w16cid:durableId="752969338">
    <w:abstractNumId w:val="16"/>
  </w:num>
  <w:num w:numId="9" w16cid:durableId="2006201190">
    <w:abstractNumId w:val="4"/>
  </w:num>
  <w:num w:numId="10" w16cid:durableId="1260719152">
    <w:abstractNumId w:val="22"/>
  </w:num>
  <w:num w:numId="11" w16cid:durableId="567572870">
    <w:abstractNumId w:val="14"/>
  </w:num>
  <w:num w:numId="12" w16cid:durableId="1476333489">
    <w:abstractNumId w:val="11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6"/>
  </w:num>
  <w:num w:numId="16" w16cid:durableId="1709574147">
    <w:abstractNumId w:val="13"/>
  </w:num>
  <w:num w:numId="17" w16cid:durableId="1445686740">
    <w:abstractNumId w:val="20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</w:num>
  <w:num w:numId="21" w16cid:durableId="1921938753">
    <w:abstractNumId w:val="24"/>
  </w:num>
  <w:num w:numId="22" w16cid:durableId="1442187394">
    <w:abstractNumId w:val="5"/>
  </w:num>
  <w:num w:numId="23" w16cid:durableId="1524781599">
    <w:abstractNumId w:val="30"/>
  </w:num>
  <w:num w:numId="24" w16cid:durableId="803429423">
    <w:abstractNumId w:val="27"/>
  </w:num>
  <w:num w:numId="25" w16cid:durableId="1775398807">
    <w:abstractNumId w:val="31"/>
  </w:num>
  <w:num w:numId="26" w16cid:durableId="1414353305">
    <w:abstractNumId w:val="0"/>
  </w:num>
  <w:num w:numId="27" w16cid:durableId="713696599">
    <w:abstractNumId w:val="18"/>
  </w:num>
  <w:num w:numId="28" w16cid:durableId="1562474897">
    <w:abstractNumId w:val="15"/>
  </w:num>
  <w:num w:numId="29" w16cid:durableId="1455051756">
    <w:abstractNumId w:val="2"/>
  </w:num>
  <w:num w:numId="30" w16cid:durableId="1450583743">
    <w:abstractNumId w:val="29"/>
  </w:num>
  <w:num w:numId="31" w16cid:durableId="1505969812">
    <w:abstractNumId w:val="8"/>
  </w:num>
  <w:num w:numId="32" w16cid:durableId="233664954">
    <w:abstractNumId w:val="19"/>
  </w:num>
  <w:num w:numId="33" w16cid:durableId="486479313">
    <w:abstractNumId w:val="10"/>
  </w:num>
  <w:num w:numId="34" w16cid:durableId="15725435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051B0"/>
    <w:rsid w:val="00014F47"/>
    <w:rsid w:val="000544B9"/>
    <w:rsid w:val="00064ABF"/>
    <w:rsid w:val="0009193A"/>
    <w:rsid w:val="000967AD"/>
    <w:rsid w:val="000A361E"/>
    <w:rsid w:val="000B416A"/>
    <w:rsid w:val="000C740B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92F7C"/>
    <w:rsid w:val="001D3488"/>
    <w:rsid w:val="001D6BA7"/>
    <w:rsid w:val="001E0F2D"/>
    <w:rsid w:val="001E4C18"/>
    <w:rsid w:val="001F5097"/>
    <w:rsid w:val="00225304"/>
    <w:rsid w:val="002337C6"/>
    <w:rsid w:val="00244C50"/>
    <w:rsid w:val="00247574"/>
    <w:rsid w:val="002A3130"/>
    <w:rsid w:val="002B1D2C"/>
    <w:rsid w:val="002C3BC6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522"/>
    <w:rsid w:val="0055063E"/>
    <w:rsid w:val="005565B0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70E9"/>
    <w:rsid w:val="006D0255"/>
    <w:rsid w:val="006D4364"/>
    <w:rsid w:val="006D7E8B"/>
    <w:rsid w:val="006F19A5"/>
    <w:rsid w:val="0071151A"/>
    <w:rsid w:val="00720002"/>
    <w:rsid w:val="00734FA1"/>
    <w:rsid w:val="0075758D"/>
    <w:rsid w:val="007606A2"/>
    <w:rsid w:val="0079436E"/>
    <w:rsid w:val="007A2CD2"/>
    <w:rsid w:val="007B3DD7"/>
    <w:rsid w:val="007B69AE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2A03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1139F"/>
    <w:rsid w:val="00E5374E"/>
    <w:rsid w:val="00E53FBE"/>
    <w:rsid w:val="00E606C1"/>
    <w:rsid w:val="00E83F53"/>
    <w:rsid w:val="00E95DDD"/>
    <w:rsid w:val="00EC63DB"/>
    <w:rsid w:val="00ED3D5D"/>
    <w:rsid w:val="00EE0FFE"/>
    <w:rsid w:val="00F15B30"/>
    <w:rsid w:val="00F266D9"/>
    <w:rsid w:val="00F3617C"/>
    <w:rsid w:val="00F37DF0"/>
    <w:rsid w:val="00F57D06"/>
    <w:rsid w:val="00F679E4"/>
    <w:rsid w:val="00F84271"/>
    <w:rsid w:val="00F9422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oomgov.com/j/16011725927?pwd=MWREN3Y5MHlSVG00NDh2WFkva3l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2021-04-29T17:25:00Z</cp:lastPrinted>
  <dcterms:created xsi:type="dcterms:W3CDTF">2026-02-11T12:25:00Z</dcterms:created>
  <dcterms:modified xsi:type="dcterms:W3CDTF">2026-02-11T12:25:00Z</dcterms:modified>
</cp:coreProperties>
</file>