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A1EE" w14:textId="7824472E" w:rsidR="003D1D03" w:rsidRPr="0036555A" w:rsidRDefault="0036555A" w:rsidP="0036555A">
      <w:pPr>
        <w:spacing w:after="0" w:line="276" w:lineRule="auto"/>
        <w:jc w:val="center"/>
        <w:rPr>
          <w:rFonts w:cstheme="minorHAnsi"/>
          <w:bCs/>
          <w:u w:val="single"/>
        </w:rPr>
      </w:pPr>
      <w:r w:rsidRPr="0036555A">
        <w:rPr>
          <w:rFonts w:cstheme="minorHAnsi"/>
          <w:bCs/>
          <w:u w:val="single"/>
        </w:rPr>
        <w:t>Statewide Advisory Council Minutes</w:t>
      </w:r>
    </w:p>
    <w:p w14:paraId="22CBB28A" w14:textId="144B433E" w:rsidR="0036555A" w:rsidRPr="0036555A" w:rsidRDefault="002B36A7" w:rsidP="0036555A">
      <w:pPr>
        <w:spacing w:after="0" w:line="276" w:lineRule="auto"/>
        <w:jc w:val="center"/>
        <w:rPr>
          <w:rFonts w:cstheme="minorHAnsi"/>
          <w:u w:val="single"/>
        </w:rPr>
      </w:pPr>
      <w:r>
        <w:rPr>
          <w:rFonts w:cstheme="minorHAnsi"/>
          <w:bCs/>
          <w:u w:val="single"/>
        </w:rPr>
        <w:t>10/3/2022</w:t>
      </w:r>
    </w:p>
    <w:p w14:paraId="51311AFD" w14:textId="23B3B9E4" w:rsidR="003D1D03" w:rsidRPr="0036555A" w:rsidRDefault="003D1D03" w:rsidP="00F8194C">
      <w:pPr>
        <w:spacing w:after="0" w:line="276" w:lineRule="auto"/>
        <w:rPr>
          <w:rFonts w:cstheme="minorHAnsi"/>
          <w:bCs/>
          <w:u w:val="single"/>
        </w:rPr>
      </w:pPr>
      <w:r w:rsidRPr="0036555A">
        <w:rPr>
          <w:rFonts w:cstheme="minorHAnsi"/>
          <w:bCs/>
          <w:u w:val="single"/>
        </w:rPr>
        <w:t>Attendees:</w:t>
      </w:r>
    </w:p>
    <w:p w14:paraId="3B173A46" w14:textId="77777777" w:rsidR="00AB2387" w:rsidRDefault="00AB2387" w:rsidP="0036555A">
      <w:pPr>
        <w:spacing w:after="0" w:line="276" w:lineRule="auto"/>
        <w:rPr>
          <w:rFonts w:cstheme="minorHAnsi"/>
        </w:rPr>
      </w:pPr>
    </w:p>
    <w:p w14:paraId="7C70C5B1" w14:textId="4BF86BBE" w:rsidR="005147EE" w:rsidRDefault="002B36A7" w:rsidP="0036555A">
      <w:r>
        <w:t>Ken Mysogland, Sharon Davis, Deb Kelleher, Myke Halpin, Susan Cunningham, Jennifer Nadeau, Bonilla Tamara, Regina Moller, Keisha Martin</w:t>
      </w:r>
      <w:r w:rsidR="004874C1">
        <w:t>-</w:t>
      </w:r>
      <w:r>
        <w:t>Velez, Frank Gregory, Lisa Gerard, Rachael Levine, Stephanie Cotton, Sergio Alvarez, Judith Eisenberg, Sarah Gibson, Elisabeth Cannata, Chris Scott, Samaris Rose, Tiffany</w:t>
      </w:r>
      <w:r w:rsidR="004874C1">
        <w:t xml:space="preserve"> McCarthy</w:t>
      </w:r>
      <w:r>
        <w:t xml:space="preserve">, Malcolm Blue, Taylor Ford </w:t>
      </w:r>
    </w:p>
    <w:p w14:paraId="248B6CAD" w14:textId="51355E69" w:rsidR="00F436C4" w:rsidRDefault="00F436C4" w:rsidP="0036555A">
      <w:r>
        <w:t>Absent</w:t>
      </w:r>
      <w:r w:rsidR="002B36A7">
        <w:t xml:space="preserve"> - Sara </w:t>
      </w:r>
      <w:proofErr w:type="spellStart"/>
      <w:r w:rsidR="002B36A7">
        <w:t>Lockery</w:t>
      </w:r>
      <w:proofErr w:type="spellEnd"/>
      <w:r w:rsidR="007F2FA5">
        <w:t>, Michelle Sar</w:t>
      </w:r>
      <w:r w:rsidR="00FF06F4">
        <w:t>o</w:t>
      </w:r>
      <w:r w:rsidR="007F2FA5">
        <w:t>fin</w:t>
      </w:r>
    </w:p>
    <w:p w14:paraId="4A9DF095" w14:textId="77777777" w:rsidR="0036555A" w:rsidRPr="00014AB8" w:rsidRDefault="0036555A" w:rsidP="0036555A">
      <w:pPr>
        <w:rPr>
          <w:u w:val="single"/>
        </w:rPr>
      </w:pPr>
      <w:r w:rsidRPr="00014AB8">
        <w:rPr>
          <w:u w:val="single"/>
        </w:rPr>
        <w:t>Minutes</w:t>
      </w:r>
    </w:p>
    <w:p w14:paraId="28236AA2" w14:textId="33A33F1E" w:rsidR="0036555A" w:rsidRDefault="003B006D" w:rsidP="0036555A">
      <w:r>
        <w:t xml:space="preserve">There are no meeting minutes to approve during this meeting. </w:t>
      </w:r>
      <w:r w:rsidR="0036555A">
        <w:t xml:space="preserve">The minutes from the last month's meeting </w:t>
      </w:r>
      <w:r w:rsidR="00ED0BDC">
        <w:t xml:space="preserve">(September) </w:t>
      </w:r>
      <w:r w:rsidR="0036555A">
        <w:t>will be sent to the members</w:t>
      </w:r>
      <w:r>
        <w:t xml:space="preserve"> by Ken Mysogland who is working on the draft</w:t>
      </w:r>
      <w:r w:rsidR="0036555A">
        <w:t xml:space="preserve">. </w:t>
      </w:r>
    </w:p>
    <w:p w14:paraId="71BE8EE8" w14:textId="77777777" w:rsidR="0036555A" w:rsidRDefault="0036555A" w:rsidP="0036555A">
      <w:pPr>
        <w:rPr>
          <w:u w:val="single"/>
        </w:rPr>
      </w:pPr>
      <w:r w:rsidRPr="00185613">
        <w:rPr>
          <w:u w:val="single"/>
        </w:rPr>
        <w:t xml:space="preserve">Membership </w:t>
      </w:r>
    </w:p>
    <w:p w14:paraId="0110C3DE" w14:textId="5DC19E0A" w:rsidR="0036555A" w:rsidRPr="005E02F0" w:rsidRDefault="004874C1" w:rsidP="0036555A">
      <w:pPr>
        <w:pStyle w:val="ListParagraph"/>
        <w:numPr>
          <w:ilvl w:val="0"/>
          <w:numId w:val="7"/>
        </w:numPr>
        <w:rPr>
          <w:i/>
        </w:rPr>
      </w:pPr>
      <w:r>
        <w:rPr>
          <w:i/>
        </w:rPr>
        <w:t>Introductions</w:t>
      </w:r>
      <w:r w:rsidR="003B006D">
        <w:rPr>
          <w:i/>
        </w:rPr>
        <w:t xml:space="preserve"> were made.</w:t>
      </w:r>
    </w:p>
    <w:p w14:paraId="5C2556B8" w14:textId="77777777" w:rsidR="002A7FDD" w:rsidRPr="005F634D" w:rsidRDefault="002A7FDD" w:rsidP="002A7FDD">
      <w:pPr>
        <w:rPr>
          <w:i/>
        </w:rPr>
      </w:pPr>
      <w:r w:rsidRPr="005F634D">
        <w:rPr>
          <w:i/>
        </w:rPr>
        <w:t>RAC Reports:</w:t>
      </w:r>
    </w:p>
    <w:p w14:paraId="68C5829C" w14:textId="7DF4739C" w:rsidR="002A7FDD" w:rsidRDefault="002A7FDD" w:rsidP="002A7FDD">
      <w:pPr>
        <w:pStyle w:val="ListParagraph"/>
        <w:numPr>
          <w:ilvl w:val="0"/>
          <w:numId w:val="8"/>
        </w:numPr>
      </w:pPr>
      <w:r>
        <w:t xml:space="preserve">Region </w:t>
      </w:r>
      <w:r w:rsidR="004874C1">
        <w:t>1 - Susan Cunningham</w:t>
      </w:r>
      <w:r>
        <w:t xml:space="preserve"> </w:t>
      </w:r>
    </w:p>
    <w:p w14:paraId="7B71D4DB" w14:textId="12FE8828" w:rsidR="00781912" w:rsidRPr="003930B1" w:rsidRDefault="004874C1" w:rsidP="002A7FDD">
      <w:pPr>
        <w:pStyle w:val="ListParagraph"/>
        <w:numPr>
          <w:ilvl w:val="1"/>
          <w:numId w:val="8"/>
        </w:numPr>
      </w:pPr>
      <w:r>
        <w:rPr>
          <w:rFonts w:cstheme="minorHAnsi"/>
        </w:rPr>
        <w:t>New Chairs:  Keisha Martin-Velez and Tiffany McCarthy</w:t>
      </w:r>
    </w:p>
    <w:p w14:paraId="2FA78402" w14:textId="54C35971" w:rsidR="003930B1" w:rsidRPr="003930B1" w:rsidRDefault="004874C1" w:rsidP="002A7FDD">
      <w:pPr>
        <w:pStyle w:val="ListParagraph"/>
        <w:numPr>
          <w:ilvl w:val="1"/>
          <w:numId w:val="8"/>
        </w:numPr>
      </w:pPr>
      <w:r>
        <w:rPr>
          <w:rFonts w:cstheme="minorHAnsi"/>
        </w:rPr>
        <w:t>Will meet this month to go over activities and follow-ups</w:t>
      </w:r>
    </w:p>
    <w:p w14:paraId="2B4A7DED" w14:textId="2F47BD8E" w:rsidR="003930B1" w:rsidRPr="003930B1" w:rsidRDefault="000C5769" w:rsidP="002A7FDD">
      <w:pPr>
        <w:pStyle w:val="ListParagraph"/>
        <w:numPr>
          <w:ilvl w:val="1"/>
          <w:numId w:val="8"/>
        </w:numPr>
      </w:pPr>
      <w:r>
        <w:rPr>
          <w:rFonts w:cstheme="minorHAnsi"/>
        </w:rPr>
        <w:t xml:space="preserve">Susan announced she is leaving 10/21 to take a position at DCF Central Office in Fiscal/Contracts with Mel Sparks and Ted Sandford. </w:t>
      </w:r>
    </w:p>
    <w:p w14:paraId="43D17371" w14:textId="089D97F0" w:rsidR="003930B1" w:rsidRPr="002A7FDD" w:rsidRDefault="000C5769" w:rsidP="002A7FDD">
      <w:pPr>
        <w:pStyle w:val="ListParagraph"/>
        <w:numPr>
          <w:ilvl w:val="1"/>
          <w:numId w:val="8"/>
        </w:numPr>
      </w:pPr>
      <w:r>
        <w:rPr>
          <w:rFonts w:cstheme="minorHAnsi"/>
        </w:rPr>
        <w:t>Keisha developing a plan for our RAC and will have more to report next month.</w:t>
      </w:r>
    </w:p>
    <w:p w14:paraId="2955E62F" w14:textId="242258F5" w:rsidR="002A7FDD" w:rsidRDefault="00D5447C" w:rsidP="002A7FDD">
      <w:pPr>
        <w:pStyle w:val="ListParagraph"/>
        <w:numPr>
          <w:ilvl w:val="0"/>
          <w:numId w:val="8"/>
        </w:numPr>
        <w:spacing w:after="0" w:line="276" w:lineRule="auto"/>
        <w:rPr>
          <w:rFonts w:cstheme="minorHAnsi"/>
        </w:rPr>
      </w:pPr>
      <w:r w:rsidRPr="002A7FDD">
        <w:rPr>
          <w:rFonts w:cstheme="minorHAnsi"/>
        </w:rPr>
        <w:t xml:space="preserve">Region </w:t>
      </w:r>
      <w:r w:rsidR="000C5769">
        <w:rPr>
          <w:rFonts w:cstheme="minorHAnsi"/>
        </w:rPr>
        <w:t>2 - Judith Eisenberg</w:t>
      </w:r>
    </w:p>
    <w:p w14:paraId="7130101D" w14:textId="2462F3F2" w:rsidR="00934E48" w:rsidRDefault="000C5769" w:rsidP="00934E48">
      <w:pPr>
        <w:pStyle w:val="ListParagraph"/>
        <w:numPr>
          <w:ilvl w:val="1"/>
          <w:numId w:val="8"/>
        </w:numPr>
        <w:spacing w:after="0" w:line="276" w:lineRule="auto"/>
        <w:rPr>
          <w:rFonts w:cstheme="minorHAnsi"/>
        </w:rPr>
      </w:pPr>
      <w:r>
        <w:rPr>
          <w:rFonts w:cstheme="minorHAnsi"/>
        </w:rPr>
        <w:t>Their</w:t>
      </w:r>
      <w:r w:rsidR="00E340B8" w:rsidRPr="002A7FDD">
        <w:rPr>
          <w:rFonts w:cstheme="minorHAnsi"/>
        </w:rPr>
        <w:t xml:space="preserve"> RAC will </w:t>
      </w:r>
      <w:r>
        <w:rPr>
          <w:rFonts w:cstheme="minorHAnsi"/>
        </w:rPr>
        <w:t>has not met since last SAC meeting.  Will be meeting Friday to discuss overview and update on where CT is with Family First.</w:t>
      </w:r>
    </w:p>
    <w:p w14:paraId="03355A44" w14:textId="62BFF1FE" w:rsidR="000C5769" w:rsidRDefault="000C5769" w:rsidP="00934E48">
      <w:pPr>
        <w:pStyle w:val="ListParagraph"/>
        <w:numPr>
          <w:ilvl w:val="1"/>
          <w:numId w:val="8"/>
        </w:numPr>
        <w:spacing w:after="0" w:line="276" w:lineRule="auto"/>
        <w:rPr>
          <w:rFonts w:cstheme="minorHAnsi"/>
        </w:rPr>
      </w:pPr>
      <w:r>
        <w:rPr>
          <w:rFonts w:cstheme="minorHAnsi"/>
        </w:rPr>
        <w:t xml:space="preserve">Regular </w:t>
      </w:r>
      <w:r w:rsidR="00611E68">
        <w:rPr>
          <w:rFonts w:cstheme="minorHAnsi"/>
        </w:rPr>
        <w:t>Fatherhood</w:t>
      </w:r>
      <w:r>
        <w:rPr>
          <w:rFonts w:cstheme="minorHAnsi"/>
        </w:rPr>
        <w:t xml:space="preserve"> event was held 9/10/22 - Final accounting of expenses and lessons learned by reviewing the completed surveys</w:t>
      </w:r>
    </w:p>
    <w:p w14:paraId="53FD2373" w14:textId="0F97636F" w:rsidR="00611E68" w:rsidRDefault="00611E68" w:rsidP="00934E48">
      <w:pPr>
        <w:pStyle w:val="ListParagraph"/>
        <w:numPr>
          <w:ilvl w:val="1"/>
          <w:numId w:val="8"/>
        </w:numPr>
        <w:spacing w:after="0" w:line="276" w:lineRule="auto"/>
        <w:rPr>
          <w:rFonts w:cstheme="minorHAnsi"/>
        </w:rPr>
      </w:pPr>
      <w:r>
        <w:rPr>
          <w:rFonts w:cstheme="minorHAnsi"/>
        </w:rPr>
        <w:t xml:space="preserve">November will be hearing from Dr. Dakibu Muley regarding fatherhood </w:t>
      </w:r>
    </w:p>
    <w:p w14:paraId="3DCE4515" w14:textId="56C5470C" w:rsidR="00611E68" w:rsidRDefault="00611E68" w:rsidP="00934E48">
      <w:pPr>
        <w:pStyle w:val="ListParagraph"/>
        <w:numPr>
          <w:ilvl w:val="1"/>
          <w:numId w:val="8"/>
        </w:numPr>
        <w:spacing w:after="0" w:line="276" w:lineRule="auto"/>
        <w:rPr>
          <w:rFonts w:cstheme="minorHAnsi"/>
        </w:rPr>
      </w:pPr>
      <w:r>
        <w:rPr>
          <w:rFonts w:cstheme="minorHAnsi"/>
        </w:rPr>
        <w:t>Senior Advisory Board later this month Sarah will speak increase our connection to youth in care.</w:t>
      </w:r>
    </w:p>
    <w:p w14:paraId="23087584" w14:textId="49A3F0C2" w:rsidR="00934E48" w:rsidRDefault="00C5321F" w:rsidP="00934E48">
      <w:pPr>
        <w:pStyle w:val="ListParagraph"/>
        <w:numPr>
          <w:ilvl w:val="0"/>
          <w:numId w:val="8"/>
        </w:numPr>
        <w:spacing w:after="0" w:line="276" w:lineRule="auto"/>
        <w:rPr>
          <w:rFonts w:cstheme="minorHAnsi"/>
        </w:rPr>
      </w:pPr>
      <w:r w:rsidRPr="00934E48">
        <w:rPr>
          <w:rFonts w:cstheme="minorHAnsi"/>
        </w:rPr>
        <w:t>Region 3</w:t>
      </w:r>
      <w:r w:rsidR="00611E68">
        <w:rPr>
          <w:rFonts w:cstheme="minorHAnsi"/>
        </w:rPr>
        <w:t xml:space="preserve"> - Lisa Girard</w:t>
      </w:r>
    </w:p>
    <w:p w14:paraId="774CA467" w14:textId="041B5854" w:rsidR="00934E48" w:rsidRDefault="00611E68" w:rsidP="00934E48">
      <w:pPr>
        <w:pStyle w:val="ListParagraph"/>
        <w:numPr>
          <w:ilvl w:val="1"/>
          <w:numId w:val="8"/>
        </w:numPr>
        <w:spacing w:after="0" w:line="276" w:lineRule="auto"/>
        <w:rPr>
          <w:rFonts w:cstheme="minorHAnsi"/>
        </w:rPr>
      </w:pPr>
      <w:r>
        <w:rPr>
          <w:rFonts w:cstheme="minorHAnsi"/>
        </w:rPr>
        <w:t xml:space="preserve">We are meeting again via ZOOM on 10/14. </w:t>
      </w:r>
    </w:p>
    <w:p w14:paraId="39083EBF" w14:textId="5FB8C950" w:rsidR="003930B1" w:rsidRDefault="00611E68" w:rsidP="00934E48">
      <w:pPr>
        <w:pStyle w:val="ListParagraph"/>
        <w:numPr>
          <w:ilvl w:val="1"/>
          <w:numId w:val="8"/>
        </w:numPr>
        <w:spacing w:after="0" w:line="276" w:lineRule="auto"/>
        <w:rPr>
          <w:rFonts w:cstheme="minorHAnsi"/>
        </w:rPr>
      </w:pPr>
      <w:r>
        <w:rPr>
          <w:rFonts w:cstheme="minorHAnsi"/>
        </w:rPr>
        <w:t>3 question survey - what we learned in our Listening Tour</w:t>
      </w:r>
    </w:p>
    <w:p w14:paraId="4F0FE903" w14:textId="0439DEE9" w:rsidR="00611E68" w:rsidRDefault="00611E68" w:rsidP="00611E68">
      <w:pPr>
        <w:pStyle w:val="ListParagraph"/>
        <w:numPr>
          <w:ilvl w:val="2"/>
          <w:numId w:val="8"/>
        </w:numPr>
        <w:spacing w:after="0" w:line="276" w:lineRule="auto"/>
        <w:rPr>
          <w:rFonts w:cstheme="minorHAnsi"/>
        </w:rPr>
      </w:pPr>
      <w:r>
        <w:rPr>
          <w:rFonts w:cstheme="minorHAnsi"/>
        </w:rPr>
        <w:t>Asking folks to number them in order of their interest</w:t>
      </w:r>
    </w:p>
    <w:p w14:paraId="010BE9DC" w14:textId="5A34CD14" w:rsidR="002A6CE3" w:rsidRDefault="00611E68" w:rsidP="00611E68">
      <w:pPr>
        <w:pStyle w:val="ListParagraph"/>
        <w:numPr>
          <w:ilvl w:val="1"/>
          <w:numId w:val="8"/>
        </w:numPr>
        <w:spacing w:after="0" w:line="276" w:lineRule="auto"/>
        <w:rPr>
          <w:rFonts w:cstheme="minorHAnsi"/>
        </w:rPr>
      </w:pPr>
      <w:r>
        <w:rPr>
          <w:rFonts w:cstheme="minorHAnsi"/>
        </w:rPr>
        <w:t xml:space="preserve">We will be reevaluating who is missing from our RAC table due to staffing changes and retirements. </w:t>
      </w:r>
    </w:p>
    <w:p w14:paraId="36AC5A0C" w14:textId="77777777" w:rsidR="002A6CE3" w:rsidRDefault="002A6CE3">
      <w:pPr>
        <w:rPr>
          <w:rFonts w:cstheme="minorHAnsi"/>
        </w:rPr>
      </w:pPr>
      <w:r>
        <w:rPr>
          <w:rFonts w:cstheme="minorHAnsi"/>
        </w:rPr>
        <w:br w:type="page"/>
      </w:r>
    </w:p>
    <w:p w14:paraId="00A7B760" w14:textId="0FCBA9E8" w:rsidR="00934E48" w:rsidRDefault="00934E48" w:rsidP="00934E48">
      <w:pPr>
        <w:pStyle w:val="ListParagraph"/>
        <w:numPr>
          <w:ilvl w:val="0"/>
          <w:numId w:val="8"/>
        </w:numPr>
        <w:spacing w:after="0" w:line="276" w:lineRule="auto"/>
        <w:rPr>
          <w:rFonts w:cstheme="minorHAnsi"/>
        </w:rPr>
      </w:pPr>
      <w:r w:rsidRPr="00934E48">
        <w:rPr>
          <w:rFonts w:cstheme="minorHAnsi"/>
        </w:rPr>
        <w:lastRenderedPageBreak/>
        <w:t xml:space="preserve">Region 4 </w:t>
      </w:r>
      <w:r w:rsidR="00611E68">
        <w:rPr>
          <w:rFonts w:cstheme="minorHAnsi"/>
        </w:rPr>
        <w:t>- Jennifer Nadeau</w:t>
      </w:r>
    </w:p>
    <w:p w14:paraId="1840DF01" w14:textId="11CFD558" w:rsidR="002B7BD0" w:rsidRDefault="00611E68" w:rsidP="00934E48">
      <w:pPr>
        <w:pStyle w:val="ListParagraph"/>
        <w:numPr>
          <w:ilvl w:val="1"/>
          <w:numId w:val="8"/>
        </w:numPr>
        <w:spacing w:after="0" w:line="276" w:lineRule="auto"/>
        <w:rPr>
          <w:rFonts w:cstheme="minorHAnsi"/>
        </w:rPr>
      </w:pPr>
      <w:r>
        <w:rPr>
          <w:rFonts w:cstheme="minorHAnsi"/>
        </w:rPr>
        <w:t>Our youth tri-chair did a wonderful job facilitating our meeting. We started with open discussion for family members and caregivers</w:t>
      </w:r>
      <w:r w:rsidR="001039C1">
        <w:rPr>
          <w:rFonts w:cstheme="minorHAnsi"/>
        </w:rPr>
        <w:t xml:space="preserve"> instead of at the end of the meeting.  Make sure everyone feels heard. </w:t>
      </w:r>
    </w:p>
    <w:p w14:paraId="7872F478" w14:textId="73B8655D" w:rsidR="009A6D7B" w:rsidRDefault="001039C1" w:rsidP="00934E48">
      <w:pPr>
        <w:pStyle w:val="ListParagraph"/>
        <w:numPr>
          <w:ilvl w:val="1"/>
          <w:numId w:val="8"/>
        </w:numPr>
        <w:spacing w:after="0" w:line="276" w:lineRule="auto"/>
        <w:rPr>
          <w:rFonts w:cstheme="minorHAnsi"/>
        </w:rPr>
      </w:pPr>
      <w:r>
        <w:rPr>
          <w:rFonts w:cstheme="minorHAnsi"/>
        </w:rPr>
        <w:t xml:space="preserve">Membership - filled some vacancies </w:t>
      </w:r>
      <w:r w:rsidR="0098140E">
        <w:rPr>
          <w:rFonts w:cstheme="minorHAnsi"/>
        </w:rPr>
        <w:t xml:space="preserve">in our voting memberships. </w:t>
      </w:r>
    </w:p>
    <w:p w14:paraId="04158B69" w14:textId="0E55A7BC" w:rsidR="0098140E" w:rsidRDefault="0098140E" w:rsidP="00934E48">
      <w:pPr>
        <w:pStyle w:val="ListParagraph"/>
        <w:numPr>
          <w:ilvl w:val="1"/>
          <w:numId w:val="8"/>
        </w:numPr>
        <w:spacing w:after="0" w:line="276" w:lineRule="auto"/>
        <w:rPr>
          <w:rFonts w:cstheme="minorHAnsi"/>
        </w:rPr>
      </w:pPr>
      <w:r>
        <w:rPr>
          <w:rFonts w:cstheme="minorHAnsi"/>
        </w:rPr>
        <w:t>September Fatherhood Event</w:t>
      </w:r>
    </w:p>
    <w:p w14:paraId="071082FC" w14:textId="034E95EB" w:rsidR="0098140E" w:rsidRDefault="0098140E" w:rsidP="00934E48">
      <w:pPr>
        <w:pStyle w:val="ListParagraph"/>
        <w:numPr>
          <w:ilvl w:val="1"/>
          <w:numId w:val="8"/>
        </w:numPr>
        <w:spacing w:after="0" w:line="276" w:lineRule="auto"/>
        <w:rPr>
          <w:rFonts w:cstheme="minorHAnsi"/>
        </w:rPr>
      </w:pPr>
      <w:r>
        <w:rPr>
          <w:rFonts w:cstheme="minorHAnsi"/>
        </w:rPr>
        <w:t xml:space="preserve">Retreat </w:t>
      </w:r>
    </w:p>
    <w:p w14:paraId="78D9FF68" w14:textId="7978A2C6" w:rsidR="0098140E" w:rsidRPr="00934E48" w:rsidRDefault="0098140E" w:rsidP="00934E48">
      <w:pPr>
        <w:pStyle w:val="ListParagraph"/>
        <w:numPr>
          <w:ilvl w:val="1"/>
          <w:numId w:val="8"/>
        </w:numPr>
        <w:spacing w:after="0" w:line="276" w:lineRule="auto"/>
        <w:rPr>
          <w:rFonts w:cstheme="minorHAnsi"/>
        </w:rPr>
      </w:pPr>
      <w:r>
        <w:rPr>
          <w:rFonts w:cstheme="minorHAnsi"/>
        </w:rPr>
        <w:t>Next Meeting - Sharon Family First</w:t>
      </w:r>
    </w:p>
    <w:p w14:paraId="4F501C91" w14:textId="49C36987" w:rsidR="00934E48" w:rsidRDefault="001E0195" w:rsidP="00934E48">
      <w:pPr>
        <w:pStyle w:val="ListParagraph"/>
        <w:numPr>
          <w:ilvl w:val="0"/>
          <w:numId w:val="8"/>
        </w:numPr>
        <w:spacing w:after="0" w:line="276" w:lineRule="auto"/>
        <w:rPr>
          <w:rFonts w:cstheme="minorHAnsi"/>
        </w:rPr>
      </w:pPr>
      <w:r w:rsidRPr="00934E48">
        <w:rPr>
          <w:rFonts w:cstheme="minorHAnsi"/>
        </w:rPr>
        <w:t xml:space="preserve">Region </w:t>
      </w:r>
      <w:r w:rsidR="0098140E">
        <w:rPr>
          <w:rFonts w:cstheme="minorHAnsi"/>
        </w:rPr>
        <w:t>5 - Deb Kelleher and Sergio Alvarez</w:t>
      </w:r>
    </w:p>
    <w:p w14:paraId="2C981F65" w14:textId="67A62BEE" w:rsidR="00FC4204" w:rsidRDefault="0098140E" w:rsidP="00934E48">
      <w:pPr>
        <w:pStyle w:val="ListParagraph"/>
        <w:numPr>
          <w:ilvl w:val="0"/>
          <w:numId w:val="10"/>
        </w:numPr>
        <w:spacing w:after="0" w:line="276" w:lineRule="auto"/>
        <w:rPr>
          <w:rFonts w:cstheme="minorHAnsi"/>
        </w:rPr>
      </w:pPr>
      <w:r>
        <w:rPr>
          <w:rFonts w:cstheme="minorHAnsi"/>
        </w:rPr>
        <w:t>We met last week.  Discussion     moving forward</w:t>
      </w:r>
    </w:p>
    <w:p w14:paraId="6CF042E1" w14:textId="670FC840" w:rsidR="0098140E" w:rsidRDefault="0098140E" w:rsidP="00934E48">
      <w:pPr>
        <w:pStyle w:val="ListParagraph"/>
        <w:numPr>
          <w:ilvl w:val="0"/>
          <w:numId w:val="10"/>
        </w:numPr>
        <w:spacing w:after="0" w:line="276" w:lineRule="auto"/>
        <w:rPr>
          <w:rFonts w:cstheme="minorHAnsi"/>
        </w:rPr>
      </w:pPr>
      <w:r>
        <w:rPr>
          <w:rFonts w:cstheme="minorHAnsi"/>
        </w:rPr>
        <w:t>DEI issues perception of DCF in the community</w:t>
      </w:r>
    </w:p>
    <w:p w14:paraId="5CCE9616" w14:textId="3886C7F7" w:rsidR="0098140E" w:rsidRDefault="0098140E" w:rsidP="00934E48">
      <w:pPr>
        <w:pStyle w:val="ListParagraph"/>
        <w:numPr>
          <w:ilvl w:val="0"/>
          <w:numId w:val="10"/>
        </w:numPr>
        <w:spacing w:after="0" w:line="276" w:lineRule="auto"/>
        <w:rPr>
          <w:rFonts w:cstheme="minorHAnsi"/>
        </w:rPr>
      </w:pPr>
      <w:r>
        <w:rPr>
          <w:rFonts w:cstheme="minorHAnsi"/>
        </w:rPr>
        <w:t xml:space="preserve">Raining of the </w:t>
      </w:r>
    </w:p>
    <w:p w14:paraId="25B225D6" w14:textId="0464FF2F" w:rsidR="0098140E" w:rsidRDefault="0098140E" w:rsidP="00934E48">
      <w:pPr>
        <w:pStyle w:val="ListParagraph"/>
        <w:numPr>
          <w:ilvl w:val="0"/>
          <w:numId w:val="10"/>
        </w:numPr>
        <w:spacing w:after="0" w:line="276" w:lineRule="auto"/>
        <w:rPr>
          <w:rFonts w:cstheme="minorHAnsi"/>
        </w:rPr>
      </w:pPr>
      <w:r>
        <w:rPr>
          <w:rFonts w:cstheme="minorHAnsi"/>
        </w:rPr>
        <w:t>Oct 19</w:t>
      </w:r>
      <w:r w:rsidRPr="0098140E">
        <w:rPr>
          <w:rFonts w:cstheme="minorHAnsi"/>
          <w:vertAlign w:val="superscript"/>
        </w:rPr>
        <w:t>th</w:t>
      </w:r>
      <w:r>
        <w:rPr>
          <w:rFonts w:cstheme="minorHAnsi"/>
        </w:rPr>
        <w:t xml:space="preserve"> we are hosting a HART training. </w:t>
      </w:r>
    </w:p>
    <w:p w14:paraId="319E5902" w14:textId="31C5E6CC" w:rsidR="0098140E" w:rsidRDefault="0098140E" w:rsidP="00934E48">
      <w:pPr>
        <w:pStyle w:val="ListParagraph"/>
        <w:numPr>
          <w:ilvl w:val="0"/>
          <w:numId w:val="10"/>
        </w:numPr>
        <w:spacing w:after="0" w:line="276" w:lineRule="auto"/>
        <w:rPr>
          <w:rFonts w:cstheme="minorHAnsi"/>
        </w:rPr>
      </w:pPr>
      <w:r>
        <w:rPr>
          <w:rFonts w:cstheme="minorHAnsi"/>
        </w:rPr>
        <w:t>Meet the provider</w:t>
      </w:r>
    </w:p>
    <w:p w14:paraId="1033E81E" w14:textId="5F32FD12" w:rsidR="0098140E" w:rsidRDefault="0098140E" w:rsidP="0098140E">
      <w:pPr>
        <w:pStyle w:val="ListParagraph"/>
        <w:numPr>
          <w:ilvl w:val="1"/>
          <w:numId w:val="10"/>
        </w:numPr>
        <w:spacing w:after="0" w:line="276" w:lineRule="auto"/>
        <w:rPr>
          <w:rFonts w:cstheme="minorHAnsi"/>
        </w:rPr>
      </w:pPr>
      <w:r>
        <w:rPr>
          <w:rFonts w:cstheme="minorHAnsi"/>
        </w:rPr>
        <w:t>2 programs featured</w:t>
      </w:r>
    </w:p>
    <w:p w14:paraId="589CB9B3" w14:textId="3A3D34FE" w:rsidR="009A6D7B" w:rsidRDefault="0098140E" w:rsidP="00934E48">
      <w:pPr>
        <w:pStyle w:val="ListParagraph"/>
        <w:numPr>
          <w:ilvl w:val="0"/>
          <w:numId w:val="10"/>
        </w:numPr>
        <w:spacing w:after="0" w:line="276" w:lineRule="auto"/>
        <w:rPr>
          <w:rFonts w:cstheme="minorHAnsi"/>
        </w:rPr>
      </w:pPr>
      <w:r>
        <w:rPr>
          <w:rFonts w:cstheme="minorHAnsi"/>
        </w:rPr>
        <w:t xml:space="preserve">Robust Report out - heard from the group: </w:t>
      </w:r>
    </w:p>
    <w:p w14:paraId="5164653F" w14:textId="4B76002B" w:rsidR="0098140E" w:rsidRDefault="0098140E" w:rsidP="0098140E">
      <w:pPr>
        <w:pStyle w:val="ListParagraph"/>
        <w:numPr>
          <w:ilvl w:val="2"/>
          <w:numId w:val="10"/>
        </w:numPr>
        <w:spacing w:after="0" w:line="276" w:lineRule="auto"/>
        <w:rPr>
          <w:rFonts w:cstheme="minorHAnsi"/>
        </w:rPr>
      </w:pPr>
      <w:r>
        <w:rPr>
          <w:rFonts w:cstheme="minorHAnsi"/>
        </w:rPr>
        <w:t>Barriers</w:t>
      </w:r>
    </w:p>
    <w:p w14:paraId="08F1616B" w14:textId="1BE67906" w:rsidR="0098140E" w:rsidRDefault="0098140E" w:rsidP="0098140E">
      <w:pPr>
        <w:pStyle w:val="ListParagraph"/>
        <w:numPr>
          <w:ilvl w:val="2"/>
          <w:numId w:val="10"/>
        </w:numPr>
        <w:spacing w:after="0" w:line="276" w:lineRule="auto"/>
        <w:rPr>
          <w:rFonts w:cstheme="minorHAnsi"/>
        </w:rPr>
      </w:pPr>
      <w:r>
        <w:rPr>
          <w:rFonts w:cstheme="minorHAnsi"/>
        </w:rPr>
        <w:t xml:space="preserve">Systemic issues </w:t>
      </w:r>
    </w:p>
    <w:p w14:paraId="73BDA2A9" w14:textId="12046A67" w:rsidR="0098140E" w:rsidRDefault="0098140E" w:rsidP="0098140E">
      <w:pPr>
        <w:pStyle w:val="ListParagraph"/>
        <w:numPr>
          <w:ilvl w:val="2"/>
          <w:numId w:val="10"/>
        </w:numPr>
        <w:spacing w:after="0" w:line="276" w:lineRule="auto"/>
        <w:rPr>
          <w:rFonts w:cstheme="minorHAnsi"/>
        </w:rPr>
      </w:pPr>
      <w:r>
        <w:rPr>
          <w:rFonts w:cstheme="minorHAnsi"/>
        </w:rPr>
        <w:t>Truancy - chronic absenteeism (need to support the schools)</w:t>
      </w:r>
    </w:p>
    <w:p w14:paraId="41A8FCB7" w14:textId="5926D335" w:rsidR="0098140E" w:rsidRDefault="0098140E" w:rsidP="0098140E">
      <w:pPr>
        <w:pStyle w:val="ListParagraph"/>
        <w:numPr>
          <w:ilvl w:val="2"/>
          <w:numId w:val="10"/>
        </w:numPr>
        <w:spacing w:after="0" w:line="276" w:lineRule="auto"/>
        <w:rPr>
          <w:rFonts w:cstheme="minorHAnsi"/>
        </w:rPr>
      </w:pPr>
      <w:r>
        <w:rPr>
          <w:rFonts w:cstheme="minorHAnsi"/>
        </w:rPr>
        <w:t>Fights - number of times Waterbury schools had to close for bomb threats</w:t>
      </w:r>
    </w:p>
    <w:p w14:paraId="4181776A" w14:textId="6C5325F6" w:rsidR="0098140E" w:rsidRDefault="0098140E" w:rsidP="0098140E">
      <w:pPr>
        <w:pStyle w:val="ListParagraph"/>
        <w:numPr>
          <w:ilvl w:val="2"/>
          <w:numId w:val="10"/>
        </w:numPr>
        <w:spacing w:after="0" w:line="276" w:lineRule="auto"/>
        <w:rPr>
          <w:rFonts w:cstheme="minorHAnsi"/>
        </w:rPr>
      </w:pPr>
      <w:r>
        <w:rPr>
          <w:rFonts w:cstheme="minorHAnsi"/>
        </w:rPr>
        <w:t>Staffing crisis (Schools - teachers, bus companies and local providers)</w:t>
      </w:r>
    </w:p>
    <w:p w14:paraId="47E92AF9" w14:textId="77777777" w:rsidR="0098140E" w:rsidRDefault="0098140E" w:rsidP="0098140E">
      <w:pPr>
        <w:pStyle w:val="ListParagraph"/>
        <w:numPr>
          <w:ilvl w:val="0"/>
          <w:numId w:val="10"/>
        </w:numPr>
        <w:spacing w:after="0" w:line="276" w:lineRule="auto"/>
        <w:rPr>
          <w:rFonts w:cstheme="minorHAnsi"/>
        </w:rPr>
      </w:pPr>
      <w:r>
        <w:rPr>
          <w:rFonts w:cstheme="minorHAnsi"/>
        </w:rPr>
        <w:t>Budget</w:t>
      </w:r>
    </w:p>
    <w:p w14:paraId="5C8232F7" w14:textId="01593836" w:rsidR="0098140E" w:rsidRDefault="0098140E" w:rsidP="0098140E">
      <w:pPr>
        <w:pStyle w:val="ListParagraph"/>
        <w:numPr>
          <w:ilvl w:val="0"/>
          <w:numId w:val="10"/>
        </w:numPr>
        <w:spacing w:after="0" w:line="276" w:lineRule="auto"/>
        <w:rPr>
          <w:rFonts w:cstheme="minorHAnsi"/>
        </w:rPr>
      </w:pPr>
      <w:r>
        <w:rPr>
          <w:rFonts w:cstheme="minorHAnsi"/>
        </w:rPr>
        <w:t xml:space="preserve">Staff burnout </w:t>
      </w:r>
    </w:p>
    <w:p w14:paraId="09EA149C" w14:textId="522E11F5" w:rsidR="0098140E" w:rsidRDefault="0098140E" w:rsidP="0098140E">
      <w:pPr>
        <w:pStyle w:val="ListParagraph"/>
        <w:numPr>
          <w:ilvl w:val="0"/>
          <w:numId w:val="10"/>
        </w:numPr>
        <w:spacing w:after="0" w:line="276" w:lineRule="auto"/>
        <w:rPr>
          <w:rFonts w:cstheme="minorHAnsi"/>
        </w:rPr>
      </w:pPr>
      <w:r>
        <w:rPr>
          <w:rFonts w:cstheme="minorHAnsi"/>
        </w:rPr>
        <w:t>Housing</w:t>
      </w:r>
    </w:p>
    <w:p w14:paraId="4C73B3BA" w14:textId="74E966E0" w:rsidR="0098140E" w:rsidRDefault="0098140E" w:rsidP="0098140E">
      <w:pPr>
        <w:pStyle w:val="ListParagraph"/>
        <w:numPr>
          <w:ilvl w:val="0"/>
          <w:numId w:val="10"/>
        </w:numPr>
        <w:spacing w:after="0" w:line="276" w:lineRule="auto"/>
        <w:rPr>
          <w:rFonts w:cstheme="minorHAnsi"/>
        </w:rPr>
      </w:pPr>
      <w:r>
        <w:rPr>
          <w:rFonts w:cstheme="minorHAnsi"/>
        </w:rPr>
        <w:t>Bus issues at bus stops</w:t>
      </w:r>
    </w:p>
    <w:p w14:paraId="391C90F8" w14:textId="63A953D6" w:rsidR="0098140E" w:rsidRDefault="0098140E" w:rsidP="0098140E">
      <w:pPr>
        <w:pStyle w:val="ListParagraph"/>
        <w:numPr>
          <w:ilvl w:val="0"/>
          <w:numId w:val="10"/>
        </w:numPr>
        <w:spacing w:after="0" w:line="276" w:lineRule="auto"/>
        <w:rPr>
          <w:rFonts w:cstheme="minorHAnsi"/>
        </w:rPr>
      </w:pPr>
      <w:r>
        <w:rPr>
          <w:rFonts w:cstheme="minorHAnsi"/>
        </w:rPr>
        <w:t xml:space="preserve">Two family members reaching out to Danbury and Torrington to </w:t>
      </w:r>
      <w:r w:rsidR="002A6CE3">
        <w:rPr>
          <w:rFonts w:cstheme="minorHAnsi"/>
        </w:rPr>
        <w:t>look</w:t>
      </w:r>
      <w:r>
        <w:rPr>
          <w:rFonts w:cstheme="minorHAnsi"/>
        </w:rPr>
        <w:t xml:space="preserve"> at big issues in the big school districts. </w:t>
      </w:r>
    </w:p>
    <w:p w14:paraId="5FAF342F" w14:textId="42ADDABF" w:rsidR="00934E48" w:rsidRDefault="007F2FA5" w:rsidP="00934E48">
      <w:pPr>
        <w:pStyle w:val="ListParagraph"/>
        <w:numPr>
          <w:ilvl w:val="0"/>
          <w:numId w:val="8"/>
        </w:numPr>
        <w:spacing w:after="0" w:line="276" w:lineRule="auto"/>
        <w:rPr>
          <w:rFonts w:cstheme="minorHAnsi"/>
        </w:rPr>
      </w:pPr>
      <w:r>
        <w:rPr>
          <w:rFonts w:cstheme="minorHAnsi"/>
        </w:rPr>
        <w:t>R</w:t>
      </w:r>
      <w:r w:rsidR="007B7B2B" w:rsidRPr="00EF331A">
        <w:rPr>
          <w:rFonts w:cstheme="minorHAnsi"/>
        </w:rPr>
        <w:t xml:space="preserve">egion </w:t>
      </w:r>
      <w:r>
        <w:rPr>
          <w:rFonts w:cstheme="minorHAnsi"/>
        </w:rPr>
        <w:t xml:space="preserve">6 - Elisabeth Cannata </w:t>
      </w:r>
    </w:p>
    <w:p w14:paraId="2025FC68" w14:textId="76CF017C" w:rsidR="00974A6E" w:rsidRDefault="002A6CE3" w:rsidP="00934E48">
      <w:pPr>
        <w:pStyle w:val="ListParagraph"/>
        <w:numPr>
          <w:ilvl w:val="1"/>
          <w:numId w:val="8"/>
        </w:numPr>
        <w:spacing w:after="0" w:line="276" w:lineRule="auto"/>
        <w:rPr>
          <w:rFonts w:cstheme="minorHAnsi"/>
        </w:rPr>
      </w:pPr>
      <w:r>
        <w:rPr>
          <w:rFonts w:cstheme="minorHAnsi"/>
        </w:rPr>
        <w:t>We did not meet in August.  We used Sept to review our discussion at the retreat</w:t>
      </w:r>
    </w:p>
    <w:p w14:paraId="252ECBFB" w14:textId="629ECC81" w:rsidR="00FC4204" w:rsidRDefault="002A6CE3" w:rsidP="00934E48">
      <w:pPr>
        <w:pStyle w:val="ListParagraph"/>
        <w:numPr>
          <w:ilvl w:val="1"/>
          <w:numId w:val="8"/>
        </w:numPr>
        <w:spacing w:after="0" w:line="276" w:lineRule="auto"/>
        <w:rPr>
          <w:rFonts w:cstheme="minorHAnsi"/>
        </w:rPr>
      </w:pPr>
      <w:r>
        <w:rPr>
          <w:rFonts w:cstheme="minorHAnsi"/>
        </w:rPr>
        <w:t xml:space="preserve">Alternating daytime and evening times for our meetings - alternate so those who can't attend during the day can go to the evening meetings. </w:t>
      </w:r>
    </w:p>
    <w:p w14:paraId="1181E57B" w14:textId="241279E7" w:rsidR="00FC4204" w:rsidRDefault="00FC4204" w:rsidP="00934E48">
      <w:pPr>
        <w:pStyle w:val="ListParagraph"/>
        <w:numPr>
          <w:ilvl w:val="1"/>
          <w:numId w:val="8"/>
        </w:numPr>
        <w:spacing w:after="0" w:line="276" w:lineRule="auto"/>
        <w:rPr>
          <w:rFonts w:cstheme="minorHAnsi"/>
        </w:rPr>
      </w:pPr>
      <w:r>
        <w:rPr>
          <w:rFonts w:cstheme="minorHAnsi"/>
        </w:rPr>
        <w:t>Created a Logo</w:t>
      </w:r>
    </w:p>
    <w:p w14:paraId="73DB506E" w14:textId="62689985" w:rsidR="00FC4204" w:rsidRDefault="00FC4204" w:rsidP="00934E48">
      <w:pPr>
        <w:pStyle w:val="ListParagraph"/>
        <w:numPr>
          <w:ilvl w:val="1"/>
          <w:numId w:val="8"/>
        </w:numPr>
        <w:spacing w:after="0" w:line="276" w:lineRule="auto"/>
        <w:rPr>
          <w:rFonts w:cstheme="minorHAnsi"/>
        </w:rPr>
      </w:pPr>
      <w:r>
        <w:rPr>
          <w:rFonts w:cstheme="minorHAnsi"/>
        </w:rPr>
        <w:t>Had booth at the Fatherhood this past Saturday. Had giveaways, QR Codes, Gift cards and Snacks - Photos will be shared with group.</w:t>
      </w:r>
    </w:p>
    <w:p w14:paraId="61D6615A" w14:textId="18F35E37" w:rsidR="00FC4204" w:rsidRDefault="002543D9" w:rsidP="00934E48">
      <w:pPr>
        <w:pStyle w:val="ListParagraph"/>
        <w:numPr>
          <w:ilvl w:val="1"/>
          <w:numId w:val="8"/>
        </w:numPr>
        <w:spacing w:after="0" w:line="276" w:lineRule="auto"/>
        <w:rPr>
          <w:rFonts w:cstheme="minorHAnsi"/>
        </w:rPr>
      </w:pPr>
      <w:r>
        <w:rPr>
          <w:rFonts w:cstheme="minorHAnsi"/>
        </w:rPr>
        <w:t>Looking for update on Family First from Dr. Davis</w:t>
      </w:r>
    </w:p>
    <w:p w14:paraId="6505D376" w14:textId="22ADA503" w:rsidR="002543D9" w:rsidRPr="002543D9" w:rsidRDefault="002543D9" w:rsidP="002543D9">
      <w:pPr>
        <w:pStyle w:val="ListParagraph"/>
        <w:numPr>
          <w:ilvl w:val="1"/>
          <w:numId w:val="8"/>
        </w:numPr>
        <w:spacing w:after="0" w:line="276" w:lineRule="auto"/>
        <w:rPr>
          <w:rFonts w:cstheme="minorHAnsi"/>
        </w:rPr>
      </w:pPr>
      <w:r>
        <w:rPr>
          <w:rFonts w:cstheme="minorHAnsi"/>
        </w:rPr>
        <w:t>Malcolm thanked those who helped make the Fatherhood Event a success</w:t>
      </w:r>
      <w:r w:rsidR="00AF246D">
        <w:rPr>
          <w:rFonts w:cstheme="minorHAnsi"/>
        </w:rPr>
        <w:t>.</w:t>
      </w:r>
    </w:p>
    <w:p w14:paraId="22B7D20E" w14:textId="154D6806" w:rsidR="009D60DD" w:rsidRPr="002543D9" w:rsidRDefault="009D60DD" w:rsidP="002543D9">
      <w:pPr>
        <w:pStyle w:val="ListParagraph"/>
        <w:numPr>
          <w:ilvl w:val="1"/>
          <w:numId w:val="8"/>
        </w:numPr>
        <w:spacing w:after="0" w:line="276" w:lineRule="auto"/>
        <w:rPr>
          <w:rFonts w:cstheme="minorHAnsi"/>
        </w:rPr>
      </w:pPr>
      <w:r>
        <w:rPr>
          <w:rFonts w:cstheme="minorHAnsi"/>
        </w:rPr>
        <w:t>Keisha attended Youth Advisory Board Meeting - will rotate to have consistent presence at meetings</w:t>
      </w:r>
    </w:p>
    <w:p w14:paraId="74272AE2" w14:textId="7BE70D67" w:rsidR="002543D9" w:rsidRDefault="002543D9" w:rsidP="002543D9">
      <w:pPr>
        <w:spacing w:after="0" w:line="276" w:lineRule="auto"/>
        <w:rPr>
          <w:rFonts w:cstheme="minorHAnsi"/>
        </w:rPr>
      </w:pPr>
    </w:p>
    <w:p w14:paraId="71770671" w14:textId="328C89BB" w:rsidR="002543D9" w:rsidRPr="002543D9" w:rsidRDefault="002543D9" w:rsidP="002543D9">
      <w:pPr>
        <w:spacing w:after="0" w:line="276" w:lineRule="auto"/>
        <w:rPr>
          <w:rFonts w:cstheme="minorHAnsi"/>
        </w:rPr>
      </w:pPr>
    </w:p>
    <w:p w14:paraId="525900A4" w14:textId="77777777" w:rsidR="00934E48" w:rsidRDefault="00934E48" w:rsidP="00934E48">
      <w:pPr>
        <w:spacing w:line="252" w:lineRule="auto"/>
        <w:rPr>
          <w:i/>
        </w:rPr>
      </w:pPr>
    </w:p>
    <w:p w14:paraId="4272CDBC" w14:textId="3B7A61F4" w:rsidR="00981E20" w:rsidRPr="00934E48" w:rsidRDefault="00934E48" w:rsidP="00934E48">
      <w:pPr>
        <w:spacing w:line="252" w:lineRule="auto"/>
        <w:rPr>
          <w:i/>
        </w:rPr>
      </w:pPr>
      <w:r w:rsidRPr="00934E48">
        <w:rPr>
          <w:i/>
        </w:rPr>
        <w:lastRenderedPageBreak/>
        <w:t>SAC Member Reports:</w:t>
      </w:r>
    </w:p>
    <w:p w14:paraId="3AEE3B3F" w14:textId="6B3EF706" w:rsidR="00981E20" w:rsidRPr="00EF331A" w:rsidRDefault="002A6CE3" w:rsidP="005D203B">
      <w:pPr>
        <w:pStyle w:val="ListParagraph"/>
        <w:numPr>
          <w:ilvl w:val="0"/>
          <w:numId w:val="11"/>
        </w:numPr>
        <w:spacing w:after="0" w:line="276" w:lineRule="auto"/>
        <w:rPr>
          <w:rFonts w:cstheme="minorHAnsi"/>
        </w:rPr>
      </w:pPr>
      <w:r>
        <w:rPr>
          <w:rFonts w:cstheme="minorHAnsi"/>
        </w:rPr>
        <w:t>Myke Halpin - self assessments</w:t>
      </w:r>
    </w:p>
    <w:p w14:paraId="35D34F16" w14:textId="72ED5739" w:rsidR="00F537C0" w:rsidRDefault="002A6CE3" w:rsidP="005D203B">
      <w:pPr>
        <w:pStyle w:val="ListParagraph"/>
        <w:numPr>
          <w:ilvl w:val="0"/>
          <w:numId w:val="11"/>
        </w:numPr>
        <w:spacing w:after="0" w:line="276" w:lineRule="auto"/>
        <w:rPr>
          <w:rFonts w:cstheme="minorHAnsi"/>
        </w:rPr>
      </w:pPr>
      <w:r>
        <w:rPr>
          <w:rFonts w:cstheme="minorHAnsi"/>
        </w:rPr>
        <w:t xml:space="preserve">Membership:  Whitney's application from the Governor.  We have some vacancies (two adult caregivers of youth) </w:t>
      </w:r>
    </w:p>
    <w:p w14:paraId="474D431E" w14:textId="59729796" w:rsidR="003E434A" w:rsidRDefault="00DF2147" w:rsidP="005D203B">
      <w:pPr>
        <w:pStyle w:val="ListParagraph"/>
        <w:numPr>
          <w:ilvl w:val="0"/>
          <w:numId w:val="11"/>
        </w:numPr>
        <w:spacing w:after="0" w:line="276" w:lineRule="auto"/>
        <w:rPr>
          <w:rFonts w:cstheme="minorHAnsi"/>
        </w:rPr>
      </w:pPr>
      <w:r>
        <w:rPr>
          <w:rFonts w:cstheme="minorHAnsi"/>
        </w:rPr>
        <w:t xml:space="preserve">Chris Scott (Sun Scholars) reported </w:t>
      </w:r>
      <w:r w:rsidR="00AF246D">
        <w:rPr>
          <w:rFonts w:cstheme="minorHAnsi"/>
        </w:rPr>
        <w:t>on upcoming high</w:t>
      </w:r>
      <w:r>
        <w:rPr>
          <w:rFonts w:cstheme="minorHAnsi"/>
        </w:rPr>
        <w:t xml:space="preserve"> school conference for DCF high school students (foster youth, adopted youth and transfer of guardianship youth) scheduled for Saturday Nov 5</w:t>
      </w:r>
      <w:r w:rsidRPr="00DF2147">
        <w:rPr>
          <w:rFonts w:cstheme="minorHAnsi"/>
          <w:vertAlign w:val="superscript"/>
        </w:rPr>
        <w:t>th</w:t>
      </w:r>
      <w:r>
        <w:rPr>
          <w:rFonts w:cstheme="minorHAnsi"/>
        </w:rPr>
        <w:t xml:space="preserve"> 9:30am - 12:00 noon. Important that we have a big turnout. Chris will send a flyer for folks to circulate.  There is a cap of 80 attendees.  Stephaine is our keynote speaker. </w:t>
      </w:r>
    </w:p>
    <w:p w14:paraId="7BB8EB62" w14:textId="61C2BCB3" w:rsidR="00AE6F03" w:rsidRDefault="00DF2147" w:rsidP="005D203B">
      <w:pPr>
        <w:pStyle w:val="ListParagraph"/>
        <w:numPr>
          <w:ilvl w:val="0"/>
          <w:numId w:val="11"/>
        </w:numPr>
        <w:spacing w:after="0" w:line="276" w:lineRule="auto"/>
        <w:rPr>
          <w:rFonts w:cstheme="minorHAnsi"/>
        </w:rPr>
      </w:pPr>
      <w:r>
        <w:rPr>
          <w:rFonts w:cstheme="minorHAnsi"/>
        </w:rPr>
        <w:t xml:space="preserve">Lisa Girard RAC Reg 3 asked Myke and Ken if they did a separate meeting would you be able to attend?  Myke and Ken agreed to attend. </w:t>
      </w:r>
    </w:p>
    <w:p w14:paraId="4619411A" w14:textId="617D0E6E" w:rsidR="00AE6F03" w:rsidRPr="00EF331A" w:rsidRDefault="00AE6F03" w:rsidP="005D203B">
      <w:pPr>
        <w:pStyle w:val="ListParagraph"/>
        <w:numPr>
          <w:ilvl w:val="0"/>
          <w:numId w:val="11"/>
        </w:numPr>
        <w:spacing w:after="0" w:line="276" w:lineRule="auto"/>
        <w:rPr>
          <w:rFonts w:cstheme="minorHAnsi"/>
        </w:rPr>
      </w:pPr>
      <w:r>
        <w:rPr>
          <w:rFonts w:cstheme="minorHAnsi"/>
        </w:rPr>
        <w:t xml:space="preserve">Legislative - </w:t>
      </w:r>
      <w:proofErr w:type="spellStart"/>
      <w:r>
        <w:rPr>
          <w:rFonts w:cstheme="minorHAnsi"/>
        </w:rPr>
        <w:t>Samris</w:t>
      </w:r>
      <w:proofErr w:type="spellEnd"/>
      <w:r>
        <w:rPr>
          <w:rFonts w:cstheme="minorHAnsi"/>
        </w:rPr>
        <w:t xml:space="preserve"> &amp; Ken, session to start in January. </w:t>
      </w:r>
      <w:r w:rsidR="00DF2147">
        <w:rPr>
          <w:rFonts w:cstheme="minorHAnsi"/>
        </w:rPr>
        <w:t xml:space="preserve">Sami and Ken are Still working it out. </w:t>
      </w:r>
      <w:r>
        <w:rPr>
          <w:rFonts w:cstheme="minorHAnsi"/>
        </w:rPr>
        <w:t xml:space="preserve"> </w:t>
      </w:r>
      <w:r w:rsidR="00DF2147">
        <w:rPr>
          <w:rFonts w:cstheme="minorHAnsi"/>
        </w:rPr>
        <w:t xml:space="preserve">Ken will connect with Vinny Russo. </w:t>
      </w:r>
    </w:p>
    <w:p w14:paraId="51E63574" w14:textId="77777777" w:rsidR="00D94C20" w:rsidRPr="00EF331A" w:rsidRDefault="00D94C20" w:rsidP="00D94C20">
      <w:pPr>
        <w:spacing w:after="0" w:line="276" w:lineRule="auto"/>
        <w:rPr>
          <w:rFonts w:cstheme="minorHAnsi"/>
          <w:b/>
          <w:bCs/>
          <w:i/>
          <w:iCs/>
        </w:rPr>
      </w:pPr>
    </w:p>
    <w:p w14:paraId="0B90EA13" w14:textId="7E55D3B5" w:rsidR="00D94C20" w:rsidRPr="005D203B" w:rsidRDefault="005D203B" w:rsidP="005D203B">
      <w:pPr>
        <w:rPr>
          <w:u w:val="single"/>
        </w:rPr>
      </w:pPr>
      <w:r w:rsidRPr="001129B0">
        <w:rPr>
          <w:u w:val="single"/>
        </w:rPr>
        <w:t>SAC Budget Repor</w:t>
      </w:r>
      <w:r>
        <w:rPr>
          <w:u w:val="single"/>
        </w:rPr>
        <w:t>ts</w:t>
      </w:r>
    </w:p>
    <w:p w14:paraId="3DC26BE8" w14:textId="2B48EF74" w:rsidR="007F2D78" w:rsidRDefault="00D94C20" w:rsidP="005D203B">
      <w:pPr>
        <w:pStyle w:val="ListParagraph"/>
        <w:numPr>
          <w:ilvl w:val="0"/>
          <w:numId w:val="12"/>
        </w:numPr>
        <w:spacing w:after="0" w:line="276" w:lineRule="auto"/>
        <w:rPr>
          <w:rFonts w:cstheme="minorHAnsi"/>
        </w:rPr>
      </w:pPr>
      <w:r w:rsidRPr="00EF331A">
        <w:rPr>
          <w:rFonts w:cstheme="minorHAnsi"/>
        </w:rPr>
        <w:t>The current balance is $</w:t>
      </w:r>
      <w:r w:rsidR="007F2D78">
        <w:rPr>
          <w:rFonts w:cstheme="minorHAnsi"/>
        </w:rPr>
        <w:t>1,</w:t>
      </w:r>
      <w:r w:rsidR="00DF2147">
        <w:rPr>
          <w:rFonts w:cstheme="minorHAnsi"/>
        </w:rPr>
        <w:t>3</w:t>
      </w:r>
      <w:r w:rsidR="007F2D78">
        <w:rPr>
          <w:rFonts w:cstheme="minorHAnsi"/>
        </w:rPr>
        <w:t xml:space="preserve">00 </w:t>
      </w:r>
    </w:p>
    <w:p w14:paraId="78FDFAF0" w14:textId="0BDEFF6B" w:rsidR="007F2D78" w:rsidRDefault="00DF2147" w:rsidP="005D203B">
      <w:pPr>
        <w:pStyle w:val="ListParagraph"/>
        <w:numPr>
          <w:ilvl w:val="0"/>
          <w:numId w:val="12"/>
        </w:numPr>
        <w:spacing w:after="0" w:line="276" w:lineRule="auto"/>
        <w:rPr>
          <w:rFonts w:cstheme="minorHAnsi"/>
        </w:rPr>
      </w:pPr>
      <w:r>
        <w:rPr>
          <w:rFonts w:cstheme="minorHAnsi"/>
        </w:rPr>
        <w:t>We need to vote to recognize an additional stipend in</w:t>
      </w:r>
      <w:r w:rsidR="00B8582B">
        <w:rPr>
          <w:rFonts w:cstheme="minorHAnsi"/>
        </w:rPr>
        <w:t xml:space="preserve"> o</w:t>
      </w:r>
      <w:r>
        <w:rPr>
          <w:rFonts w:cstheme="minorHAnsi"/>
        </w:rPr>
        <w:t xml:space="preserve">rder to recognize our Chair of our legislative </w:t>
      </w:r>
      <w:r w:rsidR="00B8582B">
        <w:rPr>
          <w:rFonts w:cstheme="minorHAnsi"/>
        </w:rPr>
        <w:t>sub</w:t>
      </w:r>
      <w:r>
        <w:rPr>
          <w:rFonts w:cstheme="minorHAnsi"/>
        </w:rPr>
        <w:t xml:space="preserve">group </w:t>
      </w:r>
      <w:r w:rsidR="00B8582B">
        <w:rPr>
          <w:rFonts w:cstheme="minorHAnsi"/>
        </w:rPr>
        <w:t xml:space="preserve">- Sami let's HOLD until we have a solid plan. </w:t>
      </w:r>
    </w:p>
    <w:p w14:paraId="70F0128E" w14:textId="77777777" w:rsidR="005D203B" w:rsidRPr="00EF331A" w:rsidRDefault="005D203B" w:rsidP="005D203B">
      <w:pPr>
        <w:pStyle w:val="ListParagraph"/>
        <w:spacing w:after="0" w:line="276" w:lineRule="auto"/>
        <w:rPr>
          <w:rFonts w:cstheme="minorHAnsi"/>
        </w:rPr>
      </w:pPr>
    </w:p>
    <w:p w14:paraId="53466192" w14:textId="7407CFAE" w:rsidR="005D203B" w:rsidRPr="005D203B" w:rsidRDefault="005D203B" w:rsidP="005D203B">
      <w:pPr>
        <w:rPr>
          <w:u w:val="single"/>
        </w:rPr>
      </w:pPr>
      <w:r w:rsidRPr="005D203B">
        <w:rPr>
          <w:u w:val="single"/>
        </w:rPr>
        <w:t>DCF Report</w:t>
      </w:r>
      <w:r w:rsidR="00B8582B">
        <w:rPr>
          <w:u w:val="single"/>
        </w:rPr>
        <w:t xml:space="preserve"> - Ken Mysogland:</w:t>
      </w:r>
    </w:p>
    <w:p w14:paraId="165E5208" w14:textId="6D241446" w:rsidR="00102FCE" w:rsidRPr="00102FCE" w:rsidRDefault="00B8582B" w:rsidP="00102FCE">
      <w:pPr>
        <w:spacing w:after="0" w:line="276" w:lineRule="auto"/>
        <w:ind w:left="360"/>
        <w:rPr>
          <w:rFonts w:cstheme="minorHAnsi"/>
        </w:rPr>
      </w:pPr>
      <w:r>
        <w:rPr>
          <w:rFonts w:cstheme="minorHAnsi"/>
        </w:rPr>
        <w:t xml:space="preserve">Ken Introduced Frank Gregory as our new Administrator of Children's Behavioral Health Community Service System.  He reports to Deputy Commissioner Michael Williams.  Will elevate and raise our </w:t>
      </w:r>
      <w:r w:rsidR="004766F4">
        <w:rPr>
          <w:rFonts w:cstheme="minorHAnsi"/>
        </w:rPr>
        <w:t>behavioral</w:t>
      </w:r>
      <w:r>
        <w:rPr>
          <w:rFonts w:cstheme="minorHAnsi"/>
        </w:rPr>
        <w:t xml:space="preserve"> health work. </w:t>
      </w:r>
      <w:r w:rsidR="00AF246D">
        <w:rPr>
          <w:rFonts w:cstheme="minorHAnsi"/>
        </w:rPr>
        <w:t xml:space="preserve">DCF is </w:t>
      </w:r>
      <w:r>
        <w:rPr>
          <w:rFonts w:cstheme="minorHAnsi"/>
        </w:rPr>
        <w:t xml:space="preserve">the lead for Children's Behavioral Health. What is </w:t>
      </w:r>
      <w:r w:rsidR="00852177">
        <w:rPr>
          <w:rFonts w:cstheme="minorHAnsi"/>
        </w:rPr>
        <w:t>it?</w:t>
      </w:r>
      <w:r>
        <w:rPr>
          <w:rFonts w:cstheme="minorHAnsi"/>
        </w:rPr>
        <w:t xml:space="preserve">  Who do we </w:t>
      </w:r>
      <w:r w:rsidR="004766F4">
        <w:rPr>
          <w:rFonts w:cstheme="minorHAnsi"/>
        </w:rPr>
        <w:t>c</w:t>
      </w:r>
      <w:r w:rsidR="00852177">
        <w:rPr>
          <w:rFonts w:cstheme="minorHAnsi"/>
        </w:rPr>
        <w:t>ollaborate</w:t>
      </w:r>
      <w:r>
        <w:rPr>
          <w:rFonts w:cstheme="minorHAnsi"/>
        </w:rPr>
        <w:t xml:space="preserve"> with?  Last session's </w:t>
      </w:r>
      <w:r w:rsidR="00852177">
        <w:rPr>
          <w:rFonts w:cstheme="minorHAnsi"/>
        </w:rPr>
        <w:t>Legislative</w:t>
      </w:r>
      <w:r>
        <w:rPr>
          <w:rFonts w:cstheme="minorHAnsi"/>
        </w:rPr>
        <w:t xml:space="preserve"> Work. </w:t>
      </w:r>
    </w:p>
    <w:p w14:paraId="5F887569" w14:textId="2725B9BC" w:rsidR="00102FCE" w:rsidRDefault="00B8582B" w:rsidP="00102FCE">
      <w:pPr>
        <w:pStyle w:val="ListParagraph"/>
        <w:numPr>
          <w:ilvl w:val="0"/>
          <w:numId w:val="31"/>
        </w:numPr>
        <w:spacing w:after="0" w:line="276" w:lineRule="auto"/>
        <w:rPr>
          <w:rFonts w:cstheme="minorHAnsi"/>
        </w:rPr>
      </w:pPr>
      <w:r>
        <w:rPr>
          <w:rFonts w:cstheme="minorHAnsi"/>
        </w:rPr>
        <w:t xml:space="preserve">Frank Gregory shared his power point presentation:  A Review of Children's Behavioral Health System of </w:t>
      </w:r>
      <w:r>
        <w:rPr>
          <w:rFonts w:cstheme="minorHAnsi"/>
        </w:rPr>
        <w:tab/>
      </w:r>
    </w:p>
    <w:p w14:paraId="6D532AF3" w14:textId="62F2C0F8" w:rsidR="00B8582B" w:rsidRDefault="00B8582B" w:rsidP="00B8582B">
      <w:pPr>
        <w:pStyle w:val="ListParagraph"/>
        <w:numPr>
          <w:ilvl w:val="1"/>
          <w:numId w:val="31"/>
        </w:numPr>
        <w:spacing w:after="0" w:line="276" w:lineRule="auto"/>
        <w:rPr>
          <w:rFonts w:cstheme="minorHAnsi"/>
        </w:rPr>
      </w:pPr>
      <w:bookmarkStart w:id="0" w:name="_Hlk115859377"/>
      <w:r>
        <w:rPr>
          <w:rFonts w:cstheme="minorHAnsi"/>
        </w:rPr>
        <w:t>CT DCF Mission and Key Results</w:t>
      </w:r>
    </w:p>
    <w:p w14:paraId="15E1D458" w14:textId="232EE066" w:rsidR="00B8582B" w:rsidRDefault="00B8582B" w:rsidP="00B8582B">
      <w:pPr>
        <w:pStyle w:val="ListParagraph"/>
        <w:numPr>
          <w:ilvl w:val="1"/>
          <w:numId w:val="31"/>
        </w:numPr>
        <w:spacing w:after="0" w:line="276" w:lineRule="auto"/>
        <w:rPr>
          <w:rFonts w:cstheme="minorHAnsi"/>
        </w:rPr>
      </w:pPr>
      <w:r>
        <w:rPr>
          <w:rFonts w:cstheme="minorHAnsi"/>
        </w:rPr>
        <w:t>Core Results</w:t>
      </w:r>
    </w:p>
    <w:bookmarkEnd w:id="0"/>
    <w:p w14:paraId="3AEA5D8B" w14:textId="7981CE47" w:rsidR="00B8582B" w:rsidRDefault="00B8582B" w:rsidP="00B8582B">
      <w:pPr>
        <w:pStyle w:val="ListParagraph"/>
        <w:numPr>
          <w:ilvl w:val="1"/>
          <w:numId w:val="31"/>
        </w:numPr>
        <w:spacing w:after="0" w:line="276" w:lineRule="auto"/>
        <w:rPr>
          <w:rFonts w:cstheme="minorHAnsi"/>
        </w:rPr>
      </w:pPr>
      <w:r>
        <w:rPr>
          <w:rFonts w:cstheme="minorHAnsi"/>
        </w:rPr>
        <w:t xml:space="preserve">Strategic </w:t>
      </w:r>
      <w:r w:rsidR="00852177">
        <w:rPr>
          <w:rFonts w:cstheme="minorHAnsi"/>
        </w:rPr>
        <w:t>Partners</w:t>
      </w:r>
    </w:p>
    <w:p w14:paraId="68235FF6" w14:textId="3258864C" w:rsidR="00B8582B" w:rsidRDefault="00B8582B" w:rsidP="00B8582B">
      <w:pPr>
        <w:pStyle w:val="ListParagraph"/>
        <w:numPr>
          <w:ilvl w:val="1"/>
          <w:numId w:val="31"/>
        </w:numPr>
        <w:spacing w:after="0" w:line="276" w:lineRule="auto"/>
        <w:rPr>
          <w:rFonts w:cstheme="minorHAnsi"/>
        </w:rPr>
      </w:pPr>
      <w:r>
        <w:rPr>
          <w:rFonts w:cstheme="minorHAnsi"/>
        </w:rPr>
        <w:t>Governance and Administrative Infrastructure</w:t>
      </w:r>
    </w:p>
    <w:p w14:paraId="0924CD08" w14:textId="0163C69D" w:rsidR="00B8582B" w:rsidRDefault="00B8582B" w:rsidP="00B8582B">
      <w:pPr>
        <w:pStyle w:val="ListParagraph"/>
        <w:numPr>
          <w:ilvl w:val="2"/>
          <w:numId w:val="31"/>
        </w:numPr>
        <w:spacing w:after="0" w:line="276" w:lineRule="auto"/>
        <w:rPr>
          <w:rFonts w:cstheme="minorHAnsi"/>
        </w:rPr>
      </w:pPr>
      <w:r>
        <w:rPr>
          <w:rFonts w:cstheme="minorHAnsi"/>
        </w:rPr>
        <w:t xml:space="preserve">Questions:  Was the family voice included in the new </w:t>
      </w:r>
      <w:r w:rsidR="00852177">
        <w:rPr>
          <w:rFonts w:cstheme="minorHAnsi"/>
        </w:rPr>
        <w:t>Public</w:t>
      </w:r>
      <w:r>
        <w:rPr>
          <w:rFonts w:cstheme="minorHAnsi"/>
        </w:rPr>
        <w:t xml:space="preserve"> Act 22-47 (sec 70</w:t>
      </w:r>
      <w:r w:rsidR="00852177">
        <w:rPr>
          <w:rFonts w:cstheme="minorHAnsi"/>
        </w:rPr>
        <w:t>)? Will</w:t>
      </w:r>
      <w:r>
        <w:rPr>
          <w:rFonts w:cstheme="minorHAnsi"/>
        </w:rPr>
        <w:t xml:space="preserve"> there be family voice and involvement in any of the committees?  </w:t>
      </w:r>
    </w:p>
    <w:p w14:paraId="60D348CB" w14:textId="37906A9A" w:rsidR="00852177" w:rsidRDefault="00852177" w:rsidP="00852177">
      <w:pPr>
        <w:pStyle w:val="ListParagraph"/>
        <w:numPr>
          <w:ilvl w:val="1"/>
          <w:numId w:val="31"/>
        </w:numPr>
        <w:spacing w:after="0" w:line="276" w:lineRule="auto"/>
        <w:rPr>
          <w:rFonts w:cstheme="minorHAnsi"/>
        </w:rPr>
      </w:pPr>
      <w:r>
        <w:rPr>
          <w:rFonts w:cstheme="minorHAnsi"/>
        </w:rPr>
        <w:t>New Division Functions</w:t>
      </w:r>
    </w:p>
    <w:p w14:paraId="3A5679E6" w14:textId="5F64210A" w:rsidR="00852177" w:rsidRDefault="00852177" w:rsidP="00852177">
      <w:pPr>
        <w:pStyle w:val="ListParagraph"/>
        <w:numPr>
          <w:ilvl w:val="1"/>
          <w:numId w:val="31"/>
        </w:numPr>
        <w:spacing w:after="0" w:line="276" w:lineRule="auto"/>
        <w:rPr>
          <w:rFonts w:cstheme="minorHAnsi"/>
        </w:rPr>
      </w:pPr>
      <w:r>
        <w:rPr>
          <w:rFonts w:cstheme="minorHAnsi"/>
        </w:rPr>
        <w:t>Funding Sources</w:t>
      </w:r>
    </w:p>
    <w:p w14:paraId="355BA07C" w14:textId="77777777" w:rsidR="00852177" w:rsidRDefault="00852177" w:rsidP="00852177">
      <w:pPr>
        <w:pStyle w:val="ListParagraph"/>
        <w:numPr>
          <w:ilvl w:val="1"/>
          <w:numId w:val="31"/>
        </w:numPr>
        <w:spacing w:after="0" w:line="276" w:lineRule="auto"/>
        <w:rPr>
          <w:rFonts w:cstheme="minorHAnsi"/>
        </w:rPr>
      </w:pPr>
      <w:r>
        <w:rPr>
          <w:rFonts w:cstheme="minorHAnsi"/>
        </w:rPr>
        <w:t xml:space="preserve">General Fund Appropriations </w:t>
      </w:r>
    </w:p>
    <w:p w14:paraId="1F545D5E" w14:textId="6DD8E87B" w:rsidR="00852177" w:rsidRDefault="00852177" w:rsidP="00852177">
      <w:pPr>
        <w:pStyle w:val="ListParagraph"/>
        <w:numPr>
          <w:ilvl w:val="2"/>
          <w:numId w:val="31"/>
        </w:numPr>
        <w:spacing w:after="0" w:line="276" w:lineRule="auto"/>
        <w:rPr>
          <w:rFonts w:cstheme="minorHAnsi"/>
        </w:rPr>
      </w:pPr>
      <w:r>
        <w:rPr>
          <w:rFonts w:cstheme="minorHAnsi"/>
        </w:rPr>
        <w:t>DCF budgeted amounts for services provided (state and federal funds)</w:t>
      </w:r>
    </w:p>
    <w:p w14:paraId="249C7E25" w14:textId="3E8C87B9" w:rsidR="00852177" w:rsidRDefault="00852177" w:rsidP="00852177">
      <w:pPr>
        <w:pStyle w:val="ListParagraph"/>
        <w:numPr>
          <w:ilvl w:val="1"/>
          <w:numId w:val="31"/>
        </w:numPr>
        <w:spacing w:after="0" w:line="276" w:lineRule="auto"/>
        <w:rPr>
          <w:rFonts w:cstheme="minorHAnsi"/>
        </w:rPr>
      </w:pPr>
      <w:r>
        <w:rPr>
          <w:rFonts w:cstheme="minorHAnsi"/>
        </w:rPr>
        <w:t>Mental Health Block Grant (Federal) proposed 2023 Allocation.</w:t>
      </w:r>
    </w:p>
    <w:p w14:paraId="303FA53E" w14:textId="462FEB76" w:rsidR="00852177" w:rsidRDefault="00852177" w:rsidP="00852177">
      <w:pPr>
        <w:pStyle w:val="ListParagraph"/>
        <w:numPr>
          <w:ilvl w:val="2"/>
          <w:numId w:val="31"/>
        </w:numPr>
        <w:spacing w:after="0" w:line="276" w:lineRule="auto"/>
        <w:rPr>
          <w:rFonts w:cstheme="minorHAnsi"/>
        </w:rPr>
      </w:pPr>
      <w:r>
        <w:rPr>
          <w:rFonts w:cstheme="minorHAnsi"/>
        </w:rPr>
        <w:t>Increasing funding for emergency mobile crisis - Regional suicide advisory boards - new nationwide 988 number (can still call 211 for crisis services) available 24/7 in person</w:t>
      </w:r>
    </w:p>
    <w:p w14:paraId="080B4F74" w14:textId="77777777" w:rsidR="00852177" w:rsidRPr="00852177" w:rsidRDefault="00852177" w:rsidP="00852177">
      <w:pPr>
        <w:spacing w:after="0" w:line="276" w:lineRule="auto"/>
        <w:ind w:left="720"/>
        <w:rPr>
          <w:rFonts w:cstheme="minorHAnsi"/>
        </w:rPr>
      </w:pPr>
    </w:p>
    <w:p w14:paraId="05BCE8EB" w14:textId="48334D62" w:rsidR="00852177" w:rsidRDefault="00852177" w:rsidP="00852177">
      <w:pPr>
        <w:pStyle w:val="ListParagraph"/>
        <w:numPr>
          <w:ilvl w:val="1"/>
          <w:numId w:val="31"/>
        </w:numPr>
        <w:spacing w:after="0" w:line="276" w:lineRule="auto"/>
        <w:rPr>
          <w:rFonts w:cstheme="minorHAnsi"/>
        </w:rPr>
      </w:pPr>
      <w:r>
        <w:rPr>
          <w:rFonts w:cstheme="minorHAnsi"/>
        </w:rPr>
        <w:t>Explained other mental health programs for trainings and supports</w:t>
      </w:r>
    </w:p>
    <w:p w14:paraId="3B4037F1" w14:textId="1C2AAE4E" w:rsidR="00852177" w:rsidRDefault="00852177" w:rsidP="00852177">
      <w:pPr>
        <w:pStyle w:val="ListParagraph"/>
        <w:numPr>
          <w:ilvl w:val="1"/>
          <w:numId w:val="31"/>
        </w:numPr>
        <w:spacing w:after="0" w:line="276" w:lineRule="auto"/>
        <w:rPr>
          <w:rFonts w:cstheme="minorHAnsi"/>
        </w:rPr>
      </w:pPr>
      <w:r>
        <w:rPr>
          <w:rFonts w:cstheme="minorHAnsi"/>
        </w:rPr>
        <w:t>New services and programs - Federal Funding ARPA and FY23 Budget/Legislative</w:t>
      </w:r>
    </w:p>
    <w:p w14:paraId="51861512" w14:textId="77777777" w:rsidR="00852177" w:rsidRDefault="00852177" w:rsidP="00852177">
      <w:pPr>
        <w:spacing w:after="0" w:line="276" w:lineRule="auto"/>
        <w:ind w:left="1800"/>
        <w:rPr>
          <w:rFonts w:cstheme="minorHAnsi"/>
        </w:rPr>
      </w:pPr>
    </w:p>
    <w:p w14:paraId="229342FC" w14:textId="162D2958" w:rsidR="00852177" w:rsidRDefault="00852177" w:rsidP="00852177">
      <w:pPr>
        <w:spacing w:after="0" w:line="276" w:lineRule="auto"/>
        <w:ind w:left="1800"/>
        <w:rPr>
          <w:rFonts w:cstheme="minorHAnsi"/>
        </w:rPr>
      </w:pPr>
      <w:r>
        <w:rPr>
          <w:rFonts w:cstheme="minorHAnsi"/>
        </w:rPr>
        <w:t>Question:  Can we get a list of who received urban trauma services grants per Region</w:t>
      </w:r>
      <w:r w:rsidR="00AF246D">
        <w:rPr>
          <w:rFonts w:cstheme="minorHAnsi"/>
        </w:rPr>
        <w:t>?</w:t>
      </w:r>
      <w:r>
        <w:rPr>
          <w:rFonts w:cstheme="minorHAnsi"/>
        </w:rPr>
        <w:t xml:space="preserve"> Frank listed some of the providers.</w:t>
      </w:r>
    </w:p>
    <w:p w14:paraId="21D4A250" w14:textId="77777777" w:rsidR="00561C81" w:rsidRDefault="00561C81" w:rsidP="00852177">
      <w:pPr>
        <w:spacing w:after="0" w:line="276" w:lineRule="auto"/>
        <w:ind w:left="1800"/>
        <w:rPr>
          <w:rFonts w:cstheme="minorHAnsi"/>
        </w:rPr>
      </w:pPr>
    </w:p>
    <w:p w14:paraId="570C5E03" w14:textId="0322869F" w:rsidR="00561C81" w:rsidRDefault="00561C81" w:rsidP="00852177">
      <w:pPr>
        <w:spacing w:after="0" w:line="276" w:lineRule="auto"/>
        <w:ind w:left="1800"/>
        <w:rPr>
          <w:rFonts w:cstheme="minorHAnsi"/>
        </w:rPr>
      </w:pPr>
      <w:r>
        <w:rPr>
          <w:rFonts w:cstheme="minorHAnsi"/>
        </w:rPr>
        <w:t xml:space="preserve">Question:  Consistent trainings for providers?  Some of them are afraid of our kids.  Frank: Yes, several sessions of coaching and training in the initial phase.  There will be ongoing training and implementation supports. </w:t>
      </w:r>
    </w:p>
    <w:p w14:paraId="530638F6" w14:textId="77777777" w:rsidR="00561C81" w:rsidRDefault="00561C81" w:rsidP="00852177">
      <w:pPr>
        <w:spacing w:after="0" w:line="276" w:lineRule="auto"/>
        <w:ind w:left="1800"/>
        <w:rPr>
          <w:rFonts w:cstheme="minorHAnsi"/>
        </w:rPr>
      </w:pPr>
    </w:p>
    <w:p w14:paraId="11874AEC" w14:textId="5E93468B" w:rsidR="00561C81" w:rsidRPr="00852177" w:rsidRDefault="00561C81" w:rsidP="00852177">
      <w:pPr>
        <w:spacing w:after="0" w:line="276" w:lineRule="auto"/>
        <w:ind w:left="1800"/>
        <w:rPr>
          <w:rFonts w:cstheme="minorHAnsi"/>
        </w:rPr>
      </w:pPr>
      <w:r>
        <w:rPr>
          <w:rFonts w:cstheme="minorHAnsi"/>
        </w:rPr>
        <w:t xml:space="preserve">Suggestion:  Put an outsider/community voice to be trained to talk with the families.  Frank:  Peer supports is part of the program with every service we roll out.  How do we help you as you return home? </w:t>
      </w:r>
    </w:p>
    <w:p w14:paraId="5BE8D95D" w14:textId="77777777" w:rsidR="00852177" w:rsidRPr="00852177" w:rsidRDefault="00852177" w:rsidP="00852177">
      <w:pPr>
        <w:spacing w:after="0" w:line="276" w:lineRule="auto"/>
        <w:ind w:left="2160"/>
        <w:rPr>
          <w:rFonts w:cstheme="minorHAnsi"/>
        </w:rPr>
      </w:pPr>
    </w:p>
    <w:p w14:paraId="41F14DFE" w14:textId="5D97D4F5" w:rsidR="00077521" w:rsidRDefault="00561C81" w:rsidP="005D203B">
      <w:pPr>
        <w:pStyle w:val="ListParagraph"/>
        <w:numPr>
          <w:ilvl w:val="0"/>
          <w:numId w:val="13"/>
        </w:numPr>
        <w:spacing w:after="0" w:line="276" w:lineRule="auto"/>
        <w:rPr>
          <w:rFonts w:cstheme="minorHAnsi"/>
        </w:rPr>
      </w:pPr>
      <w:r>
        <w:rPr>
          <w:rFonts w:cstheme="minorHAnsi"/>
        </w:rPr>
        <w:t xml:space="preserve">Ken </w:t>
      </w:r>
      <w:r w:rsidR="00C700FC">
        <w:rPr>
          <w:rFonts w:cstheme="minorHAnsi"/>
        </w:rPr>
        <w:t xml:space="preserve">added: </w:t>
      </w:r>
      <w:r>
        <w:rPr>
          <w:rFonts w:cstheme="minorHAnsi"/>
        </w:rPr>
        <w:t xml:space="preserve">Is what we have in place effective?  How do we know it's working?  CSDI is a major provider we contract with.  We need quality assurance follow-up - components in place. We need to keep this conversation going.  We will be asked </w:t>
      </w:r>
      <w:r w:rsidR="00AF246D">
        <w:rPr>
          <w:rFonts w:cstheme="minorHAnsi"/>
        </w:rPr>
        <w:t>a</w:t>
      </w:r>
      <w:r>
        <w:rPr>
          <w:rFonts w:cstheme="minorHAnsi"/>
        </w:rPr>
        <w:t xml:space="preserve">bout the outcomes of the work. </w:t>
      </w:r>
    </w:p>
    <w:p w14:paraId="0CB50F86" w14:textId="56984BC6" w:rsidR="00162C2E" w:rsidRDefault="00561C81" w:rsidP="005D203B">
      <w:pPr>
        <w:pStyle w:val="ListParagraph"/>
        <w:numPr>
          <w:ilvl w:val="0"/>
          <w:numId w:val="13"/>
        </w:numPr>
        <w:spacing w:after="0" w:line="276" w:lineRule="auto"/>
        <w:rPr>
          <w:rFonts w:cstheme="minorHAnsi"/>
        </w:rPr>
      </w:pPr>
      <w:r>
        <w:rPr>
          <w:rFonts w:cstheme="minorHAnsi"/>
        </w:rPr>
        <w:t xml:space="preserve">Lisa - Beacon Health importance of screening, how they're screened; they are doing this work as well; overall trauma screening will connect with Ken offline. </w:t>
      </w:r>
    </w:p>
    <w:p w14:paraId="6A8961FB" w14:textId="22567C95" w:rsidR="00077521" w:rsidRDefault="00561C81" w:rsidP="005D203B">
      <w:pPr>
        <w:pStyle w:val="ListParagraph"/>
        <w:numPr>
          <w:ilvl w:val="0"/>
          <w:numId w:val="13"/>
        </w:numPr>
        <w:spacing w:after="0" w:line="276" w:lineRule="auto"/>
        <w:rPr>
          <w:rFonts w:cstheme="minorHAnsi"/>
        </w:rPr>
      </w:pPr>
      <w:r>
        <w:rPr>
          <w:rFonts w:cstheme="minorHAnsi"/>
        </w:rPr>
        <w:t>Quality and Performance Management</w:t>
      </w:r>
    </w:p>
    <w:p w14:paraId="6AF62762" w14:textId="6C5EE2AE" w:rsidR="00561C81" w:rsidRDefault="00561C81" w:rsidP="00561C81">
      <w:pPr>
        <w:pStyle w:val="ListParagraph"/>
        <w:numPr>
          <w:ilvl w:val="1"/>
          <w:numId w:val="13"/>
        </w:numPr>
        <w:spacing w:after="0" w:line="276" w:lineRule="auto"/>
        <w:rPr>
          <w:rFonts w:cstheme="minorHAnsi"/>
        </w:rPr>
      </w:pPr>
      <w:r>
        <w:rPr>
          <w:rFonts w:cstheme="minorHAnsi"/>
        </w:rPr>
        <w:t>Mechanisms for measuring outcomes</w:t>
      </w:r>
    </w:p>
    <w:p w14:paraId="0F2B19B6" w14:textId="47D67E9C" w:rsidR="00561C81" w:rsidRDefault="00561C81" w:rsidP="00561C81">
      <w:pPr>
        <w:pStyle w:val="ListParagraph"/>
        <w:numPr>
          <w:ilvl w:val="1"/>
          <w:numId w:val="13"/>
        </w:numPr>
        <w:spacing w:after="0" w:line="276" w:lineRule="auto"/>
        <w:rPr>
          <w:rFonts w:cstheme="minorHAnsi"/>
        </w:rPr>
      </w:pPr>
      <w:r>
        <w:rPr>
          <w:rFonts w:cstheme="minorHAnsi"/>
        </w:rPr>
        <w:t xml:space="preserve">Internal DCF - work with providers to assess </w:t>
      </w:r>
    </w:p>
    <w:p w14:paraId="0AC3F354" w14:textId="77F2D23C" w:rsidR="00B16C62" w:rsidRDefault="00B16C62" w:rsidP="00561C81">
      <w:pPr>
        <w:pStyle w:val="ListParagraph"/>
        <w:numPr>
          <w:ilvl w:val="1"/>
          <w:numId w:val="13"/>
        </w:numPr>
        <w:spacing w:after="0" w:line="276" w:lineRule="auto"/>
        <w:rPr>
          <w:rFonts w:cstheme="minorHAnsi"/>
        </w:rPr>
      </w:pPr>
      <w:r>
        <w:rPr>
          <w:rFonts w:cstheme="minorHAnsi"/>
        </w:rPr>
        <w:t xml:space="preserve">CHDI and Beacon Health Options </w:t>
      </w:r>
    </w:p>
    <w:p w14:paraId="2C33B676" w14:textId="48FBB08D" w:rsidR="0059034E" w:rsidRPr="00EF331A" w:rsidRDefault="00B16C62" w:rsidP="005D203B">
      <w:pPr>
        <w:pStyle w:val="ListParagraph"/>
        <w:numPr>
          <w:ilvl w:val="0"/>
          <w:numId w:val="13"/>
        </w:numPr>
        <w:spacing w:after="0" w:line="276" w:lineRule="auto"/>
        <w:rPr>
          <w:rFonts w:cstheme="minorHAnsi"/>
        </w:rPr>
      </w:pPr>
      <w:r>
        <w:rPr>
          <w:rFonts w:cstheme="minorHAnsi"/>
        </w:rPr>
        <w:t>Satisfaction surveys also conducted with many different service types.</w:t>
      </w:r>
    </w:p>
    <w:p w14:paraId="1A032C17" w14:textId="14D16E42" w:rsidR="00B84AD3" w:rsidRDefault="00B16C62" w:rsidP="005D203B">
      <w:pPr>
        <w:pStyle w:val="ListParagraph"/>
        <w:numPr>
          <w:ilvl w:val="0"/>
          <w:numId w:val="13"/>
        </w:numPr>
        <w:spacing w:after="0" w:line="276" w:lineRule="auto"/>
        <w:rPr>
          <w:rFonts w:cstheme="minorHAnsi"/>
        </w:rPr>
      </w:pPr>
      <w:r>
        <w:rPr>
          <w:rFonts w:cstheme="minorHAnsi"/>
        </w:rPr>
        <w:t xml:space="preserve">Elisabeth suggested </w:t>
      </w:r>
      <w:r w:rsidR="00C700FC">
        <w:rPr>
          <w:rFonts w:cstheme="minorHAnsi"/>
        </w:rPr>
        <w:t xml:space="preserve">moving the slide about </w:t>
      </w:r>
      <w:r>
        <w:rPr>
          <w:rFonts w:cstheme="minorHAnsi"/>
        </w:rPr>
        <w:t xml:space="preserve">DCF has two mandates (protective services and children's behavioral health) DCF provides behavioral health services to ALL CT children including those with private insurance, not just DCF involved children.  Bring that slide up front more (now it is slide 3 or 4) </w:t>
      </w:r>
    </w:p>
    <w:p w14:paraId="2AEC3BA1" w14:textId="13FF83CC" w:rsidR="00DB26FE" w:rsidRDefault="00B16C62" w:rsidP="005D203B">
      <w:pPr>
        <w:pStyle w:val="ListParagraph"/>
        <w:numPr>
          <w:ilvl w:val="0"/>
          <w:numId w:val="13"/>
        </w:numPr>
        <w:spacing w:after="0" w:line="276" w:lineRule="auto"/>
        <w:rPr>
          <w:rFonts w:cstheme="minorHAnsi"/>
        </w:rPr>
      </w:pPr>
      <w:r>
        <w:rPr>
          <w:rFonts w:cstheme="minorHAnsi"/>
        </w:rPr>
        <w:t xml:space="preserve">Six Legislative Advisory Councils - SAC being one of those.  Missed opportunities - make sure we are maximizing efforts with other state agencies. </w:t>
      </w:r>
    </w:p>
    <w:p w14:paraId="4C6FD983" w14:textId="6E403AB0" w:rsidR="00B16C62" w:rsidRDefault="00B16C62" w:rsidP="005D203B">
      <w:pPr>
        <w:pStyle w:val="ListParagraph"/>
        <w:numPr>
          <w:ilvl w:val="0"/>
          <w:numId w:val="13"/>
        </w:numPr>
        <w:spacing w:after="0" w:line="276" w:lineRule="auto"/>
        <w:rPr>
          <w:rFonts w:cstheme="minorHAnsi"/>
        </w:rPr>
      </w:pPr>
      <w:r>
        <w:rPr>
          <w:rFonts w:cstheme="minorHAnsi"/>
        </w:rPr>
        <w:t xml:space="preserve">Frank re-emphasized the comment about the struggle to hire people.  Need to bring people into the field - looking at incentives like loan forgiveness. </w:t>
      </w:r>
    </w:p>
    <w:p w14:paraId="31185EF6" w14:textId="64000B6A" w:rsidR="00B16C62" w:rsidRDefault="00B16C62" w:rsidP="005D203B">
      <w:pPr>
        <w:pStyle w:val="ListParagraph"/>
        <w:numPr>
          <w:ilvl w:val="0"/>
          <w:numId w:val="13"/>
        </w:numPr>
        <w:spacing w:after="0" w:line="276" w:lineRule="auto"/>
        <w:rPr>
          <w:rFonts w:cstheme="minorHAnsi"/>
        </w:rPr>
      </w:pPr>
      <w:r>
        <w:rPr>
          <w:rFonts w:cstheme="minorHAnsi"/>
        </w:rPr>
        <w:t xml:space="preserve">Ken added there is a national workforce shortage.  There are challenges to staffing.  The Department </w:t>
      </w:r>
      <w:r w:rsidRPr="00B16C62">
        <w:rPr>
          <w:rFonts w:cstheme="minorHAnsi"/>
          <w:i/>
          <w:iCs/>
        </w:rPr>
        <w:t>oversees</w:t>
      </w:r>
      <w:r>
        <w:rPr>
          <w:rFonts w:cstheme="minorHAnsi"/>
        </w:rPr>
        <w:t xml:space="preserve"> the Administration of behavioral health. We are </w:t>
      </w:r>
      <w:r w:rsidRPr="00B16C62">
        <w:rPr>
          <w:rFonts w:cstheme="minorHAnsi"/>
          <w:i/>
          <w:iCs/>
        </w:rPr>
        <w:t xml:space="preserve">directly providing </w:t>
      </w:r>
      <w:r>
        <w:rPr>
          <w:rFonts w:cstheme="minorHAnsi"/>
        </w:rPr>
        <w:t xml:space="preserve">child protective services. </w:t>
      </w:r>
    </w:p>
    <w:p w14:paraId="70C2C7DB" w14:textId="27AE5AA3" w:rsidR="004766F4" w:rsidRDefault="004766F4" w:rsidP="004766F4">
      <w:pPr>
        <w:spacing w:after="0" w:line="276" w:lineRule="auto"/>
        <w:rPr>
          <w:rFonts w:cstheme="minorHAnsi"/>
        </w:rPr>
      </w:pPr>
    </w:p>
    <w:p w14:paraId="66D7D995" w14:textId="4AC70C24" w:rsidR="004766F4" w:rsidRPr="004766F4" w:rsidRDefault="004766F4" w:rsidP="004766F4">
      <w:pPr>
        <w:spacing w:after="0" w:line="276" w:lineRule="auto"/>
        <w:rPr>
          <w:rFonts w:cstheme="minorHAnsi"/>
        </w:rPr>
      </w:pPr>
      <w:r w:rsidRPr="004766F4">
        <w:rPr>
          <w:rFonts w:cstheme="minorHAnsi"/>
          <w:color w:val="FF0000"/>
        </w:rPr>
        <w:t xml:space="preserve">KEN EARMARKED DR. GREGORY TO COME BACK TO UPDATE US </w:t>
      </w:r>
      <w:r>
        <w:rPr>
          <w:rFonts w:cstheme="minorHAnsi"/>
        </w:rPr>
        <w:t xml:space="preserve">IF THE GROUP WOULD FIND THAT HELPFUL. </w:t>
      </w:r>
    </w:p>
    <w:p w14:paraId="63A2CA4C" w14:textId="77777777" w:rsidR="00887E28" w:rsidRDefault="00887E28" w:rsidP="005D203B">
      <w:pPr>
        <w:spacing w:after="0" w:line="276" w:lineRule="auto"/>
        <w:rPr>
          <w:rFonts w:cstheme="minorHAnsi"/>
        </w:rPr>
      </w:pPr>
    </w:p>
    <w:p w14:paraId="1B6CA46C" w14:textId="77777777" w:rsidR="00AF246D" w:rsidRDefault="00AF246D">
      <w:pPr>
        <w:rPr>
          <w:rFonts w:cstheme="minorHAnsi"/>
        </w:rPr>
      </w:pPr>
      <w:r>
        <w:rPr>
          <w:rFonts w:cstheme="minorHAnsi"/>
        </w:rPr>
        <w:br w:type="page"/>
      </w:r>
    </w:p>
    <w:p w14:paraId="383AF8B0" w14:textId="24D1B07E" w:rsidR="003B5F94" w:rsidRDefault="004766F4" w:rsidP="00DF58E2">
      <w:pPr>
        <w:spacing w:after="0" w:line="276" w:lineRule="auto"/>
        <w:ind w:left="360"/>
        <w:rPr>
          <w:rFonts w:cstheme="minorHAnsi"/>
        </w:rPr>
      </w:pPr>
      <w:r>
        <w:rPr>
          <w:rFonts w:cstheme="minorHAnsi"/>
        </w:rPr>
        <w:lastRenderedPageBreak/>
        <w:t xml:space="preserve">Ken </w:t>
      </w:r>
      <w:r w:rsidR="003B5F94">
        <w:rPr>
          <w:rFonts w:cstheme="minorHAnsi"/>
        </w:rPr>
        <w:t>continued his DCF Report:</w:t>
      </w:r>
    </w:p>
    <w:p w14:paraId="6522C711" w14:textId="3F4128FD" w:rsidR="003B5F94" w:rsidRDefault="003B5F94" w:rsidP="003B5F94">
      <w:pPr>
        <w:pStyle w:val="ListParagraph"/>
        <w:numPr>
          <w:ilvl w:val="0"/>
          <w:numId w:val="13"/>
        </w:numPr>
        <w:spacing w:after="0" w:line="276" w:lineRule="auto"/>
        <w:rPr>
          <w:rFonts w:cstheme="minorHAnsi"/>
        </w:rPr>
      </w:pPr>
      <w:r w:rsidRPr="003B5F94">
        <w:rPr>
          <w:rFonts w:cstheme="minorHAnsi"/>
        </w:rPr>
        <w:t>Family Day we arranged this past Friday night</w:t>
      </w:r>
      <w:r w:rsidR="00C700FC">
        <w:rPr>
          <w:rFonts w:cstheme="minorHAnsi"/>
        </w:rPr>
        <w:t xml:space="preserve"> was a success</w:t>
      </w:r>
      <w:r w:rsidRPr="003B5F94">
        <w:rPr>
          <w:rFonts w:cstheme="minorHAnsi"/>
        </w:rPr>
        <w:t xml:space="preserve">. </w:t>
      </w:r>
    </w:p>
    <w:p w14:paraId="54AB477C" w14:textId="0DB5FC22" w:rsidR="003B5F94" w:rsidRDefault="003B5F94" w:rsidP="003B5F94">
      <w:pPr>
        <w:pStyle w:val="ListParagraph"/>
        <w:numPr>
          <w:ilvl w:val="0"/>
          <w:numId w:val="13"/>
        </w:numPr>
        <w:spacing w:after="0" w:line="276" w:lineRule="auto"/>
        <w:rPr>
          <w:rFonts w:cstheme="minorHAnsi"/>
        </w:rPr>
      </w:pPr>
      <w:r w:rsidRPr="003B5F94">
        <w:rPr>
          <w:rFonts w:cstheme="minorHAnsi"/>
        </w:rPr>
        <w:t xml:space="preserve"> </w:t>
      </w:r>
      <w:r>
        <w:rPr>
          <w:rFonts w:cstheme="minorHAnsi"/>
        </w:rPr>
        <w:t>We are gearing up for National Adoption Day on Nov 18</w:t>
      </w:r>
      <w:r w:rsidRPr="003B5F94">
        <w:rPr>
          <w:rFonts w:cstheme="minorHAnsi"/>
          <w:vertAlign w:val="superscript"/>
        </w:rPr>
        <w:t>th</w:t>
      </w:r>
      <w:r>
        <w:rPr>
          <w:rFonts w:cstheme="minorHAnsi"/>
        </w:rPr>
        <w:t xml:space="preserve"> - More to come on that. </w:t>
      </w:r>
    </w:p>
    <w:p w14:paraId="1996501D" w14:textId="15AFC033" w:rsidR="003B5F94" w:rsidRDefault="003B5F94" w:rsidP="003B5F94">
      <w:pPr>
        <w:pStyle w:val="ListParagraph"/>
        <w:numPr>
          <w:ilvl w:val="0"/>
          <w:numId w:val="13"/>
        </w:numPr>
        <w:spacing w:after="0" w:line="276" w:lineRule="auto"/>
        <w:rPr>
          <w:rFonts w:cstheme="minorHAnsi"/>
        </w:rPr>
      </w:pPr>
      <w:r>
        <w:rPr>
          <w:rFonts w:cstheme="minorHAnsi"/>
        </w:rPr>
        <w:t xml:space="preserve">988 suicide line as well as CT medial in EMPS services. </w:t>
      </w:r>
    </w:p>
    <w:p w14:paraId="27B42CFF" w14:textId="77777777" w:rsidR="004B3D0E" w:rsidRDefault="004B3D0E" w:rsidP="003B5F94">
      <w:pPr>
        <w:pStyle w:val="ListParagraph"/>
        <w:numPr>
          <w:ilvl w:val="0"/>
          <w:numId w:val="13"/>
        </w:numPr>
        <w:spacing w:after="0" w:line="276" w:lineRule="auto"/>
        <w:rPr>
          <w:rFonts w:cstheme="minorHAnsi"/>
        </w:rPr>
      </w:pPr>
      <w:r>
        <w:rPr>
          <w:rFonts w:cstheme="minorHAnsi"/>
        </w:rPr>
        <w:t>NBC Today show filmed Commissioner Dorantes on the status of the Department and 3 plus years of her administration decrease in the number of kids in care. Will air probably Oct 13</w:t>
      </w:r>
      <w:r w:rsidRPr="004B3D0E">
        <w:rPr>
          <w:rFonts w:cstheme="minorHAnsi"/>
          <w:vertAlign w:val="superscript"/>
        </w:rPr>
        <w:t>th</w:t>
      </w:r>
      <w:r>
        <w:rPr>
          <w:rFonts w:cstheme="minorHAnsi"/>
        </w:rPr>
        <w:t xml:space="preserve">. Will let you know when it is confirmed. </w:t>
      </w:r>
    </w:p>
    <w:p w14:paraId="0A5927E1" w14:textId="7CFA9A65" w:rsidR="004B3D0E" w:rsidRPr="004B3D0E" w:rsidRDefault="004B3D0E" w:rsidP="003B5F94">
      <w:pPr>
        <w:pStyle w:val="ListParagraph"/>
        <w:numPr>
          <w:ilvl w:val="0"/>
          <w:numId w:val="13"/>
        </w:numPr>
        <w:spacing w:after="0" w:line="276" w:lineRule="auto"/>
        <w:rPr>
          <w:rFonts w:cstheme="minorHAnsi"/>
        </w:rPr>
      </w:pPr>
      <w:r w:rsidRPr="004B3D0E">
        <w:rPr>
          <w:rFonts w:cstheme="minorHAnsi"/>
        </w:rPr>
        <w:t xml:space="preserve">We don't do this work alone. Proud of where we are as a system. Progression over the last 11 years. 2011 there were 4900 children in care (30% in congregate care); Sept 2022 3,037 children in care (6% in congregate care); Increased our </w:t>
      </w:r>
      <w:r w:rsidR="00AF246D">
        <w:rPr>
          <w:rFonts w:cstheme="minorHAnsi"/>
        </w:rPr>
        <w:t xml:space="preserve">percentage </w:t>
      </w:r>
      <w:r w:rsidRPr="004B3D0E">
        <w:rPr>
          <w:rFonts w:cstheme="minorHAnsi"/>
        </w:rPr>
        <w:t xml:space="preserve">in kinship care; children who are unsafe have to come into care temporarily and then get them home; All of our work is being highlighted. </w:t>
      </w:r>
    </w:p>
    <w:p w14:paraId="66515CC2" w14:textId="72249E51" w:rsidR="004766F4" w:rsidRDefault="00201572" w:rsidP="00DF58E2">
      <w:pPr>
        <w:spacing w:after="0" w:line="276" w:lineRule="auto"/>
        <w:ind w:left="360"/>
        <w:rPr>
          <w:rFonts w:cstheme="minorHAnsi"/>
        </w:rPr>
      </w:pPr>
      <w:r>
        <w:rPr>
          <w:rFonts w:cstheme="minorHAnsi"/>
        </w:rPr>
        <w:t>Myke Halpin:</w:t>
      </w:r>
    </w:p>
    <w:p w14:paraId="4D8B17CF" w14:textId="11B5E20C" w:rsidR="00201572" w:rsidRPr="00AF246D" w:rsidRDefault="00201572" w:rsidP="00201572">
      <w:pPr>
        <w:pStyle w:val="ListParagraph"/>
        <w:numPr>
          <w:ilvl w:val="0"/>
          <w:numId w:val="13"/>
        </w:numPr>
        <w:spacing w:after="0" w:line="276" w:lineRule="auto"/>
        <w:rPr>
          <w:rFonts w:cstheme="minorHAnsi"/>
        </w:rPr>
      </w:pPr>
      <w:r w:rsidRPr="00AF246D">
        <w:rPr>
          <w:rFonts w:cstheme="minorHAnsi"/>
        </w:rPr>
        <w:t>Topics for future meetings:</w:t>
      </w:r>
    </w:p>
    <w:p w14:paraId="09ADAF6B" w14:textId="075CD72D" w:rsidR="00201572" w:rsidRPr="00AF246D" w:rsidRDefault="00201572" w:rsidP="00201572">
      <w:pPr>
        <w:pStyle w:val="ListParagraph"/>
        <w:numPr>
          <w:ilvl w:val="1"/>
          <w:numId w:val="13"/>
        </w:numPr>
        <w:spacing w:after="0" w:line="276" w:lineRule="auto"/>
        <w:rPr>
          <w:rFonts w:cstheme="minorHAnsi"/>
        </w:rPr>
      </w:pPr>
      <w:r w:rsidRPr="00AF246D">
        <w:rPr>
          <w:rFonts w:cstheme="minorHAnsi"/>
        </w:rPr>
        <w:t>Mandated Reporting</w:t>
      </w:r>
    </w:p>
    <w:p w14:paraId="5EE818F1" w14:textId="66ED7161" w:rsidR="00201572" w:rsidRPr="00AF246D" w:rsidRDefault="00201572" w:rsidP="00201572">
      <w:pPr>
        <w:pStyle w:val="ListParagraph"/>
        <w:numPr>
          <w:ilvl w:val="1"/>
          <w:numId w:val="13"/>
        </w:numPr>
        <w:spacing w:after="0" w:line="276" w:lineRule="auto"/>
        <w:rPr>
          <w:rFonts w:cstheme="minorHAnsi"/>
        </w:rPr>
      </w:pPr>
      <w:r w:rsidRPr="00AF246D">
        <w:rPr>
          <w:rFonts w:cstheme="minorHAnsi"/>
        </w:rPr>
        <w:t>Each State's definition of Neglect</w:t>
      </w:r>
    </w:p>
    <w:p w14:paraId="3E2371A7" w14:textId="2EA37A99" w:rsidR="00201572" w:rsidRPr="00AF246D" w:rsidRDefault="0005663E" w:rsidP="00201572">
      <w:pPr>
        <w:pStyle w:val="ListParagraph"/>
        <w:numPr>
          <w:ilvl w:val="1"/>
          <w:numId w:val="13"/>
        </w:numPr>
        <w:spacing w:after="0" w:line="276" w:lineRule="auto"/>
        <w:rPr>
          <w:rFonts w:cstheme="minorHAnsi"/>
        </w:rPr>
      </w:pPr>
      <w:r w:rsidRPr="00AF246D">
        <w:rPr>
          <w:rFonts w:cstheme="minorHAnsi"/>
        </w:rPr>
        <w:t xml:space="preserve">Judith asked about the </w:t>
      </w:r>
      <w:r w:rsidR="00201572" w:rsidRPr="00AF246D">
        <w:rPr>
          <w:rFonts w:cstheme="minorHAnsi"/>
        </w:rPr>
        <w:t xml:space="preserve">Status of </w:t>
      </w:r>
      <w:r w:rsidRPr="00AF246D">
        <w:rPr>
          <w:rFonts w:cstheme="minorHAnsi"/>
        </w:rPr>
        <w:t xml:space="preserve">updating </w:t>
      </w:r>
      <w:r w:rsidR="00201572" w:rsidRPr="00AF246D">
        <w:rPr>
          <w:rFonts w:cstheme="minorHAnsi"/>
        </w:rPr>
        <w:t xml:space="preserve">the Parents Right To Know </w:t>
      </w:r>
      <w:r w:rsidR="00927BD4">
        <w:rPr>
          <w:rFonts w:cstheme="minorHAnsi"/>
        </w:rPr>
        <w:t>Brochure</w:t>
      </w:r>
    </w:p>
    <w:p w14:paraId="6C1D3A8F" w14:textId="04F54305" w:rsidR="00201572" w:rsidRDefault="00201572" w:rsidP="00201572">
      <w:pPr>
        <w:pStyle w:val="ListParagraph"/>
        <w:numPr>
          <w:ilvl w:val="0"/>
          <w:numId w:val="13"/>
        </w:numPr>
        <w:spacing w:after="0" w:line="276" w:lineRule="auto"/>
        <w:rPr>
          <w:rFonts w:cstheme="minorHAnsi"/>
        </w:rPr>
      </w:pPr>
      <w:r w:rsidRPr="00AF246D">
        <w:rPr>
          <w:rFonts w:cstheme="minorHAnsi"/>
        </w:rPr>
        <w:t xml:space="preserve"> </w:t>
      </w:r>
      <w:r w:rsidR="0005663E" w:rsidRPr="00AF246D">
        <w:rPr>
          <w:rFonts w:cstheme="minorHAnsi"/>
        </w:rPr>
        <w:t>Elisabeth offered to present about an interactive tool which is being</w:t>
      </w:r>
      <w:r w:rsidR="0005663E">
        <w:rPr>
          <w:rFonts w:cstheme="minorHAnsi"/>
        </w:rPr>
        <w:t xml:space="preserve"> developed - Connecting to Care to assist DCF workers match in home services. </w:t>
      </w:r>
    </w:p>
    <w:p w14:paraId="01DA8C8E" w14:textId="77777777" w:rsidR="00201572" w:rsidRPr="00201572" w:rsidRDefault="00201572" w:rsidP="00201572">
      <w:pPr>
        <w:spacing w:after="0" w:line="276" w:lineRule="auto"/>
        <w:ind w:left="360"/>
        <w:rPr>
          <w:rFonts w:cstheme="minorHAnsi"/>
        </w:rPr>
      </w:pPr>
    </w:p>
    <w:p w14:paraId="42D1ABEB" w14:textId="77777777" w:rsidR="004766F4" w:rsidRPr="00EF331A" w:rsidRDefault="004766F4" w:rsidP="00DF58E2">
      <w:pPr>
        <w:spacing w:after="0" w:line="276" w:lineRule="auto"/>
        <w:ind w:left="360"/>
        <w:rPr>
          <w:rFonts w:cstheme="minorHAnsi"/>
        </w:rPr>
      </w:pPr>
    </w:p>
    <w:p w14:paraId="4940294F" w14:textId="7EFA3D6E" w:rsidR="0044167C" w:rsidRPr="0044167C" w:rsidRDefault="0005663E" w:rsidP="0044167C">
      <w:pPr>
        <w:spacing w:after="0" w:line="276" w:lineRule="auto"/>
        <w:ind w:left="360"/>
        <w:rPr>
          <w:rFonts w:cstheme="minorHAnsi"/>
        </w:rPr>
      </w:pPr>
      <w:r>
        <w:rPr>
          <w:rFonts w:cstheme="minorHAnsi"/>
        </w:rPr>
        <w:t>Myke adjourned t</w:t>
      </w:r>
      <w:r w:rsidR="00ED0BDC">
        <w:rPr>
          <w:rFonts w:cstheme="minorHAnsi"/>
        </w:rPr>
        <w:t>he meeting @ 11:14am</w:t>
      </w:r>
      <w:r>
        <w:rPr>
          <w:rFonts w:cstheme="minorHAnsi"/>
        </w:rPr>
        <w:t xml:space="preserve"> with a quote:  "</w:t>
      </w:r>
      <w:r w:rsidR="0044167C" w:rsidRPr="0044167C">
        <w:t xml:space="preserve"> </w:t>
      </w:r>
      <w:r w:rsidR="0044167C" w:rsidRPr="0044167C">
        <w:rPr>
          <w:rFonts w:cstheme="minorHAnsi"/>
        </w:rPr>
        <w:t>“You cannot get through a single day without having an impact on the world around you. What you do makes a difference, and you have to decide what kind of difference you want to make.”</w:t>
      </w:r>
    </w:p>
    <w:p w14:paraId="17468B40" w14:textId="3D7D9E4E" w:rsidR="0005663E" w:rsidRDefault="0044167C" w:rsidP="0044167C">
      <w:pPr>
        <w:spacing w:after="0" w:line="276" w:lineRule="auto"/>
        <w:ind w:left="360"/>
        <w:rPr>
          <w:rFonts w:cstheme="minorHAnsi"/>
        </w:rPr>
      </w:pPr>
      <w:r w:rsidRPr="0044167C">
        <w:rPr>
          <w:rFonts w:cstheme="minorHAnsi"/>
        </w:rPr>
        <w:t>― Jane Goodall</w:t>
      </w:r>
    </w:p>
    <w:p w14:paraId="48C8589C" w14:textId="77777777" w:rsidR="0044167C" w:rsidRDefault="0044167C" w:rsidP="00DF58E2">
      <w:pPr>
        <w:spacing w:after="0" w:line="276" w:lineRule="auto"/>
        <w:ind w:left="360"/>
        <w:rPr>
          <w:rFonts w:cstheme="minorHAnsi"/>
        </w:rPr>
      </w:pPr>
    </w:p>
    <w:p w14:paraId="59BD86CF" w14:textId="61139F04" w:rsidR="00DF58E2" w:rsidRPr="00EF331A" w:rsidRDefault="00DF58E2" w:rsidP="00DF58E2">
      <w:pPr>
        <w:spacing w:after="0" w:line="276" w:lineRule="auto"/>
        <w:ind w:left="360"/>
        <w:rPr>
          <w:rFonts w:cstheme="minorHAnsi"/>
        </w:rPr>
      </w:pPr>
      <w:r w:rsidRPr="00EF331A">
        <w:rPr>
          <w:rFonts w:cstheme="minorHAnsi"/>
        </w:rPr>
        <w:t xml:space="preserve">The SAC's next meeting will be on </w:t>
      </w:r>
      <w:r w:rsidR="00ED0BDC">
        <w:rPr>
          <w:rFonts w:cstheme="minorHAnsi"/>
          <w:b/>
          <w:bCs/>
        </w:rPr>
        <w:t>November 7, 2022</w:t>
      </w:r>
      <w:r w:rsidRPr="00EF331A">
        <w:rPr>
          <w:rFonts w:cstheme="minorHAnsi"/>
          <w:b/>
          <w:bCs/>
        </w:rPr>
        <w:t xml:space="preserve"> from </w:t>
      </w:r>
      <w:r w:rsidR="00E50933" w:rsidRPr="00EF331A">
        <w:rPr>
          <w:rFonts w:cstheme="minorHAnsi"/>
          <w:b/>
          <w:bCs/>
        </w:rPr>
        <w:t>9:30 am-12:00 pm</w:t>
      </w:r>
      <w:r w:rsidR="00E50933" w:rsidRPr="00EF331A">
        <w:rPr>
          <w:rFonts w:cstheme="minorHAnsi"/>
        </w:rPr>
        <w:t>.</w:t>
      </w:r>
    </w:p>
    <w:sectPr w:rsidR="00DF58E2" w:rsidRPr="00EF331A" w:rsidSect="00AB2387">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CFF9" w14:textId="77777777" w:rsidR="00861045" w:rsidRDefault="00861045" w:rsidP="00A71832">
      <w:pPr>
        <w:spacing w:after="0" w:line="240" w:lineRule="auto"/>
      </w:pPr>
      <w:r>
        <w:separator/>
      </w:r>
    </w:p>
  </w:endnote>
  <w:endnote w:type="continuationSeparator" w:id="0">
    <w:p w14:paraId="776A7253" w14:textId="77777777" w:rsidR="00861045" w:rsidRDefault="00861045" w:rsidP="00A71832">
      <w:pPr>
        <w:spacing w:after="0" w:line="240" w:lineRule="auto"/>
      </w:pPr>
      <w:r>
        <w:continuationSeparator/>
      </w:r>
    </w:p>
  </w:endnote>
  <w:endnote w:type="continuationNotice" w:id="1">
    <w:p w14:paraId="1EA1DECF" w14:textId="77777777" w:rsidR="00861045" w:rsidRDefault="00861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89770"/>
      <w:docPartObj>
        <w:docPartGallery w:val="Page Numbers (Bottom of Page)"/>
        <w:docPartUnique/>
      </w:docPartObj>
    </w:sdtPr>
    <w:sdtEndPr>
      <w:rPr>
        <w:rFonts w:ascii="Arial Nova Light" w:hAnsi="Arial Nova Light"/>
        <w:noProof/>
      </w:rPr>
    </w:sdtEndPr>
    <w:sdtContent>
      <w:p w14:paraId="25E4DAE9" w14:textId="36F429C2" w:rsidR="00A71832" w:rsidRPr="00A71832" w:rsidRDefault="00067EDC">
        <w:pPr>
          <w:pStyle w:val="Footer"/>
          <w:jc w:val="right"/>
          <w:rPr>
            <w:rFonts w:ascii="Arial Nova Light" w:hAnsi="Arial Nova Light"/>
          </w:rPr>
        </w:pPr>
        <w:r w:rsidRPr="00067EDC">
          <w:rPr>
            <w:rFonts w:ascii="Arial Nova Light" w:hAnsi="Arial Nova Light"/>
          </w:rPr>
          <w:t>SAC Meeting Notes (</w:t>
        </w:r>
        <w:r w:rsidR="0089386D">
          <w:rPr>
            <w:rFonts w:ascii="Arial Nova Light" w:hAnsi="Arial Nova Light"/>
          </w:rPr>
          <w:t>10/3/</w:t>
        </w:r>
        <w:r w:rsidR="00DF4374">
          <w:rPr>
            <w:rFonts w:ascii="Arial Nova Light" w:hAnsi="Arial Nova Light"/>
          </w:rPr>
          <w:t>22</w:t>
        </w:r>
        <w:r w:rsidRPr="00067EDC">
          <w:rPr>
            <w:rFonts w:ascii="Arial Nova Light" w:hAnsi="Arial Nova Light"/>
          </w:rPr>
          <w:t>)</w:t>
        </w:r>
        <w:r w:rsidR="00152F70">
          <w:rPr>
            <w:rFonts w:ascii="Arial Nova Light" w:hAnsi="Arial Nova Light"/>
          </w:rPr>
          <w:tab/>
        </w:r>
        <w:r w:rsidR="00152F70">
          <w:rPr>
            <w:rFonts w:ascii="Arial Nova Light" w:hAnsi="Arial Nova Light"/>
          </w:rPr>
          <w:tab/>
        </w:r>
        <w:r w:rsidRPr="00067EDC">
          <w:rPr>
            <w:rFonts w:ascii="Arial Nova Light" w:hAnsi="Arial Nova Light"/>
          </w:rPr>
          <w:t xml:space="preserve">  </w:t>
        </w:r>
        <w:r w:rsidR="00A71832" w:rsidRPr="00A71832">
          <w:rPr>
            <w:rFonts w:ascii="Arial Nova Light" w:hAnsi="Arial Nova Light"/>
          </w:rPr>
          <w:fldChar w:fldCharType="begin"/>
        </w:r>
        <w:r w:rsidR="00A71832" w:rsidRPr="00A71832">
          <w:rPr>
            <w:rFonts w:ascii="Arial Nova Light" w:hAnsi="Arial Nova Light"/>
          </w:rPr>
          <w:instrText xml:space="preserve"> PAGE   \* MERGEFORMAT </w:instrText>
        </w:r>
        <w:r w:rsidR="00A71832" w:rsidRPr="00A71832">
          <w:rPr>
            <w:rFonts w:ascii="Arial Nova Light" w:hAnsi="Arial Nova Light"/>
          </w:rPr>
          <w:fldChar w:fldCharType="separate"/>
        </w:r>
        <w:r w:rsidR="00A71832" w:rsidRPr="00A71832">
          <w:rPr>
            <w:rFonts w:ascii="Arial Nova Light" w:hAnsi="Arial Nova Light"/>
            <w:noProof/>
          </w:rPr>
          <w:t>2</w:t>
        </w:r>
        <w:r w:rsidR="00A71832" w:rsidRPr="00A71832">
          <w:rPr>
            <w:rFonts w:ascii="Arial Nova Light" w:hAnsi="Arial Nova Light"/>
            <w:noProof/>
          </w:rPr>
          <w:fldChar w:fldCharType="end"/>
        </w:r>
      </w:p>
    </w:sdtContent>
  </w:sdt>
  <w:p w14:paraId="449531CE" w14:textId="77777777" w:rsidR="00A71832" w:rsidRDefault="00A7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35CB" w14:textId="77777777" w:rsidR="00861045" w:rsidRDefault="00861045" w:rsidP="00A71832">
      <w:pPr>
        <w:spacing w:after="0" w:line="240" w:lineRule="auto"/>
      </w:pPr>
      <w:r>
        <w:separator/>
      </w:r>
    </w:p>
  </w:footnote>
  <w:footnote w:type="continuationSeparator" w:id="0">
    <w:p w14:paraId="27BA1628" w14:textId="77777777" w:rsidR="00861045" w:rsidRDefault="00861045" w:rsidP="00A71832">
      <w:pPr>
        <w:spacing w:after="0" w:line="240" w:lineRule="auto"/>
      </w:pPr>
      <w:r>
        <w:continuationSeparator/>
      </w:r>
    </w:p>
  </w:footnote>
  <w:footnote w:type="continuationNotice" w:id="1">
    <w:p w14:paraId="3865C2D1" w14:textId="77777777" w:rsidR="00861045" w:rsidRDefault="008610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5C7C"/>
    <w:multiLevelType w:val="hybridMultilevel"/>
    <w:tmpl w:val="79EA721A"/>
    <w:lvl w:ilvl="0" w:tplc="04090003">
      <w:start w:val="1"/>
      <w:numFmt w:val="bullet"/>
      <w:lvlText w:val="o"/>
      <w:lvlJc w:val="left"/>
      <w:pPr>
        <w:ind w:left="2115" w:hanging="360"/>
      </w:pPr>
      <w:rPr>
        <w:rFonts w:ascii="Courier New" w:hAnsi="Courier New" w:cs="Courier New"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 w15:restartNumberingAfterBreak="0">
    <w:nsid w:val="044E54D1"/>
    <w:multiLevelType w:val="hybridMultilevel"/>
    <w:tmpl w:val="8EB8CCA6"/>
    <w:lvl w:ilvl="0" w:tplc="1AE889D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5150BF"/>
    <w:multiLevelType w:val="hybridMultilevel"/>
    <w:tmpl w:val="0DCA79EA"/>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AF120F"/>
    <w:multiLevelType w:val="hybridMultilevel"/>
    <w:tmpl w:val="E88607B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1D127F74"/>
    <w:multiLevelType w:val="hybridMultilevel"/>
    <w:tmpl w:val="97FE51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3B22E1"/>
    <w:multiLevelType w:val="hybridMultilevel"/>
    <w:tmpl w:val="745EA7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CE23F2"/>
    <w:multiLevelType w:val="hybridMultilevel"/>
    <w:tmpl w:val="1A2A30A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3D0488"/>
    <w:multiLevelType w:val="hybridMultilevel"/>
    <w:tmpl w:val="FFE46806"/>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78540A"/>
    <w:multiLevelType w:val="hybridMultilevel"/>
    <w:tmpl w:val="B9769B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1D0BB2"/>
    <w:multiLevelType w:val="hybridMultilevel"/>
    <w:tmpl w:val="DCE4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003B6"/>
    <w:multiLevelType w:val="hybridMultilevel"/>
    <w:tmpl w:val="4B00B57A"/>
    <w:lvl w:ilvl="0" w:tplc="54FC9B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964087"/>
    <w:multiLevelType w:val="hybridMultilevel"/>
    <w:tmpl w:val="891424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170D2E"/>
    <w:multiLevelType w:val="hybridMultilevel"/>
    <w:tmpl w:val="B3F428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5EE0ABC"/>
    <w:multiLevelType w:val="hybridMultilevel"/>
    <w:tmpl w:val="14E29E96"/>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82D3933"/>
    <w:multiLevelType w:val="hybridMultilevel"/>
    <w:tmpl w:val="280CB8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BFF4A6F"/>
    <w:multiLevelType w:val="hybridMultilevel"/>
    <w:tmpl w:val="ADC882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0E7E18"/>
    <w:multiLevelType w:val="hybridMultilevel"/>
    <w:tmpl w:val="798A26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03958BA"/>
    <w:multiLevelType w:val="hybridMultilevel"/>
    <w:tmpl w:val="44248EBA"/>
    <w:lvl w:ilvl="0" w:tplc="C382DB9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5644EB"/>
    <w:multiLevelType w:val="hybridMultilevel"/>
    <w:tmpl w:val="6CB82992"/>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46E3483"/>
    <w:multiLevelType w:val="hybridMultilevel"/>
    <w:tmpl w:val="085C3356"/>
    <w:lvl w:ilvl="0" w:tplc="F208D0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59C0074"/>
    <w:multiLevelType w:val="hybridMultilevel"/>
    <w:tmpl w:val="1A4C2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EE07D3"/>
    <w:multiLevelType w:val="hybridMultilevel"/>
    <w:tmpl w:val="B7E69410"/>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8F753BC"/>
    <w:multiLevelType w:val="hybridMultilevel"/>
    <w:tmpl w:val="40D235B4"/>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8FF6AA6"/>
    <w:multiLevelType w:val="hybridMultilevel"/>
    <w:tmpl w:val="47B6686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58FF7762"/>
    <w:multiLevelType w:val="hybridMultilevel"/>
    <w:tmpl w:val="6B865A1E"/>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7B7193"/>
    <w:multiLevelType w:val="hybridMultilevel"/>
    <w:tmpl w:val="DF24FD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C31B9"/>
    <w:multiLevelType w:val="hybridMultilevel"/>
    <w:tmpl w:val="684CBEAE"/>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BF315BF"/>
    <w:multiLevelType w:val="hybridMultilevel"/>
    <w:tmpl w:val="00C6E2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0B26B0"/>
    <w:multiLevelType w:val="hybridMultilevel"/>
    <w:tmpl w:val="CED8EC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5F92D83"/>
    <w:multiLevelType w:val="hybridMultilevel"/>
    <w:tmpl w:val="584A7044"/>
    <w:lvl w:ilvl="0" w:tplc="04090001">
      <w:start w:val="1"/>
      <w:numFmt w:val="bullet"/>
      <w:lvlText w:val=""/>
      <w:lvlJc w:val="left"/>
      <w:pPr>
        <w:ind w:left="720" w:hanging="360"/>
      </w:pPr>
      <w:rPr>
        <w:rFonts w:ascii="Symbol" w:hAnsi="Symbol" w:cs="Symbol"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B5A7CE8"/>
    <w:multiLevelType w:val="hybridMultilevel"/>
    <w:tmpl w:val="3630388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E8E65FE"/>
    <w:multiLevelType w:val="hybridMultilevel"/>
    <w:tmpl w:val="6392493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36188543">
    <w:abstractNumId w:val="30"/>
  </w:num>
  <w:num w:numId="2" w16cid:durableId="803616500">
    <w:abstractNumId w:val="16"/>
  </w:num>
  <w:num w:numId="3" w16cid:durableId="1463421093">
    <w:abstractNumId w:val="23"/>
  </w:num>
  <w:num w:numId="4" w16cid:durableId="1124275892">
    <w:abstractNumId w:val="3"/>
  </w:num>
  <w:num w:numId="5" w16cid:durableId="1219509674">
    <w:abstractNumId w:val="19"/>
  </w:num>
  <w:num w:numId="6" w16cid:durableId="1213693949">
    <w:abstractNumId w:val="29"/>
  </w:num>
  <w:num w:numId="7" w16cid:durableId="621575434">
    <w:abstractNumId w:val="10"/>
  </w:num>
  <w:num w:numId="8" w16cid:durableId="35087987">
    <w:abstractNumId w:val="1"/>
  </w:num>
  <w:num w:numId="9" w16cid:durableId="104812012">
    <w:abstractNumId w:val="17"/>
  </w:num>
  <w:num w:numId="10" w16cid:durableId="197742991">
    <w:abstractNumId w:val="6"/>
  </w:num>
  <w:num w:numId="11" w16cid:durableId="85813234">
    <w:abstractNumId w:val="18"/>
  </w:num>
  <w:num w:numId="12" w16cid:durableId="1084961521">
    <w:abstractNumId w:val="22"/>
  </w:num>
  <w:num w:numId="13" w16cid:durableId="2045209692">
    <w:abstractNumId w:val="31"/>
  </w:num>
  <w:num w:numId="14" w16cid:durableId="225461220">
    <w:abstractNumId w:val="13"/>
  </w:num>
  <w:num w:numId="15" w16cid:durableId="1842350659">
    <w:abstractNumId w:val="21"/>
  </w:num>
  <w:num w:numId="16" w16cid:durableId="220217584">
    <w:abstractNumId w:val="28"/>
  </w:num>
  <w:num w:numId="17" w16cid:durableId="278998999">
    <w:abstractNumId w:val="2"/>
  </w:num>
  <w:num w:numId="18" w16cid:durableId="268003488">
    <w:abstractNumId w:val="24"/>
  </w:num>
  <w:num w:numId="19" w16cid:durableId="524246493">
    <w:abstractNumId w:val="12"/>
  </w:num>
  <w:num w:numId="20" w16cid:durableId="1109736184">
    <w:abstractNumId w:val="26"/>
  </w:num>
  <w:num w:numId="21" w16cid:durableId="597448407">
    <w:abstractNumId w:val="14"/>
  </w:num>
  <w:num w:numId="22" w16cid:durableId="272520268">
    <w:abstractNumId w:val="7"/>
  </w:num>
  <w:num w:numId="23" w16cid:durableId="93400184">
    <w:abstractNumId w:val="9"/>
  </w:num>
  <w:num w:numId="24" w16cid:durableId="68430682">
    <w:abstractNumId w:val="25"/>
  </w:num>
  <w:num w:numId="25" w16cid:durableId="1743409327">
    <w:abstractNumId w:val="4"/>
  </w:num>
  <w:num w:numId="26" w16cid:durableId="1581521209">
    <w:abstractNumId w:val="15"/>
  </w:num>
  <w:num w:numId="27" w16cid:durableId="2123112215">
    <w:abstractNumId w:val="0"/>
  </w:num>
  <w:num w:numId="28" w16cid:durableId="1150440606">
    <w:abstractNumId w:val="27"/>
  </w:num>
  <w:num w:numId="29" w16cid:durableId="354160414">
    <w:abstractNumId w:val="8"/>
  </w:num>
  <w:num w:numId="30" w16cid:durableId="706682118">
    <w:abstractNumId w:val="5"/>
  </w:num>
  <w:num w:numId="31" w16cid:durableId="150102851">
    <w:abstractNumId w:val="11"/>
  </w:num>
  <w:num w:numId="32" w16cid:durableId="1684431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03"/>
    <w:rsid w:val="0002051D"/>
    <w:rsid w:val="00035BAA"/>
    <w:rsid w:val="000442B3"/>
    <w:rsid w:val="0005405B"/>
    <w:rsid w:val="0005663E"/>
    <w:rsid w:val="00061572"/>
    <w:rsid w:val="00067EDC"/>
    <w:rsid w:val="00077521"/>
    <w:rsid w:val="00084B73"/>
    <w:rsid w:val="000C4945"/>
    <w:rsid w:val="000C5769"/>
    <w:rsid w:val="000D51FC"/>
    <w:rsid w:val="000E06B6"/>
    <w:rsid w:val="000F0428"/>
    <w:rsid w:val="000F160C"/>
    <w:rsid w:val="00102FCE"/>
    <w:rsid w:val="001039C1"/>
    <w:rsid w:val="001048DA"/>
    <w:rsid w:val="00106FD8"/>
    <w:rsid w:val="00113E11"/>
    <w:rsid w:val="00130811"/>
    <w:rsid w:val="00131F21"/>
    <w:rsid w:val="00134C24"/>
    <w:rsid w:val="00145440"/>
    <w:rsid w:val="00152F70"/>
    <w:rsid w:val="00160174"/>
    <w:rsid w:val="00162C2E"/>
    <w:rsid w:val="00167781"/>
    <w:rsid w:val="00172440"/>
    <w:rsid w:val="00184C10"/>
    <w:rsid w:val="001A26C7"/>
    <w:rsid w:val="001B0FA1"/>
    <w:rsid w:val="001C1CD5"/>
    <w:rsid w:val="001C7877"/>
    <w:rsid w:val="001E0195"/>
    <w:rsid w:val="001E361B"/>
    <w:rsid w:val="00201572"/>
    <w:rsid w:val="00201AA0"/>
    <w:rsid w:val="002151E9"/>
    <w:rsid w:val="00221954"/>
    <w:rsid w:val="00221D36"/>
    <w:rsid w:val="0023798A"/>
    <w:rsid w:val="00252611"/>
    <w:rsid w:val="002543D9"/>
    <w:rsid w:val="002633C6"/>
    <w:rsid w:val="002720E6"/>
    <w:rsid w:val="002865D2"/>
    <w:rsid w:val="002A6CE3"/>
    <w:rsid w:val="002A7FDD"/>
    <w:rsid w:val="002B36A7"/>
    <w:rsid w:val="002B7BD0"/>
    <w:rsid w:val="002D13DE"/>
    <w:rsid w:val="002D47A2"/>
    <w:rsid w:val="002D58D3"/>
    <w:rsid w:val="002F06CB"/>
    <w:rsid w:val="002F562F"/>
    <w:rsid w:val="0030194C"/>
    <w:rsid w:val="00337B7C"/>
    <w:rsid w:val="0034060D"/>
    <w:rsid w:val="00343498"/>
    <w:rsid w:val="00363EE4"/>
    <w:rsid w:val="0036555A"/>
    <w:rsid w:val="00373258"/>
    <w:rsid w:val="003930B1"/>
    <w:rsid w:val="003A6E08"/>
    <w:rsid w:val="003B006D"/>
    <w:rsid w:val="003B5F94"/>
    <w:rsid w:val="003D1D03"/>
    <w:rsid w:val="003D76CB"/>
    <w:rsid w:val="003D7F6D"/>
    <w:rsid w:val="003E434A"/>
    <w:rsid w:val="00406FB0"/>
    <w:rsid w:val="00410F92"/>
    <w:rsid w:val="0041573B"/>
    <w:rsid w:val="00422B91"/>
    <w:rsid w:val="0042305E"/>
    <w:rsid w:val="004246F9"/>
    <w:rsid w:val="00431699"/>
    <w:rsid w:val="0044167C"/>
    <w:rsid w:val="00446A9F"/>
    <w:rsid w:val="00446AF1"/>
    <w:rsid w:val="004669AA"/>
    <w:rsid w:val="00474C26"/>
    <w:rsid w:val="004766F4"/>
    <w:rsid w:val="004874C1"/>
    <w:rsid w:val="004B3D0E"/>
    <w:rsid w:val="004B7245"/>
    <w:rsid w:val="004C64F4"/>
    <w:rsid w:val="004D48ED"/>
    <w:rsid w:val="00501B20"/>
    <w:rsid w:val="005112E4"/>
    <w:rsid w:val="005147EE"/>
    <w:rsid w:val="0052509B"/>
    <w:rsid w:val="00527632"/>
    <w:rsid w:val="00561C81"/>
    <w:rsid w:val="00572563"/>
    <w:rsid w:val="00572D37"/>
    <w:rsid w:val="00585ECF"/>
    <w:rsid w:val="0059034E"/>
    <w:rsid w:val="00594C71"/>
    <w:rsid w:val="00596266"/>
    <w:rsid w:val="005A0EA6"/>
    <w:rsid w:val="005A1003"/>
    <w:rsid w:val="005A58C6"/>
    <w:rsid w:val="005B7A4C"/>
    <w:rsid w:val="005C1C7D"/>
    <w:rsid w:val="005C7A66"/>
    <w:rsid w:val="005D203B"/>
    <w:rsid w:val="005D68D0"/>
    <w:rsid w:val="00602350"/>
    <w:rsid w:val="00611E68"/>
    <w:rsid w:val="006275C4"/>
    <w:rsid w:val="00630471"/>
    <w:rsid w:val="00647C2F"/>
    <w:rsid w:val="006677B7"/>
    <w:rsid w:val="00691387"/>
    <w:rsid w:val="006B5692"/>
    <w:rsid w:val="006C022F"/>
    <w:rsid w:val="006C2EFA"/>
    <w:rsid w:val="006C5506"/>
    <w:rsid w:val="006C5AA1"/>
    <w:rsid w:val="006E09F5"/>
    <w:rsid w:val="006E19E0"/>
    <w:rsid w:val="006F4E0F"/>
    <w:rsid w:val="006F513A"/>
    <w:rsid w:val="00717318"/>
    <w:rsid w:val="00743DDA"/>
    <w:rsid w:val="00774DD3"/>
    <w:rsid w:val="007810E1"/>
    <w:rsid w:val="00781912"/>
    <w:rsid w:val="007B1C40"/>
    <w:rsid w:val="007B7B2B"/>
    <w:rsid w:val="007C173F"/>
    <w:rsid w:val="007D200B"/>
    <w:rsid w:val="007D20C3"/>
    <w:rsid w:val="007E1011"/>
    <w:rsid w:val="007E43B2"/>
    <w:rsid w:val="007E4CB8"/>
    <w:rsid w:val="007F2D78"/>
    <w:rsid w:val="007F2FA5"/>
    <w:rsid w:val="00804950"/>
    <w:rsid w:val="008101FD"/>
    <w:rsid w:val="008135C1"/>
    <w:rsid w:val="00816E3A"/>
    <w:rsid w:val="00831D3E"/>
    <w:rsid w:val="00832A83"/>
    <w:rsid w:val="008377E5"/>
    <w:rsid w:val="00841256"/>
    <w:rsid w:val="00844AC2"/>
    <w:rsid w:val="00844E13"/>
    <w:rsid w:val="00852177"/>
    <w:rsid w:val="00861045"/>
    <w:rsid w:val="00862216"/>
    <w:rsid w:val="00864147"/>
    <w:rsid w:val="00874886"/>
    <w:rsid w:val="008817FF"/>
    <w:rsid w:val="00887E28"/>
    <w:rsid w:val="0089386D"/>
    <w:rsid w:val="00894D96"/>
    <w:rsid w:val="008A2955"/>
    <w:rsid w:val="008A2C70"/>
    <w:rsid w:val="008A66F4"/>
    <w:rsid w:val="008A67D6"/>
    <w:rsid w:val="008B024F"/>
    <w:rsid w:val="008B7041"/>
    <w:rsid w:val="008E17BB"/>
    <w:rsid w:val="008E228A"/>
    <w:rsid w:val="008E6689"/>
    <w:rsid w:val="008F71F1"/>
    <w:rsid w:val="00913782"/>
    <w:rsid w:val="00926F4C"/>
    <w:rsid w:val="00927BD4"/>
    <w:rsid w:val="00934E48"/>
    <w:rsid w:val="00951E65"/>
    <w:rsid w:val="009747CA"/>
    <w:rsid w:val="00974A6E"/>
    <w:rsid w:val="0098140E"/>
    <w:rsid w:val="00981E20"/>
    <w:rsid w:val="00991C5F"/>
    <w:rsid w:val="009A6D7B"/>
    <w:rsid w:val="009B2E02"/>
    <w:rsid w:val="009B5D84"/>
    <w:rsid w:val="009C71B7"/>
    <w:rsid w:val="009D60DD"/>
    <w:rsid w:val="009E1B44"/>
    <w:rsid w:val="00A1656C"/>
    <w:rsid w:val="00A449F2"/>
    <w:rsid w:val="00A52A1F"/>
    <w:rsid w:val="00A55C1C"/>
    <w:rsid w:val="00A60A2C"/>
    <w:rsid w:val="00A634B3"/>
    <w:rsid w:val="00A71832"/>
    <w:rsid w:val="00A762A9"/>
    <w:rsid w:val="00A81E3F"/>
    <w:rsid w:val="00A96A98"/>
    <w:rsid w:val="00A970A6"/>
    <w:rsid w:val="00AA5AE6"/>
    <w:rsid w:val="00AA5C23"/>
    <w:rsid w:val="00AB2387"/>
    <w:rsid w:val="00AB283C"/>
    <w:rsid w:val="00AB516A"/>
    <w:rsid w:val="00AB5245"/>
    <w:rsid w:val="00AB6C7B"/>
    <w:rsid w:val="00AE55E3"/>
    <w:rsid w:val="00AE6F03"/>
    <w:rsid w:val="00AF0BCF"/>
    <w:rsid w:val="00AF246D"/>
    <w:rsid w:val="00B16C62"/>
    <w:rsid w:val="00B456F7"/>
    <w:rsid w:val="00B8485E"/>
    <w:rsid w:val="00B84AD3"/>
    <w:rsid w:val="00B8582B"/>
    <w:rsid w:val="00B8627D"/>
    <w:rsid w:val="00BA0B3F"/>
    <w:rsid w:val="00BB063C"/>
    <w:rsid w:val="00BB2A93"/>
    <w:rsid w:val="00BC3C6F"/>
    <w:rsid w:val="00BE03C4"/>
    <w:rsid w:val="00BE13F8"/>
    <w:rsid w:val="00BE579E"/>
    <w:rsid w:val="00BF7228"/>
    <w:rsid w:val="00C03DE1"/>
    <w:rsid w:val="00C277FF"/>
    <w:rsid w:val="00C366A5"/>
    <w:rsid w:val="00C4519D"/>
    <w:rsid w:val="00C4551C"/>
    <w:rsid w:val="00C5139F"/>
    <w:rsid w:val="00C5321F"/>
    <w:rsid w:val="00C700FC"/>
    <w:rsid w:val="00C84B2B"/>
    <w:rsid w:val="00C867A8"/>
    <w:rsid w:val="00C919F0"/>
    <w:rsid w:val="00CC3B2D"/>
    <w:rsid w:val="00D006BF"/>
    <w:rsid w:val="00D147E6"/>
    <w:rsid w:val="00D15008"/>
    <w:rsid w:val="00D341B5"/>
    <w:rsid w:val="00D404D6"/>
    <w:rsid w:val="00D46010"/>
    <w:rsid w:val="00D5447C"/>
    <w:rsid w:val="00D6227D"/>
    <w:rsid w:val="00D64234"/>
    <w:rsid w:val="00D76276"/>
    <w:rsid w:val="00D8780E"/>
    <w:rsid w:val="00D917A7"/>
    <w:rsid w:val="00D94C20"/>
    <w:rsid w:val="00D9631B"/>
    <w:rsid w:val="00DB26FE"/>
    <w:rsid w:val="00DC40E9"/>
    <w:rsid w:val="00DE3D92"/>
    <w:rsid w:val="00DF2147"/>
    <w:rsid w:val="00DF4374"/>
    <w:rsid w:val="00DF58E2"/>
    <w:rsid w:val="00E041AA"/>
    <w:rsid w:val="00E067D1"/>
    <w:rsid w:val="00E147A4"/>
    <w:rsid w:val="00E24BFF"/>
    <w:rsid w:val="00E24F82"/>
    <w:rsid w:val="00E340B8"/>
    <w:rsid w:val="00E343C5"/>
    <w:rsid w:val="00E35935"/>
    <w:rsid w:val="00E50933"/>
    <w:rsid w:val="00E624A9"/>
    <w:rsid w:val="00E66AC1"/>
    <w:rsid w:val="00E67A34"/>
    <w:rsid w:val="00E74A5B"/>
    <w:rsid w:val="00E81002"/>
    <w:rsid w:val="00E82C83"/>
    <w:rsid w:val="00E837F9"/>
    <w:rsid w:val="00E87D4A"/>
    <w:rsid w:val="00EC1C17"/>
    <w:rsid w:val="00EC1DA6"/>
    <w:rsid w:val="00EC4A20"/>
    <w:rsid w:val="00ED0BDC"/>
    <w:rsid w:val="00ED6DA7"/>
    <w:rsid w:val="00EF1A55"/>
    <w:rsid w:val="00EF331A"/>
    <w:rsid w:val="00F050E8"/>
    <w:rsid w:val="00F1077A"/>
    <w:rsid w:val="00F17807"/>
    <w:rsid w:val="00F24453"/>
    <w:rsid w:val="00F427AF"/>
    <w:rsid w:val="00F436C4"/>
    <w:rsid w:val="00F51CE2"/>
    <w:rsid w:val="00F537C0"/>
    <w:rsid w:val="00F70801"/>
    <w:rsid w:val="00F7467F"/>
    <w:rsid w:val="00F8194C"/>
    <w:rsid w:val="00FB2B1C"/>
    <w:rsid w:val="00FB566B"/>
    <w:rsid w:val="00FB767B"/>
    <w:rsid w:val="00FC4204"/>
    <w:rsid w:val="00FC7663"/>
    <w:rsid w:val="00FF06F4"/>
    <w:rsid w:val="00FF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0433"/>
  <w15:chartTrackingRefBased/>
  <w15:docId w15:val="{78B6957F-8FD8-4318-98BB-92A4071E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4C"/>
    <w:pPr>
      <w:ind w:left="720"/>
      <w:contextualSpacing/>
    </w:pPr>
  </w:style>
  <w:style w:type="paragraph" w:styleId="Header">
    <w:name w:val="header"/>
    <w:basedOn w:val="Normal"/>
    <w:link w:val="HeaderChar"/>
    <w:uiPriority w:val="99"/>
    <w:unhideWhenUsed/>
    <w:rsid w:val="00A71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832"/>
  </w:style>
  <w:style w:type="paragraph" w:styleId="Footer">
    <w:name w:val="footer"/>
    <w:basedOn w:val="Normal"/>
    <w:link w:val="FooterChar"/>
    <w:uiPriority w:val="99"/>
    <w:unhideWhenUsed/>
    <w:rsid w:val="00A71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832"/>
  </w:style>
  <w:style w:type="character" w:styleId="CommentReference">
    <w:name w:val="annotation reference"/>
    <w:basedOn w:val="DefaultParagraphFont"/>
    <w:uiPriority w:val="99"/>
    <w:semiHidden/>
    <w:unhideWhenUsed/>
    <w:rsid w:val="00E50933"/>
    <w:rPr>
      <w:sz w:val="16"/>
      <w:szCs w:val="16"/>
    </w:rPr>
  </w:style>
  <w:style w:type="paragraph" w:styleId="CommentText">
    <w:name w:val="annotation text"/>
    <w:basedOn w:val="Normal"/>
    <w:link w:val="CommentTextChar"/>
    <w:uiPriority w:val="99"/>
    <w:semiHidden/>
    <w:unhideWhenUsed/>
    <w:rsid w:val="00E50933"/>
    <w:pPr>
      <w:spacing w:line="240" w:lineRule="auto"/>
    </w:pPr>
    <w:rPr>
      <w:sz w:val="20"/>
      <w:szCs w:val="20"/>
    </w:rPr>
  </w:style>
  <w:style w:type="character" w:customStyle="1" w:styleId="CommentTextChar">
    <w:name w:val="Comment Text Char"/>
    <w:basedOn w:val="DefaultParagraphFont"/>
    <w:link w:val="CommentText"/>
    <w:uiPriority w:val="99"/>
    <w:semiHidden/>
    <w:rsid w:val="00E50933"/>
    <w:rPr>
      <w:sz w:val="20"/>
      <w:szCs w:val="20"/>
    </w:rPr>
  </w:style>
  <w:style w:type="paragraph" w:styleId="CommentSubject">
    <w:name w:val="annotation subject"/>
    <w:basedOn w:val="CommentText"/>
    <w:next w:val="CommentText"/>
    <w:link w:val="CommentSubjectChar"/>
    <w:uiPriority w:val="99"/>
    <w:semiHidden/>
    <w:unhideWhenUsed/>
    <w:rsid w:val="00E50933"/>
    <w:rPr>
      <w:b/>
      <w:bCs/>
    </w:rPr>
  </w:style>
  <w:style w:type="character" w:customStyle="1" w:styleId="CommentSubjectChar">
    <w:name w:val="Comment Subject Char"/>
    <w:basedOn w:val="CommentTextChar"/>
    <w:link w:val="CommentSubject"/>
    <w:uiPriority w:val="99"/>
    <w:semiHidden/>
    <w:rsid w:val="00E50933"/>
    <w:rPr>
      <w:b/>
      <w:bCs/>
      <w:sz w:val="20"/>
      <w:szCs w:val="20"/>
    </w:rPr>
  </w:style>
  <w:style w:type="paragraph" w:styleId="BalloonText">
    <w:name w:val="Balloon Text"/>
    <w:basedOn w:val="Normal"/>
    <w:link w:val="BalloonTextChar"/>
    <w:uiPriority w:val="99"/>
    <w:semiHidden/>
    <w:unhideWhenUsed/>
    <w:rsid w:val="00E50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2DC4E0AA93AD4998D893DD6C262420" ma:contentTypeVersion="11" ma:contentTypeDescription="Create a new document." ma:contentTypeScope="" ma:versionID="2dc88fd75cec1ce99f0d42e2003888a9">
  <xsd:schema xmlns:xsd="http://www.w3.org/2001/XMLSchema" xmlns:xs="http://www.w3.org/2001/XMLSchema" xmlns:p="http://schemas.microsoft.com/office/2006/metadata/properties" xmlns:ns1="http://schemas.microsoft.com/sharepoint/v3" xmlns:ns3="883000f2-076d-46ee-8204-70ad53ea98ea" xmlns:ns4="cc884fbb-d0f3-43cd-8c96-59abd4920386" targetNamespace="http://schemas.microsoft.com/office/2006/metadata/properties" ma:root="true" ma:fieldsID="d37c7fe51f037e69d428e619dc367a50" ns1:_="" ns3:_="" ns4:_="">
    <xsd:import namespace="http://schemas.microsoft.com/sharepoint/v3"/>
    <xsd:import namespace="883000f2-076d-46ee-8204-70ad53ea98ea"/>
    <xsd:import namespace="cc884fbb-d0f3-43cd-8c96-59abd4920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000f2-076d-46ee-8204-70ad53ea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84fbb-d0f3-43cd-8c96-59abd4920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694FE-B89C-4600-8A51-DCCC35E0DC2D}">
  <ds:schemaRefs>
    <ds:schemaRef ds:uri="http://schemas.microsoft.com/sharepoint/v3/contenttype/forms"/>
  </ds:schemaRefs>
</ds:datastoreItem>
</file>

<file path=customXml/itemProps2.xml><?xml version="1.0" encoding="utf-8"?>
<ds:datastoreItem xmlns:ds="http://schemas.openxmlformats.org/officeDocument/2006/customXml" ds:itemID="{B48243F0-D205-4B0B-B016-1234DB0840F4}">
  <ds:schemaRefs>
    <ds:schemaRef ds:uri="http://schemas.openxmlformats.org/officeDocument/2006/bibliography"/>
  </ds:schemaRefs>
</ds:datastoreItem>
</file>

<file path=customXml/itemProps3.xml><?xml version="1.0" encoding="utf-8"?>
<ds:datastoreItem xmlns:ds="http://schemas.openxmlformats.org/officeDocument/2006/customXml" ds:itemID="{C67961C5-EAD8-4922-BADA-20DDDA47AB7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F090BB4-40AA-49CE-9AE3-51CE86AB5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3000f2-076d-46ee-8204-70ad53ea98ea"/>
    <ds:schemaRef ds:uri="cc884fbb-d0f3-43cd-8c96-59abd4920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SCHMIDT</dc:creator>
  <cp:keywords/>
  <dc:description/>
  <cp:lastModifiedBy>MYSOGLAND, KEN</cp:lastModifiedBy>
  <cp:revision>3</cp:revision>
  <dcterms:created xsi:type="dcterms:W3CDTF">2022-11-04T14:20:00Z</dcterms:created>
  <dcterms:modified xsi:type="dcterms:W3CDTF">2022-11-04T14:21:00Z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0x010100C72DC4E0AA93AD4998D893DD6C262420</vt:lpwstr>
  </property>
</Properties>
</file>