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6A9F" w14:textId="77777777" w:rsidR="006A02A1" w:rsidRDefault="006A02A1" w:rsidP="00683BC0">
      <w:pPr>
        <w:spacing w:after="0"/>
        <w:jc w:val="center"/>
        <w:rPr>
          <w:rFonts w:ascii="Arial Narrow" w:hAnsi="Arial Narrow"/>
          <w:b/>
          <w:sz w:val="22"/>
        </w:rPr>
      </w:pPr>
    </w:p>
    <w:p w14:paraId="0CEBE3D3" w14:textId="2F748217" w:rsidR="00577E37" w:rsidRPr="00023C6F" w:rsidRDefault="000E03E6" w:rsidP="00683BC0">
      <w:pPr>
        <w:spacing w:after="0"/>
        <w:jc w:val="center"/>
        <w:rPr>
          <w:rFonts w:ascii="Arial Narrow" w:hAnsi="Arial Narrow"/>
          <w:b/>
          <w:sz w:val="22"/>
        </w:rPr>
      </w:pPr>
      <w:r w:rsidRPr="00023C6F">
        <w:rPr>
          <w:rFonts w:ascii="Arial Narrow" w:hAnsi="Arial Narrow"/>
          <w:b/>
          <w:sz w:val="22"/>
        </w:rPr>
        <w:t xml:space="preserve">Private Non-Medical Institution (PNMI) </w:t>
      </w:r>
      <w:r w:rsidR="00136182" w:rsidRPr="00023C6F">
        <w:rPr>
          <w:rFonts w:ascii="Arial Narrow" w:hAnsi="Arial Narrow"/>
          <w:b/>
          <w:sz w:val="22"/>
        </w:rPr>
        <w:t>Waiver</w:t>
      </w:r>
      <w:r w:rsidR="00577E37" w:rsidRPr="00023C6F">
        <w:rPr>
          <w:rFonts w:ascii="Arial Narrow" w:hAnsi="Arial Narrow"/>
          <w:b/>
          <w:sz w:val="22"/>
        </w:rPr>
        <w:t xml:space="preserve"> </w:t>
      </w:r>
      <w:r w:rsidR="00136182" w:rsidRPr="00023C6F">
        <w:rPr>
          <w:rFonts w:ascii="Arial Narrow" w:hAnsi="Arial Narrow"/>
          <w:b/>
          <w:sz w:val="22"/>
        </w:rPr>
        <w:t>Request</w:t>
      </w:r>
      <w:r w:rsidR="00683BC0" w:rsidRPr="00023C6F">
        <w:rPr>
          <w:rFonts w:ascii="Arial Narrow" w:hAnsi="Arial Narrow"/>
          <w:b/>
          <w:sz w:val="22"/>
        </w:rPr>
        <w:t xml:space="preserve"> Form </w:t>
      </w:r>
    </w:p>
    <w:p w14:paraId="508FBA71" w14:textId="77777777" w:rsidR="00683BC0" w:rsidRPr="00683BC0" w:rsidRDefault="00683BC0" w:rsidP="00683BC0">
      <w:pPr>
        <w:spacing w:after="0"/>
        <w:jc w:val="center"/>
        <w:rPr>
          <w:rFonts w:ascii="Arial Narrow" w:hAnsi="Arial Narrow"/>
          <w:b/>
          <w:sz w:val="12"/>
          <w:szCs w:val="28"/>
        </w:rPr>
      </w:pPr>
    </w:p>
    <w:p w14:paraId="04CD9C5F" w14:textId="77777777" w:rsidR="006A02A1" w:rsidRDefault="006A02A1" w:rsidP="00577E37">
      <w:pPr>
        <w:spacing w:line="240" w:lineRule="auto"/>
        <w:rPr>
          <w:rFonts w:ascii="Arial Narrow" w:hAnsi="Arial Narrow"/>
          <w:szCs w:val="20"/>
        </w:rPr>
      </w:pPr>
    </w:p>
    <w:p w14:paraId="13DF8B0D" w14:textId="17751A8B" w:rsidR="007023E4" w:rsidRDefault="00D257A2" w:rsidP="00577E37">
      <w:pPr>
        <w:spacing w:line="240" w:lineRule="auto"/>
        <w:rPr>
          <w:rFonts w:ascii="Arial Narrow" w:hAnsi="Arial Narrow"/>
          <w:sz w:val="22"/>
        </w:rPr>
      </w:pPr>
      <w:r w:rsidRPr="007C0AB3">
        <w:rPr>
          <w:rFonts w:ascii="Arial Narrow" w:hAnsi="Arial Narrow"/>
          <w:sz w:val="22"/>
        </w:rPr>
        <w:t xml:space="preserve">In accordance with the state’s Medicaid State Plan, as approved by the U.S. </w:t>
      </w:r>
      <w:r w:rsidR="00DF04CE" w:rsidRPr="007C0AB3">
        <w:rPr>
          <w:rFonts w:ascii="Arial Narrow" w:hAnsi="Arial Narrow"/>
          <w:sz w:val="22"/>
        </w:rPr>
        <w:t xml:space="preserve">Centers for Medicare and Medicaid Services </w:t>
      </w:r>
      <w:r w:rsidR="00B22C59" w:rsidRPr="007C0AB3">
        <w:rPr>
          <w:rFonts w:ascii="Arial Narrow" w:hAnsi="Arial Narrow"/>
          <w:sz w:val="22"/>
        </w:rPr>
        <w:t>(CMS)</w:t>
      </w:r>
      <w:r w:rsidRPr="007C0AB3">
        <w:rPr>
          <w:rFonts w:ascii="Arial Narrow" w:hAnsi="Arial Narrow"/>
          <w:sz w:val="22"/>
        </w:rPr>
        <w:t>, there are</w:t>
      </w:r>
      <w:r w:rsidR="00DF04CE" w:rsidRPr="007C0AB3">
        <w:rPr>
          <w:rFonts w:ascii="Arial Narrow" w:hAnsi="Arial Narrow"/>
          <w:sz w:val="22"/>
        </w:rPr>
        <w:t xml:space="preserve"> specific qualifications for staff who are eligible to provide rehabilitation services within their programs</w:t>
      </w:r>
      <w:r w:rsidR="000E03E6" w:rsidRPr="007C0AB3">
        <w:rPr>
          <w:rFonts w:ascii="Arial Narrow" w:hAnsi="Arial Narrow"/>
          <w:sz w:val="22"/>
        </w:rPr>
        <w:t>.</w:t>
      </w:r>
      <w:r w:rsidR="00B22C59" w:rsidRPr="007C0AB3">
        <w:rPr>
          <w:rFonts w:ascii="Arial Narrow" w:hAnsi="Arial Narrow"/>
          <w:sz w:val="22"/>
        </w:rPr>
        <w:t xml:space="preserve"> If </w:t>
      </w:r>
      <w:r w:rsidR="001777EE" w:rsidRPr="007C0AB3">
        <w:rPr>
          <w:rFonts w:ascii="Arial Narrow" w:hAnsi="Arial Narrow"/>
          <w:sz w:val="22"/>
        </w:rPr>
        <w:t xml:space="preserve">any </w:t>
      </w:r>
      <w:r w:rsidR="00B22C59" w:rsidRPr="007C0AB3">
        <w:rPr>
          <w:rFonts w:ascii="Arial Narrow" w:hAnsi="Arial Narrow"/>
          <w:sz w:val="22"/>
        </w:rPr>
        <w:t>Milieu</w:t>
      </w:r>
      <w:r w:rsidR="000046FD" w:rsidRPr="007C0AB3">
        <w:rPr>
          <w:rFonts w:ascii="Arial Narrow" w:hAnsi="Arial Narrow"/>
          <w:sz w:val="22"/>
        </w:rPr>
        <w:t>/Direct Care</w:t>
      </w:r>
      <w:r w:rsidR="00B22C59" w:rsidRPr="007C0AB3">
        <w:rPr>
          <w:rFonts w:ascii="Arial Narrow" w:hAnsi="Arial Narrow"/>
          <w:sz w:val="22"/>
        </w:rPr>
        <w:t xml:space="preserve"> staff do not meet these requirements, an approved waiver is required to provide PNMI eligible services and participate in the Random Moment Time Study. </w:t>
      </w:r>
      <w:r w:rsidR="0002588C" w:rsidRPr="007C0AB3">
        <w:rPr>
          <w:rFonts w:ascii="Arial Narrow" w:hAnsi="Arial Narrow"/>
          <w:sz w:val="22"/>
        </w:rPr>
        <w:t>To request a waiver, please complete the form below for each staff that does not meet the minimum requirements.</w:t>
      </w:r>
      <w:r w:rsidRPr="007C0AB3">
        <w:rPr>
          <w:rFonts w:ascii="Arial Narrow" w:hAnsi="Arial Narrow"/>
          <w:sz w:val="22"/>
        </w:rPr>
        <w:t xml:space="preserve">  </w:t>
      </w:r>
      <w:r w:rsidR="007023E4">
        <w:rPr>
          <w:rFonts w:ascii="Arial Narrow" w:hAnsi="Arial Narrow"/>
          <w:sz w:val="22"/>
        </w:rPr>
        <w:t>DCF is the determining entity for waiver approval or denial.</w:t>
      </w:r>
    </w:p>
    <w:p w14:paraId="774A4EE2" w14:textId="77777777" w:rsidR="007023E4" w:rsidRDefault="007023E4" w:rsidP="00577E37">
      <w:pPr>
        <w:spacing w:line="240" w:lineRule="auto"/>
        <w:rPr>
          <w:rFonts w:ascii="Arial Narrow" w:hAnsi="Arial Narrow"/>
          <w:sz w:val="22"/>
        </w:rPr>
      </w:pPr>
    </w:p>
    <w:p w14:paraId="34F06202" w14:textId="388BC3CA" w:rsidR="0002588C" w:rsidRPr="007C0AB3" w:rsidRDefault="00D257A2" w:rsidP="00577E37">
      <w:pPr>
        <w:spacing w:line="240" w:lineRule="auto"/>
        <w:rPr>
          <w:rFonts w:ascii="Arial Narrow" w:hAnsi="Arial Narrow"/>
          <w:sz w:val="22"/>
        </w:rPr>
      </w:pPr>
      <w:r w:rsidRPr="007C0AB3">
        <w:rPr>
          <w:rFonts w:ascii="Arial Narrow" w:hAnsi="Arial Narrow"/>
          <w:sz w:val="22"/>
        </w:rPr>
        <w:t xml:space="preserve">A waiver is </w:t>
      </w:r>
      <w:r w:rsidRPr="007023E4">
        <w:rPr>
          <w:rFonts w:ascii="Arial Narrow" w:hAnsi="Arial Narrow"/>
          <w:b/>
          <w:bCs/>
          <w:sz w:val="22"/>
        </w:rPr>
        <w:t>not</w:t>
      </w:r>
      <w:r w:rsidRPr="007C0AB3">
        <w:rPr>
          <w:rFonts w:ascii="Arial Narrow" w:hAnsi="Arial Narrow"/>
          <w:sz w:val="22"/>
        </w:rPr>
        <w:t xml:space="preserve"> available for clinical staff, who are required to meet the standard requirements </w:t>
      </w:r>
      <w:r w:rsidR="007023E4" w:rsidRPr="007C0AB3">
        <w:rPr>
          <w:rFonts w:ascii="Arial Narrow" w:hAnsi="Arial Narrow"/>
          <w:sz w:val="22"/>
        </w:rPr>
        <w:t>to</w:t>
      </w:r>
      <w:r w:rsidRPr="007C0AB3">
        <w:rPr>
          <w:rFonts w:ascii="Arial Narrow" w:hAnsi="Arial Narrow"/>
          <w:sz w:val="22"/>
        </w:rPr>
        <w:t xml:space="preserve"> perform the services that must be provided by clinical staff</w:t>
      </w:r>
      <w:r w:rsidR="007023E4">
        <w:rPr>
          <w:rFonts w:ascii="Arial Narrow" w:hAnsi="Arial Narrow"/>
          <w:sz w:val="22"/>
        </w:rPr>
        <w:t xml:space="preserve"> within the PNMI model</w:t>
      </w:r>
      <w:r w:rsidRPr="007C0AB3">
        <w:rPr>
          <w:rFonts w:ascii="Arial Narrow" w:hAnsi="Arial Narrow"/>
          <w:sz w:val="22"/>
        </w:rPr>
        <w:t>.</w:t>
      </w:r>
    </w:p>
    <w:p w14:paraId="0B11FDBD" w14:textId="5E9A4EDE" w:rsidR="00136182" w:rsidRPr="007C0AB3" w:rsidRDefault="00136182" w:rsidP="00136182">
      <w:pPr>
        <w:spacing w:after="0" w:line="240" w:lineRule="auto"/>
        <w:ind w:left="450" w:firstLine="636"/>
        <w:rPr>
          <w:rFonts w:ascii="Arial Narrow" w:hAnsi="Arial Narrow"/>
          <w:sz w:val="22"/>
        </w:rPr>
      </w:pPr>
    </w:p>
    <w:p w14:paraId="4C3FF4C1" w14:textId="4BDFD72A" w:rsidR="000E03E6" w:rsidRPr="007C0AB3" w:rsidRDefault="00136182" w:rsidP="00136182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Arial Narrow" w:hAnsi="Arial Narrow"/>
          <w:b/>
          <w:bCs/>
          <w:sz w:val="22"/>
        </w:rPr>
      </w:pPr>
      <w:r w:rsidRPr="007C0AB3">
        <w:rPr>
          <w:rFonts w:ascii="Arial Narrow" w:hAnsi="Arial Narrow"/>
          <w:b/>
          <w:bCs/>
          <w:sz w:val="22"/>
        </w:rPr>
        <w:t>Rehabilitative Counseling Staff</w:t>
      </w:r>
      <w:r w:rsidR="006027F9" w:rsidRPr="007C0AB3">
        <w:rPr>
          <w:rFonts w:ascii="Arial Narrow" w:hAnsi="Arial Narrow"/>
          <w:b/>
          <w:bCs/>
          <w:sz w:val="22"/>
        </w:rPr>
        <w:t xml:space="preserve"> (Milieu</w:t>
      </w:r>
      <w:r w:rsidR="00C9653F" w:rsidRPr="007C0AB3">
        <w:rPr>
          <w:rFonts w:ascii="Arial Narrow" w:hAnsi="Arial Narrow"/>
          <w:b/>
          <w:bCs/>
          <w:sz w:val="22"/>
        </w:rPr>
        <w:t>/Direct Care</w:t>
      </w:r>
      <w:r w:rsidR="006027F9" w:rsidRPr="007C0AB3">
        <w:rPr>
          <w:rFonts w:ascii="Arial Narrow" w:hAnsi="Arial Narrow"/>
          <w:b/>
          <w:bCs/>
          <w:sz w:val="22"/>
        </w:rPr>
        <w:t xml:space="preserve"> Staff)</w:t>
      </w:r>
      <w:r w:rsidRPr="007C0AB3">
        <w:rPr>
          <w:rFonts w:ascii="Arial Narrow" w:hAnsi="Arial Narrow"/>
          <w:b/>
          <w:bCs/>
          <w:sz w:val="22"/>
        </w:rPr>
        <w:t xml:space="preserve">: </w:t>
      </w:r>
    </w:p>
    <w:p w14:paraId="28800445" w14:textId="77777777" w:rsidR="006A02A1" w:rsidRPr="007C0AB3" w:rsidRDefault="006A02A1" w:rsidP="006A02A1">
      <w:pPr>
        <w:pStyle w:val="ListParagraph"/>
        <w:spacing w:after="0" w:line="240" w:lineRule="auto"/>
        <w:ind w:left="810" w:firstLine="0"/>
        <w:rPr>
          <w:rFonts w:ascii="Arial Narrow" w:hAnsi="Arial Narrow"/>
          <w:b/>
          <w:bCs/>
          <w:sz w:val="22"/>
        </w:rPr>
      </w:pPr>
    </w:p>
    <w:p w14:paraId="4C9D79B0" w14:textId="263709CF" w:rsidR="00AA7FF3" w:rsidRPr="007C0AB3" w:rsidRDefault="00AA7FF3" w:rsidP="007C0AB3">
      <w:pPr>
        <w:spacing w:after="0" w:line="240" w:lineRule="auto"/>
        <w:ind w:left="450" w:firstLine="0"/>
        <w:rPr>
          <w:rFonts w:ascii="Arial Narrow" w:hAnsi="Arial Narrow"/>
          <w:b/>
          <w:bCs/>
          <w:sz w:val="22"/>
        </w:rPr>
      </w:pPr>
      <w:r w:rsidRPr="007C0AB3">
        <w:rPr>
          <w:rFonts w:ascii="Arial Narrow" w:hAnsi="Arial Narrow"/>
          <w:b/>
          <w:bCs/>
          <w:sz w:val="22"/>
        </w:rPr>
        <w:t>Waiver</w:t>
      </w:r>
      <w:r w:rsidR="00FD7AF8" w:rsidRPr="007C0AB3">
        <w:rPr>
          <w:rFonts w:ascii="Arial Narrow" w:hAnsi="Arial Narrow"/>
          <w:b/>
          <w:bCs/>
          <w:sz w:val="22"/>
        </w:rPr>
        <w:t xml:space="preserve"> Required</w:t>
      </w:r>
      <w:r w:rsidRPr="007C0AB3">
        <w:rPr>
          <w:rFonts w:ascii="Arial Narrow" w:hAnsi="Arial Narrow"/>
          <w:b/>
          <w:bCs/>
          <w:sz w:val="22"/>
        </w:rPr>
        <w:t>:</w:t>
      </w:r>
    </w:p>
    <w:p w14:paraId="2DE2D916" w14:textId="77777777" w:rsidR="006A02A1" w:rsidRPr="007C0AB3" w:rsidRDefault="006A02A1" w:rsidP="00AA7FF3">
      <w:pPr>
        <w:pStyle w:val="ListParagraph"/>
        <w:spacing w:after="0" w:line="240" w:lineRule="auto"/>
        <w:ind w:left="810" w:firstLine="0"/>
        <w:rPr>
          <w:rFonts w:ascii="Arial Narrow" w:hAnsi="Arial Narrow"/>
          <w:sz w:val="22"/>
          <w:u w:val="single"/>
        </w:rPr>
      </w:pPr>
    </w:p>
    <w:p w14:paraId="50522C27" w14:textId="2EFB6756" w:rsidR="00136182" w:rsidRPr="007C0AB3" w:rsidRDefault="00C127F4" w:rsidP="007C0AB3">
      <w:pPr>
        <w:pStyle w:val="ListParagraph"/>
        <w:spacing w:after="0" w:line="240" w:lineRule="auto"/>
        <w:ind w:left="450" w:firstLine="0"/>
        <w:rPr>
          <w:rFonts w:ascii="Arial Narrow" w:hAnsi="Arial Narrow"/>
          <w:sz w:val="22"/>
        </w:rPr>
      </w:pPr>
      <w:r w:rsidRPr="007C0AB3">
        <w:rPr>
          <w:rFonts w:ascii="Arial Narrow" w:hAnsi="Arial Narrow"/>
          <w:sz w:val="22"/>
          <w:u w:val="single"/>
        </w:rPr>
        <w:t>Direct Care/Milieu Staff</w:t>
      </w:r>
      <w:r w:rsidR="00DA3CB6" w:rsidRPr="007C0AB3">
        <w:rPr>
          <w:rFonts w:ascii="Arial Narrow" w:hAnsi="Arial Narrow"/>
          <w:sz w:val="22"/>
        </w:rPr>
        <w:t xml:space="preserve"> who do not have </w:t>
      </w:r>
      <w:r w:rsidR="00136182" w:rsidRPr="007C0AB3">
        <w:rPr>
          <w:rFonts w:ascii="Arial Narrow" w:hAnsi="Arial Narrow"/>
          <w:sz w:val="22"/>
        </w:rPr>
        <w:t xml:space="preserve">at least 60 related credits towards a bachelor’s degree </w:t>
      </w:r>
      <w:r w:rsidR="00136182" w:rsidRPr="007C0AB3">
        <w:rPr>
          <w:rFonts w:ascii="Arial Narrow" w:hAnsi="Arial Narrow"/>
          <w:iCs/>
          <w:sz w:val="22"/>
          <w:u w:val="single"/>
        </w:rPr>
        <w:t>or</w:t>
      </w:r>
      <w:r w:rsidR="00136182" w:rsidRPr="007C0AB3">
        <w:rPr>
          <w:rFonts w:ascii="Arial Narrow" w:hAnsi="Arial Narrow"/>
          <w:sz w:val="22"/>
        </w:rPr>
        <w:t xml:space="preserve"> </w:t>
      </w:r>
      <w:r w:rsidR="000771E8" w:rsidRPr="007C0AB3">
        <w:rPr>
          <w:rFonts w:ascii="Arial Narrow" w:hAnsi="Arial Narrow"/>
          <w:sz w:val="22"/>
        </w:rPr>
        <w:t xml:space="preserve">2 years </w:t>
      </w:r>
      <w:r w:rsidR="00136182" w:rsidRPr="007C0AB3">
        <w:rPr>
          <w:rFonts w:ascii="Arial Narrow" w:hAnsi="Arial Narrow"/>
          <w:sz w:val="22"/>
        </w:rPr>
        <w:t>work experience in a residential treatment setting</w:t>
      </w:r>
      <w:r w:rsidR="006411CC" w:rsidRPr="007C0AB3">
        <w:rPr>
          <w:rFonts w:ascii="Arial Narrow" w:hAnsi="Arial Narrow"/>
          <w:sz w:val="22"/>
        </w:rPr>
        <w:t xml:space="preserve"> </w:t>
      </w:r>
      <w:r w:rsidR="006411CC" w:rsidRPr="007C0AB3">
        <w:rPr>
          <w:rFonts w:ascii="Arial Narrow" w:hAnsi="Arial Narrow"/>
          <w:iCs/>
          <w:sz w:val="22"/>
          <w:u w:val="single"/>
        </w:rPr>
        <w:t>or</w:t>
      </w:r>
      <w:r w:rsidR="006411CC" w:rsidRPr="007C0AB3">
        <w:rPr>
          <w:rFonts w:ascii="Arial Narrow" w:hAnsi="Arial Narrow"/>
          <w:sz w:val="22"/>
        </w:rPr>
        <w:t xml:space="preserve"> a combination of credits and work experience totaling 2 years (</w:t>
      </w:r>
      <w:proofErr w:type="gramStart"/>
      <w:r w:rsidR="006411CC" w:rsidRPr="007C0AB3">
        <w:rPr>
          <w:rFonts w:ascii="Arial Narrow" w:hAnsi="Arial Narrow"/>
          <w:sz w:val="22"/>
        </w:rPr>
        <w:t>e.g.</w:t>
      </w:r>
      <w:proofErr w:type="gramEnd"/>
      <w:r w:rsidR="006411CC" w:rsidRPr="007C0AB3">
        <w:rPr>
          <w:rFonts w:ascii="Arial Narrow" w:hAnsi="Arial Narrow"/>
          <w:sz w:val="22"/>
        </w:rPr>
        <w:t xml:space="preserve"> </w:t>
      </w:r>
      <w:r w:rsidRPr="007C0AB3">
        <w:rPr>
          <w:rFonts w:ascii="Arial Narrow" w:hAnsi="Arial Narrow"/>
          <w:sz w:val="22"/>
        </w:rPr>
        <w:t xml:space="preserve">15 credits = 6 </w:t>
      </w:r>
      <w:r w:rsidR="007023E4" w:rsidRPr="007C0AB3">
        <w:rPr>
          <w:rFonts w:ascii="Arial Narrow" w:hAnsi="Arial Narrow"/>
          <w:sz w:val="22"/>
        </w:rPr>
        <w:t>months'</w:t>
      </w:r>
      <w:r w:rsidRPr="007C0AB3">
        <w:rPr>
          <w:rFonts w:ascii="Arial Narrow" w:hAnsi="Arial Narrow"/>
          <w:sz w:val="22"/>
        </w:rPr>
        <w:t xml:space="preserve"> work experience, 30 credits = 1 year</w:t>
      </w:r>
      <w:r w:rsidR="006411CC" w:rsidRPr="007C0AB3">
        <w:rPr>
          <w:rFonts w:ascii="Arial Narrow" w:hAnsi="Arial Narrow"/>
          <w:sz w:val="22"/>
        </w:rPr>
        <w:t xml:space="preserve"> work experience)</w:t>
      </w:r>
      <w:r w:rsidR="000771E8" w:rsidRPr="007C0AB3">
        <w:rPr>
          <w:rFonts w:ascii="Arial Narrow" w:hAnsi="Arial Narrow"/>
          <w:sz w:val="22"/>
        </w:rPr>
        <w:t xml:space="preserve"> requires a</w:t>
      </w:r>
      <w:r w:rsidR="00136182" w:rsidRPr="007C0AB3">
        <w:rPr>
          <w:rFonts w:ascii="Arial Narrow" w:hAnsi="Arial Narrow"/>
          <w:sz w:val="22"/>
        </w:rPr>
        <w:t xml:space="preserve"> </w:t>
      </w:r>
      <w:r w:rsidR="00D61DFF" w:rsidRPr="007C0AB3">
        <w:rPr>
          <w:rFonts w:ascii="Arial Narrow" w:hAnsi="Arial Narrow"/>
          <w:sz w:val="22"/>
        </w:rPr>
        <w:t>waiver from DCF</w:t>
      </w:r>
      <w:r w:rsidR="000771E8" w:rsidRPr="007C0AB3">
        <w:rPr>
          <w:rFonts w:ascii="Arial Narrow" w:hAnsi="Arial Narrow"/>
          <w:sz w:val="22"/>
        </w:rPr>
        <w:t xml:space="preserve">. </w:t>
      </w:r>
      <w:r w:rsidR="007023E4" w:rsidRPr="007C0AB3">
        <w:rPr>
          <w:rFonts w:ascii="Arial Narrow" w:hAnsi="Arial Narrow"/>
          <w:sz w:val="22"/>
        </w:rPr>
        <w:t>To</w:t>
      </w:r>
      <w:r w:rsidR="000771E8" w:rsidRPr="007C0AB3">
        <w:rPr>
          <w:rFonts w:ascii="Arial Narrow" w:hAnsi="Arial Narrow"/>
          <w:sz w:val="22"/>
        </w:rPr>
        <w:t xml:space="preserve"> request a waiver t</w:t>
      </w:r>
      <w:r w:rsidR="00136182" w:rsidRPr="007C0AB3">
        <w:rPr>
          <w:rFonts w:ascii="Arial Narrow" w:hAnsi="Arial Narrow"/>
          <w:sz w:val="22"/>
        </w:rPr>
        <w:t>hese staff must all have received initial and ongoing training in providing structured rehabilitative services to children in the residential treatment setting</w:t>
      </w:r>
      <w:r w:rsidR="00B50068" w:rsidRPr="007C0AB3">
        <w:rPr>
          <w:rFonts w:ascii="Arial Narrow" w:hAnsi="Arial Narrow"/>
          <w:sz w:val="22"/>
        </w:rPr>
        <w:t xml:space="preserve">. During the period that they do not meet the outline </w:t>
      </w:r>
      <w:r w:rsidR="00640234" w:rsidRPr="007C0AB3">
        <w:rPr>
          <w:rFonts w:ascii="Arial Narrow" w:hAnsi="Arial Narrow"/>
          <w:sz w:val="22"/>
        </w:rPr>
        <w:t>educational/work experience</w:t>
      </w:r>
      <w:r w:rsidR="006F5A54" w:rsidRPr="007C0AB3">
        <w:rPr>
          <w:rFonts w:ascii="Arial Narrow" w:hAnsi="Arial Narrow"/>
          <w:sz w:val="22"/>
        </w:rPr>
        <w:t xml:space="preserve"> </w:t>
      </w:r>
      <w:r w:rsidR="00640234" w:rsidRPr="007C0AB3">
        <w:rPr>
          <w:rFonts w:ascii="Arial Narrow" w:hAnsi="Arial Narrow"/>
          <w:sz w:val="22"/>
        </w:rPr>
        <w:t xml:space="preserve">the </w:t>
      </w:r>
      <w:r w:rsidR="000771E8" w:rsidRPr="007C0AB3">
        <w:rPr>
          <w:rFonts w:ascii="Arial Narrow" w:hAnsi="Arial Narrow"/>
          <w:sz w:val="22"/>
        </w:rPr>
        <w:t xml:space="preserve">must be </w:t>
      </w:r>
      <w:r w:rsidR="00136182" w:rsidRPr="007C0AB3">
        <w:rPr>
          <w:rFonts w:ascii="Arial Narrow" w:hAnsi="Arial Narrow"/>
          <w:sz w:val="22"/>
        </w:rPr>
        <w:t>supervised by a Licensed Clinical Practitioner</w:t>
      </w:r>
      <w:r w:rsidR="00D86D75" w:rsidRPr="007C0AB3">
        <w:rPr>
          <w:rStyle w:val="FootnoteReference"/>
          <w:rFonts w:ascii="Arial Narrow" w:hAnsi="Arial Narrow"/>
          <w:sz w:val="22"/>
        </w:rPr>
        <w:footnoteReference w:id="1"/>
      </w:r>
      <w:r w:rsidR="00AA7FF3" w:rsidRPr="007C0AB3">
        <w:rPr>
          <w:rFonts w:ascii="Arial Narrow" w:hAnsi="Arial Narrow"/>
          <w:sz w:val="22"/>
        </w:rPr>
        <w:t>.</w:t>
      </w:r>
      <w:r w:rsidR="00136182" w:rsidRPr="007C0AB3">
        <w:rPr>
          <w:rFonts w:ascii="Arial Narrow" w:hAnsi="Arial Narrow"/>
          <w:sz w:val="22"/>
        </w:rPr>
        <w:t xml:space="preserve">  </w:t>
      </w:r>
      <w:r w:rsidR="00D257A2" w:rsidRPr="007C0AB3">
        <w:rPr>
          <w:rFonts w:ascii="Arial Narrow" w:hAnsi="Arial Narrow"/>
          <w:sz w:val="22"/>
        </w:rPr>
        <w:t>In addition, all other standard supervision requirements continue to apply, regardless of whether the staff person has or needs a waiver.</w:t>
      </w:r>
    </w:p>
    <w:p w14:paraId="7B74BE7D" w14:textId="2C98B627" w:rsidR="00136182" w:rsidRPr="007C0AB3" w:rsidRDefault="00136182" w:rsidP="00136182">
      <w:pPr>
        <w:spacing w:line="240" w:lineRule="auto"/>
        <w:ind w:left="450"/>
        <w:rPr>
          <w:rFonts w:ascii="Arial Narrow" w:hAnsi="Arial Narrow"/>
          <w:color w:val="auto"/>
          <w:sz w:val="22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145"/>
        <w:gridCol w:w="3240"/>
        <w:gridCol w:w="3690"/>
      </w:tblGrid>
      <w:tr w:rsidR="005E781E" w:rsidRPr="005E781E" w14:paraId="07071687" w14:textId="77777777" w:rsidTr="006F75C3">
        <w:trPr>
          <w:jc w:val="center"/>
        </w:trPr>
        <w:tc>
          <w:tcPr>
            <w:tcW w:w="10075" w:type="dxa"/>
            <w:gridSpan w:val="3"/>
          </w:tcPr>
          <w:p w14:paraId="3009E79C" w14:textId="4DFF7BCB" w:rsidR="005E781E" w:rsidRPr="005E781E" w:rsidRDefault="005E781E" w:rsidP="00136182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</w:rPr>
            </w:pPr>
            <w:r w:rsidRPr="005E781E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Program Name </w:t>
            </w:r>
            <w:r w:rsidRPr="005E781E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81E">
              <w:rPr>
                <w:rFonts w:ascii="Arial Narrow" w:hAnsi="Arial Narrow"/>
              </w:rPr>
              <w:instrText xml:space="preserve"> FORMTEXT </w:instrText>
            </w:r>
            <w:r w:rsidRPr="005E781E">
              <w:rPr>
                <w:rFonts w:ascii="Arial Narrow" w:hAnsi="Arial Narrow"/>
              </w:rPr>
            </w:r>
            <w:r w:rsidRPr="005E781E">
              <w:rPr>
                <w:rFonts w:ascii="Arial Narrow" w:hAnsi="Arial Narrow"/>
              </w:rPr>
              <w:fldChar w:fldCharType="separate"/>
            </w:r>
            <w:r w:rsidRPr="005E781E">
              <w:rPr>
                <w:rFonts w:ascii="Arial Narrow" w:hAnsi="Arial Narrow"/>
                <w:noProof/>
              </w:rPr>
              <w:t> </w:t>
            </w:r>
            <w:r w:rsidRPr="005E781E">
              <w:rPr>
                <w:rFonts w:ascii="Arial Narrow" w:hAnsi="Arial Narrow"/>
                <w:noProof/>
              </w:rPr>
              <w:t> </w:t>
            </w:r>
            <w:r w:rsidRPr="005E781E">
              <w:rPr>
                <w:rFonts w:ascii="Arial Narrow" w:hAnsi="Arial Narrow"/>
                <w:noProof/>
              </w:rPr>
              <w:t> </w:t>
            </w:r>
            <w:r w:rsidRPr="005E781E">
              <w:rPr>
                <w:rFonts w:ascii="Arial Narrow" w:hAnsi="Arial Narrow"/>
                <w:noProof/>
              </w:rPr>
              <w:t> </w:t>
            </w:r>
            <w:r w:rsidRPr="005E781E">
              <w:rPr>
                <w:rFonts w:ascii="Arial Narrow" w:hAnsi="Arial Narrow"/>
                <w:noProof/>
              </w:rPr>
              <w:t> </w:t>
            </w:r>
            <w:r w:rsidRPr="005E781E">
              <w:rPr>
                <w:rFonts w:ascii="Arial Narrow" w:hAnsi="Arial Narrow"/>
              </w:rPr>
              <w:fldChar w:fldCharType="end"/>
            </w:r>
          </w:p>
        </w:tc>
      </w:tr>
      <w:tr w:rsidR="006F75C3" w:rsidRPr="005E781E" w14:paraId="62D90325" w14:textId="77777777" w:rsidTr="006F75C3">
        <w:trPr>
          <w:jc w:val="center"/>
        </w:trPr>
        <w:tc>
          <w:tcPr>
            <w:tcW w:w="3145" w:type="dxa"/>
            <w:vAlign w:val="center"/>
          </w:tcPr>
          <w:p w14:paraId="35F7FE21" w14:textId="0704607F" w:rsidR="006F75C3" w:rsidRPr="00A3677C" w:rsidRDefault="006F75C3" w:rsidP="005E781E">
            <w:pPr>
              <w:spacing w:after="0" w:line="240" w:lineRule="auto"/>
              <w:ind w:left="-30" w:right="0" w:firstLine="0"/>
              <w:jc w:val="center"/>
              <w:rPr>
                <w:rFonts w:ascii="Arial Narrow" w:hAnsi="Arial Narrow"/>
                <w:b/>
                <w:bCs/>
                <w:color w:val="auto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Cs w:val="20"/>
              </w:rPr>
              <w:t xml:space="preserve">Direct Care/Milieu </w:t>
            </w:r>
            <w:r w:rsidRPr="00A3677C">
              <w:rPr>
                <w:rFonts w:ascii="Arial Narrow" w:eastAsia="Times New Roman" w:hAnsi="Arial Narrow" w:cs="Calibri"/>
                <w:b/>
                <w:bCs/>
                <w:color w:val="000000"/>
                <w:szCs w:val="20"/>
              </w:rPr>
              <w:t>Staff Name</w:t>
            </w:r>
          </w:p>
        </w:tc>
        <w:tc>
          <w:tcPr>
            <w:tcW w:w="3240" w:type="dxa"/>
            <w:vAlign w:val="center"/>
          </w:tcPr>
          <w:p w14:paraId="09F9A69C" w14:textId="6C9B3CE7" w:rsidR="006F75C3" w:rsidRPr="00A3677C" w:rsidRDefault="006F75C3" w:rsidP="00482412">
            <w:pPr>
              <w:spacing w:after="0" w:line="240" w:lineRule="auto"/>
              <w:ind w:left="-30" w:right="0" w:firstLine="0"/>
              <w:jc w:val="center"/>
              <w:rPr>
                <w:rFonts w:ascii="Arial Narrow" w:hAnsi="Arial Narrow"/>
                <w:b/>
                <w:bCs/>
                <w:color w:val="auto"/>
                <w:szCs w:val="20"/>
              </w:rPr>
            </w:pPr>
            <w:r w:rsidRPr="00A3677C">
              <w:rPr>
                <w:rFonts w:ascii="Arial Narrow" w:eastAsia="Times New Roman" w:hAnsi="Arial Narrow" w:cs="Calibri"/>
                <w:b/>
                <w:bCs/>
                <w:color w:val="000000"/>
                <w:szCs w:val="20"/>
              </w:rPr>
              <w:t>Current Education/Experience</w:t>
            </w:r>
          </w:p>
        </w:tc>
        <w:tc>
          <w:tcPr>
            <w:tcW w:w="3690" w:type="dxa"/>
            <w:vAlign w:val="center"/>
          </w:tcPr>
          <w:p w14:paraId="50AB9DFE" w14:textId="7DB828FA" w:rsidR="006F75C3" w:rsidRPr="005E781E" w:rsidRDefault="006F75C3" w:rsidP="00482412">
            <w:pPr>
              <w:spacing w:after="0" w:line="240" w:lineRule="auto"/>
              <w:ind w:left="-30" w:right="0"/>
              <w:jc w:val="center"/>
              <w:rPr>
                <w:rFonts w:ascii="Arial Narrow" w:hAnsi="Arial Narrow"/>
                <w:color w:val="auto"/>
                <w:szCs w:val="20"/>
              </w:rPr>
            </w:pPr>
            <w:r w:rsidRPr="005E781E">
              <w:rPr>
                <w:rFonts w:ascii="Arial Narrow" w:eastAsia="Times New Roman" w:hAnsi="Arial Narrow" w:cs="Calibri"/>
                <w:b/>
                <w:bCs/>
                <w:color w:val="000000"/>
                <w:szCs w:val="20"/>
              </w:rPr>
              <w:t>Supervisory Structure Supporting Waiver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Cs w:val="20"/>
              </w:rPr>
              <w:t xml:space="preserve"> </w:t>
            </w:r>
            <w:r w:rsidRPr="005E781E">
              <w:rPr>
                <w:rFonts w:ascii="Arial Narrow" w:eastAsia="Times New Roman" w:hAnsi="Arial Narrow" w:cs="Calibri"/>
                <w:color w:val="000000"/>
                <w:szCs w:val="20"/>
              </w:rPr>
              <w:t xml:space="preserve">Please provide the </w:t>
            </w:r>
            <w:r w:rsidRPr="005E781E">
              <w:rPr>
                <w:rFonts w:ascii="Arial Narrow" w:eastAsia="Times New Roman" w:hAnsi="Arial Narrow" w:cs="Calibri"/>
                <w:b/>
                <w:color w:val="000000"/>
                <w:szCs w:val="20"/>
              </w:rPr>
              <w:t xml:space="preserve">Name, Credentials, and CT License # for the </w:t>
            </w:r>
            <w:r w:rsidR="009C0139">
              <w:rPr>
                <w:rFonts w:ascii="Arial Narrow" w:eastAsia="Times New Roman" w:hAnsi="Arial Narrow" w:cs="Calibri"/>
                <w:b/>
                <w:color w:val="000000"/>
                <w:szCs w:val="20"/>
              </w:rPr>
              <w:t>DIRECT</w:t>
            </w:r>
            <w:r w:rsidRPr="005E781E">
              <w:rPr>
                <w:rFonts w:ascii="Arial Narrow" w:eastAsia="Times New Roman" w:hAnsi="Arial Narrow" w:cs="Calibri"/>
                <w:b/>
                <w:color w:val="000000"/>
                <w:szCs w:val="20"/>
              </w:rPr>
              <w:t xml:space="preserve"> supervising LCP</w:t>
            </w:r>
            <w:r w:rsidR="00C1583A">
              <w:rPr>
                <w:rStyle w:val="FootnoteReference"/>
                <w:rFonts w:ascii="Arial Narrow" w:eastAsia="Times New Roman" w:hAnsi="Arial Narrow" w:cs="Calibri"/>
                <w:b/>
                <w:color w:val="000000"/>
                <w:szCs w:val="20"/>
              </w:rPr>
              <w:footnoteReference w:id="2"/>
            </w:r>
          </w:p>
        </w:tc>
      </w:tr>
      <w:tr w:rsidR="006F75C3" w14:paraId="65F3F721" w14:textId="77777777" w:rsidTr="006F75C3">
        <w:trPr>
          <w:jc w:val="center"/>
        </w:trPr>
        <w:tc>
          <w:tcPr>
            <w:tcW w:w="3145" w:type="dxa"/>
          </w:tcPr>
          <w:p w14:paraId="3A5A9588" w14:textId="3F21AFAA" w:rsidR="006F75C3" w:rsidRPr="00093EBF" w:rsidRDefault="006F75C3" w:rsidP="00711AA3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 w:rsidRPr="00093EBF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3EBF">
              <w:rPr>
                <w:rFonts w:ascii="Arial Narrow" w:hAnsi="Arial Narrow"/>
                <w:szCs w:val="20"/>
              </w:rPr>
              <w:instrText xml:space="preserve"> FORMTEXT </w:instrText>
            </w:r>
            <w:r w:rsidRPr="00093EBF">
              <w:rPr>
                <w:rFonts w:ascii="Arial Narrow" w:hAnsi="Arial Narrow"/>
                <w:szCs w:val="20"/>
              </w:rPr>
            </w:r>
            <w:r w:rsidRPr="00093EBF">
              <w:rPr>
                <w:rFonts w:ascii="Arial Narrow" w:hAnsi="Arial Narrow"/>
                <w:szCs w:val="20"/>
              </w:rPr>
              <w:fldChar w:fldCharType="separate"/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410AAE8F" w14:textId="5106A0AF" w:rsidR="006F75C3" w:rsidRDefault="007023E4" w:rsidP="00711AA3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 "/>
                    <w:listEntry w:val="HS Diploma/GED"/>
                    <w:listEntry w:val="Some college, but less than 60 credits"/>
                    <w:listEntry w:val="No college, less than 2 years experience"/>
                  </w:ddList>
                </w:ffData>
              </w:fldChar>
            </w:r>
            <w:bookmarkStart w:id="0" w:name="Dropdown2"/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instrText xml:space="preserve"> FORMDROPDOWN </w:instrText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end"/>
            </w:r>
            <w:bookmarkEnd w:id="0"/>
          </w:p>
        </w:tc>
        <w:tc>
          <w:tcPr>
            <w:tcW w:w="3690" w:type="dxa"/>
          </w:tcPr>
          <w:p w14:paraId="52F040D4" w14:textId="2A8C35EE" w:rsidR="006F75C3" w:rsidRDefault="00C1583A" w:rsidP="00711AA3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CP's name, credentials, license number"/>
                  </w:textInput>
                </w:ffData>
              </w:fldChar>
            </w:r>
            <w:bookmarkStart w:id="1" w:name="Text8"/>
            <w:r>
              <w:rPr>
                <w:rFonts w:ascii="Arial Narrow" w:hAnsi="Arial Narrow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Cs w:val="20"/>
              </w:rPr>
              <w:t>LCP's name, credentials, license number</w:t>
            </w:r>
            <w:r>
              <w:rPr>
                <w:rFonts w:ascii="Arial Narrow" w:hAnsi="Arial Narrow"/>
                <w:szCs w:val="20"/>
              </w:rPr>
              <w:fldChar w:fldCharType="end"/>
            </w:r>
            <w:bookmarkEnd w:id="1"/>
          </w:p>
        </w:tc>
      </w:tr>
      <w:tr w:rsidR="006F75C3" w14:paraId="776F1682" w14:textId="77777777" w:rsidTr="006F75C3">
        <w:trPr>
          <w:jc w:val="center"/>
        </w:trPr>
        <w:tc>
          <w:tcPr>
            <w:tcW w:w="3145" w:type="dxa"/>
          </w:tcPr>
          <w:p w14:paraId="1C50B133" w14:textId="77777777" w:rsidR="006F75C3" w:rsidRPr="00093EBF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 w:rsidRPr="00093EBF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3EBF">
              <w:rPr>
                <w:rFonts w:ascii="Arial Narrow" w:hAnsi="Arial Narrow"/>
                <w:szCs w:val="20"/>
              </w:rPr>
              <w:instrText xml:space="preserve"> FORMTEXT </w:instrText>
            </w:r>
            <w:r w:rsidRPr="00093EBF">
              <w:rPr>
                <w:rFonts w:ascii="Arial Narrow" w:hAnsi="Arial Narrow"/>
                <w:szCs w:val="20"/>
              </w:rPr>
            </w:r>
            <w:r w:rsidRPr="00093EBF">
              <w:rPr>
                <w:rFonts w:ascii="Arial Narrow" w:hAnsi="Arial Narrow"/>
                <w:szCs w:val="20"/>
              </w:rPr>
              <w:fldChar w:fldCharType="separate"/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547A5E2C" w14:textId="58F0882C" w:rsidR="006F75C3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 "/>
                    <w:listEntry w:val="HS Diploma/GED"/>
                    <w:listEntry w:val="Some college, but less than 60 credits"/>
                    <w:listEntry w:val="No college, less than 2 years experience"/>
                  </w:ddList>
                </w:ffData>
              </w:fldChar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instrText xml:space="preserve"> FORMDROPDOWN </w:instrText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21488DA7" w14:textId="2FA1E401" w:rsidR="006F75C3" w:rsidRDefault="00C1583A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CP's name, credentials, license number"/>
                  </w:textInput>
                </w:ffData>
              </w:fldChar>
            </w:r>
            <w:r>
              <w:rPr>
                <w:rFonts w:ascii="Arial Narrow" w:hAnsi="Arial Narrow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Cs w:val="20"/>
              </w:rPr>
              <w:t>LCP's name, credentials, license number</w:t>
            </w:r>
            <w:r>
              <w:rPr>
                <w:rFonts w:ascii="Arial Narrow" w:hAnsi="Arial Narrow"/>
                <w:szCs w:val="20"/>
              </w:rPr>
              <w:fldChar w:fldCharType="end"/>
            </w:r>
          </w:p>
        </w:tc>
      </w:tr>
      <w:tr w:rsidR="006F75C3" w14:paraId="57C2CD8C" w14:textId="77777777" w:rsidTr="006F75C3">
        <w:trPr>
          <w:jc w:val="center"/>
        </w:trPr>
        <w:tc>
          <w:tcPr>
            <w:tcW w:w="3145" w:type="dxa"/>
          </w:tcPr>
          <w:p w14:paraId="5B5C9F54" w14:textId="0A5CEE18" w:rsidR="006F75C3" w:rsidRPr="00093EBF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 w:rsidRPr="00093EBF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3EBF">
              <w:rPr>
                <w:rFonts w:ascii="Arial Narrow" w:hAnsi="Arial Narrow"/>
                <w:szCs w:val="20"/>
              </w:rPr>
              <w:instrText xml:space="preserve"> FORMTEXT </w:instrText>
            </w:r>
            <w:r w:rsidRPr="00093EBF">
              <w:rPr>
                <w:rFonts w:ascii="Arial Narrow" w:hAnsi="Arial Narrow"/>
                <w:szCs w:val="20"/>
              </w:rPr>
            </w:r>
            <w:r w:rsidRPr="00093EBF">
              <w:rPr>
                <w:rFonts w:ascii="Arial Narrow" w:hAnsi="Arial Narrow"/>
                <w:szCs w:val="20"/>
              </w:rPr>
              <w:fldChar w:fldCharType="separate"/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79222F92" w14:textId="61A0632F" w:rsidR="006F75C3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 "/>
                    <w:listEntry w:val="HS Diploma/GED"/>
                    <w:listEntry w:val="Some college, but less than 60 credits"/>
                    <w:listEntry w:val="No college, less than 2 years experience"/>
                  </w:ddList>
                </w:ffData>
              </w:fldChar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instrText xml:space="preserve"> FORMDROPDOWN </w:instrText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0D10C784" w14:textId="70B4BE05" w:rsidR="006F75C3" w:rsidRDefault="00C1583A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CP's name, credentials, license number"/>
                  </w:textInput>
                </w:ffData>
              </w:fldChar>
            </w:r>
            <w:r>
              <w:rPr>
                <w:rFonts w:ascii="Arial Narrow" w:hAnsi="Arial Narrow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Cs w:val="20"/>
              </w:rPr>
              <w:t>LCP's name, credentials, license number</w:t>
            </w:r>
            <w:r>
              <w:rPr>
                <w:rFonts w:ascii="Arial Narrow" w:hAnsi="Arial Narrow"/>
                <w:szCs w:val="20"/>
              </w:rPr>
              <w:fldChar w:fldCharType="end"/>
            </w:r>
          </w:p>
        </w:tc>
      </w:tr>
      <w:tr w:rsidR="006F75C3" w14:paraId="6AEB17BC" w14:textId="77777777" w:rsidTr="006F75C3">
        <w:trPr>
          <w:jc w:val="center"/>
        </w:trPr>
        <w:tc>
          <w:tcPr>
            <w:tcW w:w="3145" w:type="dxa"/>
          </w:tcPr>
          <w:p w14:paraId="67544F58" w14:textId="2A26C053" w:rsidR="006F75C3" w:rsidRPr="00093EBF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 w:rsidRPr="00093EBF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3EBF">
              <w:rPr>
                <w:rFonts w:ascii="Arial Narrow" w:hAnsi="Arial Narrow"/>
                <w:szCs w:val="20"/>
              </w:rPr>
              <w:instrText xml:space="preserve"> FORMTEXT </w:instrText>
            </w:r>
            <w:r w:rsidRPr="00093EBF">
              <w:rPr>
                <w:rFonts w:ascii="Arial Narrow" w:hAnsi="Arial Narrow"/>
                <w:szCs w:val="20"/>
              </w:rPr>
            </w:r>
            <w:r w:rsidRPr="00093EBF">
              <w:rPr>
                <w:rFonts w:ascii="Arial Narrow" w:hAnsi="Arial Narrow"/>
                <w:szCs w:val="20"/>
              </w:rPr>
              <w:fldChar w:fldCharType="separate"/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25FCCF03" w14:textId="6D484D7D" w:rsidR="006F75C3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 "/>
                    <w:listEntry w:val="HS Diploma/GED"/>
                    <w:listEntry w:val="Some college, but less than 60 credits"/>
                    <w:listEntry w:val="No college, less than 2 years experience"/>
                  </w:ddList>
                </w:ffData>
              </w:fldChar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instrText xml:space="preserve"> FORMDROPDOWN </w:instrText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511D44F4" w14:textId="60EAC6D7" w:rsidR="006F75C3" w:rsidRDefault="00C1583A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CP's name, credentials, license number"/>
                  </w:textInput>
                </w:ffData>
              </w:fldChar>
            </w:r>
            <w:r>
              <w:rPr>
                <w:rFonts w:ascii="Arial Narrow" w:hAnsi="Arial Narrow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Cs w:val="20"/>
              </w:rPr>
              <w:t>LCP's name, credentials, license number</w:t>
            </w:r>
            <w:r>
              <w:rPr>
                <w:rFonts w:ascii="Arial Narrow" w:hAnsi="Arial Narrow"/>
                <w:szCs w:val="20"/>
              </w:rPr>
              <w:fldChar w:fldCharType="end"/>
            </w:r>
          </w:p>
        </w:tc>
      </w:tr>
      <w:tr w:rsidR="006F75C3" w14:paraId="6FC899D9" w14:textId="77777777" w:rsidTr="006F75C3">
        <w:trPr>
          <w:jc w:val="center"/>
        </w:trPr>
        <w:tc>
          <w:tcPr>
            <w:tcW w:w="3145" w:type="dxa"/>
          </w:tcPr>
          <w:p w14:paraId="7E57DB43" w14:textId="7DC2F9F6" w:rsidR="006F75C3" w:rsidRPr="00093EBF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szCs w:val="20"/>
              </w:rPr>
            </w:pPr>
            <w:r w:rsidRPr="00093EBF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3EBF">
              <w:rPr>
                <w:rFonts w:ascii="Arial Narrow" w:hAnsi="Arial Narrow"/>
                <w:szCs w:val="20"/>
              </w:rPr>
              <w:instrText xml:space="preserve"> FORMTEXT </w:instrText>
            </w:r>
            <w:r w:rsidRPr="00093EBF">
              <w:rPr>
                <w:rFonts w:ascii="Arial Narrow" w:hAnsi="Arial Narrow"/>
                <w:szCs w:val="20"/>
              </w:rPr>
            </w:r>
            <w:r w:rsidRPr="00093EBF">
              <w:rPr>
                <w:rFonts w:ascii="Arial Narrow" w:hAnsi="Arial Narrow"/>
                <w:szCs w:val="20"/>
              </w:rPr>
              <w:fldChar w:fldCharType="separate"/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noProof/>
                <w:szCs w:val="20"/>
              </w:rPr>
              <w:t> </w:t>
            </w:r>
            <w:r w:rsidRPr="00093EBF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5494A4FF" w14:textId="3E8075ED" w:rsidR="006F75C3" w:rsidRDefault="006F75C3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 "/>
                    <w:listEntry w:val="HS Diploma/GED"/>
                    <w:listEntry w:val="Some college, but less than 60 credits"/>
                    <w:listEntry w:val="No college, less than 2 years experience"/>
                  </w:ddList>
                </w:ffData>
              </w:fldChar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instrText xml:space="preserve"> FORMDROPDOWN </w:instrText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</w:r>
            <w:r w:rsidR="004970FB"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separate"/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16D12016" w14:textId="29DB1E38" w:rsidR="006F75C3" w:rsidRDefault="00C1583A" w:rsidP="006A02A1">
            <w:pPr>
              <w:spacing w:line="240" w:lineRule="auto"/>
              <w:ind w:left="0" w:firstLine="0"/>
              <w:rPr>
                <w:rFonts w:ascii="Arial Narrow" w:hAnsi="Arial Narrow"/>
                <w:color w:val="auto"/>
                <w:sz w:val="12"/>
                <w:szCs w:val="18"/>
              </w:rPr>
            </w:pPr>
            <w:r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LCP's name, credentials, license number"/>
                  </w:textInput>
                </w:ffData>
              </w:fldChar>
            </w:r>
            <w:r>
              <w:rPr>
                <w:rFonts w:ascii="Arial Narrow" w:hAnsi="Arial Narrow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Cs w:val="20"/>
              </w:rPr>
              <w:t>LCP's name, credentials, license number</w:t>
            </w:r>
            <w:r>
              <w:rPr>
                <w:rFonts w:ascii="Arial Narrow" w:hAnsi="Arial Narrow"/>
                <w:szCs w:val="20"/>
              </w:rPr>
              <w:fldChar w:fldCharType="end"/>
            </w:r>
          </w:p>
        </w:tc>
      </w:tr>
    </w:tbl>
    <w:p w14:paraId="3D03BA4E" w14:textId="2BBA79E7" w:rsidR="00887ABB" w:rsidRDefault="00887ABB" w:rsidP="00577E37">
      <w:pPr>
        <w:spacing w:line="240" w:lineRule="auto"/>
        <w:ind w:left="0" w:firstLine="0"/>
        <w:rPr>
          <w:rFonts w:ascii="Arial Narrow" w:hAnsi="Arial Narrow"/>
          <w:sz w:val="12"/>
          <w:szCs w:val="14"/>
        </w:rPr>
      </w:pPr>
    </w:p>
    <w:p w14:paraId="2BE355FB" w14:textId="77777777" w:rsidR="009C0139" w:rsidRPr="00A61052" w:rsidRDefault="009C0139" w:rsidP="00577E37">
      <w:pPr>
        <w:spacing w:line="240" w:lineRule="auto"/>
        <w:ind w:left="0" w:firstLine="0"/>
        <w:rPr>
          <w:rFonts w:ascii="Arial Narrow" w:hAnsi="Arial Narrow"/>
          <w:sz w:val="12"/>
          <w:szCs w:val="1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780"/>
        <w:gridCol w:w="3600"/>
        <w:gridCol w:w="2700"/>
      </w:tblGrid>
      <w:tr w:rsidR="00D35DBF" w:rsidRPr="00694A34" w14:paraId="0490A958" w14:textId="77777777" w:rsidTr="006411CC">
        <w:tc>
          <w:tcPr>
            <w:tcW w:w="10080" w:type="dxa"/>
            <w:gridSpan w:val="3"/>
          </w:tcPr>
          <w:p w14:paraId="530F1475" w14:textId="5F4AF344" w:rsidR="00D35DBF" w:rsidRPr="00694A34" w:rsidRDefault="00D35DBF" w:rsidP="00B22C59">
            <w:pPr>
              <w:rPr>
                <w:rFonts w:ascii="Arial Narrow" w:hAnsi="Arial Narrow"/>
                <w:szCs w:val="20"/>
                <w:u w:val="single"/>
              </w:rPr>
            </w:pPr>
            <w:r w:rsidRPr="00694A34">
              <w:rPr>
                <w:rFonts w:ascii="Arial Narrow" w:hAnsi="Arial Narrow"/>
                <w:b/>
                <w:szCs w:val="20"/>
              </w:rPr>
              <w:t>A</w:t>
            </w:r>
            <w:r w:rsidR="006411CC" w:rsidRPr="00694A34">
              <w:rPr>
                <w:rFonts w:ascii="Arial Narrow" w:hAnsi="Arial Narrow"/>
                <w:b/>
                <w:szCs w:val="20"/>
              </w:rPr>
              <w:t>gency Representative</w:t>
            </w:r>
            <w:r w:rsidR="009C0139">
              <w:rPr>
                <w:rFonts w:ascii="Arial Narrow" w:hAnsi="Arial Narrow"/>
                <w:b/>
                <w:szCs w:val="20"/>
              </w:rPr>
              <w:t xml:space="preserve"> Submitting the Waiver Request:</w:t>
            </w:r>
            <w:r w:rsidRPr="00694A34">
              <w:rPr>
                <w:rFonts w:ascii="Arial Narrow" w:hAnsi="Arial Narrow"/>
                <w:b/>
                <w:szCs w:val="20"/>
              </w:rPr>
              <w:t xml:space="preserve"> </w:t>
            </w:r>
          </w:p>
        </w:tc>
      </w:tr>
      <w:tr w:rsidR="00683BC0" w:rsidRPr="00694A34" w14:paraId="4D7B2B4D" w14:textId="77777777" w:rsidTr="006411CC">
        <w:trPr>
          <w:trHeight w:val="278"/>
        </w:trPr>
        <w:tc>
          <w:tcPr>
            <w:tcW w:w="3780" w:type="dxa"/>
            <w:vAlign w:val="bottom"/>
          </w:tcPr>
          <w:p w14:paraId="3CBD4A78" w14:textId="7D441151" w:rsidR="00683BC0" w:rsidRPr="00694A34" w:rsidRDefault="00694A34" w:rsidP="00683BC0">
            <w:pPr>
              <w:ind w:left="0" w:firstLine="0"/>
              <w:jc w:val="left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Name: </w:t>
            </w:r>
            <w:r w:rsidR="00683BC0" w:rsidRPr="00694A34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83BC0" w:rsidRPr="00694A34">
              <w:rPr>
                <w:rFonts w:ascii="Arial Narrow" w:hAnsi="Arial Narrow"/>
                <w:szCs w:val="20"/>
              </w:rPr>
              <w:instrText xml:space="preserve"> FORMTEXT </w:instrText>
            </w:r>
            <w:r w:rsidR="00683BC0" w:rsidRPr="00694A34">
              <w:rPr>
                <w:rFonts w:ascii="Arial Narrow" w:hAnsi="Arial Narrow"/>
                <w:szCs w:val="20"/>
              </w:rPr>
            </w:r>
            <w:r w:rsidR="00683BC0" w:rsidRPr="00694A34">
              <w:rPr>
                <w:rFonts w:ascii="Arial Narrow" w:hAnsi="Arial Narrow"/>
                <w:szCs w:val="20"/>
              </w:rPr>
              <w:fldChar w:fldCharType="separate"/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3600" w:type="dxa"/>
            <w:vAlign w:val="bottom"/>
          </w:tcPr>
          <w:p w14:paraId="44DEAB98" w14:textId="723EE9D6" w:rsidR="00683BC0" w:rsidRPr="00694A34" w:rsidRDefault="00694A34" w:rsidP="00683BC0">
            <w:pPr>
              <w:ind w:left="0" w:firstLine="0"/>
              <w:jc w:val="left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Title:</w:t>
            </w:r>
            <w:r w:rsidR="00683BC0" w:rsidRPr="00694A34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83BC0" w:rsidRPr="00694A34">
              <w:rPr>
                <w:rFonts w:ascii="Arial Narrow" w:hAnsi="Arial Narrow"/>
                <w:szCs w:val="20"/>
              </w:rPr>
              <w:instrText xml:space="preserve"> FORMTEXT </w:instrText>
            </w:r>
            <w:r w:rsidR="00683BC0" w:rsidRPr="00694A34">
              <w:rPr>
                <w:rFonts w:ascii="Arial Narrow" w:hAnsi="Arial Narrow"/>
                <w:szCs w:val="20"/>
              </w:rPr>
            </w:r>
            <w:r w:rsidR="00683BC0" w:rsidRPr="00694A34">
              <w:rPr>
                <w:rFonts w:ascii="Arial Narrow" w:hAnsi="Arial Narrow"/>
                <w:szCs w:val="20"/>
              </w:rPr>
              <w:fldChar w:fldCharType="separate"/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D69C36E" w14:textId="2BA941D9" w:rsidR="00683BC0" w:rsidRPr="00694A34" w:rsidRDefault="00694A34" w:rsidP="00683BC0">
            <w:pPr>
              <w:ind w:left="0" w:firstLine="0"/>
              <w:jc w:val="left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Date: </w:t>
            </w:r>
            <w:r w:rsidR="00683BC0" w:rsidRPr="00694A34">
              <w:rPr>
                <w:rFonts w:ascii="Arial Narrow" w:hAnsi="Arial Narrow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83BC0" w:rsidRPr="00694A34">
              <w:rPr>
                <w:rFonts w:ascii="Arial Narrow" w:hAnsi="Arial Narrow"/>
                <w:szCs w:val="20"/>
              </w:rPr>
              <w:instrText xml:space="preserve"> FORMTEXT </w:instrText>
            </w:r>
            <w:r w:rsidR="00683BC0" w:rsidRPr="00694A34">
              <w:rPr>
                <w:rFonts w:ascii="Arial Narrow" w:hAnsi="Arial Narrow"/>
                <w:szCs w:val="20"/>
              </w:rPr>
            </w:r>
            <w:r w:rsidR="00683BC0" w:rsidRPr="00694A34">
              <w:rPr>
                <w:rFonts w:ascii="Arial Narrow" w:hAnsi="Arial Narrow"/>
                <w:szCs w:val="20"/>
              </w:rPr>
              <w:fldChar w:fldCharType="separate"/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noProof/>
                <w:szCs w:val="20"/>
              </w:rPr>
              <w:t> </w:t>
            </w:r>
            <w:r w:rsidR="00683BC0" w:rsidRPr="00694A34">
              <w:rPr>
                <w:rFonts w:ascii="Arial Narrow" w:hAnsi="Arial Narrow"/>
                <w:szCs w:val="20"/>
              </w:rPr>
              <w:fldChar w:fldCharType="end"/>
            </w:r>
          </w:p>
        </w:tc>
      </w:tr>
    </w:tbl>
    <w:p w14:paraId="65A3C0A9" w14:textId="77777777" w:rsidR="001107E2" w:rsidRPr="00E57093" w:rsidRDefault="001107E2" w:rsidP="00D35DBF">
      <w:pPr>
        <w:spacing w:after="0"/>
        <w:ind w:left="0" w:firstLine="0"/>
        <w:jc w:val="left"/>
        <w:rPr>
          <w:rFonts w:ascii="Arial Narrow" w:hAnsi="Arial Narrow"/>
          <w:sz w:val="14"/>
          <w:szCs w:val="16"/>
        </w:rPr>
      </w:pPr>
    </w:p>
    <w:p w14:paraId="5622F52D" w14:textId="1ECB829C" w:rsidR="00AA7FF3" w:rsidRPr="00A7446E" w:rsidRDefault="00A213D0" w:rsidP="00AA7FF3">
      <w:pPr>
        <w:spacing w:after="0"/>
        <w:rPr>
          <w:rFonts w:ascii="Arial Narrow" w:hAnsi="Arial Narrow"/>
          <w:color w:val="auto"/>
          <w:sz w:val="22"/>
          <w:u w:val="single"/>
        </w:rPr>
      </w:pPr>
      <w:r w:rsidRPr="00A7446E">
        <w:rPr>
          <w:rFonts w:ascii="Arial Narrow" w:hAnsi="Arial Narrow"/>
          <w:sz w:val="22"/>
        </w:rPr>
        <w:t xml:space="preserve">Please </w:t>
      </w:r>
      <w:r w:rsidR="007B154D" w:rsidRPr="00A7446E">
        <w:rPr>
          <w:rFonts w:ascii="Arial Narrow" w:hAnsi="Arial Narrow"/>
          <w:sz w:val="22"/>
        </w:rPr>
        <w:t>submit</w:t>
      </w:r>
      <w:r w:rsidR="00577E37" w:rsidRPr="00A7446E">
        <w:rPr>
          <w:rFonts w:ascii="Arial Narrow" w:hAnsi="Arial Narrow"/>
          <w:sz w:val="22"/>
        </w:rPr>
        <w:t xml:space="preserve"> </w:t>
      </w:r>
      <w:r w:rsidRPr="00A7446E">
        <w:rPr>
          <w:rFonts w:ascii="Arial Narrow" w:hAnsi="Arial Narrow"/>
          <w:sz w:val="22"/>
        </w:rPr>
        <w:t xml:space="preserve">the </w:t>
      </w:r>
      <w:r w:rsidR="00577E37" w:rsidRPr="00A7446E">
        <w:rPr>
          <w:rFonts w:ascii="Arial Narrow" w:hAnsi="Arial Narrow"/>
          <w:sz w:val="22"/>
        </w:rPr>
        <w:t>completed form to</w:t>
      </w:r>
      <w:r w:rsidR="00F52E64" w:rsidRPr="00A7446E">
        <w:rPr>
          <w:rFonts w:ascii="Arial Narrow" w:hAnsi="Arial Narrow"/>
          <w:b/>
          <w:sz w:val="22"/>
        </w:rPr>
        <w:t xml:space="preserve"> </w:t>
      </w:r>
      <w:r w:rsidR="00577E37" w:rsidRPr="00A7446E">
        <w:rPr>
          <w:rFonts w:ascii="Arial Narrow" w:hAnsi="Arial Narrow"/>
          <w:sz w:val="22"/>
        </w:rPr>
        <w:t>CT-DCF</w:t>
      </w:r>
      <w:r w:rsidR="00F52E64" w:rsidRPr="00A7446E">
        <w:rPr>
          <w:rFonts w:ascii="Arial Narrow" w:hAnsi="Arial Narrow"/>
          <w:sz w:val="22"/>
        </w:rPr>
        <w:t xml:space="preserve"> by email to</w:t>
      </w:r>
      <w:r w:rsidR="007C0AB3">
        <w:rPr>
          <w:rFonts w:ascii="Arial Narrow" w:hAnsi="Arial Narrow"/>
          <w:sz w:val="22"/>
        </w:rPr>
        <w:t xml:space="preserve">: </w:t>
      </w:r>
      <w:hyperlink r:id="rId11" w:history="1">
        <w:r w:rsidR="007C0AB3" w:rsidRPr="00D446EB">
          <w:rPr>
            <w:rStyle w:val="Hyperlink"/>
            <w:rFonts w:ascii="Arial Narrow" w:hAnsi="Arial Narrow"/>
            <w:sz w:val="22"/>
          </w:rPr>
          <w:t>DCF.PNMI@ct.gov</w:t>
        </w:r>
      </w:hyperlink>
      <w:r w:rsidR="00AA7FF3" w:rsidRPr="00A7446E">
        <w:rPr>
          <w:rFonts w:ascii="Arial Narrow" w:hAnsi="Arial Narrow"/>
          <w:sz w:val="22"/>
        </w:rPr>
        <w:t>. A DCF response will be issued documenting the outcome of waiver requests, including expiration dates if applicable for clinical staff.</w:t>
      </w:r>
    </w:p>
    <w:sectPr w:rsidR="00AA7FF3" w:rsidRPr="00A7446E" w:rsidSect="00CB2E4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7FB2" w14:textId="77777777" w:rsidR="00F775AF" w:rsidRDefault="00F775AF" w:rsidP="00414134">
      <w:pPr>
        <w:spacing w:after="0" w:line="240" w:lineRule="auto"/>
      </w:pPr>
      <w:r>
        <w:separator/>
      </w:r>
    </w:p>
  </w:endnote>
  <w:endnote w:type="continuationSeparator" w:id="0">
    <w:p w14:paraId="1E7F1FC5" w14:textId="77777777" w:rsidR="00F775AF" w:rsidRDefault="00F775AF" w:rsidP="0041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4D80" w14:textId="12D35B4F" w:rsidR="00641790" w:rsidRPr="00497D32" w:rsidRDefault="00497D32" w:rsidP="00497D32">
    <w:pPr>
      <w:spacing w:after="0" w:line="259" w:lineRule="auto"/>
      <w:ind w:left="197" w:right="0"/>
      <w:jc w:val="left"/>
      <w:rPr>
        <w:rFonts w:ascii="Book Antiqua" w:eastAsia="Book Antiqua" w:hAnsi="Book Antiqua" w:cs="Book Antiqua"/>
        <w:b/>
        <w:color w:val="00007F"/>
      </w:rPr>
    </w:pPr>
    <w:r w:rsidRPr="00497D32">
      <w:rPr>
        <w:rFonts w:ascii="Arial Narrow" w:eastAsia="Book Antiqua" w:hAnsi="Arial Narrow" w:cs="Book Antiqua"/>
        <w:bCs/>
        <w:color w:val="auto"/>
        <w:sz w:val="16"/>
        <w:szCs w:val="16"/>
      </w:rPr>
      <w:t xml:space="preserve">Rev. </w:t>
    </w:r>
    <w:r w:rsidR="00C1583A">
      <w:rPr>
        <w:rFonts w:ascii="Arial Narrow" w:eastAsia="Book Antiqua" w:hAnsi="Arial Narrow" w:cs="Book Antiqua"/>
        <w:bCs/>
        <w:color w:val="auto"/>
        <w:sz w:val="16"/>
        <w:szCs w:val="16"/>
      </w:rPr>
      <w:t>9/22</w:t>
    </w:r>
    <w:r w:rsidRPr="00497D32">
      <w:rPr>
        <w:rFonts w:ascii="Arial Narrow" w:eastAsia="Book Antiqua" w:hAnsi="Arial Narrow" w:cs="Book Antiqua"/>
        <w:bCs/>
        <w:color w:val="auto"/>
        <w:sz w:val="16"/>
        <w:szCs w:val="16"/>
      </w:rPr>
      <w:t>/2022</w:t>
    </w:r>
    <w:r>
      <w:rPr>
        <w:rFonts w:ascii="Arial Narrow" w:eastAsia="Book Antiqua" w:hAnsi="Arial Narrow" w:cs="Book Antiqua"/>
        <w:bCs/>
        <w:color w:val="auto"/>
        <w:sz w:val="16"/>
        <w:szCs w:val="16"/>
      </w:rPr>
      <w:t xml:space="preserve">                                                                           </w:t>
    </w:r>
    <w:r w:rsidR="00641790">
      <w:rPr>
        <w:rFonts w:ascii="Book Antiqua" w:eastAsia="Book Antiqua" w:hAnsi="Book Antiqua" w:cs="Book Antiqua"/>
        <w:b/>
        <w:color w:val="00007F"/>
      </w:rPr>
      <w:t xml:space="preserve">STATE OF CONNECTICUT </w:t>
    </w:r>
  </w:p>
  <w:p w14:paraId="574AD74E" w14:textId="77777777" w:rsidR="00641790" w:rsidRDefault="00641790" w:rsidP="00414134">
    <w:pPr>
      <w:spacing w:after="0" w:line="259" w:lineRule="auto"/>
      <w:ind w:left="197" w:right="0"/>
      <w:jc w:val="center"/>
    </w:pPr>
    <w:r>
      <w:rPr>
        <w:rFonts w:ascii="Book Antiqua" w:eastAsia="Book Antiqua" w:hAnsi="Book Antiqua" w:cs="Book Antiqua"/>
        <w:b/>
        <w:color w:val="00007F"/>
      </w:rPr>
      <w:t xml:space="preserve">www.ct.gov/dcf </w:t>
    </w:r>
  </w:p>
  <w:p w14:paraId="6D32A0D4" w14:textId="77777777" w:rsidR="00641790" w:rsidRDefault="00641790" w:rsidP="00414134">
    <w:pPr>
      <w:spacing w:after="0" w:line="259" w:lineRule="auto"/>
      <w:ind w:left="186" w:right="0" w:firstLine="0"/>
      <w:jc w:val="center"/>
    </w:pPr>
    <w:r>
      <w:rPr>
        <w:rFonts w:ascii="Times New Roman" w:eastAsia="Times New Roman" w:hAnsi="Times New Roman" w:cs="Times New Roman"/>
        <w:color w:val="00007F"/>
      </w:rPr>
      <w:t>An Equal Opportunity Employer</w:t>
    </w:r>
    <w:r>
      <w:rPr>
        <w:rFonts w:ascii="Times New Roman" w:eastAsia="Times New Roman" w:hAnsi="Times New Roman" w:cs="Times New Roman"/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9F7" w14:textId="77777777" w:rsidR="00641790" w:rsidRPr="0072696D" w:rsidRDefault="00641790" w:rsidP="00EA4C50">
    <w:pPr>
      <w:pStyle w:val="Footer"/>
      <w:jc w:val="center"/>
      <w:rPr>
        <w:rFonts w:ascii="Times New Roman" w:eastAsia="Book Antiqua" w:hAnsi="Times New Roman" w:cs="Times New Roman"/>
        <w:b/>
        <w:color w:val="00007F"/>
        <w:szCs w:val="20"/>
      </w:rPr>
    </w:pPr>
    <w:r w:rsidRPr="0072696D">
      <w:rPr>
        <w:rFonts w:ascii="Times New Roman" w:eastAsia="Book Antiqua" w:hAnsi="Times New Roman" w:cs="Times New Roman"/>
        <w:b/>
        <w:color w:val="00007F"/>
        <w:szCs w:val="20"/>
      </w:rPr>
      <w:t>505 Hudson Street, Hartford, CT</w:t>
    </w:r>
  </w:p>
  <w:p w14:paraId="1894E725" w14:textId="77777777" w:rsidR="00641790" w:rsidRPr="0072696D" w:rsidRDefault="00641790" w:rsidP="00EA4C50">
    <w:pPr>
      <w:pStyle w:val="Footer"/>
      <w:jc w:val="center"/>
      <w:rPr>
        <w:rFonts w:ascii="Times New Roman" w:eastAsia="Book Antiqua" w:hAnsi="Times New Roman" w:cs="Times New Roman"/>
        <w:b/>
        <w:color w:val="00007F"/>
        <w:szCs w:val="20"/>
      </w:rPr>
    </w:pPr>
    <w:r w:rsidRPr="0072696D">
      <w:rPr>
        <w:rFonts w:ascii="Times New Roman" w:eastAsia="Book Antiqua" w:hAnsi="Times New Roman" w:cs="Times New Roman"/>
        <w:b/>
        <w:color w:val="00007F"/>
        <w:szCs w:val="20"/>
      </w:rPr>
      <w:t>Fax: 860-550-6541</w:t>
    </w:r>
  </w:p>
  <w:p w14:paraId="237424D3" w14:textId="77777777" w:rsidR="00641790" w:rsidRPr="00C81093" w:rsidRDefault="00641790" w:rsidP="00EA4C50">
    <w:pPr>
      <w:pStyle w:val="Footer"/>
      <w:jc w:val="center"/>
      <w:rPr>
        <w:rFonts w:ascii="Times New Roman" w:eastAsia="Book Antiqua" w:hAnsi="Times New Roman" w:cs="Times New Roman"/>
        <w:b/>
        <w:color w:val="00007F"/>
        <w:sz w:val="24"/>
        <w:szCs w:val="24"/>
      </w:rPr>
    </w:pPr>
    <w:r w:rsidRPr="00C81093">
      <w:rPr>
        <w:rFonts w:ascii="Times New Roman" w:eastAsia="Book Antiqua" w:hAnsi="Times New Roman" w:cs="Times New Roman"/>
        <w:b/>
        <w:color w:val="00007F"/>
        <w:sz w:val="24"/>
        <w:szCs w:val="24"/>
      </w:rPr>
      <w:t>www.ct.gov/dcf</w:t>
    </w:r>
  </w:p>
  <w:p w14:paraId="39B576D6" w14:textId="77777777" w:rsidR="00641790" w:rsidRPr="00C81093" w:rsidRDefault="00641790" w:rsidP="00EA4C50">
    <w:pPr>
      <w:pStyle w:val="Footer"/>
      <w:jc w:val="center"/>
      <w:rPr>
        <w:rFonts w:ascii="Times New Roman" w:eastAsia="Book Antiqua" w:hAnsi="Times New Roman" w:cs="Times New Roman"/>
        <w:b/>
        <w:color w:val="00007F"/>
        <w:szCs w:val="20"/>
      </w:rPr>
    </w:pPr>
    <w:r w:rsidRPr="00C81093">
      <w:rPr>
        <w:rFonts w:ascii="Times New Roman" w:eastAsia="Book Antiqua" w:hAnsi="Times New Roman" w:cs="Times New Roman"/>
        <w:b/>
        <w:color w:val="00007F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E8A3" w14:textId="77777777" w:rsidR="00F775AF" w:rsidRDefault="00F775AF" w:rsidP="00414134">
      <w:pPr>
        <w:spacing w:after="0" w:line="240" w:lineRule="auto"/>
      </w:pPr>
      <w:r>
        <w:separator/>
      </w:r>
    </w:p>
  </w:footnote>
  <w:footnote w:type="continuationSeparator" w:id="0">
    <w:p w14:paraId="52204CE0" w14:textId="77777777" w:rsidR="00F775AF" w:rsidRDefault="00F775AF" w:rsidP="00414134">
      <w:pPr>
        <w:spacing w:after="0" w:line="240" w:lineRule="auto"/>
      </w:pPr>
      <w:r>
        <w:continuationSeparator/>
      </w:r>
    </w:p>
  </w:footnote>
  <w:footnote w:id="1">
    <w:p w14:paraId="450DD834" w14:textId="1422D6D4" w:rsidR="006A02A1" w:rsidRDefault="00D86D75" w:rsidP="00C1583A">
      <w:pPr>
        <w:spacing w:after="0" w:line="240" w:lineRule="auto"/>
        <w:ind w:left="90" w:right="0" w:firstLine="0"/>
        <w:jc w:val="left"/>
        <w:rPr>
          <w:rFonts w:ascii="Arial Narrow" w:hAnsi="Arial Narrow"/>
        </w:rPr>
      </w:pPr>
      <w:r w:rsidRPr="006A02A1">
        <w:rPr>
          <w:rStyle w:val="FootnoteReference"/>
          <w:rFonts w:ascii="Arial Narrow" w:hAnsi="Arial Narrow"/>
        </w:rPr>
        <w:footnoteRef/>
      </w:r>
      <w:r w:rsidRPr="006A02A1">
        <w:rPr>
          <w:rFonts w:ascii="Arial Narrow" w:hAnsi="Arial Narrow"/>
        </w:rPr>
        <w:t xml:space="preserve"> </w:t>
      </w:r>
      <w:r w:rsidR="006A02A1">
        <w:rPr>
          <w:rFonts w:ascii="Arial Narrow" w:hAnsi="Arial Narrow"/>
        </w:rPr>
        <w:t>Licensed Clinical Practitioners are persons licensed by the State of Connected as a:</w:t>
      </w:r>
    </w:p>
    <w:p w14:paraId="20CB27F7" w14:textId="1393C06C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>Physicians (</w:t>
      </w:r>
      <w:r w:rsidR="006A02A1">
        <w:rPr>
          <w:rFonts w:ascii="Arial Narrow" w:hAnsi="Arial Narrow"/>
          <w:szCs w:val="20"/>
        </w:rPr>
        <w:t>D</w:t>
      </w:r>
      <w:r w:rsidR="006A02A1" w:rsidRPr="006A02A1">
        <w:rPr>
          <w:rFonts w:ascii="Arial Narrow" w:hAnsi="Arial Narrow"/>
          <w:szCs w:val="20"/>
        </w:rPr>
        <w:t>octor of Medicine</w:t>
      </w:r>
      <w:r w:rsidRPr="006A02A1">
        <w:rPr>
          <w:rFonts w:ascii="Arial Narrow" w:hAnsi="Arial Narrow"/>
          <w:szCs w:val="20"/>
        </w:rPr>
        <w:t xml:space="preserve"> or </w:t>
      </w:r>
      <w:r w:rsidR="006A02A1">
        <w:rPr>
          <w:rFonts w:ascii="Arial Narrow" w:hAnsi="Arial Narrow"/>
          <w:szCs w:val="20"/>
        </w:rPr>
        <w:t>O</w:t>
      </w:r>
      <w:r w:rsidRPr="006A02A1">
        <w:rPr>
          <w:rFonts w:ascii="Arial Narrow" w:hAnsi="Arial Narrow"/>
          <w:szCs w:val="20"/>
        </w:rPr>
        <w:t>steopathy)</w:t>
      </w:r>
    </w:p>
    <w:p w14:paraId="2CC8E475" w14:textId="669248D9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Physician </w:t>
      </w:r>
      <w:r w:rsidR="006A02A1">
        <w:rPr>
          <w:rFonts w:ascii="Arial Narrow" w:hAnsi="Arial Narrow"/>
          <w:szCs w:val="20"/>
        </w:rPr>
        <w:t>A</w:t>
      </w:r>
      <w:r w:rsidRPr="006A02A1">
        <w:rPr>
          <w:rFonts w:ascii="Arial Narrow" w:hAnsi="Arial Narrow"/>
          <w:szCs w:val="20"/>
        </w:rPr>
        <w:t>ssistants</w:t>
      </w:r>
    </w:p>
    <w:p w14:paraId="31F1190C" w14:textId="1D180A83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Advanced </w:t>
      </w:r>
      <w:r w:rsidR="006A02A1">
        <w:rPr>
          <w:rFonts w:ascii="Arial Narrow" w:hAnsi="Arial Narrow"/>
          <w:szCs w:val="20"/>
        </w:rPr>
        <w:t>P</w:t>
      </w:r>
      <w:r w:rsidRPr="006A02A1">
        <w:rPr>
          <w:rFonts w:ascii="Arial Narrow" w:hAnsi="Arial Narrow"/>
          <w:szCs w:val="20"/>
        </w:rPr>
        <w:t xml:space="preserve">ractice </w:t>
      </w:r>
      <w:r w:rsidR="006A02A1">
        <w:rPr>
          <w:rFonts w:ascii="Arial Narrow" w:hAnsi="Arial Narrow"/>
          <w:szCs w:val="20"/>
        </w:rPr>
        <w:t>R</w:t>
      </w:r>
      <w:r w:rsidRPr="006A02A1">
        <w:rPr>
          <w:rFonts w:ascii="Arial Narrow" w:hAnsi="Arial Narrow"/>
          <w:szCs w:val="20"/>
        </w:rPr>
        <w:t xml:space="preserve">egistered </w:t>
      </w:r>
      <w:r w:rsidR="006A02A1">
        <w:rPr>
          <w:rFonts w:ascii="Arial Narrow" w:hAnsi="Arial Narrow"/>
          <w:szCs w:val="20"/>
        </w:rPr>
        <w:t>N</w:t>
      </w:r>
      <w:r w:rsidRPr="006A02A1">
        <w:rPr>
          <w:rFonts w:ascii="Arial Narrow" w:hAnsi="Arial Narrow"/>
          <w:szCs w:val="20"/>
        </w:rPr>
        <w:t>urses (APRN) / nurse practitioners</w:t>
      </w:r>
    </w:p>
    <w:p w14:paraId="095AB236" w14:textId="74D9906C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Registered </w:t>
      </w:r>
      <w:r w:rsidR="006A02A1">
        <w:rPr>
          <w:rFonts w:ascii="Arial Narrow" w:hAnsi="Arial Narrow"/>
          <w:szCs w:val="20"/>
        </w:rPr>
        <w:t>N</w:t>
      </w:r>
      <w:r w:rsidRPr="006A02A1">
        <w:rPr>
          <w:rFonts w:ascii="Arial Narrow" w:hAnsi="Arial Narrow"/>
          <w:szCs w:val="20"/>
        </w:rPr>
        <w:t xml:space="preserve">urses (RN) with at least one year of behavioral health work experience </w:t>
      </w:r>
    </w:p>
    <w:p w14:paraId="777374B7" w14:textId="13A66D8C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Licensed </w:t>
      </w:r>
      <w:r w:rsidR="006A02A1">
        <w:rPr>
          <w:rFonts w:ascii="Arial Narrow" w:hAnsi="Arial Narrow"/>
          <w:szCs w:val="20"/>
        </w:rPr>
        <w:t>P</w:t>
      </w:r>
      <w:r w:rsidRPr="006A02A1">
        <w:rPr>
          <w:rFonts w:ascii="Arial Narrow" w:hAnsi="Arial Narrow"/>
          <w:szCs w:val="20"/>
        </w:rPr>
        <w:t>sychologists (Ph.D. or Psy.D.)</w:t>
      </w:r>
    </w:p>
    <w:p w14:paraId="23518C0A" w14:textId="46E5FA8E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Licensed </w:t>
      </w:r>
      <w:r w:rsidR="006A02A1">
        <w:rPr>
          <w:rFonts w:ascii="Arial Narrow" w:hAnsi="Arial Narrow"/>
          <w:szCs w:val="20"/>
        </w:rPr>
        <w:t>C</w:t>
      </w:r>
      <w:r w:rsidRPr="006A02A1">
        <w:rPr>
          <w:rFonts w:ascii="Arial Narrow" w:hAnsi="Arial Narrow"/>
          <w:szCs w:val="20"/>
        </w:rPr>
        <w:t xml:space="preserve">linical </w:t>
      </w:r>
      <w:r w:rsidR="006A02A1">
        <w:rPr>
          <w:rFonts w:ascii="Arial Narrow" w:hAnsi="Arial Narrow"/>
          <w:szCs w:val="20"/>
        </w:rPr>
        <w:t>S</w:t>
      </w:r>
      <w:r w:rsidRPr="006A02A1">
        <w:rPr>
          <w:rFonts w:ascii="Arial Narrow" w:hAnsi="Arial Narrow"/>
          <w:szCs w:val="20"/>
        </w:rPr>
        <w:t xml:space="preserve">ocial </w:t>
      </w:r>
      <w:r w:rsidR="006A02A1">
        <w:rPr>
          <w:rFonts w:ascii="Arial Narrow" w:hAnsi="Arial Narrow"/>
          <w:szCs w:val="20"/>
        </w:rPr>
        <w:t>W</w:t>
      </w:r>
      <w:r w:rsidRPr="006A02A1">
        <w:rPr>
          <w:rFonts w:ascii="Arial Narrow" w:hAnsi="Arial Narrow"/>
          <w:szCs w:val="20"/>
        </w:rPr>
        <w:t>orkers (LCSW)</w:t>
      </w:r>
    </w:p>
    <w:p w14:paraId="0A762358" w14:textId="2BA79013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Licensed </w:t>
      </w:r>
      <w:r w:rsidR="006A02A1">
        <w:rPr>
          <w:rFonts w:ascii="Arial Narrow" w:hAnsi="Arial Narrow"/>
          <w:szCs w:val="20"/>
        </w:rPr>
        <w:t>M</w:t>
      </w:r>
      <w:r w:rsidRPr="006A02A1">
        <w:rPr>
          <w:rFonts w:ascii="Arial Narrow" w:hAnsi="Arial Narrow"/>
          <w:szCs w:val="20"/>
        </w:rPr>
        <w:t xml:space="preserve">arital and </w:t>
      </w:r>
      <w:r w:rsidR="006A02A1">
        <w:rPr>
          <w:rFonts w:ascii="Arial Narrow" w:hAnsi="Arial Narrow"/>
          <w:szCs w:val="20"/>
        </w:rPr>
        <w:t>F</w:t>
      </w:r>
      <w:r w:rsidRPr="006A02A1">
        <w:rPr>
          <w:rFonts w:ascii="Arial Narrow" w:hAnsi="Arial Narrow"/>
          <w:szCs w:val="20"/>
        </w:rPr>
        <w:t xml:space="preserve">amily </w:t>
      </w:r>
      <w:r w:rsidR="006A02A1">
        <w:rPr>
          <w:rFonts w:ascii="Arial Narrow" w:hAnsi="Arial Narrow"/>
          <w:szCs w:val="20"/>
        </w:rPr>
        <w:t>T</w:t>
      </w:r>
      <w:r w:rsidRPr="006A02A1">
        <w:rPr>
          <w:rFonts w:ascii="Arial Narrow" w:hAnsi="Arial Narrow"/>
          <w:szCs w:val="20"/>
        </w:rPr>
        <w:t>herapists (LMFT)</w:t>
      </w:r>
    </w:p>
    <w:p w14:paraId="713693EC" w14:textId="5F7C918C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Licensed </w:t>
      </w:r>
      <w:r w:rsidR="006A02A1" w:rsidRPr="006A02A1">
        <w:rPr>
          <w:rFonts w:ascii="Arial Narrow" w:hAnsi="Arial Narrow"/>
          <w:szCs w:val="20"/>
        </w:rPr>
        <w:t>P</w:t>
      </w:r>
      <w:r w:rsidRPr="006A02A1">
        <w:rPr>
          <w:rFonts w:ascii="Arial Narrow" w:hAnsi="Arial Narrow"/>
          <w:szCs w:val="20"/>
        </w:rPr>
        <w:t xml:space="preserve">rofessional </w:t>
      </w:r>
      <w:r w:rsidR="006A02A1" w:rsidRPr="006A02A1">
        <w:rPr>
          <w:rFonts w:ascii="Arial Narrow" w:hAnsi="Arial Narrow"/>
          <w:szCs w:val="20"/>
        </w:rPr>
        <w:t>C</w:t>
      </w:r>
      <w:r w:rsidRPr="006A02A1">
        <w:rPr>
          <w:rFonts w:ascii="Arial Narrow" w:hAnsi="Arial Narrow"/>
          <w:szCs w:val="20"/>
        </w:rPr>
        <w:t>ounselors (LPC)</w:t>
      </w:r>
    </w:p>
    <w:p w14:paraId="55D5C456" w14:textId="31E0D4B6" w:rsidR="00D86D75" w:rsidRPr="006A02A1" w:rsidRDefault="00D86D75" w:rsidP="00C1583A">
      <w:pPr>
        <w:spacing w:after="0" w:line="240" w:lineRule="auto"/>
        <w:ind w:left="180" w:right="0" w:firstLine="0"/>
        <w:jc w:val="left"/>
        <w:rPr>
          <w:rFonts w:ascii="Arial Narrow" w:hAnsi="Arial Narrow"/>
          <w:szCs w:val="20"/>
        </w:rPr>
      </w:pPr>
      <w:r w:rsidRPr="006A02A1">
        <w:rPr>
          <w:rFonts w:ascii="Arial Narrow" w:hAnsi="Arial Narrow"/>
          <w:szCs w:val="20"/>
        </w:rPr>
        <w:t xml:space="preserve">Licensed </w:t>
      </w:r>
      <w:r w:rsidR="006A02A1">
        <w:rPr>
          <w:rFonts w:ascii="Arial Narrow" w:hAnsi="Arial Narrow"/>
          <w:szCs w:val="20"/>
        </w:rPr>
        <w:t>A</w:t>
      </w:r>
      <w:r w:rsidRPr="006A02A1">
        <w:rPr>
          <w:rFonts w:ascii="Arial Narrow" w:hAnsi="Arial Narrow"/>
          <w:szCs w:val="20"/>
        </w:rPr>
        <w:t xml:space="preserve">lcohol and </w:t>
      </w:r>
      <w:r w:rsidR="006A02A1">
        <w:rPr>
          <w:rFonts w:ascii="Arial Narrow" w:hAnsi="Arial Narrow"/>
          <w:szCs w:val="20"/>
        </w:rPr>
        <w:t>D</w:t>
      </w:r>
      <w:r w:rsidRPr="006A02A1">
        <w:rPr>
          <w:rFonts w:ascii="Arial Narrow" w:hAnsi="Arial Narrow"/>
          <w:szCs w:val="20"/>
        </w:rPr>
        <w:t xml:space="preserve">rug </w:t>
      </w:r>
      <w:r w:rsidR="006A02A1">
        <w:rPr>
          <w:rFonts w:ascii="Arial Narrow" w:hAnsi="Arial Narrow"/>
          <w:szCs w:val="20"/>
        </w:rPr>
        <w:t>C</w:t>
      </w:r>
      <w:r w:rsidRPr="006A02A1">
        <w:rPr>
          <w:rFonts w:ascii="Arial Narrow" w:hAnsi="Arial Narrow"/>
          <w:szCs w:val="20"/>
        </w:rPr>
        <w:t>ounselors (LADC)</w:t>
      </w:r>
    </w:p>
    <w:p w14:paraId="5FC1CCEF" w14:textId="04D9FDF9" w:rsidR="00D86D75" w:rsidRPr="00C1583A" w:rsidRDefault="00D86D75">
      <w:pPr>
        <w:pStyle w:val="FootnoteText"/>
        <w:rPr>
          <w:sz w:val="16"/>
          <w:szCs w:val="16"/>
        </w:rPr>
      </w:pPr>
    </w:p>
  </w:footnote>
  <w:footnote w:id="2">
    <w:p w14:paraId="1D08FDC0" w14:textId="47828D74" w:rsidR="00C1583A" w:rsidRDefault="00C158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583A">
        <w:rPr>
          <w:rFonts w:ascii="Arial Narrow" w:hAnsi="Arial Narrow"/>
          <w:szCs w:val="22"/>
        </w:rPr>
        <w:t>Refer to footnote 1</w:t>
      </w:r>
      <w:r>
        <w:rPr>
          <w:rFonts w:ascii="Arial Narrow" w:hAnsi="Arial Narrow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60"/>
      <w:gridCol w:w="6570"/>
      <w:gridCol w:w="2070"/>
    </w:tblGrid>
    <w:tr w:rsidR="00641790" w:rsidRPr="00C00E20" w14:paraId="0EFA834F" w14:textId="77777777" w:rsidTr="00B22C59">
      <w:trPr>
        <w:trHeight w:val="900"/>
      </w:trPr>
      <w:tc>
        <w:tcPr>
          <w:tcW w:w="2160" w:type="dxa"/>
        </w:tcPr>
        <w:p w14:paraId="2F964658" w14:textId="77777777" w:rsidR="00641790" w:rsidRPr="00C00E20" w:rsidRDefault="00641790" w:rsidP="00887ABB">
          <w:pPr>
            <w:pStyle w:val="Header"/>
            <w:ind w:left="-108" w:right="72"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0E20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72EDF76" wp14:editId="6C3F9D89">
                <wp:simplePos x="0" y="0"/>
                <wp:positionH relativeFrom="column">
                  <wp:posOffset>46355</wp:posOffset>
                </wp:positionH>
                <wp:positionV relativeFrom="paragraph">
                  <wp:posOffset>3810</wp:posOffset>
                </wp:positionV>
                <wp:extent cx="1035050" cy="699135"/>
                <wp:effectExtent l="0" t="0" r="0" b="571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.8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0" w:type="dxa"/>
          <w:vAlign w:val="center"/>
        </w:tcPr>
        <w:p w14:paraId="33156946" w14:textId="77777777" w:rsidR="00641790" w:rsidRPr="00EA4C50" w:rsidRDefault="00641790" w:rsidP="00887ABB">
          <w:pPr>
            <w:spacing w:after="0" w:line="259" w:lineRule="auto"/>
            <w:ind w:left="-103" w:right="0" w:firstLin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A4C50">
            <w:rPr>
              <w:rFonts w:ascii="Times New Roman" w:eastAsia="Book Antiqua" w:hAnsi="Times New Roman" w:cs="Times New Roman"/>
              <w:b/>
              <w:color w:val="00007F"/>
              <w:sz w:val="28"/>
              <w:szCs w:val="28"/>
            </w:rPr>
            <w:t>DEPARTMENT of CHILDREN and FAMILIES</w:t>
          </w:r>
        </w:p>
        <w:p w14:paraId="57746AF6" w14:textId="77777777" w:rsidR="00641790" w:rsidRPr="00EA4C50" w:rsidRDefault="00641790" w:rsidP="00887ABB">
          <w:pPr>
            <w:pStyle w:val="Header"/>
            <w:tabs>
              <w:tab w:val="clear" w:pos="4680"/>
            </w:tabs>
            <w:ind w:left="0" w:right="0" w:firstLine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EA4C50">
            <w:rPr>
              <w:rFonts w:ascii="Times New Roman" w:eastAsia="Book Antiqua" w:hAnsi="Times New Roman" w:cs="Times New Roman"/>
              <w:i/>
              <w:color w:val="00007F"/>
              <w:sz w:val="23"/>
              <w:szCs w:val="23"/>
            </w:rPr>
            <w:t>Making a Difference for Children, Families and Communities</w:t>
          </w:r>
        </w:p>
      </w:tc>
      <w:tc>
        <w:tcPr>
          <w:tcW w:w="2070" w:type="dxa"/>
        </w:tcPr>
        <w:p w14:paraId="2838329D" w14:textId="77777777" w:rsidR="00641790" w:rsidRPr="00FA0B35" w:rsidRDefault="00641790" w:rsidP="00887ABB">
          <w:pPr>
            <w:spacing w:after="0" w:line="240" w:lineRule="auto"/>
            <w:ind w:left="-108" w:right="-18" w:firstLine="0"/>
            <w:jc w:val="center"/>
            <w:rPr>
              <w:rFonts w:ascii="Times New Roman" w:eastAsia="Book Antiqua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Book Antiqua" w:hAnsi="Times New Roman" w:cs="Times New Roman"/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5F8B91A5" wp14:editId="085F50F8">
                <wp:simplePos x="0" y="0"/>
                <wp:positionH relativeFrom="column">
                  <wp:posOffset>179705</wp:posOffset>
                </wp:positionH>
                <wp:positionV relativeFrom="paragraph">
                  <wp:posOffset>3810</wp:posOffset>
                </wp:positionV>
                <wp:extent cx="760145" cy="699135"/>
                <wp:effectExtent l="0" t="0" r="1905" b="5715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TState Seal - Larg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145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B8C321C" w14:textId="77777777" w:rsidR="00641790" w:rsidRPr="00BF0B1F" w:rsidRDefault="00641790" w:rsidP="00887ABB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60"/>
      <w:gridCol w:w="6570"/>
      <w:gridCol w:w="2070"/>
    </w:tblGrid>
    <w:tr w:rsidR="00641790" w:rsidRPr="00C00E20" w14:paraId="45A730AE" w14:textId="77777777" w:rsidTr="00136182">
      <w:trPr>
        <w:trHeight w:val="900"/>
      </w:trPr>
      <w:tc>
        <w:tcPr>
          <w:tcW w:w="2160" w:type="dxa"/>
        </w:tcPr>
        <w:p w14:paraId="1829788D" w14:textId="77777777" w:rsidR="00641790" w:rsidRPr="00C00E20" w:rsidRDefault="00641790" w:rsidP="00FA0B35">
          <w:pPr>
            <w:pStyle w:val="Header"/>
            <w:ind w:left="-108" w:right="72"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0E20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BB1EE65" wp14:editId="04136A4B">
                <wp:extent cx="1035050" cy="699372"/>
                <wp:effectExtent l="0" t="0" r="0" b="571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.8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385" cy="76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vAlign w:val="center"/>
        </w:tcPr>
        <w:p w14:paraId="0A0271B9" w14:textId="77777777" w:rsidR="00641790" w:rsidRPr="00EA4C50" w:rsidRDefault="00641790" w:rsidP="00EA4C50">
          <w:pPr>
            <w:spacing w:after="0" w:line="259" w:lineRule="auto"/>
            <w:ind w:left="-103" w:right="0" w:firstLin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A4C50">
            <w:rPr>
              <w:rFonts w:ascii="Times New Roman" w:eastAsia="Book Antiqua" w:hAnsi="Times New Roman" w:cs="Times New Roman"/>
              <w:b/>
              <w:color w:val="00007F"/>
              <w:sz w:val="28"/>
              <w:szCs w:val="28"/>
            </w:rPr>
            <w:t>DEPARTMENT of CHILDREN and FAMILIES</w:t>
          </w:r>
        </w:p>
        <w:p w14:paraId="1AD17809" w14:textId="77777777" w:rsidR="00641790" w:rsidRPr="00EA4C50" w:rsidRDefault="00641790" w:rsidP="00EA4C50">
          <w:pPr>
            <w:pStyle w:val="Header"/>
            <w:tabs>
              <w:tab w:val="clear" w:pos="4680"/>
            </w:tabs>
            <w:ind w:left="0" w:right="0" w:firstLine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EA4C50">
            <w:rPr>
              <w:rFonts w:ascii="Times New Roman" w:eastAsia="Book Antiqua" w:hAnsi="Times New Roman" w:cs="Times New Roman"/>
              <w:i/>
              <w:color w:val="00007F"/>
              <w:sz w:val="23"/>
              <w:szCs w:val="23"/>
            </w:rPr>
            <w:t>Making a Difference for Children, Families and Communities</w:t>
          </w:r>
        </w:p>
      </w:tc>
      <w:tc>
        <w:tcPr>
          <w:tcW w:w="2070" w:type="dxa"/>
        </w:tcPr>
        <w:p w14:paraId="70F6C317" w14:textId="77777777" w:rsidR="00641790" w:rsidRPr="00FA0B35" w:rsidRDefault="00641790" w:rsidP="00FA0B35">
          <w:pPr>
            <w:spacing w:after="0" w:line="240" w:lineRule="auto"/>
            <w:ind w:left="-108" w:right="-18" w:firstLine="0"/>
            <w:jc w:val="center"/>
            <w:rPr>
              <w:rFonts w:ascii="Times New Roman" w:eastAsia="Book Antiqua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Book Antiqua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77E16B4D" wp14:editId="1DDE61AF">
                <wp:extent cx="760145" cy="699135"/>
                <wp:effectExtent l="0" t="0" r="1905" b="571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TState Seal - Larg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820" cy="729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036FA2" w14:textId="77777777" w:rsidR="00641790" w:rsidRPr="00BF0B1F" w:rsidRDefault="00641790" w:rsidP="00136182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545"/>
    <w:multiLevelType w:val="hybridMultilevel"/>
    <w:tmpl w:val="32D464DA"/>
    <w:lvl w:ilvl="0" w:tplc="040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311243BB"/>
    <w:multiLevelType w:val="hybridMultilevel"/>
    <w:tmpl w:val="F01AB930"/>
    <w:lvl w:ilvl="0" w:tplc="F0E2C8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6C62"/>
    <w:multiLevelType w:val="hybridMultilevel"/>
    <w:tmpl w:val="DDD26AA2"/>
    <w:lvl w:ilvl="0" w:tplc="25302CA0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 w15:restartNumberingAfterBreak="0">
    <w:nsid w:val="53047710"/>
    <w:multiLevelType w:val="hybridMultilevel"/>
    <w:tmpl w:val="02DAA1E8"/>
    <w:lvl w:ilvl="0" w:tplc="C9160086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6FC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8FC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11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06AF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921C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EC2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EEA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A1E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FD1D60"/>
    <w:multiLevelType w:val="hybridMultilevel"/>
    <w:tmpl w:val="28EC4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07901">
    <w:abstractNumId w:val="3"/>
  </w:num>
  <w:num w:numId="2" w16cid:durableId="662857482">
    <w:abstractNumId w:val="0"/>
  </w:num>
  <w:num w:numId="3" w16cid:durableId="1449622216">
    <w:abstractNumId w:val="1"/>
  </w:num>
  <w:num w:numId="4" w16cid:durableId="1870291589">
    <w:abstractNumId w:val="2"/>
  </w:num>
  <w:num w:numId="5" w16cid:durableId="138807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10"/>
    <w:rsid w:val="000046FD"/>
    <w:rsid w:val="00023C6F"/>
    <w:rsid w:val="0002588C"/>
    <w:rsid w:val="00046E6E"/>
    <w:rsid w:val="000516BB"/>
    <w:rsid w:val="00063AEA"/>
    <w:rsid w:val="000771E8"/>
    <w:rsid w:val="00087FCF"/>
    <w:rsid w:val="00093EBF"/>
    <w:rsid w:val="000C5DCB"/>
    <w:rsid w:val="000E03E6"/>
    <w:rsid w:val="001107E2"/>
    <w:rsid w:val="00134A67"/>
    <w:rsid w:val="00136182"/>
    <w:rsid w:val="00161D5F"/>
    <w:rsid w:val="001777EE"/>
    <w:rsid w:val="00184E6B"/>
    <w:rsid w:val="001F2672"/>
    <w:rsid w:val="00204794"/>
    <w:rsid w:val="00242210"/>
    <w:rsid w:val="00253876"/>
    <w:rsid w:val="002D5CF9"/>
    <w:rsid w:val="00302ADE"/>
    <w:rsid w:val="00324DD1"/>
    <w:rsid w:val="003554A2"/>
    <w:rsid w:val="003A2F4A"/>
    <w:rsid w:val="003D025B"/>
    <w:rsid w:val="00414134"/>
    <w:rsid w:val="00435CA2"/>
    <w:rsid w:val="00436DC7"/>
    <w:rsid w:val="00482412"/>
    <w:rsid w:val="004970FB"/>
    <w:rsid w:val="00497D32"/>
    <w:rsid w:val="004E48F2"/>
    <w:rsid w:val="00555931"/>
    <w:rsid w:val="00577E37"/>
    <w:rsid w:val="005B0BC1"/>
    <w:rsid w:val="005C6A40"/>
    <w:rsid w:val="005E781E"/>
    <w:rsid w:val="005F0E44"/>
    <w:rsid w:val="006027F9"/>
    <w:rsid w:val="00640234"/>
    <w:rsid w:val="006411CC"/>
    <w:rsid w:val="00641790"/>
    <w:rsid w:val="00650487"/>
    <w:rsid w:val="00677BBC"/>
    <w:rsid w:val="00683BC0"/>
    <w:rsid w:val="00694A34"/>
    <w:rsid w:val="006A02A1"/>
    <w:rsid w:val="006E4D8F"/>
    <w:rsid w:val="006F0C43"/>
    <w:rsid w:val="006F5A54"/>
    <w:rsid w:val="006F75C3"/>
    <w:rsid w:val="007023E4"/>
    <w:rsid w:val="0070481C"/>
    <w:rsid w:val="00711AA3"/>
    <w:rsid w:val="0072696D"/>
    <w:rsid w:val="00732856"/>
    <w:rsid w:val="0076304E"/>
    <w:rsid w:val="00763AA2"/>
    <w:rsid w:val="007B154D"/>
    <w:rsid w:val="007C0AB3"/>
    <w:rsid w:val="0081650C"/>
    <w:rsid w:val="00887ABB"/>
    <w:rsid w:val="00926E2D"/>
    <w:rsid w:val="00993DEB"/>
    <w:rsid w:val="009A0A3D"/>
    <w:rsid w:val="009B7E37"/>
    <w:rsid w:val="009C0139"/>
    <w:rsid w:val="009D67F1"/>
    <w:rsid w:val="00A213D0"/>
    <w:rsid w:val="00A3677C"/>
    <w:rsid w:val="00A61052"/>
    <w:rsid w:val="00A7446E"/>
    <w:rsid w:val="00A90DBB"/>
    <w:rsid w:val="00AA7FF3"/>
    <w:rsid w:val="00AB1B13"/>
    <w:rsid w:val="00B22C59"/>
    <w:rsid w:val="00B42ABD"/>
    <w:rsid w:val="00B46558"/>
    <w:rsid w:val="00B50068"/>
    <w:rsid w:val="00B8431B"/>
    <w:rsid w:val="00BA3077"/>
    <w:rsid w:val="00BC00DB"/>
    <w:rsid w:val="00BE3BD9"/>
    <w:rsid w:val="00BE7B82"/>
    <w:rsid w:val="00BF0B1F"/>
    <w:rsid w:val="00C00E20"/>
    <w:rsid w:val="00C127F4"/>
    <w:rsid w:val="00C1583A"/>
    <w:rsid w:val="00C81093"/>
    <w:rsid w:val="00C9653F"/>
    <w:rsid w:val="00CA65B3"/>
    <w:rsid w:val="00CB2E46"/>
    <w:rsid w:val="00D257A2"/>
    <w:rsid w:val="00D30374"/>
    <w:rsid w:val="00D35DBF"/>
    <w:rsid w:val="00D61DFF"/>
    <w:rsid w:val="00D65807"/>
    <w:rsid w:val="00D86D75"/>
    <w:rsid w:val="00DA3735"/>
    <w:rsid w:val="00DA3CB6"/>
    <w:rsid w:val="00DB5F1E"/>
    <w:rsid w:val="00DF04CE"/>
    <w:rsid w:val="00E435B6"/>
    <w:rsid w:val="00E52685"/>
    <w:rsid w:val="00E57093"/>
    <w:rsid w:val="00EA4C50"/>
    <w:rsid w:val="00EC1BF1"/>
    <w:rsid w:val="00F266F9"/>
    <w:rsid w:val="00F52E64"/>
    <w:rsid w:val="00F775AF"/>
    <w:rsid w:val="00FA0B35"/>
    <w:rsid w:val="00FB6B37"/>
    <w:rsid w:val="00FD7AF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FDD03"/>
  <w15:docId w15:val="{E662F780-7528-4EC3-B4E9-AB8AAFA1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84" w:right="426" w:hanging="10"/>
      <w:jc w:val="both"/>
    </w:pPr>
    <w:rPr>
      <w:rFonts w:ascii="Verdana" w:eastAsia="Verdana" w:hAnsi="Verdana" w:cs="Verdana"/>
      <w:color w:val="0D0D0D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5"/>
      <w:ind w:left="104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436"/>
      <w:outlineLvl w:val="1"/>
    </w:pPr>
    <w:rPr>
      <w:rFonts w:ascii="Verdana" w:eastAsia="Verdana" w:hAnsi="Verdana" w:cs="Verdan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color w:val="000000"/>
      <w:sz w:val="24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table" w:styleId="TableGrid">
    <w:name w:val="Table Grid"/>
    <w:basedOn w:val="TableNormal"/>
    <w:uiPriority w:val="39"/>
    <w:rsid w:val="0041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34"/>
    <w:rPr>
      <w:rFonts w:ascii="Verdana" w:eastAsia="Verdana" w:hAnsi="Verdana" w:cs="Verdana"/>
      <w:color w:val="0D0D0D"/>
      <w:sz w:val="20"/>
    </w:rPr>
  </w:style>
  <w:style w:type="paragraph" w:styleId="Footer">
    <w:name w:val="footer"/>
    <w:basedOn w:val="Normal"/>
    <w:link w:val="FooterChar"/>
    <w:uiPriority w:val="99"/>
    <w:unhideWhenUsed/>
    <w:rsid w:val="004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34"/>
    <w:rPr>
      <w:rFonts w:ascii="Verdana" w:eastAsia="Verdana" w:hAnsi="Verdana" w:cs="Verdana"/>
      <w:color w:val="0D0D0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34"/>
    <w:rPr>
      <w:rFonts w:ascii="Segoe UI" w:eastAsia="Verdana" w:hAnsi="Segoe UI" w:cs="Segoe UI"/>
      <w:color w:val="0D0D0D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C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1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3DE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A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07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077"/>
    <w:rPr>
      <w:rFonts w:ascii="Verdana" w:eastAsia="Verdana" w:hAnsi="Verdana" w:cs="Verdana"/>
      <w:color w:val="0D0D0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077"/>
    <w:rPr>
      <w:rFonts w:ascii="Verdana" w:eastAsia="Verdana" w:hAnsi="Verdana" w:cs="Verdana"/>
      <w:b/>
      <w:bCs/>
      <w:color w:val="0D0D0D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268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D7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D75"/>
    <w:rPr>
      <w:rFonts w:ascii="Verdana" w:eastAsia="Verdana" w:hAnsi="Verdana" w:cs="Verdana"/>
      <w:color w:val="0D0D0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D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.PNMI@c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D2A6BE9DBC1438788DEAA86D5B421" ma:contentTypeVersion="13" ma:contentTypeDescription="Create a new document." ma:contentTypeScope="" ma:versionID="7ea1427aab68f0fc8d90ba4ab1bc808e">
  <xsd:schema xmlns:xsd="http://www.w3.org/2001/XMLSchema" xmlns:xs="http://www.w3.org/2001/XMLSchema" xmlns:p="http://schemas.microsoft.com/office/2006/metadata/properties" xmlns:ns1="http://schemas.microsoft.com/sharepoint/v3" xmlns:ns3="3c139961-86eb-4e98-9059-2cc0e1ad7307" xmlns:ns4="79e8d723-e997-45c2-96d5-93aa6581a4bd" targetNamespace="http://schemas.microsoft.com/office/2006/metadata/properties" ma:root="true" ma:fieldsID="3809d8bca28e27becd5da812eba6394a" ns1:_="" ns3:_="" ns4:_="">
    <xsd:import namespace="http://schemas.microsoft.com/sharepoint/v3"/>
    <xsd:import namespace="3c139961-86eb-4e98-9059-2cc0e1ad7307"/>
    <xsd:import namespace="79e8d723-e997-45c2-96d5-93aa6581a4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39961-86eb-4e98-9059-2cc0e1ad7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8d723-e997-45c2-96d5-93aa6581a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C2DBF-A6D2-48AD-921E-97EA961D8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139961-86eb-4e98-9059-2cc0e1ad7307"/>
    <ds:schemaRef ds:uri="79e8d723-e997-45c2-96d5-93aa6581a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90C62-1551-4C36-8649-BB785A4978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2C3CFE-CF19-4C00-A0F8-B126448CC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EDE406-303A-48A6-8E27-AFFB51EE9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DCF_letterhead J Katz.doc</vt:lpstr>
    </vt:vector>
  </TitlesOfParts>
  <Company>Department of Children and Families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DCF_letterhead J Katz.doc</dc:title>
  <dc:subject/>
  <dc:creator>dbrennan</dc:creator>
  <cp:keywords/>
  <cp:lastModifiedBy>DANG, HOANG</cp:lastModifiedBy>
  <cp:revision>2</cp:revision>
  <cp:lastPrinted>2019-09-18T17:17:00Z</cp:lastPrinted>
  <dcterms:created xsi:type="dcterms:W3CDTF">2022-10-06T17:31:00Z</dcterms:created>
  <dcterms:modified xsi:type="dcterms:W3CDTF">2022-10-06T17:31:00Z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0x01010071AD2A6BE9DBC1438788DEAA86D5B421</vt:lpwstr>
  </property>
</Properties>
</file>