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029F0" w14:textId="77777777" w:rsidR="00AE6DE5" w:rsidRDefault="00AE6DE5" w:rsidP="00AE6DE5">
      <w:pPr>
        <w:pStyle w:val="xmsonormal"/>
      </w:pPr>
    </w:p>
    <w:p w14:paraId="59409AE7" w14:textId="5041C3B0" w:rsidR="00AE6DE5" w:rsidRDefault="00AE6DE5" w:rsidP="00DF64C3">
      <w:pPr>
        <w:pStyle w:val="xmsonormal"/>
        <w:jc w:val="center"/>
      </w:pPr>
      <w:r>
        <w:rPr>
          <w:rFonts w:ascii="Arial" w:hAnsi="Arial" w:cs="Arial"/>
          <w:b/>
          <w:bCs/>
          <w:sz w:val="24"/>
          <w:szCs w:val="24"/>
        </w:rPr>
        <w:t>GOVERNOR'S TASK FORCE ON JUSTICE FOR ABUSED CHILDREN</w:t>
      </w:r>
    </w:p>
    <w:p w14:paraId="1E838628" w14:textId="77777777" w:rsidR="00AE6DE5" w:rsidRDefault="00AE6DE5" w:rsidP="00AE6DE5">
      <w:pPr>
        <w:pStyle w:val="xmsonormal"/>
        <w:jc w:val="center"/>
      </w:pPr>
      <w:r>
        <w:rPr>
          <w:rFonts w:ascii="Arial" w:hAnsi="Arial" w:cs="Arial"/>
          <w:sz w:val="16"/>
          <w:szCs w:val="16"/>
        </w:rPr>
        <w:t> </w:t>
      </w:r>
    </w:p>
    <w:p w14:paraId="36BE7823" w14:textId="21554C84" w:rsidR="00AE6DE5" w:rsidRDefault="00CC303A" w:rsidP="00AE6DE5">
      <w:pPr>
        <w:pStyle w:val="xmsonormal"/>
        <w:jc w:val="center"/>
      </w:pPr>
      <w:r>
        <w:rPr>
          <w:rFonts w:ascii="Arial" w:hAnsi="Arial" w:cs="Arial"/>
          <w:sz w:val="24"/>
          <w:szCs w:val="24"/>
        </w:rPr>
        <w:t>January 10</w:t>
      </w:r>
      <w:r w:rsidR="00AE6DE5">
        <w:rPr>
          <w:rFonts w:ascii="Arial" w:hAnsi="Arial" w:cs="Arial"/>
          <w:sz w:val="24"/>
          <w:szCs w:val="24"/>
        </w:rPr>
        <w:t>, 202</w:t>
      </w:r>
      <w:r>
        <w:rPr>
          <w:rFonts w:ascii="Arial" w:hAnsi="Arial" w:cs="Arial"/>
          <w:sz w:val="24"/>
          <w:szCs w:val="24"/>
        </w:rPr>
        <w:t>4</w:t>
      </w:r>
      <w:r w:rsidR="00AE6DE5">
        <w:rPr>
          <w:rFonts w:ascii="Arial" w:hAnsi="Arial" w:cs="Arial"/>
          <w:sz w:val="24"/>
          <w:szCs w:val="24"/>
        </w:rPr>
        <w:t xml:space="preserve"> / 1:30 pm - 4 pm</w:t>
      </w:r>
    </w:p>
    <w:p w14:paraId="003395EA" w14:textId="77777777" w:rsidR="004A6A18" w:rsidRDefault="00AE6DE5" w:rsidP="00AE6DE5">
      <w:pPr>
        <w:pStyle w:val="xmso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Zoom Meeting</w:t>
      </w:r>
    </w:p>
    <w:p w14:paraId="6127EAC1" w14:textId="77777777" w:rsidR="004A6A18" w:rsidRPr="004A6A18" w:rsidRDefault="004A6A18" w:rsidP="004A6A18">
      <w:pPr>
        <w:pStyle w:val="xmsonormal"/>
        <w:jc w:val="center"/>
        <w:rPr>
          <w:rFonts w:ascii="Arial" w:hAnsi="Arial" w:cs="Arial"/>
          <w:sz w:val="24"/>
          <w:szCs w:val="24"/>
        </w:rPr>
      </w:pPr>
      <w:r w:rsidRPr="004A6A18">
        <w:rPr>
          <w:rFonts w:ascii="Arial" w:hAnsi="Arial" w:cs="Arial"/>
          <w:sz w:val="24"/>
          <w:szCs w:val="24"/>
        </w:rPr>
        <w:t xml:space="preserve">Meeting ID: 843 4178 1886 </w:t>
      </w:r>
    </w:p>
    <w:p w14:paraId="441394C1" w14:textId="5365D4D7" w:rsidR="00AE6DE5" w:rsidRDefault="004A6A18" w:rsidP="004A6A18">
      <w:pPr>
        <w:pStyle w:val="xmsonormal"/>
        <w:jc w:val="center"/>
      </w:pPr>
      <w:r w:rsidRPr="004A6A18">
        <w:rPr>
          <w:rFonts w:ascii="Arial" w:hAnsi="Arial" w:cs="Arial"/>
          <w:sz w:val="24"/>
          <w:szCs w:val="24"/>
        </w:rPr>
        <w:t xml:space="preserve">Passcode: 107716 </w:t>
      </w:r>
      <w:r w:rsidR="00AE6DE5">
        <w:rPr>
          <w:rFonts w:ascii="Arial" w:hAnsi="Arial" w:cs="Arial"/>
          <w:sz w:val="24"/>
          <w:szCs w:val="24"/>
        </w:rPr>
        <w:t xml:space="preserve"> </w:t>
      </w:r>
    </w:p>
    <w:p w14:paraId="3E3E993D" w14:textId="77777777" w:rsidR="00AE6DE5" w:rsidRDefault="00AE6DE5" w:rsidP="00AE6DE5">
      <w:pPr>
        <w:pStyle w:val="xmsonormal"/>
      </w:pPr>
      <w:r>
        <w:rPr>
          <w:rFonts w:ascii="Arial" w:hAnsi="Arial" w:cs="Arial"/>
          <w:b/>
          <w:bCs/>
        </w:rPr>
        <w:t>Welcome</w:t>
      </w:r>
    </w:p>
    <w:p w14:paraId="02898CEF" w14:textId="77777777" w:rsidR="00AE6DE5" w:rsidRDefault="00AE6DE5" w:rsidP="00AE6DE5">
      <w:pPr>
        <w:pStyle w:val="xmsonormal"/>
        <w:ind w:firstLine="720"/>
      </w:pPr>
      <w:r>
        <w:rPr>
          <w:rFonts w:ascii="Arial" w:hAnsi="Arial" w:cs="Arial"/>
        </w:rPr>
        <w:t>Introductions</w:t>
      </w:r>
    </w:p>
    <w:p w14:paraId="71F06325" w14:textId="77777777" w:rsidR="00AE6DE5" w:rsidRDefault="00AE6DE5" w:rsidP="00AE6DE5">
      <w:pPr>
        <w:pStyle w:val="xmsonormal"/>
      </w:pPr>
      <w:r>
        <w:rPr>
          <w:rFonts w:ascii="Arial" w:hAnsi="Arial" w:cs="Arial"/>
          <w:b/>
          <w:bCs/>
        </w:rPr>
        <w:t> </w:t>
      </w:r>
    </w:p>
    <w:p w14:paraId="2E1876BC" w14:textId="77777777" w:rsidR="00AE6DE5" w:rsidRDefault="00AE6DE5" w:rsidP="00AE6DE5">
      <w:pPr>
        <w:pStyle w:val="xmsonormal"/>
      </w:pPr>
      <w:r>
        <w:rPr>
          <w:rFonts w:ascii="Arial" w:hAnsi="Arial" w:cs="Arial"/>
          <w:b/>
          <w:bCs/>
        </w:rPr>
        <w:t xml:space="preserve">Approval of Minutes:         </w:t>
      </w:r>
    </w:p>
    <w:p w14:paraId="7B8FD140" w14:textId="5BB5DA20" w:rsidR="00AE6DE5" w:rsidRDefault="005D4B2E" w:rsidP="00AE6DE5">
      <w:pPr>
        <w:pStyle w:val="xmsonormal"/>
        <w:ind w:left="720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AE6DE5">
        <w:rPr>
          <w:rFonts w:ascii="Arial" w:hAnsi="Arial" w:cs="Arial"/>
        </w:rPr>
        <w:t xml:space="preserve">September 2023 </w:t>
      </w:r>
      <w:proofErr w:type="spellStart"/>
      <w:r w:rsidR="00AE6DE5">
        <w:rPr>
          <w:rFonts w:ascii="Arial" w:hAnsi="Arial" w:cs="Arial"/>
        </w:rPr>
        <w:t>GTFJAC</w:t>
      </w:r>
      <w:proofErr w:type="spellEnd"/>
      <w:r w:rsidR="00AE6DE5">
        <w:rPr>
          <w:rFonts w:ascii="Arial" w:hAnsi="Arial" w:cs="Arial"/>
        </w:rPr>
        <w:t xml:space="preserve"> minutes </w:t>
      </w:r>
    </w:p>
    <w:p w14:paraId="4B68F7EC" w14:textId="13F9DD55" w:rsidR="008F6E74" w:rsidRDefault="008F6E74" w:rsidP="00AE6DE5">
      <w:pPr>
        <w:pStyle w:val="xmsonormal"/>
        <w:ind w:left="720"/>
      </w:pPr>
      <w:r>
        <w:rPr>
          <w:rFonts w:ascii="Arial" w:hAnsi="Arial" w:cs="Arial"/>
        </w:rPr>
        <w:t>November 2023 Minutes</w:t>
      </w:r>
    </w:p>
    <w:p w14:paraId="575B84FA" w14:textId="77777777" w:rsidR="00AE6DE5" w:rsidRDefault="00AE6DE5" w:rsidP="00AE6DE5">
      <w:pPr>
        <w:pStyle w:val="xmsonormal"/>
        <w:ind w:left="720"/>
      </w:pPr>
      <w:r>
        <w:rPr>
          <w:rFonts w:ascii="Arial" w:hAnsi="Arial" w:cs="Arial"/>
        </w:rPr>
        <w:t> </w:t>
      </w:r>
    </w:p>
    <w:p w14:paraId="6D09470E" w14:textId="77777777" w:rsidR="00AE6DE5" w:rsidRDefault="00AE6DE5" w:rsidP="00AE6DE5">
      <w:pPr>
        <w:pStyle w:val="xmsonormal"/>
      </w:pPr>
      <w:r>
        <w:rPr>
          <w:rFonts w:ascii="Arial" w:hAnsi="Arial" w:cs="Arial"/>
          <w:b/>
          <w:bCs/>
        </w:rPr>
        <w:t>Budget Update</w:t>
      </w:r>
    </w:p>
    <w:p w14:paraId="17F7D4EE" w14:textId="77777777" w:rsidR="00AE6DE5" w:rsidRDefault="00AE6DE5" w:rsidP="00AE6DE5">
      <w:pPr>
        <w:pStyle w:val="xmsonormal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          </w:t>
      </w:r>
      <w:r>
        <w:rPr>
          <w:rFonts w:ascii="Arial" w:hAnsi="Arial" w:cs="Arial"/>
        </w:rPr>
        <w:t>Village Budget</w:t>
      </w:r>
    </w:p>
    <w:p w14:paraId="3351C218" w14:textId="77777777" w:rsidR="00371DEE" w:rsidRDefault="00140244" w:rsidP="00AE6DE5">
      <w:pPr>
        <w:pStyle w:val="xmsonormal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Excess Funds – </w:t>
      </w:r>
    </w:p>
    <w:p w14:paraId="33151512" w14:textId="65ED26FC" w:rsidR="00140244" w:rsidRDefault="00140244" w:rsidP="00371DEE">
      <w:pPr>
        <w:pStyle w:val="xmsonormal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Steve Sedensky</w:t>
      </w:r>
      <w:r w:rsidR="00B24549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B24549" w:rsidRPr="00B24549">
        <w:rPr>
          <w:rFonts w:ascii="Arial" w:hAnsi="Arial" w:cs="Arial"/>
        </w:rPr>
        <w:t>International Academy of Law and Mental Health (ialmh.org) Barcelona, Spain</w:t>
      </w:r>
    </w:p>
    <w:p w14:paraId="13B0ACE1" w14:textId="0D9A42EF" w:rsidR="00371DEE" w:rsidRDefault="009A77D4" w:rsidP="00371DEE">
      <w:pPr>
        <w:pStyle w:val="xmsonormal"/>
        <w:numPr>
          <w:ilvl w:val="0"/>
          <w:numId w:val="6"/>
        </w:numPr>
        <w:rPr>
          <w:rFonts w:ascii="Arial" w:hAnsi="Arial" w:cs="Arial"/>
        </w:rPr>
      </w:pPr>
      <w:r w:rsidRPr="009A77D4">
        <w:rPr>
          <w:rFonts w:ascii="Arial" w:hAnsi="Arial" w:cs="Arial"/>
        </w:rPr>
        <w:t xml:space="preserve">Windham Two-Day Training: MDT The ART of Investigative Corroboration </w:t>
      </w:r>
      <w:proofErr w:type="spellStart"/>
      <w:r w:rsidRPr="009A77D4">
        <w:rPr>
          <w:rFonts w:ascii="Arial" w:hAnsi="Arial" w:cs="Arial"/>
        </w:rPr>
        <w:t>CSAE</w:t>
      </w:r>
      <w:proofErr w:type="spellEnd"/>
      <w:r w:rsidRPr="009A77D4">
        <w:rPr>
          <w:rFonts w:ascii="Arial" w:hAnsi="Arial" w:cs="Arial"/>
        </w:rPr>
        <w:t xml:space="preserve"> or Abuse</w:t>
      </w:r>
    </w:p>
    <w:p w14:paraId="66832280" w14:textId="77777777" w:rsidR="00247842" w:rsidRDefault="00247842" w:rsidP="00AE6DE5">
      <w:pPr>
        <w:pStyle w:val="xmsonormal"/>
        <w:rPr>
          <w:rFonts w:ascii="Arial" w:hAnsi="Arial" w:cs="Arial"/>
        </w:rPr>
      </w:pPr>
    </w:p>
    <w:p w14:paraId="65B10A99" w14:textId="666EFF86" w:rsidR="00247842" w:rsidRPr="00B24549" w:rsidRDefault="00247842" w:rsidP="00AE6DE5">
      <w:pPr>
        <w:pStyle w:val="xmsonormal"/>
        <w:rPr>
          <w:rFonts w:ascii="Arial" w:hAnsi="Arial" w:cs="Arial"/>
          <w:b/>
          <w:bCs/>
        </w:rPr>
      </w:pPr>
      <w:r w:rsidRPr="00B24549">
        <w:rPr>
          <w:rFonts w:ascii="Arial" w:hAnsi="Arial" w:cs="Arial"/>
          <w:b/>
          <w:bCs/>
        </w:rPr>
        <w:t>Presentation</w:t>
      </w:r>
    </w:p>
    <w:p w14:paraId="784182C6" w14:textId="2D4936F8" w:rsidR="00140244" w:rsidRPr="00392DD7" w:rsidRDefault="00392DD7" w:rsidP="00AE6DE5">
      <w:pPr>
        <w:pStyle w:val="xmsonormal"/>
        <w:rPr>
          <w:rFonts w:ascii="Arial" w:hAnsi="Arial" w:cs="Arial"/>
        </w:rPr>
      </w:pPr>
      <w:r>
        <w:tab/>
      </w:r>
      <w:proofErr w:type="spellStart"/>
      <w:r w:rsidRPr="00392DD7">
        <w:rPr>
          <w:rFonts w:ascii="Arial" w:hAnsi="Arial" w:cs="Arial"/>
        </w:rPr>
        <w:t>CFSR</w:t>
      </w:r>
      <w:proofErr w:type="spellEnd"/>
      <w:r w:rsidRPr="00392DD7">
        <w:rPr>
          <w:rFonts w:ascii="Arial" w:hAnsi="Arial" w:cs="Arial"/>
        </w:rPr>
        <w:t xml:space="preserve"> - Treena </w:t>
      </w:r>
      <w:proofErr w:type="spellStart"/>
      <w:r w:rsidRPr="00392DD7">
        <w:rPr>
          <w:rFonts w:ascii="Arial" w:hAnsi="Arial" w:cs="Arial"/>
        </w:rPr>
        <w:t>Mazzotta</w:t>
      </w:r>
      <w:proofErr w:type="spellEnd"/>
      <w:r w:rsidRPr="00392DD7">
        <w:rPr>
          <w:rFonts w:ascii="Arial" w:hAnsi="Arial" w:cs="Arial"/>
        </w:rPr>
        <w:t>, DCF Bureau Chief of Strategic Planning</w:t>
      </w:r>
    </w:p>
    <w:p w14:paraId="19B07738" w14:textId="77777777" w:rsidR="00AE6DE5" w:rsidRDefault="00AE6DE5" w:rsidP="00AE6DE5">
      <w:pPr>
        <w:pStyle w:val="xmsonormal"/>
      </w:pPr>
      <w:r>
        <w:rPr>
          <w:rFonts w:ascii="Arial" w:hAnsi="Arial" w:cs="Arial"/>
        </w:rPr>
        <w:t xml:space="preserve">            </w:t>
      </w:r>
    </w:p>
    <w:p w14:paraId="11051C42" w14:textId="21936FC8" w:rsidR="00AE6DE5" w:rsidRDefault="00AE6DE5" w:rsidP="00AE6DE5">
      <w:pPr>
        <w:pStyle w:val="xmsonormal"/>
      </w:pPr>
      <w:r>
        <w:rPr>
          <w:rFonts w:ascii="Arial" w:hAnsi="Arial" w:cs="Arial"/>
          <w:b/>
          <w:bCs/>
          <w:u w:val="single"/>
        </w:rPr>
        <w:t>Committee and Workgroup Reports:</w:t>
      </w:r>
    </w:p>
    <w:p w14:paraId="0C19D956" w14:textId="77777777" w:rsidR="00AE6DE5" w:rsidRDefault="00AE6DE5" w:rsidP="00AE6DE5">
      <w:pPr>
        <w:pStyle w:val="xmsonormal"/>
        <w:ind w:left="720"/>
      </w:pPr>
      <w:r>
        <w:rPr>
          <w:rFonts w:ascii="Arial" w:hAnsi="Arial" w:cs="Arial"/>
        </w:rPr>
        <w:t> </w:t>
      </w:r>
    </w:p>
    <w:p w14:paraId="56B3650C" w14:textId="77777777" w:rsidR="00AE6DE5" w:rsidRDefault="00AE6DE5" w:rsidP="00AE6DE5">
      <w:pPr>
        <w:pStyle w:val="xmsonormal"/>
        <w:ind w:left="720"/>
      </w:pPr>
      <w:r>
        <w:rPr>
          <w:rFonts w:ascii="Arial" w:hAnsi="Arial" w:cs="Arial"/>
          <w:b/>
          <w:bCs/>
        </w:rPr>
        <w:t>Training Committee</w:t>
      </w:r>
    </w:p>
    <w:p w14:paraId="3B386F07" w14:textId="1973FAD6" w:rsidR="00AE6DE5" w:rsidRDefault="00AE6DE5" w:rsidP="00AE6DE5">
      <w:pPr>
        <w:pStyle w:val="xmsonormal"/>
        <w:ind w:left="1440"/>
      </w:pPr>
      <w:r>
        <w:rPr>
          <w:rFonts w:ascii="Arial" w:hAnsi="Arial" w:cs="Arial"/>
          <w:sz w:val="20"/>
          <w:szCs w:val="20"/>
        </w:rPr>
        <w:t xml:space="preserve">Minimal Facts - </w:t>
      </w:r>
    </w:p>
    <w:p w14:paraId="76F63425" w14:textId="77777777" w:rsidR="00AE6DE5" w:rsidRDefault="00AE6DE5" w:rsidP="00AE6DE5">
      <w:pPr>
        <w:pStyle w:val="xmsonormal"/>
        <w:ind w:left="1440"/>
      </w:pPr>
      <w:r>
        <w:rPr>
          <w:rFonts w:ascii="Arial" w:hAnsi="Arial" w:cs="Arial"/>
          <w:sz w:val="20"/>
          <w:szCs w:val="20"/>
        </w:rPr>
        <w:t>Finding Words</w:t>
      </w:r>
    </w:p>
    <w:p w14:paraId="5E3B6826" w14:textId="77777777" w:rsidR="00AE6DE5" w:rsidRDefault="00AE6DE5" w:rsidP="00AE6DE5">
      <w:pPr>
        <w:pStyle w:val="xmsonormal"/>
        <w:ind w:left="720"/>
      </w:pPr>
      <w:r>
        <w:rPr>
          <w:rFonts w:ascii="Arial" w:hAnsi="Arial" w:cs="Arial"/>
          <w:b/>
          <w:bCs/>
        </w:rPr>
        <w:t> </w:t>
      </w:r>
    </w:p>
    <w:p w14:paraId="28176B9F" w14:textId="77777777" w:rsidR="00AE6DE5" w:rsidRDefault="00AE6DE5" w:rsidP="00AE6DE5">
      <w:pPr>
        <w:pStyle w:val="xmsonormal"/>
        <w:ind w:left="720"/>
      </w:pPr>
      <w:r>
        <w:rPr>
          <w:rFonts w:ascii="Arial" w:hAnsi="Arial" w:cs="Arial"/>
          <w:b/>
          <w:bCs/>
        </w:rPr>
        <w:t>MDT Evaluation Committee</w:t>
      </w:r>
    </w:p>
    <w:p w14:paraId="042BEC54" w14:textId="1D2DEA81" w:rsidR="00F10D4E" w:rsidRDefault="00AE6DE5" w:rsidP="00F10D4E">
      <w:pPr>
        <w:pStyle w:val="xmsonormal"/>
        <w:ind w:left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 </w:t>
      </w:r>
      <w:r>
        <w:rPr>
          <w:rFonts w:ascii="Arial" w:hAnsi="Arial" w:cs="Arial"/>
          <w:b/>
          <w:bCs/>
        </w:rPr>
        <w:tab/>
      </w:r>
      <w:r w:rsidR="005D4B2E">
        <w:rPr>
          <w:rFonts w:ascii="Arial" w:hAnsi="Arial" w:cs="Arial"/>
          <w:b/>
          <w:bCs/>
        </w:rPr>
        <w:t>*</w:t>
      </w:r>
      <w:r w:rsidR="00F10D4E">
        <w:rPr>
          <w:rFonts w:ascii="Arial" w:hAnsi="Arial" w:cs="Arial"/>
        </w:rPr>
        <w:t xml:space="preserve">MDT Evaluation </w:t>
      </w:r>
      <w:r w:rsidR="005E07BE">
        <w:rPr>
          <w:rFonts w:ascii="Arial" w:hAnsi="Arial" w:cs="Arial"/>
        </w:rPr>
        <w:t xml:space="preserve">Recommendations Update and </w:t>
      </w:r>
      <w:r w:rsidR="00F10D4E">
        <w:rPr>
          <w:rFonts w:ascii="Arial" w:hAnsi="Arial" w:cs="Arial"/>
        </w:rPr>
        <w:t xml:space="preserve">Revote: </w:t>
      </w:r>
      <w:r w:rsidR="001F00A5">
        <w:rPr>
          <w:rFonts w:ascii="Arial" w:hAnsi="Arial" w:cs="Arial"/>
        </w:rPr>
        <w:t xml:space="preserve">New London and Windham </w:t>
      </w:r>
      <w:proofErr w:type="gramStart"/>
      <w:r w:rsidR="001F00A5">
        <w:rPr>
          <w:rFonts w:ascii="Arial" w:hAnsi="Arial" w:cs="Arial"/>
        </w:rPr>
        <w:t>Reports</w:t>
      </w:r>
      <w:r w:rsidR="0000763D">
        <w:rPr>
          <w:rFonts w:ascii="Arial" w:hAnsi="Arial" w:cs="Arial"/>
        </w:rPr>
        <w:t>(</w:t>
      </w:r>
      <w:proofErr w:type="gramEnd"/>
      <w:r w:rsidR="0000763D" w:rsidRPr="0000763D">
        <w:rPr>
          <w:rFonts w:ascii="Arial" w:hAnsi="Arial" w:cs="Arial"/>
          <w:b/>
          <w:bCs/>
          <w:i/>
          <w:iCs/>
          <w:sz w:val="18"/>
          <w:szCs w:val="18"/>
        </w:rPr>
        <w:t xml:space="preserve">Postponed until the next </w:t>
      </w:r>
      <w:proofErr w:type="spellStart"/>
      <w:r w:rsidR="0000763D" w:rsidRPr="0000763D">
        <w:rPr>
          <w:rFonts w:ascii="Arial" w:hAnsi="Arial" w:cs="Arial"/>
          <w:b/>
          <w:bCs/>
          <w:i/>
          <w:iCs/>
          <w:sz w:val="18"/>
          <w:szCs w:val="18"/>
        </w:rPr>
        <w:t>GTFJAC</w:t>
      </w:r>
      <w:proofErr w:type="spellEnd"/>
      <w:r w:rsidR="0000763D" w:rsidRPr="0000763D">
        <w:rPr>
          <w:rFonts w:ascii="Arial" w:hAnsi="Arial" w:cs="Arial"/>
          <w:b/>
          <w:bCs/>
          <w:i/>
          <w:iCs/>
          <w:sz w:val="18"/>
          <w:szCs w:val="18"/>
        </w:rPr>
        <w:t xml:space="preserve"> meeting</w:t>
      </w:r>
      <w:r w:rsidR="0000763D">
        <w:rPr>
          <w:rFonts w:ascii="Arial" w:hAnsi="Arial" w:cs="Arial"/>
        </w:rPr>
        <w:t>)</w:t>
      </w:r>
    </w:p>
    <w:p w14:paraId="7D08A394" w14:textId="24160E9C" w:rsidR="00AE6DE5" w:rsidRPr="00AE6DE5" w:rsidRDefault="00AE6DE5" w:rsidP="00A76032">
      <w:pPr>
        <w:pStyle w:val="xmsonormal"/>
        <w:ind w:left="720"/>
      </w:pPr>
    </w:p>
    <w:p w14:paraId="02056771" w14:textId="77777777" w:rsidR="00AE6DE5" w:rsidRDefault="00AE6DE5" w:rsidP="00AE6DE5">
      <w:pPr>
        <w:pStyle w:val="xmsonormal"/>
        <w:ind w:left="720"/>
      </w:pPr>
      <w:r>
        <w:rPr>
          <w:rFonts w:ascii="Arial" w:hAnsi="Arial" w:cs="Arial"/>
          <w:b/>
          <w:bCs/>
        </w:rPr>
        <w:t>HART</w:t>
      </w:r>
    </w:p>
    <w:p w14:paraId="245E06B6" w14:textId="77777777" w:rsidR="00AE6DE5" w:rsidRDefault="00AE6DE5" w:rsidP="00AE6DE5">
      <w:pPr>
        <w:pStyle w:val="xmsonormal"/>
        <w:ind w:left="720"/>
      </w:pPr>
      <w:r>
        <w:rPr>
          <w:rFonts w:ascii="Arial" w:hAnsi="Arial" w:cs="Arial"/>
          <w:b/>
          <w:bCs/>
        </w:rPr>
        <w:t> </w:t>
      </w:r>
    </w:p>
    <w:p w14:paraId="4634317C" w14:textId="77777777" w:rsidR="00AE6DE5" w:rsidRDefault="00AE6DE5" w:rsidP="00AE6DE5">
      <w:pPr>
        <w:pStyle w:val="xmsonormal"/>
        <w:ind w:left="720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CCA</w:t>
      </w:r>
      <w:proofErr w:type="spellEnd"/>
    </w:p>
    <w:p w14:paraId="4D8207DE" w14:textId="77777777" w:rsidR="00F906F1" w:rsidRDefault="00F906F1" w:rsidP="00AE6DE5">
      <w:pPr>
        <w:pStyle w:val="xmsonormal"/>
        <w:ind w:left="720"/>
      </w:pPr>
    </w:p>
    <w:p w14:paraId="6C971F0E" w14:textId="77777777" w:rsidR="00F906F1" w:rsidRDefault="00F906F1" w:rsidP="00F906F1">
      <w:pPr>
        <w:pStyle w:val="xmsonormal"/>
      </w:pPr>
      <w:r>
        <w:rPr>
          <w:rFonts w:ascii="Arial" w:hAnsi="Arial" w:cs="Arial"/>
          <w:b/>
          <w:bCs/>
        </w:rPr>
        <w:t>Children’s Justice Act</w:t>
      </w:r>
    </w:p>
    <w:p w14:paraId="7C8F50F8" w14:textId="77777777" w:rsidR="00F906F1" w:rsidRPr="00EC4C11" w:rsidRDefault="00F906F1" w:rsidP="00F906F1">
      <w:pPr>
        <w:pStyle w:val="xmsonormal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2023 </w:t>
      </w:r>
      <w:r w:rsidRPr="00EC4C11">
        <w:rPr>
          <w:rFonts w:ascii="Arial" w:hAnsi="Arial" w:cs="Arial"/>
          <w:u w:val="single"/>
        </w:rPr>
        <w:t>Annual Report and Three-Year Assessment</w:t>
      </w:r>
    </w:p>
    <w:p w14:paraId="21224816" w14:textId="77777777" w:rsidR="00F906F1" w:rsidRDefault="00F906F1" w:rsidP="00F906F1">
      <w:pPr>
        <w:pStyle w:val="xmsonormal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Requests from </w:t>
      </w:r>
      <w:proofErr w:type="spellStart"/>
      <w:r>
        <w:rPr>
          <w:rFonts w:ascii="Arial" w:hAnsi="Arial" w:cs="Arial"/>
        </w:rPr>
        <w:t>GTFJAC</w:t>
      </w:r>
      <w:proofErr w:type="spellEnd"/>
    </w:p>
    <w:p w14:paraId="3B342F90" w14:textId="77777777" w:rsidR="00F906F1" w:rsidRDefault="00F906F1" w:rsidP="00F906F1">
      <w:pPr>
        <w:pStyle w:val="xmsonormal"/>
        <w:rPr>
          <w:rFonts w:ascii="Arial" w:hAnsi="Arial" w:cs="Arial"/>
        </w:rPr>
      </w:pPr>
      <w:r>
        <w:rPr>
          <w:rFonts w:ascii="Arial" w:hAnsi="Arial" w:cs="Arial"/>
        </w:rPr>
        <w:tab/>
        <w:t>Timeline</w:t>
      </w:r>
    </w:p>
    <w:p w14:paraId="5C116A4C" w14:textId="77777777" w:rsidR="00F906F1" w:rsidRPr="00397BD7" w:rsidRDefault="00F906F1" w:rsidP="00F906F1">
      <w:pPr>
        <w:pStyle w:val="xmsonormal"/>
        <w:rPr>
          <w:rFonts w:ascii="Arial" w:hAnsi="Arial" w:cs="Arial"/>
        </w:rPr>
      </w:pPr>
    </w:p>
    <w:p w14:paraId="2327CE49" w14:textId="77777777" w:rsidR="00F906F1" w:rsidRDefault="00F906F1" w:rsidP="00F906F1">
      <w:pPr>
        <w:pStyle w:val="xmsonormal"/>
      </w:pPr>
      <w:r>
        <w:rPr>
          <w:rFonts w:ascii="Arial" w:hAnsi="Arial" w:cs="Arial"/>
          <w:u w:val="single"/>
        </w:rPr>
        <w:t>Three-Year Assessment:</w:t>
      </w:r>
    </w:p>
    <w:p w14:paraId="492196D8" w14:textId="77777777" w:rsidR="00F906F1" w:rsidRDefault="00F906F1" w:rsidP="00F906F1">
      <w:pPr>
        <w:pStyle w:val="xmsonormal"/>
        <w:ind w:left="720"/>
      </w:pPr>
      <w:r>
        <w:rPr>
          <w:rFonts w:ascii="Arial" w:hAnsi="Arial" w:cs="Arial"/>
          <w:b/>
          <w:bCs/>
        </w:rPr>
        <w:t>Recommendation #4: Begin to address racial disparities and implicit bias through training, policy/protocol changes, and updates to MDT standards and evaluation criteria</w:t>
      </w:r>
      <w:r>
        <w:rPr>
          <w:rFonts w:ascii="Arial" w:hAnsi="Arial" w:cs="Arial"/>
        </w:rPr>
        <w:t>.</w:t>
      </w:r>
    </w:p>
    <w:p w14:paraId="28A4AB85" w14:textId="77777777" w:rsidR="00F906F1" w:rsidRDefault="00F906F1" w:rsidP="00F906F1">
      <w:pPr>
        <w:pStyle w:val="xmsonormal"/>
        <w:ind w:left="720"/>
      </w:pPr>
      <w:r>
        <w:rPr>
          <w:rFonts w:ascii="Arial" w:hAnsi="Arial" w:cs="Arial"/>
        </w:rPr>
        <w:t> </w:t>
      </w:r>
    </w:p>
    <w:p w14:paraId="5054D8FE" w14:textId="77777777" w:rsidR="00F906F1" w:rsidRDefault="00F906F1" w:rsidP="00F906F1">
      <w:pPr>
        <w:pStyle w:val="xmsonormal"/>
        <w:ind w:firstLine="720"/>
      </w:pPr>
      <w:r>
        <w:rPr>
          <w:rFonts w:ascii="Arial" w:hAnsi="Arial" w:cs="Arial"/>
        </w:rPr>
        <w:t>Diversity Consultant – Thought Partner Solutions - READI Training Number Two</w:t>
      </w:r>
    </w:p>
    <w:p w14:paraId="0510796B" w14:textId="77777777" w:rsidR="00F906F1" w:rsidRDefault="00F906F1" w:rsidP="00AE6DE5">
      <w:pPr>
        <w:pStyle w:val="xmsonormal"/>
      </w:pPr>
    </w:p>
    <w:p w14:paraId="582BED15" w14:textId="77777777" w:rsidR="00AE6DE5" w:rsidRDefault="00AE6DE5" w:rsidP="00AE6DE5">
      <w:pPr>
        <w:pStyle w:val="xmsonormal"/>
      </w:pPr>
      <w:r>
        <w:rPr>
          <w:rFonts w:ascii="Arial" w:hAnsi="Arial" w:cs="Arial"/>
          <w:b/>
          <w:bCs/>
        </w:rPr>
        <w:t>Old Business:</w:t>
      </w:r>
    </w:p>
    <w:p w14:paraId="283318C5" w14:textId="77777777" w:rsidR="00AE6DE5" w:rsidRDefault="00AE6DE5" w:rsidP="00AE6DE5">
      <w:pPr>
        <w:pStyle w:val="xmsonormal"/>
      </w:pPr>
      <w:r>
        <w:rPr>
          <w:rFonts w:ascii="Arial" w:hAnsi="Arial" w:cs="Arial"/>
          <w:b/>
          <w:bCs/>
        </w:rPr>
        <w:t> </w:t>
      </w:r>
    </w:p>
    <w:p w14:paraId="4B4A04BF" w14:textId="77777777" w:rsidR="00AE6DE5" w:rsidRDefault="00AE6DE5" w:rsidP="00AE6DE5">
      <w:pPr>
        <w:pStyle w:val="xmsonormal"/>
      </w:pPr>
      <w:r>
        <w:rPr>
          <w:rFonts w:ascii="Arial" w:hAnsi="Arial" w:cs="Arial"/>
          <w:b/>
          <w:bCs/>
        </w:rPr>
        <w:t>New Business:</w:t>
      </w:r>
    </w:p>
    <w:p w14:paraId="71A502A7" w14:textId="77777777" w:rsidR="00AE6DE5" w:rsidRDefault="00AE6DE5" w:rsidP="00AE6DE5">
      <w:pPr>
        <w:pStyle w:val="xmsonormal"/>
        <w:ind w:left="720"/>
      </w:pPr>
      <w:r>
        <w:rPr>
          <w:rFonts w:ascii="Arial" w:hAnsi="Arial" w:cs="Arial"/>
        </w:rPr>
        <w:t>Education for the Task Force on issues. – Identify the topic(s) for the next meeting.</w:t>
      </w:r>
    </w:p>
    <w:p w14:paraId="6263B6C1" w14:textId="77777777" w:rsidR="00AE6DE5" w:rsidRDefault="00AE6DE5" w:rsidP="00AE6DE5">
      <w:pPr>
        <w:pStyle w:val="xmsonormal"/>
      </w:pPr>
      <w:r>
        <w:rPr>
          <w:rFonts w:ascii="Arial" w:hAnsi="Arial" w:cs="Arial"/>
          <w:b/>
          <w:bCs/>
        </w:rPr>
        <w:t> </w:t>
      </w:r>
    </w:p>
    <w:p w14:paraId="2666EE25" w14:textId="77777777" w:rsidR="00AE6DE5" w:rsidRDefault="00AE6DE5" w:rsidP="00AE6DE5">
      <w:pPr>
        <w:pStyle w:val="xmsonormal"/>
      </w:pPr>
      <w:r>
        <w:rPr>
          <w:rFonts w:ascii="Arial" w:hAnsi="Arial" w:cs="Arial"/>
          <w:b/>
          <w:bCs/>
        </w:rPr>
        <w:t>Announcements:</w:t>
      </w:r>
    </w:p>
    <w:p w14:paraId="55CAC7B9" w14:textId="77777777" w:rsidR="00AE6DE5" w:rsidRDefault="00AE6DE5" w:rsidP="00AE6DE5">
      <w:pPr>
        <w:pStyle w:val="xmsonormal"/>
      </w:pPr>
      <w:r>
        <w:rPr>
          <w:sz w:val="8"/>
          <w:szCs w:val="8"/>
        </w:rPr>
        <w:t> </w:t>
      </w:r>
    </w:p>
    <w:p w14:paraId="0AECEAF2" w14:textId="77777777" w:rsidR="00AE6DE5" w:rsidRDefault="00AE6DE5" w:rsidP="00AE6DE5">
      <w:pPr>
        <w:pStyle w:val="xmsonormal"/>
        <w:jc w:val="center"/>
      </w:pPr>
      <w:r>
        <w:rPr>
          <w:rFonts w:ascii="Arial" w:hAnsi="Arial" w:cs="Arial"/>
          <w:b/>
          <w:bCs/>
          <w:sz w:val="24"/>
          <w:szCs w:val="24"/>
        </w:rPr>
        <w:t xml:space="preserve">2023-2024 Full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GTFJAC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Meeting Schedule</w:t>
      </w:r>
    </w:p>
    <w:p w14:paraId="3DFDFF16" w14:textId="77777777" w:rsidR="00AE6DE5" w:rsidRDefault="00AE6DE5" w:rsidP="00AE6DE5">
      <w:pPr>
        <w:pStyle w:val="xmsonormal"/>
        <w:jc w:val="center"/>
      </w:pPr>
      <w:r>
        <w:rPr>
          <w:sz w:val="20"/>
          <w:szCs w:val="20"/>
        </w:rPr>
        <w:t>2nd Wednesday of the Month from 1:30 PM-4 PM</w:t>
      </w:r>
    </w:p>
    <w:p w14:paraId="05062876" w14:textId="2E35DE57" w:rsidR="00D82126" w:rsidRPr="00AE6DE5" w:rsidRDefault="00AE6DE5" w:rsidP="00D2566E">
      <w:pPr>
        <w:pStyle w:val="xmsonormal"/>
        <w:jc w:val="center"/>
      </w:pPr>
      <w:r>
        <w:rPr>
          <w:sz w:val="20"/>
          <w:szCs w:val="20"/>
        </w:rPr>
        <w:lastRenderedPageBreak/>
        <w:t xml:space="preserve">July 12, September 13, </w:t>
      </w:r>
      <w:r w:rsidRPr="005D4B2E">
        <w:rPr>
          <w:sz w:val="20"/>
          <w:szCs w:val="20"/>
        </w:rPr>
        <w:t>November 8,</w:t>
      </w:r>
      <w:r>
        <w:rPr>
          <w:sz w:val="20"/>
          <w:szCs w:val="20"/>
        </w:rPr>
        <w:t xml:space="preserve"> </w:t>
      </w:r>
      <w:r w:rsidRPr="005D4B2E">
        <w:rPr>
          <w:b/>
          <w:bCs/>
          <w:sz w:val="20"/>
          <w:szCs w:val="20"/>
        </w:rPr>
        <w:t>January 10,</w:t>
      </w:r>
      <w:r>
        <w:rPr>
          <w:sz w:val="20"/>
          <w:szCs w:val="20"/>
        </w:rPr>
        <w:t xml:space="preserve"> March 13, and May 8</w:t>
      </w:r>
    </w:p>
    <w:sectPr w:rsidR="00D82126" w:rsidRPr="00AE6DE5" w:rsidSect="008178E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D5A29"/>
    <w:multiLevelType w:val="hybridMultilevel"/>
    <w:tmpl w:val="3A38E2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9496E13"/>
    <w:multiLevelType w:val="hybridMultilevel"/>
    <w:tmpl w:val="7BCA95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22B4FAF"/>
    <w:multiLevelType w:val="hybridMultilevel"/>
    <w:tmpl w:val="7AFC82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28F42E3"/>
    <w:multiLevelType w:val="hybridMultilevel"/>
    <w:tmpl w:val="6DF498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AzMDAysTC3NDa3MDdR0lEKTi0uzszPAykwsqwFALu7QkotAAAA"/>
  </w:docVars>
  <w:rsids>
    <w:rsidRoot w:val="008178EB"/>
    <w:rsid w:val="0000763D"/>
    <w:rsid w:val="0007288F"/>
    <w:rsid w:val="0007328A"/>
    <w:rsid w:val="000C6179"/>
    <w:rsid w:val="00130229"/>
    <w:rsid w:val="00140244"/>
    <w:rsid w:val="0014155C"/>
    <w:rsid w:val="001441FA"/>
    <w:rsid w:val="00151033"/>
    <w:rsid w:val="00164C7D"/>
    <w:rsid w:val="00177DD4"/>
    <w:rsid w:val="00192E05"/>
    <w:rsid w:val="001946E7"/>
    <w:rsid w:val="001C7099"/>
    <w:rsid w:val="001D4EC4"/>
    <w:rsid w:val="001F00A5"/>
    <w:rsid w:val="00211736"/>
    <w:rsid w:val="00247842"/>
    <w:rsid w:val="00254A08"/>
    <w:rsid w:val="002A1C7E"/>
    <w:rsid w:val="002D1F9E"/>
    <w:rsid w:val="00363CF1"/>
    <w:rsid w:val="0036486B"/>
    <w:rsid w:val="00371DEE"/>
    <w:rsid w:val="00392DD7"/>
    <w:rsid w:val="00397BD7"/>
    <w:rsid w:val="003E34B1"/>
    <w:rsid w:val="003F4991"/>
    <w:rsid w:val="0040445C"/>
    <w:rsid w:val="004876E3"/>
    <w:rsid w:val="00497F3E"/>
    <w:rsid w:val="004A6A18"/>
    <w:rsid w:val="004F20B3"/>
    <w:rsid w:val="00511A60"/>
    <w:rsid w:val="00521034"/>
    <w:rsid w:val="00527934"/>
    <w:rsid w:val="00593C72"/>
    <w:rsid w:val="005D4B2E"/>
    <w:rsid w:val="005E07BE"/>
    <w:rsid w:val="005F0609"/>
    <w:rsid w:val="00655568"/>
    <w:rsid w:val="006D5822"/>
    <w:rsid w:val="006F4D37"/>
    <w:rsid w:val="00714ACA"/>
    <w:rsid w:val="00720D96"/>
    <w:rsid w:val="0076206E"/>
    <w:rsid w:val="00777F6A"/>
    <w:rsid w:val="007E6F50"/>
    <w:rsid w:val="007F237B"/>
    <w:rsid w:val="008132CF"/>
    <w:rsid w:val="008178EB"/>
    <w:rsid w:val="00837EEF"/>
    <w:rsid w:val="008B48FF"/>
    <w:rsid w:val="008C17AA"/>
    <w:rsid w:val="008F6E74"/>
    <w:rsid w:val="00987633"/>
    <w:rsid w:val="009A77D4"/>
    <w:rsid w:val="009B3FB0"/>
    <w:rsid w:val="009E7688"/>
    <w:rsid w:val="009F0179"/>
    <w:rsid w:val="00A42F3F"/>
    <w:rsid w:val="00A56944"/>
    <w:rsid w:val="00A72798"/>
    <w:rsid w:val="00A76032"/>
    <w:rsid w:val="00AE6C85"/>
    <w:rsid w:val="00AE6DE5"/>
    <w:rsid w:val="00B11070"/>
    <w:rsid w:val="00B24549"/>
    <w:rsid w:val="00B509AA"/>
    <w:rsid w:val="00B612B1"/>
    <w:rsid w:val="00BB77DC"/>
    <w:rsid w:val="00C66219"/>
    <w:rsid w:val="00CC303A"/>
    <w:rsid w:val="00CD1C6C"/>
    <w:rsid w:val="00CE4900"/>
    <w:rsid w:val="00D2566E"/>
    <w:rsid w:val="00D46A15"/>
    <w:rsid w:val="00D82126"/>
    <w:rsid w:val="00DC7A5D"/>
    <w:rsid w:val="00DF64C3"/>
    <w:rsid w:val="00E13E81"/>
    <w:rsid w:val="00E512A2"/>
    <w:rsid w:val="00E604F3"/>
    <w:rsid w:val="00E87F0C"/>
    <w:rsid w:val="00E95A93"/>
    <w:rsid w:val="00EC4C11"/>
    <w:rsid w:val="00F10D4E"/>
    <w:rsid w:val="00F214E4"/>
    <w:rsid w:val="00F25420"/>
    <w:rsid w:val="00F9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7DC8C5"/>
  <w15:chartTrackingRefBased/>
  <w15:docId w15:val="{8B9D7BA6-63F4-4A59-B275-AB992F791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78EB"/>
    <w:pPr>
      <w:ind w:left="720"/>
      <w:contextualSpacing/>
    </w:pPr>
  </w:style>
  <w:style w:type="paragraph" w:customStyle="1" w:styleId="xmsonormal">
    <w:name w:val="x_msonormal"/>
    <w:basedOn w:val="Normal"/>
    <w:rsid w:val="00AE6DE5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214</Words>
  <Characters>1277</Characters>
  <Application>Microsoft Office Word</Application>
  <DocSecurity>0</DocSecurity>
  <Lines>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Kristen</dc:creator>
  <cp:keywords/>
  <dc:description/>
  <cp:lastModifiedBy>Clark, Kristen</cp:lastModifiedBy>
  <cp:revision>29</cp:revision>
  <cp:lastPrinted>2022-01-07T16:53:00Z</cp:lastPrinted>
  <dcterms:created xsi:type="dcterms:W3CDTF">2023-11-02T16:24:00Z</dcterms:created>
  <dcterms:modified xsi:type="dcterms:W3CDTF">2024-01-10T18:25:00Z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56e102a7124d2f41bf91578a485d07b104b07fb38b987bfd2a901f3e864b3d66</vt:lpwstr>
  </property>
</Properties>
</file>