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55BA" w14:textId="2224502E" w:rsidR="00E01D55" w:rsidRPr="00CD66BB" w:rsidRDefault="00014ACD" w:rsidP="00E01D55">
      <w:pPr>
        <w:pStyle w:val="pcellbody"/>
        <w:tabs>
          <w:tab w:val="left" w:pos="3684"/>
        </w:tabs>
        <w:spacing w:line="24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014A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A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A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A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A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AC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01D55" w:rsidRPr="00014ACD">
        <w:rPr>
          <w:rFonts w:ascii="Times New Roman" w:hAnsi="Times New Roman" w:cs="Times New Roman"/>
          <w:b/>
          <w:bCs/>
          <w:sz w:val="24"/>
          <w:szCs w:val="24"/>
        </w:rPr>
        <w:t>APPENDIX #1</w:t>
      </w:r>
    </w:p>
    <w:p w14:paraId="18338F8C" w14:textId="77777777" w:rsidR="00E01D55" w:rsidRPr="00CD66BB" w:rsidRDefault="00E01D55" w:rsidP="00E01D55">
      <w:pPr>
        <w:rPr>
          <w:b/>
        </w:rPr>
      </w:pPr>
      <w:r w:rsidRPr="00CD66BB">
        <w:rPr>
          <w:b/>
        </w:rPr>
        <w:t>PROPOSAL CHECKLIST</w:t>
      </w:r>
    </w:p>
    <w:p w14:paraId="0D16B292" w14:textId="77777777" w:rsidR="00E01D55" w:rsidRPr="00CD66BB" w:rsidRDefault="00E01D55" w:rsidP="00E01D55">
      <w:pPr>
        <w:rPr>
          <w:b/>
        </w:rPr>
      </w:pPr>
    </w:p>
    <w:p w14:paraId="3ACD542B" w14:textId="77777777" w:rsidR="00E01D55" w:rsidRPr="00CD66BB" w:rsidRDefault="00E01D55" w:rsidP="00E01D55">
      <w:pPr>
        <w:rPr>
          <w:b/>
          <w:u w:val="single"/>
        </w:rPr>
      </w:pPr>
      <w:r w:rsidRPr="00CD66BB">
        <w:rPr>
          <w:b/>
          <w:u w:val="single"/>
        </w:rPr>
        <w:t>Key Dates</w:t>
      </w:r>
    </w:p>
    <w:p w14:paraId="7222DA3F" w14:textId="77777777" w:rsidR="00E01D55" w:rsidRPr="00CD66BB" w:rsidRDefault="00E01D55" w:rsidP="00E01D55">
      <w:pPr>
        <w:rPr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4140"/>
        <w:gridCol w:w="4405"/>
      </w:tblGrid>
      <w:tr w:rsidR="00E01D55" w:rsidRPr="00CD66BB" w14:paraId="242455D9" w14:textId="77777777" w:rsidTr="00EB6681">
        <w:trPr>
          <w:trHeight w:val="261"/>
        </w:trPr>
        <w:tc>
          <w:tcPr>
            <w:tcW w:w="9242" w:type="dxa"/>
            <w:gridSpan w:val="3"/>
          </w:tcPr>
          <w:p w14:paraId="3E1BA0EB" w14:textId="77777777" w:rsidR="00E01D55" w:rsidRPr="009142AB" w:rsidRDefault="00E01D55" w:rsidP="00EB6681">
            <w:pPr>
              <w:rPr>
                <w:b/>
                <w:bCs/>
                <w:color w:val="000000"/>
                <w:u w:val="single"/>
              </w:rPr>
            </w:pPr>
            <w:r w:rsidRPr="009142AB">
              <w:rPr>
                <w:b/>
                <w:bCs/>
                <w:color w:val="000000"/>
                <w:u w:val="single"/>
              </w:rPr>
              <w:t>Procurement Timetable</w:t>
            </w:r>
          </w:p>
          <w:p w14:paraId="44F91EED" w14:textId="77777777" w:rsidR="00E01D55" w:rsidRPr="009142AB" w:rsidRDefault="00E01D55" w:rsidP="00EB6681">
            <w:pPr>
              <w:rPr>
                <w:color w:val="000000"/>
              </w:rPr>
            </w:pPr>
            <w:r w:rsidRPr="009142AB">
              <w:rPr>
                <w:color w:val="000000"/>
              </w:rPr>
              <w:t>The Agency reserves the right to modify these dates at its sole discretion.</w:t>
            </w:r>
          </w:p>
        </w:tc>
      </w:tr>
      <w:tr w:rsidR="00E01D55" w:rsidRPr="00CD66BB" w14:paraId="5F6E66D3" w14:textId="77777777" w:rsidTr="00EB6681">
        <w:trPr>
          <w:trHeight w:val="179"/>
        </w:trPr>
        <w:tc>
          <w:tcPr>
            <w:tcW w:w="697" w:type="dxa"/>
          </w:tcPr>
          <w:p w14:paraId="20FE20F4" w14:textId="77777777" w:rsidR="00E01D55" w:rsidRPr="009142AB" w:rsidRDefault="00E01D55" w:rsidP="00EB6681">
            <w:pPr>
              <w:rPr>
                <w:color w:val="000000"/>
              </w:rPr>
            </w:pPr>
            <w:r w:rsidRPr="009142AB">
              <w:rPr>
                <w:color w:val="000000"/>
              </w:rPr>
              <w:t>Item</w:t>
            </w:r>
          </w:p>
        </w:tc>
        <w:tc>
          <w:tcPr>
            <w:tcW w:w="4140" w:type="dxa"/>
          </w:tcPr>
          <w:p w14:paraId="5042F02E" w14:textId="77777777" w:rsidR="00E01D55" w:rsidRPr="009142AB" w:rsidRDefault="00E01D55" w:rsidP="00EB6681">
            <w:pPr>
              <w:rPr>
                <w:color w:val="000000"/>
              </w:rPr>
            </w:pPr>
            <w:r w:rsidRPr="009142AB">
              <w:rPr>
                <w:color w:val="000000"/>
              </w:rPr>
              <w:t>Action</w:t>
            </w:r>
          </w:p>
        </w:tc>
        <w:tc>
          <w:tcPr>
            <w:tcW w:w="4405" w:type="dxa"/>
          </w:tcPr>
          <w:p w14:paraId="3304EFC0" w14:textId="77777777" w:rsidR="00E01D55" w:rsidRPr="009142AB" w:rsidRDefault="00E01D55" w:rsidP="00EB6681">
            <w:pPr>
              <w:rPr>
                <w:color w:val="000000"/>
              </w:rPr>
            </w:pPr>
            <w:r w:rsidRPr="009142AB">
              <w:rPr>
                <w:color w:val="000000"/>
              </w:rPr>
              <w:t>Date</w:t>
            </w:r>
          </w:p>
        </w:tc>
      </w:tr>
      <w:tr w:rsidR="00E01D55" w:rsidRPr="00CD66BB" w14:paraId="2F56880B" w14:textId="77777777" w:rsidTr="00EB6681">
        <w:trPr>
          <w:trHeight w:val="54"/>
        </w:trPr>
        <w:tc>
          <w:tcPr>
            <w:tcW w:w="697" w:type="dxa"/>
          </w:tcPr>
          <w:p w14:paraId="296B90D5" w14:textId="77777777" w:rsidR="00E01D55" w:rsidRPr="009142AB" w:rsidRDefault="00E01D55" w:rsidP="00EB6681">
            <w:pPr>
              <w:rPr>
                <w:color w:val="000000"/>
              </w:rPr>
            </w:pPr>
            <w:r w:rsidRPr="009142AB">
              <w:rPr>
                <w:color w:val="000000"/>
              </w:rPr>
              <w:t>1</w:t>
            </w:r>
          </w:p>
        </w:tc>
        <w:tc>
          <w:tcPr>
            <w:tcW w:w="4140" w:type="dxa"/>
          </w:tcPr>
          <w:p w14:paraId="1EA00F9A" w14:textId="77777777" w:rsidR="00E01D55" w:rsidRPr="009142AB" w:rsidRDefault="00E01D55" w:rsidP="00EB6681">
            <w:pPr>
              <w:rPr>
                <w:color w:val="000000"/>
              </w:rPr>
            </w:pPr>
            <w:r w:rsidRPr="009142AB">
              <w:rPr>
                <w:color w:val="000000"/>
              </w:rPr>
              <w:t>Bidders Conference</w:t>
            </w:r>
          </w:p>
        </w:tc>
        <w:tc>
          <w:tcPr>
            <w:tcW w:w="4405" w:type="dxa"/>
          </w:tcPr>
          <w:p w14:paraId="53BFCDB4" w14:textId="77777777" w:rsidR="00E01D55" w:rsidRDefault="00E01D55" w:rsidP="00EB6681">
            <w:pPr>
              <w:rPr>
                <w:color w:val="000000"/>
              </w:rPr>
            </w:pPr>
            <w:r>
              <w:rPr>
                <w:color w:val="000000"/>
              </w:rPr>
              <w:t xml:space="preserve">9:30am, </w:t>
            </w:r>
            <w:r w:rsidRPr="009142AB">
              <w:rPr>
                <w:color w:val="000000"/>
              </w:rPr>
              <w:t xml:space="preserve">July </w:t>
            </w:r>
            <w:r>
              <w:rPr>
                <w:color w:val="000000"/>
              </w:rPr>
              <w:t>21</w:t>
            </w:r>
            <w:proofErr w:type="gramStart"/>
            <w:r w:rsidRPr="009142AB">
              <w:rPr>
                <w:color w:val="000000"/>
              </w:rPr>
              <w:t xml:space="preserve"> 2026</w:t>
            </w:r>
            <w:proofErr w:type="gramEnd"/>
          </w:p>
          <w:p w14:paraId="7D8340B6" w14:textId="19A63628" w:rsidR="000D0CE2" w:rsidRPr="009142AB" w:rsidRDefault="000D0CE2" w:rsidP="00EB6681">
            <w:pPr>
              <w:rPr>
                <w:color w:val="000000"/>
              </w:rPr>
            </w:pPr>
            <w:r>
              <w:rPr>
                <w:color w:val="000000"/>
              </w:rPr>
              <w:t>9:00am, July 27, 2026</w:t>
            </w:r>
          </w:p>
        </w:tc>
      </w:tr>
      <w:tr w:rsidR="00E01D55" w:rsidRPr="00CD66BB" w14:paraId="584EEF89" w14:textId="77777777" w:rsidTr="00EB6681">
        <w:trPr>
          <w:trHeight w:val="215"/>
        </w:trPr>
        <w:tc>
          <w:tcPr>
            <w:tcW w:w="697" w:type="dxa"/>
          </w:tcPr>
          <w:p w14:paraId="25ADE6A3" w14:textId="77777777" w:rsidR="00E01D55" w:rsidRPr="009142AB" w:rsidRDefault="00E01D55" w:rsidP="00EB6681">
            <w:pPr>
              <w:rPr>
                <w:color w:val="000000"/>
              </w:rPr>
            </w:pPr>
            <w:r w:rsidRPr="009142AB">
              <w:rPr>
                <w:color w:val="000000"/>
              </w:rPr>
              <w:t>2</w:t>
            </w:r>
          </w:p>
        </w:tc>
        <w:tc>
          <w:tcPr>
            <w:tcW w:w="4140" w:type="dxa"/>
          </w:tcPr>
          <w:p w14:paraId="1B75D07C" w14:textId="77777777" w:rsidR="00E01D55" w:rsidRPr="009142AB" w:rsidRDefault="00E01D55" w:rsidP="00EB6681">
            <w:pPr>
              <w:rPr>
                <w:color w:val="000000"/>
              </w:rPr>
            </w:pPr>
            <w:r w:rsidRPr="009142AB">
              <w:rPr>
                <w:color w:val="000000"/>
              </w:rPr>
              <w:t>Questions Submission Deadline</w:t>
            </w:r>
          </w:p>
        </w:tc>
        <w:tc>
          <w:tcPr>
            <w:tcW w:w="4405" w:type="dxa"/>
          </w:tcPr>
          <w:p w14:paraId="11CBF3A6" w14:textId="494601C7" w:rsidR="00E01D55" w:rsidRPr="009142AB" w:rsidRDefault="00E01D55" w:rsidP="00EB6681">
            <w:pPr>
              <w:rPr>
                <w:color w:val="000000"/>
              </w:rPr>
            </w:pPr>
            <w:r>
              <w:rPr>
                <w:color w:val="000000"/>
              </w:rPr>
              <w:t xml:space="preserve">3:00PM, July </w:t>
            </w:r>
            <w:r w:rsidR="000D0CE2">
              <w:rPr>
                <w:color w:val="000000"/>
              </w:rPr>
              <w:t>30</w:t>
            </w:r>
            <w:r>
              <w:rPr>
                <w:color w:val="000000"/>
              </w:rPr>
              <w:t>, 2026</w:t>
            </w:r>
          </w:p>
        </w:tc>
      </w:tr>
      <w:tr w:rsidR="00E01D55" w:rsidRPr="00CD66BB" w14:paraId="1BC46D32" w14:textId="77777777" w:rsidTr="00EB6681">
        <w:trPr>
          <w:trHeight w:val="247"/>
        </w:trPr>
        <w:tc>
          <w:tcPr>
            <w:tcW w:w="697" w:type="dxa"/>
          </w:tcPr>
          <w:p w14:paraId="67483881" w14:textId="77777777" w:rsidR="00E01D55" w:rsidRPr="009142AB" w:rsidRDefault="00E01D55" w:rsidP="00EB6681">
            <w:pPr>
              <w:rPr>
                <w:color w:val="000000"/>
              </w:rPr>
            </w:pPr>
            <w:r w:rsidRPr="009142AB">
              <w:rPr>
                <w:color w:val="000000"/>
              </w:rPr>
              <w:t>3</w:t>
            </w:r>
          </w:p>
        </w:tc>
        <w:tc>
          <w:tcPr>
            <w:tcW w:w="4140" w:type="dxa"/>
          </w:tcPr>
          <w:p w14:paraId="58AC8F9E" w14:textId="77777777" w:rsidR="00E01D55" w:rsidRPr="009142AB" w:rsidRDefault="00E01D55" w:rsidP="00EB6681">
            <w:pPr>
              <w:rPr>
                <w:color w:val="000000"/>
              </w:rPr>
            </w:pPr>
            <w:r w:rsidRPr="009142AB">
              <w:rPr>
                <w:color w:val="000000"/>
              </w:rPr>
              <w:t>Release of Answers</w:t>
            </w:r>
          </w:p>
        </w:tc>
        <w:tc>
          <w:tcPr>
            <w:tcW w:w="4405" w:type="dxa"/>
          </w:tcPr>
          <w:p w14:paraId="6F0E89AC" w14:textId="1DBF0DDB" w:rsidR="00E01D55" w:rsidRPr="009142AB" w:rsidRDefault="00E01D55" w:rsidP="00EB6681">
            <w:pPr>
              <w:rPr>
                <w:color w:val="000000"/>
              </w:rPr>
            </w:pPr>
            <w:r>
              <w:rPr>
                <w:color w:val="000000"/>
              </w:rPr>
              <w:t xml:space="preserve">Augus </w:t>
            </w:r>
            <w:r w:rsidR="000D0CE2">
              <w:rPr>
                <w:color w:val="000000"/>
              </w:rPr>
              <w:t>1</w:t>
            </w:r>
            <w:r>
              <w:rPr>
                <w:color w:val="000000"/>
              </w:rPr>
              <w:t>5, 2026</w:t>
            </w:r>
          </w:p>
        </w:tc>
      </w:tr>
      <w:tr w:rsidR="00E01D55" w:rsidRPr="00CD66BB" w14:paraId="2447C235" w14:textId="77777777" w:rsidTr="00EB6681">
        <w:trPr>
          <w:trHeight w:val="261"/>
        </w:trPr>
        <w:tc>
          <w:tcPr>
            <w:tcW w:w="697" w:type="dxa"/>
          </w:tcPr>
          <w:p w14:paraId="599DC53E" w14:textId="77777777" w:rsidR="00E01D55" w:rsidRPr="009142AB" w:rsidRDefault="00E01D55" w:rsidP="00EB6681">
            <w:pPr>
              <w:rPr>
                <w:color w:val="000000"/>
              </w:rPr>
            </w:pPr>
            <w:r w:rsidRPr="009142AB">
              <w:rPr>
                <w:color w:val="000000"/>
              </w:rPr>
              <w:t>4</w:t>
            </w:r>
          </w:p>
        </w:tc>
        <w:tc>
          <w:tcPr>
            <w:tcW w:w="4140" w:type="dxa"/>
          </w:tcPr>
          <w:p w14:paraId="14A4D090" w14:textId="77777777" w:rsidR="00E01D55" w:rsidRPr="009142AB" w:rsidRDefault="00E01D55" w:rsidP="00EB6681">
            <w:pPr>
              <w:rPr>
                <w:color w:val="000000"/>
              </w:rPr>
            </w:pPr>
            <w:r w:rsidRPr="009142AB">
              <w:rPr>
                <w:color w:val="000000"/>
              </w:rPr>
              <w:t>Letter of Intent Submission Deadline</w:t>
            </w:r>
          </w:p>
        </w:tc>
        <w:tc>
          <w:tcPr>
            <w:tcW w:w="4405" w:type="dxa"/>
          </w:tcPr>
          <w:p w14:paraId="11E1F384" w14:textId="5842E1AE" w:rsidR="00E01D55" w:rsidRPr="009142AB" w:rsidRDefault="00E01D55" w:rsidP="00EB6681">
            <w:pPr>
              <w:rPr>
                <w:color w:val="000000"/>
              </w:rPr>
            </w:pPr>
            <w:r>
              <w:rPr>
                <w:color w:val="000000"/>
              </w:rPr>
              <w:t>3:00PM, July 2</w:t>
            </w:r>
            <w:r w:rsidR="000D0CE2">
              <w:rPr>
                <w:color w:val="000000"/>
              </w:rPr>
              <w:t>9</w:t>
            </w:r>
            <w:r>
              <w:rPr>
                <w:color w:val="000000"/>
              </w:rPr>
              <w:t>, 2026</w:t>
            </w:r>
          </w:p>
        </w:tc>
      </w:tr>
      <w:tr w:rsidR="00E01D55" w:rsidRPr="00CD66BB" w14:paraId="5F078623" w14:textId="77777777" w:rsidTr="00EB6681">
        <w:trPr>
          <w:trHeight w:val="247"/>
        </w:trPr>
        <w:tc>
          <w:tcPr>
            <w:tcW w:w="697" w:type="dxa"/>
          </w:tcPr>
          <w:p w14:paraId="6FF22805" w14:textId="77777777" w:rsidR="00E01D55" w:rsidRPr="009142AB" w:rsidRDefault="00E01D55" w:rsidP="00EB6681">
            <w:pPr>
              <w:rPr>
                <w:color w:val="000000"/>
              </w:rPr>
            </w:pPr>
            <w:r w:rsidRPr="009142AB">
              <w:rPr>
                <w:color w:val="000000"/>
              </w:rPr>
              <w:t>5</w:t>
            </w:r>
          </w:p>
        </w:tc>
        <w:tc>
          <w:tcPr>
            <w:tcW w:w="4140" w:type="dxa"/>
          </w:tcPr>
          <w:p w14:paraId="37F62D92" w14:textId="77777777" w:rsidR="00E01D55" w:rsidRPr="009142AB" w:rsidRDefault="00E01D55" w:rsidP="00EB6681">
            <w:pPr>
              <w:rPr>
                <w:color w:val="000000"/>
              </w:rPr>
            </w:pPr>
            <w:r w:rsidRPr="009142AB">
              <w:rPr>
                <w:color w:val="000000"/>
              </w:rPr>
              <w:t>Proposal Submission Deadline</w:t>
            </w:r>
          </w:p>
        </w:tc>
        <w:tc>
          <w:tcPr>
            <w:tcW w:w="4405" w:type="dxa"/>
          </w:tcPr>
          <w:p w14:paraId="7A3F0749" w14:textId="77777777" w:rsidR="00E01D55" w:rsidRPr="009142AB" w:rsidRDefault="00E01D55" w:rsidP="00EB6681">
            <w:pPr>
              <w:rPr>
                <w:color w:val="000000"/>
              </w:rPr>
            </w:pPr>
            <w:r>
              <w:rPr>
                <w:color w:val="000000"/>
              </w:rPr>
              <w:t>3:00PM, September 2, 2026</w:t>
            </w:r>
          </w:p>
        </w:tc>
      </w:tr>
      <w:tr w:rsidR="00E01D55" w:rsidRPr="00CD66BB" w14:paraId="03C5506F" w14:textId="77777777" w:rsidTr="00EB6681">
        <w:trPr>
          <w:trHeight w:val="261"/>
        </w:trPr>
        <w:tc>
          <w:tcPr>
            <w:tcW w:w="697" w:type="dxa"/>
          </w:tcPr>
          <w:p w14:paraId="3EB1C80E" w14:textId="77777777" w:rsidR="00E01D55" w:rsidRPr="009142AB" w:rsidRDefault="00E01D55" w:rsidP="00EB6681">
            <w:pPr>
              <w:rPr>
                <w:color w:val="000000"/>
              </w:rPr>
            </w:pPr>
            <w:r w:rsidRPr="009142AB">
              <w:rPr>
                <w:color w:val="000000"/>
              </w:rPr>
              <w:t>6</w:t>
            </w:r>
          </w:p>
        </w:tc>
        <w:tc>
          <w:tcPr>
            <w:tcW w:w="4140" w:type="dxa"/>
          </w:tcPr>
          <w:p w14:paraId="455484AC" w14:textId="77777777" w:rsidR="00E01D55" w:rsidRPr="009142AB" w:rsidRDefault="00E01D55" w:rsidP="00EB6681">
            <w:pPr>
              <w:rPr>
                <w:color w:val="000000"/>
              </w:rPr>
            </w:pPr>
            <w:r w:rsidRPr="009142AB">
              <w:rPr>
                <w:color w:val="000000"/>
              </w:rPr>
              <w:t>Program Implementation Target Date</w:t>
            </w:r>
          </w:p>
        </w:tc>
        <w:tc>
          <w:tcPr>
            <w:tcW w:w="4405" w:type="dxa"/>
          </w:tcPr>
          <w:p w14:paraId="56728E2E" w14:textId="77777777" w:rsidR="00E01D55" w:rsidRPr="009142AB" w:rsidRDefault="00E01D55" w:rsidP="00EB6681">
            <w:pPr>
              <w:rPr>
                <w:color w:val="000000"/>
              </w:rPr>
            </w:pPr>
            <w:r>
              <w:rPr>
                <w:color w:val="000000"/>
              </w:rPr>
              <w:t>January 1, 2027</w:t>
            </w:r>
          </w:p>
        </w:tc>
      </w:tr>
    </w:tbl>
    <w:p w14:paraId="43AB5E02" w14:textId="77777777" w:rsidR="00E01D55" w:rsidRPr="00CD66BB" w:rsidRDefault="00E01D55" w:rsidP="00E01D55"/>
    <w:p w14:paraId="20424899" w14:textId="77777777" w:rsidR="00E01D55" w:rsidRPr="00CD66BB" w:rsidRDefault="00E01D55" w:rsidP="00E01D55">
      <w:pPr>
        <w:ind w:right="1440"/>
        <w:contextualSpacing/>
        <w:rPr>
          <w:b/>
          <w:u w:val="single"/>
        </w:rPr>
      </w:pPr>
      <w:r w:rsidRPr="00CD66BB">
        <w:rPr>
          <w:b/>
          <w:u w:val="single"/>
        </w:rPr>
        <w:t>Registration with State Contracting Portal (if not already registered):</w:t>
      </w:r>
    </w:p>
    <w:p w14:paraId="29E7CF34" w14:textId="77777777" w:rsidR="00E01D55" w:rsidRPr="00CD66BB" w:rsidRDefault="00E01D55" w:rsidP="00E01D55">
      <w:pPr>
        <w:pStyle w:val="ListParagraph"/>
        <w:ind w:left="0"/>
        <w:rPr>
          <w:rFonts w:eastAsia="MS Gothic"/>
        </w:rPr>
      </w:pPr>
    </w:p>
    <w:p w14:paraId="3D04CB84" w14:textId="77777777" w:rsidR="00E01D55" w:rsidRPr="00CD66BB" w:rsidRDefault="00E01D55" w:rsidP="00E01D55">
      <w:pPr>
        <w:pStyle w:val="ListParagraph"/>
        <w:ind w:left="0"/>
      </w:pPr>
      <w:r w:rsidRPr="00CD66BB">
        <w:rPr>
          <w:rFonts w:ascii="Segoe UI Symbol" w:eastAsia="MS Gothic" w:hAnsi="Segoe UI Symbol" w:cs="Segoe UI Symbol"/>
        </w:rPr>
        <w:t>☐</w:t>
      </w:r>
      <w:r w:rsidRPr="00CD66BB">
        <w:rPr>
          <w:rFonts w:eastAsia="MS Gothic"/>
        </w:rPr>
        <w:t xml:space="preserve"> </w:t>
      </w:r>
      <w:r w:rsidRPr="00CD66BB">
        <w:t xml:space="preserve">Register at: </w:t>
      </w:r>
      <w:hyperlink r:id="rId4" w:history="1">
        <w:r w:rsidRPr="00CD66BB">
          <w:rPr>
            <w:rStyle w:val="Hyperlink"/>
          </w:rPr>
          <w:t>https://portal.ct.gov/DAS/CTSource/Registration</w:t>
        </w:r>
      </w:hyperlink>
    </w:p>
    <w:p w14:paraId="7C0067AF" w14:textId="77777777" w:rsidR="00E01D55" w:rsidRPr="00CD66BB" w:rsidRDefault="00E01D55" w:rsidP="00E01D55">
      <w:pPr>
        <w:pStyle w:val="ListParagraph"/>
        <w:ind w:left="0"/>
        <w:rPr>
          <w:rFonts w:eastAsia="MS Gothic"/>
        </w:rPr>
      </w:pPr>
    </w:p>
    <w:p w14:paraId="36969185" w14:textId="77777777" w:rsidR="00E01D55" w:rsidRPr="00CD66BB" w:rsidRDefault="00E01D55" w:rsidP="00E01D55">
      <w:pPr>
        <w:pStyle w:val="ListParagraph"/>
        <w:ind w:left="0"/>
        <w:rPr>
          <w:b/>
          <w:u w:val="single"/>
        </w:rPr>
      </w:pPr>
      <w:r w:rsidRPr="00CD66BB">
        <w:rPr>
          <w:rFonts w:ascii="Segoe UI Symbol" w:eastAsia="MS Gothic" w:hAnsi="Segoe UI Symbol" w:cs="Segoe UI Symbol"/>
        </w:rPr>
        <w:t>☐</w:t>
      </w:r>
      <w:r w:rsidRPr="00CD66BB">
        <w:rPr>
          <w:rFonts w:eastAsia="MS Gothic"/>
        </w:rPr>
        <w:t xml:space="preserve"> </w:t>
      </w:r>
      <w:r w:rsidRPr="00CD66BB">
        <w:t xml:space="preserve">Submit Campaign Contribution Certification (OPM Ethics Form 1): </w:t>
      </w:r>
      <w:hyperlink r:id="rId5" w:history="1">
        <w:r w:rsidRPr="00CD66BB">
          <w:rPr>
            <w:rStyle w:val="Hyperlink"/>
          </w:rPr>
          <w:t>https://portal.ct.gov/OPM/Fin-PSA/Forms/Ethics-Forms</w:t>
        </w:r>
      </w:hyperlink>
    </w:p>
    <w:p w14:paraId="4959795A" w14:textId="77777777" w:rsidR="00E01D55" w:rsidRPr="00CD66BB" w:rsidRDefault="00E01D55" w:rsidP="00E01D55">
      <w:pPr>
        <w:rPr>
          <w:bCs/>
        </w:rPr>
      </w:pPr>
      <w:r w:rsidRPr="00CD66BB">
        <w:rPr>
          <w:rFonts w:ascii="Segoe UI Symbol" w:hAnsi="Segoe UI Symbol" w:cs="Segoe UI Symbol"/>
          <w:bCs/>
        </w:rPr>
        <w:t>☐</w:t>
      </w:r>
      <w:r w:rsidRPr="00CD66BB">
        <w:rPr>
          <w:bCs/>
        </w:rPr>
        <w:tab/>
        <w:t>Submit Proof of Entity Status (if applicable)</w:t>
      </w:r>
    </w:p>
    <w:p w14:paraId="089149F7" w14:textId="77777777" w:rsidR="00E01D55" w:rsidRPr="00CD66BB" w:rsidRDefault="00E01D55" w:rsidP="00E01D55">
      <w:pPr>
        <w:rPr>
          <w:bCs/>
        </w:rPr>
      </w:pPr>
    </w:p>
    <w:p w14:paraId="48CF3B28" w14:textId="77777777" w:rsidR="00E01D55" w:rsidRPr="00CD66BB" w:rsidRDefault="00E01D55" w:rsidP="00E01D55">
      <w:pPr>
        <w:rPr>
          <w:bCs/>
        </w:rPr>
      </w:pPr>
      <w:r w:rsidRPr="00CD66BB">
        <w:rPr>
          <w:rFonts w:ascii="Segoe UI Symbol" w:hAnsi="Segoe UI Symbol" w:cs="Segoe UI Symbol"/>
          <w:bCs/>
        </w:rPr>
        <w:t>☐</w:t>
      </w:r>
      <w:r w:rsidRPr="00CD66BB">
        <w:rPr>
          <w:bCs/>
        </w:rPr>
        <w:tab/>
        <w:t>Submit Proof of Secretary of the State recognition (CT Business License)</w:t>
      </w:r>
    </w:p>
    <w:p w14:paraId="511D50BC" w14:textId="77777777" w:rsidR="00E01D55" w:rsidRPr="00CD66BB" w:rsidRDefault="00E01D55" w:rsidP="00E01D55">
      <w:pPr>
        <w:rPr>
          <w:b/>
          <w:u w:val="single"/>
        </w:rPr>
      </w:pPr>
    </w:p>
    <w:p w14:paraId="6CAF2904" w14:textId="77777777" w:rsidR="00E01D55" w:rsidRPr="00CD66BB" w:rsidRDefault="00E01D55" w:rsidP="00E01D55">
      <w:pPr>
        <w:rPr>
          <w:b/>
          <w:u w:val="single"/>
        </w:rPr>
      </w:pPr>
      <w:r w:rsidRPr="00CD66BB">
        <w:rPr>
          <w:b/>
          <w:u w:val="single"/>
        </w:rPr>
        <w:t>Letter of Intent</w:t>
      </w:r>
    </w:p>
    <w:p w14:paraId="16C56DCD" w14:textId="77777777" w:rsidR="00E01D55" w:rsidRPr="00CD66BB" w:rsidRDefault="00E01D55" w:rsidP="00E01D55">
      <w:pPr>
        <w:rPr>
          <w:b/>
          <w:u w:val="single"/>
        </w:rPr>
      </w:pPr>
    </w:p>
    <w:p w14:paraId="2F1201F4" w14:textId="5E8B0C75" w:rsidR="00E01D55" w:rsidRPr="00CD66BB" w:rsidRDefault="00E01D55" w:rsidP="00E01D55">
      <w:pPr>
        <w:rPr>
          <w:bCs/>
          <w:u w:val="single"/>
        </w:rPr>
      </w:pPr>
      <w:r w:rsidRPr="00CD66BB">
        <w:rPr>
          <w:rFonts w:ascii="Segoe UI Symbol" w:hAnsi="Segoe UI Symbol" w:cs="Segoe UI Symbol"/>
          <w:bCs/>
          <w:u w:val="single"/>
        </w:rPr>
        <w:t>☐</w:t>
      </w:r>
      <w:r w:rsidRPr="00CD66BB">
        <w:rPr>
          <w:bCs/>
          <w:u w:val="single"/>
        </w:rPr>
        <w:t xml:space="preserve"> Submit by </w:t>
      </w:r>
      <w:r w:rsidRPr="008C4DE8">
        <w:rPr>
          <w:bCs/>
          <w:u w:val="single"/>
        </w:rPr>
        <w:t>July 2</w:t>
      </w:r>
      <w:r w:rsidR="000D0CE2">
        <w:rPr>
          <w:bCs/>
          <w:u w:val="single"/>
        </w:rPr>
        <w:t>9</w:t>
      </w:r>
      <w:r w:rsidRPr="008C4DE8">
        <w:rPr>
          <w:bCs/>
          <w:u w:val="single"/>
        </w:rPr>
        <w:t>, 2026 (3:00PM)</w:t>
      </w:r>
    </w:p>
    <w:p w14:paraId="60E1B51F" w14:textId="77777777" w:rsidR="00E01D55" w:rsidRPr="00CD66BB" w:rsidRDefault="00E01D55" w:rsidP="00E01D55">
      <w:pPr>
        <w:rPr>
          <w:b/>
          <w:u w:val="single"/>
        </w:rPr>
      </w:pPr>
    </w:p>
    <w:p w14:paraId="4DEE4B0A" w14:textId="77777777" w:rsidR="00E01D55" w:rsidRPr="00CD66BB" w:rsidRDefault="00E01D55" w:rsidP="00E01D55">
      <w:pPr>
        <w:rPr>
          <w:b/>
          <w:u w:val="single"/>
        </w:rPr>
      </w:pPr>
      <w:r w:rsidRPr="00CD66BB">
        <w:rPr>
          <w:b/>
          <w:u w:val="single"/>
        </w:rPr>
        <w:t>Proposal Content Checklist</w:t>
      </w:r>
    </w:p>
    <w:p w14:paraId="49C1A43C" w14:textId="77777777" w:rsidR="00E01D55" w:rsidRPr="00CD66BB" w:rsidRDefault="00E01D55" w:rsidP="00E01D55">
      <w:pPr>
        <w:contextualSpacing/>
        <w:rPr>
          <w:rFonts w:eastAsia="MS Gothic"/>
        </w:rPr>
      </w:pPr>
    </w:p>
    <w:p w14:paraId="24C67754" w14:textId="77777777" w:rsidR="00E01D55" w:rsidRPr="00CD66BB" w:rsidRDefault="00E01D55" w:rsidP="00E01D55">
      <w:pPr>
        <w:contextualSpacing/>
      </w:pPr>
      <w:r w:rsidRPr="00CD66BB">
        <w:rPr>
          <w:rFonts w:ascii="Segoe UI Symbol" w:eastAsia="MS Gothic" w:hAnsi="Segoe UI Symbol" w:cs="Segoe UI Symbol"/>
        </w:rPr>
        <w:t>☐</w:t>
      </w:r>
      <w:r w:rsidRPr="00CD66BB">
        <w:tab/>
      </w:r>
      <w:r w:rsidRPr="00CD66BB">
        <w:rPr>
          <w:b/>
        </w:rPr>
        <w:t>Cover Sheet</w:t>
      </w:r>
      <w:r w:rsidRPr="00CD66BB">
        <w:t xml:space="preserve"> (using RFP Appendix #3)</w:t>
      </w:r>
    </w:p>
    <w:p w14:paraId="6CDC89B6" w14:textId="77777777" w:rsidR="00E01D55" w:rsidRPr="00CD66BB" w:rsidRDefault="00E01D55" w:rsidP="00E01D55">
      <w:pPr>
        <w:contextualSpacing/>
        <w:rPr>
          <w:rFonts w:eastAsia="MS Gothic"/>
        </w:rPr>
      </w:pPr>
    </w:p>
    <w:p w14:paraId="639BEDCC" w14:textId="4674BAE8" w:rsidR="00E01D55" w:rsidRPr="00CD66BB" w:rsidRDefault="00E01D55" w:rsidP="00E01D55">
      <w:pPr>
        <w:contextualSpacing/>
        <w:rPr>
          <w:bCs/>
        </w:rPr>
      </w:pPr>
      <w:r w:rsidRPr="00CD66BB">
        <w:rPr>
          <w:rFonts w:ascii="Segoe UI Symbol" w:eastAsia="MS Gothic" w:hAnsi="Segoe UI Symbol" w:cs="Segoe UI Symbol"/>
        </w:rPr>
        <w:t>☐</w:t>
      </w:r>
      <w:r w:rsidRPr="00CD66BB">
        <w:t xml:space="preserve"> </w:t>
      </w:r>
      <w:r w:rsidR="00014ACD">
        <w:tab/>
      </w:r>
      <w:r w:rsidRPr="00CD66BB">
        <w:rPr>
          <w:b/>
        </w:rPr>
        <w:t xml:space="preserve">Table of Contents </w:t>
      </w:r>
      <w:r w:rsidRPr="00CD66BB">
        <w:rPr>
          <w:bCs/>
        </w:rPr>
        <w:t>(using RFP Section IV (Table of Contents))</w:t>
      </w:r>
    </w:p>
    <w:p w14:paraId="6FFE8D7D" w14:textId="77777777" w:rsidR="00E01D55" w:rsidRPr="00CD66BB" w:rsidRDefault="00E01D55" w:rsidP="00E01D55">
      <w:pPr>
        <w:tabs>
          <w:tab w:val="left" w:pos="360"/>
        </w:tabs>
        <w:ind w:left="450" w:hanging="450"/>
        <w:contextualSpacing/>
        <w:rPr>
          <w:rFonts w:eastAsia="MS Gothic"/>
        </w:rPr>
      </w:pPr>
    </w:p>
    <w:p w14:paraId="1386E136" w14:textId="547EA7C4" w:rsidR="00E01D55" w:rsidRPr="00CD66BB" w:rsidRDefault="00E01D55" w:rsidP="00E01D55">
      <w:pPr>
        <w:tabs>
          <w:tab w:val="left" w:pos="360"/>
        </w:tabs>
        <w:ind w:left="450" w:hanging="450"/>
        <w:contextualSpacing/>
        <w:rPr>
          <w:b/>
          <w:bCs/>
        </w:rPr>
      </w:pPr>
      <w:r w:rsidRPr="00CD66BB">
        <w:rPr>
          <w:rFonts w:ascii="Segoe UI Symbol" w:eastAsia="MS Gothic" w:hAnsi="Segoe UI Symbol" w:cs="Segoe UI Symbol"/>
        </w:rPr>
        <w:t>☐</w:t>
      </w:r>
      <w:r w:rsidRPr="00CD66BB">
        <w:t xml:space="preserve">    </w:t>
      </w:r>
      <w:r w:rsidR="00014ACD">
        <w:tab/>
      </w:r>
      <w:r w:rsidR="00014ACD">
        <w:tab/>
      </w:r>
      <w:r w:rsidRPr="00CD66BB">
        <w:rPr>
          <w:b/>
          <w:bCs/>
        </w:rPr>
        <w:t>Declaration of Confidential Information</w:t>
      </w:r>
    </w:p>
    <w:p w14:paraId="387A7E34" w14:textId="77777777" w:rsidR="00E01D55" w:rsidRPr="00CD66BB" w:rsidRDefault="00E01D55" w:rsidP="00E01D55">
      <w:pPr>
        <w:tabs>
          <w:tab w:val="left" w:pos="360"/>
        </w:tabs>
        <w:contextualSpacing/>
        <w:rPr>
          <w:rFonts w:eastAsia="MS Gothic"/>
        </w:rPr>
      </w:pPr>
    </w:p>
    <w:p w14:paraId="4E486376" w14:textId="3029E513" w:rsidR="00E01D55" w:rsidRPr="00CD66BB" w:rsidRDefault="00E01D55" w:rsidP="00E01D55">
      <w:pPr>
        <w:tabs>
          <w:tab w:val="left" w:pos="360"/>
        </w:tabs>
        <w:ind w:left="450" w:hanging="450"/>
        <w:contextualSpacing/>
        <w:rPr>
          <w:b/>
          <w:bCs/>
        </w:rPr>
      </w:pPr>
      <w:r w:rsidRPr="00CD66BB">
        <w:rPr>
          <w:rFonts w:ascii="Segoe UI Symbol" w:eastAsia="MS Gothic" w:hAnsi="Segoe UI Symbol" w:cs="Segoe UI Symbol"/>
        </w:rPr>
        <w:t>☐</w:t>
      </w:r>
      <w:r w:rsidRPr="00CD66BB">
        <w:t xml:space="preserve">    </w:t>
      </w:r>
      <w:r w:rsidR="00014ACD">
        <w:tab/>
      </w:r>
      <w:r w:rsidR="00014ACD">
        <w:tab/>
      </w:r>
      <w:r w:rsidRPr="00CD66BB">
        <w:rPr>
          <w:b/>
          <w:bCs/>
        </w:rPr>
        <w:t>Conflict of Interest Disclosure</w:t>
      </w:r>
    </w:p>
    <w:p w14:paraId="4A1C8626" w14:textId="77777777" w:rsidR="00E01D55" w:rsidRPr="00CD66BB" w:rsidRDefault="00E01D55" w:rsidP="00E01D55">
      <w:pPr>
        <w:tabs>
          <w:tab w:val="left" w:pos="360"/>
        </w:tabs>
        <w:contextualSpacing/>
        <w:rPr>
          <w:b/>
        </w:rPr>
      </w:pPr>
    </w:p>
    <w:p w14:paraId="4353494E" w14:textId="5B6D4228" w:rsidR="00E01D55" w:rsidRPr="00CD66BB" w:rsidRDefault="00E01D55" w:rsidP="00E01D55">
      <w:pPr>
        <w:tabs>
          <w:tab w:val="left" w:pos="360"/>
        </w:tabs>
        <w:ind w:left="450" w:hanging="450"/>
        <w:contextualSpacing/>
        <w:rPr>
          <w:bCs/>
          <w:highlight w:val="lightGray"/>
        </w:rPr>
      </w:pPr>
      <w:r w:rsidRPr="00CD66BB">
        <w:rPr>
          <w:rFonts w:ascii="Segoe UI Symbol" w:eastAsia="MS Gothic" w:hAnsi="Segoe UI Symbol" w:cs="Segoe UI Symbol"/>
        </w:rPr>
        <w:t>☐</w:t>
      </w:r>
      <w:r w:rsidRPr="00CD66BB">
        <w:t xml:space="preserve">    </w:t>
      </w:r>
      <w:r w:rsidR="00014ACD">
        <w:tab/>
      </w:r>
      <w:r w:rsidR="00014ACD">
        <w:tab/>
      </w:r>
      <w:r w:rsidRPr="00CD66BB">
        <w:rPr>
          <w:b/>
        </w:rPr>
        <w:t>Main Proposal</w:t>
      </w:r>
    </w:p>
    <w:p w14:paraId="6D300595" w14:textId="77777777" w:rsidR="00E01D55" w:rsidRPr="00CD66BB" w:rsidRDefault="00E01D55" w:rsidP="00E01D55">
      <w:pPr>
        <w:tabs>
          <w:tab w:val="left" w:pos="360"/>
        </w:tabs>
        <w:ind w:left="450" w:hanging="450"/>
        <w:contextualSpacing/>
        <w:rPr>
          <w:bCs/>
          <w:highlight w:val="lightGray"/>
        </w:rPr>
      </w:pPr>
    </w:p>
    <w:p w14:paraId="66531392" w14:textId="098FD080" w:rsidR="00E01D55" w:rsidRPr="00CD66BB" w:rsidRDefault="00E01D55" w:rsidP="00E01D55">
      <w:pPr>
        <w:tabs>
          <w:tab w:val="left" w:pos="360"/>
        </w:tabs>
        <w:contextualSpacing/>
      </w:pPr>
      <w:r w:rsidRPr="00CD66BB">
        <w:rPr>
          <w:rFonts w:ascii="Segoe UI Symbol" w:eastAsia="MS Gothic" w:hAnsi="Segoe UI Symbol" w:cs="Segoe UI Symbol"/>
        </w:rPr>
        <w:t>☐</w:t>
      </w:r>
      <w:r w:rsidRPr="00CD66BB">
        <w:tab/>
      </w:r>
      <w:r w:rsidR="00014ACD">
        <w:tab/>
      </w:r>
      <w:r w:rsidRPr="00CD66BB">
        <w:rPr>
          <w:b/>
        </w:rPr>
        <w:t>Budget</w:t>
      </w:r>
    </w:p>
    <w:p w14:paraId="1C22BE5A" w14:textId="77777777" w:rsidR="00E01D55" w:rsidRPr="00CD66BB" w:rsidRDefault="00E01D55" w:rsidP="00E01D55">
      <w:pPr>
        <w:contextualSpacing/>
      </w:pPr>
    </w:p>
    <w:p w14:paraId="7BED5543" w14:textId="77777777" w:rsidR="00E01D55" w:rsidRPr="00CD66BB" w:rsidRDefault="00E01D55" w:rsidP="00E01D55">
      <w:pPr>
        <w:contextualSpacing/>
        <w:rPr>
          <w:b/>
        </w:rPr>
      </w:pPr>
      <w:r w:rsidRPr="00CD66BB">
        <w:rPr>
          <w:rFonts w:ascii="Segoe UI Symbol" w:eastAsia="MS Gothic" w:hAnsi="Segoe UI Symbol" w:cs="Segoe UI Symbol"/>
        </w:rPr>
        <w:t>☐</w:t>
      </w:r>
      <w:r w:rsidRPr="00CD66BB">
        <w:tab/>
      </w:r>
      <w:r w:rsidRPr="00CD66BB">
        <w:rPr>
          <w:b/>
        </w:rPr>
        <w:t>Attachments</w:t>
      </w:r>
    </w:p>
    <w:p w14:paraId="5AECF1FC" w14:textId="77777777" w:rsidR="00E01D55" w:rsidRPr="00CD66BB" w:rsidRDefault="00E01D55" w:rsidP="00E01D55"/>
    <w:p w14:paraId="4F0C3A1F" w14:textId="77777777" w:rsidR="00E01D55" w:rsidRPr="00CD66BB" w:rsidRDefault="00E01D55" w:rsidP="00E01D55">
      <w:pPr>
        <w:rPr>
          <w:b/>
          <w:u w:val="single"/>
        </w:rPr>
      </w:pPr>
      <w:r w:rsidRPr="00CD66BB">
        <w:rPr>
          <w:b/>
          <w:u w:val="single"/>
        </w:rPr>
        <w:t>Formatting Checklist</w:t>
      </w:r>
    </w:p>
    <w:p w14:paraId="231E8E7B" w14:textId="77777777" w:rsidR="00E01D55" w:rsidRPr="00CD66BB" w:rsidRDefault="00E01D55" w:rsidP="00E01D55">
      <w:pPr>
        <w:contextualSpacing/>
        <w:rPr>
          <w:color w:val="000000"/>
          <w:highlight w:val="lightGray"/>
        </w:rPr>
      </w:pPr>
      <w:r w:rsidRPr="00CD66BB">
        <w:rPr>
          <w:rFonts w:ascii="Segoe UI Symbol" w:eastAsia="MS Gothic" w:hAnsi="Segoe UI Symbol" w:cs="Segoe UI Symbol"/>
        </w:rPr>
        <w:t>☐</w:t>
      </w:r>
      <w:r w:rsidRPr="00CD66BB">
        <w:tab/>
        <w:t xml:space="preserve">Is the proposal formatted to fit </w:t>
      </w:r>
      <w:r w:rsidRPr="00CD66BB">
        <w:rPr>
          <w:color w:val="000000"/>
          <w:highlight w:val="lightGray"/>
        </w:rPr>
        <w:t>8 ½ x 11</w:t>
      </w:r>
      <w:r w:rsidRPr="00CD66BB">
        <w:t xml:space="preserve"> (letter-sized) paper?</w:t>
      </w:r>
    </w:p>
    <w:p w14:paraId="664CC8A4" w14:textId="77777777" w:rsidR="00E01D55" w:rsidRPr="00CD66BB" w:rsidRDefault="00E01D55" w:rsidP="00E01D55">
      <w:pPr>
        <w:contextualSpacing/>
      </w:pPr>
      <w:r w:rsidRPr="00CD66BB">
        <w:rPr>
          <w:rFonts w:ascii="Segoe UI Symbol" w:eastAsia="MS Gothic" w:hAnsi="Segoe UI Symbol" w:cs="Segoe UI Symbol"/>
        </w:rPr>
        <w:t>☐</w:t>
      </w:r>
      <w:r w:rsidRPr="00CD66BB">
        <w:tab/>
        <w:t>Is the main body of the proposal within the page limit?</w:t>
      </w:r>
    </w:p>
    <w:p w14:paraId="2ABA321E" w14:textId="77777777" w:rsidR="00E01D55" w:rsidRPr="00CD66BB" w:rsidRDefault="00E01D55" w:rsidP="00E01D55">
      <w:pPr>
        <w:contextualSpacing/>
      </w:pPr>
      <w:r w:rsidRPr="00CD66BB">
        <w:rPr>
          <w:rFonts w:ascii="Segoe UI Symbol" w:eastAsia="MS Gothic" w:hAnsi="Segoe UI Symbol" w:cs="Segoe UI Symbol"/>
        </w:rPr>
        <w:lastRenderedPageBreak/>
        <w:t>☐</w:t>
      </w:r>
      <w:r w:rsidRPr="00CD66BB">
        <w:tab/>
        <w:t xml:space="preserve">Is the proposal in </w:t>
      </w:r>
      <w:r w:rsidRPr="000657AA">
        <w:rPr>
          <w:color w:val="000000"/>
          <w:highlight w:val="lightGray"/>
        </w:rPr>
        <w:t>12-point, Times New Roman font?</w:t>
      </w:r>
    </w:p>
    <w:p w14:paraId="44216A03" w14:textId="77777777" w:rsidR="00E01D55" w:rsidRPr="00CD66BB" w:rsidRDefault="00E01D55" w:rsidP="00E01D55">
      <w:pPr>
        <w:ind w:left="720" w:hanging="720"/>
        <w:contextualSpacing/>
      </w:pPr>
      <w:proofErr w:type="gramStart"/>
      <w:r w:rsidRPr="00CD66BB">
        <w:rPr>
          <w:rFonts w:ascii="Segoe UI Symbol" w:eastAsia="MS Gothic" w:hAnsi="Segoe UI Symbol" w:cs="Segoe UI Symbol"/>
        </w:rPr>
        <w:t>☐</w:t>
      </w:r>
      <w:r w:rsidRPr="00CD66BB">
        <w:t xml:space="preserve">  Does</w:t>
      </w:r>
      <w:proofErr w:type="gramEnd"/>
      <w:r w:rsidRPr="00CD66BB">
        <w:t xml:space="preserve"> the proposal format follow normal (1 inch) margins and 1 ½ line spacing?</w:t>
      </w:r>
    </w:p>
    <w:p w14:paraId="50ECC902" w14:textId="77777777" w:rsidR="00E01D55" w:rsidRPr="00CD66BB" w:rsidRDefault="00E01D55" w:rsidP="00E01D55">
      <w:pPr>
        <w:contextualSpacing/>
      </w:pPr>
      <w:r w:rsidRPr="00CD66BB">
        <w:rPr>
          <w:rFonts w:ascii="Segoe UI Symbol" w:eastAsia="MS Gothic" w:hAnsi="Segoe UI Symbol" w:cs="Segoe UI Symbol"/>
        </w:rPr>
        <w:t>☐</w:t>
      </w:r>
      <w:r w:rsidRPr="00CD66BB">
        <w:tab/>
        <w:t>Does the proposer’s name appear in the header of each page?</w:t>
      </w:r>
    </w:p>
    <w:p w14:paraId="26E83C5A" w14:textId="77777777" w:rsidR="00E01D55" w:rsidRPr="00CD66BB" w:rsidRDefault="00E01D55" w:rsidP="00E01D55">
      <w:pPr>
        <w:contextualSpacing/>
      </w:pPr>
      <w:r w:rsidRPr="00CD66BB">
        <w:rPr>
          <w:rFonts w:ascii="Segoe UI Symbol" w:eastAsia="MS Gothic" w:hAnsi="Segoe UI Symbol" w:cs="Segoe UI Symbol"/>
        </w:rPr>
        <w:t>☐</w:t>
      </w:r>
      <w:r w:rsidRPr="00CD66BB">
        <w:tab/>
        <w:t>Does the proposal include page numbers in the footer?</w:t>
      </w:r>
    </w:p>
    <w:p w14:paraId="36600E61" w14:textId="77777777" w:rsidR="00E01D55" w:rsidRPr="00CD66BB" w:rsidRDefault="00E01D55" w:rsidP="00E01D55">
      <w:pPr>
        <w:contextualSpacing/>
      </w:pPr>
      <w:r w:rsidRPr="00CD66BB">
        <w:rPr>
          <w:rFonts w:ascii="Segoe UI Symbol" w:eastAsia="MS Gothic" w:hAnsi="Segoe UI Symbol" w:cs="Segoe UI Symbol"/>
        </w:rPr>
        <w:t>☐</w:t>
      </w:r>
      <w:r w:rsidRPr="00CD66BB">
        <w:tab/>
        <w:t>Are confidential labels applied to sensitive information (if applicable)?</w:t>
      </w:r>
    </w:p>
    <w:p w14:paraId="1E14763C" w14:textId="77777777" w:rsidR="00E01D55" w:rsidRDefault="00E01D55" w:rsidP="00E01D55">
      <w:pPr>
        <w:rPr>
          <w:color w:val="000000"/>
        </w:rPr>
      </w:pPr>
      <w:r>
        <w:br w:type="page"/>
      </w:r>
    </w:p>
    <w:p w14:paraId="2C92D16E" w14:textId="77777777" w:rsidR="00885B46" w:rsidRDefault="00885B46"/>
    <w:sectPr w:rsidR="00885B46" w:rsidSect="00014AC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D55"/>
    <w:rsid w:val="00014ACD"/>
    <w:rsid w:val="00067213"/>
    <w:rsid w:val="000D0CE2"/>
    <w:rsid w:val="006866DA"/>
    <w:rsid w:val="00885B46"/>
    <w:rsid w:val="00C32D1E"/>
    <w:rsid w:val="00E0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27DB2"/>
  <w15:chartTrackingRefBased/>
  <w15:docId w15:val="{C891407E-CC6A-4653-8193-32758FA3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D5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1D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D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D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D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D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D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D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D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D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D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D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D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D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D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D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D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D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D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D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D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D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D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D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D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D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D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D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D55"/>
    <w:rPr>
      <w:b/>
      <w:bCs/>
      <w:smallCaps/>
      <w:color w:val="0F4761" w:themeColor="accent1" w:themeShade="BF"/>
      <w:spacing w:val="5"/>
    </w:rPr>
  </w:style>
  <w:style w:type="paragraph" w:customStyle="1" w:styleId="pcellbody">
    <w:name w:val="pcellbody"/>
    <w:basedOn w:val="Normal"/>
    <w:rsid w:val="00E01D55"/>
    <w:pPr>
      <w:spacing w:line="288" w:lineRule="auto"/>
    </w:pPr>
    <w:rPr>
      <w:rFonts w:ascii="Arial" w:hAnsi="Arial" w:cs="Arial"/>
      <w:color w:val="000000"/>
      <w:sz w:val="15"/>
      <w:szCs w:val="15"/>
    </w:rPr>
  </w:style>
  <w:style w:type="character" w:styleId="Hyperlink">
    <w:name w:val="Hyperlink"/>
    <w:uiPriority w:val="99"/>
    <w:rsid w:val="00E01D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rtal.ct.gov/OPM/Fin-PSA/Forms/Ethics-Forms" TargetMode="External"/><Relationship Id="rId4" Type="http://schemas.openxmlformats.org/officeDocument/2006/relationships/hyperlink" Target="https://portal.ct.gov/DAS/CTSource/Regist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269</Words>
  <Characters>1539</Characters>
  <Application>Microsoft Office Word</Application>
  <DocSecurity>0</DocSecurity>
  <Lines>12</Lines>
  <Paragraphs>3</Paragraphs>
  <ScaleCrop>false</ScaleCrop>
  <Company>Department of Children and Families State of CT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CROUCH, BARBARA</dc:creator>
  <cp:keywords/>
  <dc:description/>
  <cp:lastModifiedBy>CROUCH, BARBARA</cp:lastModifiedBy>
  <cp:revision>2</cp:revision>
  <dcterms:created xsi:type="dcterms:W3CDTF">2026-07-21T14:21:00Z</dcterms:created>
  <dcterms:modified xsi:type="dcterms:W3CDTF">2026-07-21T14:21:00Z</dcterms:modified>
</cp:coreProperties>
</file>