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2" w:type="dxa"/>
        <w:tblBorders>
          <w:top w:val="single" w:color="8EAADB" w:sz="4" w:space="0"/>
          <w:left w:val="single" w:color="8EAADB" w:sz="4" w:space="0"/>
          <w:bottom w:val="single" w:color="8EAADB" w:sz="4" w:space="0"/>
          <w:right w:val="single" w:color="8EAADB" w:sz="4" w:space="0"/>
          <w:insideH w:val="single" w:color="8EAADB" w:sz="4" w:space="0"/>
          <w:insideV w:val="single" w:color="8EAADB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AB07F6" w:rsidTr="1BB82FB9" w14:paraId="1B3E7072" w14:textId="77777777">
        <w:trPr>
          <w:trHeight w:val="362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  <w:tcMar/>
          </w:tcPr>
          <w:p w:rsidR="00AB07F6" w:rsidRDefault="00F15F7A" w14:paraId="22225C5F" w14:textId="77777777">
            <w:pPr>
              <w:pStyle w:val="TableParagraph"/>
              <w:spacing w:before="9" w:line="333" w:lineRule="exact"/>
              <w:ind w:left="2547" w:right="254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CAPTA Portal Notification Questions</w:t>
            </w:r>
          </w:p>
        </w:tc>
      </w:tr>
      <w:tr w:rsidR="00AB07F6" w:rsidTr="1BB82FB9" w14:paraId="6F8E7BAB" w14:textId="77777777">
        <w:trPr>
          <w:trHeight w:val="386"/>
        </w:trPr>
        <w:tc>
          <w:tcPr>
            <w:tcW w:w="9352" w:type="dxa"/>
            <w:tcBorders>
              <w:top w:val="nil"/>
            </w:tcBorders>
            <w:shd w:val="clear" w:color="auto" w:fill="D9E1F3"/>
            <w:tcMar/>
          </w:tcPr>
          <w:p w:rsidR="00AB07F6" w:rsidRDefault="00F15F7A" w14:paraId="456C8747" w14:textId="77777777">
            <w:pPr>
              <w:pStyle w:val="TableParagraph"/>
              <w:spacing w:line="240" w:lineRule="auto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Reporter's Email:</w:t>
            </w:r>
          </w:p>
        </w:tc>
      </w:tr>
      <w:tr w:rsidR="00AB07F6" w:rsidTr="1BB82FB9" w14:paraId="3CE5DF0F" w14:textId="77777777">
        <w:trPr>
          <w:trHeight w:val="385"/>
        </w:trPr>
        <w:tc>
          <w:tcPr>
            <w:tcW w:w="9352" w:type="dxa"/>
            <w:tcMar/>
          </w:tcPr>
          <w:p w:rsidR="00AB07F6" w:rsidRDefault="00F15F7A" w14:paraId="482B36E6" w14:textId="77777777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Secondary Email:</w:t>
            </w:r>
          </w:p>
        </w:tc>
      </w:tr>
      <w:tr w:rsidR="00AB07F6" w:rsidTr="1BB82FB9" w14:paraId="157FE803" w14:textId="77777777">
        <w:trPr>
          <w:trHeight w:val="385"/>
        </w:trPr>
        <w:tc>
          <w:tcPr>
            <w:tcW w:w="9352" w:type="dxa"/>
            <w:shd w:val="clear" w:color="auto" w:fill="D9E1F3"/>
            <w:tcMar/>
          </w:tcPr>
          <w:p w:rsidR="00AB07F6" w:rsidRDefault="00F15F7A" w14:paraId="59AB238E" w14:textId="77777777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Reporter's Name:</w:t>
            </w:r>
          </w:p>
        </w:tc>
      </w:tr>
      <w:tr w:rsidR="00AB07F6" w:rsidTr="1BB82FB9" w14:paraId="4D86FCB7" w14:textId="77777777">
        <w:trPr>
          <w:trHeight w:val="386"/>
        </w:trPr>
        <w:tc>
          <w:tcPr>
            <w:tcW w:w="9352" w:type="dxa"/>
            <w:tcMar/>
          </w:tcPr>
          <w:p w:rsidR="00AB07F6" w:rsidRDefault="00F15F7A" w14:paraId="66F4845E" w14:textId="77777777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Reporter's Role:</w:t>
            </w:r>
          </w:p>
        </w:tc>
      </w:tr>
      <w:tr w:rsidR="00AB07F6" w:rsidTr="1BB82FB9" w14:paraId="7C96D76F" w14:textId="77777777">
        <w:trPr>
          <w:trHeight w:val="385"/>
        </w:trPr>
        <w:tc>
          <w:tcPr>
            <w:tcW w:w="9352" w:type="dxa"/>
            <w:shd w:val="clear" w:color="auto" w:fill="D9E1F3"/>
            <w:tcMar/>
          </w:tcPr>
          <w:p w:rsidR="00AB07F6" w:rsidRDefault="00F15F7A" w14:paraId="4E99C7E7" w14:textId="77777777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Reporter's Hospital:</w:t>
            </w:r>
          </w:p>
        </w:tc>
      </w:tr>
      <w:tr w:rsidR="00AB07F6" w:rsidTr="1BB82FB9" w14:paraId="72A4DB2A" w14:textId="77777777">
        <w:trPr>
          <w:trHeight w:val="386"/>
        </w:trPr>
        <w:tc>
          <w:tcPr>
            <w:tcW w:w="9352" w:type="dxa"/>
            <w:tcMar/>
          </w:tcPr>
          <w:p w:rsidR="00AB07F6" w:rsidP="1BB82FB9" w:rsidRDefault="00F15F7A" w14:paraId="41D3BA74" w14:textId="2657DFE6">
            <w:pPr>
              <w:pStyle w:val="TableParagraph"/>
              <w:rPr>
                <w:b w:val="1"/>
                <w:bCs w:val="1"/>
                <w:sz w:val="21"/>
                <w:szCs w:val="21"/>
              </w:rPr>
            </w:pPr>
            <w:r w:rsidRPr="1BB82FB9" w:rsidR="00F15F7A">
              <w:rPr>
                <w:b w:val="1"/>
                <w:bCs w:val="1"/>
                <w:color w:val="006FC0"/>
                <w:sz w:val="21"/>
                <w:szCs w:val="21"/>
              </w:rPr>
              <w:t xml:space="preserve">Other (name of </w:t>
            </w:r>
            <w:r w:rsidRPr="1BB82FB9" w:rsidR="57B71A7F">
              <w:rPr>
                <w:b w:val="1"/>
                <w:bCs w:val="1"/>
                <w:color w:val="006FC0"/>
                <w:sz w:val="21"/>
                <w:szCs w:val="21"/>
              </w:rPr>
              <w:t>H</w:t>
            </w:r>
            <w:r w:rsidRPr="1BB82FB9" w:rsidR="00F15F7A">
              <w:rPr>
                <w:b w:val="1"/>
                <w:bCs w:val="1"/>
                <w:color w:val="006FC0"/>
                <w:sz w:val="21"/>
                <w:szCs w:val="21"/>
              </w:rPr>
              <w:t>ospital</w:t>
            </w:r>
            <w:r w:rsidRPr="1BB82FB9" w:rsidR="0140EEE8">
              <w:rPr>
                <w:b w:val="1"/>
                <w:bCs w:val="1"/>
                <w:color w:val="006FC0"/>
                <w:sz w:val="21"/>
                <w:szCs w:val="21"/>
              </w:rPr>
              <w:t>/Newborn Care Provider</w:t>
            </w:r>
            <w:r w:rsidRPr="1BB82FB9" w:rsidR="00F15F7A">
              <w:rPr>
                <w:b w:val="1"/>
                <w:bCs w:val="1"/>
                <w:color w:val="006FC0"/>
                <w:sz w:val="21"/>
                <w:szCs w:val="21"/>
              </w:rPr>
              <w:t>):</w:t>
            </w:r>
          </w:p>
        </w:tc>
      </w:tr>
      <w:tr w:rsidR="00AB07F6" w:rsidTr="1BB82FB9" w14:paraId="6AFA62DA" w14:textId="77777777">
        <w:trPr>
          <w:trHeight w:val="385"/>
        </w:trPr>
        <w:tc>
          <w:tcPr>
            <w:tcW w:w="9352" w:type="dxa"/>
            <w:shd w:val="clear" w:color="auto" w:fill="D9E1F3"/>
            <w:tcMar/>
          </w:tcPr>
          <w:p w:rsidR="00AB07F6" w:rsidRDefault="00F15F7A" w14:paraId="3978D118" w14:textId="77777777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Reporter's Address:</w:t>
            </w:r>
          </w:p>
        </w:tc>
      </w:tr>
      <w:tr w:rsidR="00AB07F6" w:rsidTr="1BB82FB9" w14:paraId="37C15A7E" w14:textId="77777777">
        <w:trPr>
          <w:trHeight w:val="385"/>
        </w:trPr>
        <w:tc>
          <w:tcPr>
            <w:tcW w:w="9352" w:type="dxa"/>
            <w:tcMar/>
          </w:tcPr>
          <w:p w:rsidR="00AB07F6" w:rsidRDefault="00F15F7A" w14:paraId="22AF3CEF" w14:textId="77777777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Reporter's City:</w:t>
            </w:r>
          </w:p>
        </w:tc>
      </w:tr>
      <w:tr w:rsidR="00AB07F6" w:rsidTr="1BB82FB9" w14:paraId="54C0B376" w14:textId="77777777">
        <w:trPr>
          <w:trHeight w:val="386"/>
        </w:trPr>
        <w:tc>
          <w:tcPr>
            <w:tcW w:w="9352" w:type="dxa"/>
            <w:shd w:val="clear" w:color="auto" w:fill="D9E1F3"/>
            <w:tcMar/>
          </w:tcPr>
          <w:p w:rsidR="00AB07F6" w:rsidRDefault="00F15F7A" w14:paraId="0FB95A0F" w14:textId="77777777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Reporter's State:</w:t>
            </w:r>
          </w:p>
        </w:tc>
      </w:tr>
      <w:tr w:rsidR="00AB07F6" w:rsidTr="1BB82FB9" w14:paraId="5A0842BE" w14:textId="77777777">
        <w:trPr>
          <w:trHeight w:val="386"/>
        </w:trPr>
        <w:tc>
          <w:tcPr>
            <w:tcW w:w="9352" w:type="dxa"/>
            <w:tcMar/>
          </w:tcPr>
          <w:p w:rsidR="00AB07F6" w:rsidRDefault="00F15F7A" w14:paraId="7FB190AD" w14:textId="77777777">
            <w:pPr>
              <w:pStyle w:val="TableParagraph"/>
              <w:spacing w:before="2" w:line="240" w:lineRule="auto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Reporter's Zip Code:</w:t>
            </w:r>
          </w:p>
        </w:tc>
      </w:tr>
      <w:tr w:rsidR="00AB07F6" w:rsidTr="1BB82FB9" w14:paraId="25FC64A5" w14:textId="77777777">
        <w:trPr>
          <w:trHeight w:val="388"/>
        </w:trPr>
        <w:tc>
          <w:tcPr>
            <w:tcW w:w="9352" w:type="dxa"/>
            <w:shd w:val="clear" w:color="auto" w:fill="D9E1F3"/>
            <w:tcMar/>
          </w:tcPr>
          <w:p w:rsidR="00AB07F6" w:rsidRDefault="00F15F7A" w14:paraId="09F563A5" w14:textId="77777777">
            <w:pPr>
              <w:pStyle w:val="TableParagraph"/>
              <w:spacing w:before="2" w:line="240" w:lineRule="auto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Reporter's Phone:</w:t>
            </w:r>
          </w:p>
        </w:tc>
      </w:tr>
      <w:tr w:rsidR="00AB07F6" w:rsidTr="1BB82FB9" w14:paraId="4CCAA18F" w14:textId="77777777">
        <w:trPr>
          <w:trHeight w:val="386"/>
        </w:trPr>
        <w:tc>
          <w:tcPr>
            <w:tcW w:w="9352" w:type="dxa"/>
            <w:tcMar/>
          </w:tcPr>
          <w:p w:rsidR="00AB07F6" w:rsidRDefault="00F15F7A" w14:paraId="5EADCE27" w14:textId="77777777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Reporter's Race:</w:t>
            </w:r>
          </w:p>
        </w:tc>
      </w:tr>
      <w:tr w:rsidR="00AB07F6" w:rsidTr="1BB82FB9" w14:paraId="0E8BDD2A" w14:textId="77777777">
        <w:trPr>
          <w:trHeight w:val="386"/>
        </w:trPr>
        <w:tc>
          <w:tcPr>
            <w:tcW w:w="9352" w:type="dxa"/>
            <w:shd w:val="clear" w:color="auto" w:fill="D9E1F3"/>
            <w:tcMar/>
          </w:tcPr>
          <w:p w:rsidR="00AB07F6" w:rsidRDefault="00F15F7A" w14:paraId="14A4BA4D" w14:textId="77777777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Reporter's Ethnicity:</w:t>
            </w:r>
          </w:p>
        </w:tc>
      </w:tr>
      <w:tr w:rsidR="00AB07F6" w:rsidTr="1BB82FB9" w14:paraId="53E50728" w14:textId="77777777">
        <w:trPr>
          <w:trHeight w:val="385"/>
        </w:trPr>
        <w:tc>
          <w:tcPr>
            <w:tcW w:w="9352" w:type="dxa"/>
            <w:tcMar/>
          </w:tcPr>
          <w:p w:rsidR="00AB07F6" w:rsidRDefault="00F15F7A" w14:paraId="26B048C9" w14:textId="5841BBC0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Is this the initial notification/referral regarding the identified newborn?</w:t>
            </w:r>
          </w:p>
        </w:tc>
      </w:tr>
      <w:tr w:rsidR="00AB07F6" w:rsidTr="1BB82FB9" w14:paraId="6DC9E51C" w14:textId="77777777">
        <w:trPr>
          <w:trHeight w:val="386"/>
        </w:trPr>
        <w:tc>
          <w:tcPr>
            <w:tcW w:w="9352" w:type="dxa"/>
            <w:shd w:val="clear" w:color="auto" w:fill="D9E1F3"/>
            <w:tcMar/>
          </w:tcPr>
          <w:p w:rsidR="00AB07F6" w:rsidRDefault="00F15F7A" w14:paraId="145075F5" w14:textId="77777777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Initial Reference Number:</w:t>
            </w:r>
          </w:p>
        </w:tc>
      </w:tr>
      <w:tr w:rsidR="00AB07F6" w:rsidTr="1BB82FB9" w14:paraId="169C16D2" w14:textId="77777777">
        <w:trPr>
          <w:trHeight w:val="385"/>
        </w:trPr>
        <w:tc>
          <w:tcPr>
            <w:tcW w:w="9352" w:type="dxa"/>
            <w:tcMar/>
          </w:tcPr>
          <w:p w:rsidR="00AB07F6" w:rsidRDefault="00F15F7A" w14:paraId="75674A58" w14:textId="77777777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Has the child been exposed in utero to substances?</w:t>
            </w:r>
          </w:p>
        </w:tc>
      </w:tr>
      <w:tr w:rsidR="00AB07F6" w:rsidTr="1BB82FB9" w14:paraId="6FADD283" w14:textId="77777777">
        <w:trPr>
          <w:trHeight w:val="386"/>
        </w:trPr>
        <w:tc>
          <w:tcPr>
            <w:tcW w:w="9352" w:type="dxa"/>
            <w:shd w:val="clear" w:color="auto" w:fill="D9E1F3"/>
            <w:tcMar/>
          </w:tcPr>
          <w:p w:rsidR="00AB07F6" w:rsidRDefault="00F15F7A" w14:paraId="7D242BB6" w14:textId="77777777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Zip code of where newborn will reside?</w:t>
            </w:r>
          </w:p>
        </w:tc>
      </w:tr>
      <w:tr w:rsidR="00AB07F6" w:rsidTr="1BB82FB9" w14:paraId="7ACF51C6" w14:textId="77777777">
        <w:trPr>
          <w:trHeight w:val="386"/>
        </w:trPr>
        <w:tc>
          <w:tcPr>
            <w:tcW w:w="9352" w:type="dxa"/>
            <w:tcMar/>
          </w:tcPr>
          <w:p w:rsidR="00AB07F6" w:rsidRDefault="00F15F7A" w14:paraId="7A71CCEB" w14:textId="72AEB6D1">
            <w:pPr>
              <w:pStyle w:val="TableParagraph"/>
              <w:spacing w:line="240" w:lineRule="auto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Mother</w:t>
            </w:r>
            <w:r w:rsidR="004B4F80">
              <w:rPr>
                <w:b/>
                <w:color w:val="006FC0"/>
                <w:sz w:val="21"/>
              </w:rPr>
              <w:t>/Birthing Person</w:t>
            </w:r>
            <w:r>
              <w:rPr>
                <w:b/>
                <w:color w:val="006FC0"/>
                <w:sz w:val="21"/>
              </w:rPr>
              <w:t xml:space="preserve"> Age:</w:t>
            </w:r>
          </w:p>
        </w:tc>
      </w:tr>
      <w:tr w:rsidR="00AB07F6" w:rsidTr="1BB82FB9" w14:paraId="3666A4DD" w14:textId="77777777">
        <w:trPr>
          <w:trHeight w:val="386"/>
        </w:trPr>
        <w:tc>
          <w:tcPr>
            <w:tcW w:w="9352" w:type="dxa"/>
            <w:shd w:val="clear" w:color="auto" w:fill="D9E1F3"/>
            <w:tcMar/>
          </w:tcPr>
          <w:p w:rsidR="00AB07F6" w:rsidRDefault="004B4F80" w14:paraId="7E810340" w14:textId="37DE3348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Mother/Birthing Person</w:t>
            </w:r>
            <w:r w:rsidR="00F15F7A">
              <w:rPr>
                <w:b/>
                <w:color w:val="006FC0"/>
                <w:sz w:val="21"/>
              </w:rPr>
              <w:t xml:space="preserve"> Race:</w:t>
            </w:r>
          </w:p>
        </w:tc>
      </w:tr>
      <w:tr w:rsidR="00AB07F6" w:rsidTr="1BB82FB9" w14:paraId="249917D2" w14:textId="77777777">
        <w:trPr>
          <w:trHeight w:val="385"/>
        </w:trPr>
        <w:tc>
          <w:tcPr>
            <w:tcW w:w="9352" w:type="dxa"/>
            <w:tcMar/>
          </w:tcPr>
          <w:p w:rsidR="00AB07F6" w:rsidRDefault="004B4F80" w14:paraId="1ACF7A72" w14:textId="6746F647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Mother/Birthing Person</w:t>
            </w:r>
            <w:r w:rsidR="00F15F7A">
              <w:rPr>
                <w:b/>
                <w:color w:val="006FC0"/>
                <w:sz w:val="21"/>
              </w:rPr>
              <w:t xml:space="preserve"> Ethnicity:</w:t>
            </w:r>
          </w:p>
        </w:tc>
      </w:tr>
      <w:tr w:rsidR="00AB07F6" w:rsidTr="1BB82FB9" w14:paraId="75BA085F" w14:textId="77777777">
        <w:trPr>
          <w:trHeight w:val="386"/>
        </w:trPr>
        <w:tc>
          <w:tcPr>
            <w:tcW w:w="9352" w:type="dxa"/>
            <w:shd w:val="clear" w:color="auto" w:fill="D9E1F3"/>
            <w:tcMar/>
          </w:tcPr>
          <w:p w:rsidR="00AB07F6" w:rsidRDefault="00F15F7A" w14:paraId="203393CE" w14:textId="77777777">
            <w:pPr>
              <w:pStyle w:val="TableParagraph"/>
              <w:spacing w:before="2" w:line="240" w:lineRule="auto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Newborn's Race:</w:t>
            </w:r>
          </w:p>
        </w:tc>
      </w:tr>
      <w:tr w:rsidR="00AB07F6" w:rsidTr="1BB82FB9" w14:paraId="39E280C9" w14:textId="77777777">
        <w:trPr>
          <w:trHeight w:val="388"/>
        </w:trPr>
        <w:tc>
          <w:tcPr>
            <w:tcW w:w="9352" w:type="dxa"/>
            <w:tcMar/>
          </w:tcPr>
          <w:p w:rsidR="00AB07F6" w:rsidRDefault="00F15F7A" w14:paraId="7CE009BD" w14:textId="77777777">
            <w:pPr>
              <w:pStyle w:val="TableParagraph"/>
              <w:spacing w:before="2" w:line="240" w:lineRule="auto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Newborn's Ethnicity:</w:t>
            </w:r>
          </w:p>
        </w:tc>
      </w:tr>
      <w:tr w:rsidR="00AB07F6" w:rsidTr="1BB82FB9" w14:paraId="050A6BF2" w14:textId="77777777">
        <w:trPr>
          <w:trHeight w:val="385"/>
        </w:trPr>
        <w:tc>
          <w:tcPr>
            <w:tcW w:w="9352" w:type="dxa"/>
            <w:shd w:val="clear" w:color="auto" w:fill="D9E1F3"/>
            <w:tcMar/>
          </w:tcPr>
          <w:p w:rsidR="00AB07F6" w:rsidRDefault="00F15F7A" w14:paraId="417372DD" w14:textId="77777777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Which substances has the newborn been exposed to?</w:t>
            </w:r>
          </w:p>
        </w:tc>
      </w:tr>
      <w:tr w:rsidR="00AB07F6" w:rsidTr="1BB82FB9" w14:paraId="7B5075C3" w14:textId="77777777">
        <w:trPr>
          <w:trHeight w:val="386"/>
        </w:trPr>
        <w:tc>
          <w:tcPr>
            <w:tcW w:w="9352" w:type="dxa"/>
            <w:tcMar/>
          </w:tcPr>
          <w:p w:rsidR="00AB07F6" w:rsidRDefault="00F15F7A" w14:paraId="174CE095" w14:textId="5A522AF6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 xml:space="preserve">Is there a concern that </w:t>
            </w:r>
            <w:r w:rsidR="004B4F80">
              <w:rPr>
                <w:b/>
                <w:color w:val="006FC0"/>
                <w:sz w:val="21"/>
              </w:rPr>
              <w:t>Mother/Birthing Person</w:t>
            </w:r>
            <w:r>
              <w:rPr>
                <w:b/>
                <w:color w:val="006FC0"/>
                <w:sz w:val="21"/>
              </w:rPr>
              <w:t xml:space="preserve"> substance use will impact parental functioning?</w:t>
            </w:r>
          </w:p>
        </w:tc>
      </w:tr>
      <w:tr w:rsidR="00AB07F6" w:rsidTr="1BB82FB9" w14:paraId="421481FC" w14:textId="77777777">
        <w:trPr>
          <w:trHeight w:val="386"/>
        </w:trPr>
        <w:tc>
          <w:tcPr>
            <w:tcW w:w="9352" w:type="dxa"/>
            <w:shd w:val="clear" w:color="auto" w:fill="D9E1F3"/>
            <w:tcMar/>
          </w:tcPr>
          <w:p w:rsidR="00AB07F6" w:rsidRDefault="00F24AAF" w14:paraId="58C2BE89" w14:textId="47275632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>Is there</w:t>
            </w:r>
            <w:r w:rsidR="00F15F7A">
              <w:rPr>
                <w:b/>
                <w:color w:val="006FC0"/>
                <w:sz w:val="21"/>
              </w:rPr>
              <w:t xml:space="preserve"> suspicions of abuse or neglect?</w:t>
            </w:r>
          </w:p>
        </w:tc>
      </w:tr>
      <w:tr w:rsidR="00AB07F6" w:rsidTr="1BB82FB9" w14:paraId="428DABDF" w14:textId="77777777">
        <w:trPr>
          <w:trHeight w:val="386"/>
        </w:trPr>
        <w:tc>
          <w:tcPr>
            <w:tcW w:w="9352" w:type="dxa"/>
            <w:tcMar/>
          </w:tcPr>
          <w:p w:rsidR="00AB07F6" w:rsidP="1BB82FB9" w:rsidRDefault="00F15F7A" w14:paraId="27CB6FD3" w14:textId="01B10D9B">
            <w:pPr>
              <w:pStyle w:val="TableParagraph"/>
              <w:rPr>
                <w:b w:val="1"/>
                <w:bCs w:val="1"/>
                <w:color w:val="006FC0"/>
                <w:sz w:val="21"/>
                <w:szCs w:val="21"/>
              </w:rPr>
            </w:pPr>
            <w:r w:rsidRPr="1BB82FB9" w:rsidR="00F15F7A">
              <w:rPr>
                <w:b w:val="1"/>
                <w:bCs w:val="1"/>
                <w:color w:val="006FC0"/>
                <w:sz w:val="21"/>
                <w:szCs w:val="21"/>
              </w:rPr>
              <w:t xml:space="preserve">Is there a </w:t>
            </w:r>
            <w:r w:rsidRPr="1BB82FB9" w:rsidR="5645031A">
              <w:rPr>
                <w:b w:val="1"/>
                <w:bCs w:val="1"/>
                <w:color w:val="006FC0"/>
                <w:sz w:val="21"/>
                <w:szCs w:val="21"/>
              </w:rPr>
              <w:t xml:space="preserve">Family Care Plan </w:t>
            </w:r>
            <w:r w:rsidRPr="1BB82FB9" w:rsidR="00F15F7A">
              <w:rPr>
                <w:b w:val="1"/>
                <w:bCs w:val="1"/>
                <w:color w:val="006FC0"/>
                <w:sz w:val="21"/>
                <w:szCs w:val="21"/>
              </w:rPr>
              <w:t xml:space="preserve">developed or </w:t>
            </w:r>
            <w:r w:rsidRPr="1BB82FB9" w:rsidR="2087493A">
              <w:rPr>
                <w:b w:val="1"/>
                <w:bCs w:val="1"/>
                <w:color w:val="006FC0"/>
                <w:sz w:val="21"/>
                <w:szCs w:val="21"/>
              </w:rPr>
              <w:t>reviewed</w:t>
            </w:r>
            <w:r w:rsidRPr="1BB82FB9" w:rsidR="00F15F7A">
              <w:rPr>
                <w:b w:val="1"/>
                <w:bCs w:val="1"/>
                <w:color w:val="006FC0"/>
                <w:sz w:val="21"/>
                <w:szCs w:val="21"/>
              </w:rPr>
              <w:t xml:space="preserve"> by reporter?</w:t>
            </w:r>
          </w:p>
        </w:tc>
      </w:tr>
      <w:tr w:rsidR="00AB07F6" w:rsidTr="1BB82FB9" w14:paraId="4754CAF2" w14:textId="77777777">
        <w:trPr>
          <w:trHeight w:val="388"/>
        </w:trPr>
        <w:tc>
          <w:tcPr>
            <w:tcW w:w="9352" w:type="dxa"/>
            <w:shd w:val="clear" w:color="auto" w:fill="D9E1F3"/>
            <w:tcMar/>
          </w:tcPr>
          <w:p w:rsidR="00AB07F6" w:rsidRDefault="00F15F7A" w14:paraId="50076905" w14:textId="77777777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006FC0"/>
                <w:sz w:val="21"/>
              </w:rPr>
              <w:t xml:space="preserve">Information provided, services </w:t>
            </w:r>
            <w:proofErr w:type="gramStart"/>
            <w:r>
              <w:rPr>
                <w:b/>
                <w:color w:val="006FC0"/>
                <w:sz w:val="21"/>
              </w:rPr>
              <w:t>identified</w:t>
            </w:r>
            <w:proofErr w:type="gramEnd"/>
            <w:r>
              <w:rPr>
                <w:b/>
                <w:color w:val="006FC0"/>
                <w:sz w:val="21"/>
              </w:rPr>
              <w:t xml:space="preserve"> or services referred:</w:t>
            </w:r>
          </w:p>
        </w:tc>
      </w:tr>
    </w:tbl>
    <w:p w:rsidR="00315A5B" w:rsidRDefault="00315A5B" w14:paraId="1AFA6F7F" w14:textId="77777777"/>
    <w:sectPr w:rsidR="00315A5B">
      <w:type w:val="continuous"/>
      <w:pgSz w:w="12240" w:h="15840" w:orient="portrait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F6"/>
    <w:rsid w:val="00233D2C"/>
    <w:rsid w:val="00315A5B"/>
    <w:rsid w:val="004B4F80"/>
    <w:rsid w:val="00AB07F6"/>
    <w:rsid w:val="00F15F7A"/>
    <w:rsid w:val="00F24AAF"/>
    <w:rsid w:val="0140EEE8"/>
    <w:rsid w:val="1BB82FB9"/>
    <w:rsid w:val="2087493A"/>
    <w:rsid w:val="5645031A"/>
    <w:rsid w:val="57B71A7F"/>
    <w:rsid w:val="5E60D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9623"/>
  <w15:docId w15:val="{E98F8766-0EF8-4D63-9004-785E519B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entury Gothic" w:hAnsi="Century Gothic" w:eastAsia="Century Gothic" w:cs="Century Gothic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5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fa6bbb8-dfc5-4300-9460-48129777a4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D9FFB7D379A4EB02B163813CB0CCA" ma:contentTypeVersion="18" ma:contentTypeDescription="Create a new document." ma:contentTypeScope="" ma:versionID="1d5b61290378879b0e97c291f1a3a212">
  <xsd:schema xmlns:xsd="http://www.w3.org/2001/XMLSchema" xmlns:xs="http://www.w3.org/2001/XMLSchema" xmlns:p="http://schemas.microsoft.com/office/2006/metadata/properties" xmlns:ns1="http://schemas.microsoft.com/sharepoint/v3" xmlns:ns3="bfa6bbb8-dfc5-4300-9460-48129777a488" xmlns:ns4="dbe577b3-e16e-492b-b755-6fce7a2af38b" targetNamespace="http://schemas.microsoft.com/office/2006/metadata/properties" ma:root="true" ma:fieldsID="f95c8a1aff314b0a2a03e636ae423886" ns1:_="" ns3:_="" ns4:_="">
    <xsd:import namespace="http://schemas.microsoft.com/sharepoint/v3"/>
    <xsd:import namespace="bfa6bbb8-dfc5-4300-9460-48129777a488"/>
    <xsd:import namespace="dbe577b3-e16e-492b-b755-6fce7a2af3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bbb8-dfc5-4300-9460-48129777a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577b3-e16e-492b-b755-6fce7a2af3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FE858-8744-43F9-9439-ABB43084B938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fa6bbb8-dfc5-4300-9460-48129777a48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be577b3-e16e-492b-b755-6fce7a2af3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E39D85-F941-46D2-B8F1-FDBBD43043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465A6-96F3-4727-ABDC-EE3386DCC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a6bbb8-dfc5-4300-9460-48129777a488"/>
    <ds:schemaRef ds:uri="dbe577b3-e16e-492b-b755-6fce7a2af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Department of Children and Families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SERAFINO, RENEE</dc:creator>
  <lastModifiedBy>KITTLE, LAUREN</lastModifiedBy>
  <revision>3</revision>
  <dcterms:created xsi:type="dcterms:W3CDTF">2024-08-21T13:45:00.0000000Z</dcterms:created>
  <dcterms:modified xsi:type="dcterms:W3CDTF">2024-08-21T13:48:34.6988107Z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  <property fmtid="{D5CDD505-2E9C-101B-9397-08002B2CF9AE}" pid="5" name="ContentTypeId">
    <vt:lpwstr>0x010100C85D9FFB7D379A4EB02B163813CB0CCA</vt:lpwstr>
  </property>
</Properties>
</file>