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00F39" w14:paraId="3CBAFFE7" w14:textId="77777777" w:rsidTr="00F43A22">
        <w:tc>
          <w:tcPr>
            <w:tcW w:w="10790" w:type="dxa"/>
          </w:tcPr>
          <w:p w14:paraId="1A795B94" w14:textId="7BBF235B" w:rsidR="00000F39" w:rsidRDefault="00000F39" w:rsidP="00000F39">
            <w:pPr>
              <w:jc w:val="center"/>
            </w:pPr>
            <w:r w:rsidRPr="00000F39">
              <w:rPr>
                <w:rFonts w:ascii="inherit" w:eastAsia="Times New Roman" w:hAnsi="inherit" w:cs="Times New Roman"/>
                <w:noProof/>
                <w:color w:val="0000FF"/>
                <w:bdr w:val="none" w:sz="0" w:space="0" w:color="auto" w:frame="1"/>
              </w:rPr>
              <w:drawing>
                <wp:inline distT="0" distB="0" distL="0" distR="0" wp14:anchorId="6EBC5CA8" wp14:editId="4A958C4E">
                  <wp:extent cx="6673184" cy="2879090"/>
                  <wp:effectExtent l="0" t="0" r="0"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24747" cy="2901336"/>
                          </a:xfrm>
                          <a:prstGeom prst="rect">
                            <a:avLst/>
                          </a:prstGeom>
                          <a:noFill/>
                          <a:ln>
                            <a:noFill/>
                          </a:ln>
                        </pic:spPr>
                      </pic:pic>
                    </a:graphicData>
                  </a:graphic>
                </wp:inline>
              </w:drawing>
            </w:r>
          </w:p>
        </w:tc>
      </w:tr>
      <w:tr w:rsidR="00000F39" w14:paraId="47F89A4C" w14:textId="77777777" w:rsidTr="00276C65">
        <w:trPr>
          <w:trHeight w:val="5489"/>
        </w:trPr>
        <w:tc>
          <w:tcPr>
            <w:tcW w:w="10790" w:type="dxa"/>
            <w:tcBorders>
              <w:bottom w:val="single" w:sz="4" w:space="0" w:color="auto"/>
            </w:tcBorders>
          </w:tcPr>
          <w:tbl>
            <w:tblPr>
              <w:tblW w:w="5000" w:type="pct"/>
              <w:jc w:val="center"/>
              <w:tblCellMar>
                <w:left w:w="0" w:type="dxa"/>
                <w:right w:w="0" w:type="dxa"/>
              </w:tblCellMar>
              <w:tblLook w:val="04A0" w:firstRow="1" w:lastRow="0" w:firstColumn="1" w:lastColumn="0" w:noHBand="0" w:noVBand="1"/>
            </w:tblPr>
            <w:tblGrid>
              <w:gridCol w:w="10584"/>
            </w:tblGrid>
            <w:tr w:rsidR="00000F39" w:rsidRPr="00000F39" w14:paraId="51C83884" w14:textId="77777777" w:rsidTr="00A22916">
              <w:trPr>
                <w:jc w:val="center"/>
              </w:trPr>
              <w:tc>
                <w:tcPr>
                  <w:tcW w:w="5000" w:type="pct"/>
                  <w:hideMark/>
                </w:tcPr>
                <w:tbl>
                  <w:tblPr>
                    <w:tblW w:w="10779" w:type="dxa"/>
                    <w:tblCellMar>
                      <w:left w:w="0" w:type="dxa"/>
                      <w:right w:w="0" w:type="dxa"/>
                    </w:tblCellMar>
                    <w:tblLook w:val="04A0" w:firstRow="1" w:lastRow="0" w:firstColumn="1" w:lastColumn="0" w:noHBand="0" w:noVBand="1"/>
                  </w:tblPr>
                  <w:tblGrid>
                    <w:gridCol w:w="10779"/>
                  </w:tblGrid>
                  <w:tr w:rsidR="00000F39" w:rsidRPr="00000F39" w14:paraId="754996CE" w14:textId="77777777" w:rsidTr="00000F39">
                    <w:tc>
                      <w:tcPr>
                        <w:tcW w:w="5000" w:type="pct"/>
                        <w:tcMar>
                          <w:top w:w="150" w:type="dxa"/>
                          <w:left w:w="300" w:type="dxa"/>
                          <w:bottom w:w="150" w:type="dxa"/>
                          <w:right w:w="300" w:type="dxa"/>
                        </w:tcMar>
                        <w:hideMark/>
                      </w:tcPr>
                      <w:p w14:paraId="2D96C6E0" w14:textId="77777777" w:rsidR="00000F39" w:rsidRPr="00F43A22" w:rsidRDefault="00000F39" w:rsidP="00F43A22">
                        <w:pPr>
                          <w:spacing w:after="0" w:line="240" w:lineRule="auto"/>
                          <w:ind w:left="-326" w:right="-212"/>
                          <w:jc w:val="center"/>
                          <w:textAlignment w:val="baseline"/>
                          <w:rPr>
                            <w:rFonts w:eastAsia="Times New Roman" w:cstheme="minorHAnsi"/>
                            <w:b/>
                            <w:bCs/>
                            <w:color w:val="000000"/>
                            <w:sz w:val="32"/>
                            <w:szCs w:val="32"/>
                            <w:bdr w:val="none" w:sz="0" w:space="0" w:color="auto" w:frame="1"/>
                          </w:rPr>
                        </w:pPr>
                        <w:r w:rsidRPr="00000F39">
                          <w:rPr>
                            <w:rFonts w:eastAsia="Times New Roman" w:cstheme="minorHAnsi"/>
                            <w:b/>
                            <w:bCs/>
                            <w:color w:val="000000"/>
                            <w:sz w:val="32"/>
                            <w:szCs w:val="32"/>
                            <w:bdr w:val="none" w:sz="0" w:space="0" w:color="auto" w:frame="1"/>
                          </w:rPr>
                          <w:t>SAVE THE DATE! Register Today!</w:t>
                        </w:r>
                      </w:p>
                      <w:p w14:paraId="1AB8D4CC" w14:textId="77777777" w:rsidR="00F43A22" w:rsidRDefault="00F43A22" w:rsidP="00F43A22">
                        <w:pPr>
                          <w:spacing w:after="0" w:line="240" w:lineRule="auto"/>
                          <w:ind w:left="-326" w:right="-122"/>
                          <w:jc w:val="both"/>
                          <w:textAlignment w:val="baseline"/>
                          <w:rPr>
                            <w:rFonts w:eastAsia="Times New Roman" w:cstheme="minorHAnsi"/>
                            <w:color w:val="000000"/>
                            <w:bdr w:val="none" w:sz="0" w:space="0" w:color="auto" w:frame="1"/>
                          </w:rPr>
                        </w:pPr>
                      </w:p>
                      <w:p w14:paraId="033ADE48" w14:textId="4B3065A9" w:rsidR="00000F39" w:rsidRPr="00000F39" w:rsidRDefault="00F43A22" w:rsidP="00F43A22">
                        <w:pPr>
                          <w:spacing w:after="0" w:line="240" w:lineRule="auto"/>
                          <w:ind w:left="-326" w:right="-122"/>
                          <w:jc w:val="both"/>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T</w:t>
                        </w:r>
                        <w:r w:rsidR="00000F39" w:rsidRPr="00000F39">
                          <w:rPr>
                            <w:rFonts w:eastAsia="Times New Roman" w:cstheme="minorHAnsi"/>
                            <w:color w:val="000000"/>
                            <w:bdr w:val="none" w:sz="0" w:space="0" w:color="auto" w:frame="1"/>
                          </w:rPr>
                          <w:t>he COVID-19 Pandemic exposed and exacerbated the financial fragility of thousands of households across our state. As our state recovers,</w:t>
                        </w:r>
                        <w:r w:rsidR="00000F39" w:rsidRPr="00000F39">
                          <w:rPr>
                            <w:rFonts w:eastAsia="Times New Roman" w:cstheme="minorHAnsi"/>
                            <w:color w:val="294B93"/>
                            <w:bdr w:val="none" w:sz="0" w:space="0" w:color="auto" w:frame="1"/>
                          </w:rPr>
                          <w:t xml:space="preserve"> </w:t>
                        </w:r>
                        <w:hyperlink r:id="rId6" w:tgtFrame="_blank" w:history="1">
                          <w:r w:rsidR="00000F39" w:rsidRPr="00000F39">
                            <w:rPr>
                              <w:rFonts w:eastAsia="Times New Roman" w:cstheme="minorHAnsi"/>
                              <w:b/>
                              <w:bCs/>
                              <w:color w:val="294B93"/>
                              <w:u w:val="single"/>
                              <w:bdr w:val="none" w:sz="0" w:space="0" w:color="auto" w:frame="1"/>
                            </w:rPr>
                            <w:t>ALICE (Asset Limited, Income Constrained, Employed)</w:t>
                          </w:r>
                        </w:hyperlink>
                        <w:r w:rsidR="00000F39" w:rsidRPr="00000F39">
                          <w:rPr>
                            <w:rFonts w:eastAsia="Times New Roman" w:cstheme="minorHAnsi"/>
                            <w:color w:val="000000"/>
                            <w:bdr w:val="none" w:sz="0" w:space="0" w:color="auto" w:frame="1"/>
                          </w:rPr>
                          <w:t xml:space="preserve"> households are still struggling to make ends meet. </w:t>
                        </w:r>
                      </w:p>
                      <w:p w14:paraId="046E201D" w14:textId="77777777" w:rsidR="00000F39" w:rsidRPr="00000F39" w:rsidRDefault="00000F39" w:rsidP="00F43A22">
                        <w:pPr>
                          <w:spacing w:after="0" w:line="240" w:lineRule="auto"/>
                          <w:ind w:left="-326" w:right="-122"/>
                          <w:jc w:val="both"/>
                          <w:textAlignment w:val="baseline"/>
                          <w:rPr>
                            <w:rFonts w:eastAsia="Times New Roman" w:cstheme="minorHAnsi"/>
                          </w:rPr>
                        </w:pPr>
                        <w:r w:rsidRPr="00000F39">
                          <w:rPr>
                            <w:rFonts w:eastAsia="Times New Roman" w:cstheme="minorHAnsi"/>
                            <w:color w:val="403F42"/>
                            <w:bdr w:val="none" w:sz="0" w:space="0" w:color="auto" w:frame="1"/>
                          </w:rPr>
                          <w:t> </w:t>
                        </w:r>
                      </w:p>
                      <w:p w14:paraId="0FD2B59B" w14:textId="77777777" w:rsidR="00000F39" w:rsidRPr="00000F39" w:rsidRDefault="00000F39" w:rsidP="00F43A22">
                        <w:pPr>
                          <w:spacing w:after="0" w:line="240" w:lineRule="auto"/>
                          <w:ind w:left="-326" w:right="-122"/>
                          <w:jc w:val="both"/>
                          <w:textAlignment w:val="baseline"/>
                          <w:rPr>
                            <w:rFonts w:eastAsia="Times New Roman" w:cstheme="minorHAnsi"/>
                          </w:rPr>
                        </w:pPr>
                        <w:r w:rsidRPr="00000F39">
                          <w:rPr>
                            <w:rFonts w:eastAsia="Times New Roman" w:cstheme="minorHAnsi"/>
                            <w:color w:val="000000"/>
                            <w:bdr w:val="none" w:sz="0" w:space="0" w:color="auto" w:frame="1"/>
                          </w:rPr>
                          <w:t xml:space="preserve">Please join us as we highlight some of the concrete steps Connecticut can take to better support </w:t>
                        </w:r>
                        <w:r w:rsidRPr="00000F39">
                          <w:rPr>
                            <w:rFonts w:eastAsia="Times New Roman" w:cstheme="minorHAnsi"/>
                            <w:b/>
                            <w:bCs/>
                            <w:color w:val="000000"/>
                            <w:bdr w:val="none" w:sz="0" w:space="0" w:color="auto" w:frame="1"/>
                          </w:rPr>
                          <w:t>ALICE</w:t>
                        </w:r>
                        <w:r w:rsidRPr="00000F39">
                          <w:rPr>
                            <w:rFonts w:eastAsia="Times New Roman" w:cstheme="minorHAnsi"/>
                            <w:color w:val="000000"/>
                            <w:bdr w:val="none" w:sz="0" w:space="0" w:color="auto" w:frame="1"/>
                          </w:rPr>
                          <w:t xml:space="preserve">, and how proposed legislation could help stabilize our ALICE Families. </w:t>
                        </w:r>
                      </w:p>
                      <w:p w14:paraId="218DC734" w14:textId="77777777" w:rsidR="00000F39" w:rsidRPr="00000F39" w:rsidRDefault="00000F39" w:rsidP="00F43A22">
                        <w:pPr>
                          <w:spacing w:after="0" w:line="240" w:lineRule="auto"/>
                          <w:ind w:left="-326" w:right="-122"/>
                          <w:jc w:val="both"/>
                          <w:textAlignment w:val="baseline"/>
                          <w:rPr>
                            <w:rFonts w:eastAsia="Times New Roman" w:cstheme="minorHAnsi"/>
                          </w:rPr>
                        </w:pPr>
                        <w:r w:rsidRPr="00000F39">
                          <w:rPr>
                            <w:rFonts w:eastAsia="Times New Roman" w:cstheme="minorHAnsi"/>
                            <w:color w:val="403F42"/>
                            <w:bdr w:val="none" w:sz="0" w:space="0" w:color="auto" w:frame="1"/>
                          </w:rPr>
                          <w:t> </w:t>
                        </w:r>
                      </w:p>
                      <w:p w14:paraId="584456B1" w14:textId="4F23FA7A" w:rsidR="00000F39" w:rsidRDefault="00000F39" w:rsidP="00F43A22">
                        <w:pPr>
                          <w:spacing w:after="0" w:line="240" w:lineRule="auto"/>
                          <w:ind w:left="-326" w:right="-122"/>
                          <w:jc w:val="both"/>
                          <w:textAlignment w:val="baseline"/>
                          <w:rPr>
                            <w:rFonts w:eastAsia="Times New Roman" w:cstheme="minorHAnsi"/>
                            <w:color w:val="000000"/>
                            <w:bdr w:val="none" w:sz="0" w:space="0" w:color="auto" w:frame="1"/>
                          </w:rPr>
                        </w:pPr>
                        <w:r w:rsidRPr="00000F39">
                          <w:rPr>
                            <w:rFonts w:eastAsia="Times New Roman" w:cstheme="minorHAnsi"/>
                            <w:color w:val="000000"/>
                            <w:bdr w:val="none" w:sz="0" w:space="0" w:color="auto" w:frame="1"/>
                          </w:rPr>
                          <w:t xml:space="preserve">The event, which will feature a keynote by </w:t>
                        </w:r>
                        <w:hyperlink r:id="rId7" w:tgtFrame="_blank" w:history="1">
                          <w:r w:rsidRPr="00000F39">
                            <w:rPr>
                              <w:rFonts w:eastAsia="Times New Roman" w:cstheme="minorHAnsi"/>
                              <w:b/>
                              <w:bCs/>
                              <w:color w:val="294B93"/>
                              <w:u w:val="single"/>
                              <w:bdr w:val="none" w:sz="0" w:space="0" w:color="auto" w:frame="1"/>
                            </w:rPr>
                            <w:t>Bryce Covert</w:t>
                          </w:r>
                        </w:hyperlink>
                        <w:r w:rsidRPr="00000F39">
                          <w:rPr>
                            <w:rFonts w:eastAsia="Times New Roman" w:cstheme="minorHAnsi"/>
                            <w:color w:val="000000"/>
                            <w:bdr w:val="none" w:sz="0" w:space="0" w:color="auto" w:frame="1"/>
                          </w:rPr>
                          <w:t xml:space="preserve">, independent journalist and contributing op-ed writer at the New York Times, and key Connecticut legislators, is hosted by </w:t>
                        </w:r>
                        <w:r w:rsidRPr="00000F39">
                          <w:rPr>
                            <w:rFonts w:eastAsia="Times New Roman" w:cstheme="minorHAnsi"/>
                            <w:b/>
                            <w:bCs/>
                            <w:color w:val="000000"/>
                            <w:bdr w:val="none" w:sz="0" w:space="0" w:color="auto" w:frame="1"/>
                          </w:rPr>
                          <w:t>Connecticut United Ways</w:t>
                        </w:r>
                        <w:r w:rsidRPr="00000F39">
                          <w:rPr>
                            <w:rFonts w:eastAsia="Times New Roman" w:cstheme="minorHAnsi"/>
                            <w:color w:val="000000"/>
                            <w:bdr w:val="none" w:sz="0" w:space="0" w:color="auto" w:frame="1"/>
                          </w:rPr>
                          <w:t xml:space="preserve"> and the </w:t>
                        </w:r>
                        <w:r w:rsidRPr="00000F39">
                          <w:rPr>
                            <w:rFonts w:eastAsia="Times New Roman" w:cstheme="minorHAnsi"/>
                            <w:b/>
                            <w:bCs/>
                            <w:color w:val="000000"/>
                            <w:bdr w:val="none" w:sz="0" w:space="0" w:color="auto" w:frame="1"/>
                          </w:rPr>
                          <w:t>Commission on Women, Children, Seniors, Equity &amp; Opportunity</w:t>
                        </w:r>
                        <w:r w:rsidRPr="00000F39">
                          <w:rPr>
                            <w:rFonts w:eastAsia="Times New Roman" w:cstheme="minorHAnsi"/>
                            <w:color w:val="000000"/>
                            <w:bdr w:val="none" w:sz="0" w:space="0" w:color="auto" w:frame="1"/>
                          </w:rPr>
                          <w:t>.</w:t>
                        </w:r>
                      </w:p>
                      <w:p w14:paraId="324D0B50" w14:textId="77777777" w:rsidR="00F43A22" w:rsidRPr="00000F39" w:rsidRDefault="00F43A22" w:rsidP="00F43A22">
                        <w:pPr>
                          <w:spacing w:after="0" w:line="240" w:lineRule="auto"/>
                          <w:ind w:left="-326" w:right="-122"/>
                          <w:jc w:val="both"/>
                          <w:textAlignment w:val="baseline"/>
                          <w:rPr>
                            <w:rFonts w:eastAsia="Times New Roman" w:cstheme="minorHAnsi"/>
                            <w:color w:val="000000"/>
                            <w:bdr w:val="none" w:sz="0" w:space="0" w:color="auto" w:frame="1"/>
                          </w:rPr>
                        </w:pPr>
                      </w:p>
                      <w:p w14:paraId="71C68C98" w14:textId="233CCB20" w:rsidR="00000F39" w:rsidRPr="00F43A22" w:rsidRDefault="00000F39" w:rsidP="00F43A22">
                        <w:pPr>
                          <w:spacing w:after="0" w:line="240" w:lineRule="auto"/>
                          <w:ind w:left="-326" w:right="-122"/>
                          <w:jc w:val="center"/>
                          <w:textAlignment w:val="baseline"/>
                          <w:rPr>
                            <w:rFonts w:eastAsia="Times New Roman" w:cstheme="minorHAnsi"/>
                            <w:color w:val="403F42"/>
                            <w:sz w:val="32"/>
                            <w:szCs w:val="32"/>
                            <w:bdr w:val="none" w:sz="0" w:space="0" w:color="auto" w:frame="1"/>
                          </w:rPr>
                        </w:pPr>
                        <w:r w:rsidRPr="00000F39">
                          <w:rPr>
                            <w:rFonts w:eastAsia="Times New Roman" w:cstheme="minorHAnsi"/>
                            <w:b/>
                            <w:bCs/>
                            <w:color w:val="1A191A"/>
                            <w:sz w:val="32"/>
                            <w:szCs w:val="32"/>
                            <w:bdr w:val="none" w:sz="0" w:space="0" w:color="auto" w:frame="1"/>
                          </w:rPr>
                          <w:t xml:space="preserve">Register today! Click </w:t>
                        </w:r>
                        <w:hyperlink r:id="rId8" w:tgtFrame="_blank" w:history="1">
                          <w:r w:rsidRPr="00000F39">
                            <w:rPr>
                              <w:rFonts w:eastAsia="Times New Roman" w:cstheme="minorHAnsi"/>
                              <w:b/>
                              <w:bCs/>
                              <w:color w:val="294B93"/>
                              <w:sz w:val="32"/>
                              <w:szCs w:val="32"/>
                              <w:u w:val="single"/>
                              <w:bdr w:val="none" w:sz="0" w:space="0" w:color="auto" w:frame="1"/>
                            </w:rPr>
                            <w:t>HERE</w:t>
                          </w:r>
                        </w:hyperlink>
                      </w:p>
                      <w:p w14:paraId="6E4940B9" w14:textId="0B44D898" w:rsidR="00000F39" w:rsidRPr="00000F39" w:rsidRDefault="00000F39" w:rsidP="00F43A22">
                        <w:pPr>
                          <w:spacing w:after="0" w:line="240" w:lineRule="auto"/>
                          <w:ind w:left="-326" w:right="-122"/>
                          <w:jc w:val="both"/>
                          <w:textAlignment w:val="baseline"/>
                          <w:rPr>
                            <w:rFonts w:eastAsia="Times New Roman" w:cstheme="minorHAnsi"/>
                            <w:color w:val="403F42"/>
                            <w:bdr w:val="none" w:sz="0" w:space="0" w:color="auto" w:frame="1"/>
                          </w:rPr>
                        </w:pPr>
                      </w:p>
                      <w:p w14:paraId="11303717" w14:textId="58B35530" w:rsidR="00000F39" w:rsidRDefault="00000F39" w:rsidP="00F43A22">
                        <w:pPr>
                          <w:tabs>
                            <w:tab w:val="left" w:pos="1384"/>
                            <w:tab w:val="left" w:pos="1439"/>
                          </w:tabs>
                          <w:spacing w:after="0" w:line="240" w:lineRule="auto"/>
                          <w:ind w:left="-326" w:right="-122"/>
                          <w:textAlignment w:val="baseline"/>
                          <w:rPr>
                            <w:rFonts w:eastAsia="Times New Roman" w:cstheme="minorHAnsi"/>
                            <w:b/>
                            <w:bCs/>
                            <w:color w:val="000000"/>
                            <w:bdr w:val="none" w:sz="0" w:space="0" w:color="auto" w:frame="1"/>
                          </w:rPr>
                        </w:pPr>
                        <w:r w:rsidRPr="00000F39">
                          <w:rPr>
                            <w:rFonts w:eastAsia="Times New Roman" w:cstheme="minorHAnsi"/>
                            <w:b/>
                            <w:bCs/>
                            <w:color w:val="000000"/>
                            <w:bdr w:val="none" w:sz="0" w:space="0" w:color="auto" w:frame="1"/>
                          </w:rPr>
                          <w:t>Event Details:</w:t>
                        </w:r>
                        <w:r w:rsidR="00F43A22">
                          <w:rPr>
                            <w:rFonts w:eastAsia="Times New Roman" w:cstheme="minorHAnsi"/>
                            <w:b/>
                            <w:bCs/>
                            <w:color w:val="000000"/>
                            <w:bdr w:val="none" w:sz="0" w:space="0" w:color="auto" w:frame="1"/>
                          </w:rPr>
                          <w:tab/>
                        </w:r>
                        <w:r w:rsidRPr="00000F39">
                          <w:rPr>
                            <w:rFonts w:eastAsia="Times New Roman" w:cstheme="minorHAnsi"/>
                            <w:b/>
                            <w:bCs/>
                            <w:color w:val="000000"/>
                            <w:bdr w:val="none" w:sz="0" w:space="0" w:color="auto" w:frame="1"/>
                          </w:rPr>
                          <w:t>When Ends Don’t Meet: Supporting ALICE Households Post-Pandemic and Beyond</w:t>
                        </w:r>
                      </w:p>
                      <w:p w14:paraId="79D290F3" w14:textId="46D50254" w:rsidR="00000F39" w:rsidRDefault="00F43A22" w:rsidP="00F43A22">
                        <w:pPr>
                          <w:tabs>
                            <w:tab w:val="left" w:pos="1384"/>
                            <w:tab w:val="left" w:pos="1439"/>
                          </w:tabs>
                          <w:spacing w:after="0" w:line="240" w:lineRule="auto"/>
                          <w:ind w:left="-326" w:right="-122"/>
                          <w:textAlignment w:val="baseline"/>
                          <w:rPr>
                            <w:rFonts w:eastAsia="Times New Roman" w:cstheme="minorHAnsi"/>
                            <w:color w:val="403F42"/>
                            <w:bdr w:val="none" w:sz="0" w:space="0" w:color="auto" w:frame="1"/>
                          </w:rPr>
                        </w:pPr>
                        <w:r>
                          <w:rPr>
                            <w:rFonts w:eastAsia="Times New Roman" w:cstheme="minorHAnsi"/>
                            <w:b/>
                            <w:bCs/>
                            <w:color w:val="000000"/>
                            <w:bdr w:val="none" w:sz="0" w:space="0" w:color="auto" w:frame="1"/>
                          </w:rPr>
                          <w:tab/>
                        </w:r>
                        <w:r w:rsidR="00000F39" w:rsidRPr="00000F39">
                          <w:rPr>
                            <w:rFonts w:eastAsia="Times New Roman" w:cstheme="minorHAnsi"/>
                            <w:b/>
                            <w:bCs/>
                            <w:color w:val="000000"/>
                            <w:bdr w:val="none" w:sz="0" w:space="0" w:color="auto" w:frame="1"/>
                          </w:rPr>
                          <w:t xml:space="preserve">When: </w:t>
                        </w:r>
                        <w:r w:rsidR="00000F39" w:rsidRPr="00000F39">
                          <w:rPr>
                            <w:rFonts w:eastAsia="Times New Roman" w:cstheme="minorHAnsi"/>
                            <w:color w:val="000000"/>
                            <w:bdr w:val="none" w:sz="0" w:space="0" w:color="auto" w:frame="1"/>
                          </w:rPr>
                          <w:t>Monday, May 3rd, 2021 from 2PM- 3PM</w:t>
                        </w:r>
                        <w:r w:rsidR="00000F39" w:rsidRPr="00000F39">
                          <w:rPr>
                            <w:rFonts w:eastAsia="Times New Roman" w:cstheme="minorHAnsi"/>
                            <w:color w:val="403F42"/>
                            <w:bdr w:val="none" w:sz="0" w:space="0" w:color="auto" w:frame="1"/>
                          </w:rPr>
                          <w:t xml:space="preserve"> </w:t>
                        </w:r>
                      </w:p>
                      <w:p w14:paraId="58C033FB" w14:textId="4E5645A5" w:rsidR="00000F39" w:rsidRDefault="00F43A22" w:rsidP="00F43A22">
                        <w:pPr>
                          <w:tabs>
                            <w:tab w:val="left" w:pos="1384"/>
                            <w:tab w:val="left" w:pos="1439"/>
                          </w:tabs>
                          <w:spacing w:after="0" w:line="240" w:lineRule="auto"/>
                          <w:ind w:left="-326" w:right="-122"/>
                          <w:textAlignment w:val="baseline"/>
                          <w:rPr>
                            <w:rFonts w:eastAsia="Times New Roman" w:cstheme="minorHAnsi"/>
                            <w:color w:val="000000"/>
                            <w:bdr w:val="none" w:sz="0" w:space="0" w:color="auto" w:frame="1"/>
                          </w:rPr>
                        </w:pPr>
                        <w:r>
                          <w:rPr>
                            <w:rFonts w:eastAsia="Times New Roman" w:cstheme="minorHAnsi"/>
                            <w:b/>
                            <w:bCs/>
                            <w:color w:val="000000"/>
                            <w:bdr w:val="none" w:sz="0" w:space="0" w:color="auto" w:frame="1"/>
                          </w:rPr>
                          <w:tab/>
                        </w:r>
                        <w:r w:rsidR="00000F39" w:rsidRPr="00000F39">
                          <w:rPr>
                            <w:rFonts w:eastAsia="Times New Roman" w:cstheme="minorHAnsi"/>
                            <w:b/>
                            <w:bCs/>
                            <w:color w:val="000000"/>
                            <w:bdr w:val="none" w:sz="0" w:space="0" w:color="auto" w:frame="1"/>
                          </w:rPr>
                          <w:t>Where:</w:t>
                        </w:r>
                        <w:r w:rsidR="00000F39" w:rsidRPr="00000F39">
                          <w:rPr>
                            <w:rFonts w:eastAsia="Times New Roman" w:cstheme="minorHAnsi"/>
                            <w:color w:val="000000"/>
                            <w:bdr w:val="none" w:sz="0" w:space="0" w:color="auto" w:frame="1"/>
                          </w:rPr>
                          <w:t xml:space="preserve"> Register </w:t>
                        </w:r>
                        <w:hyperlink r:id="rId9" w:tgtFrame="_blank" w:history="1">
                          <w:r w:rsidR="00000F39" w:rsidRPr="00000F39">
                            <w:rPr>
                              <w:rFonts w:eastAsia="Times New Roman" w:cstheme="minorHAnsi"/>
                              <w:b/>
                              <w:bCs/>
                              <w:color w:val="294B93"/>
                              <w:u w:val="single"/>
                              <w:bdr w:val="none" w:sz="0" w:space="0" w:color="auto" w:frame="1"/>
                            </w:rPr>
                            <w:t>HERE</w:t>
                          </w:r>
                        </w:hyperlink>
                        <w:hyperlink r:id="rId10" w:tgtFrame="_blank" w:history="1">
                          <w:r w:rsidR="00000F39" w:rsidRPr="00000F39">
                            <w:rPr>
                              <w:rFonts w:eastAsia="Times New Roman" w:cstheme="minorHAnsi"/>
                              <w:b/>
                              <w:bCs/>
                              <w:color w:val="000000"/>
                              <w:u w:val="single"/>
                              <w:bdr w:val="none" w:sz="0" w:space="0" w:color="auto" w:frame="1"/>
                            </w:rPr>
                            <w:t xml:space="preserve"> </w:t>
                          </w:r>
                        </w:hyperlink>
                        <w:r w:rsidR="00000F39" w:rsidRPr="00000F39">
                          <w:rPr>
                            <w:rFonts w:eastAsia="Times New Roman" w:cstheme="minorHAnsi"/>
                            <w:color w:val="000000"/>
                            <w:bdr w:val="none" w:sz="0" w:space="0" w:color="auto" w:frame="1"/>
                          </w:rPr>
                          <w:t xml:space="preserve">for this virtual event </w:t>
                        </w:r>
                      </w:p>
                      <w:p w14:paraId="518BA519" w14:textId="14593D79" w:rsidR="00000F39" w:rsidRPr="00000F39" w:rsidRDefault="00F43A22" w:rsidP="00F43A22">
                        <w:pPr>
                          <w:tabs>
                            <w:tab w:val="left" w:pos="1384"/>
                            <w:tab w:val="left" w:pos="1439"/>
                          </w:tabs>
                          <w:spacing w:after="0" w:line="240" w:lineRule="auto"/>
                          <w:ind w:left="-326" w:right="-122"/>
                          <w:textAlignment w:val="baseline"/>
                          <w:rPr>
                            <w:rFonts w:eastAsia="Times New Roman" w:cstheme="minorHAnsi"/>
                            <w:color w:val="000000"/>
                            <w:bdr w:val="none" w:sz="0" w:space="0" w:color="auto" w:frame="1"/>
                          </w:rPr>
                        </w:pPr>
                        <w:r>
                          <w:rPr>
                            <w:rFonts w:eastAsia="Times New Roman" w:cstheme="minorHAnsi"/>
                            <w:b/>
                            <w:bCs/>
                            <w:color w:val="000000"/>
                            <w:bdr w:val="none" w:sz="0" w:space="0" w:color="auto" w:frame="1"/>
                          </w:rPr>
                          <w:tab/>
                        </w:r>
                        <w:r w:rsidR="00000F39" w:rsidRPr="00000F39">
                          <w:rPr>
                            <w:rFonts w:eastAsia="Times New Roman" w:cstheme="minorHAnsi"/>
                            <w:b/>
                            <w:bCs/>
                            <w:color w:val="000000"/>
                            <w:bdr w:val="none" w:sz="0" w:space="0" w:color="auto" w:frame="1"/>
                          </w:rPr>
                          <w:t>Featuring:</w:t>
                        </w:r>
                        <w:r w:rsidR="00000F39" w:rsidRPr="00000F39">
                          <w:rPr>
                            <w:rFonts w:eastAsia="Times New Roman" w:cstheme="minorHAnsi"/>
                            <w:color w:val="000000"/>
                            <w:bdr w:val="none" w:sz="0" w:space="0" w:color="auto" w:frame="1"/>
                          </w:rPr>
                          <w:t xml:space="preserve"> Bryce Covert, contributing journalist at the New York Times</w:t>
                        </w:r>
                      </w:p>
                    </w:tc>
                  </w:tr>
                </w:tbl>
                <w:p w14:paraId="232B5E2A" w14:textId="77777777" w:rsidR="00000F39" w:rsidRPr="00000F39" w:rsidRDefault="00000F39" w:rsidP="00000F39">
                  <w:pPr>
                    <w:spacing w:after="0" w:line="240" w:lineRule="auto"/>
                    <w:textAlignment w:val="baseline"/>
                    <w:rPr>
                      <w:rFonts w:ascii="inherit" w:eastAsia="Times New Roman" w:hAnsi="inherit" w:cs="Times New Roman"/>
                      <w:sz w:val="24"/>
                      <w:szCs w:val="24"/>
                    </w:rPr>
                  </w:pPr>
                </w:p>
              </w:tc>
            </w:tr>
          </w:tbl>
          <w:p w14:paraId="076BA72A" w14:textId="77777777" w:rsidR="00000F39" w:rsidRPr="00000F39" w:rsidRDefault="00000F39">
            <w:pPr>
              <w:rPr>
                <w:rFonts w:ascii="inherit" w:eastAsia="Times New Roman" w:hAnsi="inherit" w:cs="Times New Roman"/>
                <w:noProof/>
                <w:color w:val="0000FF"/>
                <w:bdr w:val="none" w:sz="0" w:space="0" w:color="auto" w:frame="1"/>
              </w:rPr>
            </w:pPr>
          </w:p>
        </w:tc>
      </w:tr>
      <w:tr w:rsidR="00F43A22" w14:paraId="66F2ECE3" w14:textId="77777777" w:rsidTr="00276C65">
        <w:trPr>
          <w:trHeight w:val="1952"/>
        </w:trPr>
        <w:tc>
          <w:tcPr>
            <w:tcW w:w="10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6BEB9" w14:textId="77777777" w:rsidR="00F43A22" w:rsidRPr="00000F39" w:rsidRDefault="00F43A22" w:rsidP="00F43A22">
            <w:pPr>
              <w:textAlignment w:val="baseline"/>
              <w:rPr>
                <w:rFonts w:eastAsia="Times New Roman" w:cstheme="minorHAnsi"/>
              </w:rPr>
            </w:pPr>
            <w:r w:rsidRPr="00000F39">
              <w:rPr>
                <w:rFonts w:eastAsia="Times New Roman" w:cstheme="minorHAnsi"/>
                <w:b/>
                <w:bCs/>
                <w:color w:val="000000"/>
                <w:bdr w:val="none" w:sz="0" w:space="0" w:color="auto" w:frame="1"/>
              </w:rPr>
              <w:t>About Connecticut United Ways</w:t>
            </w:r>
          </w:p>
          <w:p w14:paraId="367F7528" w14:textId="0A311F0B" w:rsidR="00F43A22" w:rsidRPr="00000F39" w:rsidRDefault="00F43A22" w:rsidP="00F43A22">
            <w:pPr>
              <w:textAlignment w:val="baseline"/>
              <w:rPr>
                <w:rFonts w:eastAsia="Times New Roman" w:cstheme="minorHAnsi"/>
              </w:rPr>
            </w:pPr>
          </w:p>
          <w:p w14:paraId="7A7EA0FC" w14:textId="52BE50FA" w:rsidR="00F43A22" w:rsidRPr="00F43A22" w:rsidRDefault="00F43A22" w:rsidP="00F43A22">
            <w:pPr>
              <w:textAlignment w:val="baseline"/>
              <w:rPr>
                <w:rFonts w:eastAsia="Times New Roman" w:cstheme="minorHAnsi"/>
                <w:b/>
                <w:bCs/>
                <w:color w:val="000000"/>
                <w:bdr w:val="none" w:sz="0" w:space="0" w:color="auto" w:frame="1"/>
              </w:rPr>
            </w:pPr>
            <w:r w:rsidRPr="00000F39">
              <w:rPr>
                <w:rFonts w:eastAsia="Times New Roman" w:cstheme="minorHAnsi"/>
                <w:color w:val="000000"/>
                <w:bdr w:val="none" w:sz="0" w:space="0" w:color="auto" w:frame="1"/>
              </w:rPr>
              <w:t>Connecticut United Ways advance the common good by creating opportunities for all, with a particular focus on education, income/financial security, health, and basic needs – the building blocks for a good quality of life. We engage people and organizations throughout our communities who bring passion, expertise, and resources needed to get things done, and we invite everyone to be part of the change.</w:t>
            </w:r>
          </w:p>
        </w:tc>
      </w:tr>
      <w:tr w:rsidR="00F43A22" w14:paraId="55A11BBF" w14:textId="77777777" w:rsidTr="00276C65">
        <w:trPr>
          <w:trHeight w:val="1961"/>
        </w:trPr>
        <w:tc>
          <w:tcPr>
            <w:tcW w:w="10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254B5" w14:textId="77777777" w:rsidR="00F43A22" w:rsidRPr="00000F39" w:rsidRDefault="00F43A22" w:rsidP="00F43A22">
            <w:pPr>
              <w:textAlignment w:val="baseline"/>
              <w:rPr>
                <w:rFonts w:eastAsia="Times New Roman" w:cstheme="minorHAnsi"/>
              </w:rPr>
            </w:pPr>
            <w:r w:rsidRPr="00000F39">
              <w:rPr>
                <w:rFonts w:eastAsia="Times New Roman" w:cstheme="minorHAnsi"/>
                <w:b/>
                <w:bCs/>
                <w:color w:val="1A191A"/>
                <w:bdr w:val="none" w:sz="0" w:space="0" w:color="auto" w:frame="1"/>
              </w:rPr>
              <w:t xml:space="preserve">About the Commission on Women, Children, Seniors, Equity &amp; Opportunity </w:t>
            </w:r>
          </w:p>
          <w:p w14:paraId="51C87F64" w14:textId="19809DAC" w:rsidR="00F43A22" w:rsidRPr="00000F39" w:rsidRDefault="00F43A22" w:rsidP="00F43A22">
            <w:pPr>
              <w:textAlignment w:val="baseline"/>
              <w:rPr>
                <w:rFonts w:eastAsia="Times New Roman" w:cstheme="minorHAnsi"/>
              </w:rPr>
            </w:pPr>
          </w:p>
          <w:p w14:paraId="1F5687B6" w14:textId="13CBFECA" w:rsidR="00F43A22" w:rsidRPr="00F43A22" w:rsidRDefault="00F43A22" w:rsidP="00F43A22">
            <w:pPr>
              <w:jc w:val="both"/>
              <w:textAlignment w:val="baseline"/>
              <w:rPr>
                <w:rFonts w:eastAsia="Times New Roman" w:cstheme="minorHAnsi"/>
                <w:b/>
                <w:bCs/>
                <w:color w:val="000000"/>
                <w:bdr w:val="none" w:sz="0" w:space="0" w:color="auto" w:frame="1"/>
              </w:rPr>
            </w:pPr>
            <w:r w:rsidRPr="00000F39">
              <w:rPr>
                <w:rFonts w:eastAsia="Times New Roman" w:cstheme="minorHAnsi"/>
                <w:color w:val="1A191A"/>
                <w:bdr w:val="none" w:sz="0" w:space="0" w:color="auto" w:frame="1"/>
              </w:rPr>
              <w:t xml:space="preserve">The mission of the Commission is to inform and engage all policy makers about constituent needs for women, children and their families, seniors and the African American, Asian Pacific-American, Latino and Puerto Rican populations in Connecticut. We are a nonpartisan agency with a data driven, cross-cultural approach to policy innovation. We work to eliminate disparities by identifying opportunities, building </w:t>
            </w:r>
            <w:proofErr w:type="gramStart"/>
            <w:r w:rsidRPr="00000F39">
              <w:rPr>
                <w:rFonts w:eastAsia="Times New Roman" w:cstheme="minorHAnsi"/>
                <w:color w:val="1A191A"/>
                <w:bdr w:val="none" w:sz="0" w:space="0" w:color="auto" w:frame="1"/>
              </w:rPr>
              <w:t>connections</w:t>
            </w:r>
            <w:proofErr w:type="gramEnd"/>
            <w:r w:rsidRPr="00000F39">
              <w:rPr>
                <w:rFonts w:eastAsia="Times New Roman" w:cstheme="minorHAnsi"/>
                <w:color w:val="1A191A"/>
                <w:bdr w:val="none" w:sz="0" w:space="0" w:color="auto" w:frame="1"/>
              </w:rPr>
              <w:t xml:space="preserve"> and promoting change.</w:t>
            </w:r>
          </w:p>
        </w:tc>
      </w:tr>
    </w:tbl>
    <w:p w14:paraId="711F3390" w14:textId="77777777" w:rsidR="00000F39" w:rsidRDefault="00000F39" w:rsidP="00F43A22">
      <w:pPr>
        <w:spacing w:after="120" w:line="240" w:lineRule="auto"/>
      </w:pPr>
    </w:p>
    <w:sectPr w:rsidR="00000F39" w:rsidSect="00000F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39"/>
    <w:rsid w:val="00000F39"/>
    <w:rsid w:val="00276C65"/>
    <w:rsid w:val="00B14713"/>
    <w:rsid w:val="00F4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5C6D"/>
  <w15:chartTrackingRefBased/>
  <w15:docId w15:val="{9339B3D4-84AC-4D7E-9E01-D0A77B4D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00F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F39"/>
    <w:rPr>
      <w:color w:val="0000FF"/>
      <w:u w:val="single"/>
    </w:rPr>
  </w:style>
  <w:style w:type="character" w:customStyle="1" w:styleId="xfooter-column">
    <w:name w:val="x_footer-column"/>
    <w:basedOn w:val="DefaultParagraphFont"/>
    <w:rsid w:val="00000F39"/>
  </w:style>
  <w:style w:type="character" w:customStyle="1" w:styleId="xfooter-mobile-hidden">
    <w:name w:val="x_footer-mobile-hidden"/>
    <w:basedOn w:val="DefaultParagraphFont"/>
    <w:rsid w:val="0000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942767">
      <w:bodyDiv w:val="1"/>
      <w:marLeft w:val="0"/>
      <w:marRight w:val="0"/>
      <w:marTop w:val="0"/>
      <w:marBottom w:val="0"/>
      <w:divBdr>
        <w:top w:val="none" w:sz="0" w:space="0" w:color="auto"/>
        <w:left w:val="none" w:sz="0" w:space="0" w:color="auto"/>
        <w:bottom w:val="none" w:sz="0" w:space="0" w:color="auto"/>
        <w:right w:val="none" w:sz="0" w:space="0" w:color="auto"/>
      </w:divBdr>
      <w:divsChild>
        <w:div w:id="288247476">
          <w:marLeft w:val="0"/>
          <w:marRight w:val="0"/>
          <w:marTop w:val="0"/>
          <w:marBottom w:val="0"/>
          <w:divBdr>
            <w:top w:val="none" w:sz="0" w:space="0" w:color="auto"/>
            <w:left w:val="none" w:sz="0" w:space="0" w:color="auto"/>
            <w:bottom w:val="none" w:sz="0" w:space="0" w:color="auto"/>
            <w:right w:val="none" w:sz="0" w:space="0" w:color="auto"/>
          </w:divBdr>
        </w:div>
        <w:div w:id="1368219120">
          <w:marLeft w:val="0"/>
          <w:marRight w:val="0"/>
          <w:marTop w:val="0"/>
          <w:marBottom w:val="0"/>
          <w:divBdr>
            <w:top w:val="none" w:sz="0" w:space="0" w:color="auto"/>
            <w:left w:val="none" w:sz="0" w:space="0" w:color="auto"/>
            <w:bottom w:val="none" w:sz="0" w:space="0" w:color="auto"/>
            <w:right w:val="none" w:sz="0" w:space="0" w:color="auto"/>
          </w:divBdr>
          <w:divsChild>
            <w:div w:id="261686403">
              <w:marLeft w:val="0"/>
              <w:marRight w:val="0"/>
              <w:marTop w:val="0"/>
              <w:marBottom w:val="0"/>
              <w:divBdr>
                <w:top w:val="none" w:sz="0" w:space="0" w:color="auto"/>
                <w:left w:val="none" w:sz="0" w:space="0" w:color="auto"/>
                <w:bottom w:val="none" w:sz="0" w:space="0" w:color="auto"/>
                <w:right w:val="none" w:sz="0" w:space="0" w:color="auto"/>
              </w:divBdr>
              <w:divsChild>
                <w:div w:id="3975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996">
          <w:marLeft w:val="0"/>
          <w:marRight w:val="0"/>
          <w:marTop w:val="0"/>
          <w:marBottom w:val="0"/>
          <w:divBdr>
            <w:top w:val="none" w:sz="0" w:space="0" w:color="auto"/>
            <w:left w:val="none" w:sz="0" w:space="0" w:color="auto"/>
            <w:bottom w:val="none" w:sz="0" w:space="0" w:color="auto"/>
            <w:right w:val="none" w:sz="0" w:space="0" w:color="auto"/>
          </w:divBdr>
          <w:divsChild>
            <w:div w:id="2056197007">
              <w:marLeft w:val="0"/>
              <w:marRight w:val="0"/>
              <w:marTop w:val="0"/>
              <w:marBottom w:val="0"/>
              <w:divBdr>
                <w:top w:val="none" w:sz="0" w:space="0" w:color="auto"/>
                <w:left w:val="none" w:sz="0" w:space="0" w:color="auto"/>
                <w:bottom w:val="none" w:sz="0" w:space="0" w:color="auto"/>
                <w:right w:val="none" w:sz="0" w:space="0" w:color="auto"/>
              </w:divBdr>
              <w:divsChild>
                <w:div w:id="779496140">
                  <w:marLeft w:val="0"/>
                  <w:marRight w:val="0"/>
                  <w:marTop w:val="0"/>
                  <w:marBottom w:val="0"/>
                  <w:divBdr>
                    <w:top w:val="none" w:sz="0" w:space="0" w:color="auto"/>
                    <w:left w:val="none" w:sz="0" w:space="0" w:color="auto"/>
                    <w:bottom w:val="none" w:sz="0" w:space="0" w:color="auto"/>
                    <w:right w:val="none" w:sz="0" w:space="0" w:color="auto"/>
                  </w:divBdr>
                  <w:divsChild>
                    <w:div w:id="823931656">
                      <w:marLeft w:val="0"/>
                      <w:marRight w:val="0"/>
                      <w:marTop w:val="0"/>
                      <w:marBottom w:val="0"/>
                      <w:divBdr>
                        <w:top w:val="none" w:sz="0" w:space="0" w:color="auto"/>
                        <w:left w:val="none" w:sz="0" w:space="0" w:color="auto"/>
                        <w:bottom w:val="none" w:sz="0" w:space="0" w:color="auto"/>
                        <w:right w:val="none" w:sz="0" w:space="0" w:color="auto"/>
                      </w:divBdr>
                    </w:div>
                    <w:div w:id="1550147019">
                      <w:marLeft w:val="0"/>
                      <w:marRight w:val="0"/>
                      <w:marTop w:val="0"/>
                      <w:marBottom w:val="0"/>
                      <w:divBdr>
                        <w:top w:val="none" w:sz="0" w:space="0" w:color="auto"/>
                        <w:left w:val="none" w:sz="0" w:space="0" w:color="auto"/>
                        <w:bottom w:val="none" w:sz="0" w:space="0" w:color="auto"/>
                        <w:right w:val="none" w:sz="0" w:space="0" w:color="auto"/>
                      </w:divBdr>
                    </w:div>
                    <w:div w:id="1323241844">
                      <w:marLeft w:val="0"/>
                      <w:marRight w:val="0"/>
                      <w:marTop w:val="0"/>
                      <w:marBottom w:val="0"/>
                      <w:divBdr>
                        <w:top w:val="none" w:sz="0" w:space="0" w:color="auto"/>
                        <w:left w:val="none" w:sz="0" w:space="0" w:color="auto"/>
                        <w:bottom w:val="none" w:sz="0" w:space="0" w:color="auto"/>
                        <w:right w:val="none" w:sz="0" w:space="0" w:color="auto"/>
                      </w:divBdr>
                    </w:div>
                    <w:div w:id="721756676">
                      <w:marLeft w:val="0"/>
                      <w:marRight w:val="0"/>
                      <w:marTop w:val="0"/>
                      <w:marBottom w:val="0"/>
                      <w:divBdr>
                        <w:top w:val="none" w:sz="0" w:space="0" w:color="auto"/>
                        <w:left w:val="none" w:sz="0" w:space="0" w:color="auto"/>
                        <w:bottom w:val="none" w:sz="0" w:space="0" w:color="auto"/>
                        <w:right w:val="none" w:sz="0" w:space="0" w:color="auto"/>
                      </w:divBdr>
                    </w:div>
                    <w:div w:id="20018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8268">
          <w:marLeft w:val="0"/>
          <w:marRight w:val="0"/>
          <w:marTop w:val="0"/>
          <w:marBottom w:val="0"/>
          <w:divBdr>
            <w:top w:val="none" w:sz="0" w:space="0" w:color="auto"/>
            <w:left w:val="none" w:sz="0" w:space="0" w:color="auto"/>
            <w:bottom w:val="none" w:sz="0" w:space="0" w:color="auto"/>
            <w:right w:val="none" w:sz="0" w:space="0" w:color="auto"/>
          </w:divBdr>
          <w:divsChild>
            <w:div w:id="622538712">
              <w:marLeft w:val="0"/>
              <w:marRight w:val="0"/>
              <w:marTop w:val="0"/>
              <w:marBottom w:val="0"/>
              <w:divBdr>
                <w:top w:val="none" w:sz="0" w:space="0" w:color="auto"/>
                <w:left w:val="none" w:sz="0" w:space="0" w:color="auto"/>
                <w:bottom w:val="none" w:sz="0" w:space="0" w:color="auto"/>
                <w:right w:val="none" w:sz="0" w:space="0" w:color="auto"/>
              </w:divBdr>
              <w:divsChild>
                <w:div w:id="13018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4458">
          <w:marLeft w:val="0"/>
          <w:marRight w:val="0"/>
          <w:marTop w:val="0"/>
          <w:marBottom w:val="0"/>
          <w:divBdr>
            <w:top w:val="none" w:sz="0" w:space="0" w:color="auto"/>
            <w:left w:val="none" w:sz="0" w:space="0" w:color="auto"/>
            <w:bottom w:val="none" w:sz="0" w:space="0" w:color="auto"/>
            <w:right w:val="none" w:sz="0" w:space="0" w:color="auto"/>
          </w:divBdr>
          <w:divsChild>
            <w:div w:id="1706059512">
              <w:marLeft w:val="0"/>
              <w:marRight w:val="0"/>
              <w:marTop w:val="0"/>
              <w:marBottom w:val="0"/>
              <w:divBdr>
                <w:top w:val="none" w:sz="0" w:space="0" w:color="auto"/>
                <w:left w:val="none" w:sz="0" w:space="0" w:color="auto"/>
                <w:bottom w:val="none" w:sz="0" w:space="0" w:color="auto"/>
                <w:right w:val="none" w:sz="0" w:space="0" w:color="auto"/>
              </w:divBdr>
              <w:divsChild>
                <w:div w:id="2096247063">
                  <w:marLeft w:val="0"/>
                  <w:marRight w:val="0"/>
                  <w:marTop w:val="0"/>
                  <w:marBottom w:val="0"/>
                  <w:divBdr>
                    <w:top w:val="none" w:sz="0" w:space="0" w:color="auto"/>
                    <w:left w:val="none" w:sz="0" w:space="0" w:color="auto"/>
                    <w:bottom w:val="none" w:sz="0" w:space="0" w:color="auto"/>
                    <w:right w:val="none" w:sz="0" w:space="0" w:color="auto"/>
                  </w:divBdr>
                  <w:divsChild>
                    <w:div w:id="810174583">
                      <w:marLeft w:val="0"/>
                      <w:marRight w:val="0"/>
                      <w:marTop w:val="0"/>
                      <w:marBottom w:val="0"/>
                      <w:divBdr>
                        <w:top w:val="none" w:sz="0" w:space="0" w:color="auto"/>
                        <w:left w:val="none" w:sz="0" w:space="0" w:color="auto"/>
                        <w:bottom w:val="none" w:sz="0" w:space="0" w:color="auto"/>
                        <w:right w:val="none" w:sz="0" w:space="0" w:color="auto"/>
                      </w:divBdr>
                    </w:div>
                    <w:div w:id="237980039">
                      <w:marLeft w:val="0"/>
                      <w:marRight w:val="0"/>
                      <w:marTop w:val="0"/>
                      <w:marBottom w:val="0"/>
                      <w:divBdr>
                        <w:top w:val="none" w:sz="0" w:space="0" w:color="auto"/>
                        <w:left w:val="none" w:sz="0" w:space="0" w:color="auto"/>
                        <w:bottom w:val="none" w:sz="0" w:space="0" w:color="auto"/>
                        <w:right w:val="none" w:sz="0" w:space="0" w:color="auto"/>
                      </w:divBdr>
                    </w:div>
                    <w:div w:id="1420639307">
                      <w:marLeft w:val="0"/>
                      <w:marRight w:val="0"/>
                      <w:marTop w:val="0"/>
                      <w:marBottom w:val="0"/>
                      <w:divBdr>
                        <w:top w:val="none" w:sz="0" w:space="0" w:color="auto"/>
                        <w:left w:val="none" w:sz="0" w:space="0" w:color="auto"/>
                        <w:bottom w:val="none" w:sz="0" w:space="0" w:color="auto"/>
                        <w:right w:val="none" w:sz="0" w:space="0" w:color="auto"/>
                      </w:divBdr>
                    </w:div>
                    <w:div w:id="686716346">
                      <w:marLeft w:val="0"/>
                      <w:marRight w:val="0"/>
                      <w:marTop w:val="0"/>
                      <w:marBottom w:val="0"/>
                      <w:divBdr>
                        <w:top w:val="none" w:sz="0" w:space="0" w:color="auto"/>
                        <w:left w:val="none" w:sz="0" w:space="0" w:color="auto"/>
                        <w:bottom w:val="none" w:sz="0" w:space="0" w:color="auto"/>
                        <w:right w:val="none" w:sz="0" w:space="0" w:color="auto"/>
                      </w:divBdr>
                    </w:div>
                    <w:div w:id="182746402">
                      <w:marLeft w:val="0"/>
                      <w:marRight w:val="0"/>
                      <w:marTop w:val="0"/>
                      <w:marBottom w:val="0"/>
                      <w:divBdr>
                        <w:top w:val="none" w:sz="0" w:space="0" w:color="auto"/>
                        <w:left w:val="none" w:sz="0" w:space="0" w:color="auto"/>
                        <w:bottom w:val="none" w:sz="0" w:space="0" w:color="auto"/>
                        <w:right w:val="none" w:sz="0" w:space="0" w:color="auto"/>
                      </w:divBdr>
                    </w:div>
                    <w:div w:id="551116162">
                      <w:marLeft w:val="0"/>
                      <w:marRight w:val="0"/>
                      <w:marTop w:val="0"/>
                      <w:marBottom w:val="0"/>
                      <w:divBdr>
                        <w:top w:val="none" w:sz="0" w:space="0" w:color="auto"/>
                        <w:left w:val="none" w:sz="0" w:space="0" w:color="auto"/>
                        <w:bottom w:val="none" w:sz="0" w:space="0" w:color="auto"/>
                        <w:right w:val="none" w:sz="0" w:space="0" w:color="auto"/>
                      </w:divBdr>
                    </w:div>
                    <w:div w:id="17419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30019">
          <w:marLeft w:val="0"/>
          <w:marRight w:val="0"/>
          <w:marTop w:val="0"/>
          <w:marBottom w:val="0"/>
          <w:divBdr>
            <w:top w:val="none" w:sz="0" w:space="0" w:color="auto"/>
            <w:left w:val="none" w:sz="0" w:space="0" w:color="auto"/>
            <w:bottom w:val="none" w:sz="0" w:space="0" w:color="auto"/>
            <w:right w:val="none" w:sz="0" w:space="0" w:color="auto"/>
          </w:divBdr>
          <w:divsChild>
            <w:div w:id="1456018447">
              <w:marLeft w:val="0"/>
              <w:marRight w:val="0"/>
              <w:marTop w:val="0"/>
              <w:marBottom w:val="0"/>
              <w:divBdr>
                <w:top w:val="none" w:sz="0" w:space="0" w:color="auto"/>
                <w:left w:val="none" w:sz="0" w:space="0" w:color="auto"/>
                <w:bottom w:val="none" w:sz="0" w:space="0" w:color="auto"/>
                <w:right w:val="none" w:sz="0" w:space="0" w:color="auto"/>
              </w:divBdr>
              <w:divsChild>
                <w:div w:id="11758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109">
          <w:marLeft w:val="0"/>
          <w:marRight w:val="0"/>
          <w:marTop w:val="0"/>
          <w:marBottom w:val="0"/>
          <w:divBdr>
            <w:top w:val="none" w:sz="0" w:space="0" w:color="auto"/>
            <w:left w:val="none" w:sz="0" w:space="0" w:color="auto"/>
            <w:bottom w:val="none" w:sz="0" w:space="0" w:color="auto"/>
            <w:right w:val="none" w:sz="0" w:space="0" w:color="auto"/>
          </w:divBdr>
          <w:divsChild>
            <w:div w:id="1045367654">
              <w:marLeft w:val="0"/>
              <w:marRight w:val="0"/>
              <w:marTop w:val="0"/>
              <w:marBottom w:val="0"/>
              <w:divBdr>
                <w:top w:val="none" w:sz="0" w:space="0" w:color="auto"/>
                <w:left w:val="none" w:sz="0" w:space="0" w:color="auto"/>
                <w:bottom w:val="none" w:sz="0" w:space="0" w:color="auto"/>
                <w:right w:val="none" w:sz="0" w:space="0" w:color="auto"/>
              </w:divBdr>
              <w:divsChild>
                <w:div w:id="1008018753">
                  <w:marLeft w:val="0"/>
                  <w:marRight w:val="0"/>
                  <w:marTop w:val="0"/>
                  <w:marBottom w:val="0"/>
                  <w:divBdr>
                    <w:top w:val="none" w:sz="0" w:space="0" w:color="auto"/>
                    <w:left w:val="none" w:sz="0" w:space="0" w:color="auto"/>
                    <w:bottom w:val="none" w:sz="0" w:space="0" w:color="auto"/>
                    <w:right w:val="none" w:sz="0" w:space="0" w:color="auto"/>
                  </w:divBdr>
                  <w:divsChild>
                    <w:div w:id="1802915628">
                      <w:marLeft w:val="0"/>
                      <w:marRight w:val="0"/>
                      <w:marTop w:val="0"/>
                      <w:marBottom w:val="0"/>
                      <w:divBdr>
                        <w:top w:val="none" w:sz="0" w:space="0" w:color="auto"/>
                        <w:left w:val="none" w:sz="0" w:space="0" w:color="auto"/>
                        <w:bottom w:val="none" w:sz="0" w:space="0" w:color="auto"/>
                        <w:right w:val="none" w:sz="0" w:space="0" w:color="auto"/>
                      </w:divBdr>
                    </w:div>
                    <w:div w:id="1515992764">
                      <w:marLeft w:val="0"/>
                      <w:marRight w:val="0"/>
                      <w:marTop w:val="0"/>
                      <w:marBottom w:val="0"/>
                      <w:divBdr>
                        <w:top w:val="none" w:sz="0" w:space="0" w:color="auto"/>
                        <w:left w:val="none" w:sz="0" w:space="0" w:color="auto"/>
                        <w:bottom w:val="none" w:sz="0" w:space="0" w:color="auto"/>
                        <w:right w:val="none" w:sz="0" w:space="0" w:color="auto"/>
                      </w:divBdr>
                    </w:div>
                    <w:div w:id="1482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1456">
          <w:marLeft w:val="0"/>
          <w:marRight w:val="0"/>
          <w:marTop w:val="0"/>
          <w:marBottom w:val="0"/>
          <w:divBdr>
            <w:top w:val="none" w:sz="0" w:space="0" w:color="auto"/>
            <w:left w:val="none" w:sz="0" w:space="0" w:color="auto"/>
            <w:bottom w:val="none" w:sz="0" w:space="0" w:color="auto"/>
            <w:right w:val="none" w:sz="0" w:space="0" w:color="auto"/>
          </w:divBdr>
          <w:divsChild>
            <w:div w:id="415513641">
              <w:marLeft w:val="0"/>
              <w:marRight w:val="0"/>
              <w:marTop w:val="0"/>
              <w:marBottom w:val="0"/>
              <w:divBdr>
                <w:top w:val="none" w:sz="0" w:space="0" w:color="auto"/>
                <w:left w:val="none" w:sz="0" w:space="0" w:color="auto"/>
                <w:bottom w:val="none" w:sz="0" w:space="0" w:color="auto"/>
                <w:right w:val="none" w:sz="0" w:space="0" w:color="auto"/>
              </w:divBdr>
              <w:divsChild>
                <w:div w:id="182137657">
                  <w:marLeft w:val="0"/>
                  <w:marRight w:val="0"/>
                  <w:marTop w:val="0"/>
                  <w:marBottom w:val="0"/>
                  <w:divBdr>
                    <w:top w:val="none" w:sz="0" w:space="0" w:color="auto"/>
                    <w:left w:val="none" w:sz="0" w:space="0" w:color="auto"/>
                    <w:bottom w:val="none" w:sz="0" w:space="0" w:color="auto"/>
                    <w:right w:val="none" w:sz="0" w:space="0" w:color="auto"/>
                  </w:divBdr>
                  <w:divsChild>
                    <w:div w:id="755437250">
                      <w:marLeft w:val="0"/>
                      <w:marRight w:val="0"/>
                      <w:marTop w:val="0"/>
                      <w:marBottom w:val="0"/>
                      <w:divBdr>
                        <w:top w:val="none" w:sz="0" w:space="0" w:color="auto"/>
                        <w:left w:val="none" w:sz="0" w:space="0" w:color="auto"/>
                        <w:bottom w:val="none" w:sz="0" w:space="0" w:color="auto"/>
                        <w:right w:val="none" w:sz="0" w:space="0" w:color="auto"/>
                      </w:divBdr>
                    </w:div>
                    <w:div w:id="990792407">
                      <w:marLeft w:val="0"/>
                      <w:marRight w:val="0"/>
                      <w:marTop w:val="0"/>
                      <w:marBottom w:val="0"/>
                      <w:divBdr>
                        <w:top w:val="none" w:sz="0" w:space="0" w:color="auto"/>
                        <w:left w:val="none" w:sz="0" w:space="0" w:color="auto"/>
                        <w:bottom w:val="none" w:sz="0" w:space="0" w:color="auto"/>
                        <w:right w:val="none" w:sz="0" w:space="0" w:color="auto"/>
                      </w:divBdr>
                    </w:div>
                    <w:div w:id="6572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1684">
          <w:marLeft w:val="0"/>
          <w:marRight w:val="0"/>
          <w:marTop w:val="0"/>
          <w:marBottom w:val="0"/>
          <w:divBdr>
            <w:top w:val="none" w:sz="0" w:space="0" w:color="auto"/>
            <w:left w:val="none" w:sz="0" w:space="0" w:color="auto"/>
            <w:bottom w:val="none" w:sz="0" w:space="0" w:color="auto"/>
            <w:right w:val="none" w:sz="0" w:space="0" w:color="auto"/>
          </w:divBdr>
        </w:div>
      </w:divsChild>
    </w:div>
    <w:div w:id="1650212100">
      <w:bodyDiv w:val="1"/>
      <w:marLeft w:val="0"/>
      <w:marRight w:val="0"/>
      <w:marTop w:val="0"/>
      <w:marBottom w:val="0"/>
      <w:divBdr>
        <w:top w:val="none" w:sz="0" w:space="0" w:color="auto"/>
        <w:left w:val="none" w:sz="0" w:space="0" w:color="auto"/>
        <w:bottom w:val="none" w:sz="0" w:space="0" w:color="auto"/>
        <w:right w:val="none" w:sz="0" w:space="0" w:color="auto"/>
      </w:divBdr>
      <w:divsChild>
        <w:div w:id="1119183580">
          <w:marLeft w:val="0"/>
          <w:marRight w:val="0"/>
          <w:marTop w:val="0"/>
          <w:marBottom w:val="0"/>
          <w:divBdr>
            <w:top w:val="none" w:sz="0" w:space="0" w:color="auto"/>
            <w:left w:val="none" w:sz="0" w:space="0" w:color="auto"/>
            <w:bottom w:val="none" w:sz="0" w:space="0" w:color="auto"/>
            <w:right w:val="none" w:sz="0" w:space="0" w:color="auto"/>
          </w:divBdr>
        </w:div>
        <w:div w:id="1305743439">
          <w:marLeft w:val="0"/>
          <w:marRight w:val="0"/>
          <w:marTop w:val="0"/>
          <w:marBottom w:val="0"/>
          <w:divBdr>
            <w:top w:val="none" w:sz="0" w:space="0" w:color="auto"/>
            <w:left w:val="none" w:sz="0" w:space="0" w:color="auto"/>
            <w:bottom w:val="none" w:sz="0" w:space="0" w:color="auto"/>
            <w:right w:val="none" w:sz="0" w:space="0" w:color="auto"/>
          </w:divBdr>
          <w:divsChild>
            <w:div w:id="618148843">
              <w:marLeft w:val="0"/>
              <w:marRight w:val="0"/>
              <w:marTop w:val="0"/>
              <w:marBottom w:val="0"/>
              <w:divBdr>
                <w:top w:val="none" w:sz="0" w:space="0" w:color="auto"/>
                <w:left w:val="none" w:sz="0" w:space="0" w:color="auto"/>
                <w:bottom w:val="none" w:sz="0" w:space="0" w:color="auto"/>
                <w:right w:val="none" w:sz="0" w:space="0" w:color="auto"/>
              </w:divBdr>
              <w:divsChild>
                <w:div w:id="13610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4772">
          <w:marLeft w:val="0"/>
          <w:marRight w:val="0"/>
          <w:marTop w:val="0"/>
          <w:marBottom w:val="0"/>
          <w:divBdr>
            <w:top w:val="none" w:sz="0" w:space="0" w:color="auto"/>
            <w:left w:val="none" w:sz="0" w:space="0" w:color="auto"/>
            <w:bottom w:val="none" w:sz="0" w:space="0" w:color="auto"/>
            <w:right w:val="none" w:sz="0" w:space="0" w:color="auto"/>
          </w:divBdr>
          <w:divsChild>
            <w:div w:id="273947018">
              <w:marLeft w:val="0"/>
              <w:marRight w:val="0"/>
              <w:marTop w:val="0"/>
              <w:marBottom w:val="0"/>
              <w:divBdr>
                <w:top w:val="none" w:sz="0" w:space="0" w:color="auto"/>
                <w:left w:val="none" w:sz="0" w:space="0" w:color="auto"/>
                <w:bottom w:val="none" w:sz="0" w:space="0" w:color="auto"/>
                <w:right w:val="none" w:sz="0" w:space="0" w:color="auto"/>
              </w:divBdr>
              <w:divsChild>
                <w:div w:id="1225028109">
                  <w:marLeft w:val="0"/>
                  <w:marRight w:val="0"/>
                  <w:marTop w:val="0"/>
                  <w:marBottom w:val="0"/>
                  <w:divBdr>
                    <w:top w:val="none" w:sz="0" w:space="0" w:color="auto"/>
                    <w:left w:val="none" w:sz="0" w:space="0" w:color="auto"/>
                    <w:bottom w:val="none" w:sz="0" w:space="0" w:color="auto"/>
                    <w:right w:val="none" w:sz="0" w:space="0" w:color="auto"/>
                  </w:divBdr>
                  <w:divsChild>
                    <w:div w:id="1096441401">
                      <w:marLeft w:val="0"/>
                      <w:marRight w:val="0"/>
                      <w:marTop w:val="0"/>
                      <w:marBottom w:val="0"/>
                      <w:divBdr>
                        <w:top w:val="none" w:sz="0" w:space="0" w:color="auto"/>
                        <w:left w:val="none" w:sz="0" w:space="0" w:color="auto"/>
                        <w:bottom w:val="none" w:sz="0" w:space="0" w:color="auto"/>
                        <w:right w:val="none" w:sz="0" w:space="0" w:color="auto"/>
                      </w:divBdr>
                    </w:div>
                    <w:div w:id="1601984708">
                      <w:marLeft w:val="0"/>
                      <w:marRight w:val="0"/>
                      <w:marTop w:val="0"/>
                      <w:marBottom w:val="0"/>
                      <w:divBdr>
                        <w:top w:val="none" w:sz="0" w:space="0" w:color="auto"/>
                        <w:left w:val="none" w:sz="0" w:space="0" w:color="auto"/>
                        <w:bottom w:val="none" w:sz="0" w:space="0" w:color="auto"/>
                        <w:right w:val="none" w:sz="0" w:space="0" w:color="auto"/>
                      </w:divBdr>
                    </w:div>
                    <w:div w:id="182400455">
                      <w:marLeft w:val="0"/>
                      <w:marRight w:val="0"/>
                      <w:marTop w:val="0"/>
                      <w:marBottom w:val="0"/>
                      <w:divBdr>
                        <w:top w:val="none" w:sz="0" w:space="0" w:color="auto"/>
                        <w:left w:val="none" w:sz="0" w:space="0" w:color="auto"/>
                        <w:bottom w:val="none" w:sz="0" w:space="0" w:color="auto"/>
                        <w:right w:val="none" w:sz="0" w:space="0" w:color="auto"/>
                      </w:divBdr>
                    </w:div>
                    <w:div w:id="470755010">
                      <w:marLeft w:val="0"/>
                      <w:marRight w:val="0"/>
                      <w:marTop w:val="0"/>
                      <w:marBottom w:val="0"/>
                      <w:divBdr>
                        <w:top w:val="none" w:sz="0" w:space="0" w:color="auto"/>
                        <w:left w:val="none" w:sz="0" w:space="0" w:color="auto"/>
                        <w:bottom w:val="none" w:sz="0" w:space="0" w:color="auto"/>
                        <w:right w:val="none" w:sz="0" w:space="0" w:color="auto"/>
                      </w:divBdr>
                    </w:div>
                    <w:div w:id="21017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80510">
          <w:marLeft w:val="0"/>
          <w:marRight w:val="0"/>
          <w:marTop w:val="0"/>
          <w:marBottom w:val="0"/>
          <w:divBdr>
            <w:top w:val="none" w:sz="0" w:space="0" w:color="auto"/>
            <w:left w:val="none" w:sz="0" w:space="0" w:color="auto"/>
            <w:bottom w:val="none" w:sz="0" w:space="0" w:color="auto"/>
            <w:right w:val="none" w:sz="0" w:space="0" w:color="auto"/>
          </w:divBdr>
          <w:divsChild>
            <w:div w:id="443428093">
              <w:marLeft w:val="0"/>
              <w:marRight w:val="0"/>
              <w:marTop w:val="0"/>
              <w:marBottom w:val="0"/>
              <w:divBdr>
                <w:top w:val="none" w:sz="0" w:space="0" w:color="auto"/>
                <w:left w:val="none" w:sz="0" w:space="0" w:color="auto"/>
                <w:bottom w:val="none" w:sz="0" w:space="0" w:color="auto"/>
                <w:right w:val="none" w:sz="0" w:space="0" w:color="auto"/>
              </w:divBdr>
              <w:divsChild>
                <w:div w:id="2121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150">
          <w:marLeft w:val="0"/>
          <w:marRight w:val="0"/>
          <w:marTop w:val="0"/>
          <w:marBottom w:val="0"/>
          <w:divBdr>
            <w:top w:val="none" w:sz="0" w:space="0" w:color="auto"/>
            <w:left w:val="none" w:sz="0" w:space="0" w:color="auto"/>
            <w:bottom w:val="none" w:sz="0" w:space="0" w:color="auto"/>
            <w:right w:val="none" w:sz="0" w:space="0" w:color="auto"/>
          </w:divBdr>
          <w:divsChild>
            <w:div w:id="1262759343">
              <w:marLeft w:val="0"/>
              <w:marRight w:val="0"/>
              <w:marTop w:val="0"/>
              <w:marBottom w:val="0"/>
              <w:divBdr>
                <w:top w:val="none" w:sz="0" w:space="0" w:color="auto"/>
                <w:left w:val="none" w:sz="0" w:space="0" w:color="auto"/>
                <w:bottom w:val="none" w:sz="0" w:space="0" w:color="auto"/>
                <w:right w:val="none" w:sz="0" w:space="0" w:color="auto"/>
              </w:divBdr>
              <w:divsChild>
                <w:div w:id="688332934">
                  <w:marLeft w:val="0"/>
                  <w:marRight w:val="0"/>
                  <w:marTop w:val="0"/>
                  <w:marBottom w:val="0"/>
                  <w:divBdr>
                    <w:top w:val="none" w:sz="0" w:space="0" w:color="auto"/>
                    <w:left w:val="none" w:sz="0" w:space="0" w:color="auto"/>
                    <w:bottom w:val="none" w:sz="0" w:space="0" w:color="auto"/>
                    <w:right w:val="none" w:sz="0" w:space="0" w:color="auto"/>
                  </w:divBdr>
                  <w:divsChild>
                    <w:div w:id="265578293">
                      <w:marLeft w:val="0"/>
                      <w:marRight w:val="0"/>
                      <w:marTop w:val="0"/>
                      <w:marBottom w:val="0"/>
                      <w:divBdr>
                        <w:top w:val="none" w:sz="0" w:space="0" w:color="auto"/>
                        <w:left w:val="none" w:sz="0" w:space="0" w:color="auto"/>
                        <w:bottom w:val="none" w:sz="0" w:space="0" w:color="auto"/>
                        <w:right w:val="none" w:sz="0" w:space="0" w:color="auto"/>
                      </w:divBdr>
                    </w:div>
                    <w:div w:id="66076370">
                      <w:marLeft w:val="0"/>
                      <w:marRight w:val="0"/>
                      <w:marTop w:val="0"/>
                      <w:marBottom w:val="0"/>
                      <w:divBdr>
                        <w:top w:val="none" w:sz="0" w:space="0" w:color="auto"/>
                        <w:left w:val="none" w:sz="0" w:space="0" w:color="auto"/>
                        <w:bottom w:val="none" w:sz="0" w:space="0" w:color="auto"/>
                        <w:right w:val="none" w:sz="0" w:space="0" w:color="auto"/>
                      </w:divBdr>
                    </w:div>
                    <w:div w:id="520360867">
                      <w:marLeft w:val="0"/>
                      <w:marRight w:val="0"/>
                      <w:marTop w:val="0"/>
                      <w:marBottom w:val="0"/>
                      <w:divBdr>
                        <w:top w:val="none" w:sz="0" w:space="0" w:color="auto"/>
                        <w:left w:val="none" w:sz="0" w:space="0" w:color="auto"/>
                        <w:bottom w:val="none" w:sz="0" w:space="0" w:color="auto"/>
                        <w:right w:val="none" w:sz="0" w:space="0" w:color="auto"/>
                      </w:divBdr>
                    </w:div>
                    <w:div w:id="1609922779">
                      <w:marLeft w:val="0"/>
                      <w:marRight w:val="0"/>
                      <w:marTop w:val="0"/>
                      <w:marBottom w:val="0"/>
                      <w:divBdr>
                        <w:top w:val="none" w:sz="0" w:space="0" w:color="auto"/>
                        <w:left w:val="none" w:sz="0" w:space="0" w:color="auto"/>
                        <w:bottom w:val="none" w:sz="0" w:space="0" w:color="auto"/>
                        <w:right w:val="none" w:sz="0" w:space="0" w:color="auto"/>
                      </w:divBdr>
                    </w:div>
                    <w:div w:id="111291807">
                      <w:marLeft w:val="0"/>
                      <w:marRight w:val="0"/>
                      <w:marTop w:val="0"/>
                      <w:marBottom w:val="0"/>
                      <w:divBdr>
                        <w:top w:val="none" w:sz="0" w:space="0" w:color="auto"/>
                        <w:left w:val="none" w:sz="0" w:space="0" w:color="auto"/>
                        <w:bottom w:val="none" w:sz="0" w:space="0" w:color="auto"/>
                        <w:right w:val="none" w:sz="0" w:space="0" w:color="auto"/>
                      </w:divBdr>
                    </w:div>
                    <w:div w:id="1099104491">
                      <w:marLeft w:val="0"/>
                      <w:marRight w:val="0"/>
                      <w:marTop w:val="0"/>
                      <w:marBottom w:val="0"/>
                      <w:divBdr>
                        <w:top w:val="none" w:sz="0" w:space="0" w:color="auto"/>
                        <w:left w:val="none" w:sz="0" w:space="0" w:color="auto"/>
                        <w:bottom w:val="none" w:sz="0" w:space="0" w:color="auto"/>
                        <w:right w:val="none" w:sz="0" w:space="0" w:color="auto"/>
                      </w:divBdr>
                    </w:div>
                    <w:div w:id="13835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2849">
          <w:marLeft w:val="0"/>
          <w:marRight w:val="0"/>
          <w:marTop w:val="0"/>
          <w:marBottom w:val="0"/>
          <w:divBdr>
            <w:top w:val="none" w:sz="0" w:space="0" w:color="auto"/>
            <w:left w:val="none" w:sz="0" w:space="0" w:color="auto"/>
            <w:bottom w:val="none" w:sz="0" w:space="0" w:color="auto"/>
            <w:right w:val="none" w:sz="0" w:space="0" w:color="auto"/>
          </w:divBdr>
          <w:divsChild>
            <w:div w:id="1959528420">
              <w:marLeft w:val="0"/>
              <w:marRight w:val="0"/>
              <w:marTop w:val="0"/>
              <w:marBottom w:val="0"/>
              <w:divBdr>
                <w:top w:val="none" w:sz="0" w:space="0" w:color="auto"/>
                <w:left w:val="none" w:sz="0" w:space="0" w:color="auto"/>
                <w:bottom w:val="none" w:sz="0" w:space="0" w:color="auto"/>
                <w:right w:val="none" w:sz="0" w:space="0" w:color="auto"/>
              </w:divBdr>
              <w:divsChild>
                <w:div w:id="6766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6138">
          <w:marLeft w:val="0"/>
          <w:marRight w:val="0"/>
          <w:marTop w:val="0"/>
          <w:marBottom w:val="0"/>
          <w:divBdr>
            <w:top w:val="none" w:sz="0" w:space="0" w:color="auto"/>
            <w:left w:val="none" w:sz="0" w:space="0" w:color="auto"/>
            <w:bottom w:val="none" w:sz="0" w:space="0" w:color="auto"/>
            <w:right w:val="none" w:sz="0" w:space="0" w:color="auto"/>
          </w:divBdr>
          <w:divsChild>
            <w:div w:id="1145782070">
              <w:marLeft w:val="0"/>
              <w:marRight w:val="0"/>
              <w:marTop w:val="0"/>
              <w:marBottom w:val="0"/>
              <w:divBdr>
                <w:top w:val="none" w:sz="0" w:space="0" w:color="auto"/>
                <w:left w:val="none" w:sz="0" w:space="0" w:color="auto"/>
                <w:bottom w:val="none" w:sz="0" w:space="0" w:color="auto"/>
                <w:right w:val="none" w:sz="0" w:space="0" w:color="auto"/>
              </w:divBdr>
              <w:divsChild>
                <w:div w:id="426656648">
                  <w:marLeft w:val="0"/>
                  <w:marRight w:val="0"/>
                  <w:marTop w:val="0"/>
                  <w:marBottom w:val="0"/>
                  <w:divBdr>
                    <w:top w:val="none" w:sz="0" w:space="0" w:color="auto"/>
                    <w:left w:val="none" w:sz="0" w:space="0" w:color="auto"/>
                    <w:bottom w:val="none" w:sz="0" w:space="0" w:color="auto"/>
                    <w:right w:val="none" w:sz="0" w:space="0" w:color="auto"/>
                  </w:divBdr>
                  <w:divsChild>
                    <w:div w:id="831600276">
                      <w:marLeft w:val="0"/>
                      <w:marRight w:val="0"/>
                      <w:marTop w:val="0"/>
                      <w:marBottom w:val="0"/>
                      <w:divBdr>
                        <w:top w:val="none" w:sz="0" w:space="0" w:color="auto"/>
                        <w:left w:val="none" w:sz="0" w:space="0" w:color="auto"/>
                        <w:bottom w:val="none" w:sz="0" w:space="0" w:color="auto"/>
                        <w:right w:val="none" w:sz="0" w:space="0" w:color="auto"/>
                      </w:divBdr>
                    </w:div>
                    <w:div w:id="1420250592">
                      <w:marLeft w:val="0"/>
                      <w:marRight w:val="0"/>
                      <w:marTop w:val="0"/>
                      <w:marBottom w:val="0"/>
                      <w:divBdr>
                        <w:top w:val="none" w:sz="0" w:space="0" w:color="auto"/>
                        <w:left w:val="none" w:sz="0" w:space="0" w:color="auto"/>
                        <w:bottom w:val="none" w:sz="0" w:space="0" w:color="auto"/>
                        <w:right w:val="none" w:sz="0" w:space="0" w:color="auto"/>
                      </w:divBdr>
                    </w:div>
                    <w:div w:id="5857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932">
          <w:marLeft w:val="0"/>
          <w:marRight w:val="0"/>
          <w:marTop w:val="0"/>
          <w:marBottom w:val="0"/>
          <w:divBdr>
            <w:top w:val="none" w:sz="0" w:space="0" w:color="auto"/>
            <w:left w:val="none" w:sz="0" w:space="0" w:color="auto"/>
            <w:bottom w:val="none" w:sz="0" w:space="0" w:color="auto"/>
            <w:right w:val="none" w:sz="0" w:space="0" w:color="auto"/>
          </w:divBdr>
          <w:divsChild>
            <w:div w:id="939675857">
              <w:marLeft w:val="0"/>
              <w:marRight w:val="0"/>
              <w:marTop w:val="0"/>
              <w:marBottom w:val="0"/>
              <w:divBdr>
                <w:top w:val="none" w:sz="0" w:space="0" w:color="auto"/>
                <w:left w:val="none" w:sz="0" w:space="0" w:color="auto"/>
                <w:bottom w:val="none" w:sz="0" w:space="0" w:color="auto"/>
                <w:right w:val="none" w:sz="0" w:space="0" w:color="auto"/>
              </w:divBdr>
              <w:divsChild>
                <w:div w:id="430778632">
                  <w:marLeft w:val="0"/>
                  <w:marRight w:val="0"/>
                  <w:marTop w:val="0"/>
                  <w:marBottom w:val="0"/>
                  <w:divBdr>
                    <w:top w:val="none" w:sz="0" w:space="0" w:color="auto"/>
                    <w:left w:val="none" w:sz="0" w:space="0" w:color="auto"/>
                    <w:bottom w:val="none" w:sz="0" w:space="0" w:color="auto"/>
                    <w:right w:val="none" w:sz="0" w:space="0" w:color="auto"/>
                  </w:divBdr>
                  <w:divsChild>
                    <w:div w:id="200484620">
                      <w:marLeft w:val="0"/>
                      <w:marRight w:val="0"/>
                      <w:marTop w:val="0"/>
                      <w:marBottom w:val="0"/>
                      <w:divBdr>
                        <w:top w:val="none" w:sz="0" w:space="0" w:color="auto"/>
                        <w:left w:val="none" w:sz="0" w:space="0" w:color="auto"/>
                        <w:bottom w:val="none" w:sz="0" w:space="0" w:color="auto"/>
                        <w:right w:val="none" w:sz="0" w:space="0" w:color="auto"/>
                      </w:divBdr>
                    </w:div>
                    <w:div w:id="21712066">
                      <w:marLeft w:val="0"/>
                      <w:marRight w:val="0"/>
                      <w:marTop w:val="0"/>
                      <w:marBottom w:val="0"/>
                      <w:divBdr>
                        <w:top w:val="none" w:sz="0" w:space="0" w:color="auto"/>
                        <w:left w:val="none" w:sz="0" w:space="0" w:color="auto"/>
                        <w:bottom w:val="none" w:sz="0" w:space="0" w:color="auto"/>
                        <w:right w:val="none" w:sz="0" w:space="0" w:color="auto"/>
                      </w:divBdr>
                    </w:div>
                    <w:div w:id="11491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r20.rs6.net%2Ftn.jsp%3Ff%3D0016ldsx9DUvuRJxrhzrpMJg7Zom2mTxO2s2t5g0xC0EwfM3LuGZTIwz54dTnr1pGp9RVTHOQ211owM6Eql6T3f035PqzhhwpBBq8fleUpkNiIwauT76SFqAjg2L1CxfeYUkTQe659Mdr761F0oXXaHsBkvJ6Z6cQWP5cuLQakfGQBOY1o2qa1hvplJpguAIxXUBw3ilrODhqQ%3D%26c%3DlCE9pD65XUJ0rFXjvEffPWKGgfjbknrRHEPKb1T9sqK45fQt5B4oqA%3D%3D%26ch%3D3d8jLSCX1YMhL3d3c0WM5rkbfr9HoNXI-CBpe8SdcV_NrYBW8LYztg%3D%3D&amp;data=04%7C01%7CEric.Scoville%40ct.gov%7C472aa547352f4d5d41da08d905b8c507%7C118b7cfaa3dd48b9b02631ff69bb738b%7C0%7C0%7C637547113407559938%7CUnknown%7CTWFpbGZsb3d8eyJWIjoiMC4wLjAwMDAiLCJQIjoiV2luMzIiLCJBTiI6Ik1haWwiLCJXVCI6Mn0%3D%7C1000&amp;sdata=m1ZWiNz0xAqOU6dJN3aaYZZ8M%2BS8L%2ByGBbFADEdY6F8%3D&amp;reserved=0"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r20.rs6.net%2Ftn.jsp%3Ff%3D0016ldsx9DUvuRJxrhzrpMJg7Zom2mTxO2s2t5g0xC0EwfM3LuGZTIwz54dTnr1pGp9RiQiRTHDy1fvLlJ6tnLXmliXapd7LNUCS7Ipttt3XkREvj1U8jzbMBCy6nB7eMR540YwtnuMwOQtDjPuJHOFUg%3D%3D%26c%3DlCE9pD65XUJ0rFXjvEffPWKGgfjbknrRHEPKb1T9sqK45fQt5B4oqA%3D%3D%26ch%3D3d8jLSCX1YMhL3d3c0WM5rkbfr9HoNXI-CBpe8SdcV_NrYBW8LYztg%3D%3D&amp;data=04%7C01%7CEric.Scoville%40ct.gov%7C472aa547352f4d5d41da08d905b8c507%7C118b7cfaa3dd48b9b02631ff69bb738b%7C0%7C0%7C637547113407549984%7CUnknown%7CTWFpbGZsb3d8eyJWIjoiMC4wLjAwMDAiLCJQIjoiV2luMzIiLCJBTiI6Ik1haWwiLCJXVCI6Mn0%3D%7C1000&amp;sdata=FnzGf4Vkat6Amm0956VFy62uWYnoo9Uo7aZOHrBZgYc%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3A%2F%2Fr20.rs6.net%2Ftn.jsp%3Ff%3D0016ldsx9DUvuRJxrhzrpMJg7Zom2mTxO2s2t5g0xC0EwfM3LuGZTIwzyZyUj9YrNtjgmhhrqOJH0pxrFIcHzcSlQpAdYHshkAo0ik8eF0sphd4ECGC8EFRnao5wKSu56-Pn1I3yjqYGzLPuqDQ07Vv1lnJnso8aBbB%26c%3DlCE9pD65XUJ0rFXjvEffPWKGgfjbknrRHEPKb1T9sqK45fQt5B4oqA%3D%3D%26ch%3D3d8jLSCX1YMhL3d3c0WM5rkbfr9HoNXI-CBpe8SdcV_NrYBW8LYztg%3D%3D&amp;data=04%7C01%7CEric.Scoville%40ct.gov%7C472aa547352f4d5d41da08d905b8c507%7C118b7cfaa3dd48b9b02631ff69bb738b%7C0%7C0%7C637547113407549984%7CUnknown%7CTWFpbGZsb3d8eyJWIjoiMC4wLjAwMDAiLCJQIjoiV2luMzIiLCJBTiI6Ik1haWwiLCJXVCI6Mn0%3D%7C1000&amp;sdata=55BSYcK%2B6byenvWGDlRF9ZMTuQtQyMeH4n6bc6425%2BE%3D&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gcc02.safelinks.protection.outlook.com/?url=http%3A%2F%2Fr20.rs6.net%2Ftn.jsp%3Ff%3D0016ldsx9DUvuRJxrhzrpMJg7Zom2mTxO2s2t5g0xC0EwfM3LuGZTIwz54dTnr1pGp9RVTHOQ211owM6Eql6T3f035PqzhhwpBBq8fleUpkNiIwauT76SFqAjg2L1CxfeYUkTQe659Mdr761F0oXXaHsBkvJ6Z6cQWP5cuLQakfGQBOY1o2qa1hvplJpguAIxXUBw3ilrODhqQ%3D%26c%3DlCE9pD65XUJ0rFXjvEffPWKGgfjbknrRHEPKb1T9sqK45fQt5B4oqA%3D%3D%26ch%3D3d8jLSCX1YMhL3d3c0WM5rkbfr9HoNXI-CBpe8SdcV_NrYBW8LYztg%3D%3D&amp;data=04%7C01%7CEric.Scoville%40ct.gov%7C472aa547352f4d5d41da08d905b8c507%7C118b7cfaa3dd48b9b02631ff69bb738b%7C0%7C0%7C637547113407559938%7CUnknown%7CTWFpbGZsb3d8eyJWIjoiMC4wLjAwMDAiLCJQIjoiV2luMzIiLCJBTiI6Ik1haWwiLCJXVCI6Mn0%3D%7C1000&amp;sdata=m1ZWiNz0xAqOU6dJN3aaYZZ8M%2BS8L%2ByGBbFADEdY6F8%3D&amp;reserved=0" TargetMode="External"/><Relationship Id="rId4" Type="http://schemas.openxmlformats.org/officeDocument/2006/relationships/hyperlink" Target="https://gcc02.safelinks.protection.outlook.com/?url=http%3A%2F%2Fr20.rs6.net%2Ftn.jsp%3Ff%3D0016ldsx9DUvuRJxrhzrpMJg7Zom2mTxO2s2t5g0xC0EwfM3LuGZTIwzywSHUiHixSmeTLcM_bVt5ocO13Eob--9jGxhW9dtP7A7ZiWFdhHjwGL8lX880qcvT1s4eV-e68A_9UQ9UN9gFByZDicuIvq2nbmGNUNZuuKUl7kSw5lVzgeBSfLyxBga0S0n4z93TCe7li97G_WHAg8NAjalu7gzVM0oqIduUyv%26c%3DlCE9pD65XUJ0rFXjvEffPWKGgfjbknrRHEPKb1T9sqK45fQt5B4oqA%3D%3D%26ch%3D3d8jLSCX1YMhL3d3c0WM5rkbfr9HoNXI-CBpe8SdcV_NrYBW8LYztg%3D%3D&amp;data=04%7C01%7CEric.Scoville%40ct.gov%7C472aa547352f4d5d41da08d905b8c507%7C118b7cfaa3dd48b9b02631ff69bb738b%7C0%7C0%7C637547113407540029%7CUnknown%7CTWFpbGZsb3d8eyJWIjoiMC4wLjAwMDAiLCJQIjoiV2luMzIiLCJBTiI6Ik1haWwiLCJXVCI6Mn0%3D%7C1000&amp;sdata=iQc6lUsjnT%2F2%2F%2FOdAi6D499VJyZh3km5Y%2F5IroTXKBE%3D&amp;reserved=0" TargetMode="External"/><Relationship Id="rId9" Type="http://schemas.openxmlformats.org/officeDocument/2006/relationships/hyperlink" Target="https://gcc02.safelinks.protection.outlook.com/?url=http%3A%2F%2Fr20.rs6.net%2Ftn.jsp%3Ff%3D0016ldsx9DUvuRJxrhzrpMJg7Zom2mTxO2s2t5g0xC0EwfM3LuGZTIwz54dTnr1pGp9RVTHOQ211owM6Eql6T3f035PqzhhwpBBq8fleUpkNiIwauT76SFqAjg2L1CxfeYUkTQe659Mdr761F0oXXaHsBkvJ6Z6cQWP5cuLQakfGQBOY1o2qa1hvplJpguAIxXUBw3ilrODhqQ%3D%26c%3DlCE9pD65XUJ0rFXjvEffPWKGgfjbknrRHEPKb1T9sqK45fQt5B4oqA%3D%3D%26ch%3D3d8jLSCX1YMhL3d3c0WM5rkbfr9HoNXI-CBpe8SdcV_NrYBW8LYztg%3D%3D&amp;data=04%7C01%7CEric.Scoville%40ct.gov%7C472aa547352f4d5d41da08d905b8c507%7C118b7cfaa3dd48b9b02631ff69bb738b%7C0%7C0%7C637547113407559938%7CUnknown%7CTWFpbGZsb3d8eyJWIjoiMC4wLjAwMDAiLCJQIjoiV2luMzIiLCJBTiI6Ik1haWwiLCJXVCI6Mn0%3D%7C1000&amp;sdata=m1ZWiNz0xAqOU6dJN3aaYZZ8M%2BS8L%2ByGBbFADEdY6F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2021-04-22T18:06:00Z</dcterms:created>
  <dcterms:modified xsi:type="dcterms:W3CDTF">2021-04-22T18:17:00Z</dcterms:modified>
</cp:coreProperties>
</file>