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B6" w:rsidRPr="00A41FB6" w:rsidRDefault="00A41FB6" w:rsidP="00A41FB6">
      <w:pPr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bookmarkStart w:id="0" w:name="x__Hlk35616669"/>
      <w:r w:rsidRPr="00A41FB6">
        <w:rPr>
          <w:noProof/>
        </w:rPr>
        <w:drawing>
          <wp:inline distT="0" distB="0" distL="0" distR="0">
            <wp:extent cx="1358900" cy="939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41FB6" w:rsidRPr="00A41FB6" w:rsidRDefault="00A41FB6" w:rsidP="00A41FB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&amp;quot" w:eastAsia="Times New Roman" w:hAnsi="&amp;quot" w:cs="Times New Roman"/>
          <w:b/>
          <w:bCs/>
          <w:color w:val="0000FF"/>
          <w:bdr w:val="none" w:sz="0" w:space="0" w:color="auto" w:frame="1"/>
        </w:rPr>
        <w:t>MEMORANDUM</w:t>
      </w:r>
    </w:p>
    <w:p w:rsidR="00A41FB6" w:rsidRPr="00A41FB6" w:rsidRDefault="00A41FB6" w:rsidP="00A41FB6">
      <w:pPr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t> </w:t>
      </w:r>
    </w:p>
    <w:tbl>
      <w:tblPr>
        <w:tblpPr w:leftFromText="189" w:rightFromText="189" w:bottomFromText="11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8096"/>
      </w:tblGrid>
      <w:tr w:rsidR="00A41FB6" w:rsidRPr="00A41FB6" w:rsidTr="00A41FB6">
        <w:trPr>
          <w:trHeight w:val="360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FB6" w:rsidRPr="00A41FB6" w:rsidRDefault="00A41FB6" w:rsidP="00A41FB6">
            <w:pPr>
              <w:spacing w:after="0" w:line="254" w:lineRule="auto"/>
              <w:rPr>
                <w:rFonts w:ascii="&amp;quot" w:eastAsia="Times New Roman" w:hAnsi="&amp;quot" w:cs="Times New Roman"/>
              </w:rPr>
            </w:pPr>
            <w:r w:rsidRPr="00A41FB6">
              <w:rPr>
                <w:rFonts w:ascii="&amp;quot" w:eastAsia="Times New Roman" w:hAnsi="&amp;quot" w:cs="Times New Roman"/>
                <w:b/>
                <w:bCs/>
                <w:color w:val="0000FF"/>
                <w:bdr w:val="none" w:sz="0" w:space="0" w:color="auto" w:frame="1"/>
              </w:rPr>
              <w:t>TO:</w:t>
            </w:r>
          </w:p>
        </w:tc>
        <w:tc>
          <w:tcPr>
            <w:tcW w:w="8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FB6" w:rsidRPr="00A41FB6" w:rsidRDefault="00A41FB6" w:rsidP="00A41FB6">
            <w:pPr>
              <w:spacing w:after="0" w:line="254" w:lineRule="auto"/>
              <w:rPr>
                <w:rFonts w:ascii="&amp;quot" w:eastAsia="Times New Roman" w:hAnsi="&amp;quot" w:cs="Times New Roman"/>
              </w:rPr>
            </w:pPr>
            <w:r w:rsidRPr="00A41FB6">
              <w:rPr>
                <w:rFonts w:ascii="&amp;quot" w:eastAsia="Times New Roman" w:hAnsi="&amp;quot" w:cs="Times New Roman"/>
                <w:b/>
                <w:bCs/>
                <w:color w:val="0000FF"/>
                <w:bdr w:val="none" w:sz="0" w:space="0" w:color="auto" w:frame="1"/>
              </w:rPr>
              <w:t>All DCF Staff</w:t>
            </w:r>
          </w:p>
        </w:tc>
      </w:tr>
      <w:tr w:rsidR="00A41FB6" w:rsidRPr="00A41FB6" w:rsidTr="00A41FB6">
        <w:trPr>
          <w:trHeight w:val="360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FB6" w:rsidRPr="00A41FB6" w:rsidRDefault="00A41FB6" w:rsidP="00A41FB6">
            <w:pPr>
              <w:spacing w:after="0" w:line="254" w:lineRule="auto"/>
              <w:rPr>
                <w:rFonts w:ascii="&amp;quot" w:eastAsia="Times New Roman" w:hAnsi="&amp;quot" w:cs="Times New Roman"/>
              </w:rPr>
            </w:pPr>
            <w:r w:rsidRPr="00A41FB6">
              <w:rPr>
                <w:rFonts w:ascii="&amp;quot" w:eastAsia="Times New Roman" w:hAnsi="&amp;quot" w:cs="Times New Roman"/>
                <w:b/>
                <w:bCs/>
                <w:color w:val="0000FF"/>
                <w:bdr w:val="none" w:sz="0" w:space="0" w:color="auto" w:frame="1"/>
              </w:rPr>
              <w:t>FROM:</w:t>
            </w:r>
          </w:p>
        </w:tc>
        <w:tc>
          <w:tcPr>
            <w:tcW w:w="8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FB6" w:rsidRPr="00A41FB6" w:rsidRDefault="00A41FB6" w:rsidP="00A41FB6">
            <w:pPr>
              <w:spacing w:after="0" w:line="254" w:lineRule="auto"/>
              <w:rPr>
                <w:rFonts w:ascii="&amp;quot" w:eastAsia="Times New Roman" w:hAnsi="&amp;quot" w:cs="Times New Roman"/>
              </w:rPr>
            </w:pPr>
            <w:r w:rsidRPr="00A41FB6">
              <w:rPr>
                <w:rFonts w:ascii="&amp;quot" w:eastAsia="Times New Roman" w:hAnsi="&amp;quot" w:cs="Times New Roman"/>
                <w:b/>
                <w:bCs/>
                <w:color w:val="0000FF"/>
                <w:bdr w:val="none" w:sz="0" w:space="0" w:color="auto" w:frame="1"/>
              </w:rPr>
              <w:t xml:space="preserve">Commissioner </w:t>
            </w:r>
            <w:proofErr w:type="spellStart"/>
            <w:r w:rsidRPr="00A41FB6">
              <w:rPr>
                <w:rFonts w:ascii="&amp;quot" w:eastAsia="Times New Roman" w:hAnsi="&amp;quot" w:cs="Times New Roman"/>
                <w:b/>
                <w:bCs/>
                <w:color w:val="0000FF"/>
                <w:bdr w:val="none" w:sz="0" w:space="0" w:color="auto" w:frame="1"/>
              </w:rPr>
              <w:t>Vannessa</w:t>
            </w:r>
            <w:proofErr w:type="spellEnd"/>
            <w:r w:rsidRPr="00A41FB6">
              <w:rPr>
                <w:rFonts w:ascii="&amp;quot" w:eastAsia="Times New Roman" w:hAnsi="&amp;quot" w:cs="Times New Roman"/>
                <w:b/>
                <w:bCs/>
                <w:color w:val="0000FF"/>
                <w:bdr w:val="none" w:sz="0" w:space="0" w:color="auto" w:frame="1"/>
              </w:rPr>
              <w:t xml:space="preserve"> </w:t>
            </w:r>
            <w:proofErr w:type="spellStart"/>
            <w:r w:rsidRPr="00A41FB6">
              <w:rPr>
                <w:rFonts w:ascii="&amp;quot" w:eastAsia="Times New Roman" w:hAnsi="&amp;quot" w:cs="Times New Roman"/>
                <w:b/>
                <w:bCs/>
                <w:color w:val="0000FF"/>
                <w:bdr w:val="none" w:sz="0" w:space="0" w:color="auto" w:frame="1"/>
              </w:rPr>
              <w:t>Dorantes</w:t>
            </w:r>
            <w:proofErr w:type="spellEnd"/>
          </w:p>
        </w:tc>
      </w:tr>
      <w:tr w:rsidR="00A41FB6" w:rsidRPr="00A41FB6" w:rsidTr="00A41FB6">
        <w:trPr>
          <w:trHeight w:val="360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FB6" w:rsidRPr="00A41FB6" w:rsidRDefault="00A41FB6" w:rsidP="00A41FB6">
            <w:pPr>
              <w:spacing w:after="0" w:line="254" w:lineRule="auto"/>
              <w:rPr>
                <w:rFonts w:ascii="&amp;quot" w:eastAsia="Times New Roman" w:hAnsi="&amp;quot" w:cs="Times New Roman"/>
              </w:rPr>
            </w:pPr>
            <w:r w:rsidRPr="00A41FB6">
              <w:rPr>
                <w:rFonts w:ascii="&amp;quot" w:eastAsia="Times New Roman" w:hAnsi="&amp;quot" w:cs="Times New Roman"/>
                <w:b/>
                <w:bCs/>
                <w:color w:val="0000FF"/>
                <w:bdr w:val="none" w:sz="0" w:space="0" w:color="auto" w:frame="1"/>
              </w:rPr>
              <w:t>DATE:</w:t>
            </w:r>
          </w:p>
        </w:tc>
        <w:tc>
          <w:tcPr>
            <w:tcW w:w="8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FB6" w:rsidRPr="00A41FB6" w:rsidRDefault="00A41FB6" w:rsidP="00A41FB6">
            <w:pPr>
              <w:spacing w:after="0" w:line="254" w:lineRule="auto"/>
              <w:rPr>
                <w:rFonts w:ascii="&amp;quot" w:eastAsia="Times New Roman" w:hAnsi="&amp;quot" w:cs="Times New Roman"/>
              </w:rPr>
            </w:pPr>
            <w:r w:rsidRPr="00A41FB6">
              <w:rPr>
                <w:rFonts w:ascii="&amp;quot" w:eastAsia="Times New Roman" w:hAnsi="&amp;quot" w:cs="Times New Roman"/>
                <w:b/>
                <w:bCs/>
                <w:color w:val="0000FF"/>
                <w:bdr w:val="none" w:sz="0" w:space="0" w:color="auto" w:frame="1"/>
              </w:rPr>
              <w:t>December 16, 2020</w:t>
            </w:r>
          </w:p>
        </w:tc>
      </w:tr>
      <w:tr w:rsidR="00A41FB6" w:rsidRPr="00A41FB6" w:rsidTr="00A41FB6">
        <w:trPr>
          <w:trHeight w:val="360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FB6" w:rsidRPr="00A41FB6" w:rsidRDefault="00A41FB6" w:rsidP="00A41FB6">
            <w:pPr>
              <w:spacing w:after="0" w:line="254" w:lineRule="auto"/>
              <w:rPr>
                <w:rFonts w:ascii="&amp;quot" w:eastAsia="Times New Roman" w:hAnsi="&amp;quot" w:cs="Times New Roman"/>
              </w:rPr>
            </w:pPr>
            <w:r w:rsidRPr="00A41FB6">
              <w:rPr>
                <w:rFonts w:ascii="&amp;quot" w:eastAsia="Times New Roman" w:hAnsi="&amp;quot" w:cs="Times New Roman"/>
                <w:b/>
                <w:bCs/>
                <w:color w:val="0000FF"/>
                <w:bdr w:val="none" w:sz="0" w:space="0" w:color="auto" w:frame="1"/>
              </w:rPr>
              <w:t>SUBJECT:</w:t>
            </w:r>
          </w:p>
        </w:tc>
        <w:tc>
          <w:tcPr>
            <w:tcW w:w="8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FB6" w:rsidRPr="00A41FB6" w:rsidRDefault="00A41FB6" w:rsidP="00A41FB6">
            <w:pPr>
              <w:spacing w:after="0" w:line="254" w:lineRule="auto"/>
              <w:rPr>
                <w:rFonts w:ascii="&amp;quot" w:eastAsia="Times New Roman" w:hAnsi="&amp;quot" w:cs="Times New Roman"/>
              </w:rPr>
            </w:pPr>
            <w:r w:rsidRPr="00A41FB6">
              <w:rPr>
                <w:rFonts w:ascii="&amp;quot" w:eastAsia="Times New Roman" w:hAnsi="&amp;quot" w:cs="Times New Roman"/>
                <w:b/>
                <w:bCs/>
                <w:color w:val="0000FF"/>
                <w:bdr w:val="none" w:sz="0" w:space="0" w:color="auto" w:frame="1"/>
              </w:rPr>
              <w:t>Storm Preparedness</w:t>
            </w:r>
          </w:p>
        </w:tc>
      </w:tr>
    </w:tbl>
    <w:p w:rsidR="00A41FB6" w:rsidRPr="00A41FB6" w:rsidRDefault="00A41FB6" w:rsidP="00A41FB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t> </w:t>
      </w:r>
    </w:p>
    <w:p w:rsidR="00A41FB6" w:rsidRPr="00A41FB6" w:rsidRDefault="00A41FB6" w:rsidP="00A41FB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t> </w:t>
      </w:r>
    </w:p>
    <w:p w:rsidR="00A41FB6" w:rsidRPr="00A41FB6" w:rsidRDefault="00A41FB6" w:rsidP="00A41FB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t> </w:t>
      </w:r>
    </w:p>
    <w:p w:rsidR="00A41FB6" w:rsidRPr="00A41FB6" w:rsidRDefault="00A41FB6" w:rsidP="00A41FB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t> </w:t>
      </w:r>
    </w:p>
    <w:p w:rsidR="00A41FB6" w:rsidRPr="00A41FB6" w:rsidRDefault="00A41FB6" w:rsidP="00A41FB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t> </w:t>
      </w:r>
    </w:p>
    <w:p w:rsidR="00A41FB6" w:rsidRDefault="00A41FB6" w:rsidP="00A41FB6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dr w:val="none" w:sz="0" w:space="0" w:color="auto" w:frame="1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t> </w:t>
      </w:r>
    </w:p>
    <w:p w:rsidR="00A41FB6" w:rsidRPr="00A41FB6" w:rsidRDefault="00A41FB6" w:rsidP="00A41FB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</w:rPr>
      </w:pPr>
    </w:p>
    <w:p w:rsidR="00A41FB6" w:rsidRPr="00A41FB6" w:rsidRDefault="00A41FB6" w:rsidP="00A41FB6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dr w:val="none" w:sz="0" w:space="0" w:color="auto" w:frame="1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pict>
          <v:rect id="_x0000_i1026" style="width:531.9pt;height:1.6pt" o:hrpct="985" o:hralign="center" o:hrstd="t" o:hrnoshade="t" o:hr="t" fillcolor="blue" stroked="f"/>
        </w:pict>
      </w:r>
    </w:p>
    <w:p w:rsidR="00A41FB6" w:rsidRPr="00A41FB6" w:rsidRDefault="00A41FB6" w:rsidP="00A41FB6">
      <w:pPr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color w:val="201F1E"/>
          <w:bdr w:val="none" w:sz="0" w:space="0" w:color="auto" w:frame="1"/>
          <w:shd w:val="clear" w:color="auto" w:fill="FFFFFF"/>
        </w:rPr>
        <w:t> </w:t>
      </w:r>
    </w:p>
    <w:p w:rsidR="00A41FB6" w:rsidRPr="00A41FB6" w:rsidRDefault="00A41FB6" w:rsidP="00A41FB6">
      <w:pPr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color w:val="201F1E"/>
          <w:bdr w:val="none" w:sz="0" w:space="0" w:color="auto" w:frame="1"/>
          <w:shd w:val="clear" w:color="auto" w:fill="FFFFFF"/>
        </w:rPr>
        <w:t>Due to the impending inclement weather, Governor Lamont is directing that all Executive Branch state office</w:t>
      </w:r>
      <w:r w:rsidRPr="00A41FB6">
        <w:rPr>
          <w:rFonts w:ascii="inherit" w:eastAsia="Times New Roman" w:hAnsi="inherit" w:cs="Times New Roman"/>
          <w:b/>
          <w:bCs/>
          <w:color w:val="201F1E"/>
          <w:bdr w:val="none" w:sz="0" w:space="0" w:color="auto" w:frame="1"/>
          <w:shd w:val="clear" w:color="auto" w:fill="FFFFFF"/>
        </w:rPr>
        <w:t xml:space="preserve"> buildings</w:t>
      </w:r>
      <w:r w:rsidRPr="00A41FB6">
        <w:rPr>
          <w:rFonts w:ascii="inherit" w:eastAsia="Times New Roman" w:hAnsi="inherit" w:cs="Times New Roman"/>
          <w:color w:val="201F1E"/>
          <w:bdr w:val="none" w:sz="0" w:space="0" w:color="auto" w:frame="1"/>
          <w:shd w:val="clear" w:color="auto" w:fill="FFFFFF"/>
        </w:rPr>
        <w:t xml:space="preserve"> </w:t>
      </w:r>
      <w:r w:rsidRPr="00A41FB6">
        <w:rPr>
          <w:rFonts w:ascii="inherit" w:eastAsia="Times New Roman" w:hAnsi="inherit" w:cs="Times New Roman"/>
          <w:b/>
          <w:bCs/>
          <w:color w:val="201F1E"/>
          <w:bdr w:val="none" w:sz="0" w:space="0" w:color="auto" w:frame="1"/>
          <w:shd w:val="clear" w:color="auto" w:fill="FFFFFF"/>
        </w:rPr>
        <w:t>be closed to the public</w:t>
      </w:r>
      <w:r w:rsidRPr="00A41FB6">
        <w:rPr>
          <w:rFonts w:ascii="inherit" w:eastAsia="Times New Roman" w:hAnsi="inherit" w:cs="Times New Roman"/>
          <w:color w:val="201F1E"/>
          <w:bdr w:val="none" w:sz="0" w:space="0" w:color="auto" w:frame="1"/>
          <w:shd w:val="clear" w:color="auto" w:fill="FFFFFF"/>
        </w:rPr>
        <w:t xml:space="preserve"> tomo</w:t>
      </w:r>
      <w:r w:rsidRPr="00A41FB6">
        <w:rPr>
          <w:rFonts w:ascii="inherit" w:eastAsia="Times New Roman" w:hAnsi="inherit" w:cs="Times New Roman"/>
          <w:bdr w:val="none" w:sz="0" w:space="0" w:color="auto" w:frame="1"/>
          <w:shd w:val="clear" w:color="auto" w:fill="FFFFFF"/>
        </w:rPr>
        <w:t>rrow on 12/17/20.</w:t>
      </w:r>
    </w:p>
    <w:p w:rsidR="00A41FB6" w:rsidRPr="00A41FB6" w:rsidRDefault="00A41FB6" w:rsidP="00A41FB6">
      <w:pPr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t> </w:t>
      </w:r>
    </w:p>
    <w:p w:rsidR="00A41FB6" w:rsidRPr="00A41FB6" w:rsidRDefault="00A41FB6" w:rsidP="00A41FB6">
      <w:pPr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t xml:space="preserve">The storm most likely will begin between 5:00 p.m. - 8:00 p.m. tonight with overnight driving hazardous. The most snowfall is believed to arrive between 10:00 p.m. - 4:00 a.m. </w:t>
      </w:r>
    </w:p>
    <w:p w:rsidR="00A41FB6" w:rsidRPr="00A41FB6" w:rsidRDefault="00A41FB6" w:rsidP="00A41FB6">
      <w:pPr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t> </w:t>
      </w:r>
    </w:p>
    <w:p w:rsidR="00A41FB6" w:rsidRPr="00A41FB6" w:rsidRDefault="00A41FB6" w:rsidP="00A41FB6">
      <w:pPr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t xml:space="preserve">Early predictions indicate 8-12 inches are expected in the Eastern part of the state and the Coastline, 12-16 inches in Hartford and Fairfield County, and 16-20 inches in the Northwest Hills. </w:t>
      </w:r>
    </w:p>
    <w:p w:rsidR="00A41FB6" w:rsidRPr="00A41FB6" w:rsidRDefault="00A41FB6" w:rsidP="00A41FB6">
      <w:pPr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t> </w:t>
      </w:r>
    </w:p>
    <w:p w:rsidR="00A41FB6" w:rsidRPr="00A41FB6" w:rsidRDefault="00A41FB6" w:rsidP="00A41FB6">
      <w:pPr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t>The early rush hour on Thursday will have a moderate to major impact, but the full extent is unknown at the present time.</w:t>
      </w:r>
    </w:p>
    <w:p w:rsidR="00A41FB6" w:rsidRPr="00A41FB6" w:rsidRDefault="00A41FB6" w:rsidP="00A41FB6">
      <w:pPr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t> </w:t>
      </w:r>
    </w:p>
    <w:p w:rsidR="00A41FB6" w:rsidRPr="00A41FB6" w:rsidRDefault="00A41FB6" w:rsidP="00A41FB6">
      <w:pPr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t xml:space="preserve">Staff who work in a 24/7 operation, such as the Careline and the Solnit facilities, are to do what they typically do in a storm. If clarity is needed, please contact your chain of command. </w:t>
      </w:r>
    </w:p>
    <w:p w:rsidR="00A41FB6" w:rsidRPr="00A41FB6" w:rsidRDefault="00A41FB6" w:rsidP="00A41FB6">
      <w:pPr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t> </w:t>
      </w:r>
    </w:p>
    <w:p w:rsidR="00A41FB6" w:rsidRPr="00A41FB6" w:rsidRDefault="00A41FB6" w:rsidP="00A41FB6">
      <w:pPr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t>The Solnit South and Solnit North schools will be closed on 12/17/20.</w:t>
      </w:r>
    </w:p>
    <w:p w:rsidR="00A41FB6" w:rsidRPr="00A41FB6" w:rsidRDefault="00A41FB6" w:rsidP="00A41FB6">
      <w:pPr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t> </w:t>
      </w:r>
    </w:p>
    <w:p w:rsidR="00A41FB6" w:rsidRPr="00A41FB6" w:rsidRDefault="00A41FB6" w:rsidP="00A41FB6">
      <w:pPr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t xml:space="preserve">For the remaining staff, if you </w:t>
      </w:r>
      <w:proofErr w:type="gramStart"/>
      <w:r w:rsidRPr="00A41FB6">
        <w:rPr>
          <w:rFonts w:ascii="inherit" w:eastAsia="Times New Roman" w:hAnsi="inherit" w:cs="Times New Roman"/>
          <w:bdr w:val="none" w:sz="0" w:space="0" w:color="auto" w:frame="1"/>
        </w:rPr>
        <w:t>are able to</w:t>
      </w:r>
      <w:proofErr w:type="gramEnd"/>
      <w:r w:rsidRPr="00A41FB6">
        <w:rPr>
          <w:rFonts w:ascii="inherit" w:eastAsia="Times New Roman" w:hAnsi="inherit" w:cs="Times New Roman"/>
          <w:bdr w:val="none" w:sz="0" w:space="0" w:color="auto" w:frame="1"/>
        </w:rPr>
        <w:t xml:space="preserve"> telework, please do so accordingly. If you are not able, please consult with your supervisor regarding work assignments for the day.</w:t>
      </w:r>
    </w:p>
    <w:p w:rsidR="00A41FB6" w:rsidRPr="00A41FB6" w:rsidRDefault="00A41FB6" w:rsidP="00A41FB6">
      <w:pPr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t> </w:t>
      </w:r>
    </w:p>
    <w:p w:rsidR="00A41FB6" w:rsidRPr="00A41FB6" w:rsidRDefault="00A41FB6" w:rsidP="00A41FB6">
      <w:pPr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t>Any other circumstances not covered by the above will be handled on a case-by-case basis.  Please refer any questions to your Human Resource or Payroll Representative.</w:t>
      </w:r>
    </w:p>
    <w:p w:rsidR="00A41FB6" w:rsidRPr="00A41FB6" w:rsidRDefault="00A41FB6" w:rsidP="00A41FB6">
      <w:pPr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t> </w:t>
      </w:r>
    </w:p>
    <w:p w:rsidR="00A41FB6" w:rsidRPr="00A41FB6" w:rsidRDefault="00A41FB6" w:rsidP="00A41FB6">
      <w:pPr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t xml:space="preserve">We are directing that only emergency use of state vehicles is authorized. </w:t>
      </w:r>
    </w:p>
    <w:p w:rsidR="00A41FB6" w:rsidRPr="00A41FB6" w:rsidRDefault="00A41FB6" w:rsidP="00A41FB6">
      <w:pPr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t> </w:t>
      </w:r>
    </w:p>
    <w:p w:rsidR="00A41FB6" w:rsidRPr="00A41FB6" w:rsidRDefault="00A41FB6" w:rsidP="00A41FB6">
      <w:pPr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As always, all state employees are encouraged to monitor the “</w:t>
      </w:r>
      <w:hyperlink r:id="rId5" w:history="1">
        <w:r w:rsidRPr="00A41FB6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</w:rPr>
          <w:t>Notification of Early Release/Late Opening for State Offices</w:t>
        </w:r>
      </w:hyperlink>
      <w:r w:rsidRPr="00A41FB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” page on the DEMHS website for additional information.</w:t>
      </w:r>
    </w:p>
    <w:p w:rsidR="00A41FB6" w:rsidRPr="00A41FB6" w:rsidRDefault="00A41FB6" w:rsidP="00A41FB6">
      <w:pPr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t> </w:t>
      </w:r>
    </w:p>
    <w:p w:rsidR="00A41FB6" w:rsidRPr="00A41FB6" w:rsidRDefault="00A41FB6" w:rsidP="00A41FB6">
      <w:pPr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color w:val="0A0A0A"/>
          <w:bdr w:val="none" w:sz="0" w:space="0" w:color="auto" w:frame="1"/>
          <w:shd w:val="clear" w:color="auto" w:fill="FEFEFE"/>
        </w:rPr>
        <w:t xml:space="preserve">There are multiple ways for you to stay informed before, during, and after a disaster. The following is a list of resources available to you during an emergency or disaster situation: </w:t>
      </w:r>
      <w:hyperlink r:id="rId6" w:history="1">
        <w:r w:rsidRPr="00A41FB6">
          <w:rPr>
            <w:rFonts w:ascii="inherit" w:eastAsia="Times New Roman" w:hAnsi="inherit" w:cs="Times New Roman"/>
            <w:color w:val="0000FF"/>
            <w:u w:val="single"/>
            <w:bdr w:val="none" w:sz="0" w:space="0" w:color="auto" w:frame="1"/>
          </w:rPr>
          <w:t>https://portal.ct.gov/DEMHS/Emergency-Management/Resources-For-Individuals/Staying-Informed</w:t>
        </w:r>
      </w:hyperlink>
    </w:p>
    <w:p w:rsidR="00A41FB6" w:rsidRPr="00A41FB6" w:rsidRDefault="00A41FB6" w:rsidP="00A41FB6">
      <w:pPr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t> </w:t>
      </w:r>
    </w:p>
    <w:p w:rsidR="000C67D3" w:rsidRPr="00A41FB6" w:rsidRDefault="00A41FB6" w:rsidP="00A41FB6">
      <w:pPr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A41FB6">
        <w:rPr>
          <w:rFonts w:ascii="inherit" w:eastAsia="Times New Roman" w:hAnsi="inherit" w:cs="Times New Roman"/>
          <w:bdr w:val="none" w:sz="0" w:space="0" w:color="auto" w:frame="1"/>
        </w:rPr>
        <w:t>We will provide you additional updates as they become available both in writing and via the Everbridge system.</w:t>
      </w:r>
      <w:bookmarkStart w:id="1" w:name="_GoBack"/>
      <w:bookmarkEnd w:id="1"/>
    </w:p>
    <w:sectPr w:rsidR="000C67D3" w:rsidRPr="00A41FB6" w:rsidSect="00A41F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B6"/>
    <w:rsid w:val="000C67D3"/>
    <w:rsid w:val="00A4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8F74A"/>
  <w15:chartTrackingRefBased/>
  <w15:docId w15:val="{F5CAFC56-7347-4381-9F6B-749EC7E7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4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41F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ct.gov/DEMHS/Emergency-Management/Resources-For-Individuals/Staying-Informed" TargetMode="External"/><Relationship Id="rId5" Type="http://schemas.openxmlformats.org/officeDocument/2006/relationships/hyperlink" Target="https://portal.ct.gov/demhs/notification-of-early-release---late-opening-for-state-offic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DAVID</dc:creator>
  <cp:keywords/>
  <dc:description/>
  <cp:lastModifiedBy>BRENNAN, DAVID</cp:lastModifiedBy>
  <cp:revision>1</cp:revision>
  <dcterms:created xsi:type="dcterms:W3CDTF">2020-12-16T22:38:00Z</dcterms:created>
  <dcterms:modified xsi:type="dcterms:W3CDTF">2020-12-16T22:39:00Z</dcterms:modified>
</cp:coreProperties>
</file>