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6EF" w:rsidRPr="00522E24" w:rsidRDefault="00522E24">
      <w:pPr>
        <w:rPr>
          <w:b/>
          <w:sz w:val="40"/>
          <w:szCs w:val="40"/>
          <w:u w:val="single"/>
        </w:rPr>
      </w:pPr>
      <w:r w:rsidRPr="00522E24">
        <w:rPr>
          <w:b/>
          <w:sz w:val="40"/>
          <w:szCs w:val="40"/>
          <w:u w:val="single"/>
        </w:rPr>
        <w:t>Cardholder Profile</w:t>
      </w:r>
      <w:r w:rsidR="00234847">
        <w:rPr>
          <w:b/>
          <w:sz w:val="40"/>
          <w:szCs w:val="40"/>
          <w:u w:val="single"/>
        </w:rPr>
        <w:t xml:space="preserve"> =508</w:t>
      </w:r>
    </w:p>
    <w:p w:rsidR="00EA51E2" w:rsidRDefault="00911642">
      <w:r>
        <w:t>1)  Click on “Reports”, select “Create”.</w:t>
      </w:r>
    </w:p>
    <w:p w:rsidR="00911642" w:rsidRDefault="00911642">
      <w:r>
        <w:t xml:space="preserve">2)  On Page 2 of the reports menu, </w:t>
      </w:r>
      <w:r w:rsidR="007073D8">
        <w:t>click</w:t>
      </w:r>
      <w:r>
        <w:t xml:space="preserve"> “Cardholder Profile”.</w:t>
      </w:r>
    </w:p>
    <w:p w:rsidR="007073D8" w:rsidRDefault="00832995">
      <w:r>
        <w:rPr>
          <w:noProof/>
        </w:rPr>
        <w:pict>
          <v:oval id="Oval 9" o:spid="_x0000_s1026" style="position:absolute;margin-left:-9.65pt;margin-top:96.6pt;width:78.95pt;height:28.45pt;z-index:251656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" filled="f" strokeweight="2pt"/>
        </w:pict>
      </w:r>
      <w:r w:rsidR="009C6488" w:rsidRPr="00D2499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68.45pt;height:374.55pt;visibility:visible">
            <v:imagedata r:id="rId4" o:title=""/>
          </v:shape>
        </w:pict>
      </w:r>
    </w:p>
    <w:p w:rsidR="00911642" w:rsidRDefault="00832995">
      <w:r>
        <w:rPr>
          <w:noProof/>
        </w:rPr>
        <w:lastRenderedPageBreak/>
        <w:pict>
          <v:oval id="Oval 10" o:spid="_x0000_s1028" style="position:absolute;margin-left:271.9pt;margin-top:96.9pt;width:104.75pt;height:28.45pt;z-index:251657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" filled="f" strokecolor="windowText" strokeweight="2pt"/>
        </w:pict>
      </w:r>
      <w:r w:rsidR="009C6488" w:rsidRPr="00D2499F">
        <w:rPr>
          <w:noProof/>
        </w:rPr>
        <w:pict>
          <v:shape id="Picture 4" o:spid="_x0000_i1026" type="#_x0000_t75" style="width:468.45pt;height:374.55pt;visibility:visible">
            <v:imagedata r:id="rId5" o:title=""/>
          </v:shape>
        </w:pict>
      </w:r>
    </w:p>
    <w:p w:rsidR="00814657" w:rsidRDefault="00814657" w:rsidP="00814657">
      <w:r>
        <w:t>3)  Choose a unique name for your report (optional), and select if you want this report to be in Excel or in a PDF.</w:t>
      </w:r>
    </w:p>
    <w:p w:rsidR="00911642" w:rsidRDefault="00911642"/>
    <w:p w:rsidR="00AA6A9A" w:rsidRDefault="00832995">
      <w:r>
        <w:rPr>
          <w:noProof/>
        </w:rPr>
        <w:lastRenderedPageBreak/>
        <w:pict>
          <v:oval id="Oval 11" o:spid="_x0000_s1027" style="position:absolute;margin-left:342.75pt;margin-top:114.1pt;width:25.8pt;height:68.8pt;z-index:251658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" filled="f" strokecolor="windowText" strokeweight="2pt"/>
        </w:pict>
      </w:r>
      <w:r w:rsidR="009C6488" w:rsidRPr="00D2499F">
        <w:rPr>
          <w:noProof/>
        </w:rPr>
        <w:pict>
          <v:shape id="Picture 2" o:spid="_x0000_i1027" type="#_x0000_t75" style="width:468.45pt;height:374.15pt;visibility:visible">
            <v:imagedata r:id="rId6" o:title=""/>
          </v:shape>
        </w:pict>
      </w:r>
    </w:p>
    <w:p w:rsidR="00AA6A9A" w:rsidRDefault="00AA6A9A"/>
    <w:p w:rsidR="00814657" w:rsidRDefault="00814657">
      <w:r>
        <w:t xml:space="preserve">4)  Criteria: the default settings of this report will NOT include cards that are closed or have been reported lost/stolen.  To include either, in the Criteria section click the “garbage can” icon to the right of the type of Account Status that you want to include. </w:t>
      </w:r>
    </w:p>
    <w:p w:rsidR="00F253AA" w:rsidRDefault="00F253AA">
      <w:r>
        <w:t>5)  In the Criteria section, click the “+”</w:t>
      </w:r>
    </w:p>
    <w:p w:rsidR="00AA6A9A" w:rsidRDefault="00F253AA">
      <w:r>
        <w:t>6</w:t>
      </w:r>
      <w:r w:rsidR="00AA6A9A">
        <w:t>)  Click on the “Hierarchy ID” words, then click the “+” next to State of Connecticut and select your agency from the dropdown list.</w:t>
      </w:r>
    </w:p>
    <w:p w:rsidR="00AA6A9A" w:rsidRDefault="00F253AA">
      <w:r>
        <w:t>7</w:t>
      </w:r>
      <w:r w:rsidR="00AA6A9A">
        <w:t>)  Click the “Include Children” box.</w:t>
      </w:r>
    </w:p>
    <w:p w:rsidR="00814657" w:rsidRDefault="00F253AA">
      <w:r>
        <w:t>8</w:t>
      </w:r>
      <w:r w:rsidR="00814657">
        <w:t xml:space="preserve">) Click “Process Report”.  </w:t>
      </w:r>
    </w:p>
    <w:p w:rsidR="00AA6A9A" w:rsidRDefault="009C6488">
      <w:r w:rsidRPr="00D2499F">
        <w:rPr>
          <w:noProof/>
        </w:rPr>
        <w:lastRenderedPageBreak/>
        <w:pict>
          <v:shape id="Picture 3" o:spid="_x0000_i1028" type="#_x0000_t75" style="width:468.45pt;height:374.55pt;visibility:visible">
            <v:imagedata r:id="rId7" o:title=""/>
          </v:shape>
        </w:pict>
      </w:r>
    </w:p>
    <w:p w:rsidR="007073D8" w:rsidRDefault="00F253AA">
      <w:r>
        <w:t>9</w:t>
      </w:r>
      <w:r w:rsidR="00814657">
        <w:t>)  This brings you to all reports run recently.  Click the report and you can view, download and save your report.</w:t>
      </w:r>
    </w:p>
    <w:p w:rsidR="007073D8" w:rsidRDefault="00F253AA">
      <w:r>
        <w:t>10</w:t>
      </w:r>
      <w:bookmarkStart w:id="0" w:name="_GoBack"/>
      <w:bookmarkEnd w:id="0"/>
      <w:r w:rsidR="007073D8">
        <w:t>)  If this report was saved as an Excel spreadsheet, you will probably want to delete any of the columns that either are blank or contain information that you do not need.</w:t>
      </w:r>
    </w:p>
    <w:p w:rsidR="007073D8" w:rsidRDefault="007073D8"/>
    <w:p w:rsidR="007073D8" w:rsidRDefault="007073D8"/>
    <w:sectPr w:rsidR="007073D8" w:rsidSect="000956EF">
      <w:pgSz w:w="12240" w:h="15840"/>
      <w:pgMar w:top="63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6BD7"/>
    <w:rsid w:val="000956EF"/>
    <w:rsid w:val="00234847"/>
    <w:rsid w:val="00522E24"/>
    <w:rsid w:val="007073D8"/>
    <w:rsid w:val="007413E5"/>
    <w:rsid w:val="00814657"/>
    <w:rsid w:val="00832995"/>
    <w:rsid w:val="008B6BD7"/>
    <w:rsid w:val="00911642"/>
    <w:rsid w:val="009C6488"/>
    <w:rsid w:val="00AA6A9A"/>
    <w:rsid w:val="00B54C9F"/>
    <w:rsid w:val="00CA3BA5"/>
    <w:rsid w:val="00CF267A"/>
    <w:rsid w:val="00EA51E2"/>
    <w:rsid w:val="00F253AA"/>
    <w:rsid w:val="00FB6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67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1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6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image" Target="media/image2.pn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ab01c95-1b49-42b7-a546-6473b513887b">NHMAXNHNP54T-1116875371-1055</_dlc_DocId>
    <_dlc_DocIdUrl xmlns="cab01c95-1b49-42b7-a546-6473b513887b">
      <Url>http://spdas.ct.gov/webteam/_layouts/DocIdRedir.aspx?ID=NHMAXNHNP54T-1116875371-1055</Url>
      <Description>NHMAXNHNP54T-1116875371-1055</Description>
    </_dlc_DocIdUrl>
    <Content_x0020_Author xmlns="f3650817-4eb7-46dd-8f78-04c1fc01ae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44</rca:property>
    <rca:property rca:type="SelectedPageField">f55c4d88-1f2e-4ad9-aaa8-819af4ee7ee8</rca:property>
    <rca:property rca:type="SelectedStylesField">a932ec3f-94c1-48b1-b6dc-41aaa6eb7e54</rca:property>
    <rca:property rca:type="CreatePageWithSourceDocument">False</rca:property>
    <rca:property rca:type="AllowChangeLocationConfig">True</rca:property>
    <rca:property rca:type="ConfiguredPageLocation">http://spdas.ct.gov/best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E74A407B67A4995D6DF5113811DD2" ma:contentTypeVersion="1" ma:contentTypeDescription="Create a new document." ma:contentTypeScope="" ma:versionID="13729000ad4ed0e90ac13b6efd947656">
  <xsd:schema xmlns:xsd="http://www.w3.org/2001/XMLSchema" xmlns:xs="http://www.w3.org/2001/XMLSchema" xmlns:p="http://schemas.microsoft.com/office/2006/metadata/properties" xmlns:ns2="cab01c95-1b49-42b7-a546-6473b513887b" xmlns:ns3="f3650817-4eb7-46dd-8f78-04c1fc01aed0" targetNamespace="http://schemas.microsoft.com/office/2006/metadata/properties" ma:root="true" ma:fieldsID="03595e2dbb6ba3ec196c0c721436ea84" ns2:_="" ns3:_="">
    <xsd:import namespace="cab01c95-1b49-42b7-a546-6473b513887b"/>
    <xsd:import namespace="f3650817-4eb7-46dd-8f78-04c1fc01ae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ntent_x0020_Auth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01c95-1b49-42b7-a546-6473b51388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50817-4eb7-46dd-8f78-04c1fc01aed0" elementFormDefault="qualified">
    <xsd:import namespace="http://schemas.microsoft.com/office/2006/documentManagement/types"/>
    <xsd:import namespace="http://schemas.microsoft.com/office/infopath/2007/PartnerControls"/>
    <xsd:element name="Content_x0020_Author" ma:index="11" nillable="true" ma:displayName="Content Author" ma:internalName="Content_x0020_Autho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B9424B-E95A-4917-952E-D235A86804B9}"/>
</file>

<file path=customXml/itemProps2.xml><?xml version="1.0" encoding="utf-8"?>
<ds:datastoreItem xmlns:ds="http://schemas.openxmlformats.org/officeDocument/2006/customXml" ds:itemID="{F7CDA0D3-4E0A-4015-9F0E-3DF70F32B446}"/>
</file>

<file path=customXml/itemProps3.xml><?xml version="1.0" encoding="utf-8"?>
<ds:datastoreItem xmlns:ds="http://schemas.openxmlformats.org/officeDocument/2006/customXml" ds:itemID="{06F767AB-FA34-43C5-83B6-2394F38944F1}"/>
</file>

<file path=customXml/itemProps4.xml><?xml version="1.0" encoding="utf-8"?>
<ds:datastoreItem xmlns:ds="http://schemas.openxmlformats.org/officeDocument/2006/customXml" ds:itemID="{089D805B-6D13-4997-BFB3-A61A1916D1CA}"/>
</file>

<file path=customXml/itemProps5.xml><?xml version="1.0" encoding="utf-8"?>
<ds:datastoreItem xmlns:ds="http://schemas.openxmlformats.org/officeDocument/2006/customXml" ds:itemID="{E6A0781E-F23D-4AE3-B2CC-43DCA1D294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</Words>
  <Characters>902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State Comptroller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resten</dc:creator>
  <cp:lastModifiedBy>dimatteok</cp:lastModifiedBy>
  <cp:revision>2</cp:revision>
  <cp:lastPrinted>2013-09-17T18:36:00Z</cp:lastPrinted>
  <dcterms:created xsi:type="dcterms:W3CDTF">2017-02-16T17:27:00Z</dcterms:created>
  <dcterms:modified xsi:type="dcterms:W3CDTF">2017-02-16T17:27:00Z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0x010100A14E74A407B67A4995D6DF5113811DD2</vt:lpwstr>
  </property>
  <property fmtid="{D5CDD505-2E9C-101B-9397-08002B2CF9AE}" pid="3" name="_dlc_DocIdItemGuid">
    <vt:lpwstr>a66ff21f-6023-4312-b6c4-5bc32af9340e</vt:lpwstr>
  </property>
</Properties>
</file>