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1627" w14:textId="77777777" w:rsidR="00122D54" w:rsidRPr="00122D54" w:rsidRDefault="00122D54" w:rsidP="00786241">
      <w:pPr>
        <w:rPr>
          <w:sz w:val="12"/>
          <w:szCs w:val="12"/>
        </w:rPr>
      </w:pPr>
    </w:p>
    <w:tbl>
      <w:tblPr>
        <w:tblW w:w="9630"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4"/>
        <w:gridCol w:w="540"/>
        <w:gridCol w:w="633"/>
        <w:gridCol w:w="2070"/>
        <w:gridCol w:w="360"/>
        <w:gridCol w:w="1596"/>
        <w:gridCol w:w="1089"/>
        <w:gridCol w:w="15"/>
        <w:gridCol w:w="2157"/>
        <w:gridCol w:w="546"/>
      </w:tblGrid>
      <w:tr w:rsidR="00AF12A9" w:rsidRPr="00CD01D0" w14:paraId="5802B100" w14:textId="77777777" w:rsidTr="00767744">
        <w:trPr>
          <w:trHeight w:val="42"/>
        </w:trPr>
        <w:tc>
          <w:tcPr>
            <w:tcW w:w="9630" w:type="dxa"/>
            <w:gridSpan w:val="10"/>
            <w:tcBorders>
              <w:top w:val="thinThickSmallGap" w:sz="24" w:space="0" w:color="auto"/>
              <w:left w:val="thinThickSmallGap" w:sz="24" w:space="0" w:color="auto"/>
              <w:bottom w:val="thickThinSmallGap" w:sz="24" w:space="0" w:color="auto"/>
              <w:right w:val="thickThinSmallGap" w:sz="24" w:space="0" w:color="auto"/>
            </w:tcBorders>
            <w:shd w:val="clear" w:color="auto" w:fill="EAEAEA"/>
            <w:vAlign w:val="center"/>
          </w:tcPr>
          <w:p w14:paraId="47F6896B" w14:textId="77777777" w:rsidR="00AF12A9" w:rsidRPr="00CD01D0" w:rsidRDefault="00AF12A9" w:rsidP="00767744">
            <w:pPr>
              <w:keepNext/>
              <w:spacing w:before="40" w:after="40"/>
              <w:jc w:val="center"/>
              <w:outlineLvl w:val="6"/>
              <w:rPr>
                <w:b/>
                <w:color w:val="FFFFFF" w:themeColor="background1"/>
                <w:sz w:val="24"/>
                <w:szCs w:val="24"/>
              </w:rPr>
            </w:pPr>
            <w:r w:rsidRPr="00416B86">
              <w:rPr>
                <w:b/>
                <w:sz w:val="24"/>
                <w:szCs w:val="24"/>
              </w:rPr>
              <w:t>Design Phase Checklist</w:t>
            </w:r>
          </w:p>
        </w:tc>
      </w:tr>
      <w:tr w:rsidR="00AF12A9" w:rsidRPr="00CD01D0" w14:paraId="7EA0E336" w14:textId="77777777" w:rsidTr="000602BD">
        <w:trPr>
          <w:trHeight w:val="42"/>
        </w:trPr>
        <w:tc>
          <w:tcPr>
            <w:tcW w:w="9630" w:type="dxa"/>
            <w:gridSpan w:val="10"/>
            <w:tcBorders>
              <w:top w:val="thickThinSmallGap" w:sz="24" w:space="0" w:color="auto"/>
              <w:left w:val="single" w:sz="12" w:space="0" w:color="auto"/>
              <w:bottom w:val="single" w:sz="12" w:space="0" w:color="auto"/>
              <w:right w:val="single" w:sz="12" w:space="0" w:color="auto"/>
            </w:tcBorders>
            <w:shd w:val="clear" w:color="auto" w:fill="auto"/>
            <w:vAlign w:val="center"/>
          </w:tcPr>
          <w:p w14:paraId="7A4D32C0" w14:textId="77777777" w:rsidR="00AF12A9" w:rsidRPr="00F80C9E" w:rsidRDefault="00AF12A9" w:rsidP="00767744">
            <w:pPr>
              <w:keepNext/>
              <w:spacing w:before="40" w:after="40"/>
              <w:jc w:val="center"/>
              <w:outlineLvl w:val="6"/>
              <w:rPr>
                <w:b/>
                <w:sz w:val="24"/>
                <w:szCs w:val="24"/>
              </w:rPr>
            </w:pPr>
            <w:r w:rsidRPr="00F80C9E">
              <w:rPr>
                <w:b/>
                <w:sz w:val="20"/>
                <w:szCs w:val="20"/>
                <w:u w:val="single"/>
              </w:rPr>
              <w:t>Project Manager:</w:t>
            </w:r>
            <w:r w:rsidRPr="00F80C9E">
              <w:rPr>
                <w:b/>
                <w:sz w:val="20"/>
                <w:szCs w:val="20"/>
              </w:rPr>
              <w:t xml:space="preserve"> </w:t>
            </w:r>
            <w:r w:rsidRPr="00F80C9E">
              <w:rPr>
                <w:sz w:val="20"/>
                <w:szCs w:val="20"/>
              </w:rPr>
              <w:t xml:space="preserve"> This </w:t>
            </w:r>
            <w:r w:rsidRPr="00F80C9E">
              <w:rPr>
                <w:b/>
                <w:sz w:val="20"/>
                <w:szCs w:val="20"/>
              </w:rPr>
              <w:t>Checklist</w:t>
            </w:r>
            <w:r w:rsidRPr="00F80C9E">
              <w:rPr>
                <w:sz w:val="20"/>
                <w:szCs w:val="20"/>
              </w:rPr>
              <w:t xml:space="preserve"> is for </w:t>
            </w:r>
            <w:r w:rsidRPr="00F80C9E">
              <w:rPr>
                <w:sz w:val="20"/>
                <w:szCs w:val="20"/>
                <w:u w:val="single"/>
              </w:rPr>
              <w:t>your use ONLY</w:t>
            </w:r>
            <w:r w:rsidRPr="00F80C9E">
              <w:rPr>
                <w:sz w:val="20"/>
                <w:szCs w:val="20"/>
              </w:rPr>
              <w:t xml:space="preserve">.  </w:t>
            </w:r>
            <w:r w:rsidRPr="00F80C9E">
              <w:rPr>
                <w:b/>
                <w:sz w:val="20"/>
                <w:szCs w:val="20"/>
              </w:rPr>
              <w:t xml:space="preserve">DO NOT </w:t>
            </w:r>
            <w:r w:rsidRPr="00F80C9E">
              <w:rPr>
                <w:sz w:val="20"/>
                <w:szCs w:val="20"/>
              </w:rPr>
              <w:t xml:space="preserve">include with the Bidding Documents.  </w:t>
            </w:r>
          </w:p>
        </w:tc>
      </w:tr>
      <w:tr w:rsidR="00AF12A9" w:rsidRPr="00CD01D0" w14:paraId="23A4A5FD" w14:textId="77777777" w:rsidTr="00767744">
        <w:trPr>
          <w:trHeight w:val="42"/>
        </w:trPr>
        <w:tc>
          <w:tcPr>
            <w:tcW w:w="9630" w:type="dxa"/>
            <w:gridSpan w:val="10"/>
            <w:tcBorders>
              <w:top w:val="single" w:sz="12" w:space="0" w:color="auto"/>
              <w:left w:val="single" w:sz="12" w:space="0" w:color="auto"/>
              <w:bottom w:val="single" w:sz="12" w:space="0" w:color="auto"/>
              <w:right w:val="single" w:sz="12" w:space="0" w:color="auto"/>
            </w:tcBorders>
            <w:shd w:val="clear" w:color="auto" w:fill="6E7497"/>
            <w:vAlign w:val="center"/>
          </w:tcPr>
          <w:p w14:paraId="7D398B5F" w14:textId="77777777" w:rsidR="00AF12A9" w:rsidRPr="00CD01D0" w:rsidRDefault="00AF12A9" w:rsidP="00767744">
            <w:pPr>
              <w:keepNext/>
              <w:spacing w:before="40" w:after="40"/>
              <w:jc w:val="center"/>
              <w:outlineLvl w:val="6"/>
              <w:rPr>
                <w:b/>
                <w:color w:val="FFFFFF" w:themeColor="background1"/>
                <w:sz w:val="24"/>
                <w:szCs w:val="24"/>
              </w:rPr>
            </w:pPr>
            <w:r>
              <w:rPr>
                <w:b/>
                <w:color w:val="FFFFFF" w:themeColor="background1"/>
                <w:sz w:val="24"/>
                <w:szCs w:val="24"/>
              </w:rPr>
              <w:t>1.0  Project Information</w:t>
            </w:r>
          </w:p>
        </w:tc>
      </w:tr>
      <w:tr w:rsidR="00AF12A9" w:rsidRPr="004B4094" w14:paraId="66E32DEC" w14:textId="77777777" w:rsidTr="00D63F48">
        <w:tblPrEx>
          <w:tblBorders>
            <w:top w:val="single" w:sz="4" w:space="0" w:color="auto"/>
            <w:left w:val="single" w:sz="4" w:space="0" w:color="auto"/>
            <w:bottom w:val="single" w:sz="4" w:space="0" w:color="auto"/>
            <w:right w:val="single" w:sz="4" w:space="0" w:color="auto"/>
          </w:tblBorders>
        </w:tblPrEx>
        <w:trPr>
          <w:trHeight w:val="70"/>
        </w:trPr>
        <w:tc>
          <w:tcPr>
            <w:tcW w:w="1797" w:type="dxa"/>
            <w:gridSpan w:val="3"/>
            <w:tcBorders>
              <w:top w:val="single" w:sz="12" w:space="0" w:color="auto"/>
              <w:left w:val="single" w:sz="12" w:space="0" w:color="auto"/>
              <w:bottom w:val="single" w:sz="4" w:space="0" w:color="auto"/>
              <w:right w:val="single" w:sz="4" w:space="0" w:color="auto"/>
            </w:tcBorders>
            <w:shd w:val="clear" w:color="auto" w:fill="EAEAEA"/>
            <w:vAlign w:val="center"/>
          </w:tcPr>
          <w:p w14:paraId="7E8092BA" w14:textId="77777777" w:rsidR="00AF12A9" w:rsidRPr="00EF017A" w:rsidRDefault="00AF12A9" w:rsidP="00767744">
            <w:pPr>
              <w:spacing w:before="40" w:after="40"/>
              <w:jc w:val="right"/>
              <w:rPr>
                <w:b/>
                <w:szCs w:val="18"/>
              </w:rPr>
            </w:pPr>
            <w:r w:rsidRPr="00EF017A">
              <w:rPr>
                <w:b/>
                <w:szCs w:val="18"/>
              </w:rPr>
              <w:t>Project Number:</w:t>
            </w:r>
          </w:p>
        </w:tc>
        <w:sdt>
          <w:sdtPr>
            <w:rPr>
              <w:color w:val="0070C0"/>
              <w:szCs w:val="18"/>
            </w:rPr>
            <w:id w:val="1435556149"/>
            <w:placeholder>
              <w:docPart w:val="40FFF61B9A3D434A962FC6BB07D6FB04"/>
            </w:placeholder>
            <w:showingPlcHdr/>
          </w:sdtPr>
          <w:sdtEndPr/>
          <w:sdtContent>
            <w:tc>
              <w:tcPr>
                <w:tcW w:w="4026" w:type="dxa"/>
                <w:gridSpan w:val="3"/>
                <w:tcBorders>
                  <w:top w:val="single" w:sz="12" w:space="0" w:color="auto"/>
                  <w:left w:val="single" w:sz="4" w:space="0" w:color="auto"/>
                  <w:bottom w:val="single" w:sz="4" w:space="0" w:color="auto"/>
                  <w:right w:val="nil"/>
                </w:tcBorders>
                <w:vAlign w:val="center"/>
              </w:tcPr>
              <w:p w14:paraId="2589F623" w14:textId="77777777" w:rsidR="00AF12A9" w:rsidRPr="004B4094" w:rsidRDefault="00AF12A9" w:rsidP="00767744">
                <w:pPr>
                  <w:spacing w:before="40" w:after="40"/>
                  <w:rPr>
                    <w:szCs w:val="18"/>
                  </w:rPr>
                </w:pPr>
                <w:r w:rsidRPr="00EF017A">
                  <w:rPr>
                    <w:rFonts w:cs="Times New Roman"/>
                    <w:color w:val="0070C0"/>
                    <w:szCs w:val="20"/>
                  </w:rPr>
                  <w:t>Insert Project Number</w:t>
                </w:r>
              </w:p>
            </w:tc>
          </w:sdtContent>
        </w:sdt>
        <w:tc>
          <w:tcPr>
            <w:tcW w:w="1104" w:type="dxa"/>
            <w:gridSpan w:val="2"/>
            <w:tcBorders>
              <w:top w:val="single" w:sz="12" w:space="0" w:color="auto"/>
              <w:left w:val="single" w:sz="4" w:space="0" w:color="auto"/>
              <w:bottom w:val="single" w:sz="4" w:space="0" w:color="auto"/>
              <w:right w:val="nil"/>
            </w:tcBorders>
            <w:shd w:val="clear" w:color="auto" w:fill="EAEAEA"/>
            <w:vAlign w:val="center"/>
          </w:tcPr>
          <w:p w14:paraId="38B46D43" w14:textId="77777777" w:rsidR="00AF12A9" w:rsidRPr="004B4094" w:rsidRDefault="00AF12A9" w:rsidP="00D63F48">
            <w:pPr>
              <w:spacing w:before="40" w:after="40"/>
              <w:jc w:val="right"/>
              <w:rPr>
                <w:szCs w:val="18"/>
              </w:rPr>
            </w:pPr>
            <w:r>
              <w:rPr>
                <w:b/>
                <w:szCs w:val="18"/>
              </w:rPr>
              <w:t>Date:</w:t>
            </w:r>
          </w:p>
        </w:tc>
        <w:sdt>
          <w:sdtPr>
            <w:rPr>
              <w:color w:val="0070C0"/>
              <w:szCs w:val="18"/>
            </w:rPr>
            <w:id w:val="642162220"/>
            <w:placeholder>
              <w:docPart w:val="8A6005D628FA4D1B84BCA34760AE682F"/>
            </w:placeholder>
            <w:showingPlcHdr/>
          </w:sdtPr>
          <w:sdtEndPr/>
          <w:sdtContent>
            <w:tc>
              <w:tcPr>
                <w:tcW w:w="2703"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7CD0874A" w14:textId="77777777" w:rsidR="00AF12A9" w:rsidRPr="00B30639" w:rsidRDefault="00AF12A9" w:rsidP="00767744">
                <w:pPr>
                  <w:spacing w:before="40" w:after="40"/>
                  <w:rPr>
                    <w:szCs w:val="18"/>
                  </w:rPr>
                </w:pPr>
                <w:r w:rsidRPr="00EF017A">
                  <w:rPr>
                    <w:rFonts w:cs="Times New Roman"/>
                    <w:color w:val="0070C0"/>
                    <w:szCs w:val="20"/>
                  </w:rPr>
                  <w:t xml:space="preserve">Insert </w:t>
                </w:r>
                <w:r>
                  <w:rPr>
                    <w:rFonts w:cs="Times New Roman"/>
                    <w:color w:val="0070C0"/>
                    <w:szCs w:val="20"/>
                  </w:rPr>
                  <w:t>Date</w:t>
                </w:r>
              </w:p>
            </w:tc>
          </w:sdtContent>
        </w:sdt>
      </w:tr>
      <w:tr w:rsidR="00AF12A9" w:rsidRPr="004B4094" w14:paraId="62BFFFF5" w14:textId="77777777" w:rsidTr="00767744">
        <w:tblPrEx>
          <w:tblBorders>
            <w:top w:val="single" w:sz="4" w:space="0" w:color="auto"/>
            <w:left w:val="single" w:sz="4" w:space="0" w:color="auto"/>
            <w:bottom w:val="single" w:sz="4" w:space="0" w:color="auto"/>
            <w:right w:val="single" w:sz="4" w:space="0" w:color="auto"/>
          </w:tblBorders>
        </w:tblPrEx>
        <w:trPr>
          <w:trHeight w:val="70"/>
        </w:trPr>
        <w:tc>
          <w:tcPr>
            <w:tcW w:w="1797" w:type="dxa"/>
            <w:gridSpan w:val="3"/>
            <w:tcBorders>
              <w:top w:val="single" w:sz="4" w:space="0" w:color="auto"/>
              <w:left w:val="single" w:sz="12" w:space="0" w:color="auto"/>
              <w:bottom w:val="single" w:sz="4" w:space="0" w:color="auto"/>
              <w:right w:val="single" w:sz="4" w:space="0" w:color="auto"/>
            </w:tcBorders>
            <w:shd w:val="clear" w:color="auto" w:fill="EAEAEA"/>
            <w:vAlign w:val="center"/>
          </w:tcPr>
          <w:p w14:paraId="3465A34E" w14:textId="77777777" w:rsidR="00AF12A9" w:rsidRPr="00EF017A" w:rsidRDefault="00AF12A9" w:rsidP="00767744">
            <w:pPr>
              <w:spacing w:before="40" w:after="40"/>
              <w:jc w:val="right"/>
              <w:rPr>
                <w:b/>
                <w:szCs w:val="18"/>
              </w:rPr>
            </w:pPr>
            <w:r w:rsidRPr="00EF017A">
              <w:rPr>
                <w:b/>
                <w:szCs w:val="18"/>
              </w:rPr>
              <w:t>Project Title:</w:t>
            </w:r>
          </w:p>
        </w:tc>
        <w:sdt>
          <w:sdtPr>
            <w:rPr>
              <w:color w:val="0070C0"/>
              <w:szCs w:val="18"/>
            </w:rPr>
            <w:id w:val="1377121344"/>
            <w:placeholder>
              <w:docPart w:val="2991DB79F07946798B047FF86A91A3D5"/>
            </w:placeholder>
            <w:showingPlcHdr/>
          </w:sdtPr>
          <w:sdtEndPr/>
          <w:sdtContent>
            <w:tc>
              <w:tcPr>
                <w:tcW w:w="7833" w:type="dxa"/>
                <w:gridSpan w:val="7"/>
                <w:tcBorders>
                  <w:top w:val="single" w:sz="4" w:space="0" w:color="auto"/>
                  <w:left w:val="single" w:sz="4" w:space="0" w:color="auto"/>
                  <w:bottom w:val="single" w:sz="4" w:space="0" w:color="auto"/>
                  <w:right w:val="single" w:sz="12" w:space="0" w:color="auto"/>
                </w:tcBorders>
                <w:vAlign w:val="center"/>
              </w:tcPr>
              <w:p w14:paraId="3A36C8BE" w14:textId="77777777" w:rsidR="00AF12A9" w:rsidRPr="004B4094" w:rsidRDefault="00AF12A9" w:rsidP="00767744">
                <w:pPr>
                  <w:spacing w:before="40" w:after="40"/>
                  <w:rPr>
                    <w:szCs w:val="18"/>
                  </w:rPr>
                </w:pPr>
                <w:r w:rsidRPr="00EF017A">
                  <w:rPr>
                    <w:rFonts w:cs="Times New Roman"/>
                    <w:color w:val="0070C0"/>
                    <w:szCs w:val="20"/>
                  </w:rPr>
                  <w:t>Insert Project Title</w:t>
                </w:r>
              </w:p>
            </w:tc>
          </w:sdtContent>
        </w:sdt>
      </w:tr>
      <w:tr w:rsidR="00AF12A9" w:rsidRPr="004B4094" w14:paraId="405617C8" w14:textId="77777777" w:rsidTr="00767744">
        <w:tblPrEx>
          <w:tblBorders>
            <w:top w:val="single" w:sz="4" w:space="0" w:color="auto"/>
            <w:left w:val="single" w:sz="4" w:space="0" w:color="auto"/>
            <w:bottom w:val="single" w:sz="4" w:space="0" w:color="auto"/>
            <w:right w:val="single" w:sz="4" w:space="0" w:color="auto"/>
          </w:tblBorders>
        </w:tblPrEx>
        <w:trPr>
          <w:trHeight w:val="70"/>
        </w:trPr>
        <w:tc>
          <w:tcPr>
            <w:tcW w:w="1797" w:type="dxa"/>
            <w:gridSpan w:val="3"/>
            <w:tcBorders>
              <w:top w:val="single" w:sz="4" w:space="0" w:color="auto"/>
              <w:left w:val="single" w:sz="12" w:space="0" w:color="auto"/>
              <w:bottom w:val="single" w:sz="4" w:space="0" w:color="auto"/>
              <w:right w:val="single" w:sz="4" w:space="0" w:color="auto"/>
            </w:tcBorders>
            <w:shd w:val="clear" w:color="auto" w:fill="EAEAEA"/>
            <w:vAlign w:val="center"/>
          </w:tcPr>
          <w:p w14:paraId="7ACB3929" w14:textId="77777777" w:rsidR="00AF12A9" w:rsidRPr="00EF017A" w:rsidRDefault="00AF12A9" w:rsidP="00767744">
            <w:pPr>
              <w:spacing w:before="40" w:after="40"/>
              <w:jc w:val="right"/>
              <w:rPr>
                <w:b/>
                <w:szCs w:val="18"/>
              </w:rPr>
            </w:pPr>
            <w:r w:rsidRPr="00EF017A">
              <w:rPr>
                <w:b/>
                <w:szCs w:val="18"/>
              </w:rPr>
              <w:t>Project Location:</w:t>
            </w:r>
          </w:p>
        </w:tc>
        <w:sdt>
          <w:sdtPr>
            <w:rPr>
              <w:color w:val="0070C0"/>
              <w:szCs w:val="18"/>
            </w:rPr>
            <w:id w:val="2120176616"/>
            <w:placeholder>
              <w:docPart w:val="9646C0D80AFB45DFA5EC24F8D7972D04"/>
            </w:placeholder>
            <w:showingPlcHdr/>
          </w:sdtPr>
          <w:sdtEndPr/>
          <w:sdtContent>
            <w:tc>
              <w:tcPr>
                <w:tcW w:w="7833" w:type="dxa"/>
                <w:gridSpan w:val="7"/>
                <w:tcBorders>
                  <w:top w:val="single" w:sz="4" w:space="0" w:color="auto"/>
                  <w:left w:val="single" w:sz="4" w:space="0" w:color="auto"/>
                  <w:bottom w:val="single" w:sz="4" w:space="0" w:color="auto"/>
                  <w:right w:val="single" w:sz="12" w:space="0" w:color="auto"/>
                </w:tcBorders>
                <w:vAlign w:val="center"/>
              </w:tcPr>
              <w:p w14:paraId="615CCDF5" w14:textId="77777777" w:rsidR="00AF12A9" w:rsidRPr="004B4094" w:rsidRDefault="00AF12A9" w:rsidP="00767744">
                <w:pPr>
                  <w:spacing w:before="40" w:after="40"/>
                  <w:rPr>
                    <w:szCs w:val="18"/>
                  </w:rPr>
                </w:pPr>
                <w:r w:rsidRPr="00EF017A">
                  <w:rPr>
                    <w:rFonts w:cs="Times New Roman"/>
                    <w:color w:val="0070C0"/>
                    <w:szCs w:val="20"/>
                  </w:rPr>
                  <w:t>Insert Project Location</w:t>
                </w:r>
              </w:p>
            </w:tc>
          </w:sdtContent>
        </w:sdt>
      </w:tr>
      <w:tr w:rsidR="00D63F48" w:rsidRPr="00B30639" w14:paraId="3F5A4EA6" w14:textId="77777777" w:rsidTr="00D63F48">
        <w:tblPrEx>
          <w:tblBorders>
            <w:top w:val="single" w:sz="4" w:space="0" w:color="auto"/>
            <w:left w:val="single" w:sz="4" w:space="0" w:color="auto"/>
            <w:bottom w:val="single" w:sz="4" w:space="0" w:color="auto"/>
            <w:right w:val="single" w:sz="4" w:space="0" w:color="auto"/>
          </w:tblBorders>
        </w:tblPrEx>
        <w:trPr>
          <w:trHeight w:val="70"/>
        </w:trPr>
        <w:tc>
          <w:tcPr>
            <w:tcW w:w="1797" w:type="dxa"/>
            <w:gridSpan w:val="3"/>
            <w:tcBorders>
              <w:top w:val="single" w:sz="4" w:space="0" w:color="auto"/>
              <w:left w:val="single" w:sz="12" w:space="0" w:color="auto"/>
              <w:bottom w:val="single" w:sz="4" w:space="0" w:color="auto"/>
              <w:right w:val="single" w:sz="4" w:space="0" w:color="auto"/>
            </w:tcBorders>
            <w:shd w:val="clear" w:color="auto" w:fill="EAEAEA"/>
            <w:vAlign w:val="center"/>
          </w:tcPr>
          <w:p w14:paraId="41DB1D16" w14:textId="77777777" w:rsidR="00D63F48" w:rsidRPr="00EF017A" w:rsidRDefault="00D63F48" w:rsidP="00D63F48">
            <w:pPr>
              <w:spacing w:before="40" w:after="40"/>
              <w:jc w:val="right"/>
              <w:rPr>
                <w:b/>
                <w:szCs w:val="18"/>
              </w:rPr>
            </w:pPr>
            <w:r w:rsidRPr="00EF017A">
              <w:rPr>
                <w:b/>
                <w:szCs w:val="18"/>
              </w:rPr>
              <w:t>Project Manager:</w:t>
            </w:r>
          </w:p>
        </w:tc>
        <w:sdt>
          <w:sdtPr>
            <w:rPr>
              <w:color w:val="0070C0"/>
              <w:szCs w:val="18"/>
            </w:rPr>
            <w:id w:val="1043947443"/>
            <w:placeholder>
              <w:docPart w:val="C63F131F5DC04CD7950C7AA583B688BB"/>
            </w:placeholder>
            <w:showingPlcHdr/>
          </w:sdtPr>
          <w:sdtEndPr/>
          <w:sdtContent>
            <w:tc>
              <w:tcPr>
                <w:tcW w:w="4026" w:type="dxa"/>
                <w:gridSpan w:val="3"/>
                <w:tcBorders>
                  <w:top w:val="single" w:sz="4" w:space="0" w:color="auto"/>
                  <w:left w:val="single" w:sz="4" w:space="0" w:color="auto"/>
                  <w:bottom w:val="single" w:sz="4" w:space="0" w:color="auto"/>
                  <w:right w:val="single" w:sz="12" w:space="0" w:color="auto"/>
                </w:tcBorders>
                <w:vAlign w:val="center"/>
              </w:tcPr>
              <w:p w14:paraId="0DF7AF22" w14:textId="77777777" w:rsidR="00D63F48" w:rsidRPr="00B30639" w:rsidRDefault="00D63F48" w:rsidP="00D63F48">
                <w:pPr>
                  <w:spacing w:before="40" w:after="40"/>
                  <w:rPr>
                    <w:szCs w:val="18"/>
                  </w:rPr>
                </w:pPr>
                <w:r w:rsidRPr="00EF017A">
                  <w:rPr>
                    <w:rFonts w:cs="Times New Roman"/>
                    <w:color w:val="0070C0"/>
                    <w:szCs w:val="20"/>
                  </w:rPr>
                  <w:t>Insert Project Manager Name</w:t>
                </w:r>
              </w:p>
            </w:tc>
          </w:sdtContent>
        </w:sdt>
        <w:tc>
          <w:tcPr>
            <w:tcW w:w="1089" w:type="dxa"/>
            <w:tcBorders>
              <w:top w:val="single" w:sz="4" w:space="0" w:color="auto"/>
              <w:left w:val="single" w:sz="4" w:space="0" w:color="auto"/>
              <w:bottom w:val="single" w:sz="4" w:space="0" w:color="auto"/>
              <w:right w:val="single" w:sz="12" w:space="0" w:color="auto"/>
            </w:tcBorders>
            <w:shd w:val="clear" w:color="auto" w:fill="EAEAEA"/>
            <w:vAlign w:val="center"/>
          </w:tcPr>
          <w:p w14:paraId="72067288" w14:textId="77777777" w:rsidR="00D63F48" w:rsidRDefault="00D63F48" w:rsidP="00D63F48">
            <w:pPr>
              <w:spacing w:before="40" w:after="40"/>
              <w:jc w:val="right"/>
              <w:rPr>
                <w:b/>
                <w:szCs w:val="18"/>
              </w:rPr>
            </w:pPr>
            <w:r>
              <w:rPr>
                <w:b/>
                <w:szCs w:val="18"/>
              </w:rPr>
              <w:t>ADPM:</w:t>
            </w:r>
          </w:p>
        </w:tc>
        <w:sdt>
          <w:sdtPr>
            <w:rPr>
              <w:color w:val="0070C0"/>
              <w:szCs w:val="18"/>
            </w:rPr>
            <w:id w:val="-701633825"/>
            <w:placeholder>
              <w:docPart w:val="7F1B499043A8453294510090F69F6784"/>
            </w:placeholder>
            <w:showingPlcHdr/>
          </w:sdtPr>
          <w:sdtEndPr/>
          <w:sdtContent>
            <w:tc>
              <w:tcPr>
                <w:tcW w:w="2718" w:type="dxa"/>
                <w:gridSpan w:val="3"/>
                <w:tcBorders>
                  <w:top w:val="single" w:sz="4" w:space="0" w:color="auto"/>
                  <w:left w:val="single" w:sz="4" w:space="0" w:color="auto"/>
                  <w:bottom w:val="single" w:sz="4" w:space="0" w:color="auto"/>
                  <w:right w:val="single" w:sz="12" w:space="0" w:color="auto"/>
                </w:tcBorders>
                <w:vAlign w:val="center"/>
              </w:tcPr>
              <w:p w14:paraId="7C64BAAC" w14:textId="77777777" w:rsidR="00D63F48" w:rsidRPr="00EF017A" w:rsidRDefault="00D63F48" w:rsidP="00D63F48">
                <w:pPr>
                  <w:spacing w:before="40" w:after="40"/>
                  <w:rPr>
                    <w:i/>
                    <w:sz w:val="16"/>
                  </w:rPr>
                </w:pPr>
                <w:r w:rsidRPr="00EF017A">
                  <w:rPr>
                    <w:rFonts w:cs="Times New Roman"/>
                    <w:color w:val="0070C0"/>
                    <w:szCs w:val="20"/>
                  </w:rPr>
                  <w:t xml:space="preserve">Insert </w:t>
                </w:r>
                <w:r>
                  <w:rPr>
                    <w:rFonts w:cs="Times New Roman"/>
                    <w:color w:val="0070C0"/>
                    <w:szCs w:val="20"/>
                  </w:rPr>
                  <w:t>ADPM</w:t>
                </w:r>
                <w:r w:rsidRPr="00EF017A">
                  <w:rPr>
                    <w:rFonts w:cs="Times New Roman"/>
                    <w:color w:val="0070C0"/>
                    <w:szCs w:val="20"/>
                  </w:rPr>
                  <w:t xml:space="preserve"> Name</w:t>
                </w:r>
              </w:p>
            </w:tc>
          </w:sdtContent>
        </w:sdt>
      </w:tr>
      <w:tr w:rsidR="00D63F48" w:rsidRPr="00B30639" w14:paraId="75DB21D8" w14:textId="77777777" w:rsidTr="00D63F48">
        <w:tblPrEx>
          <w:tblBorders>
            <w:top w:val="single" w:sz="4" w:space="0" w:color="auto"/>
            <w:left w:val="single" w:sz="4" w:space="0" w:color="auto"/>
            <w:bottom w:val="single" w:sz="4" w:space="0" w:color="auto"/>
            <w:right w:val="single" w:sz="4" w:space="0" w:color="auto"/>
          </w:tblBorders>
        </w:tblPrEx>
        <w:trPr>
          <w:trHeight w:val="70"/>
        </w:trPr>
        <w:tc>
          <w:tcPr>
            <w:tcW w:w="3867" w:type="dxa"/>
            <w:gridSpan w:val="4"/>
            <w:tcBorders>
              <w:top w:val="single" w:sz="12" w:space="0" w:color="auto"/>
              <w:left w:val="single" w:sz="12" w:space="0" w:color="auto"/>
              <w:bottom w:val="single" w:sz="4" w:space="0" w:color="auto"/>
              <w:right w:val="single" w:sz="4" w:space="0" w:color="auto"/>
            </w:tcBorders>
            <w:shd w:val="clear" w:color="auto" w:fill="EAEAEA"/>
            <w:vAlign w:val="center"/>
          </w:tcPr>
          <w:p w14:paraId="0687FB05" w14:textId="77777777" w:rsidR="00D63F48" w:rsidRPr="00EF017A" w:rsidRDefault="00D63F48" w:rsidP="00D63F48">
            <w:pPr>
              <w:spacing w:before="20" w:after="20"/>
              <w:jc w:val="both"/>
              <w:rPr>
                <w:b/>
                <w:szCs w:val="18"/>
              </w:rPr>
            </w:pPr>
            <w:r w:rsidRPr="00EF017A">
              <w:rPr>
                <w:b/>
                <w:szCs w:val="8"/>
              </w:rPr>
              <w:t>Maximum Available Construction Funding:</w:t>
            </w:r>
          </w:p>
        </w:tc>
        <w:tc>
          <w:tcPr>
            <w:tcW w:w="360" w:type="dxa"/>
            <w:tcBorders>
              <w:top w:val="single" w:sz="12" w:space="0" w:color="auto"/>
              <w:left w:val="single" w:sz="4" w:space="0" w:color="auto"/>
              <w:bottom w:val="single" w:sz="4" w:space="0" w:color="auto"/>
              <w:right w:val="nil"/>
            </w:tcBorders>
            <w:vAlign w:val="center"/>
          </w:tcPr>
          <w:p w14:paraId="29B59196" w14:textId="77777777" w:rsidR="00D63F48" w:rsidRPr="00EF017A" w:rsidRDefault="00D63F48" w:rsidP="00D63F48">
            <w:pPr>
              <w:spacing w:before="20" w:after="20"/>
              <w:rPr>
                <w:szCs w:val="18"/>
              </w:rPr>
            </w:pPr>
            <w:r w:rsidRPr="00EF017A">
              <w:rPr>
                <w:szCs w:val="18"/>
              </w:rPr>
              <w:t>$</w:t>
            </w:r>
          </w:p>
        </w:tc>
        <w:sdt>
          <w:sdtPr>
            <w:rPr>
              <w:color w:val="0070C0"/>
              <w:szCs w:val="18"/>
            </w:rPr>
            <w:id w:val="955903893"/>
            <w:placeholder>
              <w:docPart w:val="7957264F355D4427918390981B2C8B5B"/>
            </w:placeholder>
            <w:showingPlcHdr/>
          </w:sdtPr>
          <w:sdtEndPr/>
          <w:sdtContent>
            <w:tc>
              <w:tcPr>
                <w:tcW w:w="1596" w:type="dxa"/>
                <w:tcBorders>
                  <w:top w:val="single" w:sz="12" w:space="0" w:color="auto"/>
                  <w:left w:val="single" w:sz="4" w:space="0" w:color="auto"/>
                  <w:bottom w:val="single" w:sz="4" w:space="0" w:color="auto"/>
                  <w:right w:val="nil"/>
                </w:tcBorders>
                <w:vAlign w:val="center"/>
              </w:tcPr>
              <w:p w14:paraId="359EE5C2" w14:textId="77777777" w:rsidR="00D63F48" w:rsidRPr="004B4094" w:rsidRDefault="00D63F48" w:rsidP="00D63F48">
                <w:pPr>
                  <w:spacing w:before="20" w:after="20"/>
                  <w:rPr>
                    <w:rFonts w:cs="Times New Roman"/>
                    <w:szCs w:val="20"/>
                  </w:rPr>
                </w:pPr>
                <w:r>
                  <w:rPr>
                    <w:rFonts w:cs="Times New Roman"/>
                    <w:color w:val="0070C0"/>
                    <w:szCs w:val="20"/>
                  </w:rPr>
                  <w:t>000,000,000.00</w:t>
                </w:r>
              </w:p>
            </w:tc>
          </w:sdtContent>
        </w:sdt>
        <w:tc>
          <w:tcPr>
            <w:tcW w:w="3807" w:type="dxa"/>
            <w:gridSpan w:val="4"/>
            <w:tcBorders>
              <w:top w:val="single" w:sz="12" w:space="0" w:color="auto"/>
              <w:left w:val="single" w:sz="4" w:space="0" w:color="auto"/>
              <w:bottom w:val="single" w:sz="4" w:space="0" w:color="auto"/>
              <w:right w:val="single" w:sz="12" w:space="0" w:color="auto"/>
            </w:tcBorders>
            <w:vAlign w:val="center"/>
          </w:tcPr>
          <w:p w14:paraId="2BE11B25" w14:textId="77777777" w:rsidR="00D63F48" w:rsidRPr="00EB5F71" w:rsidRDefault="00D63F48" w:rsidP="00D63F48">
            <w:pPr>
              <w:spacing w:before="20" w:after="20"/>
              <w:jc w:val="both"/>
              <w:rPr>
                <w:szCs w:val="18"/>
                <w:highlight w:val="yellow"/>
              </w:rPr>
            </w:pPr>
            <w:r w:rsidRPr="00A07B51">
              <w:rPr>
                <w:szCs w:val="18"/>
              </w:rPr>
              <w:t>See 1105: Section 2.10: Add #s 2, 3, 5 and 6.</w:t>
            </w:r>
          </w:p>
        </w:tc>
      </w:tr>
      <w:tr w:rsidR="00D63F48" w:rsidRPr="00EF017A" w14:paraId="20A25A92" w14:textId="77777777" w:rsidTr="00D63F48">
        <w:tblPrEx>
          <w:tblBorders>
            <w:top w:val="single" w:sz="4" w:space="0" w:color="auto"/>
            <w:left w:val="single" w:sz="4" w:space="0" w:color="auto"/>
            <w:bottom w:val="single" w:sz="4" w:space="0" w:color="auto"/>
            <w:right w:val="single" w:sz="4" w:space="0" w:color="auto"/>
          </w:tblBorders>
        </w:tblPrEx>
        <w:trPr>
          <w:trHeight w:val="70"/>
        </w:trPr>
        <w:tc>
          <w:tcPr>
            <w:tcW w:w="3867" w:type="dxa"/>
            <w:gridSpan w:val="4"/>
            <w:tcBorders>
              <w:top w:val="single" w:sz="4" w:space="0" w:color="auto"/>
              <w:left w:val="single" w:sz="12" w:space="0" w:color="auto"/>
              <w:bottom w:val="nil"/>
              <w:right w:val="single" w:sz="4" w:space="0" w:color="auto"/>
            </w:tcBorders>
            <w:shd w:val="clear" w:color="auto" w:fill="EAEAEA"/>
          </w:tcPr>
          <w:p w14:paraId="72AE5FA4" w14:textId="77777777" w:rsidR="00D63F48" w:rsidRPr="00EF017A" w:rsidRDefault="00D63F48" w:rsidP="00D63F48">
            <w:pPr>
              <w:spacing w:before="20"/>
              <w:jc w:val="right"/>
              <w:rPr>
                <w:b/>
                <w:szCs w:val="18"/>
              </w:rPr>
            </w:pPr>
            <w:r w:rsidRPr="00EF017A">
              <w:rPr>
                <w:b/>
                <w:szCs w:val="18"/>
              </w:rPr>
              <w:t>Total Construction Cost Estimate:</w:t>
            </w:r>
          </w:p>
        </w:tc>
        <w:tc>
          <w:tcPr>
            <w:tcW w:w="360" w:type="dxa"/>
            <w:tcBorders>
              <w:top w:val="single" w:sz="4" w:space="0" w:color="auto"/>
              <w:left w:val="single" w:sz="4" w:space="0" w:color="auto"/>
              <w:bottom w:val="single" w:sz="4" w:space="0" w:color="auto"/>
              <w:right w:val="nil"/>
            </w:tcBorders>
            <w:vAlign w:val="center"/>
          </w:tcPr>
          <w:p w14:paraId="2698004E" w14:textId="77777777" w:rsidR="00D63F48" w:rsidRPr="00EF017A" w:rsidRDefault="00D63F48" w:rsidP="00D63F48">
            <w:pPr>
              <w:spacing w:before="20" w:after="20"/>
              <w:rPr>
                <w:szCs w:val="18"/>
              </w:rPr>
            </w:pPr>
            <w:r w:rsidRPr="00EF017A">
              <w:rPr>
                <w:szCs w:val="18"/>
              </w:rPr>
              <w:t>$</w:t>
            </w:r>
          </w:p>
        </w:tc>
        <w:sdt>
          <w:sdtPr>
            <w:rPr>
              <w:color w:val="0070C0"/>
              <w:szCs w:val="18"/>
            </w:rPr>
            <w:id w:val="-1671626305"/>
            <w:placeholder>
              <w:docPart w:val="D28BB7C9130C4D8D98F9EA0D94E6C947"/>
            </w:placeholder>
            <w:showingPlcHdr/>
          </w:sdtPr>
          <w:sdtEndPr/>
          <w:sdtContent>
            <w:tc>
              <w:tcPr>
                <w:tcW w:w="1596" w:type="dxa"/>
                <w:tcBorders>
                  <w:top w:val="single" w:sz="4" w:space="0" w:color="auto"/>
                  <w:left w:val="single" w:sz="4" w:space="0" w:color="auto"/>
                  <w:bottom w:val="single" w:sz="4" w:space="0" w:color="auto"/>
                  <w:right w:val="nil"/>
                </w:tcBorders>
                <w:vAlign w:val="center"/>
              </w:tcPr>
              <w:p w14:paraId="30506F34" w14:textId="77777777" w:rsidR="00D63F48" w:rsidRPr="004B4094" w:rsidRDefault="00D63F48" w:rsidP="00D63F48">
                <w:pPr>
                  <w:spacing w:before="20" w:after="20"/>
                  <w:rPr>
                    <w:szCs w:val="18"/>
                  </w:rPr>
                </w:pPr>
                <w:r>
                  <w:rPr>
                    <w:rFonts w:cs="Times New Roman"/>
                    <w:color w:val="0070C0"/>
                    <w:szCs w:val="20"/>
                  </w:rPr>
                  <w:t>000,000,000.00</w:t>
                </w:r>
              </w:p>
            </w:tc>
          </w:sdtContent>
        </w:sdt>
        <w:tc>
          <w:tcPr>
            <w:tcW w:w="3807" w:type="dxa"/>
            <w:gridSpan w:val="4"/>
            <w:tcBorders>
              <w:top w:val="single" w:sz="4" w:space="0" w:color="auto"/>
              <w:left w:val="single" w:sz="4" w:space="0" w:color="auto"/>
              <w:bottom w:val="single" w:sz="4" w:space="0" w:color="auto"/>
              <w:right w:val="single" w:sz="12" w:space="0" w:color="auto"/>
            </w:tcBorders>
            <w:vAlign w:val="center"/>
          </w:tcPr>
          <w:p w14:paraId="18C6E094" w14:textId="77777777" w:rsidR="00D63F48" w:rsidRPr="00EF017A" w:rsidRDefault="00D63F48" w:rsidP="00D63F48">
            <w:pPr>
              <w:spacing w:before="20" w:after="20"/>
              <w:jc w:val="both"/>
              <w:rPr>
                <w:szCs w:val="18"/>
              </w:rPr>
            </w:pPr>
            <w:r w:rsidRPr="00EF017A">
              <w:rPr>
                <w:szCs w:val="18"/>
              </w:rPr>
              <w:t>See 6005 Consultant Bid Data Statement</w:t>
            </w:r>
            <w:r>
              <w:rPr>
                <w:szCs w:val="18"/>
              </w:rPr>
              <w:t>.</w:t>
            </w:r>
          </w:p>
        </w:tc>
      </w:tr>
      <w:tr w:rsidR="00D63F48" w:rsidRPr="00EF017A" w14:paraId="3B9E5B99" w14:textId="77777777" w:rsidTr="00767744">
        <w:tblPrEx>
          <w:tblBorders>
            <w:top w:val="single" w:sz="4" w:space="0" w:color="auto"/>
            <w:left w:val="single" w:sz="4" w:space="0" w:color="auto"/>
            <w:bottom w:val="single" w:sz="4" w:space="0" w:color="auto"/>
            <w:right w:val="single" w:sz="4" w:space="0" w:color="auto"/>
          </w:tblBorders>
        </w:tblPrEx>
        <w:trPr>
          <w:trHeight w:val="70"/>
        </w:trPr>
        <w:tc>
          <w:tcPr>
            <w:tcW w:w="9630" w:type="dxa"/>
            <w:gridSpan w:val="10"/>
            <w:tcBorders>
              <w:top w:val="nil"/>
              <w:left w:val="single" w:sz="12" w:space="0" w:color="auto"/>
              <w:bottom w:val="single" w:sz="4" w:space="0" w:color="auto"/>
              <w:right w:val="single" w:sz="12" w:space="0" w:color="auto"/>
            </w:tcBorders>
            <w:shd w:val="clear" w:color="auto" w:fill="EAEAEA"/>
            <w:vAlign w:val="center"/>
          </w:tcPr>
          <w:p w14:paraId="0F794D7D" w14:textId="77777777" w:rsidR="00D63F48" w:rsidRPr="00F04664" w:rsidRDefault="00D63F48" w:rsidP="00D63F48">
            <w:pPr>
              <w:spacing w:before="20" w:after="60"/>
              <w:jc w:val="both"/>
              <w:rPr>
                <w:szCs w:val="18"/>
              </w:rPr>
            </w:pPr>
            <w:r w:rsidRPr="00F04664">
              <w:rPr>
                <w:b/>
                <w:szCs w:val="18"/>
              </w:rPr>
              <w:t xml:space="preserve">Total Construction Cost Estimate </w:t>
            </w:r>
            <w:r w:rsidRPr="00F04664">
              <w:rPr>
                <w:i/>
                <w:szCs w:val="18"/>
              </w:rPr>
              <w:t>must not be</w:t>
            </w:r>
            <w:r w:rsidRPr="00F04664">
              <w:rPr>
                <w:b/>
                <w:i/>
                <w:szCs w:val="18"/>
              </w:rPr>
              <w:t xml:space="preserve"> </w:t>
            </w:r>
            <w:r w:rsidRPr="00F04664">
              <w:rPr>
                <w:i/>
                <w:szCs w:val="18"/>
              </w:rPr>
              <w:t>greater</w:t>
            </w:r>
            <w:r w:rsidRPr="00F04664">
              <w:rPr>
                <w:szCs w:val="18"/>
              </w:rPr>
              <w:t xml:space="preserve"> </w:t>
            </w:r>
            <w:r w:rsidRPr="00F04664">
              <w:rPr>
                <w:i/>
                <w:szCs w:val="18"/>
              </w:rPr>
              <w:t>than</w:t>
            </w:r>
            <w:r w:rsidRPr="00F04664">
              <w:rPr>
                <w:b/>
                <w:szCs w:val="18"/>
              </w:rPr>
              <w:t xml:space="preserve"> </w:t>
            </w:r>
            <w:r w:rsidRPr="00F04664">
              <w:rPr>
                <w:b/>
                <w:szCs w:val="8"/>
              </w:rPr>
              <w:t>Maximum Available Construction Funding.</w:t>
            </w:r>
          </w:p>
        </w:tc>
      </w:tr>
      <w:tr w:rsidR="00D63F48" w:rsidRPr="005131AD" w14:paraId="7F497B81" w14:textId="77777777" w:rsidTr="00767744">
        <w:tblPrEx>
          <w:tblBorders>
            <w:insideH w:val="single" w:sz="4" w:space="0" w:color="808080" w:themeColor="background1" w:themeShade="80"/>
            <w:insideV w:val="single" w:sz="4" w:space="0" w:color="808080" w:themeColor="background1" w:themeShade="80"/>
          </w:tblBorders>
        </w:tblPrEx>
        <w:trPr>
          <w:trHeight w:val="80"/>
        </w:trPr>
        <w:tc>
          <w:tcPr>
            <w:tcW w:w="1164" w:type="dxa"/>
            <w:gridSpan w:val="2"/>
            <w:tcBorders>
              <w:top w:val="single" w:sz="12" w:space="0" w:color="auto"/>
              <w:bottom w:val="single" w:sz="12" w:space="0" w:color="auto"/>
              <w:right w:val="single" w:sz="4" w:space="0" w:color="FFFFFF" w:themeColor="background1"/>
            </w:tcBorders>
            <w:shd w:val="clear" w:color="auto" w:fill="6E7497"/>
          </w:tcPr>
          <w:p w14:paraId="452CD659" w14:textId="77777777" w:rsidR="00D63F48" w:rsidRPr="00940C58" w:rsidRDefault="00D63F48" w:rsidP="00D63F48">
            <w:pPr>
              <w:spacing w:before="40" w:after="40"/>
              <w:jc w:val="center"/>
              <w:rPr>
                <w:b/>
                <w:color w:val="FFFFFF" w:themeColor="background1"/>
                <w:szCs w:val="18"/>
              </w:rPr>
            </w:pPr>
            <w:r w:rsidRPr="00940C58">
              <w:rPr>
                <w:b/>
                <w:color w:val="FFFFFF" w:themeColor="background1"/>
                <w:szCs w:val="18"/>
              </w:rPr>
              <w:t>Complete</w:t>
            </w:r>
          </w:p>
        </w:tc>
        <w:tc>
          <w:tcPr>
            <w:tcW w:w="7920" w:type="dxa"/>
            <w:gridSpan w:val="7"/>
            <w:tcBorders>
              <w:top w:val="single" w:sz="12" w:space="0" w:color="auto"/>
              <w:left w:val="single" w:sz="4" w:space="0" w:color="FFFFFF" w:themeColor="background1"/>
              <w:bottom w:val="single" w:sz="12" w:space="0" w:color="auto"/>
              <w:right w:val="single" w:sz="4" w:space="0" w:color="FFFFFF" w:themeColor="background1"/>
            </w:tcBorders>
            <w:shd w:val="clear" w:color="auto" w:fill="6E7497"/>
            <w:vAlign w:val="center"/>
          </w:tcPr>
          <w:p w14:paraId="6427DF09" w14:textId="77777777" w:rsidR="00D63F48" w:rsidRPr="00940C58" w:rsidRDefault="00D63F48" w:rsidP="00D63F48">
            <w:pPr>
              <w:spacing w:before="40" w:after="40"/>
              <w:jc w:val="center"/>
              <w:rPr>
                <w:b/>
                <w:color w:val="FFFFFF" w:themeColor="background1"/>
                <w:szCs w:val="18"/>
              </w:rPr>
            </w:pPr>
            <w:r w:rsidRPr="00940C58">
              <w:rPr>
                <w:b/>
                <w:color w:val="FFFFFF" w:themeColor="background1"/>
                <w:sz w:val="22"/>
                <w:szCs w:val="22"/>
              </w:rPr>
              <w:t>2.0  Project Checklist:</w:t>
            </w:r>
          </w:p>
        </w:tc>
        <w:tc>
          <w:tcPr>
            <w:tcW w:w="546" w:type="dxa"/>
            <w:tcBorders>
              <w:top w:val="single" w:sz="12" w:space="0" w:color="auto"/>
              <w:left w:val="single" w:sz="4" w:space="0" w:color="FFFFFF" w:themeColor="background1"/>
              <w:bottom w:val="single" w:sz="12" w:space="0" w:color="auto"/>
            </w:tcBorders>
            <w:shd w:val="clear" w:color="auto" w:fill="6E7497"/>
            <w:vAlign w:val="center"/>
          </w:tcPr>
          <w:p w14:paraId="68A439C7" w14:textId="77777777" w:rsidR="00D63F48" w:rsidRPr="00940C58" w:rsidRDefault="00D63F48" w:rsidP="00D63F48">
            <w:pPr>
              <w:spacing w:before="40" w:after="40"/>
              <w:jc w:val="center"/>
              <w:rPr>
                <w:b/>
                <w:color w:val="FFFFFF" w:themeColor="background1"/>
                <w:szCs w:val="18"/>
              </w:rPr>
            </w:pPr>
            <w:r w:rsidRPr="00940C58">
              <w:rPr>
                <w:b/>
                <w:color w:val="FFFFFF" w:themeColor="background1"/>
                <w:szCs w:val="18"/>
              </w:rPr>
              <w:t>N/A</w:t>
            </w:r>
          </w:p>
        </w:tc>
      </w:tr>
      <w:tr w:rsidR="00D63F48" w:rsidRPr="005131AD" w14:paraId="70463F1F" w14:textId="77777777" w:rsidTr="009033EF">
        <w:tblPrEx>
          <w:tblBorders>
            <w:insideH w:val="single" w:sz="4" w:space="0" w:color="808080" w:themeColor="background1" w:themeShade="80"/>
            <w:insideV w:val="single" w:sz="4" w:space="0" w:color="808080" w:themeColor="background1" w:themeShade="80"/>
          </w:tblBorders>
        </w:tblPrEx>
        <w:trPr>
          <w:trHeight w:val="80"/>
        </w:trPr>
        <w:tc>
          <w:tcPr>
            <w:tcW w:w="624" w:type="dxa"/>
            <w:tcBorders>
              <w:top w:val="single" w:sz="12" w:space="0" w:color="auto"/>
              <w:bottom w:val="single" w:sz="4" w:space="0" w:color="808080" w:themeColor="background1" w:themeShade="80"/>
            </w:tcBorders>
            <w:shd w:val="clear" w:color="auto" w:fill="auto"/>
            <w:noWrap/>
            <w:vAlign w:val="center"/>
          </w:tcPr>
          <w:p w14:paraId="4113F980" w14:textId="77777777" w:rsidR="00D63F48" w:rsidRPr="005131AD" w:rsidRDefault="00D63F48" w:rsidP="009033EF">
            <w:pPr>
              <w:spacing w:before="40" w:after="40"/>
              <w:jc w:val="center"/>
              <w:rPr>
                <w:b/>
                <w:szCs w:val="18"/>
              </w:rPr>
            </w:pPr>
            <w:r>
              <w:rPr>
                <w:b/>
                <w:szCs w:val="18"/>
              </w:rPr>
              <w:t>2.1</w:t>
            </w:r>
          </w:p>
        </w:tc>
        <w:sdt>
          <w:sdtPr>
            <w:rPr>
              <w:sz w:val="24"/>
              <w:szCs w:val="24"/>
            </w:rPr>
            <w:id w:val="1192497124"/>
            <w14:checkbox>
              <w14:checked w14:val="0"/>
              <w14:checkedState w14:val="2612" w14:font="MS Gothic"/>
              <w14:uncheckedState w14:val="2610" w14:font="MS Gothic"/>
            </w14:checkbox>
          </w:sdtPr>
          <w:sdtEndPr/>
          <w:sdtContent>
            <w:tc>
              <w:tcPr>
                <w:tcW w:w="540" w:type="dxa"/>
                <w:tcBorders>
                  <w:top w:val="single" w:sz="12" w:space="0" w:color="auto"/>
                  <w:bottom w:val="single" w:sz="4" w:space="0" w:color="808080" w:themeColor="background1" w:themeShade="80"/>
                </w:tcBorders>
              </w:tcPr>
              <w:p w14:paraId="3657843C" w14:textId="77777777" w:rsidR="00D63F48" w:rsidRPr="00CF7C14" w:rsidRDefault="00D63F48" w:rsidP="00D63F48">
                <w:pPr>
                  <w:jc w:val="center"/>
                  <w:rPr>
                    <w:sz w:val="24"/>
                    <w:szCs w:val="24"/>
                  </w:rPr>
                </w:pPr>
                <w:r>
                  <w:rPr>
                    <w:rFonts w:ascii="MS Gothic" w:eastAsia="MS Gothic" w:hAnsi="MS Gothic" w:hint="eastAsia"/>
                    <w:sz w:val="24"/>
                    <w:szCs w:val="24"/>
                  </w:rPr>
                  <w:t>☐</w:t>
                </w:r>
              </w:p>
            </w:tc>
          </w:sdtContent>
        </w:sdt>
        <w:tc>
          <w:tcPr>
            <w:tcW w:w="8466" w:type="dxa"/>
            <w:gridSpan w:val="8"/>
            <w:tcBorders>
              <w:top w:val="single" w:sz="12" w:space="0" w:color="auto"/>
              <w:bottom w:val="single" w:sz="4" w:space="0" w:color="808080" w:themeColor="background1" w:themeShade="80"/>
            </w:tcBorders>
            <w:vAlign w:val="center"/>
          </w:tcPr>
          <w:p w14:paraId="5678B861" w14:textId="77777777" w:rsidR="00D63F48" w:rsidRPr="00CF7C14" w:rsidRDefault="00D63F48" w:rsidP="00D63F48">
            <w:pPr>
              <w:rPr>
                <w:sz w:val="24"/>
                <w:szCs w:val="24"/>
              </w:rPr>
            </w:pPr>
            <w:r w:rsidRPr="00F07110">
              <w:rPr>
                <w:b/>
                <w:i/>
                <w:szCs w:val="18"/>
              </w:rPr>
              <w:t>Budget Reconciliation</w:t>
            </w:r>
            <w:r>
              <w:rPr>
                <w:b/>
                <w:i/>
                <w:szCs w:val="18"/>
              </w:rPr>
              <w:t>:</w:t>
            </w:r>
            <w:r>
              <w:rPr>
                <w:szCs w:val="18"/>
              </w:rPr>
              <w:t xml:space="preserve"> </w:t>
            </w:r>
            <w:r w:rsidRPr="00786241">
              <w:rPr>
                <w:szCs w:val="18"/>
              </w:rPr>
              <w:t>accurate,</w:t>
            </w:r>
            <w:r>
              <w:rPr>
                <w:szCs w:val="18"/>
              </w:rPr>
              <w:t xml:space="preserve"> complete,</w:t>
            </w:r>
            <w:r w:rsidRPr="00786241">
              <w:rPr>
                <w:szCs w:val="18"/>
              </w:rPr>
              <w:t xml:space="preserve"> </w:t>
            </w:r>
            <w:r>
              <w:rPr>
                <w:szCs w:val="18"/>
              </w:rPr>
              <w:t>&amp;</w:t>
            </w:r>
            <w:r w:rsidRPr="00786241">
              <w:rPr>
                <w:szCs w:val="18"/>
              </w:rPr>
              <w:t xml:space="preserve"> verified by ADPM.</w:t>
            </w:r>
          </w:p>
        </w:tc>
      </w:tr>
      <w:tr w:rsidR="00D63F48" w:rsidRPr="005131AD" w14:paraId="3DDD03F4" w14:textId="77777777" w:rsidTr="009033EF">
        <w:tblPrEx>
          <w:tblBorders>
            <w:insideH w:val="single" w:sz="4" w:space="0" w:color="808080" w:themeColor="background1" w:themeShade="80"/>
            <w:insideV w:val="single" w:sz="4" w:space="0" w:color="808080" w:themeColor="background1" w:themeShade="80"/>
          </w:tblBorders>
        </w:tblPrEx>
        <w:trPr>
          <w:trHeight w:val="80"/>
        </w:trPr>
        <w:tc>
          <w:tcPr>
            <w:tcW w:w="624" w:type="dxa"/>
            <w:tcBorders>
              <w:top w:val="single" w:sz="4" w:space="0" w:color="808080" w:themeColor="background1" w:themeShade="80"/>
              <w:bottom w:val="single" w:sz="4" w:space="0" w:color="808080" w:themeColor="background1" w:themeShade="80"/>
            </w:tcBorders>
            <w:shd w:val="clear" w:color="auto" w:fill="auto"/>
            <w:noWrap/>
            <w:vAlign w:val="center"/>
          </w:tcPr>
          <w:p w14:paraId="51F078F4" w14:textId="77777777" w:rsidR="00D63F48" w:rsidRPr="005131AD" w:rsidRDefault="00D63F48" w:rsidP="009033EF">
            <w:pPr>
              <w:spacing w:before="40" w:after="40"/>
              <w:jc w:val="center"/>
              <w:rPr>
                <w:b/>
                <w:szCs w:val="18"/>
              </w:rPr>
            </w:pPr>
            <w:r>
              <w:rPr>
                <w:b/>
                <w:szCs w:val="18"/>
              </w:rPr>
              <w:t>2.2</w:t>
            </w:r>
          </w:p>
        </w:tc>
        <w:sdt>
          <w:sdtPr>
            <w:rPr>
              <w:sz w:val="24"/>
              <w:szCs w:val="24"/>
            </w:rPr>
            <w:id w:val="-510687431"/>
            <w14:checkbox>
              <w14:checked w14:val="0"/>
              <w14:checkedState w14:val="2612" w14:font="MS Gothic"/>
              <w14:uncheckedState w14:val="2610" w14:font="MS Gothic"/>
            </w14:checkbox>
          </w:sdtPr>
          <w:sdtEndPr/>
          <w:sdtContent>
            <w:tc>
              <w:tcPr>
                <w:tcW w:w="540" w:type="dxa"/>
                <w:tcBorders>
                  <w:top w:val="single" w:sz="4" w:space="0" w:color="808080" w:themeColor="background1" w:themeShade="80"/>
                  <w:bottom w:val="single" w:sz="4" w:space="0" w:color="808080" w:themeColor="background1" w:themeShade="80"/>
                </w:tcBorders>
              </w:tcPr>
              <w:p w14:paraId="115D09AD"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8466" w:type="dxa"/>
            <w:gridSpan w:val="8"/>
            <w:tcBorders>
              <w:top w:val="single" w:sz="4" w:space="0" w:color="808080" w:themeColor="background1" w:themeShade="80"/>
              <w:bottom w:val="single" w:sz="4" w:space="0" w:color="808080" w:themeColor="background1" w:themeShade="80"/>
            </w:tcBorders>
            <w:vAlign w:val="center"/>
          </w:tcPr>
          <w:p w14:paraId="3948EDF1" w14:textId="77777777" w:rsidR="00D63F48" w:rsidRPr="00302D05" w:rsidRDefault="00D63F48" w:rsidP="00D63F48">
            <w:pPr>
              <w:rPr>
                <w:szCs w:val="18"/>
              </w:rPr>
            </w:pPr>
            <w:r>
              <w:rPr>
                <w:b/>
                <w:i/>
                <w:szCs w:val="18"/>
              </w:rPr>
              <w:t xml:space="preserve">Authorized Funding Verification From DAS/CS Accounting: </w:t>
            </w:r>
            <w:r>
              <w:rPr>
                <w:szCs w:val="18"/>
              </w:rPr>
              <w:t>verified by PM.</w:t>
            </w:r>
          </w:p>
        </w:tc>
      </w:tr>
      <w:tr w:rsidR="00D63F48" w:rsidRPr="005131AD" w14:paraId="659B4515" w14:textId="77777777" w:rsidTr="009033EF">
        <w:tblPrEx>
          <w:tblBorders>
            <w:insideH w:val="single" w:sz="4" w:space="0" w:color="808080" w:themeColor="background1" w:themeShade="80"/>
            <w:insideV w:val="single" w:sz="4" w:space="0" w:color="808080" w:themeColor="background1" w:themeShade="80"/>
          </w:tblBorders>
        </w:tblPrEx>
        <w:trPr>
          <w:trHeight w:val="80"/>
        </w:trPr>
        <w:tc>
          <w:tcPr>
            <w:tcW w:w="624" w:type="dxa"/>
            <w:tcBorders>
              <w:top w:val="single" w:sz="4" w:space="0" w:color="808080" w:themeColor="background1" w:themeShade="80"/>
            </w:tcBorders>
            <w:shd w:val="clear" w:color="auto" w:fill="auto"/>
            <w:noWrap/>
            <w:vAlign w:val="center"/>
          </w:tcPr>
          <w:p w14:paraId="62ED7377" w14:textId="77777777" w:rsidR="00D63F48" w:rsidRPr="005131AD" w:rsidRDefault="00D63F48" w:rsidP="009033EF">
            <w:pPr>
              <w:spacing w:before="40" w:after="40"/>
              <w:jc w:val="center"/>
              <w:rPr>
                <w:b/>
                <w:szCs w:val="18"/>
              </w:rPr>
            </w:pPr>
            <w:r>
              <w:rPr>
                <w:b/>
                <w:szCs w:val="18"/>
              </w:rPr>
              <w:t>2.3</w:t>
            </w:r>
          </w:p>
        </w:tc>
        <w:sdt>
          <w:sdtPr>
            <w:rPr>
              <w:sz w:val="24"/>
              <w:szCs w:val="24"/>
            </w:rPr>
            <w:id w:val="-59865477"/>
            <w14:checkbox>
              <w14:checked w14:val="0"/>
              <w14:checkedState w14:val="2612" w14:font="MS Gothic"/>
              <w14:uncheckedState w14:val="2610" w14:font="MS Gothic"/>
            </w14:checkbox>
          </w:sdtPr>
          <w:sdtEndPr/>
          <w:sdtContent>
            <w:tc>
              <w:tcPr>
                <w:tcW w:w="540" w:type="dxa"/>
                <w:tcBorders>
                  <w:top w:val="single" w:sz="4" w:space="0" w:color="808080" w:themeColor="background1" w:themeShade="80"/>
                </w:tcBorders>
              </w:tcPr>
              <w:p w14:paraId="4A73958A"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8466" w:type="dxa"/>
            <w:gridSpan w:val="8"/>
            <w:tcBorders>
              <w:top w:val="single" w:sz="4" w:space="0" w:color="808080" w:themeColor="background1" w:themeShade="80"/>
            </w:tcBorders>
            <w:vAlign w:val="center"/>
          </w:tcPr>
          <w:p w14:paraId="4F3CABE5" w14:textId="47EE35EE" w:rsidR="00D63F48" w:rsidRPr="00CF7C14" w:rsidRDefault="00FF71D5" w:rsidP="00D63F48">
            <w:pPr>
              <w:rPr>
                <w:sz w:val="24"/>
                <w:szCs w:val="24"/>
              </w:rPr>
            </w:pPr>
            <w:r>
              <w:rPr>
                <w:b/>
                <w:i/>
                <w:szCs w:val="18"/>
              </w:rPr>
              <w:t>e-Builder/</w:t>
            </w:r>
            <w:r w:rsidR="00D63F48" w:rsidRPr="00786241">
              <w:rPr>
                <w:b/>
                <w:i/>
                <w:szCs w:val="18"/>
              </w:rPr>
              <w:t>PM Web</w:t>
            </w:r>
            <w:r w:rsidR="00D63F48">
              <w:rPr>
                <w:b/>
                <w:i/>
                <w:szCs w:val="18"/>
              </w:rPr>
              <w:t>:</w:t>
            </w:r>
            <w:r w:rsidR="00D63F48">
              <w:rPr>
                <w:szCs w:val="18"/>
              </w:rPr>
              <w:t xml:space="preserve"> </w:t>
            </w:r>
            <w:r w:rsidR="00D63F48" w:rsidRPr="00786241">
              <w:rPr>
                <w:szCs w:val="18"/>
              </w:rPr>
              <w:t>accurate,</w:t>
            </w:r>
            <w:r w:rsidR="00D63F48">
              <w:rPr>
                <w:szCs w:val="18"/>
              </w:rPr>
              <w:t xml:space="preserve"> complete</w:t>
            </w:r>
            <w:r w:rsidR="00D63F48" w:rsidRPr="00786241">
              <w:rPr>
                <w:szCs w:val="18"/>
              </w:rPr>
              <w:t xml:space="preserve">, </w:t>
            </w:r>
            <w:r w:rsidR="00D63F48">
              <w:rPr>
                <w:szCs w:val="18"/>
              </w:rPr>
              <w:t>&amp;</w:t>
            </w:r>
            <w:r w:rsidR="00D63F48" w:rsidRPr="00786241">
              <w:rPr>
                <w:szCs w:val="18"/>
              </w:rPr>
              <w:t xml:space="preserve"> verified by ADPM.</w:t>
            </w:r>
          </w:p>
        </w:tc>
      </w:tr>
      <w:tr w:rsidR="00D63F48" w:rsidRPr="005131AD" w14:paraId="27901E96" w14:textId="77777777" w:rsidTr="00280CF5">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tcPr>
          <w:p w14:paraId="10B62F1E" w14:textId="77777777" w:rsidR="00D63F48" w:rsidRPr="005131AD" w:rsidRDefault="00D63F48" w:rsidP="00280CF5">
            <w:pPr>
              <w:spacing w:before="40" w:after="40"/>
              <w:jc w:val="center"/>
              <w:rPr>
                <w:b/>
                <w:szCs w:val="18"/>
              </w:rPr>
            </w:pPr>
            <w:r>
              <w:rPr>
                <w:b/>
                <w:szCs w:val="18"/>
              </w:rPr>
              <w:t>2.4</w:t>
            </w:r>
          </w:p>
        </w:tc>
        <w:sdt>
          <w:sdtPr>
            <w:rPr>
              <w:sz w:val="24"/>
              <w:szCs w:val="24"/>
            </w:rPr>
            <w:id w:val="-2118972157"/>
            <w14:checkbox>
              <w14:checked w14:val="0"/>
              <w14:checkedState w14:val="2612" w14:font="MS Gothic"/>
              <w14:uncheckedState w14:val="2610" w14:font="MS Gothic"/>
            </w14:checkbox>
          </w:sdtPr>
          <w:sdtEndPr/>
          <w:sdtContent>
            <w:tc>
              <w:tcPr>
                <w:tcW w:w="540" w:type="dxa"/>
              </w:tcPr>
              <w:p w14:paraId="383A485F" w14:textId="77777777" w:rsidR="00D63F48" w:rsidRPr="00CF7C14" w:rsidRDefault="00D63F48" w:rsidP="00D63F48">
                <w:pPr>
                  <w:spacing w:after="40"/>
                  <w:jc w:val="center"/>
                  <w:rPr>
                    <w:sz w:val="24"/>
                    <w:szCs w:val="24"/>
                  </w:rPr>
                </w:pPr>
                <w:r w:rsidRPr="00CF7C14">
                  <w:rPr>
                    <w:rFonts w:ascii="MS Gothic" w:eastAsia="MS Gothic" w:hAnsi="MS Gothic" w:hint="eastAsia"/>
                    <w:sz w:val="24"/>
                    <w:szCs w:val="24"/>
                  </w:rPr>
                  <w:t>☐</w:t>
                </w:r>
              </w:p>
            </w:tc>
          </w:sdtContent>
        </w:sdt>
        <w:tc>
          <w:tcPr>
            <w:tcW w:w="7920" w:type="dxa"/>
            <w:gridSpan w:val="7"/>
          </w:tcPr>
          <w:p w14:paraId="2EF74060" w14:textId="77777777" w:rsidR="00D63F48" w:rsidRPr="00905790" w:rsidRDefault="00D63F48" w:rsidP="00D63F48">
            <w:pPr>
              <w:spacing w:before="40" w:after="40"/>
              <w:jc w:val="both"/>
              <w:rPr>
                <w:b/>
                <w:i/>
                <w:szCs w:val="18"/>
              </w:rPr>
            </w:pPr>
            <w:r w:rsidRPr="00905790">
              <w:rPr>
                <w:b/>
                <w:i/>
                <w:szCs w:val="18"/>
              </w:rPr>
              <w:t>Construction Administrator’s (CA) Contract</w:t>
            </w:r>
            <w:r w:rsidRPr="00905790">
              <w:rPr>
                <w:b/>
                <w:szCs w:val="18"/>
              </w:rPr>
              <w:t xml:space="preserve"> </w:t>
            </w:r>
            <w:r w:rsidRPr="00905790">
              <w:rPr>
                <w:szCs w:val="18"/>
              </w:rPr>
              <w:t>(if applicable)</w:t>
            </w:r>
            <w:r>
              <w:rPr>
                <w:szCs w:val="18"/>
              </w:rPr>
              <w:t xml:space="preserve">: </w:t>
            </w:r>
            <w:r w:rsidRPr="00905790">
              <w:rPr>
                <w:szCs w:val="18"/>
              </w:rPr>
              <w:t xml:space="preserve">executed for </w:t>
            </w:r>
            <w:r>
              <w:rPr>
                <w:szCs w:val="18"/>
              </w:rPr>
              <w:t xml:space="preserve">the </w:t>
            </w:r>
            <w:r w:rsidRPr="00905790">
              <w:rPr>
                <w:szCs w:val="18"/>
              </w:rPr>
              <w:t xml:space="preserve">construction </w:t>
            </w:r>
            <w:r>
              <w:rPr>
                <w:szCs w:val="18"/>
              </w:rPr>
              <w:t>phase and f</w:t>
            </w:r>
            <w:r w:rsidRPr="00905790">
              <w:rPr>
                <w:szCs w:val="18"/>
              </w:rPr>
              <w:t xml:space="preserve">unding </w:t>
            </w:r>
            <w:r>
              <w:rPr>
                <w:szCs w:val="18"/>
              </w:rPr>
              <w:t xml:space="preserve">is </w:t>
            </w:r>
            <w:r w:rsidRPr="00905790">
              <w:rPr>
                <w:szCs w:val="18"/>
              </w:rPr>
              <w:t>in place</w:t>
            </w:r>
            <w:r>
              <w:rPr>
                <w:szCs w:val="18"/>
              </w:rPr>
              <w:t xml:space="preserve"> for construction, as v</w:t>
            </w:r>
            <w:r w:rsidRPr="00905790">
              <w:rPr>
                <w:szCs w:val="18"/>
              </w:rPr>
              <w:t>erified by the ADPM.</w:t>
            </w:r>
          </w:p>
        </w:tc>
        <w:sdt>
          <w:sdtPr>
            <w:rPr>
              <w:sz w:val="24"/>
              <w:szCs w:val="24"/>
            </w:rPr>
            <w:id w:val="2144543072"/>
            <w14:checkbox>
              <w14:checked w14:val="0"/>
              <w14:checkedState w14:val="2612" w14:font="MS Gothic"/>
              <w14:uncheckedState w14:val="2610" w14:font="MS Gothic"/>
            </w14:checkbox>
          </w:sdtPr>
          <w:sdtEndPr/>
          <w:sdtContent>
            <w:tc>
              <w:tcPr>
                <w:tcW w:w="546" w:type="dxa"/>
                <w:shd w:val="clear" w:color="auto" w:fill="auto"/>
                <w:noWrap/>
              </w:tcPr>
              <w:p w14:paraId="5E6D70E0"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r>
      <w:tr w:rsidR="00D63F48" w:rsidRPr="005131AD" w14:paraId="021D4DB7" w14:textId="77777777" w:rsidTr="00280CF5">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tcPr>
          <w:p w14:paraId="5EF238D5" w14:textId="77777777" w:rsidR="00D63F48" w:rsidRPr="005131AD" w:rsidRDefault="00D63F48" w:rsidP="00280CF5">
            <w:pPr>
              <w:spacing w:before="40"/>
              <w:jc w:val="center"/>
              <w:rPr>
                <w:b/>
                <w:szCs w:val="18"/>
              </w:rPr>
            </w:pPr>
            <w:r>
              <w:rPr>
                <w:b/>
                <w:szCs w:val="18"/>
              </w:rPr>
              <w:t>2.5</w:t>
            </w:r>
          </w:p>
        </w:tc>
        <w:sdt>
          <w:sdtPr>
            <w:rPr>
              <w:sz w:val="24"/>
              <w:szCs w:val="24"/>
            </w:rPr>
            <w:id w:val="-1165704218"/>
            <w14:checkbox>
              <w14:checked w14:val="0"/>
              <w14:checkedState w14:val="2612" w14:font="MS Gothic"/>
              <w14:uncheckedState w14:val="2610" w14:font="MS Gothic"/>
            </w14:checkbox>
          </w:sdtPr>
          <w:sdtEndPr/>
          <w:sdtContent>
            <w:tc>
              <w:tcPr>
                <w:tcW w:w="540" w:type="dxa"/>
              </w:tcPr>
              <w:p w14:paraId="0D7B2324" w14:textId="77777777" w:rsidR="00D63F48" w:rsidRPr="00CF7C14" w:rsidRDefault="00D63F48" w:rsidP="00D63F48">
                <w:pPr>
                  <w:spacing w:after="40"/>
                  <w:jc w:val="center"/>
                  <w:rPr>
                    <w:sz w:val="24"/>
                    <w:szCs w:val="24"/>
                  </w:rPr>
                </w:pPr>
                <w:r w:rsidRPr="00CF7C14">
                  <w:rPr>
                    <w:rFonts w:ascii="MS Gothic" w:eastAsia="MS Gothic" w:hAnsi="MS Gothic" w:hint="eastAsia"/>
                    <w:sz w:val="24"/>
                    <w:szCs w:val="24"/>
                  </w:rPr>
                  <w:t>☐</w:t>
                </w:r>
              </w:p>
            </w:tc>
          </w:sdtContent>
        </w:sdt>
        <w:tc>
          <w:tcPr>
            <w:tcW w:w="7920" w:type="dxa"/>
            <w:gridSpan w:val="7"/>
          </w:tcPr>
          <w:p w14:paraId="47FFD4CC" w14:textId="77777777" w:rsidR="00D63F48" w:rsidRPr="00905790" w:rsidRDefault="00D63F48" w:rsidP="00D63F48">
            <w:pPr>
              <w:spacing w:before="40" w:after="40"/>
              <w:jc w:val="both"/>
              <w:rPr>
                <w:b/>
                <w:i/>
                <w:szCs w:val="18"/>
              </w:rPr>
            </w:pPr>
            <w:r w:rsidRPr="00905790">
              <w:rPr>
                <w:b/>
                <w:i/>
                <w:szCs w:val="18"/>
              </w:rPr>
              <w:t>Geotechnical Boring Review</w:t>
            </w:r>
            <w:r w:rsidRPr="00905790">
              <w:rPr>
                <w:szCs w:val="18"/>
              </w:rPr>
              <w:t xml:space="preserve"> (Structural Standpoint</w:t>
            </w:r>
            <w:r>
              <w:rPr>
                <w:szCs w:val="18"/>
              </w:rPr>
              <w:t>; if applicable</w:t>
            </w:r>
            <w:r w:rsidRPr="00905790">
              <w:rPr>
                <w:szCs w:val="18"/>
              </w:rPr>
              <w:t>)</w:t>
            </w:r>
            <w:r>
              <w:rPr>
                <w:szCs w:val="18"/>
              </w:rPr>
              <w:t>:</w:t>
            </w:r>
            <w:r w:rsidRPr="00905790">
              <w:rPr>
                <w:szCs w:val="18"/>
              </w:rPr>
              <w:t xml:space="preserve"> performed by PM at SD Phase.  </w:t>
            </w:r>
            <w:r>
              <w:rPr>
                <w:szCs w:val="18"/>
              </w:rPr>
              <w:t>PM e</w:t>
            </w:r>
            <w:r w:rsidRPr="00905790">
              <w:rPr>
                <w:szCs w:val="18"/>
              </w:rPr>
              <w:t>nsure</w:t>
            </w:r>
            <w:r>
              <w:rPr>
                <w:szCs w:val="18"/>
              </w:rPr>
              <w:t>s</w:t>
            </w:r>
            <w:r w:rsidRPr="00905790">
              <w:rPr>
                <w:szCs w:val="18"/>
              </w:rPr>
              <w:t xml:space="preserve"> that any </w:t>
            </w:r>
            <w:r>
              <w:rPr>
                <w:szCs w:val="18"/>
              </w:rPr>
              <w:t xml:space="preserve">and all </w:t>
            </w:r>
            <w:r w:rsidRPr="00905790">
              <w:rPr>
                <w:szCs w:val="18"/>
              </w:rPr>
              <w:t>geotechnical</w:t>
            </w:r>
            <w:r>
              <w:rPr>
                <w:szCs w:val="18"/>
              </w:rPr>
              <w:t xml:space="preserve"> soil</w:t>
            </w:r>
            <w:r w:rsidRPr="00905790">
              <w:rPr>
                <w:szCs w:val="18"/>
              </w:rPr>
              <w:t xml:space="preserve"> questions are resolved by the Design Team.</w:t>
            </w:r>
          </w:p>
        </w:tc>
        <w:sdt>
          <w:sdtPr>
            <w:rPr>
              <w:sz w:val="24"/>
              <w:szCs w:val="24"/>
            </w:rPr>
            <w:id w:val="-1147198775"/>
            <w14:checkbox>
              <w14:checked w14:val="0"/>
              <w14:checkedState w14:val="2612" w14:font="MS Gothic"/>
              <w14:uncheckedState w14:val="2610" w14:font="MS Gothic"/>
            </w14:checkbox>
          </w:sdtPr>
          <w:sdtEndPr/>
          <w:sdtContent>
            <w:tc>
              <w:tcPr>
                <w:tcW w:w="546" w:type="dxa"/>
                <w:shd w:val="clear" w:color="auto" w:fill="auto"/>
                <w:noWrap/>
              </w:tcPr>
              <w:p w14:paraId="3C938335"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r>
      <w:tr w:rsidR="00D63F48" w:rsidRPr="005131AD" w14:paraId="7CB34B1A" w14:textId="77777777" w:rsidTr="009033EF">
        <w:tblPrEx>
          <w:tblBorders>
            <w:insideH w:val="single" w:sz="4" w:space="0" w:color="808080" w:themeColor="background1" w:themeShade="80"/>
            <w:insideV w:val="single" w:sz="4" w:space="0" w:color="808080" w:themeColor="background1" w:themeShade="80"/>
          </w:tblBorders>
        </w:tblPrEx>
        <w:trPr>
          <w:trHeight w:val="152"/>
        </w:trPr>
        <w:tc>
          <w:tcPr>
            <w:tcW w:w="624" w:type="dxa"/>
            <w:shd w:val="clear" w:color="auto" w:fill="auto"/>
            <w:noWrap/>
            <w:vAlign w:val="center"/>
          </w:tcPr>
          <w:p w14:paraId="393B2791" w14:textId="77777777" w:rsidR="00D63F48" w:rsidRPr="005131AD" w:rsidRDefault="00D63F48" w:rsidP="009033EF">
            <w:pPr>
              <w:spacing w:before="40"/>
              <w:jc w:val="center"/>
              <w:rPr>
                <w:b/>
                <w:szCs w:val="18"/>
              </w:rPr>
            </w:pPr>
            <w:r>
              <w:rPr>
                <w:b/>
                <w:szCs w:val="18"/>
              </w:rPr>
              <w:t>2.6</w:t>
            </w:r>
          </w:p>
        </w:tc>
        <w:sdt>
          <w:sdtPr>
            <w:rPr>
              <w:sz w:val="24"/>
              <w:szCs w:val="24"/>
            </w:rPr>
            <w:id w:val="409429219"/>
            <w14:checkbox>
              <w14:checked w14:val="0"/>
              <w14:checkedState w14:val="2612" w14:font="MS Gothic"/>
              <w14:uncheckedState w14:val="2610" w14:font="MS Gothic"/>
            </w14:checkbox>
          </w:sdtPr>
          <w:sdtEndPr/>
          <w:sdtContent>
            <w:tc>
              <w:tcPr>
                <w:tcW w:w="540" w:type="dxa"/>
              </w:tcPr>
              <w:p w14:paraId="2D69C776" w14:textId="77777777" w:rsidR="00D63F48" w:rsidRPr="00CF7C14" w:rsidRDefault="00D63F48" w:rsidP="00D63F48">
                <w:pPr>
                  <w:spacing w:after="40"/>
                  <w:jc w:val="center"/>
                  <w:rPr>
                    <w:sz w:val="24"/>
                    <w:szCs w:val="24"/>
                  </w:rPr>
                </w:pPr>
                <w:r w:rsidRPr="00CF7C14">
                  <w:rPr>
                    <w:rFonts w:ascii="MS Gothic" w:eastAsia="MS Gothic" w:hAnsi="MS Gothic" w:hint="eastAsia"/>
                    <w:sz w:val="24"/>
                    <w:szCs w:val="24"/>
                  </w:rPr>
                  <w:t>☐</w:t>
                </w:r>
              </w:p>
            </w:tc>
          </w:sdtContent>
        </w:sdt>
        <w:tc>
          <w:tcPr>
            <w:tcW w:w="7920" w:type="dxa"/>
            <w:gridSpan w:val="7"/>
            <w:vAlign w:val="center"/>
          </w:tcPr>
          <w:p w14:paraId="4E15C5EB" w14:textId="77777777" w:rsidR="00D63F48" w:rsidRPr="00280CF5" w:rsidRDefault="00D63F48" w:rsidP="00280CF5">
            <w:pPr>
              <w:spacing w:before="40" w:after="40"/>
              <w:rPr>
                <w:szCs w:val="18"/>
              </w:rPr>
            </w:pPr>
            <w:r>
              <w:rPr>
                <w:b/>
                <w:i/>
                <w:szCs w:val="18"/>
              </w:rPr>
              <w:t xml:space="preserve">Preconstruction Phase Agency Change Request (3055): </w:t>
            </w:r>
            <w:r>
              <w:rPr>
                <w:szCs w:val="18"/>
              </w:rPr>
              <w:t>complete</w:t>
            </w:r>
            <w:r w:rsidRPr="00786241">
              <w:rPr>
                <w:szCs w:val="18"/>
              </w:rPr>
              <w:t xml:space="preserve"> </w:t>
            </w:r>
            <w:r>
              <w:rPr>
                <w:szCs w:val="18"/>
              </w:rPr>
              <w:t>&amp;</w:t>
            </w:r>
            <w:r w:rsidRPr="00786241">
              <w:rPr>
                <w:szCs w:val="18"/>
              </w:rPr>
              <w:t xml:space="preserve"> verified by ADPM</w:t>
            </w:r>
          </w:p>
        </w:tc>
        <w:sdt>
          <w:sdtPr>
            <w:rPr>
              <w:sz w:val="24"/>
              <w:szCs w:val="24"/>
            </w:rPr>
            <w:id w:val="1544012519"/>
            <w14:checkbox>
              <w14:checked w14:val="0"/>
              <w14:checkedState w14:val="2612" w14:font="MS Gothic"/>
              <w14:uncheckedState w14:val="2610" w14:font="MS Gothic"/>
            </w14:checkbox>
          </w:sdtPr>
          <w:sdtEndPr/>
          <w:sdtContent>
            <w:tc>
              <w:tcPr>
                <w:tcW w:w="546" w:type="dxa"/>
                <w:shd w:val="clear" w:color="auto" w:fill="auto"/>
                <w:noWrap/>
              </w:tcPr>
              <w:p w14:paraId="3456B039" w14:textId="77777777" w:rsidR="00D63F48" w:rsidRPr="00CF7C14" w:rsidRDefault="00D63F48" w:rsidP="00D63F48">
                <w:pPr>
                  <w:spacing w:after="40"/>
                  <w:jc w:val="center"/>
                  <w:rPr>
                    <w:sz w:val="24"/>
                    <w:szCs w:val="24"/>
                  </w:rPr>
                </w:pPr>
                <w:r w:rsidRPr="00CF7C14">
                  <w:rPr>
                    <w:rFonts w:ascii="MS Gothic" w:eastAsia="MS Gothic" w:hAnsi="MS Gothic" w:hint="eastAsia"/>
                    <w:sz w:val="24"/>
                    <w:szCs w:val="24"/>
                  </w:rPr>
                  <w:t>☐</w:t>
                </w:r>
              </w:p>
            </w:tc>
          </w:sdtContent>
        </w:sdt>
      </w:tr>
      <w:tr w:rsidR="00D63F48" w:rsidRPr="005131AD" w14:paraId="4A16A880" w14:textId="77777777" w:rsidTr="009033EF">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vAlign w:val="center"/>
          </w:tcPr>
          <w:p w14:paraId="055520D5" w14:textId="77777777" w:rsidR="00D63F48" w:rsidRPr="005131AD" w:rsidRDefault="00D63F48" w:rsidP="009033EF">
            <w:pPr>
              <w:spacing w:before="40" w:after="40"/>
              <w:jc w:val="center"/>
              <w:rPr>
                <w:b/>
                <w:szCs w:val="18"/>
              </w:rPr>
            </w:pPr>
            <w:r>
              <w:rPr>
                <w:b/>
                <w:szCs w:val="18"/>
              </w:rPr>
              <w:t>2.7</w:t>
            </w:r>
          </w:p>
        </w:tc>
        <w:sdt>
          <w:sdtPr>
            <w:rPr>
              <w:sz w:val="24"/>
              <w:szCs w:val="24"/>
            </w:rPr>
            <w:id w:val="-803844127"/>
            <w14:checkbox>
              <w14:checked w14:val="0"/>
              <w14:checkedState w14:val="2612" w14:font="MS Gothic"/>
              <w14:uncheckedState w14:val="2610" w14:font="MS Gothic"/>
            </w14:checkbox>
          </w:sdtPr>
          <w:sdtEndPr/>
          <w:sdtContent>
            <w:tc>
              <w:tcPr>
                <w:tcW w:w="540" w:type="dxa"/>
              </w:tcPr>
              <w:p w14:paraId="2DD92C93"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8466" w:type="dxa"/>
            <w:gridSpan w:val="8"/>
            <w:vAlign w:val="center"/>
          </w:tcPr>
          <w:p w14:paraId="7F8FC8C8" w14:textId="77777777" w:rsidR="00D63F48" w:rsidRPr="00CF7C14" w:rsidRDefault="00D63F48" w:rsidP="00663ED9">
            <w:pPr>
              <w:rPr>
                <w:sz w:val="24"/>
                <w:szCs w:val="24"/>
              </w:rPr>
            </w:pPr>
            <w:r w:rsidRPr="00905790">
              <w:rPr>
                <w:b/>
                <w:i/>
                <w:szCs w:val="18"/>
              </w:rPr>
              <w:t>Liquidated Damages Calculation Sheet (Form 3080)</w:t>
            </w:r>
            <w:r>
              <w:rPr>
                <w:b/>
                <w:i/>
                <w:szCs w:val="18"/>
              </w:rPr>
              <w:t>:</w:t>
            </w:r>
            <w:r>
              <w:rPr>
                <w:szCs w:val="18"/>
              </w:rPr>
              <w:t xml:space="preserve"> </w:t>
            </w:r>
            <w:r w:rsidRPr="00786241">
              <w:rPr>
                <w:szCs w:val="18"/>
              </w:rPr>
              <w:t>accurate</w:t>
            </w:r>
            <w:r>
              <w:rPr>
                <w:szCs w:val="18"/>
              </w:rPr>
              <w:t xml:space="preserve"> </w:t>
            </w:r>
            <w:r w:rsidR="00663ED9">
              <w:rPr>
                <w:szCs w:val="18"/>
              </w:rPr>
              <w:t>&amp;</w:t>
            </w:r>
            <w:r>
              <w:rPr>
                <w:szCs w:val="18"/>
              </w:rPr>
              <w:t xml:space="preserve"> complete</w:t>
            </w:r>
            <w:r w:rsidR="00663ED9" w:rsidRPr="00905790">
              <w:rPr>
                <w:szCs w:val="18"/>
              </w:rPr>
              <w:t xml:space="preserve"> by PM</w:t>
            </w:r>
            <w:r w:rsidRPr="00905790">
              <w:rPr>
                <w:szCs w:val="18"/>
              </w:rPr>
              <w:t>.</w:t>
            </w:r>
          </w:p>
        </w:tc>
      </w:tr>
      <w:tr w:rsidR="00D63F48" w:rsidRPr="005131AD" w14:paraId="0868463A" w14:textId="77777777" w:rsidTr="009033EF">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vAlign w:val="center"/>
          </w:tcPr>
          <w:p w14:paraId="624B1C7A" w14:textId="77777777" w:rsidR="00D63F48" w:rsidRPr="005131AD" w:rsidRDefault="00D63F48" w:rsidP="009033EF">
            <w:pPr>
              <w:spacing w:before="40" w:after="40"/>
              <w:jc w:val="center"/>
              <w:rPr>
                <w:b/>
                <w:szCs w:val="18"/>
              </w:rPr>
            </w:pPr>
            <w:r>
              <w:rPr>
                <w:b/>
                <w:szCs w:val="18"/>
              </w:rPr>
              <w:t>2.8</w:t>
            </w:r>
          </w:p>
        </w:tc>
        <w:sdt>
          <w:sdtPr>
            <w:rPr>
              <w:sz w:val="24"/>
              <w:szCs w:val="24"/>
            </w:rPr>
            <w:id w:val="-778330331"/>
            <w14:checkbox>
              <w14:checked w14:val="0"/>
              <w14:checkedState w14:val="2612" w14:font="MS Gothic"/>
              <w14:uncheckedState w14:val="2610" w14:font="MS Gothic"/>
            </w14:checkbox>
          </w:sdtPr>
          <w:sdtEndPr/>
          <w:sdtContent>
            <w:tc>
              <w:tcPr>
                <w:tcW w:w="540" w:type="dxa"/>
              </w:tcPr>
              <w:p w14:paraId="76905653"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8466" w:type="dxa"/>
            <w:gridSpan w:val="8"/>
            <w:vAlign w:val="center"/>
          </w:tcPr>
          <w:p w14:paraId="1A4C9E79" w14:textId="77777777" w:rsidR="00D63F48" w:rsidRPr="00CF7C14" w:rsidRDefault="00D63F48" w:rsidP="00663ED9">
            <w:pPr>
              <w:rPr>
                <w:sz w:val="24"/>
                <w:szCs w:val="24"/>
              </w:rPr>
            </w:pPr>
            <w:r w:rsidRPr="00905790">
              <w:rPr>
                <w:b/>
                <w:i/>
                <w:szCs w:val="18"/>
              </w:rPr>
              <w:t>Consultant’s Performance Evaluation</w:t>
            </w:r>
            <w:r>
              <w:rPr>
                <w:b/>
                <w:i/>
                <w:szCs w:val="18"/>
              </w:rPr>
              <w:t>s</w:t>
            </w:r>
            <w:r w:rsidRPr="00905790">
              <w:rPr>
                <w:b/>
                <w:i/>
                <w:szCs w:val="18"/>
              </w:rPr>
              <w:t xml:space="preserve"> (Forms 3910, 3911, &amp; 3912)</w:t>
            </w:r>
            <w:r>
              <w:rPr>
                <w:b/>
                <w:i/>
                <w:szCs w:val="18"/>
              </w:rPr>
              <w:t xml:space="preserve">: </w:t>
            </w:r>
            <w:r w:rsidRPr="00786241">
              <w:rPr>
                <w:szCs w:val="18"/>
              </w:rPr>
              <w:t>accurate</w:t>
            </w:r>
            <w:r>
              <w:rPr>
                <w:szCs w:val="18"/>
              </w:rPr>
              <w:t xml:space="preserve"> </w:t>
            </w:r>
            <w:r w:rsidR="00663ED9">
              <w:rPr>
                <w:szCs w:val="18"/>
              </w:rPr>
              <w:t>&amp;</w:t>
            </w:r>
            <w:r>
              <w:rPr>
                <w:szCs w:val="18"/>
              </w:rPr>
              <w:t xml:space="preserve"> complete</w:t>
            </w:r>
            <w:r w:rsidR="00663ED9" w:rsidRPr="00905790">
              <w:rPr>
                <w:szCs w:val="18"/>
              </w:rPr>
              <w:t xml:space="preserve"> by PM</w:t>
            </w:r>
            <w:r w:rsidRPr="00905790">
              <w:rPr>
                <w:szCs w:val="18"/>
              </w:rPr>
              <w:t>.</w:t>
            </w:r>
          </w:p>
        </w:tc>
      </w:tr>
      <w:tr w:rsidR="00D63F48" w:rsidRPr="005131AD" w14:paraId="7F78215D" w14:textId="77777777" w:rsidTr="00697CFE">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tcPr>
          <w:p w14:paraId="235AD060" w14:textId="77777777" w:rsidR="00D63F48" w:rsidRPr="005131AD" w:rsidRDefault="00D63F48" w:rsidP="00280CF5">
            <w:pPr>
              <w:spacing w:before="40"/>
              <w:jc w:val="center"/>
              <w:rPr>
                <w:b/>
                <w:szCs w:val="18"/>
              </w:rPr>
            </w:pPr>
            <w:r>
              <w:rPr>
                <w:b/>
                <w:szCs w:val="18"/>
              </w:rPr>
              <w:t>2.9</w:t>
            </w:r>
          </w:p>
        </w:tc>
        <w:sdt>
          <w:sdtPr>
            <w:rPr>
              <w:sz w:val="24"/>
              <w:szCs w:val="24"/>
            </w:rPr>
            <w:id w:val="-1464576470"/>
            <w14:checkbox>
              <w14:checked w14:val="0"/>
              <w14:checkedState w14:val="2612" w14:font="MS Gothic"/>
              <w14:uncheckedState w14:val="2610" w14:font="MS Gothic"/>
            </w14:checkbox>
          </w:sdtPr>
          <w:sdtEndPr/>
          <w:sdtContent>
            <w:tc>
              <w:tcPr>
                <w:tcW w:w="540" w:type="dxa"/>
              </w:tcPr>
              <w:p w14:paraId="6DF8BA47"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7920" w:type="dxa"/>
            <w:gridSpan w:val="7"/>
            <w:vAlign w:val="center"/>
          </w:tcPr>
          <w:p w14:paraId="7A0F39F7" w14:textId="77777777" w:rsidR="00D63F48" w:rsidRPr="00786241" w:rsidRDefault="00D63F48" w:rsidP="00697CFE">
            <w:pPr>
              <w:spacing w:before="40"/>
              <w:rPr>
                <w:szCs w:val="18"/>
              </w:rPr>
            </w:pPr>
            <w:r w:rsidRPr="00786241">
              <w:rPr>
                <w:b/>
                <w:i/>
                <w:szCs w:val="18"/>
              </w:rPr>
              <w:t>CA Performance Evaluation (Form 3920)</w:t>
            </w:r>
            <w:r>
              <w:rPr>
                <w:szCs w:val="18"/>
              </w:rPr>
              <w:t xml:space="preserve"> </w:t>
            </w:r>
            <w:r w:rsidRPr="00786241">
              <w:rPr>
                <w:szCs w:val="18"/>
              </w:rPr>
              <w:t>(if applicable)</w:t>
            </w:r>
            <w:r>
              <w:rPr>
                <w:szCs w:val="18"/>
              </w:rPr>
              <w:t xml:space="preserve">: </w:t>
            </w:r>
            <w:r w:rsidRPr="00786241">
              <w:rPr>
                <w:szCs w:val="18"/>
              </w:rPr>
              <w:t>accurate</w:t>
            </w:r>
            <w:r>
              <w:rPr>
                <w:szCs w:val="18"/>
              </w:rPr>
              <w:t xml:space="preserve"> </w:t>
            </w:r>
            <w:r w:rsidR="00663ED9">
              <w:rPr>
                <w:szCs w:val="18"/>
              </w:rPr>
              <w:t>&amp;</w:t>
            </w:r>
            <w:r>
              <w:rPr>
                <w:szCs w:val="18"/>
              </w:rPr>
              <w:t xml:space="preserve"> complete</w:t>
            </w:r>
            <w:r w:rsidR="00663ED9" w:rsidRPr="00905790">
              <w:rPr>
                <w:szCs w:val="18"/>
              </w:rPr>
              <w:t xml:space="preserve"> by PM</w:t>
            </w:r>
            <w:r w:rsidRPr="00786241">
              <w:rPr>
                <w:szCs w:val="18"/>
              </w:rPr>
              <w:t>.</w:t>
            </w:r>
          </w:p>
        </w:tc>
        <w:sdt>
          <w:sdtPr>
            <w:rPr>
              <w:sz w:val="24"/>
              <w:szCs w:val="24"/>
            </w:rPr>
            <w:id w:val="-565106565"/>
            <w14:checkbox>
              <w14:checked w14:val="0"/>
              <w14:checkedState w14:val="2612" w14:font="MS Gothic"/>
              <w14:uncheckedState w14:val="2610" w14:font="MS Gothic"/>
            </w14:checkbox>
          </w:sdtPr>
          <w:sdtEndPr/>
          <w:sdtContent>
            <w:tc>
              <w:tcPr>
                <w:tcW w:w="546" w:type="dxa"/>
                <w:shd w:val="clear" w:color="auto" w:fill="auto"/>
                <w:noWrap/>
              </w:tcPr>
              <w:p w14:paraId="352FA275"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r>
      <w:tr w:rsidR="00D63F48" w:rsidRPr="005131AD" w14:paraId="1E740C03" w14:textId="77777777" w:rsidTr="00280CF5">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tcPr>
          <w:p w14:paraId="3EA4FC33" w14:textId="77777777" w:rsidR="00D63F48" w:rsidRDefault="00D63F48" w:rsidP="00280CF5">
            <w:pPr>
              <w:spacing w:before="40" w:after="40"/>
              <w:jc w:val="center"/>
              <w:rPr>
                <w:b/>
                <w:szCs w:val="18"/>
              </w:rPr>
            </w:pPr>
            <w:r>
              <w:rPr>
                <w:b/>
                <w:szCs w:val="18"/>
              </w:rPr>
              <w:t>2.10</w:t>
            </w:r>
          </w:p>
        </w:tc>
        <w:sdt>
          <w:sdtPr>
            <w:rPr>
              <w:sz w:val="24"/>
              <w:szCs w:val="24"/>
            </w:rPr>
            <w:id w:val="830105690"/>
            <w14:checkbox>
              <w14:checked w14:val="0"/>
              <w14:checkedState w14:val="2612" w14:font="MS Gothic"/>
              <w14:uncheckedState w14:val="2610" w14:font="MS Gothic"/>
            </w14:checkbox>
          </w:sdtPr>
          <w:sdtEndPr/>
          <w:sdtContent>
            <w:tc>
              <w:tcPr>
                <w:tcW w:w="540" w:type="dxa"/>
              </w:tcPr>
              <w:p w14:paraId="5A6BFD7A"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7920" w:type="dxa"/>
            <w:gridSpan w:val="7"/>
          </w:tcPr>
          <w:p w14:paraId="7BE82010" w14:textId="77777777" w:rsidR="00D63F48" w:rsidRPr="005131AD" w:rsidRDefault="00D63F48" w:rsidP="00D63F48">
            <w:pPr>
              <w:spacing w:before="40"/>
              <w:jc w:val="both"/>
              <w:rPr>
                <w:szCs w:val="18"/>
              </w:rPr>
            </w:pPr>
            <w:r w:rsidRPr="005131AD">
              <w:rPr>
                <w:b/>
                <w:i/>
                <w:szCs w:val="18"/>
              </w:rPr>
              <w:t xml:space="preserve">Unit Prices, Cash Allowances, </w:t>
            </w:r>
            <w:r>
              <w:rPr>
                <w:b/>
                <w:i/>
                <w:szCs w:val="18"/>
              </w:rPr>
              <w:t>&amp;</w:t>
            </w:r>
            <w:r w:rsidRPr="005131AD">
              <w:rPr>
                <w:b/>
                <w:i/>
                <w:szCs w:val="18"/>
              </w:rPr>
              <w:t xml:space="preserve"> Supplemental Bids</w:t>
            </w:r>
            <w:r w:rsidRPr="00A6036F">
              <w:rPr>
                <w:szCs w:val="18"/>
              </w:rPr>
              <w:t xml:space="preserve"> </w:t>
            </w:r>
            <w:r w:rsidRPr="00786241">
              <w:rPr>
                <w:szCs w:val="18"/>
              </w:rPr>
              <w:t>accurate,</w:t>
            </w:r>
            <w:r>
              <w:rPr>
                <w:szCs w:val="18"/>
              </w:rPr>
              <w:t xml:space="preserve"> complete</w:t>
            </w:r>
            <w:r w:rsidRPr="00786241">
              <w:rPr>
                <w:szCs w:val="18"/>
              </w:rPr>
              <w:t xml:space="preserve">, </w:t>
            </w:r>
            <w:r>
              <w:rPr>
                <w:szCs w:val="18"/>
              </w:rPr>
              <w:t>&amp;</w:t>
            </w:r>
            <w:r w:rsidRPr="00786241">
              <w:rPr>
                <w:szCs w:val="18"/>
              </w:rPr>
              <w:t xml:space="preserve"> verified by ADPM</w:t>
            </w:r>
            <w:r>
              <w:rPr>
                <w:szCs w:val="18"/>
              </w:rPr>
              <w:t>:</w:t>
            </w:r>
          </w:p>
          <w:p w14:paraId="1322F17D" w14:textId="77777777" w:rsidR="00D63F48" w:rsidRPr="00416854" w:rsidRDefault="00D63F48" w:rsidP="00D63F48">
            <w:pPr>
              <w:pStyle w:val="ListParagraph"/>
              <w:numPr>
                <w:ilvl w:val="0"/>
                <w:numId w:val="2"/>
              </w:numPr>
              <w:spacing w:after="40"/>
              <w:ind w:left="360"/>
              <w:jc w:val="both"/>
              <w:rPr>
                <w:szCs w:val="18"/>
              </w:rPr>
            </w:pPr>
            <w:r w:rsidRPr="00416854">
              <w:rPr>
                <w:szCs w:val="18"/>
              </w:rPr>
              <w:t xml:space="preserve">Compare the </w:t>
            </w:r>
            <w:r w:rsidRPr="00416854">
              <w:rPr>
                <w:i/>
                <w:szCs w:val="18"/>
              </w:rPr>
              <w:t>6005 Consultant Bid Data Statement</w:t>
            </w:r>
            <w:r w:rsidRPr="00416854">
              <w:rPr>
                <w:szCs w:val="18"/>
              </w:rPr>
              <w:t xml:space="preserve"> with</w:t>
            </w:r>
            <w:r w:rsidRPr="005131AD">
              <w:rPr>
                <w:i/>
                <w:szCs w:val="18"/>
              </w:rPr>
              <w:t xml:space="preserve"> Section 01 20 00 Contract Considerations</w:t>
            </w:r>
            <w:r>
              <w:rPr>
                <w:i/>
                <w:szCs w:val="18"/>
              </w:rPr>
              <w:t>,</w:t>
            </w:r>
            <w:r w:rsidRPr="005131AD">
              <w:rPr>
                <w:szCs w:val="18"/>
              </w:rPr>
              <w:t xml:space="preserve"> </w:t>
            </w:r>
            <w:r w:rsidRPr="00416854">
              <w:rPr>
                <w:i/>
                <w:szCs w:val="18"/>
              </w:rPr>
              <w:t>Section 01</w:t>
            </w:r>
            <w:r w:rsidRPr="005131AD">
              <w:rPr>
                <w:i/>
                <w:szCs w:val="18"/>
              </w:rPr>
              <w:t xml:space="preserve"> 23 13 Supplemental Bids</w:t>
            </w:r>
            <w:r>
              <w:rPr>
                <w:i/>
                <w:szCs w:val="18"/>
              </w:rPr>
              <w:t>,</w:t>
            </w:r>
            <w:r>
              <w:rPr>
                <w:szCs w:val="18"/>
              </w:rPr>
              <w:t xml:space="preserve"> and </w:t>
            </w:r>
            <w:r w:rsidRPr="00416854">
              <w:rPr>
                <w:szCs w:val="18"/>
              </w:rPr>
              <w:t xml:space="preserve">associated technical specifications and drawing sheets.  </w:t>
            </w:r>
            <w:r>
              <w:rPr>
                <w:szCs w:val="18"/>
              </w:rPr>
              <w:t xml:space="preserve">Are the </w:t>
            </w:r>
            <w:r w:rsidRPr="005131AD">
              <w:rPr>
                <w:szCs w:val="18"/>
              </w:rPr>
              <w:t>Unit Prices, Cash Allowances, and Supplemental Bids complete, accurate, and clearly delineated</w:t>
            </w:r>
            <w:r w:rsidRPr="00416854">
              <w:rPr>
                <w:szCs w:val="18"/>
              </w:rPr>
              <w:t>?</w:t>
            </w:r>
          </w:p>
          <w:p w14:paraId="3E96FCA3" w14:textId="77777777" w:rsidR="00D63F48" w:rsidRPr="005131AD" w:rsidRDefault="00D63F48" w:rsidP="00D63F48">
            <w:pPr>
              <w:pStyle w:val="ListParagraph"/>
              <w:numPr>
                <w:ilvl w:val="0"/>
                <w:numId w:val="1"/>
              </w:numPr>
              <w:spacing w:before="40" w:after="40"/>
              <w:ind w:left="360"/>
              <w:jc w:val="both"/>
              <w:rPr>
                <w:szCs w:val="18"/>
              </w:rPr>
            </w:pPr>
            <w:r w:rsidRPr="005131AD">
              <w:rPr>
                <w:szCs w:val="18"/>
              </w:rPr>
              <w:t>Does the Total Construction Cost Estimate include enough funding for Unit Prices, Cash Allowances, and Supplemental Bids?</w:t>
            </w:r>
          </w:p>
        </w:tc>
        <w:sdt>
          <w:sdtPr>
            <w:rPr>
              <w:sz w:val="24"/>
              <w:szCs w:val="24"/>
            </w:rPr>
            <w:id w:val="-1817555966"/>
            <w14:checkbox>
              <w14:checked w14:val="0"/>
              <w14:checkedState w14:val="2612" w14:font="MS Gothic"/>
              <w14:uncheckedState w14:val="2610" w14:font="MS Gothic"/>
            </w14:checkbox>
          </w:sdtPr>
          <w:sdtEndPr/>
          <w:sdtContent>
            <w:tc>
              <w:tcPr>
                <w:tcW w:w="546" w:type="dxa"/>
                <w:shd w:val="clear" w:color="auto" w:fill="auto"/>
                <w:noWrap/>
              </w:tcPr>
              <w:p w14:paraId="4166C3D8"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r>
      <w:tr w:rsidR="00D63F48" w:rsidRPr="005131AD" w14:paraId="35728E01" w14:textId="77777777" w:rsidTr="00767744">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tcPr>
          <w:p w14:paraId="64FDA10F" w14:textId="77777777" w:rsidR="00D63F48" w:rsidRPr="005131AD" w:rsidRDefault="00D63F48" w:rsidP="00D63F48">
            <w:pPr>
              <w:spacing w:before="40" w:after="40"/>
              <w:jc w:val="center"/>
              <w:rPr>
                <w:b/>
                <w:szCs w:val="18"/>
              </w:rPr>
            </w:pPr>
            <w:r>
              <w:rPr>
                <w:b/>
                <w:szCs w:val="18"/>
              </w:rPr>
              <w:t>2.11</w:t>
            </w:r>
          </w:p>
        </w:tc>
        <w:sdt>
          <w:sdtPr>
            <w:rPr>
              <w:sz w:val="24"/>
              <w:szCs w:val="24"/>
            </w:rPr>
            <w:id w:val="773530591"/>
            <w14:checkbox>
              <w14:checked w14:val="0"/>
              <w14:checkedState w14:val="2612" w14:font="MS Gothic"/>
              <w14:uncheckedState w14:val="2610" w14:font="MS Gothic"/>
            </w14:checkbox>
          </w:sdtPr>
          <w:sdtEndPr/>
          <w:sdtContent>
            <w:tc>
              <w:tcPr>
                <w:tcW w:w="540" w:type="dxa"/>
              </w:tcPr>
              <w:p w14:paraId="7118B1B6"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7920" w:type="dxa"/>
            <w:gridSpan w:val="7"/>
          </w:tcPr>
          <w:p w14:paraId="5B667738" w14:textId="77777777" w:rsidR="00D63F48" w:rsidRDefault="00D63F48" w:rsidP="00D63F48">
            <w:pPr>
              <w:spacing w:before="40"/>
              <w:jc w:val="both"/>
              <w:rPr>
                <w:b/>
                <w:i/>
                <w:szCs w:val="18"/>
              </w:rPr>
            </w:pPr>
            <w:r>
              <w:rPr>
                <w:b/>
                <w:i/>
                <w:szCs w:val="18"/>
              </w:rPr>
              <w:t xml:space="preserve">Environmental Remediation </w:t>
            </w:r>
            <w:r w:rsidRPr="00C45F5E">
              <w:rPr>
                <w:b/>
                <w:bCs/>
                <w:i/>
                <w:szCs w:val="18"/>
              </w:rPr>
              <w:t>&amp;</w:t>
            </w:r>
            <w:r>
              <w:rPr>
                <w:b/>
                <w:bCs/>
                <w:i/>
                <w:szCs w:val="18"/>
              </w:rPr>
              <w:t xml:space="preserve">/or </w:t>
            </w:r>
            <w:r>
              <w:rPr>
                <w:b/>
                <w:i/>
                <w:szCs w:val="18"/>
              </w:rPr>
              <w:t>Hazardous Building Materials Abatement</w:t>
            </w:r>
            <w:r w:rsidRPr="00786241">
              <w:rPr>
                <w:szCs w:val="18"/>
              </w:rPr>
              <w:t xml:space="preserve"> accurate,</w:t>
            </w:r>
            <w:r>
              <w:rPr>
                <w:szCs w:val="18"/>
              </w:rPr>
              <w:t xml:space="preserve"> complete</w:t>
            </w:r>
            <w:r w:rsidRPr="00786241">
              <w:rPr>
                <w:szCs w:val="18"/>
              </w:rPr>
              <w:t xml:space="preserve">, </w:t>
            </w:r>
            <w:r>
              <w:rPr>
                <w:szCs w:val="18"/>
              </w:rPr>
              <w:t>&amp;</w:t>
            </w:r>
            <w:r w:rsidRPr="00786241">
              <w:rPr>
                <w:szCs w:val="18"/>
              </w:rPr>
              <w:t xml:space="preserve"> verified by </w:t>
            </w:r>
            <w:r>
              <w:rPr>
                <w:szCs w:val="18"/>
              </w:rPr>
              <w:t>Technical Services Unit (if applicable)</w:t>
            </w:r>
            <w:r w:rsidRPr="005131AD">
              <w:rPr>
                <w:szCs w:val="18"/>
              </w:rPr>
              <w:t>:</w:t>
            </w:r>
          </w:p>
          <w:p w14:paraId="04F892F6" w14:textId="77777777" w:rsidR="00D63F48" w:rsidRDefault="00D63F48" w:rsidP="00D63F48">
            <w:pPr>
              <w:pStyle w:val="ListParagraph"/>
              <w:numPr>
                <w:ilvl w:val="0"/>
                <w:numId w:val="2"/>
              </w:numPr>
              <w:spacing w:after="40"/>
              <w:ind w:left="360"/>
              <w:jc w:val="both"/>
              <w:rPr>
                <w:szCs w:val="18"/>
              </w:rPr>
            </w:pPr>
            <w:r w:rsidRPr="00416854">
              <w:rPr>
                <w:szCs w:val="18"/>
              </w:rPr>
              <w:t xml:space="preserve">Compare the </w:t>
            </w:r>
            <w:r w:rsidRPr="00416854">
              <w:rPr>
                <w:i/>
                <w:szCs w:val="18"/>
              </w:rPr>
              <w:t>6005 Consultant Bid Data Statement</w:t>
            </w:r>
            <w:r w:rsidRPr="00416854">
              <w:rPr>
                <w:szCs w:val="18"/>
              </w:rPr>
              <w:t xml:space="preserve"> with</w:t>
            </w:r>
            <w:r w:rsidRPr="005131AD">
              <w:rPr>
                <w:i/>
                <w:szCs w:val="18"/>
              </w:rPr>
              <w:t xml:space="preserve"> Section 01 20 00 Contract Considerations</w:t>
            </w:r>
            <w:r w:rsidRPr="005131AD">
              <w:rPr>
                <w:szCs w:val="18"/>
              </w:rPr>
              <w:t xml:space="preserve"> </w:t>
            </w:r>
            <w:r>
              <w:rPr>
                <w:szCs w:val="18"/>
              </w:rPr>
              <w:t xml:space="preserve">and </w:t>
            </w:r>
            <w:r w:rsidRPr="00416854">
              <w:rPr>
                <w:szCs w:val="18"/>
              </w:rPr>
              <w:t xml:space="preserve">associated technical specifications and drawing sheets.  </w:t>
            </w:r>
            <w:r>
              <w:rPr>
                <w:szCs w:val="18"/>
              </w:rPr>
              <w:t xml:space="preserve">Are the Unit Prices and </w:t>
            </w:r>
            <w:r w:rsidRPr="00416854">
              <w:rPr>
                <w:szCs w:val="18"/>
              </w:rPr>
              <w:t xml:space="preserve">the work </w:t>
            </w:r>
            <w:r w:rsidRPr="005131AD">
              <w:rPr>
                <w:szCs w:val="18"/>
              </w:rPr>
              <w:t>complete, accurate, and clearly delineated</w:t>
            </w:r>
            <w:r w:rsidRPr="00416854">
              <w:rPr>
                <w:szCs w:val="18"/>
              </w:rPr>
              <w:t>?</w:t>
            </w:r>
          </w:p>
          <w:p w14:paraId="4F2AA542" w14:textId="77777777" w:rsidR="00D63F48" w:rsidRPr="00A07B51" w:rsidRDefault="00D63F48" w:rsidP="00D63F48">
            <w:pPr>
              <w:pStyle w:val="ListParagraph"/>
              <w:numPr>
                <w:ilvl w:val="0"/>
                <w:numId w:val="2"/>
              </w:numPr>
              <w:spacing w:after="40"/>
              <w:ind w:left="360"/>
              <w:jc w:val="both"/>
              <w:rPr>
                <w:szCs w:val="18"/>
              </w:rPr>
            </w:pPr>
            <w:r w:rsidRPr="00A07B51">
              <w:rPr>
                <w:szCs w:val="18"/>
              </w:rPr>
              <w:t xml:space="preserve">Review </w:t>
            </w:r>
            <w:r w:rsidRPr="00A07B51">
              <w:rPr>
                <w:i/>
                <w:szCs w:val="18"/>
              </w:rPr>
              <w:t xml:space="preserve">Section 00 30 00 General Statements for Available Information, Section </w:t>
            </w:r>
            <w:r w:rsidRPr="00A07B51">
              <w:rPr>
                <w:bCs/>
                <w:i/>
                <w:szCs w:val="18"/>
              </w:rPr>
              <w:t>01 35 16 Alteration Project Procedures</w:t>
            </w:r>
            <w:r w:rsidRPr="00A07B51">
              <w:rPr>
                <w:bCs/>
                <w:szCs w:val="18"/>
              </w:rPr>
              <w:t>,</w:t>
            </w:r>
            <w:r w:rsidRPr="00A07B51">
              <w:rPr>
                <w:szCs w:val="18"/>
              </w:rPr>
              <w:t xml:space="preserve"> and </w:t>
            </w:r>
            <w:r w:rsidRPr="00A07B51">
              <w:rPr>
                <w:i/>
                <w:szCs w:val="18"/>
              </w:rPr>
              <w:t>Division 50 Project Specific Available Information</w:t>
            </w:r>
            <w:r w:rsidRPr="00A07B51">
              <w:rPr>
                <w:szCs w:val="18"/>
              </w:rPr>
              <w:t xml:space="preserve">.  </w:t>
            </w:r>
          </w:p>
          <w:p w14:paraId="3212B02A" w14:textId="77777777" w:rsidR="00D63F48" w:rsidRPr="00416854" w:rsidRDefault="00D63F48" w:rsidP="00D63F48">
            <w:pPr>
              <w:pStyle w:val="ListParagraph"/>
              <w:numPr>
                <w:ilvl w:val="0"/>
                <w:numId w:val="1"/>
              </w:numPr>
              <w:spacing w:before="40" w:after="40"/>
              <w:ind w:left="360"/>
              <w:jc w:val="both"/>
              <w:rPr>
                <w:b/>
                <w:i/>
                <w:szCs w:val="18"/>
              </w:rPr>
            </w:pPr>
            <w:r w:rsidRPr="00416854">
              <w:rPr>
                <w:szCs w:val="18"/>
              </w:rPr>
              <w:t>Does the Total Construction Cost Estimate include enough funding for Environmental Remediation and Hazardous Building Materials Abatement?</w:t>
            </w:r>
          </w:p>
        </w:tc>
        <w:sdt>
          <w:sdtPr>
            <w:rPr>
              <w:sz w:val="24"/>
              <w:szCs w:val="24"/>
            </w:rPr>
            <w:id w:val="1883894989"/>
            <w14:checkbox>
              <w14:checked w14:val="0"/>
              <w14:checkedState w14:val="2612" w14:font="MS Gothic"/>
              <w14:uncheckedState w14:val="2610" w14:font="MS Gothic"/>
            </w14:checkbox>
          </w:sdtPr>
          <w:sdtEndPr/>
          <w:sdtContent>
            <w:tc>
              <w:tcPr>
                <w:tcW w:w="546" w:type="dxa"/>
                <w:shd w:val="clear" w:color="auto" w:fill="auto"/>
                <w:noWrap/>
              </w:tcPr>
              <w:p w14:paraId="11FD1746"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r>
      <w:tr w:rsidR="00D63F48" w:rsidRPr="005131AD" w14:paraId="7B7F1618" w14:textId="77777777" w:rsidTr="00767744">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tcPr>
          <w:p w14:paraId="06BE9156" w14:textId="77777777" w:rsidR="00D63F48" w:rsidRPr="005131AD" w:rsidRDefault="00D63F48" w:rsidP="00D63F48">
            <w:pPr>
              <w:spacing w:before="40" w:after="40"/>
              <w:jc w:val="center"/>
              <w:rPr>
                <w:b/>
                <w:szCs w:val="18"/>
              </w:rPr>
            </w:pPr>
            <w:r>
              <w:rPr>
                <w:b/>
                <w:szCs w:val="18"/>
              </w:rPr>
              <w:t>2.12</w:t>
            </w:r>
          </w:p>
        </w:tc>
        <w:sdt>
          <w:sdtPr>
            <w:rPr>
              <w:sz w:val="24"/>
              <w:szCs w:val="24"/>
            </w:rPr>
            <w:id w:val="-768316783"/>
            <w14:checkbox>
              <w14:checked w14:val="0"/>
              <w14:checkedState w14:val="2612" w14:font="MS Gothic"/>
              <w14:uncheckedState w14:val="2610" w14:font="MS Gothic"/>
            </w14:checkbox>
          </w:sdtPr>
          <w:sdtEndPr/>
          <w:sdtContent>
            <w:tc>
              <w:tcPr>
                <w:tcW w:w="540" w:type="dxa"/>
              </w:tcPr>
              <w:p w14:paraId="57DA42F8"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7920" w:type="dxa"/>
            <w:gridSpan w:val="7"/>
          </w:tcPr>
          <w:p w14:paraId="6B47FCCE" w14:textId="77777777" w:rsidR="00D63F48" w:rsidRPr="00905790" w:rsidRDefault="00D63F48" w:rsidP="00D63F48">
            <w:pPr>
              <w:spacing w:before="40"/>
              <w:jc w:val="both"/>
              <w:rPr>
                <w:b/>
                <w:szCs w:val="18"/>
              </w:rPr>
            </w:pPr>
            <w:r w:rsidRPr="00905790">
              <w:rPr>
                <w:b/>
                <w:i/>
                <w:szCs w:val="18"/>
              </w:rPr>
              <w:t>Named Subcontractors</w:t>
            </w:r>
            <w:r w:rsidRPr="00905790">
              <w:rPr>
                <w:szCs w:val="18"/>
              </w:rPr>
              <w:t xml:space="preserve"> accurate, complete, &amp; verified by ADPM:</w:t>
            </w:r>
          </w:p>
          <w:p w14:paraId="43BA6D70" w14:textId="77777777" w:rsidR="00D63F48" w:rsidRPr="00905790" w:rsidRDefault="00D63F48" w:rsidP="00D63F48">
            <w:pPr>
              <w:pStyle w:val="ListParagraph"/>
              <w:numPr>
                <w:ilvl w:val="0"/>
                <w:numId w:val="2"/>
              </w:numPr>
              <w:spacing w:after="40"/>
              <w:ind w:left="360"/>
              <w:jc w:val="both"/>
              <w:rPr>
                <w:szCs w:val="18"/>
              </w:rPr>
            </w:pPr>
            <w:r w:rsidRPr="00905790">
              <w:rPr>
                <w:szCs w:val="18"/>
              </w:rPr>
              <w:t xml:space="preserve">Compare the </w:t>
            </w:r>
            <w:r w:rsidRPr="00905790">
              <w:rPr>
                <w:i/>
                <w:szCs w:val="18"/>
              </w:rPr>
              <w:t>6005 Consultant Bid Data Statement</w:t>
            </w:r>
            <w:r w:rsidRPr="00905790">
              <w:rPr>
                <w:szCs w:val="18"/>
              </w:rPr>
              <w:t xml:space="preserve"> with associated technical specifications and drawing sheets.  Is the work complete, accurate, and clearly delineated?</w:t>
            </w:r>
          </w:p>
        </w:tc>
        <w:sdt>
          <w:sdtPr>
            <w:rPr>
              <w:sz w:val="24"/>
              <w:szCs w:val="24"/>
            </w:rPr>
            <w:id w:val="-1843237051"/>
            <w14:checkbox>
              <w14:checked w14:val="0"/>
              <w14:checkedState w14:val="2612" w14:font="MS Gothic"/>
              <w14:uncheckedState w14:val="2610" w14:font="MS Gothic"/>
            </w14:checkbox>
          </w:sdtPr>
          <w:sdtEndPr/>
          <w:sdtContent>
            <w:tc>
              <w:tcPr>
                <w:tcW w:w="546" w:type="dxa"/>
                <w:shd w:val="clear" w:color="auto" w:fill="auto"/>
                <w:noWrap/>
              </w:tcPr>
              <w:p w14:paraId="62052C3D"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r>
      <w:tr w:rsidR="00D63F48" w:rsidRPr="005131AD" w14:paraId="6E99B91F" w14:textId="77777777" w:rsidTr="00AF12A9">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tcPr>
          <w:p w14:paraId="557F932C" w14:textId="77777777" w:rsidR="00D63F48" w:rsidRDefault="00D63F48" w:rsidP="00D63F48">
            <w:pPr>
              <w:spacing w:before="40" w:after="40"/>
              <w:jc w:val="center"/>
              <w:rPr>
                <w:b/>
                <w:szCs w:val="18"/>
              </w:rPr>
            </w:pPr>
            <w:r>
              <w:rPr>
                <w:b/>
                <w:szCs w:val="18"/>
              </w:rPr>
              <w:t>2.13</w:t>
            </w:r>
          </w:p>
        </w:tc>
        <w:sdt>
          <w:sdtPr>
            <w:rPr>
              <w:sz w:val="24"/>
              <w:szCs w:val="24"/>
            </w:rPr>
            <w:id w:val="668296106"/>
            <w14:checkbox>
              <w14:checked w14:val="0"/>
              <w14:checkedState w14:val="2612" w14:font="MS Gothic"/>
              <w14:uncheckedState w14:val="2610" w14:font="MS Gothic"/>
            </w14:checkbox>
          </w:sdtPr>
          <w:sdtEndPr/>
          <w:sdtContent>
            <w:tc>
              <w:tcPr>
                <w:tcW w:w="540" w:type="dxa"/>
              </w:tcPr>
              <w:p w14:paraId="1A3DF3F3"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8466" w:type="dxa"/>
            <w:gridSpan w:val="8"/>
            <w:vAlign w:val="center"/>
          </w:tcPr>
          <w:p w14:paraId="55C47982" w14:textId="77777777" w:rsidR="00D63F48" w:rsidRPr="00905790" w:rsidRDefault="00D63F48" w:rsidP="00D63F48">
            <w:pPr>
              <w:spacing w:before="40"/>
              <w:jc w:val="both"/>
              <w:rPr>
                <w:b/>
                <w:szCs w:val="18"/>
              </w:rPr>
            </w:pPr>
            <w:r w:rsidRPr="00905790">
              <w:rPr>
                <w:b/>
                <w:i/>
                <w:szCs w:val="18"/>
              </w:rPr>
              <w:t>Division 00, Division 01, &amp; Technical Specifications</w:t>
            </w:r>
            <w:r w:rsidRPr="00905790">
              <w:rPr>
                <w:szCs w:val="18"/>
              </w:rPr>
              <w:t xml:space="preserve"> accurate, complete, &amp; verified by PM:</w:t>
            </w:r>
          </w:p>
          <w:p w14:paraId="6D764DF6" w14:textId="77777777" w:rsidR="00D63F48" w:rsidRPr="00AF12A9" w:rsidRDefault="00D63F48" w:rsidP="00D63F48">
            <w:pPr>
              <w:pStyle w:val="ListParagraph"/>
              <w:numPr>
                <w:ilvl w:val="0"/>
                <w:numId w:val="2"/>
              </w:numPr>
              <w:spacing w:after="40"/>
              <w:ind w:left="360"/>
              <w:jc w:val="both"/>
              <w:rPr>
                <w:sz w:val="24"/>
                <w:szCs w:val="24"/>
              </w:rPr>
            </w:pPr>
            <w:r w:rsidRPr="00AF12A9">
              <w:rPr>
                <w:szCs w:val="18"/>
              </w:rPr>
              <w:t xml:space="preserve">Review and ensure completeness and coordination of </w:t>
            </w:r>
            <w:r w:rsidRPr="00AF12A9">
              <w:rPr>
                <w:i/>
                <w:szCs w:val="18"/>
              </w:rPr>
              <w:t>Sections 00 01 01 Title Page, 00 01 07 Seals Page, 00 01 10 Table of Contents, 00 01 15 List of Drawing Sheets, Section 00 30 00 General Statements for Available Information,</w:t>
            </w:r>
            <w:r w:rsidRPr="00AF12A9">
              <w:rPr>
                <w:szCs w:val="18"/>
              </w:rPr>
              <w:t xml:space="preserve"> and </w:t>
            </w:r>
            <w:r w:rsidRPr="00AF12A9">
              <w:rPr>
                <w:i/>
                <w:szCs w:val="18"/>
              </w:rPr>
              <w:t>Division 50 Project Specific Available Information</w:t>
            </w:r>
            <w:r w:rsidRPr="00AF12A9">
              <w:rPr>
                <w:szCs w:val="18"/>
              </w:rPr>
              <w:t xml:space="preserve"> with Division 01 and all Technical Specifications.</w:t>
            </w:r>
          </w:p>
        </w:tc>
      </w:tr>
      <w:tr w:rsidR="00D63F48" w:rsidRPr="005131AD" w14:paraId="6475A42C" w14:textId="77777777" w:rsidTr="00697CFE">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tcPr>
          <w:p w14:paraId="1A5FC3B0" w14:textId="77777777" w:rsidR="00D63F48" w:rsidRDefault="00D63F48" w:rsidP="00D63F48">
            <w:pPr>
              <w:spacing w:before="40" w:after="40"/>
              <w:jc w:val="center"/>
              <w:rPr>
                <w:b/>
                <w:szCs w:val="18"/>
              </w:rPr>
            </w:pPr>
            <w:r>
              <w:rPr>
                <w:b/>
                <w:szCs w:val="18"/>
              </w:rPr>
              <w:t>2.14</w:t>
            </w:r>
          </w:p>
        </w:tc>
        <w:sdt>
          <w:sdtPr>
            <w:rPr>
              <w:sz w:val="24"/>
              <w:szCs w:val="24"/>
            </w:rPr>
            <w:id w:val="530841106"/>
            <w14:checkbox>
              <w14:checked w14:val="0"/>
              <w14:checkedState w14:val="2612" w14:font="MS Gothic"/>
              <w14:uncheckedState w14:val="2610" w14:font="MS Gothic"/>
            </w14:checkbox>
          </w:sdtPr>
          <w:sdtEndPr/>
          <w:sdtContent>
            <w:tc>
              <w:tcPr>
                <w:tcW w:w="540" w:type="dxa"/>
              </w:tcPr>
              <w:p w14:paraId="66E3004A"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8466" w:type="dxa"/>
            <w:gridSpan w:val="8"/>
            <w:vAlign w:val="center"/>
          </w:tcPr>
          <w:p w14:paraId="2D8F106B" w14:textId="44BB7BC1" w:rsidR="00D63F48" w:rsidRDefault="00D63F48" w:rsidP="00697CFE">
            <w:pPr>
              <w:rPr>
                <w:sz w:val="24"/>
                <w:szCs w:val="24"/>
              </w:rPr>
            </w:pPr>
            <w:r>
              <w:rPr>
                <w:b/>
                <w:i/>
                <w:szCs w:val="18"/>
              </w:rPr>
              <w:t>Bid Release Form (Form 6010)</w:t>
            </w:r>
            <w:r>
              <w:rPr>
                <w:szCs w:val="18"/>
              </w:rPr>
              <w:t>: complete</w:t>
            </w:r>
            <w:r w:rsidR="005C0308">
              <w:rPr>
                <w:szCs w:val="18"/>
              </w:rPr>
              <w:t>d</w:t>
            </w:r>
            <w:r>
              <w:rPr>
                <w:szCs w:val="18"/>
              </w:rPr>
              <w:t xml:space="preserve"> (compare with 6005</w:t>
            </w:r>
            <w:r w:rsidR="00663ED9">
              <w:rPr>
                <w:szCs w:val="18"/>
              </w:rPr>
              <w:t>) by PM</w:t>
            </w:r>
            <w:r w:rsidRPr="00786241">
              <w:rPr>
                <w:szCs w:val="18"/>
              </w:rPr>
              <w:t>.</w:t>
            </w:r>
          </w:p>
        </w:tc>
      </w:tr>
      <w:tr w:rsidR="00D63F48" w:rsidRPr="005131AD" w14:paraId="1DCB1B64" w14:textId="77777777" w:rsidTr="00697CFE">
        <w:tblPrEx>
          <w:tblBorders>
            <w:insideH w:val="single" w:sz="4" w:space="0" w:color="808080" w:themeColor="background1" w:themeShade="80"/>
            <w:insideV w:val="single" w:sz="4" w:space="0" w:color="808080" w:themeColor="background1" w:themeShade="80"/>
          </w:tblBorders>
        </w:tblPrEx>
        <w:trPr>
          <w:trHeight w:val="80"/>
        </w:trPr>
        <w:tc>
          <w:tcPr>
            <w:tcW w:w="624" w:type="dxa"/>
            <w:shd w:val="clear" w:color="auto" w:fill="auto"/>
            <w:noWrap/>
          </w:tcPr>
          <w:p w14:paraId="10281AE2" w14:textId="77777777" w:rsidR="00D63F48" w:rsidRDefault="00D63F48" w:rsidP="00D63F48">
            <w:pPr>
              <w:spacing w:before="40" w:after="40"/>
              <w:jc w:val="center"/>
              <w:rPr>
                <w:b/>
                <w:szCs w:val="18"/>
              </w:rPr>
            </w:pPr>
            <w:r>
              <w:rPr>
                <w:b/>
                <w:szCs w:val="18"/>
              </w:rPr>
              <w:t>2.15</w:t>
            </w:r>
          </w:p>
        </w:tc>
        <w:sdt>
          <w:sdtPr>
            <w:rPr>
              <w:sz w:val="24"/>
              <w:szCs w:val="24"/>
            </w:rPr>
            <w:id w:val="-2101705638"/>
            <w14:checkbox>
              <w14:checked w14:val="0"/>
              <w14:checkedState w14:val="2612" w14:font="MS Gothic"/>
              <w14:uncheckedState w14:val="2610" w14:font="MS Gothic"/>
            </w14:checkbox>
          </w:sdtPr>
          <w:sdtEndPr/>
          <w:sdtContent>
            <w:tc>
              <w:tcPr>
                <w:tcW w:w="540" w:type="dxa"/>
              </w:tcPr>
              <w:p w14:paraId="6D9BFCFB"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c>
          <w:tcPr>
            <w:tcW w:w="7920" w:type="dxa"/>
            <w:gridSpan w:val="7"/>
            <w:vAlign w:val="center"/>
          </w:tcPr>
          <w:p w14:paraId="144521D2" w14:textId="6260982D" w:rsidR="00D63F48" w:rsidRPr="00786241" w:rsidRDefault="00D63F48" w:rsidP="00697CFE">
            <w:pPr>
              <w:spacing w:before="40"/>
              <w:rPr>
                <w:b/>
                <w:szCs w:val="18"/>
              </w:rPr>
            </w:pPr>
            <w:r w:rsidRPr="00F07110">
              <w:rPr>
                <w:b/>
                <w:i/>
                <w:szCs w:val="18"/>
              </w:rPr>
              <w:t>Set Aside Waiver Memo</w:t>
            </w:r>
            <w:r>
              <w:rPr>
                <w:b/>
                <w:i/>
                <w:szCs w:val="18"/>
              </w:rPr>
              <w:t xml:space="preserve"> (Form 6011)</w:t>
            </w:r>
            <w:r w:rsidRPr="00786241">
              <w:rPr>
                <w:b/>
                <w:szCs w:val="18"/>
              </w:rPr>
              <w:t xml:space="preserve"> </w:t>
            </w:r>
            <w:r w:rsidRPr="00786241">
              <w:rPr>
                <w:szCs w:val="18"/>
              </w:rPr>
              <w:t>(if applicable)</w:t>
            </w:r>
            <w:r>
              <w:rPr>
                <w:szCs w:val="18"/>
              </w:rPr>
              <w:t xml:space="preserve">: </w:t>
            </w:r>
            <w:r w:rsidRPr="00786241">
              <w:rPr>
                <w:szCs w:val="18"/>
              </w:rPr>
              <w:t>accurate</w:t>
            </w:r>
            <w:r>
              <w:rPr>
                <w:szCs w:val="18"/>
              </w:rPr>
              <w:t xml:space="preserve"> </w:t>
            </w:r>
            <w:r w:rsidR="00663ED9">
              <w:rPr>
                <w:szCs w:val="18"/>
              </w:rPr>
              <w:t>&amp;</w:t>
            </w:r>
            <w:r>
              <w:rPr>
                <w:szCs w:val="18"/>
              </w:rPr>
              <w:t xml:space="preserve"> </w:t>
            </w:r>
            <w:r w:rsidR="00195B1A">
              <w:rPr>
                <w:szCs w:val="18"/>
              </w:rPr>
              <w:t>approved</w:t>
            </w:r>
            <w:r w:rsidR="00195B1A">
              <w:rPr>
                <w:szCs w:val="18"/>
              </w:rPr>
              <w:t xml:space="preserve"> </w:t>
            </w:r>
            <w:r w:rsidR="00663ED9">
              <w:rPr>
                <w:szCs w:val="18"/>
              </w:rPr>
              <w:t xml:space="preserve">by </w:t>
            </w:r>
            <w:r w:rsidR="00195B1A">
              <w:rPr>
                <w:szCs w:val="18"/>
              </w:rPr>
              <w:t>Agency Legal Director</w:t>
            </w:r>
            <w:r>
              <w:rPr>
                <w:szCs w:val="18"/>
              </w:rPr>
              <w:t>.</w:t>
            </w:r>
          </w:p>
        </w:tc>
        <w:sdt>
          <w:sdtPr>
            <w:rPr>
              <w:sz w:val="24"/>
              <w:szCs w:val="24"/>
            </w:rPr>
            <w:id w:val="35329340"/>
            <w14:checkbox>
              <w14:checked w14:val="0"/>
              <w14:checkedState w14:val="2612" w14:font="MS Gothic"/>
              <w14:uncheckedState w14:val="2610" w14:font="MS Gothic"/>
            </w14:checkbox>
          </w:sdtPr>
          <w:sdtEndPr/>
          <w:sdtContent>
            <w:tc>
              <w:tcPr>
                <w:tcW w:w="546" w:type="dxa"/>
                <w:shd w:val="clear" w:color="auto" w:fill="auto"/>
                <w:noWrap/>
              </w:tcPr>
              <w:p w14:paraId="3B2F39D9" w14:textId="77777777" w:rsidR="00D63F48" w:rsidRPr="00CF7C14" w:rsidRDefault="00D63F48" w:rsidP="00D63F48">
                <w:pPr>
                  <w:jc w:val="center"/>
                  <w:rPr>
                    <w:sz w:val="24"/>
                    <w:szCs w:val="24"/>
                  </w:rPr>
                </w:pPr>
                <w:r w:rsidRPr="00CF7C14">
                  <w:rPr>
                    <w:rFonts w:ascii="MS Gothic" w:eastAsia="MS Gothic" w:hAnsi="MS Gothic" w:hint="eastAsia"/>
                    <w:sz w:val="24"/>
                    <w:szCs w:val="24"/>
                  </w:rPr>
                  <w:t>☐</w:t>
                </w:r>
              </w:p>
            </w:tc>
          </w:sdtContent>
        </w:sdt>
      </w:tr>
    </w:tbl>
    <w:p w14:paraId="13E691D7" w14:textId="77777777" w:rsidR="00371FF6" w:rsidRPr="007917FB" w:rsidRDefault="00371FF6">
      <w:pPr>
        <w:rPr>
          <w:sz w:val="4"/>
          <w:szCs w:val="4"/>
        </w:rPr>
      </w:pPr>
      <w:r w:rsidRPr="007917FB">
        <w:rPr>
          <w:sz w:val="4"/>
          <w:szCs w:val="4"/>
        </w:rPr>
        <w:br w:type="page"/>
      </w:r>
    </w:p>
    <w:p w14:paraId="0F7595AA" w14:textId="77777777" w:rsidR="00F47930" w:rsidRDefault="00F47930">
      <w:pPr>
        <w:rPr>
          <w:sz w:val="12"/>
          <w:szCs w:val="12"/>
        </w:rPr>
      </w:pPr>
    </w:p>
    <w:tbl>
      <w:tblPr>
        <w:tblW w:w="9627" w:type="dxa"/>
        <w:tblInd w:w="-12" w:type="dxa"/>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627"/>
        <w:gridCol w:w="540"/>
        <w:gridCol w:w="6660"/>
        <w:gridCol w:w="1260"/>
        <w:gridCol w:w="540"/>
      </w:tblGrid>
      <w:tr w:rsidR="0050281A" w:rsidRPr="00D06FAC" w14:paraId="7B87B8C5" w14:textId="77777777" w:rsidTr="00EC7A3E">
        <w:trPr>
          <w:trHeight w:val="125"/>
        </w:trPr>
        <w:tc>
          <w:tcPr>
            <w:tcW w:w="1167" w:type="dxa"/>
            <w:gridSpan w:val="2"/>
            <w:tcBorders>
              <w:top w:val="single" w:sz="12" w:space="0" w:color="auto"/>
              <w:bottom w:val="single" w:sz="12" w:space="0" w:color="auto"/>
              <w:right w:val="single" w:sz="4" w:space="0" w:color="FFFFFF" w:themeColor="background1"/>
            </w:tcBorders>
            <w:shd w:val="clear" w:color="auto" w:fill="6E7497"/>
            <w:vAlign w:val="center"/>
          </w:tcPr>
          <w:p w14:paraId="2CFB42D9" w14:textId="77777777" w:rsidR="0050281A" w:rsidRPr="00304D1C" w:rsidRDefault="0050281A" w:rsidP="00EC7A3E">
            <w:pPr>
              <w:spacing w:after="40"/>
              <w:jc w:val="center"/>
              <w:rPr>
                <w:b/>
                <w:color w:val="FFFFFF" w:themeColor="background1"/>
                <w:szCs w:val="18"/>
              </w:rPr>
            </w:pPr>
            <w:r w:rsidRPr="00304D1C">
              <w:rPr>
                <w:b/>
                <w:color w:val="FFFFFF" w:themeColor="background1"/>
                <w:szCs w:val="18"/>
              </w:rPr>
              <w:t>Complete</w:t>
            </w:r>
          </w:p>
        </w:tc>
        <w:tc>
          <w:tcPr>
            <w:tcW w:w="666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6E7497"/>
            <w:noWrap/>
            <w:vAlign w:val="center"/>
          </w:tcPr>
          <w:p w14:paraId="3E403920" w14:textId="77777777" w:rsidR="0050281A" w:rsidRPr="00304D1C" w:rsidRDefault="00F85A80" w:rsidP="00767744">
            <w:pPr>
              <w:spacing w:after="40"/>
              <w:jc w:val="center"/>
              <w:rPr>
                <w:b/>
                <w:color w:val="FFFFFF" w:themeColor="background1"/>
                <w:sz w:val="22"/>
                <w:szCs w:val="22"/>
              </w:rPr>
            </w:pPr>
            <w:r>
              <w:rPr>
                <w:b/>
                <w:color w:val="FFFFFF" w:themeColor="background1"/>
                <w:sz w:val="22"/>
                <w:szCs w:val="22"/>
              </w:rPr>
              <w:t>3</w:t>
            </w:r>
            <w:r w:rsidR="0050281A" w:rsidRPr="00304D1C">
              <w:rPr>
                <w:b/>
                <w:color w:val="FFFFFF" w:themeColor="background1"/>
                <w:sz w:val="22"/>
                <w:szCs w:val="22"/>
              </w:rPr>
              <w:t>.0  A/E Deliverables Checklist:</w:t>
            </w:r>
          </w:p>
          <w:p w14:paraId="40DC669A" w14:textId="77777777" w:rsidR="0050281A" w:rsidRPr="00304D1C" w:rsidRDefault="0050281A" w:rsidP="00767744">
            <w:pPr>
              <w:spacing w:after="40"/>
              <w:jc w:val="center"/>
              <w:rPr>
                <w:bCs/>
                <w:color w:val="FFFFFF" w:themeColor="background1"/>
                <w:szCs w:val="18"/>
              </w:rPr>
            </w:pPr>
            <w:r w:rsidRPr="00304D1C">
              <w:rPr>
                <w:rFonts w:eastAsiaTheme="minorHAnsi"/>
                <w:color w:val="FFFFFF" w:themeColor="background1"/>
                <w:szCs w:val="18"/>
              </w:rPr>
              <w:t xml:space="preserve">See the </w:t>
            </w:r>
            <w:r w:rsidRPr="00304D1C">
              <w:rPr>
                <w:rFonts w:eastAsiaTheme="minorHAnsi"/>
                <w:b/>
                <w:i/>
                <w:color w:val="FFFFFF" w:themeColor="background1"/>
                <w:szCs w:val="18"/>
              </w:rPr>
              <w:t xml:space="preserve">0400 Consultants Procedure Manual </w:t>
            </w:r>
            <w:r w:rsidRPr="00304D1C">
              <w:rPr>
                <w:rFonts w:eastAsiaTheme="minorHAnsi"/>
                <w:color w:val="FFFFFF" w:themeColor="background1"/>
                <w:szCs w:val="18"/>
              </w:rPr>
              <w:t>for additional details.</w:t>
            </w:r>
          </w:p>
        </w:tc>
        <w:tc>
          <w:tcPr>
            <w:tcW w:w="126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6E7497"/>
          </w:tcPr>
          <w:p w14:paraId="625903F3" w14:textId="77777777" w:rsidR="0050281A" w:rsidRPr="00304D1C" w:rsidRDefault="0050281A" w:rsidP="00767744">
            <w:pPr>
              <w:spacing w:before="40" w:after="40"/>
              <w:jc w:val="center"/>
              <w:rPr>
                <w:b/>
                <w:color w:val="FFFFFF" w:themeColor="background1"/>
                <w:szCs w:val="18"/>
              </w:rPr>
            </w:pPr>
            <w:r w:rsidRPr="00304D1C">
              <w:rPr>
                <w:b/>
                <w:color w:val="FFFFFF" w:themeColor="background1"/>
                <w:szCs w:val="18"/>
              </w:rPr>
              <w:t>Design Phase</w:t>
            </w:r>
          </w:p>
        </w:tc>
        <w:tc>
          <w:tcPr>
            <w:tcW w:w="540" w:type="dxa"/>
            <w:tcBorders>
              <w:top w:val="single" w:sz="12" w:space="0" w:color="auto"/>
              <w:left w:val="single" w:sz="4" w:space="0" w:color="FFFFFF" w:themeColor="background1"/>
              <w:bottom w:val="single" w:sz="12" w:space="0" w:color="auto"/>
            </w:tcBorders>
            <w:shd w:val="clear" w:color="auto" w:fill="6E7497"/>
            <w:vAlign w:val="center"/>
          </w:tcPr>
          <w:p w14:paraId="0BF97199" w14:textId="77777777" w:rsidR="0050281A" w:rsidRPr="00304D1C" w:rsidRDefault="0050281A" w:rsidP="00767744">
            <w:pPr>
              <w:spacing w:before="40" w:after="40"/>
              <w:jc w:val="center"/>
              <w:rPr>
                <w:b/>
                <w:color w:val="FFFFFF" w:themeColor="background1"/>
                <w:szCs w:val="18"/>
              </w:rPr>
            </w:pPr>
            <w:r w:rsidRPr="00304D1C">
              <w:rPr>
                <w:b/>
                <w:color w:val="FFFFFF" w:themeColor="background1"/>
                <w:szCs w:val="18"/>
              </w:rPr>
              <w:t>N/A</w:t>
            </w:r>
          </w:p>
        </w:tc>
      </w:tr>
      <w:tr w:rsidR="0050281A" w:rsidRPr="00D06FAC" w14:paraId="2282652B" w14:textId="77777777" w:rsidTr="00EC5C96">
        <w:trPr>
          <w:trHeight w:val="125"/>
        </w:trPr>
        <w:tc>
          <w:tcPr>
            <w:tcW w:w="627" w:type="dxa"/>
            <w:tcBorders>
              <w:top w:val="single" w:sz="12" w:space="0" w:color="auto"/>
            </w:tcBorders>
          </w:tcPr>
          <w:p w14:paraId="20C854A1" w14:textId="77777777" w:rsidR="0050281A" w:rsidRPr="00D06FAC" w:rsidRDefault="00EC5C96" w:rsidP="00767744">
            <w:pPr>
              <w:spacing w:before="40" w:after="40"/>
              <w:jc w:val="center"/>
              <w:rPr>
                <w:b/>
                <w:szCs w:val="18"/>
              </w:rPr>
            </w:pPr>
            <w:r>
              <w:rPr>
                <w:b/>
                <w:szCs w:val="18"/>
              </w:rPr>
              <w:t>3.1</w:t>
            </w:r>
          </w:p>
        </w:tc>
        <w:sdt>
          <w:sdtPr>
            <w:rPr>
              <w:sz w:val="24"/>
              <w:szCs w:val="24"/>
            </w:rPr>
            <w:id w:val="1711601249"/>
            <w14:checkbox>
              <w14:checked w14:val="0"/>
              <w14:checkedState w14:val="2612" w14:font="MS Gothic"/>
              <w14:uncheckedState w14:val="2610" w14:font="MS Gothic"/>
            </w14:checkbox>
          </w:sdtPr>
          <w:sdtEndPr/>
          <w:sdtContent>
            <w:tc>
              <w:tcPr>
                <w:tcW w:w="540" w:type="dxa"/>
                <w:tcBorders>
                  <w:top w:val="single" w:sz="12" w:space="0" w:color="auto"/>
                </w:tcBorders>
              </w:tcPr>
              <w:p w14:paraId="40637017" w14:textId="77777777" w:rsidR="0050281A" w:rsidRPr="00CF7C14" w:rsidRDefault="0050281A" w:rsidP="00767744">
                <w:pPr>
                  <w:jc w:val="center"/>
                  <w:rPr>
                    <w:sz w:val="24"/>
                    <w:szCs w:val="24"/>
                  </w:rPr>
                </w:pPr>
                <w:r>
                  <w:rPr>
                    <w:rFonts w:ascii="MS Gothic" w:eastAsia="MS Gothic" w:hAnsi="MS Gothic" w:hint="eastAsia"/>
                    <w:sz w:val="24"/>
                    <w:szCs w:val="24"/>
                  </w:rPr>
                  <w:t>☐</w:t>
                </w:r>
              </w:p>
            </w:tc>
          </w:sdtContent>
        </w:sdt>
        <w:tc>
          <w:tcPr>
            <w:tcW w:w="6660" w:type="dxa"/>
            <w:tcBorders>
              <w:top w:val="single" w:sz="12" w:space="0" w:color="auto"/>
            </w:tcBorders>
            <w:shd w:val="clear" w:color="auto" w:fill="auto"/>
            <w:noWrap/>
          </w:tcPr>
          <w:p w14:paraId="41D006C2" w14:textId="77777777" w:rsidR="0050281A" w:rsidRPr="00553E89" w:rsidRDefault="0050281A" w:rsidP="00767744">
            <w:pPr>
              <w:spacing w:before="40" w:after="20"/>
              <w:jc w:val="both"/>
              <w:rPr>
                <w:b/>
                <w:szCs w:val="18"/>
              </w:rPr>
            </w:pPr>
            <w:r w:rsidRPr="00553E89">
              <w:rPr>
                <w:b/>
                <w:i/>
                <w:szCs w:val="18"/>
              </w:rPr>
              <w:t>Checklist for Permits, Certifications, &amp; Approvals (Form 3030)</w:t>
            </w:r>
            <w:r>
              <w:rPr>
                <w:b/>
                <w:szCs w:val="18"/>
              </w:rPr>
              <w:t>.</w:t>
            </w:r>
          </w:p>
        </w:tc>
        <w:tc>
          <w:tcPr>
            <w:tcW w:w="1260" w:type="dxa"/>
            <w:tcBorders>
              <w:top w:val="single" w:sz="12" w:space="0" w:color="auto"/>
            </w:tcBorders>
          </w:tcPr>
          <w:p w14:paraId="64A02999" w14:textId="77777777" w:rsidR="0050281A" w:rsidRPr="00D06FAC" w:rsidRDefault="0050281A" w:rsidP="00767744">
            <w:pPr>
              <w:spacing w:before="40" w:after="40"/>
              <w:jc w:val="center"/>
              <w:rPr>
                <w:b/>
                <w:szCs w:val="18"/>
              </w:rPr>
            </w:pPr>
            <w:r w:rsidRPr="00D06FAC">
              <w:rPr>
                <w:b/>
                <w:szCs w:val="18"/>
              </w:rPr>
              <w:t>SD, DD, CD</w:t>
            </w:r>
          </w:p>
        </w:tc>
        <w:sdt>
          <w:sdtPr>
            <w:rPr>
              <w:sz w:val="24"/>
              <w:szCs w:val="24"/>
            </w:rPr>
            <w:id w:val="1001397182"/>
            <w14:checkbox>
              <w14:checked w14:val="0"/>
              <w14:checkedState w14:val="2612" w14:font="MS Gothic"/>
              <w14:uncheckedState w14:val="2610" w14:font="MS Gothic"/>
            </w14:checkbox>
          </w:sdtPr>
          <w:sdtEndPr/>
          <w:sdtContent>
            <w:tc>
              <w:tcPr>
                <w:tcW w:w="540" w:type="dxa"/>
                <w:tcBorders>
                  <w:top w:val="single" w:sz="12" w:space="0" w:color="auto"/>
                </w:tcBorders>
              </w:tcPr>
              <w:p w14:paraId="6F68CCB6" w14:textId="77777777" w:rsidR="0050281A" w:rsidRPr="00CF7C14" w:rsidRDefault="0050281A" w:rsidP="00767744">
                <w:pPr>
                  <w:jc w:val="center"/>
                  <w:rPr>
                    <w:sz w:val="24"/>
                    <w:szCs w:val="24"/>
                  </w:rPr>
                </w:pPr>
                <w:r>
                  <w:rPr>
                    <w:rFonts w:ascii="MS Gothic" w:eastAsia="MS Gothic" w:hAnsi="MS Gothic" w:hint="eastAsia"/>
                    <w:sz w:val="24"/>
                    <w:szCs w:val="24"/>
                  </w:rPr>
                  <w:t>☐</w:t>
                </w:r>
              </w:p>
            </w:tc>
          </w:sdtContent>
        </w:sdt>
      </w:tr>
      <w:tr w:rsidR="0050281A" w:rsidRPr="00D06FAC" w14:paraId="74860B07" w14:textId="77777777" w:rsidTr="00EC5C96">
        <w:trPr>
          <w:trHeight w:val="125"/>
        </w:trPr>
        <w:tc>
          <w:tcPr>
            <w:tcW w:w="627" w:type="dxa"/>
          </w:tcPr>
          <w:p w14:paraId="7F6FF09E" w14:textId="77777777" w:rsidR="0050281A" w:rsidRPr="00D06FAC" w:rsidRDefault="00EC5C96" w:rsidP="00767744">
            <w:pPr>
              <w:spacing w:before="40" w:after="40"/>
              <w:jc w:val="center"/>
              <w:rPr>
                <w:b/>
                <w:szCs w:val="18"/>
              </w:rPr>
            </w:pPr>
            <w:r>
              <w:rPr>
                <w:b/>
                <w:szCs w:val="18"/>
              </w:rPr>
              <w:t>3.2</w:t>
            </w:r>
          </w:p>
        </w:tc>
        <w:sdt>
          <w:sdtPr>
            <w:rPr>
              <w:sz w:val="24"/>
              <w:szCs w:val="24"/>
            </w:rPr>
            <w:id w:val="-397444374"/>
            <w14:checkbox>
              <w14:checked w14:val="0"/>
              <w14:checkedState w14:val="2612" w14:font="MS Gothic"/>
              <w14:uncheckedState w14:val="2610" w14:font="MS Gothic"/>
            </w14:checkbox>
          </w:sdtPr>
          <w:sdtEndPr/>
          <w:sdtContent>
            <w:tc>
              <w:tcPr>
                <w:tcW w:w="540" w:type="dxa"/>
              </w:tcPr>
              <w:p w14:paraId="046EE0FA" w14:textId="77777777" w:rsidR="0050281A" w:rsidRPr="00CF7C14" w:rsidRDefault="0050281A" w:rsidP="00767744">
                <w:pPr>
                  <w:jc w:val="center"/>
                  <w:rPr>
                    <w:sz w:val="24"/>
                    <w:szCs w:val="24"/>
                  </w:rPr>
                </w:pPr>
                <w:r>
                  <w:rPr>
                    <w:rFonts w:ascii="MS Gothic" w:eastAsia="MS Gothic" w:hAnsi="MS Gothic" w:hint="eastAsia"/>
                    <w:sz w:val="24"/>
                    <w:szCs w:val="24"/>
                  </w:rPr>
                  <w:t>☐</w:t>
                </w:r>
              </w:p>
            </w:tc>
          </w:sdtContent>
        </w:sdt>
        <w:tc>
          <w:tcPr>
            <w:tcW w:w="6660" w:type="dxa"/>
            <w:shd w:val="clear" w:color="auto" w:fill="auto"/>
            <w:noWrap/>
          </w:tcPr>
          <w:p w14:paraId="2CB988CD" w14:textId="77777777" w:rsidR="0050281A" w:rsidRPr="00D06FAC" w:rsidRDefault="0050281A" w:rsidP="00767744">
            <w:pPr>
              <w:spacing w:before="40" w:after="20"/>
              <w:jc w:val="both"/>
              <w:rPr>
                <w:szCs w:val="18"/>
              </w:rPr>
            </w:pPr>
            <w:r w:rsidRPr="00D06FAC">
              <w:rPr>
                <w:b/>
                <w:i/>
                <w:szCs w:val="18"/>
              </w:rPr>
              <w:t>“Cost of the Work” Estimate</w:t>
            </w:r>
            <w:r w:rsidRPr="00D06FAC">
              <w:rPr>
                <w:szCs w:val="18"/>
              </w:rPr>
              <w:t xml:space="preserve"> (including value engineering recommendations if design exceeds construction budget).</w:t>
            </w:r>
          </w:p>
        </w:tc>
        <w:tc>
          <w:tcPr>
            <w:tcW w:w="1260" w:type="dxa"/>
          </w:tcPr>
          <w:p w14:paraId="64C1D9DE" w14:textId="77777777" w:rsidR="0050281A" w:rsidRPr="00D06FAC" w:rsidRDefault="0050281A" w:rsidP="00767744">
            <w:pPr>
              <w:spacing w:before="40" w:after="40"/>
              <w:jc w:val="center"/>
              <w:rPr>
                <w:b/>
                <w:szCs w:val="18"/>
              </w:rPr>
            </w:pPr>
            <w:r w:rsidRPr="009D111F">
              <w:rPr>
                <w:b/>
                <w:szCs w:val="18"/>
              </w:rPr>
              <w:t>SD, DD, CD</w:t>
            </w:r>
          </w:p>
        </w:tc>
        <w:sdt>
          <w:sdtPr>
            <w:rPr>
              <w:sz w:val="24"/>
              <w:szCs w:val="24"/>
            </w:rPr>
            <w:id w:val="331116871"/>
            <w14:checkbox>
              <w14:checked w14:val="0"/>
              <w14:checkedState w14:val="2612" w14:font="MS Gothic"/>
              <w14:uncheckedState w14:val="2610" w14:font="MS Gothic"/>
            </w14:checkbox>
          </w:sdtPr>
          <w:sdtEndPr/>
          <w:sdtContent>
            <w:tc>
              <w:tcPr>
                <w:tcW w:w="540" w:type="dxa"/>
              </w:tcPr>
              <w:p w14:paraId="7BCFF8BB" w14:textId="77777777" w:rsidR="0050281A" w:rsidRPr="00CF7C14" w:rsidRDefault="0050281A" w:rsidP="00767744">
                <w:pPr>
                  <w:jc w:val="center"/>
                  <w:rPr>
                    <w:sz w:val="24"/>
                    <w:szCs w:val="24"/>
                  </w:rPr>
                </w:pPr>
                <w:r>
                  <w:rPr>
                    <w:rFonts w:ascii="MS Gothic" w:eastAsia="MS Gothic" w:hAnsi="MS Gothic" w:hint="eastAsia"/>
                    <w:sz w:val="24"/>
                    <w:szCs w:val="24"/>
                  </w:rPr>
                  <w:t>☐</w:t>
                </w:r>
              </w:p>
            </w:tc>
          </w:sdtContent>
        </w:sdt>
      </w:tr>
      <w:tr w:rsidR="0050281A" w:rsidRPr="00D06FAC" w14:paraId="7E8CD9A4" w14:textId="77777777" w:rsidTr="00EC5C96">
        <w:trPr>
          <w:trHeight w:val="125"/>
        </w:trPr>
        <w:tc>
          <w:tcPr>
            <w:tcW w:w="627" w:type="dxa"/>
            <w:tcBorders>
              <w:bottom w:val="single" w:sz="4" w:space="0" w:color="808080" w:themeColor="background1" w:themeShade="80"/>
            </w:tcBorders>
          </w:tcPr>
          <w:p w14:paraId="5561F75D" w14:textId="77777777" w:rsidR="0050281A" w:rsidRPr="00D06FAC" w:rsidRDefault="00EC5C96" w:rsidP="00767744">
            <w:pPr>
              <w:spacing w:before="40" w:after="40"/>
              <w:jc w:val="center"/>
              <w:rPr>
                <w:b/>
                <w:szCs w:val="18"/>
              </w:rPr>
            </w:pPr>
            <w:r>
              <w:rPr>
                <w:b/>
                <w:szCs w:val="18"/>
              </w:rPr>
              <w:t>3.3</w:t>
            </w:r>
          </w:p>
        </w:tc>
        <w:sdt>
          <w:sdtPr>
            <w:rPr>
              <w:sz w:val="24"/>
              <w:szCs w:val="24"/>
            </w:rPr>
            <w:id w:val="-1545675273"/>
            <w14:checkbox>
              <w14:checked w14:val="0"/>
              <w14:checkedState w14:val="2612" w14:font="MS Gothic"/>
              <w14:uncheckedState w14:val="2610" w14:font="MS Gothic"/>
            </w14:checkbox>
          </w:sdtPr>
          <w:sdtEndPr/>
          <w:sdtContent>
            <w:tc>
              <w:tcPr>
                <w:tcW w:w="540" w:type="dxa"/>
              </w:tcPr>
              <w:p w14:paraId="2A5B9350"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162F2674" w14:textId="77777777" w:rsidR="0050281A" w:rsidRPr="009817A9" w:rsidRDefault="0050281A" w:rsidP="00767744">
            <w:pPr>
              <w:spacing w:before="40" w:after="20"/>
              <w:jc w:val="both"/>
              <w:rPr>
                <w:b/>
                <w:szCs w:val="18"/>
              </w:rPr>
            </w:pPr>
            <w:r w:rsidRPr="009817A9">
              <w:rPr>
                <w:b/>
                <w:i/>
                <w:szCs w:val="18"/>
              </w:rPr>
              <w:t>Design Narrative Reports, Basis of Design Reports, &amp; Commissioning Plans</w:t>
            </w:r>
            <w:r w:rsidRPr="009817A9">
              <w:rPr>
                <w:b/>
                <w:szCs w:val="18"/>
              </w:rPr>
              <w:t>.</w:t>
            </w:r>
          </w:p>
        </w:tc>
        <w:tc>
          <w:tcPr>
            <w:tcW w:w="1260" w:type="dxa"/>
          </w:tcPr>
          <w:p w14:paraId="29E2E112" w14:textId="77777777" w:rsidR="0050281A" w:rsidRPr="009817A9" w:rsidRDefault="0050281A" w:rsidP="00767744">
            <w:pPr>
              <w:spacing w:before="40" w:after="40"/>
              <w:jc w:val="center"/>
              <w:rPr>
                <w:b/>
                <w:szCs w:val="18"/>
              </w:rPr>
            </w:pPr>
            <w:r w:rsidRPr="009817A9">
              <w:rPr>
                <w:b/>
                <w:szCs w:val="18"/>
              </w:rPr>
              <w:t>SD, DD, CD</w:t>
            </w:r>
          </w:p>
        </w:tc>
        <w:sdt>
          <w:sdtPr>
            <w:rPr>
              <w:sz w:val="24"/>
              <w:szCs w:val="24"/>
            </w:rPr>
            <w:id w:val="689414373"/>
            <w14:checkbox>
              <w14:checked w14:val="0"/>
              <w14:checkedState w14:val="2612" w14:font="MS Gothic"/>
              <w14:uncheckedState w14:val="2610" w14:font="MS Gothic"/>
            </w14:checkbox>
          </w:sdtPr>
          <w:sdtEndPr/>
          <w:sdtContent>
            <w:tc>
              <w:tcPr>
                <w:tcW w:w="540" w:type="dxa"/>
              </w:tcPr>
              <w:p w14:paraId="7FE13A77" w14:textId="77777777" w:rsidR="0050281A" w:rsidRPr="009817A9" w:rsidRDefault="0050281A" w:rsidP="00767744">
                <w:pPr>
                  <w:jc w:val="center"/>
                  <w:rPr>
                    <w:sz w:val="24"/>
                    <w:szCs w:val="24"/>
                  </w:rPr>
                </w:pPr>
                <w:r w:rsidRPr="009817A9">
                  <w:rPr>
                    <w:rFonts w:ascii="MS Gothic" w:eastAsia="MS Gothic" w:hAnsi="MS Gothic" w:hint="eastAsia"/>
                    <w:sz w:val="24"/>
                    <w:szCs w:val="24"/>
                  </w:rPr>
                  <w:t>☐</w:t>
                </w:r>
              </w:p>
            </w:tc>
          </w:sdtContent>
        </w:sdt>
      </w:tr>
      <w:tr w:rsidR="0050281A" w:rsidRPr="00D06FAC" w14:paraId="0FB42026" w14:textId="77777777" w:rsidTr="00EC5C96">
        <w:trPr>
          <w:trHeight w:val="125"/>
        </w:trPr>
        <w:tc>
          <w:tcPr>
            <w:tcW w:w="627" w:type="dxa"/>
            <w:tcBorders>
              <w:bottom w:val="single" w:sz="4" w:space="0" w:color="808080" w:themeColor="background1" w:themeShade="80"/>
            </w:tcBorders>
          </w:tcPr>
          <w:p w14:paraId="7C8676DD" w14:textId="77777777" w:rsidR="0050281A" w:rsidRPr="00D06FAC" w:rsidRDefault="00EC5C96" w:rsidP="00767744">
            <w:pPr>
              <w:spacing w:before="40" w:after="40"/>
              <w:jc w:val="center"/>
              <w:rPr>
                <w:b/>
                <w:szCs w:val="18"/>
              </w:rPr>
            </w:pPr>
            <w:r>
              <w:rPr>
                <w:b/>
                <w:szCs w:val="18"/>
              </w:rPr>
              <w:t>3.4</w:t>
            </w:r>
          </w:p>
        </w:tc>
        <w:sdt>
          <w:sdtPr>
            <w:rPr>
              <w:sz w:val="24"/>
              <w:szCs w:val="24"/>
            </w:rPr>
            <w:id w:val="1810821463"/>
            <w14:checkbox>
              <w14:checked w14:val="0"/>
              <w14:checkedState w14:val="2612" w14:font="MS Gothic"/>
              <w14:uncheckedState w14:val="2610" w14:font="MS Gothic"/>
            </w14:checkbox>
          </w:sdtPr>
          <w:sdtEndPr/>
          <w:sdtContent>
            <w:tc>
              <w:tcPr>
                <w:tcW w:w="540" w:type="dxa"/>
              </w:tcPr>
              <w:p w14:paraId="4D8AFA17"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67A91D4B" w14:textId="77777777" w:rsidR="0050281A" w:rsidRPr="009817A9" w:rsidRDefault="0050281A" w:rsidP="00767744">
            <w:pPr>
              <w:autoSpaceDE w:val="0"/>
              <w:autoSpaceDN w:val="0"/>
              <w:adjustRightInd w:val="0"/>
              <w:spacing w:before="40" w:after="20"/>
              <w:rPr>
                <w:b/>
                <w:i/>
                <w:szCs w:val="18"/>
              </w:rPr>
            </w:pPr>
            <w:r w:rsidRPr="009817A9">
              <w:rPr>
                <w:rFonts w:eastAsiaTheme="minorHAnsi"/>
                <w:b/>
                <w:i/>
                <w:szCs w:val="18"/>
              </w:rPr>
              <w:t>Building Information Form (Form 3011)</w:t>
            </w:r>
            <w:r w:rsidRPr="009817A9">
              <w:rPr>
                <w:rFonts w:eastAsiaTheme="minorHAnsi"/>
                <w:szCs w:val="18"/>
              </w:rPr>
              <w:t xml:space="preserve"> on the drawings. </w:t>
            </w:r>
          </w:p>
        </w:tc>
        <w:tc>
          <w:tcPr>
            <w:tcW w:w="1260" w:type="dxa"/>
          </w:tcPr>
          <w:p w14:paraId="5DD5B763" w14:textId="77777777" w:rsidR="0050281A" w:rsidRPr="009817A9" w:rsidRDefault="0050281A" w:rsidP="00767744">
            <w:pPr>
              <w:spacing w:before="40" w:after="40"/>
              <w:jc w:val="center"/>
              <w:rPr>
                <w:b/>
                <w:szCs w:val="18"/>
              </w:rPr>
            </w:pPr>
            <w:r w:rsidRPr="009817A9">
              <w:rPr>
                <w:b/>
                <w:szCs w:val="18"/>
              </w:rPr>
              <w:t>SD, DD, CD</w:t>
            </w:r>
          </w:p>
        </w:tc>
        <w:sdt>
          <w:sdtPr>
            <w:rPr>
              <w:sz w:val="24"/>
              <w:szCs w:val="24"/>
            </w:rPr>
            <w:id w:val="-1800601077"/>
            <w14:checkbox>
              <w14:checked w14:val="0"/>
              <w14:checkedState w14:val="2612" w14:font="MS Gothic"/>
              <w14:uncheckedState w14:val="2610" w14:font="MS Gothic"/>
            </w14:checkbox>
          </w:sdtPr>
          <w:sdtEndPr/>
          <w:sdtContent>
            <w:tc>
              <w:tcPr>
                <w:tcW w:w="540" w:type="dxa"/>
              </w:tcPr>
              <w:p w14:paraId="6AE93571" w14:textId="77777777" w:rsidR="0050281A" w:rsidRPr="009817A9" w:rsidRDefault="0050281A" w:rsidP="00767744">
                <w:pPr>
                  <w:jc w:val="center"/>
                  <w:rPr>
                    <w:sz w:val="24"/>
                    <w:szCs w:val="24"/>
                  </w:rPr>
                </w:pPr>
                <w:r w:rsidRPr="009817A9">
                  <w:rPr>
                    <w:rFonts w:ascii="MS Gothic" w:eastAsia="MS Gothic" w:hAnsi="MS Gothic" w:hint="eastAsia"/>
                    <w:sz w:val="24"/>
                    <w:szCs w:val="24"/>
                  </w:rPr>
                  <w:t>☐</w:t>
                </w:r>
              </w:p>
            </w:tc>
          </w:sdtContent>
        </w:sdt>
      </w:tr>
      <w:tr w:rsidR="0050281A" w:rsidRPr="00D06FAC" w14:paraId="1AF82D63" w14:textId="77777777" w:rsidTr="00EC5C96">
        <w:trPr>
          <w:trHeight w:val="125"/>
        </w:trPr>
        <w:tc>
          <w:tcPr>
            <w:tcW w:w="627" w:type="dxa"/>
            <w:tcBorders>
              <w:bottom w:val="single" w:sz="4" w:space="0" w:color="808080" w:themeColor="background1" w:themeShade="80"/>
            </w:tcBorders>
          </w:tcPr>
          <w:p w14:paraId="0C41FB18" w14:textId="77777777" w:rsidR="0050281A" w:rsidRDefault="00EC5C96" w:rsidP="00767744">
            <w:pPr>
              <w:spacing w:before="40" w:after="40"/>
              <w:jc w:val="center"/>
              <w:rPr>
                <w:b/>
                <w:szCs w:val="18"/>
              </w:rPr>
            </w:pPr>
            <w:r>
              <w:rPr>
                <w:b/>
                <w:szCs w:val="18"/>
              </w:rPr>
              <w:t>3.5</w:t>
            </w:r>
          </w:p>
        </w:tc>
        <w:sdt>
          <w:sdtPr>
            <w:rPr>
              <w:sz w:val="24"/>
              <w:szCs w:val="24"/>
            </w:rPr>
            <w:id w:val="-1463040874"/>
            <w14:checkbox>
              <w14:checked w14:val="0"/>
              <w14:checkedState w14:val="2612" w14:font="MS Gothic"/>
              <w14:uncheckedState w14:val="2610" w14:font="MS Gothic"/>
            </w14:checkbox>
          </w:sdtPr>
          <w:sdtEndPr/>
          <w:sdtContent>
            <w:tc>
              <w:tcPr>
                <w:tcW w:w="540" w:type="dxa"/>
              </w:tcPr>
              <w:p w14:paraId="5A4A7E6A" w14:textId="77777777" w:rsidR="0050281A" w:rsidRPr="00CF7C14" w:rsidRDefault="0050281A" w:rsidP="00767744">
                <w:pPr>
                  <w:jc w:val="center"/>
                  <w:rPr>
                    <w:sz w:val="24"/>
                    <w:szCs w:val="24"/>
                  </w:rPr>
                </w:pPr>
                <w:r>
                  <w:rPr>
                    <w:rFonts w:ascii="MS Gothic" w:eastAsia="MS Gothic" w:hAnsi="MS Gothic" w:hint="eastAsia"/>
                    <w:sz w:val="24"/>
                    <w:szCs w:val="24"/>
                  </w:rPr>
                  <w:t>☐</w:t>
                </w:r>
              </w:p>
            </w:tc>
          </w:sdtContent>
        </w:sdt>
        <w:tc>
          <w:tcPr>
            <w:tcW w:w="6660" w:type="dxa"/>
            <w:shd w:val="clear" w:color="auto" w:fill="auto"/>
            <w:noWrap/>
          </w:tcPr>
          <w:p w14:paraId="76E09946" w14:textId="77777777" w:rsidR="0050281A" w:rsidRPr="009817A9" w:rsidRDefault="0050281A" w:rsidP="00C57CAD">
            <w:pPr>
              <w:autoSpaceDE w:val="0"/>
              <w:autoSpaceDN w:val="0"/>
              <w:adjustRightInd w:val="0"/>
              <w:spacing w:before="40" w:after="20"/>
              <w:jc w:val="both"/>
              <w:rPr>
                <w:rFonts w:eastAsiaTheme="minorHAnsi"/>
                <w:b/>
                <w:i/>
                <w:szCs w:val="18"/>
              </w:rPr>
            </w:pPr>
            <w:r w:rsidRPr="009817A9">
              <w:rPr>
                <w:rFonts w:eastAsiaTheme="minorHAnsi"/>
                <w:b/>
                <w:bCs/>
                <w:i/>
                <w:szCs w:val="18"/>
              </w:rPr>
              <w:t xml:space="preserve">Coordination, Integration </w:t>
            </w:r>
            <w:r w:rsidR="00C57CAD">
              <w:rPr>
                <w:rFonts w:eastAsiaTheme="minorHAnsi"/>
                <w:b/>
                <w:bCs/>
                <w:i/>
                <w:szCs w:val="18"/>
              </w:rPr>
              <w:t>&amp;</w:t>
            </w:r>
            <w:r w:rsidRPr="009817A9">
              <w:rPr>
                <w:rFonts w:eastAsiaTheme="minorHAnsi"/>
                <w:b/>
                <w:bCs/>
                <w:i/>
                <w:szCs w:val="18"/>
              </w:rPr>
              <w:t xml:space="preserve"> Completeness </w:t>
            </w:r>
            <w:r w:rsidR="00C57CAD">
              <w:rPr>
                <w:rFonts w:eastAsiaTheme="minorHAnsi"/>
                <w:b/>
                <w:bCs/>
                <w:i/>
                <w:szCs w:val="18"/>
              </w:rPr>
              <w:t>o</w:t>
            </w:r>
            <w:r w:rsidRPr="009817A9">
              <w:rPr>
                <w:rFonts w:eastAsiaTheme="minorHAnsi"/>
                <w:b/>
                <w:bCs/>
                <w:i/>
                <w:szCs w:val="18"/>
              </w:rPr>
              <w:t xml:space="preserve">f Document Submissions. </w:t>
            </w:r>
          </w:p>
        </w:tc>
        <w:tc>
          <w:tcPr>
            <w:tcW w:w="1260" w:type="dxa"/>
          </w:tcPr>
          <w:p w14:paraId="2164FA6F" w14:textId="77777777" w:rsidR="0050281A" w:rsidRPr="009817A9" w:rsidRDefault="0050281A" w:rsidP="00767744">
            <w:pPr>
              <w:spacing w:before="40" w:after="40"/>
              <w:jc w:val="center"/>
              <w:rPr>
                <w:b/>
                <w:szCs w:val="18"/>
              </w:rPr>
            </w:pPr>
            <w:r w:rsidRPr="00CF7C14">
              <w:rPr>
                <w:b/>
                <w:szCs w:val="18"/>
              </w:rPr>
              <w:t>SD</w:t>
            </w:r>
            <w:r>
              <w:rPr>
                <w:b/>
                <w:szCs w:val="18"/>
              </w:rPr>
              <w:t>, DD, CD, Bidding</w:t>
            </w:r>
          </w:p>
        </w:tc>
        <w:sdt>
          <w:sdtPr>
            <w:rPr>
              <w:sz w:val="24"/>
              <w:szCs w:val="24"/>
            </w:rPr>
            <w:id w:val="1611935667"/>
            <w14:checkbox>
              <w14:checked w14:val="0"/>
              <w14:checkedState w14:val="2612" w14:font="MS Gothic"/>
              <w14:uncheckedState w14:val="2610" w14:font="MS Gothic"/>
            </w14:checkbox>
          </w:sdtPr>
          <w:sdtEndPr/>
          <w:sdtContent>
            <w:tc>
              <w:tcPr>
                <w:tcW w:w="540" w:type="dxa"/>
              </w:tcPr>
              <w:p w14:paraId="39E82C4C" w14:textId="77777777" w:rsidR="0050281A" w:rsidRPr="009817A9" w:rsidRDefault="0050281A" w:rsidP="00767744">
                <w:pPr>
                  <w:jc w:val="center"/>
                  <w:rPr>
                    <w:sz w:val="24"/>
                    <w:szCs w:val="24"/>
                  </w:rPr>
                </w:pPr>
                <w:r w:rsidRPr="009817A9">
                  <w:rPr>
                    <w:rFonts w:ascii="MS Gothic" w:eastAsia="MS Gothic" w:hAnsi="MS Gothic" w:hint="eastAsia"/>
                    <w:sz w:val="24"/>
                    <w:szCs w:val="24"/>
                  </w:rPr>
                  <w:t>☐</w:t>
                </w:r>
              </w:p>
            </w:tc>
          </w:sdtContent>
        </w:sdt>
      </w:tr>
      <w:tr w:rsidR="0050281A" w:rsidRPr="00D06FAC" w14:paraId="1175FB5A" w14:textId="77777777" w:rsidTr="00EC5C96">
        <w:trPr>
          <w:trHeight w:val="125"/>
        </w:trPr>
        <w:tc>
          <w:tcPr>
            <w:tcW w:w="627" w:type="dxa"/>
            <w:tcBorders>
              <w:top w:val="single" w:sz="4" w:space="0" w:color="808080" w:themeColor="background1" w:themeShade="80"/>
              <w:bottom w:val="nil"/>
            </w:tcBorders>
          </w:tcPr>
          <w:p w14:paraId="3DF1F745" w14:textId="77777777" w:rsidR="0050281A" w:rsidRPr="00D06FAC" w:rsidRDefault="00EC5C96" w:rsidP="00767744">
            <w:pPr>
              <w:spacing w:before="40" w:after="40"/>
              <w:jc w:val="center"/>
              <w:rPr>
                <w:b/>
                <w:szCs w:val="18"/>
              </w:rPr>
            </w:pPr>
            <w:r>
              <w:rPr>
                <w:b/>
                <w:szCs w:val="18"/>
              </w:rPr>
              <w:t>3.6</w:t>
            </w:r>
          </w:p>
        </w:tc>
        <w:sdt>
          <w:sdtPr>
            <w:rPr>
              <w:sz w:val="24"/>
              <w:szCs w:val="24"/>
            </w:rPr>
            <w:id w:val="-852410443"/>
            <w14:checkbox>
              <w14:checked w14:val="0"/>
              <w14:checkedState w14:val="2612" w14:font="MS Gothic"/>
              <w14:uncheckedState w14:val="2610" w14:font="MS Gothic"/>
            </w14:checkbox>
          </w:sdtPr>
          <w:sdtEndPr/>
          <w:sdtContent>
            <w:tc>
              <w:tcPr>
                <w:tcW w:w="540" w:type="dxa"/>
              </w:tcPr>
              <w:p w14:paraId="06A7F6C6"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74B2C233" w14:textId="77777777" w:rsidR="0050281A" w:rsidRPr="00553E89" w:rsidRDefault="0050281A" w:rsidP="00767744">
            <w:pPr>
              <w:spacing w:before="40" w:after="20"/>
              <w:jc w:val="both"/>
              <w:rPr>
                <w:b/>
                <w:szCs w:val="18"/>
              </w:rPr>
            </w:pPr>
            <w:r w:rsidRPr="00553E89">
              <w:rPr>
                <w:b/>
                <w:i/>
                <w:szCs w:val="18"/>
              </w:rPr>
              <w:t>Geotechnical Survey &amp; Report</w:t>
            </w:r>
            <w:r w:rsidRPr="00553E89">
              <w:rPr>
                <w:b/>
                <w:szCs w:val="18"/>
              </w:rPr>
              <w:t>.</w:t>
            </w:r>
          </w:p>
        </w:tc>
        <w:tc>
          <w:tcPr>
            <w:tcW w:w="1260" w:type="dxa"/>
          </w:tcPr>
          <w:p w14:paraId="08D1082E" w14:textId="77777777" w:rsidR="0050281A" w:rsidRPr="00D06FAC" w:rsidRDefault="0050281A" w:rsidP="00767744">
            <w:pPr>
              <w:spacing w:before="40" w:after="40"/>
              <w:jc w:val="center"/>
              <w:rPr>
                <w:b/>
                <w:szCs w:val="18"/>
              </w:rPr>
            </w:pPr>
            <w:r w:rsidRPr="00D06FAC">
              <w:rPr>
                <w:b/>
                <w:szCs w:val="18"/>
              </w:rPr>
              <w:t>SD</w:t>
            </w:r>
          </w:p>
        </w:tc>
        <w:sdt>
          <w:sdtPr>
            <w:rPr>
              <w:sz w:val="24"/>
              <w:szCs w:val="24"/>
            </w:rPr>
            <w:id w:val="-542597828"/>
            <w14:checkbox>
              <w14:checked w14:val="0"/>
              <w14:checkedState w14:val="2612" w14:font="MS Gothic"/>
              <w14:uncheckedState w14:val="2610" w14:font="MS Gothic"/>
            </w14:checkbox>
          </w:sdtPr>
          <w:sdtEndPr/>
          <w:sdtContent>
            <w:tc>
              <w:tcPr>
                <w:tcW w:w="540" w:type="dxa"/>
              </w:tcPr>
              <w:p w14:paraId="563384AE"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r>
      <w:tr w:rsidR="0050281A" w:rsidRPr="00D06FAC" w14:paraId="1EAB729F" w14:textId="77777777" w:rsidTr="00EC5C96">
        <w:trPr>
          <w:trHeight w:val="125"/>
        </w:trPr>
        <w:tc>
          <w:tcPr>
            <w:tcW w:w="627" w:type="dxa"/>
            <w:tcBorders>
              <w:top w:val="single" w:sz="4" w:space="0" w:color="808080" w:themeColor="background1" w:themeShade="80"/>
            </w:tcBorders>
          </w:tcPr>
          <w:p w14:paraId="76387400" w14:textId="77777777" w:rsidR="0050281A" w:rsidRPr="00D06FAC" w:rsidRDefault="00EC5C96" w:rsidP="00767744">
            <w:pPr>
              <w:spacing w:before="40" w:after="40"/>
              <w:jc w:val="center"/>
              <w:rPr>
                <w:b/>
                <w:szCs w:val="18"/>
              </w:rPr>
            </w:pPr>
            <w:r>
              <w:rPr>
                <w:b/>
                <w:szCs w:val="18"/>
              </w:rPr>
              <w:t>3.7</w:t>
            </w:r>
          </w:p>
        </w:tc>
        <w:sdt>
          <w:sdtPr>
            <w:rPr>
              <w:sz w:val="24"/>
              <w:szCs w:val="24"/>
            </w:rPr>
            <w:id w:val="816775549"/>
            <w14:checkbox>
              <w14:checked w14:val="0"/>
              <w14:checkedState w14:val="2612" w14:font="MS Gothic"/>
              <w14:uncheckedState w14:val="2610" w14:font="MS Gothic"/>
            </w14:checkbox>
          </w:sdtPr>
          <w:sdtEndPr/>
          <w:sdtContent>
            <w:tc>
              <w:tcPr>
                <w:tcW w:w="540" w:type="dxa"/>
              </w:tcPr>
              <w:p w14:paraId="6EC708B3"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64A5C006" w14:textId="77777777" w:rsidR="0050281A" w:rsidRPr="009817A9" w:rsidRDefault="0050281A" w:rsidP="00767744">
            <w:pPr>
              <w:spacing w:before="40" w:after="20"/>
              <w:jc w:val="both"/>
              <w:rPr>
                <w:b/>
                <w:bCs/>
                <w:szCs w:val="18"/>
              </w:rPr>
            </w:pPr>
            <w:r w:rsidRPr="009817A9">
              <w:rPr>
                <w:b/>
                <w:i/>
                <w:szCs w:val="18"/>
              </w:rPr>
              <w:t>Boundary &amp; Topographic Survey</w:t>
            </w:r>
            <w:r w:rsidRPr="009817A9">
              <w:rPr>
                <w:b/>
                <w:szCs w:val="18"/>
              </w:rPr>
              <w:t>.</w:t>
            </w:r>
          </w:p>
        </w:tc>
        <w:tc>
          <w:tcPr>
            <w:tcW w:w="1260" w:type="dxa"/>
          </w:tcPr>
          <w:p w14:paraId="45C48FE7" w14:textId="77777777" w:rsidR="0050281A" w:rsidRPr="00CF7C14" w:rsidRDefault="0050281A" w:rsidP="00767744">
            <w:pPr>
              <w:spacing w:before="40" w:after="40"/>
              <w:jc w:val="center"/>
              <w:rPr>
                <w:b/>
                <w:szCs w:val="18"/>
              </w:rPr>
            </w:pPr>
            <w:r w:rsidRPr="00CF7C14">
              <w:rPr>
                <w:b/>
                <w:szCs w:val="18"/>
              </w:rPr>
              <w:t>SD</w:t>
            </w:r>
          </w:p>
        </w:tc>
        <w:sdt>
          <w:sdtPr>
            <w:rPr>
              <w:sz w:val="24"/>
              <w:szCs w:val="24"/>
            </w:rPr>
            <w:id w:val="-1753580965"/>
            <w14:checkbox>
              <w14:checked w14:val="0"/>
              <w14:checkedState w14:val="2612" w14:font="MS Gothic"/>
              <w14:uncheckedState w14:val="2610" w14:font="MS Gothic"/>
            </w14:checkbox>
          </w:sdtPr>
          <w:sdtEndPr/>
          <w:sdtContent>
            <w:tc>
              <w:tcPr>
                <w:tcW w:w="540" w:type="dxa"/>
              </w:tcPr>
              <w:p w14:paraId="20D17613"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r>
      <w:tr w:rsidR="0050281A" w:rsidRPr="00D06FAC" w14:paraId="6451AC94" w14:textId="77777777" w:rsidTr="00EC5C96">
        <w:trPr>
          <w:trHeight w:val="125"/>
        </w:trPr>
        <w:tc>
          <w:tcPr>
            <w:tcW w:w="627" w:type="dxa"/>
            <w:tcBorders>
              <w:top w:val="single" w:sz="4" w:space="0" w:color="808080" w:themeColor="background1" w:themeShade="80"/>
            </w:tcBorders>
          </w:tcPr>
          <w:p w14:paraId="32590EAF" w14:textId="77777777" w:rsidR="0050281A" w:rsidRPr="00D06FAC" w:rsidRDefault="00EC5C96" w:rsidP="00767744">
            <w:pPr>
              <w:spacing w:before="40" w:after="40"/>
              <w:jc w:val="center"/>
              <w:rPr>
                <w:b/>
                <w:szCs w:val="18"/>
              </w:rPr>
            </w:pPr>
            <w:r>
              <w:rPr>
                <w:b/>
                <w:szCs w:val="18"/>
              </w:rPr>
              <w:t>3.8</w:t>
            </w:r>
          </w:p>
        </w:tc>
        <w:sdt>
          <w:sdtPr>
            <w:rPr>
              <w:sz w:val="24"/>
              <w:szCs w:val="24"/>
            </w:rPr>
            <w:id w:val="683564207"/>
            <w14:checkbox>
              <w14:checked w14:val="0"/>
              <w14:checkedState w14:val="2612" w14:font="MS Gothic"/>
              <w14:uncheckedState w14:val="2610" w14:font="MS Gothic"/>
            </w14:checkbox>
          </w:sdtPr>
          <w:sdtEndPr/>
          <w:sdtContent>
            <w:tc>
              <w:tcPr>
                <w:tcW w:w="540" w:type="dxa"/>
              </w:tcPr>
              <w:p w14:paraId="1D953002"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7F5F8DCC" w14:textId="77777777" w:rsidR="0050281A" w:rsidRPr="009817A9" w:rsidRDefault="0050281A" w:rsidP="00767744">
            <w:pPr>
              <w:autoSpaceDE w:val="0"/>
              <w:autoSpaceDN w:val="0"/>
              <w:adjustRightInd w:val="0"/>
              <w:spacing w:before="40" w:after="20"/>
              <w:jc w:val="both"/>
              <w:rPr>
                <w:b/>
                <w:i/>
                <w:szCs w:val="18"/>
              </w:rPr>
            </w:pPr>
            <w:r w:rsidRPr="009817A9">
              <w:rPr>
                <w:b/>
                <w:i/>
                <w:szCs w:val="18"/>
              </w:rPr>
              <w:t xml:space="preserve">Environmental &amp; Hazardous Materials Investigations &amp; Reports.  </w:t>
            </w:r>
            <w:r w:rsidRPr="009817A9">
              <w:rPr>
                <w:rFonts w:eastAsiaTheme="minorHAnsi"/>
                <w:szCs w:val="18"/>
              </w:rPr>
              <w:t xml:space="preserve">Ensure that all mitigation measures have been incorporated in the </w:t>
            </w:r>
            <w:r w:rsidRPr="009817A9">
              <w:t>specifications &amp; drawings</w:t>
            </w:r>
            <w:r w:rsidRPr="009817A9">
              <w:rPr>
                <w:rFonts w:eastAsiaTheme="minorHAnsi"/>
                <w:szCs w:val="18"/>
              </w:rPr>
              <w:t>.</w:t>
            </w:r>
          </w:p>
        </w:tc>
        <w:tc>
          <w:tcPr>
            <w:tcW w:w="1260" w:type="dxa"/>
          </w:tcPr>
          <w:p w14:paraId="0FCFB97B" w14:textId="77777777" w:rsidR="0050281A" w:rsidRPr="00CF7C14" w:rsidRDefault="0050281A" w:rsidP="00767744">
            <w:pPr>
              <w:spacing w:before="40" w:after="40"/>
              <w:jc w:val="center"/>
              <w:rPr>
                <w:b/>
                <w:szCs w:val="18"/>
              </w:rPr>
            </w:pPr>
            <w:r w:rsidRPr="00CF7C14">
              <w:rPr>
                <w:b/>
                <w:szCs w:val="18"/>
              </w:rPr>
              <w:t>SD</w:t>
            </w:r>
            <w:r>
              <w:rPr>
                <w:b/>
                <w:szCs w:val="18"/>
              </w:rPr>
              <w:t>, DD, CD</w:t>
            </w:r>
          </w:p>
        </w:tc>
        <w:sdt>
          <w:sdtPr>
            <w:rPr>
              <w:sz w:val="24"/>
              <w:szCs w:val="24"/>
            </w:rPr>
            <w:id w:val="-1417551280"/>
            <w14:checkbox>
              <w14:checked w14:val="0"/>
              <w14:checkedState w14:val="2612" w14:font="MS Gothic"/>
              <w14:uncheckedState w14:val="2610" w14:font="MS Gothic"/>
            </w14:checkbox>
          </w:sdtPr>
          <w:sdtEndPr/>
          <w:sdtContent>
            <w:tc>
              <w:tcPr>
                <w:tcW w:w="540" w:type="dxa"/>
              </w:tcPr>
              <w:p w14:paraId="2F0B6C97"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r>
      <w:tr w:rsidR="0050281A" w:rsidRPr="00D06FAC" w14:paraId="36C72AC7" w14:textId="77777777" w:rsidTr="00EC5C96">
        <w:trPr>
          <w:trHeight w:val="125"/>
        </w:trPr>
        <w:tc>
          <w:tcPr>
            <w:tcW w:w="627" w:type="dxa"/>
          </w:tcPr>
          <w:p w14:paraId="2C568DCC" w14:textId="77777777" w:rsidR="0050281A" w:rsidRPr="00D06FAC" w:rsidRDefault="00EC5C96" w:rsidP="00EC5C96">
            <w:pPr>
              <w:spacing w:before="40" w:after="40"/>
              <w:jc w:val="center"/>
              <w:rPr>
                <w:b/>
                <w:szCs w:val="18"/>
              </w:rPr>
            </w:pPr>
            <w:r>
              <w:rPr>
                <w:b/>
                <w:szCs w:val="18"/>
              </w:rPr>
              <w:t>3.9</w:t>
            </w:r>
          </w:p>
        </w:tc>
        <w:sdt>
          <w:sdtPr>
            <w:rPr>
              <w:sz w:val="24"/>
              <w:szCs w:val="24"/>
            </w:rPr>
            <w:id w:val="-503516462"/>
            <w14:checkbox>
              <w14:checked w14:val="0"/>
              <w14:checkedState w14:val="2612" w14:font="MS Gothic"/>
              <w14:uncheckedState w14:val="2610" w14:font="MS Gothic"/>
            </w14:checkbox>
          </w:sdtPr>
          <w:sdtEndPr/>
          <w:sdtContent>
            <w:tc>
              <w:tcPr>
                <w:tcW w:w="540" w:type="dxa"/>
              </w:tcPr>
              <w:p w14:paraId="0F8A9165"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51F891B4" w14:textId="77777777" w:rsidR="0050281A" w:rsidRPr="009817A9" w:rsidRDefault="0050281A" w:rsidP="00767744">
            <w:pPr>
              <w:spacing w:before="40" w:after="20"/>
              <w:jc w:val="both"/>
              <w:rPr>
                <w:b/>
                <w:szCs w:val="18"/>
              </w:rPr>
            </w:pPr>
            <w:r w:rsidRPr="009817A9">
              <w:rPr>
                <w:b/>
                <w:bCs/>
                <w:i/>
                <w:szCs w:val="18"/>
              </w:rPr>
              <w:t>OSBI &amp; OSFM Modification Requests &amp; Approvals</w:t>
            </w:r>
            <w:r w:rsidRPr="009817A9">
              <w:rPr>
                <w:b/>
                <w:szCs w:val="18"/>
              </w:rPr>
              <w:t>.</w:t>
            </w:r>
          </w:p>
        </w:tc>
        <w:tc>
          <w:tcPr>
            <w:tcW w:w="1260" w:type="dxa"/>
          </w:tcPr>
          <w:p w14:paraId="47FA8134" w14:textId="77777777" w:rsidR="0050281A" w:rsidRPr="00D06FAC" w:rsidRDefault="0050281A" w:rsidP="00767744">
            <w:pPr>
              <w:spacing w:before="40" w:after="40"/>
              <w:jc w:val="center"/>
              <w:rPr>
                <w:b/>
                <w:szCs w:val="18"/>
              </w:rPr>
            </w:pPr>
            <w:r w:rsidRPr="00D06FAC">
              <w:rPr>
                <w:b/>
                <w:szCs w:val="18"/>
              </w:rPr>
              <w:t>SD</w:t>
            </w:r>
          </w:p>
        </w:tc>
        <w:sdt>
          <w:sdtPr>
            <w:rPr>
              <w:sz w:val="24"/>
              <w:szCs w:val="24"/>
            </w:rPr>
            <w:id w:val="-615601534"/>
            <w14:checkbox>
              <w14:checked w14:val="0"/>
              <w14:checkedState w14:val="2612" w14:font="MS Gothic"/>
              <w14:uncheckedState w14:val="2610" w14:font="MS Gothic"/>
            </w14:checkbox>
          </w:sdtPr>
          <w:sdtEndPr/>
          <w:sdtContent>
            <w:tc>
              <w:tcPr>
                <w:tcW w:w="540" w:type="dxa"/>
              </w:tcPr>
              <w:p w14:paraId="703B876C"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r>
      <w:tr w:rsidR="0050281A" w:rsidRPr="00D06FAC" w14:paraId="15CE62B8" w14:textId="77777777" w:rsidTr="00EC5C96">
        <w:trPr>
          <w:trHeight w:val="125"/>
        </w:trPr>
        <w:tc>
          <w:tcPr>
            <w:tcW w:w="627" w:type="dxa"/>
          </w:tcPr>
          <w:p w14:paraId="11C0E78B" w14:textId="77777777" w:rsidR="0050281A" w:rsidRPr="00D06FAC" w:rsidRDefault="00EC5C96" w:rsidP="00767744">
            <w:pPr>
              <w:spacing w:before="40" w:after="40"/>
              <w:jc w:val="center"/>
              <w:rPr>
                <w:b/>
                <w:szCs w:val="18"/>
              </w:rPr>
            </w:pPr>
            <w:r>
              <w:rPr>
                <w:b/>
                <w:szCs w:val="18"/>
              </w:rPr>
              <w:t>3.10</w:t>
            </w:r>
          </w:p>
        </w:tc>
        <w:sdt>
          <w:sdtPr>
            <w:rPr>
              <w:sz w:val="24"/>
              <w:szCs w:val="24"/>
            </w:rPr>
            <w:id w:val="976648544"/>
            <w14:checkbox>
              <w14:checked w14:val="0"/>
              <w14:checkedState w14:val="2612" w14:font="MS Gothic"/>
              <w14:uncheckedState w14:val="2610" w14:font="MS Gothic"/>
            </w14:checkbox>
          </w:sdtPr>
          <w:sdtEndPr/>
          <w:sdtContent>
            <w:tc>
              <w:tcPr>
                <w:tcW w:w="540" w:type="dxa"/>
              </w:tcPr>
              <w:p w14:paraId="307F6B68"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23483931" w14:textId="77777777" w:rsidR="0050281A" w:rsidRPr="009817A9" w:rsidRDefault="0050281A" w:rsidP="00767744">
            <w:pPr>
              <w:spacing w:before="40" w:after="20"/>
              <w:jc w:val="both"/>
              <w:rPr>
                <w:szCs w:val="18"/>
              </w:rPr>
            </w:pPr>
            <w:r w:rsidRPr="009817A9">
              <w:rPr>
                <w:b/>
                <w:i/>
                <w:szCs w:val="18"/>
              </w:rPr>
              <w:t xml:space="preserve">Sole Source (Proprietary) Specification Request </w:t>
            </w:r>
            <w:r w:rsidRPr="009817A9">
              <w:rPr>
                <w:b/>
                <w:bCs/>
                <w:i/>
                <w:szCs w:val="18"/>
              </w:rPr>
              <w:t>&amp;</w:t>
            </w:r>
            <w:r w:rsidRPr="009817A9">
              <w:rPr>
                <w:b/>
                <w:i/>
                <w:szCs w:val="18"/>
              </w:rPr>
              <w:t xml:space="preserve"> Approval</w:t>
            </w:r>
            <w:r w:rsidRPr="009817A9">
              <w:rPr>
                <w:szCs w:val="18"/>
              </w:rPr>
              <w:t xml:space="preserve"> (if applicable).</w:t>
            </w:r>
          </w:p>
        </w:tc>
        <w:tc>
          <w:tcPr>
            <w:tcW w:w="1260" w:type="dxa"/>
          </w:tcPr>
          <w:p w14:paraId="24C6E06C" w14:textId="77777777" w:rsidR="0050281A" w:rsidRPr="00D06FAC" w:rsidRDefault="0050281A" w:rsidP="00767744">
            <w:pPr>
              <w:spacing w:before="40" w:after="40"/>
              <w:jc w:val="center"/>
              <w:rPr>
                <w:b/>
                <w:szCs w:val="18"/>
              </w:rPr>
            </w:pPr>
            <w:r w:rsidRPr="00D06FAC">
              <w:rPr>
                <w:b/>
                <w:szCs w:val="18"/>
              </w:rPr>
              <w:t>SD</w:t>
            </w:r>
          </w:p>
        </w:tc>
        <w:sdt>
          <w:sdtPr>
            <w:rPr>
              <w:sz w:val="24"/>
              <w:szCs w:val="24"/>
            </w:rPr>
            <w:id w:val="-435834982"/>
            <w14:checkbox>
              <w14:checked w14:val="0"/>
              <w14:checkedState w14:val="2612" w14:font="MS Gothic"/>
              <w14:uncheckedState w14:val="2610" w14:font="MS Gothic"/>
            </w14:checkbox>
          </w:sdtPr>
          <w:sdtEndPr/>
          <w:sdtContent>
            <w:tc>
              <w:tcPr>
                <w:tcW w:w="540" w:type="dxa"/>
              </w:tcPr>
              <w:p w14:paraId="7C9C5DFB"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r>
      <w:tr w:rsidR="0050281A" w:rsidRPr="00D06FAC" w14:paraId="176E3629" w14:textId="77777777" w:rsidTr="00EC5C96">
        <w:trPr>
          <w:trHeight w:val="125"/>
        </w:trPr>
        <w:tc>
          <w:tcPr>
            <w:tcW w:w="627" w:type="dxa"/>
          </w:tcPr>
          <w:p w14:paraId="29ADDC20" w14:textId="77777777" w:rsidR="0050281A" w:rsidRPr="00D06FAC" w:rsidRDefault="00EC5C96" w:rsidP="00767744">
            <w:pPr>
              <w:spacing w:before="40" w:after="40"/>
              <w:jc w:val="center"/>
              <w:rPr>
                <w:b/>
                <w:szCs w:val="18"/>
              </w:rPr>
            </w:pPr>
            <w:r>
              <w:rPr>
                <w:b/>
                <w:szCs w:val="18"/>
              </w:rPr>
              <w:t>3.11</w:t>
            </w:r>
          </w:p>
        </w:tc>
        <w:sdt>
          <w:sdtPr>
            <w:rPr>
              <w:sz w:val="24"/>
              <w:szCs w:val="24"/>
            </w:rPr>
            <w:id w:val="-1897964425"/>
            <w14:checkbox>
              <w14:checked w14:val="0"/>
              <w14:checkedState w14:val="2612" w14:font="MS Gothic"/>
              <w14:uncheckedState w14:val="2610" w14:font="MS Gothic"/>
            </w14:checkbox>
          </w:sdtPr>
          <w:sdtEndPr/>
          <w:sdtContent>
            <w:tc>
              <w:tcPr>
                <w:tcW w:w="540" w:type="dxa"/>
              </w:tcPr>
              <w:p w14:paraId="0DE282B5"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45BD0D61" w14:textId="77777777" w:rsidR="0050281A" w:rsidRPr="009817A9" w:rsidRDefault="0050281A" w:rsidP="00767744">
            <w:pPr>
              <w:autoSpaceDE w:val="0"/>
              <w:autoSpaceDN w:val="0"/>
              <w:adjustRightInd w:val="0"/>
              <w:spacing w:before="40" w:after="20"/>
              <w:jc w:val="both"/>
              <w:rPr>
                <w:szCs w:val="18"/>
              </w:rPr>
            </w:pPr>
            <w:r w:rsidRPr="009817A9">
              <w:rPr>
                <w:b/>
                <w:i/>
                <w:szCs w:val="18"/>
              </w:rPr>
              <w:t xml:space="preserve">Property </w:t>
            </w:r>
            <w:r w:rsidRPr="009817A9">
              <w:rPr>
                <w:b/>
                <w:bCs/>
                <w:i/>
                <w:szCs w:val="18"/>
              </w:rPr>
              <w:t xml:space="preserve">&amp; </w:t>
            </w:r>
            <w:r w:rsidRPr="009817A9">
              <w:rPr>
                <w:b/>
                <w:i/>
                <w:szCs w:val="18"/>
              </w:rPr>
              <w:t>Utility Easements</w:t>
            </w:r>
            <w:r w:rsidRPr="009817A9">
              <w:rPr>
                <w:i/>
                <w:szCs w:val="18"/>
              </w:rPr>
              <w:t xml:space="preserve"> </w:t>
            </w:r>
            <w:r w:rsidRPr="009817A9">
              <w:rPr>
                <w:szCs w:val="18"/>
              </w:rPr>
              <w:t>(if applicable).  Coordinate with ADPM and Legal Unit.  All easements must be in place prior to construction contract signing.</w:t>
            </w:r>
          </w:p>
        </w:tc>
        <w:tc>
          <w:tcPr>
            <w:tcW w:w="1260" w:type="dxa"/>
          </w:tcPr>
          <w:p w14:paraId="00B721DA" w14:textId="77777777" w:rsidR="0050281A" w:rsidRPr="00D06FAC" w:rsidRDefault="0050281A" w:rsidP="00767744">
            <w:pPr>
              <w:spacing w:before="40" w:after="40"/>
              <w:jc w:val="center"/>
              <w:rPr>
                <w:b/>
                <w:szCs w:val="18"/>
              </w:rPr>
            </w:pPr>
            <w:r w:rsidRPr="00D06FAC">
              <w:rPr>
                <w:b/>
                <w:szCs w:val="18"/>
              </w:rPr>
              <w:t>SD</w:t>
            </w:r>
          </w:p>
        </w:tc>
        <w:sdt>
          <w:sdtPr>
            <w:rPr>
              <w:sz w:val="24"/>
              <w:szCs w:val="24"/>
            </w:rPr>
            <w:id w:val="-468821223"/>
            <w14:checkbox>
              <w14:checked w14:val="0"/>
              <w14:checkedState w14:val="2612" w14:font="MS Gothic"/>
              <w14:uncheckedState w14:val="2610" w14:font="MS Gothic"/>
            </w14:checkbox>
          </w:sdtPr>
          <w:sdtEndPr/>
          <w:sdtContent>
            <w:tc>
              <w:tcPr>
                <w:tcW w:w="540" w:type="dxa"/>
              </w:tcPr>
              <w:p w14:paraId="0C9A52FC"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r>
      <w:tr w:rsidR="0050281A" w:rsidRPr="00D06FAC" w14:paraId="0EC0B1AE" w14:textId="77777777" w:rsidTr="00EC5C96">
        <w:trPr>
          <w:trHeight w:val="125"/>
        </w:trPr>
        <w:tc>
          <w:tcPr>
            <w:tcW w:w="627" w:type="dxa"/>
          </w:tcPr>
          <w:p w14:paraId="7A20931A" w14:textId="77777777" w:rsidR="0050281A" w:rsidRPr="00D06FAC" w:rsidRDefault="00C55FE9" w:rsidP="00767744">
            <w:pPr>
              <w:spacing w:before="40" w:after="40"/>
              <w:jc w:val="center"/>
              <w:rPr>
                <w:b/>
                <w:szCs w:val="18"/>
              </w:rPr>
            </w:pPr>
            <w:r>
              <w:rPr>
                <w:b/>
                <w:szCs w:val="18"/>
              </w:rPr>
              <w:t>3.12</w:t>
            </w:r>
          </w:p>
        </w:tc>
        <w:sdt>
          <w:sdtPr>
            <w:rPr>
              <w:sz w:val="24"/>
              <w:szCs w:val="24"/>
            </w:rPr>
            <w:id w:val="-1433200036"/>
            <w14:checkbox>
              <w14:checked w14:val="0"/>
              <w14:checkedState w14:val="2612" w14:font="MS Gothic"/>
              <w14:uncheckedState w14:val="2610" w14:font="MS Gothic"/>
            </w14:checkbox>
          </w:sdtPr>
          <w:sdtEndPr/>
          <w:sdtContent>
            <w:tc>
              <w:tcPr>
                <w:tcW w:w="540" w:type="dxa"/>
              </w:tcPr>
              <w:p w14:paraId="4EB84A96"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0F124193" w14:textId="77777777" w:rsidR="0050281A" w:rsidRPr="00CF7CA9" w:rsidRDefault="0050281A" w:rsidP="00767744">
            <w:pPr>
              <w:autoSpaceDE w:val="0"/>
              <w:autoSpaceDN w:val="0"/>
              <w:adjustRightInd w:val="0"/>
              <w:spacing w:before="40" w:after="20"/>
              <w:jc w:val="both"/>
              <w:rPr>
                <w:bCs/>
                <w:i/>
                <w:szCs w:val="18"/>
              </w:rPr>
            </w:pPr>
            <w:r w:rsidRPr="009817A9">
              <w:rPr>
                <w:b/>
                <w:bCs/>
                <w:i/>
                <w:szCs w:val="18"/>
              </w:rPr>
              <w:t>DEEP Flood Management Certification</w:t>
            </w:r>
            <w:r w:rsidR="00CF7CA9">
              <w:rPr>
                <w:b/>
                <w:bCs/>
                <w:i/>
                <w:szCs w:val="18"/>
              </w:rPr>
              <w:t xml:space="preserve"> </w:t>
            </w:r>
            <w:r w:rsidR="00CF7CA9" w:rsidRPr="00CF7CA9">
              <w:rPr>
                <w:bCs/>
                <w:i/>
                <w:szCs w:val="18"/>
              </w:rPr>
              <w:t>(see 3900 Stormwater and Flood Management Permitting Process)</w:t>
            </w:r>
            <w:r w:rsidR="00CF7CA9">
              <w:rPr>
                <w:bCs/>
                <w:i/>
                <w:szCs w:val="18"/>
              </w:rPr>
              <w:t>.</w:t>
            </w:r>
          </w:p>
        </w:tc>
        <w:tc>
          <w:tcPr>
            <w:tcW w:w="1260" w:type="dxa"/>
          </w:tcPr>
          <w:p w14:paraId="4A6A5927" w14:textId="77777777" w:rsidR="0050281A" w:rsidRPr="00D06FAC" w:rsidRDefault="0050281A" w:rsidP="00767744">
            <w:pPr>
              <w:spacing w:before="40" w:after="40"/>
              <w:jc w:val="center"/>
              <w:rPr>
                <w:b/>
                <w:szCs w:val="18"/>
              </w:rPr>
            </w:pPr>
            <w:r>
              <w:rPr>
                <w:b/>
                <w:szCs w:val="18"/>
              </w:rPr>
              <w:t>DD</w:t>
            </w:r>
          </w:p>
        </w:tc>
        <w:sdt>
          <w:sdtPr>
            <w:rPr>
              <w:sz w:val="24"/>
              <w:szCs w:val="24"/>
            </w:rPr>
            <w:id w:val="1991289225"/>
            <w14:checkbox>
              <w14:checked w14:val="0"/>
              <w14:checkedState w14:val="2612" w14:font="MS Gothic"/>
              <w14:uncheckedState w14:val="2610" w14:font="MS Gothic"/>
            </w14:checkbox>
          </w:sdtPr>
          <w:sdtEndPr/>
          <w:sdtContent>
            <w:tc>
              <w:tcPr>
                <w:tcW w:w="540" w:type="dxa"/>
              </w:tcPr>
              <w:p w14:paraId="6CEB0236" w14:textId="77777777" w:rsidR="0050281A" w:rsidRPr="00CF7C14" w:rsidRDefault="0050281A" w:rsidP="00767744">
                <w:pPr>
                  <w:jc w:val="center"/>
                  <w:rPr>
                    <w:sz w:val="24"/>
                    <w:szCs w:val="24"/>
                  </w:rPr>
                </w:pPr>
                <w:r w:rsidRPr="00CF7C14">
                  <w:rPr>
                    <w:rFonts w:ascii="MS Gothic" w:eastAsia="MS Gothic" w:hAnsi="MS Gothic" w:hint="eastAsia"/>
                    <w:sz w:val="24"/>
                    <w:szCs w:val="24"/>
                  </w:rPr>
                  <w:t>☐</w:t>
                </w:r>
              </w:p>
            </w:tc>
          </w:sdtContent>
        </w:sdt>
      </w:tr>
      <w:tr w:rsidR="00CF7CA9" w:rsidRPr="00D06FAC" w14:paraId="7042A960" w14:textId="77777777" w:rsidTr="00A07B51">
        <w:trPr>
          <w:trHeight w:val="125"/>
        </w:trPr>
        <w:tc>
          <w:tcPr>
            <w:tcW w:w="627" w:type="dxa"/>
          </w:tcPr>
          <w:p w14:paraId="116D0E98" w14:textId="77777777" w:rsidR="00CF7CA9" w:rsidRPr="00D06FAC" w:rsidRDefault="00CF7CA9" w:rsidP="00CF7CA9">
            <w:pPr>
              <w:spacing w:before="40" w:after="40"/>
              <w:jc w:val="center"/>
              <w:rPr>
                <w:b/>
                <w:szCs w:val="18"/>
              </w:rPr>
            </w:pPr>
            <w:r>
              <w:rPr>
                <w:b/>
                <w:szCs w:val="18"/>
              </w:rPr>
              <w:t>3.13</w:t>
            </w:r>
          </w:p>
        </w:tc>
        <w:sdt>
          <w:sdtPr>
            <w:rPr>
              <w:sz w:val="24"/>
              <w:szCs w:val="24"/>
            </w:rPr>
            <w:id w:val="-828516896"/>
            <w14:checkbox>
              <w14:checked w14:val="0"/>
              <w14:checkedState w14:val="2612" w14:font="MS Gothic"/>
              <w14:uncheckedState w14:val="2610" w14:font="MS Gothic"/>
            </w14:checkbox>
          </w:sdtPr>
          <w:sdtEndPr/>
          <w:sdtContent>
            <w:tc>
              <w:tcPr>
                <w:tcW w:w="540" w:type="dxa"/>
              </w:tcPr>
              <w:p w14:paraId="1FD5A168" w14:textId="77777777" w:rsidR="00CF7CA9" w:rsidRPr="00CF7C14" w:rsidRDefault="00CF7CA9" w:rsidP="00CF7CA9">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619DD17F" w14:textId="77777777" w:rsidR="00CF7CA9" w:rsidRPr="009817A9" w:rsidRDefault="00CF7CA9" w:rsidP="00CF7CA9">
            <w:pPr>
              <w:autoSpaceDE w:val="0"/>
              <w:autoSpaceDN w:val="0"/>
              <w:adjustRightInd w:val="0"/>
              <w:spacing w:before="40" w:after="20"/>
              <w:jc w:val="both"/>
              <w:rPr>
                <w:b/>
                <w:i/>
                <w:szCs w:val="18"/>
              </w:rPr>
            </w:pPr>
            <w:r w:rsidRPr="009817A9">
              <w:rPr>
                <w:b/>
                <w:bCs/>
                <w:i/>
                <w:szCs w:val="18"/>
              </w:rPr>
              <w:t xml:space="preserve">DEEP </w:t>
            </w:r>
            <w:r>
              <w:rPr>
                <w:b/>
                <w:bCs/>
                <w:i/>
                <w:szCs w:val="18"/>
              </w:rPr>
              <w:t xml:space="preserve">Construction Stormwater General Permit &amp; Stormwater Pollution Control Plan </w:t>
            </w:r>
            <w:r>
              <w:rPr>
                <w:bCs/>
                <w:i/>
                <w:szCs w:val="18"/>
              </w:rPr>
              <w:t>o</w:t>
            </w:r>
            <w:r w:rsidRPr="00CF7CA9">
              <w:rPr>
                <w:bCs/>
                <w:i/>
                <w:szCs w:val="18"/>
              </w:rPr>
              <w:t>r</w:t>
            </w:r>
            <w:r>
              <w:rPr>
                <w:b/>
                <w:bCs/>
                <w:i/>
                <w:szCs w:val="18"/>
              </w:rPr>
              <w:t xml:space="preserve"> Soil Erosion and Sediment Control Plan </w:t>
            </w:r>
            <w:r w:rsidRPr="00CF7CA9">
              <w:rPr>
                <w:bCs/>
                <w:i/>
                <w:szCs w:val="18"/>
              </w:rPr>
              <w:t>(see 3900 Stormwater and Flood Management Permitting Process)</w:t>
            </w:r>
            <w:r>
              <w:rPr>
                <w:bCs/>
                <w:i/>
                <w:szCs w:val="18"/>
              </w:rPr>
              <w:t>.</w:t>
            </w:r>
          </w:p>
        </w:tc>
        <w:tc>
          <w:tcPr>
            <w:tcW w:w="1260" w:type="dxa"/>
          </w:tcPr>
          <w:p w14:paraId="7E7AD03F" w14:textId="77777777" w:rsidR="00CF7CA9" w:rsidRPr="00D06FAC" w:rsidRDefault="00CF7CA9" w:rsidP="00CF7CA9">
            <w:pPr>
              <w:spacing w:before="40" w:after="40"/>
              <w:jc w:val="center"/>
              <w:rPr>
                <w:b/>
                <w:szCs w:val="18"/>
              </w:rPr>
            </w:pPr>
            <w:r>
              <w:rPr>
                <w:b/>
                <w:szCs w:val="18"/>
              </w:rPr>
              <w:t>DD</w:t>
            </w:r>
          </w:p>
        </w:tc>
        <w:sdt>
          <w:sdtPr>
            <w:rPr>
              <w:sz w:val="24"/>
              <w:szCs w:val="24"/>
            </w:rPr>
            <w:id w:val="976183136"/>
            <w14:checkbox>
              <w14:checked w14:val="0"/>
              <w14:checkedState w14:val="2612" w14:font="MS Gothic"/>
              <w14:uncheckedState w14:val="2610" w14:font="MS Gothic"/>
            </w14:checkbox>
          </w:sdtPr>
          <w:sdtEndPr/>
          <w:sdtContent>
            <w:tc>
              <w:tcPr>
                <w:tcW w:w="540" w:type="dxa"/>
              </w:tcPr>
              <w:p w14:paraId="4893FC4B" w14:textId="77777777" w:rsidR="00CF7CA9" w:rsidRPr="00CF7C14" w:rsidRDefault="00CF7CA9" w:rsidP="00CF7CA9">
                <w:pPr>
                  <w:jc w:val="center"/>
                  <w:rPr>
                    <w:sz w:val="24"/>
                    <w:szCs w:val="24"/>
                  </w:rPr>
                </w:pPr>
                <w:r w:rsidRPr="00CF7C14">
                  <w:rPr>
                    <w:rFonts w:ascii="MS Gothic" w:eastAsia="MS Gothic" w:hAnsi="MS Gothic" w:hint="eastAsia"/>
                    <w:sz w:val="24"/>
                    <w:szCs w:val="24"/>
                  </w:rPr>
                  <w:t>☐</w:t>
                </w:r>
              </w:p>
            </w:tc>
          </w:sdtContent>
        </w:sdt>
      </w:tr>
      <w:tr w:rsidR="00CF7CA9" w:rsidRPr="00D06FAC" w14:paraId="55E264E3" w14:textId="77777777" w:rsidTr="00EC5C96">
        <w:trPr>
          <w:trHeight w:val="125"/>
        </w:trPr>
        <w:tc>
          <w:tcPr>
            <w:tcW w:w="627" w:type="dxa"/>
          </w:tcPr>
          <w:p w14:paraId="4868C9CD" w14:textId="77777777" w:rsidR="00CF7CA9" w:rsidRDefault="00CF7CA9" w:rsidP="00CF7CA9">
            <w:pPr>
              <w:spacing w:before="40" w:after="40"/>
              <w:jc w:val="center"/>
              <w:rPr>
                <w:b/>
                <w:szCs w:val="18"/>
              </w:rPr>
            </w:pPr>
            <w:r>
              <w:rPr>
                <w:b/>
                <w:szCs w:val="18"/>
              </w:rPr>
              <w:t>3.14</w:t>
            </w:r>
          </w:p>
        </w:tc>
        <w:sdt>
          <w:sdtPr>
            <w:rPr>
              <w:sz w:val="24"/>
              <w:szCs w:val="24"/>
            </w:rPr>
            <w:id w:val="2023811987"/>
            <w14:checkbox>
              <w14:checked w14:val="0"/>
              <w14:checkedState w14:val="2612" w14:font="MS Gothic"/>
              <w14:uncheckedState w14:val="2610" w14:font="MS Gothic"/>
            </w14:checkbox>
          </w:sdtPr>
          <w:sdtEndPr/>
          <w:sdtContent>
            <w:tc>
              <w:tcPr>
                <w:tcW w:w="540" w:type="dxa"/>
              </w:tcPr>
              <w:p w14:paraId="7712961C" w14:textId="77777777" w:rsidR="00CF7CA9" w:rsidRPr="00CF7C14" w:rsidRDefault="00CF7CA9" w:rsidP="00CF7CA9">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1F15ABCE" w14:textId="77777777" w:rsidR="00CF7CA9" w:rsidRPr="009817A9" w:rsidRDefault="00CF7CA9" w:rsidP="00CF7CA9">
            <w:pPr>
              <w:spacing w:before="40" w:after="20"/>
              <w:jc w:val="both"/>
              <w:rPr>
                <w:szCs w:val="18"/>
              </w:rPr>
            </w:pPr>
            <w:r w:rsidRPr="009817A9">
              <w:rPr>
                <w:b/>
                <w:bCs/>
                <w:i/>
                <w:szCs w:val="18"/>
              </w:rPr>
              <w:t>Water Supply Technical Data</w:t>
            </w:r>
            <w:r w:rsidRPr="009817A9">
              <w:rPr>
                <w:b/>
                <w:bCs/>
                <w:szCs w:val="18"/>
              </w:rPr>
              <w:t xml:space="preserve"> </w:t>
            </w:r>
            <w:r w:rsidRPr="009817A9">
              <w:rPr>
                <w:bCs/>
                <w:szCs w:val="18"/>
              </w:rPr>
              <w:t xml:space="preserve">(dated within the previous 24 months), </w:t>
            </w:r>
            <w:r w:rsidRPr="009817A9">
              <w:rPr>
                <w:b/>
                <w:bCs/>
                <w:i/>
                <w:szCs w:val="18"/>
              </w:rPr>
              <w:t>Utility Connection Fees</w:t>
            </w:r>
            <w:r w:rsidRPr="009817A9">
              <w:rPr>
                <w:szCs w:val="18"/>
              </w:rPr>
              <w:t xml:space="preserve">, </w:t>
            </w:r>
            <w:r w:rsidRPr="009817A9">
              <w:rPr>
                <w:bCs/>
                <w:i/>
                <w:szCs w:val="18"/>
              </w:rPr>
              <w:t>&amp;</w:t>
            </w:r>
            <w:r w:rsidRPr="009817A9">
              <w:rPr>
                <w:b/>
                <w:bCs/>
                <w:i/>
                <w:szCs w:val="18"/>
              </w:rPr>
              <w:t xml:space="preserve"> </w:t>
            </w:r>
            <w:r w:rsidRPr="009817A9">
              <w:rPr>
                <w:b/>
                <w:i/>
                <w:szCs w:val="18"/>
              </w:rPr>
              <w:t>Written Utility Connection Authorizations</w:t>
            </w:r>
            <w:r w:rsidRPr="009817A9">
              <w:rPr>
                <w:b/>
                <w:szCs w:val="18"/>
              </w:rPr>
              <w:t>.</w:t>
            </w:r>
          </w:p>
        </w:tc>
        <w:tc>
          <w:tcPr>
            <w:tcW w:w="1260" w:type="dxa"/>
          </w:tcPr>
          <w:p w14:paraId="1D6CCC97" w14:textId="77777777" w:rsidR="00CF7CA9" w:rsidRPr="00D06FAC" w:rsidRDefault="00CF7CA9" w:rsidP="00CF7CA9">
            <w:pPr>
              <w:spacing w:before="40" w:after="40"/>
              <w:jc w:val="center"/>
              <w:rPr>
                <w:b/>
                <w:szCs w:val="18"/>
              </w:rPr>
            </w:pPr>
            <w:r w:rsidRPr="00D06FAC">
              <w:rPr>
                <w:b/>
                <w:szCs w:val="18"/>
              </w:rPr>
              <w:t>DD</w:t>
            </w:r>
          </w:p>
        </w:tc>
        <w:sdt>
          <w:sdtPr>
            <w:rPr>
              <w:sz w:val="24"/>
              <w:szCs w:val="24"/>
            </w:rPr>
            <w:id w:val="377672884"/>
            <w14:checkbox>
              <w14:checked w14:val="0"/>
              <w14:checkedState w14:val="2612" w14:font="MS Gothic"/>
              <w14:uncheckedState w14:val="2610" w14:font="MS Gothic"/>
            </w14:checkbox>
          </w:sdtPr>
          <w:sdtEndPr/>
          <w:sdtContent>
            <w:tc>
              <w:tcPr>
                <w:tcW w:w="540" w:type="dxa"/>
              </w:tcPr>
              <w:p w14:paraId="71F16CA8" w14:textId="77777777" w:rsidR="00CF7CA9" w:rsidRPr="00CF7C14" w:rsidRDefault="00CF7CA9" w:rsidP="00CF7CA9">
                <w:pPr>
                  <w:jc w:val="center"/>
                  <w:rPr>
                    <w:sz w:val="24"/>
                    <w:szCs w:val="24"/>
                  </w:rPr>
                </w:pPr>
                <w:r w:rsidRPr="00CF7C14">
                  <w:rPr>
                    <w:rFonts w:ascii="MS Gothic" w:eastAsia="MS Gothic" w:hAnsi="MS Gothic" w:hint="eastAsia"/>
                    <w:sz w:val="24"/>
                    <w:szCs w:val="24"/>
                  </w:rPr>
                  <w:t>☐</w:t>
                </w:r>
              </w:p>
            </w:tc>
          </w:sdtContent>
        </w:sdt>
      </w:tr>
      <w:tr w:rsidR="00CF7CA9" w:rsidRPr="00D06FAC" w14:paraId="664EC90D" w14:textId="77777777" w:rsidTr="00EC5C96">
        <w:trPr>
          <w:trHeight w:val="125"/>
        </w:trPr>
        <w:tc>
          <w:tcPr>
            <w:tcW w:w="627" w:type="dxa"/>
          </w:tcPr>
          <w:p w14:paraId="69453C0B" w14:textId="77777777" w:rsidR="00CF7CA9" w:rsidRDefault="00CF7CA9" w:rsidP="00CF7CA9">
            <w:pPr>
              <w:spacing w:before="40" w:after="40"/>
              <w:jc w:val="center"/>
              <w:rPr>
                <w:b/>
                <w:szCs w:val="18"/>
              </w:rPr>
            </w:pPr>
            <w:r>
              <w:rPr>
                <w:b/>
                <w:szCs w:val="18"/>
              </w:rPr>
              <w:t>3.15</w:t>
            </w:r>
          </w:p>
        </w:tc>
        <w:sdt>
          <w:sdtPr>
            <w:rPr>
              <w:sz w:val="24"/>
              <w:szCs w:val="24"/>
            </w:rPr>
            <w:id w:val="-1903979202"/>
            <w14:checkbox>
              <w14:checked w14:val="0"/>
              <w14:checkedState w14:val="2612" w14:font="MS Gothic"/>
              <w14:uncheckedState w14:val="2610" w14:font="MS Gothic"/>
            </w14:checkbox>
          </w:sdtPr>
          <w:sdtEndPr/>
          <w:sdtContent>
            <w:tc>
              <w:tcPr>
                <w:tcW w:w="540" w:type="dxa"/>
              </w:tcPr>
              <w:p w14:paraId="201D5B33" w14:textId="77777777" w:rsidR="00CF7CA9" w:rsidRPr="00CF7C14" w:rsidRDefault="00CF7CA9" w:rsidP="00CF7CA9">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214067E8" w14:textId="77777777" w:rsidR="00CF7CA9" w:rsidRPr="009817A9" w:rsidRDefault="00CF7CA9" w:rsidP="00CF7CA9">
            <w:pPr>
              <w:spacing w:before="40" w:after="20"/>
              <w:jc w:val="both"/>
              <w:rPr>
                <w:spacing w:val="10"/>
              </w:rPr>
            </w:pPr>
            <w:r w:rsidRPr="009817A9">
              <w:rPr>
                <w:b/>
                <w:i/>
                <w:szCs w:val="18"/>
              </w:rPr>
              <w:t xml:space="preserve">Local Building Official Demolition Permit Application </w:t>
            </w:r>
            <w:r w:rsidRPr="009817A9">
              <w:rPr>
                <w:b/>
                <w:bCs/>
                <w:i/>
                <w:szCs w:val="18"/>
              </w:rPr>
              <w:t xml:space="preserve">&amp; </w:t>
            </w:r>
            <w:r w:rsidRPr="009817A9">
              <w:rPr>
                <w:b/>
                <w:i/>
                <w:szCs w:val="18"/>
              </w:rPr>
              <w:t>Approval</w:t>
            </w:r>
            <w:r w:rsidRPr="009817A9">
              <w:rPr>
                <w:szCs w:val="18"/>
              </w:rPr>
              <w:t xml:space="preserve"> (if applicable). Notification to adjoining property owners by registered or certified mail.</w:t>
            </w:r>
          </w:p>
        </w:tc>
        <w:tc>
          <w:tcPr>
            <w:tcW w:w="1260" w:type="dxa"/>
          </w:tcPr>
          <w:p w14:paraId="3EDEE17C" w14:textId="77777777" w:rsidR="00CF7CA9" w:rsidRPr="00D06FAC" w:rsidRDefault="00CF7CA9" w:rsidP="00CF7CA9">
            <w:pPr>
              <w:spacing w:before="40" w:after="40"/>
              <w:jc w:val="center"/>
              <w:rPr>
                <w:b/>
                <w:szCs w:val="18"/>
              </w:rPr>
            </w:pPr>
            <w:r w:rsidRPr="00D06FAC">
              <w:rPr>
                <w:b/>
                <w:szCs w:val="18"/>
              </w:rPr>
              <w:t>DD</w:t>
            </w:r>
          </w:p>
        </w:tc>
        <w:sdt>
          <w:sdtPr>
            <w:rPr>
              <w:sz w:val="24"/>
              <w:szCs w:val="24"/>
            </w:rPr>
            <w:id w:val="477119902"/>
            <w14:checkbox>
              <w14:checked w14:val="0"/>
              <w14:checkedState w14:val="2612" w14:font="MS Gothic"/>
              <w14:uncheckedState w14:val="2610" w14:font="MS Gothic"/>
            </w14:checkbox>
          </w:sdtPr>
          <w:sdtEndPr/>
          <w:sdtContent>
            <w:tc>
              <w:tcPr>
                <w:tcW w:w="540" w:type="dxa"/>
              </w:tcPr>
              <w:p w14:paraId="077D205A" w14:textId="77777777" w:rsidR="00CF7CA9" w:rsidRPr="00CF7C14" w:rsidRDefault="00CF7CA9" w:rsidP="00CF7CA9">
                <w:pPr>
                  <w:jc w:val="center"/>
                  <w:rPr>
                    <w:sz w:val="24"/>
                    <w:szCs w:val="24"/>
                  </w:rPr>
                </w:pPr>
                <w:r w:rsidRPr="00CF7C14">
                  <w:rPr>
                    <w:rFonts w:ascii="MS Gothic" w:eastAsia="MS Gothic" w:hAnsi="MS Gothic" w:hint="eastAsia"/>
                    <w:sz w:val="24"/>
                    <w:szCs w:val="24"/>
                  </w:rPr>
                  <w:t>☐</w:t>
                </w:r>
              </w:p>
            </w:tc>
          </w:sdtContent>
        </w:sdt>
      </w:tr>
      <w:tr w:rsidR="001D35D8" w:rsidRPr="00D06FAC" w14:paraId="436A6E46" w14:textId="77777777" w:rsidTr="00EC5C96">
        <w:trPr>
          <w:trHeight w:val="125"/>
        </w:trPr>
        <w:tc>
          <w:tcPr>
            <w:tcW w:w="627" w:type="dxa"/>
          </w:tcPr>
          <w:p w14:paraId="7783E5F0" w14:textId="77777777" w:rsidR="001D35D8" w:rsidRPr="00B820D5" w:rsidRDefault="001D35D8" w:rsidP="001D35D8">
            <w:pPr>
              <w:spacing w:before="40" w:after="40"/>
              <w:jc w:val="center"/>
              <w:rPr>
                <w:b/>
                <w:szCs w:val="18"/>
              </w:rPr>
            </w:pPr>
            <w:r w:rsidRPr="00005027">
              <w:rPr>
                <w:b/>
                <w:szCs w:val="18"/>
              </w:rPr>
              <w:t>3.16</w:t>
            </w:r>
          </w:p>
        </w:tc>
        <w:sdt>
          <w:sdtPr>
            <w:rPr>
              <w:sz w:val="24"/>
              <w:szCs w:val="24"/>
            </w:rPr>
            <w:id w:val="1196731214"/>
            <w14:checkbox>
              <w14:checked w14:val="0"/>
              <w14:checkedState w14:val="2612" w14:font="MS Gothic"/>
              <w14:uncheckedState w14:val="2610" w14:font="MS Gothic"/>
            </w14:checkbox>
          </w:sdtPr>
          <w:sdtEndPr/>
          <w:sdtContent>
            <w:tc>
              <w:tcPr>
                <w:tcW w:w="540" w:type="dxa"/>
              </w:tcPr>
              <w:p w14:paraId="1A192FCF" w14:textId="77777777" w:rsidR="001D35D8" w:rsidRDefault="001D35D8" w:rsidP="001D35D8">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534BE959" w14:textId="4FFB9587" w:rsidR="001D35D8" w:rsidRPr="009817A9" w:rsidRDefault="001D35D8" w:rsidP="001D35D8">
            <w:pPr>
              <w:spacing w:before="40" w:after="20"/>
              <w:jc w:val="both"/>
              <w:rPr>
                <w:b/>
                <w:i/>
                <w:szCs w:val="18"/>
              </w:rPr>
            </w:pPr>
            <w:r>
              <w:rPr>
                <w:b/>
                <w:i/>
                <w:szCs w:val="18"/>
              </w:rPr>
              <w:t xml:space="preserve">Delegated Design </w:t>
            </w:r>
            <w:r w:rsidRPr="009817A9">
              <w:rPr>
                <w:szCs w:val="18"/>
              </w:rPr>
              <w:t xml:space="preserve">(if applicable). </w:t>
            </w:r>
            <w:r>
              <w:rPr>
                <w:szCs w:val="18"/>
              </w:rPr>
              <w:t>Completed by Consultant and approved by Department.</w:t>
            </w:r>
          </w:p>
        </w:tc>
        <w:tc>
          <w:tcPr>
            <w:tcW w:w="1260" w:type="dxa"/>
          </w:tcPr>
          <w:p w14:paraId="2243CA4F" w14:textId="77777777" w:rsidR="001D35D8" w:rsidRPr="00D06FAC" w:rsidRDefault="001D35D8" w:rsidP="001D35D8">
            <w:pPr>
              <w:spacing w:before="40" w:after="40"/>
              <w:jc w:val="center"/>
              <w:rPr>
                <w:b/>
                <w:szCs w:val="18"/>
              </w:rPr>
            </w:pPr>
            <w:r>
              <w:rPr>
                <w:b/>
                <w:szCs w:val="18"/>
              </w:rPr>
              <w:t>DD, CD</w:t>
            </w:r>
          </w:p>
        </w:tc>
        <w:sdt>
          <w:sdtPr>
            <w:rPr>
              <w:sz w:val="24"/>
              <w:szCs w:val="24"/>
            </w:rPr>
            <w:id w:val="2076780831"/>
            <w14:checkbox>
              <w14:checked w14:val="0"/>
              <w14:checkedState w14:val="2612" w14:font="MS Gothic"/>
              <w14:uncheckedState w14:val="2610" w14:font="MS Gothic"/>
            </w14:checkbox>
          </w:sdtPr>
          <w:sdtEndPr/>
          <w:sdtContent>
            <w:tc>
              <w:tcPr>
                <w:tcW w:w="540" w:type="dxa"/>
              </w:tcPr>
              <w:p w14:paraId="1DB4FD69" w14:textId="77777777" w:rsidR="001D35D8" w:rsidRDefault="001D35D8" w:rsidP="001D35D8">
                <w:pPr>
                  <w:jc w:val="center"/>
                  <w:rPr>
                    <w:sz w:val="24"/>
                    <w:szCs w:val="24"/>
                  </w:rPr>
                </w:pPr>
                <w:r w:rsidRPr="00CF7C14">
                  <w:rPr>
                    <w:rFonts w:ascii="MS Gothic" w:eastAsia="MS Gothic" w:hAnsi="MS Gothic" w:hint="eastAsia"/>
                    <w:sz w:val="24"/>
                    <w:szCs w:val="24"/>
                  </w:rPr>
                  <w:t>☐</w:t>
                </w:r>
              </w:p>
            </w:tc>
          </w:sdtContent>
        </w:sdt>
      </w:tr>
      <w:tr w:rsidR="001D35D8" w:rsidRPr="00D06FAC" w14:paraId="4888162C" w14:textId="77777777" w:rsidTr="00EC5C96">
        <w:trPr>
          <w:trHeight w:val="125"/>
        </w:trPr>
        <w:tc>
          <w:tcPr>
            <w:tcW w:w="627" w:type="dxa"/>
          </w:tcPr>
          <w:p w14:paraId="6515580E" w14:textId="77777777" w:rsidR="001D35D8" w:rsidRDefault="001D35D8" w:rsidP="001D35D8">
            <w:pPr>
              <w:spacing w:before="40" w:after="40"/>
              <w:jc w:val="center"/>
              <w:rPr>
                <w:b/>
                <w:szCs w:val="18"/>
              </w:rPr>
            </w:pPr>
            <w:r>
              <w:rPr>
                <w:b/>
                <w:szCs w:val="18"/>
              </w:rPr>
              <w:t>3.17</w:t>
            </w:r>
          </w:p>
        </w:tc>
        <w:sdt>
          <w:sdtPr>
            <w:rPr>
              <w:sz w:val="24"/>
              <w:szCs w:val="24"/>
            </w:rPr>
            <w:id w:val="-1695065848"/>
            <w14:checkbox>
              <w14:checked w14:val="0"/>
              <w14:checkedState w14:val="2612" w14:font="MS Gothic"/>
              <w14:uncheckedState w14:val="2610" w14:font="MS Gothic"/>
            </w14:checkbox>
          </w:sdtPr>
          <w:sdtEndPr/>
          <w:sdtContent>
            <w:tc>
              <w:tcPr>
                <w:tcW w:w="540" w:type="dxa"/>
              </w:tcPr>
              <w:p w14:paraId="7EE00F1D" w14:textId="77777777" w:rsidR="001D35D8" w:rsidRPr="00CF7C14" w:rsidRDefault="001D35D8" w:rsidP="001D35D8">
                <w:pPr>
                  <w:jc w:val="center"/>
                  <w:rPr>
                    <w:sz w:val="24"/>
                    <w:szCs w:val="24"/>
                  </w:rPr>
                </w:pPr>
                <w:r>
                  <w:rPr>
                    <w:rFonts w:ascii="MS Gothic" w:eastAsia="MS Gothic" w:hAnsi="MS Gothic" w:hint="eastAsia"/>
                    <w:sz w:val="24"/>
                    <w:szCs w:val="24"/>
                  </w:rPr>
                  <w:t>☐</w:t>
                </w:r>
              </w:p>
            </w:tc>
          </w:sdtContent>
        </w:sdt>
        <w:tc>
          <w:tcPr>
            <w:tcW w:w="6660" w:type="dxa"/>
            <w:shd w:val="clear" w:color="auto" w:fill="auto"/>
            <w:noWrap/>
          </w:tcPr>
          <w:p w14:paraId="74B0B94D" w14:textId="77777777" w:rsidR="001D35D8" w:rsidRPr="009817A9" w:rsidRDefault="001D35D8" w:rsidP="001D35D8">
            <w:pPr>
              <w:spacing w:before="40" w:after="20"/>
              <w:jc w:val="both"/>
              <w:rPr>
                <w:b/>
                <w:szCs w:val="18"/>
              </w:rPr>
            </w:pPr>
            <w:r w:rsidRPr="009817A9">
              <w:rPr>
                <w:b/>
                <w:i/>
                <w:szCs w:val="18"/>
              </w:rPr>
              <w:t>FM Global Review</w:t>
            </w:r>
            <w:r w:rsidRPr="009817A9">
              <w:rPr>
                <w:szCs w:val="18"/>
              </w:rPr>
              <w:t>.  Final Bid Documents must be in compliance.</w:t>
            </w:r>
          </w:p>
        </w:tc>
        <w:tc>
          <w:tcPr>
            <w:tcW w:w="1260" w:type="dxa"/>
          </w:tcPr>
          <w:p w14:paraId="3AC1C339" w14:textId="77777777" w:rsidR="001D35D8" w:rsidRPr="006070E6" w:rsidRDefault="001D35D8" w:rsidP="001D35D8">
            <w:pPr>
              <w:spacing w:before="40" w:after="40"/>
              <w:jc w:val="center"/>
              <w:rPr>
                <w:b/>
                <w:szCs w:val="18"/>
              </w:rPr>
            </w:pPr>
            <w:r>
              <w:rPr>
                <w:b/>
                <w:szCs w:val="18"/>
              </w:rPr>
              <w:t>DD, CD</w:t>
            </w:r>
          </w:p>
        </w:tc>
        <w:sdt>
          <w:sdtPr>
            <w:rPr>
              <w:sz w:val="24"/>
              <w:szCs w:val="24"/>
            </w:rPr>
            <w:id w:val="564922393"/>
            <w14:checkbox>
              <w14:checked w14:val="0"/>
              <w14:checkedState w14:val="2612" w14:font="MS Gothic"/>
              <w14:uncheckedState w14:val="2610" w14:font="MS Gothic"/>
            </w14:checkbox>
          </w:sdtPr>
          <w:sdtEndPr/>
          <w:sdtContent>
            <w:tc>
              <w:tcPr>
                <w:tcW w:w="540" w:type="dxa"/>
              </w:tcPr>
              <w:p w14:paraId="366B2C1D" w14:textId="77777777" w:rsidR="001D35D8" w:rsidRPr="00CF7C14" w:rsidRDefault="001D35D8" w:rsidP="001D35D8">
                <w:pPr>
                  <w:jc w:val="center"/>
                  <w:rPr>
                    <w:sz w:val="24"/>
                    <w:szCs w:val="24"/>
                  </w:rPr>
                </w:pPr>
                <w:r w:rsidRPr="00CF7C14">
                  <w:rPr>
                    <w:rFonts w:ascii="MS Gothic" w:eastAsia="MS Gothic" w:hAnsi="MS Gothic" w:hint="eastAsia"/>
                    <w:sz w:val="24"/>
                    <w:szCs w:val="24"/>
                  </w:rPr>
                  <w:t>☐</w:t>
                </w:r>
              </w:p>
            </w:tc>
          </w:sdtContent>
        </w:sdt>
      </w:tr>
      <w:tr w:rsidR="001D35D8" w:rsidRPr="00D06FAC" w14:paraId="337F1DBB" w14:textId="77777777" w:rsidTr="00EC5C96">
        <w:trPr>
          <w:trHeight w:val="125"/>
        </w:trPr>
        <w:tc>
          <w:tcPr>
            <w:tcW w:w="627" w:type="dxa"/>
          </w:tcPr>
          <w:p w14:paraId="27C77452" w14:textId="77777777" w:rsidR="001D35D8" w:rsidRDefault="001D35D8" w:rsidP="001D35D8">
            <w:pPr>
              <w:spacing w:before="40" w:after="40"/>
              <w:jc w:val="center"/>
              <w:rPr>
                <w:b/>
                <w:szCs w:val="18"/>
              </w:rPr>
            </w:pPr>
            <w:r>
              <w:rPr>
                <w:b/>
                <w:szCs w:val="18"/>
              </w:rPr>
              <w:t>3.18</w:t>
            </w:r>
          </w:p>
        </w:tc>
        <w:sdt>
          <w:sdtPr>
            <w:rPr>
              <w:sz w:val="24"/>
              <w:szCs w:val="24"/>
            </w:rPr>
            <w:id w:val="-1515461275"/>
            <w14:checkbox>
              <w14:checked w14:val="0"/>
              <w14:checkedState w14:val="2612" w14:font="MS Gothic"/>
              <w14:uncheckedState w14:val="2610" w14:font="MS Gothic"/>
            </w14:checkbox>
          </w:sdtPr>
          <w:sdtEndPr/>
          <w:sdtContent>
            <w:tc>
              <w:tcPr>
                <w:tcW w:w="540" w:type="dxa"/>
              </w:tcPr>
              <w:p w14:paraId="29C63B91" w14:textId="77777777" w:rsidR="001D35D8" w:rsidRPr="00CF7C14" w:rsidRDefault="001D35D8" w:rsidP="001D35D8">
                <w:pPr>
                  <w:jc w:val="center"/>
                  <w:rPr>
                    <w:sz w:val="24"/>
                    <w:szCs w:val="24"/>
                  </w:rPr>
                </w:pPr>
                <w:r>
                  <w:rPr>
                    <w:rFonts w:ascii="MS Gothic" w:eastAsia="MS Gothic" w:hAnsi="MS Gothic" w:hint="eastAsia"/>
                    <w:sz w:val="24"/>
                    <w:szCs w:val="24"/>
                  </w:rPr>
                  <w:t>☐</w:t>
                </w:r>
              </w:p>
            </w:tc>
          </w:sdtContent>
        </w:sdt>
        <w:tc>
          <w:tcPr>
            <w:tcW w:w="6660" w:type="dxa"/>
            <w:shd w:val="clear" w:color="auto" w:fill="auto"/>
            <w:noWrap/>
          </w:tcPr>
          <w:p w14:paraId="34E7F1FC" w14:textId="77777777" w:rsidR="001D35D8" w:rsidRPr="009817A9" w:rsidRDefault="001D35D8" w:rsidP="001D35D8">
            <w:pPr>
              <w:spacing w:before="40" w:after="20"/>
              <w:jc w:val="both"/>
              <w:rPr>
                <w:b/>
                <w:i/>
                <w:szCs w:val="18"/>
              </w:rPr>
            </w:pPr>
            <w:r w:rsidRPr="009817A9">
              <w:rPr>
                <w:b/>
                <w:i/>
                <w:szCs w:val="18"/>
              </w:rPr>
              <w:t>Special Subcontractor Qualifications Statement for Named Subcontractors</w:t>
            </w:r>
            <w:r>
              <w:rPr>
                <w:b/>
                <w:i/>
                <w:szCs w:val="18"/>
              </w:rPr>
              <w:t>.</w:t>
            </w:r>
          </w:p>
        </w:tc>
        <w:tc>
          <w:tcPr>
            <w:tcW w:w="1260" w:type="dxa"/>
          </w:tcPr>
          <w:p w14:paraId="413B0EE3" w14:textId="77777777" w:rsidR="001D35D8" w:rsidRPr="00D06FAC" w:rsidRDefault="001D35D8" w:rsidP="001D35D8">
            <w:pPr>
              <w:spacing w:before="40" w:after="40"/>
              <w:jc w:val="center"/>
              <w:rPr>
                <w:b/>
                <w:szCs w:val="18"/>
              </w:rPr>
            </w:pPr>
            <w:r>
              <w:rPr>
                <w:b/>
                <w:szCs w:val="18"/>
              </w:rPr>
              <w:t>CD</w:t>
            </w:r>
          </w:p>
        </w:tc>
        <w:sdt>
          <w:sdtPr>
            <w:rPr>
              <w:sz w:val="24"/>
              <w:szCs w:val="24"/>
            </w:rPr>
            <w:id w:val="-1218904208"/>
            <w14:checkbox>
              <w14:checked w14:val="0"/>
              <w14:checkedState w14:val="2612" w14:font="MS Gothic"/>
              <w14:uncheckedState w14:val="2610" w14:font="MS Gothic"/>
            </w14:checkbox>
          </w:sdtPr>
          <w:sdtEndPr/>
          <w:sdtContent>
            <w:tc>
              <w:tcPr>
                <w:tcW w:w="540" w:type="dxa"/>
              </w:tcPr>
              <w:p w14:paraId="11B6F91A" w14:textId="77777777" w:rsidR="001D35D8" w:rsidRPr="00CF7C14" w:rsidRDefault="001D35D8" w:rsidP="001D35D8">
                <w:pPr>
                  <w:jc w:val="center"/>
                  <w:rPr>
                    <w:sz w:val="24"/>
                    <w:szCs w:val="24"/>
                  </w:rPr>
                </w:pPr>
                <w:r w:rsidRPr="00CF7C14">
                  <w:rPr>
                    <w:rFonts w:ascii="MS Gothic" w:eastAsia="MS Gothic" w:hAnsi="MS Gothic" w:hint="eastAsia"/>
                    <w:sz w:val="24"/>
                    <w:szCs w:val="24"/>
                  </w:rPr>
                  <w:t>☐</w:t>
                </w:r>
              </w:p>
            </w:tc>
          </w:sdtContent>
        </w:sdt>
      </w:tr>
      <w:tr w:rsidR="001D35D8" w:rsidRPr="00D06FAC" w14:paraId="1A87EEC7" w14:textId="77777777" w:rsidTr="00EC5C96">
        <w:trPr>
          <w:trHeight w:val="125"/>
        </w:trPr>
        <w:tc>
          <w:tcPr>
            <w:tcW w:w="627" w:type="dxa"/>
          </w:tcPr>
          <w:p w14:paraId="2EA46D1F" w14:textId="77777777" w:rsidR="001D35D8" w:rsidRDefault="001D35D8" w:rsidP="001D35D8">
            <w:pPr>
              <w:spacing w:before="40" w:after="40"/>
              <w:jc w:val="center"/>
              <w:rPr>
                <w:b/>
                <w:szCs w:val="18"/>
              </w:rPr>
            </w:pPr>
            <w:r>
              <w:rPr>
                <w:b/>
                <w:szCs w:val="18"/>
              </w:rPr>
              <w:t>3.19</w:t>
            </w:r>
          </w:p>
        </w:tc>
        <w:sdt>
          <w:sdtPr>
            <w:rPr>
              <w:sz w:val="24"/>
              <w:szCs w:val="24"/>
            </w:rPr>
            <w:id w:val="1486975286"/>
            <w14:checkbox>
              <w14:checked w14:val="0"/>
              <w14:checkedState w14:val="2612" w14:font="MS Gothic"/>
              <w14:uncheckedState w14:val="2610" w14:font="MS Gothic"/>
            </w14:checkbox>
          </w:sdtPr>
          <w:sdtEndPr/>
          <w:sdtContent>
            <w:tc>
              <w:tcPr>
                <w:tcW w:w="540" w:type="dxa"/>
              </w:tcPr>
              <w:p w14:paraId="74FAFE19" w14:textId="77777777" w:rsidR="001D35D8" w:rsidRPr="00CF7C14" w:rsidRDefault="001D35D8" w:rsidP="001D35D8">
                <w:pPr>
                  <w:jc w:val="center"/>
                  <w:rPr>
                    <w:sz w:val="24"/>
                    <w:szCs w:val="24"/>
                  </w:rPr>
                </w:pPr>
                <w:r>
                  <w:rPr>
                    <w:rFonts w:ascii="MS Gothic" w:eastAsia="MS Gothic" w:hAnsi="MS Gothic" w:hint="eastAsia"/>
                    <w:sz w:val="24"/>
                    <w:szCs w:val="24"/>
                  </w:rPr>
                  <w:t>☐</w:t>
                </w:r>
              </w:p>
            </w:tc>
          </w:sdtContent>
        </w:sdt>
        <w:tc>
          <w:tcPr>
            <w:tcW w:w="6660" w:type="dxa"/>
            <w:shd w:val="clear" w:color="auto" w:fill="auto"/>
            <w:noWrap/>
          </w:tcPr>
          <w:p w14:paraId="5BF2FBFE" w14:textId="77777777" w:rsidR="001D35D8" w:rsidRPr="009817A9" w:rsidRDefault="001D35D8" w:rsidP="001D35D8">
            <w:pPr>
              <w:spacing w:before="40" w:after="20"/>
              <w:jc w:val="both"/>
              <w:rPr>
                <w:b/>
                <w:i/>
                <w:szCs w:val="18"/>
              </w:rPr>
            </w:pPr>
            <w:r w:rsidRPr="009817A9">
              <w:rPr>
                <w:b/>
                <w:i/>
                <w:szCs w:val="18"/>
              </w:rPr>
              <w:t>Supplemental Bids</w:t>
            </w:r>
            <w:r>
              <w:rPr>
                <w:b/>
                <w:i/>
                <w:szCs w:val="18"/>
              </w:rPr>
              <w:t>.</w:t>
            </w:r>
          </w:p>
        </w:tc>
        <w:tc>
          <w:tcPr>
            <w:tcW w:w="1260" w:type="dxa"/>
          </w:tcPr>
          <w:p w14:paraId="13BA234E" w14:textId="77777777" w:rsidR="001D35D8" w:rsidRDefault="001D35D8" w:rsidP="001D35D8">
            <w:pPr>
              <w:spacing w:before="40" w:after="40"/>
              <w:jc w:val="center"/>
              <w:rPr>
                <w:b/>
                <w:szCs w:val="18"/>
              </w:rPr>
            </w:pPr>
            <w:r>
              <w:rPr>
                <w:b/>
                <w:szCs w:val="18"/>
              </w:rPr>
              <w:t>CD</w:t>
            </w:r>
          </w:p>
        </w:tc>
        <w:sdt>
          <w:sdtPr>
            <w:rPr>
              <w:sz w:val="24"/>
              <w:szCs w:val="24"/>
            </w:rPr>
            <w:id w:val="1696961238"/>
            <w14:checkbox>
              <w14:checked w14:val="0"/>
              <w14:checkedState w14:val="2612" w14:font="MS Gothic"/>
              <w14:uncheckedState w14:val="2610" w14:font="MS Gothic"/>
            </w14:checkbox>
          </w:sdtPr>
          <w:sdtEndPr/>
          <w:sdtContent>
            <w:tc>
              <w:tcPr>
                <w:tcW w:w="540" w:type="dxa"/>
              </w:tcPr>
              <w:p w14:paraId="66E92D9E" w14:textId="77777777" w:rsidR="001D35D8" w:rsidRPr="00CF7C14" w:rsidRDefault="001D35D8" w:rsidP="001D35D8">
                <w:pPr>
                  <w:jc w:val="center"/>
                  <w:rPr>
                    <w:sz w:val="24"/>
                    <w:szCs w:val="24"/>
                  </w:rPr>
                </w:pPr>
                <w:r w:rsidRPr="00CF7C14">
                  <w:rPr>
                    <w:rFonts w:ascii="MS Gothic" w:eastAsia="MS Gothic" w:hAnsi="MS Gothic" w:hint="eastAsia"/>
                    <w:sz w:val="24"/>
                    <w:szCs w:val="24"/>
                  </w:rPr>
                  <w:t>☐</w:t>
                </w:r>
              </w:p>
            </w:tc>
          </w:sdtContent>
        </w:sdt>
      </w:tr>
      <w:tr w:rsidR="001D35D8" w:rsidRPr="00D06FAC" w14:paraId="0E006C60" w14:textId="77777777" w:rsidTr="00EC5C96">
        <w:trPr>
          <w:trHeight w:val="125"/>
        </w:trPr>
        <w:tc>
          <w:tcPr>
            <w:tcW w:w="627" w:type="dxa"/>
          </w:tcPr>
          <w:p w14:paraId="6BDFFCBE" w14:textId="77777777" w:rsidR="001D35D8" w:rsidRPr="00D06FAC" w:rsidRDefault="001D35D8" w:rsidP="001D35D8">
            <w:pPr>
              <w:spacing w:before="40" w:after="40"/>
              <w:jc w:val="center"/>
              <w:rPr>
                <w:b/>
                <w:szCs w:val="18"/>
              </w:rPr>
            </w:pPr>
            <w:r>
              <w:rPr>
                <w:b/>
                <w:szCs w:val="18"/>
              </w:rPr>
              <w:t>3.20</w:t>
            </w:r>
          </w:p>
        </w:tc>
        <w:sdt>
          <w:sdtPr>
            <w:rPr>
              <w:sz w:val="24"/>
              <w:szCs w:val="24"/>
            </w:rPr>
            <w:id w:val="1568993931"/>
            <w14:checkbox>
              <w14:checked w14:val="0"/>
              <w14:checkedState w14:val="2612" w14:font="MS Gothic"/>
              <w14:uncheckedState w14:val="2610" w14:font="MS Gothic"/>
            </w14:checkbox>
          </w:sdtPr>
          <w:sdtEndPr/>
          <w:sdtContent>
            <w:tc>
              <w:tcPr>
                <w:tcW w:w="540" w:type="dxa"/>
              </w:tcPr>
              <w:p w14:paraId="0AEFE490" w14:textId="77777777" w:rsidR="001D35D8" w:rsidRPr="00CF7C14" w:rsidRDefault="001D35D8" w:rsidP="001D35D8">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30200C34" w14:textId="77777777" w:rsidR="001D35D8" w:rsidRPr="00D06FAC" w:rsidRDefault="001D35D8" w:rsidP="001D35D8">
            <w:pPr>
              <w:spacing w:before="40" w:after="20"/>
              <w:jc w:val="both"/>
              <w:rPr>
                <w:szCs w:val="18"/>
              </w:rPr>
            </w:pPr>
            <w:r w:rsidRPr="00D06FAC">
              <w:rPr>
                <w:b/>
                <w:i/>
                <w:szCs w:val="18"/>
              </w:rPr>
              <w:t>Code Consultant Review Letter</w:t>
            </w:r>
            <w:r w:rsidRPr="00D06FAC">
              <w:rPr>
                <w:szCs w:val="18"/>
              </w:rPr>
              <w:t>.</w:t>
            </w:r>
          </w:p>
        </w:tc>
        <w:tc>
          <w:tcPr>
            <w:tcW w:w="1260" w:type="dxa"/>
          </w:tcPr>
          <w:p w14:paraId="588100F4" w14:textId="77777777" w:rsidR="001D35D8" w:rsidRPr="006070E6" w:rsidRDefault="001D35D8" w:rsidP="001D35D8">
            <w:pPr>
              <w:spacing w:before="40" w:after="40"/>
              <w:jc w:val="center"/>
              <w:rPr>
                <w:b/>
                <w:szCs w:val="18"/>
              </w:rPr>
            </w:pPr>
            <w:r>
              <w:rPr>
                <w:b/>
                <w:szCs w:val="18"/>
              </w:rPr>
              <w:t>90% CD</w:t>
            </w:r>
          </w:p>
        </w:tc>
        <w:sdt>
          <w:sdtPr>
            <w:rPr>
              <w:sz w:val="24"/>
              <w:szCs w:val="24"/>
            </w:rPr>
            <w:id w:val="277308554"/>
            <w14:checkbox>
              <w14:checked w14:val="0"/>
              <w14:checkedState w14:val="2612" w14:font="MS Gothic"/>
              <w14:uncheckedState w14:val="2610" w14:font="MS Gothic"/>
            </w14:checkbox>
          </w:sdtPr>
          <w:sdtEndPr/>
          <w:sdtContent>
            <w:tc>
              <w:tcPr>
                <w:tcW w:w="540" w:type="dxa"/>
              </w:tcPr>
              <w:p w14:paraId="680E7737" w14:textId="77777777" w:rsidR="001D35D8" w:rsidRPr="00CF7C14" w:rsidRDefault="001D35D8" w:rsidP="001D35D8">
                <w:pPr>
                  <w:jc w:val="center"/>
                  <w:rPr>
                    <w:sz w:val="24"/>
                    <w:szCs w:val="24"/>
                  </w:rPr>
                </w:pPr>
                <w:r w:rsidRPr="00CF7C14">
                  <w:rPr>
                    <w:rFonts w:ascii="MS Gothic" w:eastAsia="MS Gothic" w:hAnsi="MS Gothic" w:hint="eastAsia"/>
                    <w:sz w:val="24"/>
                    <w:szCs w:val="24"/>
                  </w:rPr>
                  <w:t>☐</w:t>
                </w:r>
              </w:p>
            </w:tc>
          </w:sdtContent>
        </w:sdt>
      </w:tr>
      <w:tr w:rsidR="001D35D8" w:rsidRPr="00D06FAC" w14:paraId="1EE3B380" w14:textId="77777777" w:rsidTr="00EC5C96">
        <w:trPr>
          <w:trHeight w:val="125"/>
        </w:trPr>
        <w:tc>
          <w:tcPr>
            <w:tcW w:w="627" w:type="dxa"/>
          </w:tcPr>
          <w:p w14:paraId="414A47DC" w14:textId="77777777" w:rsidR="001D35D8" w:rsidRDefault="001D35D8" w:rsidP="001D35D8">
            <w:pPr>
              <w:spacing w:before="40" w:after="40"/>
              <w:jc w:val="center"/>
              <w:rPr>
                <w:b/>
                <w:szCs w:val="18"/>
              </w:rPr>
            </w:pPr>
            <w:r>
              <w:rPr>
                <w:b/>
                <w:szCs w:val="18"/>
              </w:rPr>
              <w:t>3.21</w:t>
            </w:r>
          </w:p>
        </w:tc>
        <w:sdt>
          <w:sdtPr>
            <w:rPr>
              <w:sz w:val="24"/>
              <w:szCs w:val="24"/>
            </w:rPr>
            <w:id w:val="528837789"/>
            <w14:checkbox>
              <w14:checked w14:val="0"/>
              <w14:checkedState w14:val="2612" w14:font="MS Gothic"/>
              <w14:uncheckedState w14:val="2610" w14:font="MS Gothic"/>
            </w14:checkbox>
          </w:sdtPr>
          <w:sdtEndPr/>
          <w:sdtContent>
            <w:tc>
              <w:tcPr>
                <w:tcW w:w="540" w:type="dxa"/>
              </w:tcPr>
              <w:p w14:paraId="59B3AA79" w14:textId="77777777" w:rsidR="001D35D8" w:rsidRPr="00CF7C14" w:rsidRDefault="001D35D8" w:rsidP="001D35D8">
                <w:pPr>
                  <w:jc w:val="center"/>
                  <w:rPr>
                    <w:sz w:val="24"/>
                    <w:szCs w:val="24"/>
                  </w:rPr>
                </w:pPr>
                <w:r>
                  <w:rPr>
                    <w:rFonts w:ascii="MS Gothic" w:eastAsia="MS Gothic" w:hAnsi="MS Gothic" w:hint="eastAsia"/>
                    <w:sz w:val="24"/>
                    <w:szCs w:val="24"/>
                  </w:rPr>
                  <w:t>☐</w:t>
                </w:r>
              </w:p>
            </w:tc>
          </w:sdtContent>
        </w:sdt>
        <w:tc>
          <w:tcPr>
            <w:tcW w:w="6660" w:type="dxa"/>
            <w:shd w:val="clear" w:color="auto" w:fill="auto"/>
            <w:noWrap/>
          </w:tcPr>
          <w:p w14:paraId="5C9FBED8" w14:textId="77777777" w:rsidR="001D35D8" w:rsidRPr="00D06FAC" w:rsidRDefault="001D35D8" w:rsidP="001D35D8">
            <w:pPr>
              <w:spacing w:before="40" w:after="20"/>
              <w:jc w:val="both"/>
              <w:rPr>
                <w:b/>
                <w:szCs w:val="18"/>
              </w:rPr>
            </w:pPr>
            <w:r>
              <w:rPr>
                <w:b/>
                <w:i/>
                <w:szCs w:val="18"/>
              </w:rPr>
              <w:t xml:space="preserve">MANDATORY </w:t>
            </w:r>
            <w:r w:rsidRPr="00D06FAC">
              <w:rPr>
                <w:b/>
                <w:i/>
                <w:szCs w:val="18"/>
              </w:rPr>
              <w:t>Consultant’s Internal Interdisciplinary Coordination Review</w:t>
            </w:r>
            <w:r w:rsidRPr="00D06FAC">
              <w:rPr>
                <w:szCs w:val="18"/>
              </w:rPr>
              <w:t>.  Final corrections made to Bid Documents</w:t>
            </w:r>
            <w:r>
              <w:rPr>
                <w:i/>
                <w:szCs w:val="18"/>
              </w:rPr>
              <w:t xml:space="preserve">. </w:t>
            </w:r>
            <w:r w:rsidRPr="00CB7FC1">
              <w:rPr>
                <w:szCs w:val="18"/>
              </w:rPr>
              <w:t>Use</w:t>
            </w:r>
            <w:r w:rsidRPr="00D06FAC">
              <w:rPr>
                <w:i/>
                <w:szCs w:val="18"/>
              </w:rPr>
              <w:t xml:space="preserve"> </w:t>
            </w:r>
            <w:r w:rsidRPr="00D06FAC">
              <w:rPr>
                <w:szCs w:val="18"/>
              </w:rPr>
              <w:t>l</w:t>
            </w:r>
            <w:r w:rsidRPr="00D06FAC">
              <w:t xml:space="preserve">atest forms </w:t>
            </w:r>
            <w:r>
              <w:t xml:space="preserve">(see </w:t>
            </w:r>
            <w:r w:rsidRPr="00D06FAC">
              <w:t xml:space="preserve">DAS/CS Library </w:t>
            </w:r>
            <w:hyperlink r:id="rId8" w:history="1">
              <w:r w:rsidRPr="00D06FAC">
                <w:rPr>
                  <w:rStyle w:val="Hyperlink"/>
                </w:rPr>
                <w:t>https://www.portal.ct.gov/DASCSLibrary</w:t>
              </w:r>
            </w:hyperlink>
            <w:r>
              <w:t>)</w:t>
            </w:r>
            <w:r w:rsidRPr="00D06FAC">
              <w:t>; all spec</w:t>
            </w:r>
            <w:r>
              <w:t xml:space="preserve">s &amp; </w:t>
            </w:r>
            <w:r w:rsidRPr="00D06FAC">
              <w:t xml:space="preserve">drawings </w:t>
            </w:r>
            <w:r>
              <w:t>must be in</w:t>
            </w:r>
            <w:r w:rsidRPr="00D06FAC">
              <w:t xml:space="preserve"> correct order, with correct page numbers (including Table of Contents and List of Drawing Sheets); blank page</w:t>
            </w:r>
            <w:r>
              <w:t xml:space="preserve">s </w:t>
            </w:r>
            <w:r w:rsidRPr="00D06FAC">
              <w:t>inserted at the end of odd-numbered specification section</w:t>
            </w:r>
            <w:r>
              <w:t>s</w:t>
            </w:r>
            <w:r w:rsidRPr="00D06FAC">
              <w:t>.</w:t>
            </w:r>
          </w:p>
        </w:tc>
        <w:tc>
          <w:tcPr>
            <w:tcW w:w="1260" w:type="dxa"/>
          </w:tcPr>
          <w:p w14:paraId="77694AF8" w14:textId="77777777" w:rsidR="001D35D8" w:rsidRPr="006070E6" w:rsidRDefault="001D35D8" w:rsidP="001D35D8">
            <w:pPr>
              <w:spacing w:before="40" w:after="40"/>
              <w:jc w:val="center"/>
              <w:rPr>
                <w:b/>
                <w:szCs w:val="18"/>
              </w:rPr>
            </w:pPr>
            <w:r>
              <w:rPr>
                <w:b/>
                <w:szCs w:val="18"/>
              </w:rPr>
              <w:t>100% CD</w:t>
            </w:r>
          </w:p>
        </w:tc>
        <w:sdt>
          <w:sdtPr>
            <w:rPr>
              <w:sz w:val="24"/>
              <w:szCs w:val="24"/>
            </w:rPr>
            <w:id w:val="52437735"/>
            <w14:checkbox>
              <w14:checked w14:val="0"/>
              <w14:checkedState w14:val="2612" w14:font="MS Gothic"/>
              <w14:uncheckedState w14:val="2610" w14:font="MS Gothic"/>
            </w14:checkbox>
          </w:sdtPr>
          <w:sdtEndPr/>
          <w:sdtContent>
            <w:tc>
              <w:tcPr>
                <w:tcW w:w="540" w:type="dxa"/>
              </w:tcPr>
              <w:p w14:paraId="1D6DF884" w14:textId="77777777" w:rsidR="001D35D8" w:rsidRPr="00CF7C14" w:rsidRDefault="001D35D8" w:rsidP="001D35D8">
                <w:pPr>
                  <w:jc w:val="center"/>
                  <w:rPr>
                    <w:sz w:val="24"/>
                    <w:szCs w:val="24"/>
                  </w:rPr>
                </w:pPr>
                <w:r w:rsidRPr="00CF7C14">
                  <w:rPr>
                    <w:rFonts w:ascii="MS Gothic" w:eastAsia="MS Gothic" w:hAnsi="MS Gothic" w:hint="eastAsia"/>
                    <w:sz w:val="24"/>
                    <w:szCs w:val="24"/>
                  </w:rPr>
                  <w:t>☐</w:t>
                </w:r>
              </w:p>
            </w:tc>
          </w:sdtContent>
        </w:sdt>
      </w:tr>
      <w:tr w:rsidR="001D35D8" w:rsidRPr="00D06FAC" w14:paraId="1EAFF00B" w14:textId="77777777" w:rsidTr="00EC5C96">
        <w:trPr>
          <w:trHeight w:val="125"/>
        </w:trPr>
        <w:tc>
          <w:tcPr>
            <w:tcW w:w="627" w:type="dxa"/>
          </w:tcPr>
          <w:p w14:paraId="2069FD49" w14:textId="77777777" w:rsidR="001D35D8" w:rsidRPr="00D06FAC" w:rsidRDefault="001D35D8" w:rsidP="001D35D8">
            <w:pPr>
              <w:spacing w:before="40" w:after="40"/>
              <w:jc w:val="center"/>
              <w:rPr>
                <w:b/>
                <w:szCs w:val="18"/>
              </w:rPr>
            </w:pPr>
            <w:r>
              <w:rPr>
                <w:b/>
                <w:szCs w:val="18"/>
              </w:rPr>
              <w:t>3.22</w:t>
            </w:r>
          </w:p>
        </w:tc>
        <w:sdt>
          <w:sdtPr>
            <w:rPr>
              <w:sz w:val="24"/>
              <w:szCs w:val="24"/>
            </w:rPr>
            <w:id w:val="2865514"/>
            <w14:checkbox>
              <w14:checked w14:val="0"/>
              <w14:checkedState w14:val="2612" w14:font="MS Gothic"/>
              <w14:uncheckedState w14:val="2610" w14:font="MS Gothic"/>
            </w14:checkbox>
          </w:sdtPr>
          <w:sdtEndPr/>
          <w:sdtContent>
            <w:tc>
              <w:tcPr>
                <w:tcW w:w="540" w:type="dxa"/>
              </w:tcPr>
              <w:p w14:paraId="1D268D73" w14:textId="77777777" w:rsidR="001D35D8" w:rsidRPr="00CF7C14" w:rsidRDefault="001D35D8" w:rsidP="001D35D8">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6B0D2388" w14:textId="77777777" w:rsidR="001D35D8" w:rsidRPr="00D06FAC" w:rsidRDefault="001D35D8" w:rsidP="001D35D8">
            <w:pPr>
              <w:spacing w:before="40" w:after="20"/>
              <w:jc w:val="both"/>
              <w:rPr>
                <w:szCs w:val="18"/>
              </w:rPr>
            </w:pPr>
            <w:r w:rsidRPr="009817A9">
              <w:rPr>
                <w:rFonts w:eastAsiaTheme="minorHAnsi"/>
                <w:b/>
                <w:i/>
                <w:szCs w:val="18"/>
              </w:rPr>
              <w:t>Independent</w:t>
            </w:r>
            <w:r w:rsidRPr="009817A9">
              <w:rPr>
                <w:rFonts w:eastAsiaTheme="minorHAnsi"/>
                <w:szCs w:val="18"/>
              </w:rPr>
              <w:t xml:space="preserve"> </w:t>
            </w:r>
            <w:r w:rsidRPr="009817A9">
              <w:rPr>
                <w:b/>
                <w:i/>
                <w:szCs w:val="18"/>
              </w:rPr>
              <w:t>Third Party Interdisciplinary Coordination Review</w:t>
            </w:r>
            <w:r w:rsidRPr="009817A9">
              <w:rPr>
                <w:szCs w:val="18"/>
              </w:rPr>
              <w:t xml:space="preserve"> (e.g., “Redicheck” or equivalent).  </w:t>
            </w:r>
            <w:r w:rsidRPr="00D06FAC">
              <w:rPr>
                <w:szCs w:val="18"/>
              </w:rPr>
              <w:t>Final corrections made to Bid Documents</w:t>
            </w:r>
            <w:r>
              <w:rPr>
                <w:szCs w:val="18"/>
              </w:rPr>
              <w:t>.</w:t>
            </w:r>
          </w:p>
        </w:tc>
        <w:tc>
          <w:tcPr>
            <w:tcW w:w="1260" w:type="dxa"/>
          </w:tcPr>
          <w:p w14:paraId="7218FF6E" w14:textId="77777777" w:rsidR="001D35D8" w:rsidRPr="006070E6" w:rsidRDefault="001D35D8" w:rsidP="001D35D8">
            <w:pPr>
              <w:spacing w:before="40" w:after="40"/>
              <w:jc w:val="center"/>
              <w:rPr>
                <w:b/>
                <w:szCs w:val="18"/>
              </w:rPr>
            </w:pPr>
            <w:r>
              <w:rPr>
                <w:b/>
                <w:szCs w:val="18"/>
              </w:rPr>
              <w:t>100% CD</w:t>
            </w:r>
          </w:p>
        </w:tc>
        <w:sdt>
          <w:sdtPr>
            <w:rPr>
              <w:sz w:val="24"/>
              <w:szCs w:val="24"/>
            </w:rPr>
            <w:id w:val="1949198428"/>
            <w14:checkbox>
              <w14:checked w14:val="0"/>
              <w14:checkedState w14:val="2612" w14:font="MS Gothic"/>
              <w14:uncheckedState w14:val="2610" w14:font="MS Gothic"/>
            </w14:checkbox>
          </w:sdtPr>
          <w:sdtEndPr/>
          <w:sdtContent>
            <w:tc>
              <w:tcPr>
                <w:tcW w:w="540" w:type="dxa"/>
              </w:tcPr>
              <w:p w14:paraId="440C15DF" w14:textId="77777777" w:rsidR="001D35D8" w:rsidRPr="00CF7C14" w:rsidRDefault="001D35D8" w:rsidP="001D35D8">
                <w:pPr>
                  <w:jc w:val="center"/>
                  <w:rPr>
                    <w:sz w:val="24"/>
                    <w:szCs w:val="24"/>
                  </w:rPr>
                </w:pPr>
                <w:r w:rsidRPr="00CF7C14">
                  <w:rPr>
                    <w:rFonts w:ascii="MS Gothic" w:eastAsia="MS Gothic" w:hAnsi="MS Gothic" w:hint="eastAsia"/>
                    <w:sz w:val="24"/>
                    <w:szCs w:val="24"/>
                  </w:rPr>
                  <w:t>☐</w:t>
                </w:r>
              </w:p>
            </w:tc>
          </w:sdtContent>
        </w:sdt>
      </w:tr>
      <w:tr w:rsidR="001D35D8" w:rsidRPr="00D06FAC" w14:paraId="1B09AF8B" w14:textId="77777777" w:rsidTr="00EC5C96">
        <w:trPr>
          <w:trHeight w:val="125"/>
        </w:trPr>
        <w:tc>
          <w:tcPr>
            <w:tcW w:w="627" w:type="dxa"/>
          </w:tcPr>
          <w:p w14:paraId="5E989C47" w14:textId="77777777" w:rsidR="001D35D8" w:rsidRPr="00D06FAC" w:rsidRDefault="001D35D8" w:rsidP="001D35D8">
            <w:pPr>
              <w:spacing w:before="40" w:after="40"/>
              <w:jc w:val="center"/>
              <w:rPr>
                <w:b/>
                <w:szCs w:val="18"/>
              </w:rPr>
            </w:pPr>
            <w:r>
              <w:rPr>
                <w:b/>
                <w:szCs w:val="18"/>
              </w:rPr>
              <w:t>3.23</w:t>
            </w:r>
          </w:p>
        </w:tc>
        <w:sdt>
          <w:sdtPr>
            <w:rPr>
              <w:sz w:val="24"/>
              <w:szCs w:val="24"/>
            </w:rPr>
            <w:id w:val="1945877362"/>
            <w14:checkbox>
              <w14:checked w14:val="0"/>
              <w14:checkedState w14:val="2612" w14:font="MS Gothic"/>
              <w14:uncheckedState w14:val="2610" w14:font="MS Gothic"/>
            </w14:checkbox>
          </w:sdtPr>
          <w:sdtEndPr/>
          <w:sdtContent>
            <w:tc>
              <w:tcPr>
                <w:tcW w:w="540" w:type="dxa"/>
              </w:tcPr>
              <w:p w14:paraId="1FB0382C" w14:textId="77777777" w:rsidR="001D35D8" w:rsidRPr="00CF7C14" w:rsidRDefault="001D35D8" w:rsidP="001D35D8">
                <w:pPr>
                  <w:jc w:val="center"/>
                  <w:rPr>
                    <w:sz w:val="24"/>
                    <w:szCs w:val="24"/>
                  </w:rPr>
                </w:pPr>
                <w:r w:rsidRPr="00CF7C14">
                  <w:rPr>
                    <w:rFonts w:ascii="MS Gothic" w:eastAsia="MS Gothic" w:hAnsi="MS Gothic" w:hint="eastAsia"/>
                    <w:sz w:val="24"/>
                    <w:szCs w:val="24"/>
                  </w:rPr>
                  <w:t>☐</w:t>
                </w:r>
              </w:p>
            </w:tc>
          </w:sdtContent>
        </w:sdt>
        <w:tc>
          <w:tcPr>
            <w:tcW w:w="6660" w:type="dxa"/>
            <w:shd w:val="clear" w:color="auto" w:fill="auto"/>
            <w:noWrap/>
          </w:tcPr>
          <w:p w14:paraId="4667A46F" w14:textId="77777777" w:rsidR="001D35D8" w:rsidRPr="00D06FAC" w:rsidRDefault="001D35D8" w:rsidP="001D35D8">
            <w:pPr>
              <w:spacing w:before="40" w:after="20"/>
              <w:jc w:val="both"/>
              <w:rPr>
                <w:szCs w:val="18"/>
              </w:rPr>
            </w:pPr>
            <w:r w:rsidRPr="00786241">
              <w:rPr>
                <w:b/>
                <w:i/>
                <w:szCs w:val="18"/>
              </w:rPr>
              <w:t>Consultant Bid Data Statement (Form 6005)</w:t>
            </w:r>
            <w:r w:rsidRPr="00786241">
              <w:rPr>
                <w:b/>
                <w:szCs w:val="18"/>
              </w:rPr>
              <w:t>,</w:t>
            </w:r>
            <w:r w:rsidRPr="00786241">
              <w:rPr>
                <w:szCs w:val="18"/>
              </w:rPr>
              <w:t xml:space="preserve"> signed by Consultant, with attached Consultant Cost Estimate (dated within the past 12 months).</w:t>
            </w:r>
          </w:p>
        </w:tc>
        <w:tc>
          <w:tcPr>
            <w:tcW w:w="1260" w:type="dxa"/>
          </w:tcPr>
          <w:p w14:paraId="111C15DC" w14:textId="77777777" w:rsidR="001D35D8" w:rsidRPr="006070E6" w:rsidRDefault="001D35D8" w:rsidP="001D35D8">
            <w:pPr>
              <w:spacing w:before="40" w:after="40"/>
              <w:jc w:val="center"/>
              <w:rPr>
                <w:b/>
                <w:szCs w:val="18"/>
              </w:rPr>
            </w:pPr>
            <w:r>
              <w:rPr>
                <w:b/>
                <w:szCs w:val="18"/>
              </w:rPr>
              <w:t>100% CD</w:t>
            </w:r>
          </w:p>
        </w:tc>
        <w:sdt>
          <w:sdtPr>
            <w:rPr>
              <w:sz w:val="24"/>
              <w:szCs w:val="24"/>
            </w:rPr>
            <w:id w:val="-1959867841"/>
            <w14:checkbox>
              <w14:checked w14:val="0"/>
              <w14:checkedState w14:val="2612" w14:font="MS Gothic"/>
              <w14:uncheckedState w14:val="2610" w14:font="MS Gothic"/>
            </w14:checkbox>
          </w:sdtPr>
          <w:sdtEndPr/>
          <w:sdtContent>
            <w:tc>
              <w:tcPr>
                <w:tcW w:w="540" w:type="dxa"/>
              </w:tcPr>
              <w:p w14:paraId="7D7F6319" w14:textId="77777777" w:rsidR="001D35D8" w:rsidRPr="00CF7C14" w:rsidRDefault="001D35D8" w:rsidP="001D35D8">
                <w:pPr>
                  <w:jc w:val="center"/>
                  <w:rPr>
                    <w:sz w:val="24"/>
                    <w:szCs w:val="24"/>
                  </w:rPr>
                </w:pPr>
                <w:r w:rsidRPr="00CF7C14">
                  <w:rPr>
                    <w:rFonts w:ascii="MS Gothic" w:eastAsia="MS Gothic" w:hAnsi="MS Gothic" w:hint="eastAsia"/>
                    <w:sz w:val="24"/>
                    <w:szCs w:val="24"/>
                  </w:rPr>
                  <w:t>☐</w:t>
                </w:r>
              </w:p>
            </w:tc>
          </w:sdtContent>
        </w:sdt>
      </w:tr>
      <w:tr w:rsidR="001D35D8" w:rsidRPr="00D06FAC" w14:paraId="16E8DA62" w14:textId="77777777" w:rsidTr="00EC5C96">
        <w:trPr>
          <w:trHeight w:val="125"/>
        </w:trPr>
        <w:tc>
          <w:tcPr>
            <w:tcW w:w="627" w:type="dxa"/>
          </w:tcPr>
          <w:p w14:paraId="5DA02BE7" w14:textId="77777777" w:rsidR="001D35D8" w:rsidRDefault="001D35D8" w:rsidP="001D35D8">
            <w:pPr>
              <w:spacing w:before="40" w:after="40"/>
              <w:jc w:val="center"/>
              <w:rPr>
                <w:b/>
                <w:szCs w:val="18"/>
              </w:rPr>
            </w:pPr>
            <w:r>
              <w:rPr>
                <w:b/>
                <w:szCs w:val="18"/>
              </w:rPr>
              <w:t>3.24</w:t>
            </w:r>
          </w:p>
        </w:tc>
        <w:sdt>
          <w:sdtPr>
            <w:rPr>
              <w:sz w:val="24"/>
              <w:szCs w:val="24"/>
            </w:rPr>
            <w:id w:val="1055285307"/>
            <w14:checkbox>
              <w14:checked w14:val="0"/>
              <w14:checkedState w14:val="2612" w14:font="MS Gothic"/>
              <w14:uncheckedState w14:val="2610" w14:font="MS Gothic"/>
            </w14:checkbox>
          </w:sdtPr>
          <w:sdtEndPr/>
          <w:sdtContent>
            <w:tc>
              <w:tcPr>
                <w:tcW w:w="540" w:type="dxa"/>
              </w:tcPr>
              <w:p w14:paraId="64C136E6" w14:textId="77777777" w:rsidR="001D35D8" w:rsidRPr="00CF7C14" w:rsidRDefault="001D35D8" w:rsidP="001D35D8">
                <w:pPr>
                  <w:jc w:val="center"/>
                  <w:rPr>
                    <w:sz w:val="24"/>
                    <w:szCs w:val="24"/>
                  </w:rPr>
                </w:pPr>
                <w:r>
                  <w:rPr>
                    <w:rFonts w:ascii="MS Gothic" w:eastAsia="MS Gothic" w:hAnsi="MS Gothic" w:hint="eastAsia"/>
                    <w:sz w:val="24"/>
                    <w:szCs w:val="24"/>
                  </w:rPr>
                  <w:t>☐</w:t>
                </w:r>
              </w:p>
            </w:tc>
          </w:sdtContent>
        </w:sdt>
        <w:tc>
          <w:tcPr>
            <w:tcW w:w="6660" w:type="dxa"/>
            <w:shd w:val="clear" w:color="auto" w:fill="auto"/>
            <w:noWrap/>
          </w:tcPr>
          <w:p w14:paraId="63640AAA" w14:textId="77777777" w:rsidR="001D35D8" w:rsidRPr="009817A9" w:rsidRDefault="001D35D8" w:rsidP="001D35D8">
            <w:pPr>
              <w:spacing w:before="40" w:after="20"/>
              <w:rPr>
                <w:b/>
                <w:i/>
                <w:szCs w:val="18"/>
              </w:rPr>
            </w:pPr>
            <w:r w:rsidRPr="009817A9">
              <w:rPr>
                <w:b/>
                <w:i/>
                <w:szCs w:val="18"/>
              </w:rPr>
              <w:t>Approval / Rejection of Substitutions (Form 7001).</w:t>
            </w:r>
          </w:p>
        </w:tc>
        <w:tc>
          <w:tcPr>
            <w:tcW w:w="1260" w:type="dxa"/>
          </w:tcPr>
          <w:p w14:paraId="0FFA184B" w14:textId="77777777" w:rsidR="001D35D8" w:rsidRPr="009817A9" w:rsidRDefault="001D35D8" w:rsidP="001D35D8">
            <w:pPr>
              <w:spacing w:before="40" w:after="40"/>
              <w:jc w:val="center"/>
              <w:rPr>
                <w:b/>
                <w:szCs w:val="18"/>
              </w:rPr>
            </w:pPr>
            <w:r>
              <w:rPr>
                <w:b/>
                <w:szCs w:val="18"/>
              </w:rPr>
              <w:t>Bidding</w:t>
            </w:r>
          </w:p>
        </w:tc>
        <w:sdt>
          <w:sdtPr>
            <w:rPr>
              <w:sz w:val="24"/>
              <w:szCs w:val="24"/>
            </w:rPr>
            <w:id w:val="-19625816"/>
            <w14:checkbox>
              <w14:checked w14:val="0"/>
              <w14:checkedState w14:val="2612" w14:font="MS Gothic"/>
              <w14:uncheckedState w14:val="2610" w14:font="MS Gothic"/>
            </w14:checkbox>
          </w:sdtPr>
          <w:sdtEndPr/>
          <w:sdtContent>
            <w:tc>
              <w:tcPr>
                <w:tcW w:w="540" w:type="dxa"/>
              </w:tcPr>
              <w:p w14:paraId="0882A461" w14:textId="77777777" w:rsidR="001D35D8" w:rsidRPr="009817A9" w:rsidRDefault="001D35D8" w:rsidP="001D35D8">
                <w:pPr>
                  <w:jc w:val="center"/>
                  <w:rPr>
                    <w:sz w:val="24"/>
                    <w:szCs w:val="24"/>
                  </w:rPr>
                </w:pPr>
                <w:r w:rsidRPr="009817A9">
                  <w:rPr>
                    <w:rFonts w:ascii="MS Gothic" w:eastAsia="MS Gothic" w:hAnsi="MS Gothic" w:hint="eastAsia"/>
                    <w:sz w:val="24"/>
                    <w:szCs w:val="24"/>
                  </w:rPr>
                  <w:t>☐</w:t>
                </w:r>
              </w:p>
            </w:tc>
          </w:sdtContent>
        </w:sdt>
      </w:tr>
      <w:tr w:rsidR="001D35D8" w:rsidRPr="00D06FAC" w14:paraId="4BAACB8B" w14:textId="77777777" w:rsidTr="00A07B51">
        <w:trPr>
          <w:trHeight w:val="125"/>
        </w:trPr>
        <w:tc>
          <w:tcPr>
            <w:tcW w:w="627" w:type="dxa"/>
          </w:tcPr>
          <w:p w14:paraId="7E0E9D77" w14:textId="77777777" w:rsidR="001D35D8" w:rsidRDefault="001D35D8" w:rsidP="001D35D8">
            <w:pPr>
              <w:spacing w:before="40" w:after="40"/>
              <w:jc w:val="center"/>
              <w:rPr>
                <w:b/>
                <w:szCs w:val="18"/>
              </w:rPr>
            </w:pPr>
            <w:r>
              <w:rPr>
                <w:b/>
                <w:szCs w:val="18"/>
              </w:rPr>
              <w:t>3.25</w:t>
            </w:r>
          </w:p>
        </w:tc>
        <w:sdt>
          <w:sdtPr>
            <w:rPr>
              <w:sz w:val="24"/>
              <w:szCs w:val="24"/>
            </w:rPr>
            <w:id w:val="763432603"/>
            <w14:checkbox>
              <w14:checked w14:val="0"/>
              <w14:checkedState w14:val="2612" w14:font="MS Gothic"/>
              <w14:uncheckedState w14:val="2610" w14:font="MS Gothic"/>
            </w14:checkbox>
          </w:sdtPr>
          <w:sdtEndPr/>
          <w:sdtContent>
            <w:tc>
              <w:tcPr>
                <w:tcW w:w="540" w:type="dxa"/>
              </w:tcPr>
              <w:p w14:paraId="11BBE375" w14:textId="77777777" w:rsidR="001D35D8" w:rsidRPr="00CF7C14" w:rsidRDefault="001D35D8" w:rsidP="001D35D8">
                <w:pPr>
                  <w:jc w:val="center"/>
                  <w:rPr>
                    <w:sz w:val="24"/>
                    <w:szCs w:val="24"/>
                  </w:rPr>
                </w:pPr>
                <w:r>
                  <w:rPr>
                    <w:rFonts w:ascii="MS Gothic" w:eastAsia="MS Gothic" w:hAnsi="MS Gothic" w:hint="eastAsia"/>
                    <w:sz w:val="24"/>
                    <w:szCs w:val="24"/>
                  </w:rPr>
                  <w:t>☐</w:t>
                </w:r>
              </w:p>
            </w:tc>
          </w:sdtContent>
        </w:sdt>
        <w:tc>
          <w:tcPr>
            <w:tcW w:w="6660" w:type="dxa"/>
            <w:shd w:val="clear" w:color="auto" w:fill="auto"/>
            <w:noWrap/>
          </w:tcPr>
          <w:p w14:paraId="7011B17A" w14:textId="77777777" w:rsidR="001D35D8" w:rsidRPr="00AE7CFD" w:rsidRDefault="001D35D8" w:rsidP="001D35D8">
            <w:pPr>
              <w:spacing w:before="40" w:after="20"/>
              <w:rPr>
                <w:b/>
                <w:i/>
                <w:szCs w:val="18"/>
              </w:rPr>
            </w:pPr>
            <w:r w:rsidRPr="00AE7CFD">
              <w:rPr>
                <w:b/>
                <w:i/>
                <w:szCs w:val="18"/>
              </w:rPr>
              <w:t xml:space="preserve">Signed and Sealed Specifications </w:t>
            </w:r>
            <w:r>
              <w:rPr>
                <w:b/>
                <w:i/>
                <w:szCs w:val="18"/>
              </w:rPr>
              <w:t>and Drawings</w:t>
            </w:r>
            <w:r w:rsidRPr="00AE7CFD">
              <w:rPr>
                <w:b/>
                <w:i/>
                <w:szCs w:val="18"/>
              </w:rPr>
              <w:t>:</w:t>
            </w:r>
          </w:p>
          <w:p w14:paraId="71D29B70" w14:textId="77777777" w:rsidR="001D35D8" w:rsidRPr="00AE7CFD" w:rsidRDefault="001D35D8" w:rsidP="001D35D8">
            <w:pPr>
              <w:pStyle w:val="ListParagraph"/>
              <w:numPr>
                <w:ilvl w:val="0"/>
                <w:numId w:val="2"/>
              </w:numPr>
              <w:spacing w:before="40" w:after="20"/>
              <w:ind w:left="342"/>
              <w:jc w:val="both"/>
              <w:rPr>
                <w:szCs w:val="18"/>
              </w:rPr>
            </w:pPr>
            <w:r w:rsidRPr="00AE7CFD">
              <w:rPr>
                <w:b/>
                <w:szCs w:val="18"/>
              </w:rPr>
              <w:t>Specifications (Word &amp; PDF)</w:t>
            </w:r>
            <w:r>
              <w:rPr>
                <w:b/>
                <w:szCs w:val="18"/>
              </w:rPr>
              <w:t xml:space="preserve">:  </w:t>
            </w:r>
            <w:r w:rsidRPr="00AE7CFD">
              <w:rPr>
                <w:szCs w:val="18"/>
              </w:rPr>
              <w:t xml:space="preserve">Complete set; </w:t>
            </w:r>
            <w:r>
              <w:rPr>
                <w:szCs w:val="18"/>
              </w:rPr>
              <w:t>see</w:t>
            </w:r>
            <w:r w:rsidRPr="00AE7CFD">
              <w:rPr>
                <w:szCs w:val="18"/>
              </w:rPr>
              <w:t xml:space="preserve"> Table of Contents.</w:t>
            </w:r>
          </w:p>
          <w:p w14:paraId="37A21D49" w14:textId="77777777" w:rsidR="001D35D8" w:rsidRPr="00B30EBF" w:rsidRDefault="001D35D8" w:rsidP="001D35D8">
            <w:pPr>
              <w:pStyle w:val="ListParagraph"/>
              <w:numPr>
                <w:ilvl w:val="0"/>
                <w:numId w:val="2"/>
              </w:numPr>
              <w:spacing w:before="40" w:after="20"/>
              <w:ind w:left="342"/>
              <w:jc w:val="both"/>
              <w:rPr>
                <w:szCs w:val="18"/>
              </w:rPr>
            </w:pPr>
            <w:r w:rsidRPr="00AE7CFD">
              <w:rPr>
                <w:b/>
                <w:szCs w:val="18"/>
              </w:rPr>
              <w:t>Drawings (AutoCAD &amp; PDF)</w:t>
            </w:r>
            <w:r>
              <w:rPr>
                <w:b/>
                <w:szCs w:val="18"/>
              </w:rPr>
              <w:t xml:space="preserve">:  </w:t>
            </w:r>
            <w:r w:rsidRPr="00AE7CFD">
              <w:rPr>
                <w:szCs w:val="18"/>
              </w:rPr>
              <w:t xml:space="preserve">Complete set; </w:t>
            </w:r>
            <w:r>
              <w:rPr>
                <w:szCs w:val="18"/>
              </w:rPr>
              <w:t>see</w:t>
            </w:r>
            <w:r w:rsidRPr="00AE7CFD">
              <w:rPr>
                <w:szCs w:val="18"/>
              </w:rPr>
              <w:t xml:space="preserve"> List of Drawing Sheets.</w:t>
            </w:r>
          </w:p>
        </w:tc>
        <w:tc>
          <w:tcPr>
            <w:tcW w:w="1260" w:type="dxa"/>
          </w:tcPr>
          <w:p w14:paraId="614A4E43" w14:textId="77777777" w:rsidR="001D35D8" w:rsidRPr="009817A9" w:rsidRDefault="001D35D8" w:rsidP="001D35D8">
            <w:pPr>
              <w:spacing w:before="40" w:after="40"/>
              <w:jc w:val="center"/>
              <w:rPr>
                <w:b/>
                <w:szCs w:val="18"/>
              </w:rPr>
            </w:pPr>
            <w:r>
              <w:rPr>
                <w:b/>
                <w:szCs w:val="18"/>
              </w:rPr>
              <w:t>Bidding</w:t>
            </w:r>
          </w:p>
        </w:tc>
        <w:sdt>
          <w:sdtPr>
            <w:rPr>
              <w:sz w:val="24"/>
              <w:szCs w:val="24"/>
            </w:rPr>
            <w:id w:val="-1291970264"/>
            <w14:checkbox>
              <w14:checked w14:val="0"/>
              <w14:checkedState w14:val="2612" w14:font="MS Gothic"/>
              <w14:uncheckedState w14:val="2610" w14:font="MS Gothic"/>
            </w14:checkbox>
          </w:sdtPr>
          <w:sdtEndPr/>
          <w:sdtContent>
            <w:tc>
              <w:tcPr>
                <w:tcW w:w="540" w:type="dxa"/>
              </w:tcPr>
              <w:p w14:paraId="7AA94AE2" w14:textId="77777777" w:rsidR="001D35D8" w:rsidRPr="009817A9" w:rsidRDefault="001D35D8" w:rsidP="001D35D8">
                <w:pPr>
                  <w:jc w:val="center"/>
                  <w:rPr>
                    <w:sz w:val="24"/>
                    <w:szCs w:val="24"/>
                  </w:rPr>
                </w:pPr>
                <w:r w:rsidRPr="009817A9">
                  <w:rPr>
                    <w:rFonts w:ascii="MS Gothic" w:eastAsia="MS Gothic" w:hAnsi="MS Gothic" w:hint="eastAsia"/>
                    <w:sz w:val="24"/>
                    <w:szCs w:val="24"/>
                  </w:rPr>
                  <w:t>☐</w:t>
                </w:r>
              </w:p>
            </w:tc>
          </w:sdtContent>
        </w:sdt>
      </w:tr>
    </w:tbl>
    <w:p w14:paraId="724F6EAE" w14:textId="77777777" w:rsidR="00F47930" w:rsidRDefault="00F47930">
      <w:pPr>
        <w:rPr>
          <w:sz w:val="12"/>
          <w:szCs w:val="12"/>
        </w:rPr>
      </w:pPr>
      <w:r>
        <w:rPr>
          <w:sz w:val="12"/>
          <w:szCs w:val="12"/>
        </w:rPr>
        <w:br w:type="page"/>
      </w:r>
    </w:p>
    <w:p w14:paraId="6C560B95" w14:textId="77777777" w:rsidR="00D23359" w:rsidRDefault="00D23359" w:rsidP="00786241">
      <w:pPr>
        <w:rPr>
          <w:sz w:val="12"/>
          <w:szCs w:val="12"/>
        </w:rPr>
      </w:pPr>
    </w:p>
    <w:tbl>
      <w:tblPr>
        <w:tblW w:w="9627" w:type="dxa"/>
        <w:tblInd w:w="-12" w:type="dxa"/>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37"/>
        <w:gridCol w:w="540"/>
        <w:gridCol w:w="7992"/>
        <w:gridCol w:w="558"/>
      </w:tblGrid>
      <w:tr w:rsidR="00666321" w:rsidRPr="00D06FAC" w14:paraId="5EDA7703" w14:textId="77777777" w:rsidTr="00F73E62">
        <w:trPr>
          <w:trHeight w:val="125"/>
        </w:trPr>
        <w:tc>
          <w:tcPr>
            <w:tcW w:w="1077" w:type="dxa"/>
            <w:gridSpan w:val="2"/>
            <w:tcBorders>
              <w:top w:val="single" w:sz="12" w:space="0" w:color="auto"/>
              <w:bottom w:val="single" w:sz="12" w:space="0" w:color="auto"/>
              <w:right w:val="single" w:sz="4" w:space="0" w:color="FFFFFF" w:themeColor="background1"/>
            </w:tcBorders>
            <w:shd w:val="clear" w:color="auto" w:fill="6E7497"/>
            <w:vAlign w:val="center"/>
          </w:tcPr>
          <w:p w14:paraId="3C07556E" w14:textId="77777777" w:rsidR="00666321" w:rsidRPr="00940C58" w:rsidRDefault="00666321" w:rsidP="00F73E62">
            <w:pPr>
              <w:spacing w:after="40"/>
              <w:jc w:val="center"/>
              <w:rPr>
                <w:b/>
                <w:color w:val="FFFFFF" w:themeColor="background1"/>
                <w:szCs w:val="18"/>
              </w:rPr>
            </w:pPr>
            <w:r w:rsidRPr="00940C58">
              <w:rPr>
                <w:b/>
                <w:color w:val="FFFFFF" w:themeColor="background1"/>
                <w:szCs w:val="18"/>
              </w:rPr>
              <w:t>Complete</w:t>
            </w:r>
          </w:p>
        </w:tc>
        <w:tc>
          <w:tcPr>
            <w:tcW w:w="7992"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6E7497"/>
          </w:tcPr>
          <w:p w14:paraId="00653202" w14:textId="77777777" w:rsidR="00666321" w:rsidRPr="00940C58" w:rsidRDefault="00F85A80" w:rsidP="00767744">
            <w:pPr>
              <w:spacing w:after="40"/>
              <w:jc w:val="center"/>
              <w:rPr>
                <w:b/>
                <w:color w:val="FFFFFF" w:themeColor="background1"/>
                <w:sz w:val="22"/>
                <w:szCs w:val="22"/>
              </w:rPr>
            </w:pPr>
            <w:r>
              <w:rPr>
                <w:b/>
                <w:color w:val="FFFFFF" w:themeColor="background1"/>
                <w:sz w:val="22"/>
                <w:szCs w:val="22"/>
              </w:rPr>
              <w:t>4</w:t>
            </w:r>
            <w:r w:rsidR="00666321">
              <w:rPr>
                <w:b/>
                <w:color w:val="FFFFFF" w:themeColor="background1"/>
                <w:sz w:val="22"/>
                <w:szCs w:val="22"/>
              </w:rPr>
              <w:t xml:space="preserve">.0  </w:t>
            </w:r>
            <w:r w:rsidR="00666321" w:rsidRPr="00940C58">
              <w:rPr>
                <w:b/>
                <w:color w:val="FFFFFF" w:themeColor="background1"/>
                <w:sz w:val="22"/>
                <w:szCs w:val="22"/>
              </w:rPr>
              <w:t>CA Deliverables Checklist:</w:t>
            </w:r>
          </w:p>
          <w:p w14:paraId="453C306C" w14:textId="77777777" w:rsidR="00666321" w:rsidRPr="00940C58" w:rsidRDefault="00666321" w:rsidP="00767744">
            <w:pPr>
              <w:spacing w:after="40"/>
              <w:jc w:val="center"/>
              <w:rPr>
                <w:b/>
                <w:color w:val="FFFFFF" w:themeColor="background1"/>
                <w:szCs w:val="18"/>
              </w:rPr>
            </w:pPr>
            <w:r w:rsidRPr="00940C58">
              <w:rPr>
                <w:rFonts w:eastAsiaTheme="minorHAnsi"/>
                <w:color w:val="FFFFFF" w:themeColor="background1"/>
                <w:szCs w:val="18"/>
              </w:rPr>
              <w:t xml:space="preserve">See the </w:t>
            </w:r>
            <w:r w:rsidRPr="00940C58">
              <w:rPr>
                <w:rFonts w:eastAsiaTheme="minorHAnsi"/>
                <w:b/>
                <w:i/>
                <w:color w:val="FFFFFF" w:themeColor="background1"/>
                <w:szCs w:val="18"/>
              </w:rPr>
              <w:t>0600 CA Procedure Manual</w:t>
            </w:r>
            <w:r w:rsidRPr="00940C58">
              <w:rPr>
                <w:rFonts w:eastAsiaTheme="minorHAnsi"/>
                <w:color w:val="FFFFFF" w:themeColor="background1"/>
                <w:szCs w:val="18"/>
              </w:rPr>
              <w:t xml:space="preserve"> for clarification, including Design-Build and CMR Projects.</w:t>
            </w:r>
          </w:p>
        </w:tc>
        <w:tc>
          <w:tcPr>
            <w:tcW w:w="558" w:type="dxa"/>
            <w:tcBorders>
              <w:top w:val="single" w:sz="12" w:space="0" w:color="auto"/>
              <w:left w:val="single" w:sz="4" w:space="0" w:color="FFFFFF" w:themeColor="background1"/>
              <w:bottom w:val="single" w:sz="12" w:space="0" w:color="auto"/>
            </w:tcBorders>
            <w:shd w:val="clear" w:color="auto" w:fill="6E7497"/>
            <w:vAlign w:val="center"/>
          </w:tcPr>
          <w:p w14:paraId="311A73D5" w14:textId="77777777" w:rsidR="00666321" w:rsidRPr="00940C58" w:rsidRDefault="00666321" w:rsidP="00767744">
            <w:pPr>
              <w:spacing w:before="40" w:after="40"/>
              <w:jc w:val="center"/>
              <w:rPr>
                <w:b/>
                <w:color w:val="FFFFFF" w:themeColor="background1"/>
                <w:szCs w:val="18"/>
              </w:rPr>
            </w:pPr>
            <w:r w:rsidRPr="00940C58">
              <w:rPr>
                <w:b/>
                <w:color w:val="FFFFFF" w:themeColor="background1"/>
                <w:szCs w:val="18"/>
              </w:rPr>
              <w:t>N/A</w:t>
            </w:r>
          </w:p>
        </w:tc>
      </w:tr>
      <w:tr w:rsidR="00666321" w:rsidRPr="00D06FAC" w14:paraId="063CA20E" w14:textId="77777777" w:rsidTr="00767744">
        <w:trPr>
          <w:trHeight w:val="114"/>
        </w:trPr>
        <w:tc>
          <w:tcPr>
            <w:tcW w:w="537" w:type="dxa"/>
            <w:tcBorders>
              <w:top w:val="single" w:sz="12" w:space="0" w:color="auto"/>
            </w:tcBorders>
          </w:tcPr>
          <w:p w14:paraId="7E14969D" w14:textId="77777777" w:rsidR="00666321" w:rsidRPr="002331F9" w:rsidRDefault="00B0687D" w:rsidP="00767744">
            <w:pPr>
              <w:spacing w:before="40"/>
              <w:jc w:val="center"/>
              <w:rPr>
                <w:b/>
                <w:szCs w:val="18"/>
              </w:rPr>
            </w:pPr>
            <w:r>
              <w:rPr>
                <w:b/>
                <w:szCs w:val="18"/>
              </w:rPr>
              <w:t>4.1</w:t>
            </w:r>
          </w:p>
        </w:tc>
        <w:sdt>
          <w:sdtPr>
            <w:rPr>
              <w:sz w:val="24"/>
              <w:szCs w:val="24"/>
            </w:rPr>
            <w:id w:val="-919403255"/>
            <w14:checkbox>
              <w14:checked w14:val="0"/>
              <w14:checkedState w14:val="2612" w14:font="MS Gothic"/>
              <w14:uncheckedState w14:val="2610" w14:font="MS Gothic"/>
            </w14:checkbox>
          </w:sdtPr>
          <w:sdtEndPr/>
          <w:sdtContent>
            <w:tc>
              <w:tcPr>
                <w:tcW w:w="540" w:type="dxa"/>
                <w:tcBorders>
                  <w:top w:val="single" w:sz="12" w:space="0" w:color="auto"/>
                </w:tcBorders>
              </w:tcPr>
              <w:p w14:paraId="76E2EDC8" w14:textId="77777777" w:rsidR="00666321" w:rsidRPr="002331F9" w:rsidRDefault="00666321" w:rsidP="00767744">
                <w:pPr>
                  <w:spacing w:before="20"/>
                  <w:jc w:val="center"/>
                  <w:rPr>
                    <w:sz w:val="24"/>
                    <w:szCs w:val="24"/>
                  </w:rPr>
                </w:pPr>
                <w:r w:rsidRPr="002331F9">
                  <w:rPr>
                    <w:rFonts w:ascii="MS Gothic" w:eastAsia="MS Gothic" w:hAnsi="MS Gothic" w:hint="eastAsia"/>
                    <w:sz w:val="24"/>
                    <w:szCs w:val="24"/>
                  </w:rPr>
                  <w:t>☐</w:t>
                </w:r>
              </w:p>
            </w:tc>
          </w:sdtContent>
        </w:sdt>
        <w:tc>
          <w:tcPr>
            <w:tcW w:w="7992" w:type="dxa"/>
            <w:tcBorders>
              <w:top w:val="single" w:sz="12" w:space="0" w:color="auto"/>
            </w:tcBorders>
          </w:tcPr>
          <w:p w14:paraId="7AC90F75" w14:textId="77777777" w:rsidR="00666321" w:rsidRPr="002331F9" w:rsidRDefault="00666321" w:rsidP="001273F0">
            <w:pPr>
              <w:spacing w:before="40" w:after="40"/>
              <w:jc w:val="both"/>
              <w:rPr>
                <w:b/>
                <w:szCs w:val="18"/>
              </w:rPr>
            </w:pPr>
            <w:r w:rsidRPr="002331F9">
              <w:rPr>
                <w:b/>
                <w:szCs w:val="18"/>
              </w:rPr>
              <w:t>Pre-Design Responsibilities</w:t>
            </w:r>
            <w:r w:rsidR="00D82B45">
              <w:rPr>
                <w:b/>
                <w:szCs w:val="18"/>
              </w:rPr>
              <w:t>:</w:t>
            </w:r>
            <w:r w:rsidRPr="002331F9">
              <w:rPr>
                <w:szCs w:val="18"/>
              </w:rPr>
              <w:t xml:space="preserve"> e.g., Master Schedule creation &amp; initial “Cost of the Work” estimate.  </w:t>
            </w:r>
          </w:p>
        </w:tc>
        <w:sdt>
          <w:sdtPr>
            <w:rPr>
              <w:sz w:val="24"/>
              <w:szCs w:val="24"/>
            </w:rPr>
            <w:id w:val="1931851900"/>
            <w14:checkbox>
              <w14:checked w14:val="0"/>
              <w14:checkedState w14:val="2612" w14:font="MS Gothic"/>
              <w14:uncheckedState w14:val="2610" w14:font="MS Gothic"/>
            </w14:checkbox>
          </w:sdtPr>
          <w:sdtEndPr/>
          <w:sdtContent>
            <w:tc>
              <w:tcPr>
                <w:tcW w:w="558" w:type="dxa"/>
                <w:tcBorders>
                  <w:top w:val="single" w:sz="12" w:space="0" w:color="auto"/>
                </w:tcBorders>
                <w:shd w:val="clear" w:color="auto" w:fill="auto"/>
                <w:noWrap/>
              </w:tcPr>
              <w:p w14:paraId="0E62FACF" w14:textId="77777777" w:rsidR="00666321" w:rsidRPr="002331F9" w:rsidRDefault="00666321" w:rsidP="00767744">
                <w:pPr>
                  <w:spacing w:before="20"/>
                  <w:jc w:val="center"/>
                  <w:rPr>
                    <w:sz w:val="24"/>
                    <w:szCs w:val="24"/>
                  </w:rPr>
                </w:pPr>
                <w:r w:rsidRPr="002331F9">
                  <w:rPr>
                    <w:rFonts w:ascii="MS Gothic" w:eastAsia="MS Gothic" w:hAnsi="MS Gothic" w:hint="eastAsia"/>
                    <w:sz w:val="24"/>
                    <w:szCs w:val="24"/>
                  </w:rPr>
                  <w:t>☐</w:t>
                </w:r>
              </w:p>
            </w:tc>
          </w:sdtContent>
        </w:sdt>
      </w:tr>
      <w:tr w:rsidR="00666321" w:rsidRPr="00D06FAC" w14:paraId="0476EDFA" w14:textId="77777777" w:rsidTr="00767744">
        <w:trPr>
          <w:trHeight w:val="125"/>
        </w:trPr>
        <w:tc>
          <w:tcPr>
            <w:tcW w:w="537" w:type="dxa"/>
          </w:tcPr>
          <w:p w14:paraId="5F21B82B" w14:textId="77777777" w:rsidR="00666321" w:rsidRPr="002331F9" w:rsidRDefault="00B0687D" w:rsidP="00767744">
            <w:pPr>
              <w:spacing w:before="40" w:after="40"/>
              <w:jc w:val="center"/>
              <w:rPr>
                <w:b/>
                <w:szCs w:val="18"/>
              </w:rPr>
            </w:pPr>
            <w:r>
              <w:rPr>
                <w:b/>
                <w:szCs w:val="18"/>
              </w:rPr>
              <w:t>4.2</w:t>
            </w:r>
          </w:p>
        </w:tc>
        <w:sdt>
          <w:sdtPr>
            <w:rPr>
              <w:sz w:val="24"/>
              <w:szCs w:val="24"/>
            </w:rPr>
            <w:id w:val="-795055941"/>
            <w14:checkbox>
              <w14:checked w14:val="0"/>
              <w14:checkedState w14:val="2612" w14:font="MS Gothic"/>
              <w14:uncheckedState w14:val="2610" w14:font="MS Gothic"/>
            </w14:checkbox>
          </w:sdtPr>
          <w:sdtEndPr/>
          <w:sdtContent>
            <w:tc>
              <w:tcPr>
                <w:tcW w:w="540" w:type="dxa"/>
              </w:tcPr>
              <w:p w14:paraId="2BA33598" w14:textId="77777777" w:rsidR="00666321" w:rsidRPr="002331F9" w:rsidRDefault="00666321" w:rsidP="00767744">
                <w:pPr>
                  <w:spacing w:before="20" w:after="20"/>
                  <w:jc w:val="center"/>
                  <w:rPr>
                    <w:sz w:val="24"/>
                    <w:szCs w:val="24"/>
                  </w:rPr>
                </w:pPr>
                <w:r w:rsidRPr="002331F9">
                  <w:rPr>
                    <w:rFonts w:ascii="MS Gothic" w:eastAsia="MS Gothic" w:hAnsi="MS Gothic" w:hint="eastAsia"/>
                    <w:sz w:val="24"/>
                    <w:szCs w:val="24"/>
                  </w:rPr>
                  <w:t>☐</w:t>
                </w:r>
              </w:p>
            </w:tc>
          </w:sdtContent>
        </w:sdt>
        <w:tc>
          <w:tcPr>
            <w:tcW w:w="7992" w:type="dxa"/>
          </w:tcPr>
          <w:p w14:paraId="2F4BD83E" w14:textId="77777777" w:rsidR="00666321" w:rsidRPr="002331F9" w:rsidRDefault="00666321" w:rsidP="00767744">
            <w:pPr>
              <w:spacing w:before="40" w:after="20"/>
              <w:jc w:val="both"/>
              <w:rPr>
                <w:b/>
                <w:szCs w:val="18"/>
              </w:rPr>
            </w:pPr>
            <w:r w:rsidRPr="002331F9">
              <w:rPr>
                <w:b/>
                <w:szCs w:val="18"/>
              </w:rPr>
              <w:t>Design Phase Responsibilities</w:t>
            </w:r>
            <w:r w:rsidR="00D82B45">
              <w:rPr>
                <w:b/>
                <w:szCs w:val="18"/>
              </w:rPr>
              <w:t>:</w:t>
            </w:r>
            <w:r w:rsidRPr="002331F9">
              <w:rPr>
                <w:szCs w:val="18"/>
              </w:rPr>
              <w:t xml:space="preserve"> e.g., “Document Review Report”</w:t>
            </w:r>
            <w:r w:rsidRPr="002331F9">
              <w:rPr>
                <w:b/>
                <w:szCs w:val="18"/>
              </w:rPr>
              <w:t xml:space="preserve"> </w:t>
            </w:r>
            <w:r w:rsidRPr="002331F9">
              <w:rPr>
                <w:szCs w:val="18"/>
              </w:rPr>
              <w:t xml:space="preserve">(including </w:t>
            </w:r>
            <w:r w:rsidRPr="002331F9">
              <w:rPr>
                <w:rFonts w:eastAsiaTheme="minorHAnsi"/>
                <w:szCs w:val="18"/>
              </w:rPr>
              <w:t>Action Item Agendas, Constructability Reviews and Reporting, Field Operations Analysis, Project Schedule, Budget Refinement, Project Site Conditions, Materials Review Report, Major Building Systems Report, and Space Requirements); high performance building requirements review; value engineering / cost reduction alternatives recommendations; independent construction cost estimate analysis; Commissioning Agent performance evaluations; Division 01 review and recommendations; participation in the Independent Third Party Interdisciplinary Coordination Review (e.g., “</w:t>
            </w:r>
            <w:proofErr w:type="spellStart"/>
            <w:r w:rsidRPr="002331F9">
              <w:rPr>
                <w:rFonts w:eastAsiaTheme="minorHAnsi"/>
                <w:szCs w:val="18"/>
              </w:rPr>
              <w:t>RediCheck</w:t>
            </w:r>
            <w:proofErr w:type="spellEnd"/>
            <w:r w:rsidRPr="002331F9">
              <w:rPr>
                <w:rFonts w:eastAsiaTheme="minorHAnsi"/>
                <w:szCs w:val="18"/>
              </w:rPr>
              <w:t>”); Project Manual and Drawings review; and FF&amp;E move services coordination.</w:t>
            </w:r>
          </w:p>
        </w:tc>
        <w:sdt>
          <w:sdtPr>
            <w:rPr>
              <w:sz w:val="24"/>
              <w:szCs w:val="24"/>
            </w:rPr>
            <w:id w:val="791491018"/>
            <w14:checkbox>
              <w14:checked w14:val="0"/>
              <w14:checkedState w14:val="2612" w14:font="MS Gothic"/>
              <w14:uncheckedState w14:val="2610" w14:font="MS Gothic"/>
            </w14:checkbox>
          </w:sdtPr>
          <w:sdtEndPr/>
          <w:sdtContent>
            <w:tc>
              <w:tcPr>
                <w:tcW w:w="558" w:type="dxa"/>
                <w:shd w:val="clear" w:color="auto" w:fill="auto"/>
                <w:noWrap/>
              </w:tcPr>
              <w:p w14:paraId="0BB39C11" w14:textId="77777777" w:rsidR="00666321" w:rsidRPr="002331F9" w:rsidRDefault="00666321" w:rsidP="00767744">
                <w:pPr>
                  <w:spacing w:before="20" w:after="20"/>
                  <w:jc w:val="center"/>
                  <w:rPr>
                    <w:sz w:val="24"/>
                    <w:szCs w:val="24"/>
                  </w:rPr>
                </w:pPr>
                <w:r w:rsidRPr="002331F9">
                  <w:rPr>
                    <w:rFonts w:ascii="MS Gothic" w:eastAsia="MS Gothic" w:hAnsi="MS Gothic" w:hint="eastAsia"/>
                    <w:sz w:val="24"/>
                    <w:szCs w:val="24"/>
                  </w:rPr>
                  <w:t>☐</w:t>
                </w:r>
              </w:p>
            </w:tc>
          </w:sdtContent>
        </w:sdt>
      </w:tr>
      <w:tr w:rsidR="00666321" w:rsidRPr="00D06FAC" w14:paraId="2B66DCB6" w14:textId="77777777" w:rsidTr="00767744">
        <w:trPr>
          <w:trHeight w:val="125"/>
        </w:trPr>
        <w:tc>
          <w:tcPr>
            <w:tcW w:w="537" w:type="dxa"/>
          </w:tcPr>
          <w:p w14:paraId="61945354" w14:textId="77777777" w:rsidR="00666321" w:rsidRPr="002331F9" w:rsidRDefault="00B0687D" w:rsidP="00767744">
            <w:pPr>
              <w:spacing w:before="40" w:after="40"/>
              <w:jc w:val="center"/>
              <w:rPr>
                <w:b/>
                <w:szCs w:val="18"/>
              </w:rPr>
            </w:pPr>
            <w:r>
              <w:rPr>
                <w:b/>
                <w:szCs w:val="18"/>
              </w:rPr>
              <w:t>4.3</w:t>
            </w:r>
          </w:p>
        </w:tc>
        <w:sdt>
          <w:sdtPr>
            <w:rPr>
              <w:sz w:val="24"/>
              <w:szCs w:val="24"/>
            </w:rPr>
            <w:id w:val="1813603184"/>
            <w14:checkbox>
              <w14:checked w14:val="0"/>
              <w14:checkedState w14:val="2612" w14:font="MS Gothic"/>
              <w14:uncheckedState w14:val="2610" w14:font="MS Gothic"/>
            </w14:checkbox>
          </w:sdtPr>
          <w:sdtEndPr/>
          <w:sdtContent>
            <w:tc>
              <w:tcPr>
                <w:tcW w:w="540" w:type="dxa"/>
              </w:tcPr>
              <w:p w14:paraId="124DB09C" w14:textId="77777777" w:rsidR="00666321" w:rsidRPr="002331F9" w:rsidRDefault="00666321" w:rsidP="00767744">
                <w:pPr>
                  <w:spacing w:before="20" w:after="20"/>
                  <w:jc w:val="center"/>
                  <w:rPr>
                    <w:sz w:val="24"/>
                    <w:szCs w:val="24"/>
                  </w:rPr>
                </w:pPr>
                <w:r w:rsidRPr="002331F9">
                  <w:rPr>
                    <w:rFonts w:ascii="MS Gothic" w:eastAsia="MS Gothic" w:hAnsi="MS Gothic" w:hint="eastAsia"/>
                    <w:sz w:val="24"/>
                    <w:szCs w:val="24"/>
                  </w:rPr>
                  <w:t>☐</w:t>
                </w:r>
              </w:p>
            </w:tc>
          </w:sdtContent>
        </w:sdt>
        <w:tc>
          <w:tcPr>
            <w:tcW w:w="7992" w:type="dxa"/>
          </w:tcPr>
          <w:p w14:paraId="497D0426" w14:textId="77777777" w:rsidR="00666321" w:rsidRDefault="00666321" w:rsidP="00767744">
            <w:pPr>
              <w:spacing w:before="40" w:after="20"/>
              <w:jc w:val="both"/>
              <w:rPr>
                <w:sz w:val="24"/>
                <w:szCs w:val="24"/>
              </w:rPr>
            </w:pPr>
            <w:r w:rsidRPr="002331F9">
              <w:rPr>
                <w:rFonts w:eastAsiaTheme="minorHAnsi"/>
                <w:b/>
                <w:szCs w:val="18"/>
              </w:rPr>
              <w:t>Bid Phase Responsibilities</w:t>
            </w:r>
            <w:r w:rsidR="00D82B45">
              <w:rPr>
                <w:rFonts w:eastAsiaTheme="minorHAnsi"/>
                <w:b/>
                <w:szCs w:val="18"/>
              </w:rPr>
              <w:t>:</w:t>
            </w:r>
            <w:r w:rsidRPr="002331F9">
              <w:rPr>
                <w:rFonts w:eastAsiaTheme="minorHAnsi"/>
                <w:szCs w:val="18"/>
              </w:rPr>
              <w:t xml:space="preserve"> </w:t>
            </w:r>
            <w:r w:rsidRPr="002331F9">
              <w:rPr>
                <w:szCs w:val="18"/>
              </w:rPr>
              <w:t>e.g.</w:t>
            </w:r>
            <w:r w:rsidRPr="002331F9">
              <w:rPr>
                <w:rFonts w:eastAsiaTheme="minorHAnsi"/>
                <w:szCs w:val="18"/>
              </w:rPr>
              <w:t xml:space="preserve">, completeness and coordination of specifications and drawings, bid format instructions, supplemental bids, and unit prices or materials; pre-bid conference attendance; reviews/recommendations of requests for information, addenda, bid proposals, bid tabulations, bidder qualifications, and constructor / subcontractor questionnaire submittals; and lowest responsible qualified bidders review/recommendations.  </w:t>
            </w:r>
          </w:p>
        </w:tc>
        <w:sdt>
          <w:sdtPr>
            <w:rPr>
              <w:sz w:val="24"/>
              <w:szCs w:val="24"/>
            </w:rPr>
            <w:id w:val="514352195"/>
            <w14:checkbox>
              <w14:checked w14:val="0"/>
              <w14:checkedState w14:val="2612" w14:font="MS Gothic"/>
              <w14:uncheckedState w14:val="2610" w14:font="MS Gothic"/>
            </w14:checkbox>
          </w:sdtPr>
          <w:sdtEndPr/>
          <w:sdtContent>
            <w:tc>
              <w:tcPr>
                <w:tcW w:w="558" w:type="dxa"/>
                <w:shd w:val="clear" w:color="auto" w:fill="auto"/>
                <w:noWrap/>
              </w:tcPr>
              <w:p w14:paraId="5C14F77A" w14:textId="77777777" w:rsidR="00666321" w:rsidRPr="002331F9" w:rsidRDefault="00666321" w:rsidP="00767744">
                <w:pPr>
                  <w:spacing w:before="20" w:after="20"/>
                  <w:jc w:val="center"/>
                  <w:rPr>
                    <w:sz w:val="24"/>
                    <w:szCs w:val="24"/>
                  </w:rPr>
                </w:pPr>
                <w:r w:rsidRPr="002331F9">
                  <w:rPr>
                    <w:rFonts w:ascii="MS Gothic" w:eastAsia="MS Gothic" w:hAnsi="MS Gothic" w:hint="eastAsia"/>
                    <w:sz w:val="24"/>
                    <w:szCs w:val="24"/>
                  </w:rPr>
                  <w:t>☐</w:t>
                </w:r>
              </w:p>
            </w:tc>
          </w:sdtContent>
        </w:sdt>
      </w:tr>
    </w:tbl>
    <w:p w14:paraId="242E0058" w14:textId="77777777" w:rsidR="00D23359" w:rsidRDefault="00D23359" w:rsidP="00786241">
      <w:pPr>
        <w:rPr>
          <w:sz w:val="12"/>
          <w:szCs w:val="12"/>
        </w:rPr>
      </w:pPr>
    </w:p>
    <w:tbl>
      <w:tblPr>
        <w:tblW w:w="9627" w:type="dxa"/>
        <w:tblInd w:w="-12" w:type="dxa"/>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627"/>
        <w:gridCol w:w="540"/>
        <w:gridCol w:w="7902"/>
        <w:gridCol w:w="558"/>
      </w:tblGrid>
      <w:tr w:rsidR="00F85A80" w:rsidRPr="00D06FAC" w14:paraId="1E793E87" w14:textId="77777777" w:rsidTr="00B0687D">
        <w:trPr>
          <w:trHeight w:val="125"/>
        </w:trPr>
        <w:tc>
          <w:tcPr>
            <w:tcW w:w="1167" w:type="dxa"/>
            <w:gridSpan w:val="2"/>
            <w:tcBorders>
              <w:top w:val="single" w:sz="12" w:space="0" w:color="auto"/>
              <w:bottom w:val="single" w:sz="12" w:space="0" w:color="auto"/>
              <w:right w:val="single" w:sz="4" w:space="0" w:color="FFFFFF" w:themeColor="background1"/>
            </w:tcBorders>
            <w:shd w:val="clear" w:color="auto" w:fill="6E7497"/>
            <w:vAlign w:val="center"/>
          </w:tcPr>
          <w:p w14:paraId="13CFFBB9" w14:textId="77777777" w:rsidR="00F85A80" w:rsidRPr="00940C58" w:rsidRDefault="00F85A80" w:rsidP="00F73E62">
            <w:pPr>
              <w:spacing w:after="40"/>
              <w:jc w:val="center"/>
              <w:rPr>
                <w:b/>
                <w:color w:val="FFFFFF" w:themeColor="background1"/>
                <w:szCs w:val="18"/>
              </w:rPr>
            </w:pPr>
            <w:r w:rsidRPr="00940C58">
              <w:rPr>
                <w:b/>
                <w:color w:val="FFFFFF" w:themeColor="background1"/>
                <w:szCs w:val="18"/>
              </w:rPr>
              <w:t>Complete</w:t>
            </w:r>
          </w:p>
        </w:tc>
        <w:tc>
          <w:tcPr>
            <w:tcW w:w="7902"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6E7497"/>
            <w:vAlign w:val="center"/>
          </w:tcPr>
          <w:p w14:paraId="2CF8B430" w14:textId="77777777" w:rsidR="00F85A80" w:rsidRPr="00940C58" w:rsidRDefault="00F85A80" w:rsidP="00F73E62">
            <w:pPr>
              <w:spacing w:before="40" w:after="40"/>
              <w:jc w:val="center"/>
              <w:rPr>
                <w:b/>
                <w:color w:val="FFFFFF" w:themeColor="background1"/>
                <w:szCs w:val="18"/>
              </w:rPr>
            </w:pPr>
            <w:r>
              <w:rPr>
                <w:b/>
                <w:color w:val="FFFFFF" w:themeColor="background1"/>
                <w:sz w:val="22"/>
                <w:szCs w:val="22"/>
              </w:rPr>
              <w:t>5</w:t>
            </w:r>
            <w:r w:rsidRPr="0050281A">
              <w:rPr>
                <w:b/>
                <w:color w:val="FFFFFF" w:themeColor="background1"/>
                <w:sz w:val="22"/>
                <w:szCs w:val="22"/>
              </w:rPr>
              <w:t xml:space="preserve">.0  </w:t>
            </w:r>
            <w:r>
              <w:rPr>
                <w:b/>
                <w:color w:val="FFFFFF" w:themeColor="background1"/>
                <w:sz w:val="22"/>
                <w:szCs w:val="22"/>
              </w:rPr>
              <w:t xml:space="preserve">DAS CS </w:t>
            </w:r>
            <w:r w:rsidRPr="0050281A">
              <w:rPr>
                <w:b/>
                <w:color w:val="FFFFFF" w:themeColor="background1"/>
                <w:sz w:val="22"/>
                <w:szCs w:val="22"/>
              </w:rPr>
              <w:t>Technical Services Unit Checklist:</w:t>
            </w:r>
          </w:p>
        </w:tc>
        <w:tc>
          <w:tcPr>
            <w:tcW w:w="558" w:type="dxa"/>
            <w:tcBorders>
              <w:top w:val="single" w:sz="12" w:space="0" w:color="auto"/>
              <w:left w:val="single" w:sz="4" w:space="0" w:color="FFFFFF" w:themeColor="background1"/>
              <w:bottom w:val="single" w:sz="12" w:space="0" w:color="auto"/>
            </w:tcBorders>
            <w:shd w:val="clear" w:color="auto" w:fill="6E7497"/>
            <w:vAlign w:val="center"/>
          </w:tcPr>
          <w:p w14:paraId="5C254FF5" w14:textId="77777777" w:rsidR="00F85A80" w:rsidRPr="00940C58" w:rsidRDefault="00F85A80" w:rsidP="00F73E62">
            <w:pPr>
              <w:spacing w:after="40"/>
              <w:jc w:val="center"/>
              <w:rPr>
                <w:b/>
                <w:color w:val="FFFFFF" w:themeColor="background1"/>
                <w:szCs w:val="18"/>
              </w:rPr>
            </w:pPr>
            <w:r w:rsidRPr="00940C58">
              <w:rPr>
                <w:b/>
                <w:color w:val="FFFFFF" w:themeColor="background1"/>
                <w:szCs w:val="18"/>
              </w:rPr>
              <w:t>N/A</w:t>
            </w:r>
          </w:p>
        </w:tc>
      </w:tr>
      <w:tr w:rsidR="00F85A80" w:rsidRPr="00D06FAC" w14:paraId="0AC1EB3C" w14:textId="77777777" w:rsidTr="00F85A80">
        <w:trPr>
          <w:trHeight w:val="114"/>
        </w:trPr>
        <w:tc>
          <w:tcPr>
            <w:tcW w:w="9627" w:type="dxa"/>
            <w:gridSpan w:val="4"/>
            <w:tcBorders>
              <w:top w:val="single" w:sz="12" w:space="0" w:color="auto"/>
            </w:tcBorders>
            <w:shd w:val="clear" w:color="auto" w:fill="EAEAEA"/>
            <w:vAlign w:val="center"/>
          </w:tcPr>
          <w:p w14:paraId="2C607053" w14:textId="77777777" w:rsidR="00F85A80" w:rsidRPr="002331F9" w:rsidRDefault="00F85A80" w:rsidP="00F85A80">
            <w:pPr>
              <w:spacing w:before="20" w:after="20"/>
              <w:rPr>
                <w:sz w:val="24"/>
                <w:szCs w:val="24"/>
              </w:rPr>
            </w:pPr>
            <w:r w:rsidRPr="005355E2">
              <w:rPr>
                <w:b/>
                <w:i/>
                <w:szCs w:val="18"/>
              </w:rPr>
              <w:t xml:space="preserve">Environmental Permits </w:t>
            </w:r>
            <w:r>
              <w:rPr>
                <w:b/>
                <w:i/>
                <w:szCs w:val="18"/>
              </w:rPr>
              <w:t>&amp;</w:t>
            </w:r>
            <w:r w:rsidRPr="005355E2">
              <w:rPr>
                <w:b/>
                <w:i/>
                <w:szCs w:val="18"/>
              </w:rPr>
              <w:t xml:space="preserve"> Approvals:</w:t>
            </w:r>
          </w:p>
        </w:tc>
      </w:tr>
      <w:tr w:rsidR="00F85A80" w:rsidRPr="00D06FAC" w14:paraId="78797095" w14:textId="77777777" w:rsidTr="00B0687D">
        <w:trPr>
          <w:trHeight w:val="125"/>
        </w:trPr>
        <w:tc>
          <w:tcPr>
            <w:tcW w:w="627" w:type="dxa"/>
          </w:tcPr>
          <w:p w14:paraId="4C6A106C" w14:textId="77777777" w:rsidR="00F85A80" w:rsidRPr="002331F9" w:rsidRDefault="00B0687D" w:rsidP="00767744">
            <w:pPr>
              <w:spacing w:before="40" w:after="40"/>
              <w:jc w:val="center"/>
              <w:rPr>
                <w:b/>
                <w:szCs w:val="18"/>
              </w:rPr>
            </w:pPr>
            <w:r>
              <w:rPr>
                <w:b/>
                <w:szCs w:val="18"/>
              </w:rPr>
              <w:t>5.4</w:t>
            </w:r>
          </w:p>
        </w:tc>
        <w:sdt>
          <w:sdtPr>
            <w:rPr>
              <w:sz w:val="24"/>
              <w:szCs w:val="24"/>
            </w:rPr>
            <w:id w:val="-1117143151"/>
            <w14:checkbox>
              <w14:checked w14:val="0"/>
              <w14:checkedState w14:val="2612" w14:font="MS Gothic"/>
              <w14:uncheckedState w14:val="2610" w14:font="MS Gothic"/>
            </w14:checkbox>
          </w:sdtPr>
          <w:sdtEndPr/>
          <w:sdtContent>
            <w:tc>
              <w:tcPr>
                <w:tcW w:w="540" w:type="dxa"/>
              </w:tcPr>
              <w:p w14:paraId="1C04DED8" w14:textId="77777777" w:rsidR="00F85A80" w:rsidRPr="002331F9" w:rsidRDefault="00F85A80" w:rsidP="0076774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tcPr>
          <w:p w14:paraId="01E5D59F" w14:textId="77777777" w:rsidR="00F85A80" w:rsidRPr="002331F9" w:rsidRDefault="00F85A80" w:rsidP="00767744">
            <w:pPr>
              <w:spacing w:before="40" w:after="20"/>
              <w:jc w:val="both"/>
              <w:rPr>
                <w:b/>
                <w:szCs w:val="18"/>
              </w:rPr>
            </w:pPr>
            <w:r>
              <w:rPr>
                <w:szCs w:val="18"/>
              </w:rPr>
              <w:t>A</w:t>
            </w:r>
            <w:r w:rsidRPr="00A32BB9">
              <w:rPr>
                <w:szCs w:val="18"/>
              </w:rPr>
              <w:t xml:space="preserve">ll Environmental Permits and/or Approvals required for the construction and, where applicable, operation of the facility, </w:t>
            </w:r>
            <w:r>
              <w:rPr>
                <w:szCs w:val="18"/>
              </w:rPr>
              <w:t xml:space="preserve">have been </w:t>
            </w:r>
            <w:r w:rsidRPr="00A32BB9">
              <w:rPr>
                <w:szCs w:val="18"/>
              </w:rPr>
              <w:t xml:space="preserve">obtained </w:t>
            </w:r>
            <w:r w:rsidRPr="00A32BB9">
              <w:rPr>
                <w:b/>
                <w:szCs w:val="18"/>
              </w:rPr>
              <w:t>prior</w:t>
            </w:r>
            <w:r w:rsidRPr="00A32BB9">
              <w:rPr>
                <w:szCs w:val="18"/>
              </w:rPr>
              <w:t xml:space="preserve"> to Bidding.  </w:t>
            </w:r>
            <w:r>
              <w:rPr>
                <w:szCs w:val="18"/>
              </w:rPr>
              <w:t xml:space="preserve">See </w:t>
            </w:r>
            <w:r w:rsidRPr="0072536A">
              <w:rPr>
                <w:i/>
                <w:szCs w:val="18"/>
              </w:rPr>
              <w:t>3030 Checklist for Permits, Certifications, &amp; Approvals</w:t>
            </w:r>
            <w:r>
              <w:rPr>
                <w:i/>
                <w:szCs w:val="18"/>
              </w:rPr>
              <w:t>.</w:t>
            </w:r>
          </w:p>
        </w:tc>
        <w:sdt>
          <w:sdtPr>
            <w:rPr>
              <w:sz w:val="24"/>
              <w:szCs w:val="24"/>
            </w:rPr>
            <w:id w:val="-1845933195"/>
            <w14:checkbox>
              <w14:checked w14:val="0"/>
              <w14:checkedState w14:val="2612" w14:font="MS Gothic"/>
              <w14:uncheckedState w14:val="2610" w14:font="MS Gothic"/>
            </w14:checkbox>
          </w:sdtPr>
          <w:sdtEndPr/>
          <w:sdtContent>
            <w:tc>
              <w:tcPr>
                <w:tcW w:w="558" w:type="dxa"/>
                <w:shd w:val="clear" w:color="auto" w:fill="auto"/>
                <w:noWrap/>
              </w:tcPr>
              <w:p w14:paraId="6940DD5F" w14:textId="77777777" w:rsidR="00F85A80" w:rsidRPr="002331F9" w:rsidRDefault="00F85A80" w:rsidP="00767744">
                <w:pPr>
                  <w:spacing w:before="20" w:after="20"/>
                  <w:jc w:val="center"/>
                  <w:rPr>
                    <w:sz w:val="24"/>
                    <w:szCs w:val="24"/>
                  </w:rPr>
                </w:pPr>
                <w:r w:rsidRPr="002331F9">
                  <w:rPr>
                    <w:rFonts w:ascii="MS Gothic" w:eastAsia="MS Gothic" w:hAnsi="MS Gothic" w:hint="eastAsia"/>
                    <w:sz w:val="24"/>
                    <w:szCs w:val="24"/>
                  </w:rPr>
                  <w:t>☐</w:t>
                </w:r>
              </w:p>
            </w:tc>
          </w:sdtContent>
        </w:sdt>
      </w:tr>
      <w:tr w:rsidR="00F85A80" w:rsidRPr="00D06FAC" w14:paraId="32FA064B" w14:textId="77777777" w:rsidTr="00B0687D">
        <w:trPr>
          <w:trHeight w:val="125"/>
        </w:trPr>
        <w:tc>
          <w:tcPr>
            <w:tcW w:w="627" w:type="dxa"/>
          </w:tcPr>
          <w:p w14:paraId="65E10AA0" w14:textId="77777777" w:rsidR="00F85A80" w:rsidRPr="002331F9" w:rsidRDefault="00B0687D" w:rsidP="00F85A80">
            <w:pPr>
              <w:spacing w:before="40" w:after="40"/>
              <w:jc w:val="center"/>
              <w:rPr>
                <w:b/>
                <w:szCs w:val="18"/>
              </w:rPr>
            </w:pPr>
            <w:r>
              <w:rPr>
                <w:b/>
                <w:szCs w:val="18"/>
              </w:rPr>
              <w:t>5.2</w:t>
            </w:r>
          </w:p>
        </w:tc>
        <w:sdt>
          <w:sdtPr>
            <w:rPr>
              <w:sz w:val="24"/>
              <w:szCs w:val="24"/>
            </w:rPr>
            <w:id w:val="-628158497"/>
            <w14:checkbox>
              <w14:checked w14:val="0"/>
              <w14:checkedState w14:val="2612" w14:font="MS Gothic"/>
              <w14:uncheckedState w14:val="2610" w14:font="MS Gothic"/>
            </w14:checkbox>
          </w:sdtPr>
          <w:sdtEndPr/>
          <w:sdtContent>
            <w:tc>
              <w:tcPr>
                <w:tcW w:w="540" w:type="dxa"/>
              </w:tcPr>
              <w:p w14:paraId="056177C4" w14:textId="77777777" w:rsidR="00F85A80" w:rsidRPr="002331F9" w:rsidRDefault="00F85A80" w:rsidP="00F85A80">
                <w:pPr>
                  <w:spacing w:before="20" w:after="20"/>
                  <w:jc w:val="center"/>
                  <w:rPr>
                    <w:sz w:val="24"/>
                    <w:szCs w:val="24"/>
                  </w:rPr>
                </w:pPr>
                <w:r w:rsidRPr="002331F9">
                  <w:rPr>
                    <w:rFonts w:ascii="MS Gothic" w:eastAsia="MS Gothic" w:hAnsi="MS Gothic" w:hint="eastAsia"/>
                    <w:sz w:val="24"/>
                    <w:szCs w:val="24"/>
                  </w:rPr>
                  <w:t>☐</w:t>
                </w:r>
              </w:p>
            </w:tc>
          </w:sdtContent>
        </w:sdt>
        <w:tc>
          <w:tcPr>
            <w:tcW w:w="7902" w:type="dxa"/>
          </w:tcPr>
          <w:p w14:paraId="073C534D" w14:textId="77777777" w:rsidR="00F85A80" w:rsidRPr="002331F9" w:rsidRDefault="00F85A80" w:rsidP="00F85A80">
            <w:pPr>
              <w:spacing w:before="40" w:after="20"/>
              <w:jc w:val="both"/>
              <w:rPr>
                <w:b/>
                <w:szCs w:val="18"/>
              </w:rPr>
            </w:pPr>
            <w:r>
              <w:rPr>
                <w:szCs w:val="18"/>
              </w:rPr>
              <w:t>S</w:t>
            </w:r>
            <w:r w:rsidRPr="005355E2">
              <w:rPr>
                <w:szCs w:val="18"/>
              </w:rPr>
              <w:t xml:space="preserve">tormwater and </w:t>
            </w:r>
            <w:r>
              <w:rPr>
                <w:szCs w:val="18"/>
              </w:rPr>
              <w:t>F</w:t>
            </w:r>
            <w:r w:rsidRPr="005355E2">
              <w:rPr>
                <w:szCs w:val="18"/>
              </w:rPr>
              <w:t xml:space="preserve">lood </w:t>
            </w:r>
            <w:r>
              <w:rPr>
                <w:szCs w:val="18"/>
              </w:rPr>
              <w:t>M</w:t>
            </w:r>
            <w:r w:rsidRPr="005355E2">
              <w:rPr>
                <w:szCs w:val="18"/>
              </w:rPr>
              <w:t xml:space="preserve">anagement </w:t>
            </w:r>
            <w:r>
              <w:rPr>
                <w:szCs w:val="18"/>
              </w:rPr>
              <w:t xml:space="preserve">permits have been obtained </w:t>
            </w:r>
            <w:r w:rsidRPr="0072536A">
              <w:rPr>
                <w:b/>
                <w:szCs w:val="18"/>
              </w:rPr>
              <w:t>prior</w:t>
            </w:r>
            <w:r>
              <w:rPr>
                <w:szCs w:val="18"/>
              </w:rPr>
              <w:t xml:space="preserve"> to bidding and are</w:t>
            </w:r>
            <w:r w:rsidRPr="00BF2F8D">
              <w:rPr>
                <w:szCs w:val="18"/>
              </w:rPr>
              <w:t xml:space="preserve"> clearly defined and discussed in the contract documents.</w:t>
            </w:r>
            <w:r>
              <w:rPr>
                <w:szCs w:val="18"/>
              </w:rPr>
              <w:t xml:space="preserve">  S</w:t>
            </w:r>
            <w:r w:rsidRPr="009E2926">
              <w:rPr>
                <w:szCs w:val="18"/>
              </w:rPr>
              <w:t xml:space="preserve">ee </w:t>
            </w:r>
            <w:r w:rsidRPr="00520966">
              <w:rPr>
                <w:i/>
                <w:szCs w:val="18"/>
              </w:rPr>
              <w:t>3900</w:t>
            </w:r>
            <w:r>
              <w:rPr>
                <w:szCs w:val="18"/>
              </w:rPr>
              <w:t xml:space="preserve"> </w:t>
            </w:r>
            <w:r w:rsidRPr="009E2926">
              <w:rPr>
                <w:i/>
                <w:szCs w:val="18"/>
              </w:rPr>
              <w:t>Stormwater and Flood Management Permitting Process</w:t>
            </w:r>
            <w:r>
              <w:rPr>
                <w:szCs w:val="18"/>
              </w:rPr>
              <w:t xml:space="preserve">, </w:t>
            </w:r>
            <w:r w:rsidRPr="00996FEE">
              <w:rPr>
                <w:i/>
                <w:szCs w:val="18"/>
              </w:rPr>
              <w:t xml:space="preserve">Section 01 50 00 Temporary Facilities </w:t>
            </w:r>
            <w:r>
              <w:rPr>
                <w:i/>
                <w:szCs w:val="18"/>
              </w:rPr>
              <w:t>and</w:t>
            </w:r>
            <w:r w:rsidRPr="00996FEE">
              <w:rPr>
                <w:i/>
                <w:szCs w:val="18"/>
              </w:rPr>
              <w:t xml:space="preserve"> Controls</w:t>
            </w:r>
            <w:r>
              <w:rPr>
                <w:szCs w:val="18"/>
              </w:rPr>
              <w:t>,</w:t>
            </w:r>
            <w:r w:rsidRPr="005355E2">
              <w:rPr>
                <w:szCs w:val="18"/>
              </w:rPr>
              <w:t xml:space="preserve"> and </w:t>
            </w:r>
            <w:r w:rsidRPr="00996FEE">
              <w:rPr>
                <w:i/>
                <w:szCs w:val="18"/>
              </w:rPr>
              <w:t>Section 31 20 05 Sedimentation and Erosion Controls</w:t>
            </w:r>
            <w:r>
              <w:rPr>
                <w:szCs w:val="18"/>
              </w:rPr>
              <w:t>.</w:t>
            </w:r>
          </w:p>
        </w:tc>
        <w:sdt>
          <w:sdtPr>
            <w:rPr>
              <w:sz w:val="24"/>
              <w:szCs w:val="24"/>
            </w:rPr>
            <w:id w:val="-966038411"/>
            <w14:checkbox>
              <w14:checked w14:val="0"/>
              <w14:checkedState w14:val="2612" w14:font="MS Gothic"/>
              <w14:uncheckedState w14:val="2610" w14:font="MS Gothic"/>
            </w14:checkbox>
          </w:sdtPr>
          <w:sdtEndPr/>
          <w:sdtContent>
            <w:tc>
              <w:tcPr>
                <w:tcW w:w="558" w:type="dxa"/>
                <w:shd w:val="clear" w:color="auto" w:fill="auto"/>
                <w:noWrap/>
              </w:tcPr>
              <w:p w14:paraId="3054742F" w14:textId="77777777" w:rsidR="00F85A80" w:rsidRPr="002331F9" w:rsidRDefault="00F85A80" w:rsidP="00F85A80">
                <w:pPr>
                  <w:spacing w:before="20" w:after="20"/>
                  <w:jc w:val="center"/>
                  <w:rPr>
                    <w:sz w:val="24"/>
                    <w:szCs w:val="24"/>
                  </w:rPr>
                </w:pPr>
                <w:r w:rsidRPr="002331F9">
                  <w:rPr>
                    <w:rFonts w:ascii="MS Gothic" w:eastAsia="MS Gothic" w:hAnsi="MS Gothic" w:hint="eastAsia"/>
                    <w:sz w:val="24"/>
                    <w:szCs w:val="24"/>
                  </w:rPr>
                  <w:t>☐</w:t>
                </w:r>
              </w:p>
            </w:tc>
          </w:sdtContent>
        </w:sdt>
      </w:tr>
      <w:tr w:rsidR="00F85A80" w:rsidRPr="00D06FAC" w14:paraId="19AFD46E" w14:textId="77777777" w:rsidTr="00F85A80">
        <w:trPr>
          <w:trHeight w:val="125"/>
        </w:trPr>
        <w:tc>
          <w:tcPr>
            <w:tcW w:w="9627" w:type="dxa"/>
            <w:gridSpan w:val="4"/>
            <w:shd w:val="clear" w:color="auto" w:fill="EAEAEA"/>
            <w:vAlign w:val="center"/>
          </w:tcPr>
          <w:p w14:paraId="3CD02F35" w14:textId="77777777" w:rsidR="00F85A80" w:rsidRDefault="00F85A80" w:rsidP="00F85A80">
            <w:pPr>
              <w:spacing w:before="20" w:after="20"/>
              <w:rPr>
                <w:sz w:val="24"/>
                <w:szCs w:val="24"/>
              </w:rPr>
            </w:pPr>
            <w:r w:rsidRPr="004644E4">
              <w:rPr>
                <w:b/>
                <w:i/>
                <w:szCs w:val="18"/>
              </w:rPr>
              <w:t>Environmental Remediation</w:t>
            </w:r>
            <w:r>
              <w:rPr>
                <w:b/>
                <w:szCs w:val="18"/>
              </w:rPr>
              <w:t xml:space="preserve"> </w:t>
            </w:r>
            <w:r w:rsidRPr="002E4EBA">
              <w:rPr>
                <w:szCs w:val="18"/>
              </w:rPr>
              <w:t>(</w:t>
            </w:r>
            <w:r>
              <w:rPr>
                <w:szCs w:val="18"/>
              </w:rPr>
              <w:t xml:space="preserve">includes, </w:t>
            </w:r>
            <w:r w:rsidRPr="002E4EBA">
              <w:rPr>
                <w:szCs w:val="18"/>
              </w:rPr>
              <w:t xml:space="preserve">but is not limited to, Soil and/or Groundwater Remediation, Underground Storage Tank </w:t>
            </w:r>
            <w:r>
              <w:rPr>
                <w:szCs w:val="18"/>
              </w:rPr>
              <w:t>I</w:t>
            </w:r>
            <w:r w:rsidRPr="002E4EBA">
              <w:rPr>
                <w:szCs w:val="18"/>
              </w:rPr>
              <w:t>nstallation/</w:t>
            </w:r>
            <w:r>
              <w:rPr>
                <w:szCs w:val="18"/>
              </w:rPr>
              <w:t>R</w:t>
            </w:r>
            <w:r w:rsidRPr="002E4EBA">
              <w:rPr>
                <w:szCs w:val="18"/>
              </w:rPr>
              <w:t xml:space="preserve">emoval, and Aboveground Storage Tank </w:t>
            </w:r>
            <w:r>
              <w:rPr>
                <w:szCs w:val="18"/>
              </w:rPr>
              <w:t>I</w:t>
            </w:r>
            <w:r w:rsidRPr="002E4EBA">
              <w:rPr>
                <w:szCs w:val="18"/>
              </w:rPr>
              <w:t>nstallation/</w:t>
            </w:r>
            <w:r>
              <w:rPr>
                <w:szCs w:val="18"/>
              </w:rPr>
              <w:t>R</w:t>
            </w:r>
            <w:r w:rsidRPr="002E4EBA">
              <w:rPr>
                <w:szCs w:val="18"/>
              </w:rPr>
              <w:t>emoval)</w:t>
            </w:r>
            <w:r w:rsidRPr="004644E4">
              <w:rPr>
                <w:b/>
                <w:szCs w:val="18"/>
              </w:rPr>
              <w:t>:</w:t>
            </w:r>
          </w:p>
        </w:tc>
      </w:tr>
      <w:tr w:rsidR="00530784" w:rsidRPr="00D06FAC" w14:paraId="5D115A29" w14:textId="77777777" w:rsidTr="00A07B51">
        <w:trPr>
          <w:trHeight w:val="125"/>
        </w:trPr>
        <w:tc>
          <w:tcPr>
            <w:tcW w:w="627" w:type="dxa"/>
          </w:tcPr>
          <w:p w14:paraId="09754114" w14:textId="77777777" w:rsidR="00530784" w:rsidRPr="002331F9" w:rsidRDefault="00530784" w:rsidP="00530784">
            <w:pPr>
              <w:spacing w:before="40" w:after="40"/>
              <w:jc w:val="center"/>
              <w:rPr>
                <w:b/>
                <w:szCs w:val="18"/>
              </w:rPr>
            </w:pPr>
            <w:r>
              <w:rPr>
                <w:b/>
                <w:szCs w:val="18"/>
              </w:rPr>
              <w:t>5.3</w:t>
            </w:r>
          </w:p>
        </w:tc>
        <w:sdt>
          <w:sdtPr>
            <w:rPr>
              <w:sz w:val="24"/>
              <w:szCs w:val="24"/>
            </w:rPr>
            <w:id w:val="-1922178163"/>
            <w14:checkbox>
              <w14:checked w14:val="0"/>
              <w14:checkedState w14:val="2612" w14:font="MS Gothic"/>
              <w14:uncheckedState w14:val="2610" w14:font="MS Gothic"/>
            </w14:checkbox>
          </w:sdtPr>
          <w:sdtEndPr/>
          <w:sdtContent>
            <w:tc>
              <w:tcPr>
                <w:tcW w:w="540" w:type="dxa"/>
              </w:tcPr>
              <w:p w14:paraId="724E49D2"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shd w:val="clear" w:color="auto" w:fill="auto"/>
            <w:vAlign w:val="center"/>
          </w:tcPr>
          <w:p w14:paraId="4072E7EA" w14:textId="77777777" w:rsidR="00530784" w:rsidRDefault="00530784" w:rsidP="00530784">
            <w:pPr>
              <w:spacing w:before="20" w:after="20"/>
              <w:rPr>
                <w:szCs w:val="18"/>
              </w:rPr>
            </w:pPr>
            <w:r>
              <w:rPr>
                <w:szCs w:val="18"/>
              </w:rPr>
              <w:t>Environmental remediation has been done.  See Section 00 30 00 &amp; Division 50.</w:t>
            </w:r>
          </w:p>
        </w:tc>
        <w:sdt>
          <w:sdtPr>
            <w:rPr>
              <w:sz w:val="24"/>
              <w:szCs w:val="24"/>
            </w:rPr>
            <w:id w:val="-800153824"/>
            <w14:checkbox>
              <w14:checked w14:val="0"/>
              <w14:checkedState w14:val="2612" w14:font="MS Gothic"/>
              <w14:uncheckedState w14:val="2610" w14:font="MS Gothic"/>
            </w14:checkbox>
          </w:sdtPr>
          <w:sdtEndPr/>
          <w:sdtContent>
            <w:tc>
              <w:tcPr>
                <w:tcW w:w="558" w:type="dxa"/>
                <w:shd w:val="clear" w:color="auto" w:fill="auto"/>
                <w:noWrap/>
              </w:tcPr>
              <w:p w14:paraId="1337C1C5"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r>
      <w:tr w:rsidR="00530784" w:rsidRPr="00D06FAC" w14:paraId="160B110C" w14:textId="77777777" w:rsidTr="00B0687D">
        <w:trPr>
          <w:trHeight w:val="125"/>
        </w:trPr>
        <w:tc>
          <w:tcPr>
            <w:tcW w:w="627" w:type="dxa"/>
          </w:tcPr>
          <w:p w14:paraId="7DBCCE8D" w14:textId="77777777" w:rsidR="00530784" w:rsidRPr="002331F9" w:rsidRDefault="00530784" w:rsidP="00530784">
            <w:pPr>
              <w:spacing w:before="40" w:after="40"/>
              <w:jc w:val="center"/>
              <w:rPr>
                <w:b/>
                <w:szCs w:val="18"/>
              </w:rPr>
            </w:pPr>
            <w:r>
              <w:rPr>
                <w:b/>
                <w:szCs w:val="18"/>
              </w:rPr>
              <w:t>5.4</w:t>
            </w:r>
          </w:p>
        </w:tc>
        <w:sdt>
          <w:sdtPr>
            <w:rPr>
              <w:sz w:val="24"/>
              <w:szCs w:val="24"/>
            </w:rPr>
            <w:id w:val="1693952076"/>
            <w14:checkbox>
              <w14:checked w14:val="0"/>
              <w14:checkedState w14:val="2612" w14:font="MS Gothic"/>
              <w14:uncheckedState w14:val="2610" w14:font="MS Gothic"/>
            </w14:checkbox>
          </w:sdtPr>
          <w:sdtEndPr/>
          <w:sdtContent>
            <w:tc>
              <w:tcPr>
                <w:tcW w:w="540" w:type="dxa"/>
              </w:tcPr>
              <w:p w14:paraId="4F4CFA7F"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tcPr>
          <w:p w14:paraId="5732BCF7" w14:textId="77777777" w:rsidR="00530784" w:rsidRPr="00CF7C14" w:rsidRDefault="00530784" w:rsidP="00530784">
            <w:pPr>
              <w:spacing w:before="20" w:after="20"/>
              <w:jc w:val="both"/>
              <w:rPr>
                <w:sz w:val="24"/>
                <w:szCs w:val="24"/>
              </w:rPr>
            </w:pPr>
            <w:r>
              <w:rPr>
                <w:szCs w:val="18"/>
              </w:rPr>
              <w:t>S</w:t>
            </w:r>
            <w:r w:rsidRPr="00BF2F8D">
              <w:rPr>
                <w:szCs w:val="18"/>
              </w:rPr>
              <w:t xml:space="preserve">oil </w:t>
            </w:r>
            <w:r>
              <w:rPr>
                <w:szCs w:val="18"/>
              </w:rPr>
              <w:t>&amp;</w:t>
            </w:r>
            <w:r w:rsidRPr="00BF2F8D">
              <w:rPr>
                <w:szCs w:val="18"/>
              </w:rPr>
              <w:t>/or groundwater contamination and remediation</w:t>
            </w:r>
            <w:r>
              <w:rPr>
                <w:szCs w:val="18"/>
              </w:rPr>
              <w:t>, un</w:t>
            </w:r>
            <w:r w:rsidRPr="002E4EBA">
              <w:rPr>
                <w:szCs w:val="18"/>
              </w:rPr>
              <w:t xml:space="preserve">derground </w:t>
            </w:r>
            <w:r>
              <w:rPr>
                <w:szCs w:val="18"/>
              </w:rPr>
              <w:t>s</w:t>
            </w:r>
            <w:r w:rsidRPr="002E4EBA">
              <w:rPr>
                <w:szCs w:val="18"/>
              </w:rPr>
              <w:t xml:space="preserve">torage </w:t>
            </w:r>
            <w:r>
              <w:rPr>
                <w:szCs w:val="18"/>
              </w:rPr>
              <w:t>t</w:t>
            </w:r>
            <w:r w:rsidRPr="002E4EBA">
              <w:rPr>
                <w:szCs w:val="18"/>
              </w:rPr>
              <w:t xml:space="preserve">ank </w:t>
            </w:r>
            <w:r>
              <w:rPr>
                <w:szCs w:val="18"/>
              </w:rPr>
              <w:t>i</w:t>
            </w:r>
            <w:r w:rsidRPr="002E4EBA">
              <w:rPr>
                <w:szCs w:val="18"/>
              </w:rPr>
              <w:t>nstallation</w:t>
            </w:r>
            <w:r>
              <w:rPr>
                <w:szCs w:val="18"/>
              </w:rPr>
              <w:t xml:space="preserve"> &amp;/or r</w:t>
            </w:r>
            <w:r w:rsidRPr="002E4EBA">
              <w:rPr>
                <w:szCs w:val="18"/>
              </w:rPr>
              <w:t xml:space="preserve">emoval, and </w:t>
            </w:r>
            <w:r>
              <w:rPr>
                <w:szCs w:val="18"/>
              </w:rPr>
              <w:t>a</w:t>
            </w:r>
            <w:r w:rsidRPr="002E4EBA">
              <w:rPr>
                <w:szCs w:val="18"/>
              </w:rPr>
              <w:t xml:space="preserve">boveground </w:t>
            </w:r>
            <w:r>
              <w:rPr>
                <w:szCs w:val="18"/>
              </w:rPr>
              <w:t>s</w:t>
            </w:r>
            <w:r w:rsidRPr="002E4EBA">
              <w:rPr>
                <w:szCs w:val="18"/>
              </w:rPr>
              <w:t xml:space="preserve">torage </w:t>
            </w:r>
            <w:r>
              <w:rPr>
                <w:szCs w:val="18"/>
              </w:rPr>
              <w:t>t</w:t>
            </w:r>
            <w:r w:rsidRPr="002E4EBA">
              <w:rPr>
                <w:szCs w:val="18"/>
              </w:rPr>
              <w:t xml:space="preserve">ank </w:t>
            </w:r>
            <w:r>
              <w:rPr>
                <w:szCs w:val="18"/>
              </w:rPr>
              <w:t>i</w:t>
            </w:r>
            <w:r w:rsidRPr="002E4EBA">
              <w:rPr>
                <w:szCs w:val="18"/>
              </w:rPr>
              <w:t>nstallation</w:t>
            </w:r>
            <w:r>
              <w:rPr>
                <w:szCs w:val="18"/>
              </w:rPr>
              <w:t xml:space="preserve"> &amp;/or r</w:t>
            </w:r>
            <w:r w:rsidRPr="002E4EBA">
              <w:rPr>
                <w:szCs w:val="18"/>
              </w:rPr>
              <w:t>emova</w:t>
            </w:r>
            <w:r>
              <w:rPr>
                <w:szCs w:val="18"/>
              </w:rPr>
              <w:t>l are</w:t>
            </w:r>
            <w:r w:rsidRPr="00BF2F8D">
              <w:rPr>
                <w:szCs w:val="18"/>
              </w:rPr>
              <w:t xml:space="preserve"> clearly defined and discussed in the contract documents.  See </w:t>
            </w:r>
            <w:r w:rsidRPr="00BF2F8D">
              <w:rPr>
                <w:i/>
                <w:szCs w:val="18"/>
              </w:rPr>
              <w:t xml:space="preserve">Section 00 30 00 General Statements for Available Information, Section </w:t>
            </w:r>
            <w:r w:rsidRPr="00BF2F8D">
              <w:rPr>
                <w:bCs/>
                <w:i/>
                <w:szCs w:val="18"/>
              </w:rPr>
              <w:t>01 35 16 Alteration Project Procedures</w:t>
            </w:r>
            <w:r w:rsidRPr="00BF2F8D">
              <w:rPr>
                <w:bCs/>
                <w:szCs w:val="18"/>
              </w:rPr>
              <w:t>,</w:t>
            </w:r>
            <w:r w:rsidRPr="00BF2F8D">
              <w:rPr>
                <w:szCs w:val="18"/>
              </w:rPr>
              <w:t xml:space="preserve"> and </w:t>
            </w:r>
            <w:r w:rsidRPr="00BF2F8D">
              <w:rPr>
                <w:i/>
                <w:szCs w:val="18"/>
              </w:rPr>
              <w:t>Division 50 Project Specific Available Information</w:t>
            </w:r>
            <w:r w:rsidRPr="00BF2F8D">
              <w:rPr>
                <w:szCs w:val="18"/>
              </w:rPr>
              <w:t xml:space="preserve">.  Additional technical specifications may apply, including </w:t>
            </w:r>
            <w:r>
              <w:rPr>
                <w:szCs w:val="18"/>
              </w:rPr>
              <w:t>U</w:t>
            </w:r>
            <w:r w:rsidRPr="00BF2F8D">
              <w:rPr>
                <w:szCs w:val="18"/>
              </w:rPr>
              <w:t xml:space="preserve">nit </w:t>
            </w:r>
            <w:r>
              <w:rPr>
                <w:szCs w:val="18"/>
              </w:rPr>
              <w:t>P</w:t>
            </w:r>
            <w:r w:rsidRPr="00BF2F8D">
              <w:rPr>
                <w:szCs w:val="18"/>
              </w:rPr>
              <w:t xml:space="preserve">ricing.    </w:t>
            </w:r>
          </w:p>
        </w:tc>
        <w:sdt>
          <w:sdtPr>
            <w:rPr>
              <w:sz w:val="24"/>
              <w:szCs w:val="24"/>
            </w:rPr>
            <w:id w:val="96522465"/>
            <w14:checkbox>
              <w14:checked w14:val="0"/>
              <w14:checkedState w14:val="2612" w14:font="MS Gothic"/>
              <w14:uncheckedState w14:val="2610" w14:font="MS Gothic"/>
            </w14:checkbox>
          </w:sdtPr>
          <w:sdtEndPr/>
          <w:sdtContent>
            <w:tc>
              <w:tcPr>
                <w:tcW w:w="558" w:type="dxa"/>
                <w:shd w:val="clear" w:color="auto" w:fill="auto"/>
                <w:noWrap/>
              </w:tcPr>
              <w:p w14:paraId="50883FF9"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r>
      <w:tr w:rsidR="00530784" w:rsidRPr="00D06FAC" w14:paraId="5CFC25AF" w14:textId="77777777" w:rsidTr="00B0687D">
        <w:trPr>
          <w:trHeight w:val="125"/>
        </w:trPr>
        <w:tc>
          <w:tcPr>
            <w:tcW w:w="627" w:type="dxa"/>
          </w:tcPr>
          <w:p w14:paraId="4199A7D1" w14:textId="77777777" w:rsidR="00530784" w:rsidRPr="002331F9" w:rsidRDefault="00530784" w:rsidP="00530784">
            <w:pPr>
              <w:spacing w:before="40" w:after="40"/>
              <w:jc w:val="center"/>
              <w:rPr>
                <w:b/>
                <w:szCs w:val="18"/>
              </w:rPr>
            </w:pPr>
            <w:r>
              <w:rPr>
                <w:b/>
                <w:szCs w:val="18"/>
              </w:rPr>
              <w:t>5.5</w:t>
            </w:r>
          </w:p>
        </w:tc>
        <w:sdt>
          <w:sdtPr>
            <w:rPr>
              <w:sz w:val="24"/>
              <w:szCs w:val="24"/>
            </w:rPr>
            <w:id w:val="2122562875"/>
            <w14:checkbox>
              <w14:checked w14:val="0"/>
              <w14:checkedState w14:val="2612" w14:font="MS Gothic"/>
              <w14:uncheckedState w14:val="2610" w14:font="MS Gothic"/>
            </w14:checkbox>
          </w:sdtPr>
          <w:sdtEndPr/>
          <w:sdtContent>
            <w:tc>
              <w:tcPr>
                <w:tcW w:w="540" w:type="dxa"/>
              </w:tcPr>
              <w:p w14:paraId="3EC7C814"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tcPr>
          <w:p w14:paraId="1153883A" w14:textId="77777777" w:rsidR="00530784" w:rsidRPr="00CF7C14" w:rsidRDefault="00530784" w:rsidP="00530784">
            <w:pPr>
              <w:spacing w:before="20" w:after="20"/>
              <w:jc w:val="both"/>
              <w:rPr>
                <w:sz w:val="24"/>
                <w:szCs w:val="24"/>
              </w:rPr>
            </w:pPr>
            <w:r>
              <w:rPr>
                <w:szCs w:val="18"/>
              </w:rPr>
              <w:t>T</w:t>
            </w:r>
            <w:r w:rsidRPr="005355E2">
              <w:rPr>
                <w:szCs w:val="18"/>
              </w:rPr>
              <w:t xml:space="preserve">he </w:t>
            </w:r>
            <w:r>
              <w:rPr>
                <w:szCs w:val="18"/>
              </w:rPr>
              <w:t>Unit Price S</w:t>
            </w:r>
            <w:r w:rsidRPr="005355E2">
              <w:rPr>
                <w:szCs w:val="18"/>
              </w:rPr>
              <w:t xml:space="preserve">chedules </w:t>
            </w:r>
            <w:r>
              <w:rPr>
                <w:szCs w:val="18"/>
              </w:rPr>
              <w:t>are</w:t>
            </w:r>
            <w:r w:rsidRPr="005355E2">
              <w:rPr>
                <w:szCs w:val="18"/>
              </w:rPr>
              <w:t xml:space="preserve"> correct </w:t>
            </w:r>
            <w:r>
              <w:rPr>
                <w:szCs w:val="18"/>
              </w:rPr>
              <w:t>in the</w:t>
            </w:r>
            <w:r w:rsidRPr="005355E2">
              <w:rPr>
                <w:szCs w:val="18"/>
              </w:rPr>
              <w:t xml:space="preserve"> </w:t>
            </w:r>
            <w:r w:rsidRPr="005355E2">
              <w:rPr>
                <w:i/>
                <w:szCs w:val="18"/>
              </w:rPr>
              <w:t>6005 Consultant Bid Data Statement</w:t>
            </w:r>
            <w:r w:rsidRPr="005355E2">
              <w:rPr>
                <w:szCs w:val="18"/>
              </w:rPr>
              <w:t xml:space="preserve"> and </w:t>
            </w:r>
            <w:r w:rsidRPr="005355E2">
              <w:rPr>
                <w:i/>
                <w:szCs w:val="18"/>
              </w:rPr>
              <w:t xml:space="preserve">Section </w:t>
            </w:r>
            <w:r>
              <w:rPr>
                <w:i/>
                <w:szCs w:val="18"/>
              </w:rPr>
              <w:t>01 20 00 Contract Considerations.</w:t>
            </w:r>
          </w:p>
        </w:tc>
        <w:sdt>
          <w:sdtPr>
            <w:rPr>
              <w:sz w:val="24"/>
              <w:szCs w:val="24"/>
            </w:rPr>
            <w:id w:val="-1648883374"/>
            <w14:checkbox>
              <w14:checked w14:val="0"/>
              <w14:checkedState w14:val="2612" w14:font="MS Gothic"/>
              <w14:uncheckedState w14:val="2610" w14:font="MS Gothic"/>
            </w14:checkbox>
          </w:sdtPr>
          <w:sdtEndPr/>
          <w:sdtContent>
            <w:tc>
              <w:tcPr>
                <w:tcW w:w="558" w:type="dxa"/>
                <w:shd w:val="clear" w:color="auto" w:fill="auto"/>
                <w:noWrap/>
              </w:tcPr>
              <w:p w14:paraId="4C9DCE32"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r>
      <w:tr w:rsidR="00530784" w:rsidRPr="00D06FAC" w14:paraId="0D027ECC" w14:textId="77777777" w:rsidTr="00F85A80">
        <w:trPr>
          <w:trHeight w:val="125"/>
        </w:trPr>
        <w:tc>
          <w:tcPr>
            <w:tcW w:w="9627" w:type="dxa"/>
            <w:gridSpan w:val="4"/>
            <w:shd w:val="clear" w:color="auto" w:fill="EAEAEA"/>
            <w:vAlign w:val="center"/>
          </w:tcPr>
          <w:p w14:paraId="503E9C64" w14:textId="77777777" w:rsidR="00530784" w:rsidRDefault="00530784" w:rsidP="00530784">
            <w:pPr>
              <w:spacing w:before="20" w:after="20"/>
              <w:rPr>
                <w:sz w:val="24"/>
                <w:szCs w:val="24"/>
              </w:rPr>
            </w:pPr>
            <w:r w:rsidRPr="005355E2">
              <w:rPr>
                <w:b/>
                <w:i/>
                <w:szCs w:val="18"/>
              </w:rPr>
              <w:t xml:space="preserve">Hazardous Building Materials </w:t>
            </w:r>
            <w:r w:rsidRPr="00530784">
              <w:rPr>
                <w:b/>
                <w:i/>
                <w:color w:val="0A0A0A"/>
                <w:szCs w:val="18"/>
                <w:shd w:val="clear" w:color="auto" w:fill="EAEAEA"/>
              </w:rPr>
              <w:t>Abatement</w:t>
            </w:r>
            <w:r w:rsidRPr="00530784">
              <w:rPr>
                <w:b/>
                <w:szCs w:val="18"/>
                <w:shd w:val="clear" w:color="auto" w:fill="EAEAEA"/>
              </w:rPr>
              <w:t xml:space="preserve"> </w:t>
            </w:r>
            <w:r w:rsidRPr="00530784">
              <w:rPr>
                <w:color w:val="0A0A0A"/>
                <w:szCs w:val="18"/>
                <w:shd w:val="clear" w:color="auto" w:fill="EAEAEA"/>
              </w:rPr>
              <w:t>(</w:t>
            </w:r>
            <w:r w:rsidRPr="0032765B">
              <w:rPr>
                <w:szCs w:val="18"/>
              </w:rPr>
              <w:t>i</w:t>
            </w:r>
            <w:r w:rsidRPr="005355E2">
              <w:rPr>
                <w:szCs w:val="18"/>
              </w:rPr>
              <w:t>ncludes</w:t>
            </w:r>
            <w:r>
              <w:rPr>
                <w:szCs w:val="18"/>
              </w:rPr>
              <w:t>, b</w:t>
            </w:r>
            <w:r w:rsidRPr="005355E2">
              <w:rPr>
                <w:szCs w:val="18"/>
              </w:rPr>
              <w:t>ut is not limited to</w:t>
            </w:r>
            <w:r>
              <w:rPr>
                <w:szCs w:val="18"/>
              </w:rPr>
              <w:t xml:space="preserve">, </w:t>
            </w:r>
            <w:r w:rsidRPr="005355E2">
              <w:rPr>
                <w:szCs w:val="18"/>
              </w:rPr>
              <w:t>Asbestos Abatement, Lead-Based Paint Abatement, PCBs in Building Materials Abatement, Mold Abatement, and/or Universal Waste Abatement</w:t>
            </w:r>
            <w:r>
              <w:rPr>
                <w:szCs w:val="18"/>
              </w:rPr>
              <w:t>)</w:t>
            </w:r>
            <w:r w:rsidRPr="004644E4">
              <w:rPr>
                <w:b/>
                <w:szCs w:val="18"/>
              </w:rPr>
              <w:t>:</w:t>
            </w:r>
          </w:p>
        </w:tc>
      </w:tr>
      <w:tr w:rsidR="00530784" w:rsidRPr="00D06FAC" w14:paraId="6A8927E4" w14:textId="77777777" w:rsidTr="00A07B51">
        <w:trPr>
          <w:trHeight w:val="125"/>
        </w:trPr>
        <w:tc>
          <w:tcPr>
            <w:tcW w:w="627" w:type="dxa"/>
          </w:tcPr>
          <w:p w14:paraId="33C7231D" w14:textId="77777777" w:rsidR="00530784" w:rsidRDefault="00530784" w:rsidP="00530784">
            <w:pPr>
              <w:spacing w:before="40" w:after="40"/>
              <w:jc w:val="center"/>
              <w:rPr>
                <w:b/>
                <w:szCs w:val="18"/>
              </w:rPr>
            </w:pPr>
            <w:r>
              <w:rPr>
                <w:b/>
                <w:szCs w:val="18"/>
              </w:rPr>
              <w:t>5.6</w:t>
            </w:r>
          </w:p>
        </w:tc>
        <w:sdt>
          <w:sdtPr>
            <w:rPr>
              <w:sz w:val="24"/>
              <w:szCs w:val="24"/>
            </w:rPr>
            <w:id w:val="-1829903839"/>
            <w14:checkbox>
              <w14:checked w14:val="0"/>
              <w14:checkedState w14:val="2612" w14:font="MS Gothic"/>
              <w14:uncheckedState w14:val="2610" w14:font="MS Gothic"/>
            </w14:checkbox>
          </w:sdtPr>
          <w:sdtEndPr/>
          <w:sdtContent>
            <w:tc>
              <w:tcPr>
                <w:tcW w:w="540" w:type="dxa"/>
              </w:tcPr>
              <w:p w14:paraId="799AE28D"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shd w:val="clear" w:color="auto" w:fill="auto"/>
            <w:vAlign w:val="center"/>
          </w:tcPr>
          <w:p w14:paraId="45F24551" w14:textId="77777777" w:rsidR="00530784" w:rsidRDefault="00530784" w:rsidP="00530784">
            <w:pPr>
              <w:spacing w:before="20" w:after="20"/>
              <w:rPr>
                <w:szCs w:val="18"/>
              </w:rPr>
            </w:pPr>
            <w:r>
              <w:rPr>
                <w:szCs w:val="18"/>
              </w:rPr>
              <w:t>H</w:t>
            </w:r>
            <w:r w:rsidRPr="00BF2F8D">
              <w:rPr>
                <w:szCs w:val="18"/>
              </w:rPr>
              <w:t>azardous building materials abatement</w:t>
            </w:r>
            <w:r>
              <w:rPr>
                <w:szCs w:val="18"/>
              </w:rPr>
              <w:t xml:space="preserve"> has been done.  See Section 00 30 00 &amp; Division 50.</w:t>
            </w:r>
          </w:p>
        </w:tc>
        <w:sdt>
          <w:sdtPr>
            <w:rPr>
              <w:sz w:val="24"/>
              <w:szCs w:val="24"/>
            </w:rPr>
            <w:id w:val="649323831"/>
            <w14:checkbox>
              <w14:checked w14:val="0"/>
              <w14:checkedState w14:val="2612" w14:font="MS Gothic"/>
              <w14:uncheckedState w14:val="2610" w14:font="MS Gothic"/>
            </w14:checkbox>
          </w:sdtPr>
          <w:sdtEndPr/>
          <w:sdtContent>
            <w:tc>
              <w:tcPr>
                <w:tcW w:w="558" w:type="dxa"/>
                <w:shd w:val="clear" w:color="auto" w:fill="auto"/>
                <w:noWrap/>
              </w:tcPr>
              <w:p w14:paraId="7A5A0545"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r>
      <w:tr w:rsidR="00530784" w:rsidRPr="00D06FAC" w14:paraId="3F1428F6" w14:textId="77777777" w:rsidTr="00B0687D">
        <w:trPr>
          <w:trHeight w:val="125"/>
        </w:trPr>
        <w:tc>
          <w:tcPr>
            <w:tcW w:w="627" w:type="dxa"/>
          </w:tcPr>
          <w:p w14:paraId="2ACC5189" w14:textId="77777777" w:rsidR="00530784" w:rsidRPr="002331F9" w:rsidRDefault="00530784" w:rsidP="00530784">
            <w:pPr>
              <w:spacing w:before="40" w:after="40"/>
              <w:jc w:val="center"/>
              <w:rPr>
                <w:b/>
                <w:szCs w:val="18"/>
              </w:rPr>
            </w:pPr>
            <w:r>
              <w:rPr>
                <w:b/>
                <w:szCs w:val="18"/>
              </w:rPr>
              <w:t>5.7</w:t>
            </w:r>
          </w:p>
        </w:tc>
        <w:sdt>
          <w:sdtPr>
            <w:rPr>
              <w:sz w:val="24"/>
              <w:szCs w:val="24"/>
            </w:rPr>
            <w:id w:val="1752470793"/>
            <w14:checkbox>
              <w14:checked w14:val="0"/>
              <w14:checkedState w14:val="2612" w14:font="MS Gothic"/>
              <w14:uncheckedState w14:val="2610" w14:font="MS Gothic"/>
            </w14:checkbox>
          </w:sdtPr>
          <w:sdtEndPr/>
          <w:sdtContent>
            <w:tc>
              <w:tcPr>
                <w:tcW w:w="540" w:type="dxa"/>
              </w:tcPr>
              <w:p w14:paraId="7B60CA56"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vAlign w:val="center"/>
          </w:tcPr>
          <w:p w14:paraId="4B3F2FB7" w14:textId="77777777" w:rsidR="00530784" w:rsidRPr="00CF7C14" w:rsidRDefault="00530784" w:rsidP="00530784">
            <w:pPr>
              <w:spacing w:before="20" w:after="20"/>
              <w:jc w:val="both"/>
              <w:rPr>
                <w:sz w:val="24"/>
                <w:szCs w:val="24"/>
              </w:rPr>
            </w:pPr>
            <w:r>
              <w:rPr>
                <w:szCs w:val="18"/>
              </w:rPr>
              <w:t>H</w:t>
            </w:r>
            <w:r w:rsidRPr="00BF2F8D">
              <w:rPr>
                <w:szCs w:val="18"/>
              </w:rPr>
              <w:t xml:space="preserve">azardous building materials abatement (including PCBs in building materials) is clearly defined and discussed in the contract documents.  See </w:t>
            </w:r>
            <w:r w:rsidRPr="00BF2F8D">
              <w:rPr>
                <w:i/>
                <w:szCs w:val="18"/>
              </w:rPr>
              <w:t xml:space="preserve">Section 00 30 00 General Statements for Available Information, Section </w:t>
            </w:r>
            <w:r w:rsidRPr="00BF2F8D">
              <w:rPr>
                <w:bCs/>
                <w:i/>
                <w:szCs w:val="18"/>
              </w:rPr>
              <w:t>01 35 16 Alteration Project Procedures</w:t>
            </w:r>
            <w:r w:rsidRPr="00BF2F8D">
              <w:rPr>
                <w:bCs/>
                <w:szCs w:val="18"/>
              </w:rPr>
              <w:t>,</w:t>
            </w:r>
            <w:r w:rsidRPr="00BF2F8D">
              <w:rPr>
                <w:szCs w:val="18"/>
              </w:rPr>
              <w:t xml:space="preserve"> and </w:t>
            </w:r>
            <w:r w:rsidRPr="00BF2F8D">
              <w:rPr>
                <w:i/>
                <w:szCs w:val="18"/>
              </w:rPr>
              <w:t>Division 50 Project Specific Available Information</w:t>
            </w:r>
            <w:r w:rsidRPr="00BF2F8D">
              <w:rPr>
                <w:szCs w:val="18"/>
              </w:rPr>
              <w:t xml:space="preserve">.  Additional technical specifications may apply, including </w:t>
            </w:r>
            <w:r>
              <w:rPr>
                <w:szCs w:val="18"/>
              </w:rPr>
              <w:t>U</w:t>
            </w:r>
            <w:r w:rsidRPr="00BF2F8D">
              <w:rPr>
                <w:szCs w:val="18"/>
              </w:rPr>
              <w:t xml:space="preserve">nit </w:t>
            </w:r>
            <w:r>
              <w:rPr>
                <w:szCs w:val="18"/>
              </w:rPr>
              <w:t>P</w:t>
            </w:r>
            <w:r w:rsidRPr="00BF2F8D">
              <w:rPr>
                <w:szCs w:val="18"/>
              </w:rPr>
              <w:t xml:space="preserve">ricing.   </w:t>
            </w:r>
          </w:p>
        </w:tc>
        <w:sdt>
          <w:sdtPr>
            <w:rPr>
              <w:sz w:val="24"/>
              <w:szCs w:val="24"/>
            </w:rPr>
            <w:id w:val="83491775"/>
            <w14:checkbox>
              <w14:checked w14:val="0"/>
              <w14:checkedState w14:val="2612" w14:font="MS Gothic"/>
              <w14:uncheckedState w14:val="2610" w14:font="MS Gothic"/>
            </w14:checkbox>
          </w:sdtPr>
          <w:sdtEndPr/>
          <w:sdtContent>
            <w:tc>
              <w:tcPr>
                <w:tcW w:w="558" w:type="dxa"/>
                <w:shd w:val="clear" w:color="auto" w:fill="auto"/>
                <w:noWrap/>
              </w:tcPr>
              <w:p w14:paraId="52165DAA"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r>
      <w:tr w:rsidR="00530784" w:rsidRPr="00D06FAC" w14:paraId="7AE1EA35" w14:textId="77777777" w:rsidTr="00B0687D">
        <w:trPr>
          <w:trHeight w:val="125"/>
        </w:trPr>
        <w:tc>
          <w:tcPr>
            <w:tcW w:w="627" w:type="dxa"/>
          </w:tcPr>
          <w:p w14:paraId="037435EB" w14:textId="77777777" w:rsidR="00530784" w:rsidRPr="002331F9" w:rsidRDefault="00530784" w:rsidP="00530784">
            <w:pPr>
              <w:spacing w:before="40" w:after="40"/>
              <w:jc w:val="center"/>
              <w:rPr>
                <w:b/>
                <w:szCs w:val="18"/>
              </w:rPr>
            </w:pPr>
            <w:r>
              <w:rPr>
                <w:b/>
                <w:szCs w:val="18"/>
              </w:rPr>
              <w:t>5.8</w:t>
            </w:r>
          </w:p>
        </w:tc>
        <w:sdt>
          <w:sdtPr>
            <w:rPr>
              <w:sz w:val="24"/>
              <w:szCs w:val="24"/>
            </w:rPr>
            <w:id w:val="126750875"/>
            <w14:checkbox>
              <w14:checked w14:val="0"/>
              <w14:checkedState w14:val="2612" w14:font="MS Gothic"/>
              <w14:uncheckedState w14:val="2610" w14:font="MS Gothic"/>
            </w14:checkbox>
          </w:sdtPr>
          <w:sdtEndPr/>
          <w:sdtContent>
            <w:tc>
              <w:tcPr>
                <w:tcW w:w="540" w:type="dxa"/>
              </w:tcPr>
              <w:p w14:paraId="1C4535F7"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vAlign w:val="center"/>
          </w:tcPr>
          <w:p w14:paraId="2634040C" w14:textId="77777777" w:rsidR="00530784" w:rsidRPr="00CF7C14" w:rsidRDefault="00530784" w:rsidP="00530784">
            <w:pPr>
              <w:spacing w:before="20" w:after="20"/>
              <w:jc w:val="both"/>
              <w:rPr>
                <w:sz w:val="24"/>
                <w:szCs w:val="24"/>
              </w:rPr>
            </w:pPr>
            <w:r>
              <w:rPr>
                <w:szCs w:val="18"/>
              </w:rPr>
              <w:t>T</w:t>
            </w:r>
            <w:r w:rsidRPr="005355E2">
              <w:rPr>
                <w:szCs w:val="18"/>
              </w:rPr>
              <w:t xml:space="preserve">he </w:t>
            </w:r>
            <w:r>
              <w:rPr>
                <w:szCs w:val="18"/>
              </w:rPr>
              <w:t>Unit Price S</w:t>
            </w:r>
            <w:r w:rsidRPr="005355E2">
              <w:rPr>
                <w:szCs w:val="18"/>
              </w:rPr>
              <w:t xml:space="preserve">chedules </w:t>
            </w:r>
            <w:r>
              <w:rPr>
                <w:szCs w:val="18"/>
              </w:rPr>
              <w:t>are</w:t>
            </w:r>
            <w:r w:rsidRPr="005355E2">
              <w:rPr>
                <w:szCs w:val="18"/>
              </w:rPr>
              <w:t xml:space="preserve"> correct </w:t>
            </w:r>
            <w:r>
              <w:rPr>
                <w:szCs w:val="18"/>
              </w:rPr>
              <w:t>in the</w:t>
            </w:r>
            <w:r w:rsidRPr="005355E2">
              <w:rPr>
                <w:szCs w:val="18"/>
              </w:rPr>
              <w:t xml:space="preserve"> </w:t>
            </w:r>
            <w:r w:rsidRPr="005355E2">
              <w:rPr>
                <w:i/>
                <w:szCs w:val="18"/>
              </w:rPr>
              <w:t>6005 Consultant Bid Data Statement</w:t>
            </w:r>
            <w:r w:rsidRPr="005355E2">
              <w:rPr>
                <w:szCs w:val="18"/>
              </w:rPr>
              <w:t xml:space="preserve"> and </w:t>
            </w:r>
            <w:r w:rsidRPr="005355E2">
              <w:rPr>
                <w:i/>
                <w:szCs w:val="18"/>
              </w:rPr>
              <w:t xml:space="preserve">Section </w:t>
            </w:r>
            <w:r>
              <w:rPr>
                <w:i/>
                <w:szCs w:val="18"/>
              </w:rPr>
              <w:t>01 20 00 Contract Considerations.</w:t>
            </w:r>
          </w:p>
        </w:tc>
        <w:sdt>
          <w:sdtPr>
            <w:rPr>
              <w:sz w:val="24"/>
              <w:szCs w:val="24"/>
            </w:rPr>
            <w:id w:val="1845517669"/>
            <w14:checkbox>
              <w14:checked w14:val="0"/>
              <w14:checkedState w14:val="2612" w14:font="MS Gothic"/>
              <w14:uncheckedState w14:val="2610" w14:font="MS Gothic"/>
            </w14:checkbox>
          </w:sdtPr>
          <w:sdtEndPr/>
          <w:sdtContent>
            <w:tc>
              <w:tcPr>
                <w:tcW w:w="558" w:type="dxa"/>
                <w:shd w:val="clear" w:color="auto" w:fill="auto"/>
                <w:noWrap/>
              </w:tcPr>
              <w:p w14:paraId="348C067E"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r>
      <w:tr w:rsidR="00530784" w:rsidRPr="00D06FAC" w14:paraId="6A04316B" w14:textId="77777777" w:rsidTr="00F85A80">
        <w:trPr>
          <w:trHeight w:val="125"/>
        </w:trPr>
        <w:tc>
          <w:tcPr>
            <w:tcW w:w="9627" w:type="dxa"/>
            <w:gridSpan w:val="4"/>
            <w:shd w:val="clear" w:color="auto" w:fill="EAEAEA"/>
            <w:vAlign w:val="center"/>
          </w:tcPr>
          <w:p w14:paraId="47E2FCAC" w14:textId="77777777" w:rsidR="00530784" w:rsidRDefault="00530784" w:rsidP="00530784">
            <w:pPr>
              <w:spacing w:before="20" w:after="20"/>
              <w:rPr>
                <w:sz w:val="24"/>
                <w:szCs w:val="24"/>
              </w:rPr>
            </w:pPr>
            <w:r w:rsidRPr="005355E2">
              <w:rPr>
                <w:b/>
                <w:i/>
                <w:szCs w:val="18"/>
              </w:rPr>
              <w:t>Energy Review:</w:t>
            </w:r>
          </w:p>
        </w:tc>
      </w:tr>
      <w:tr w:rsidR="00530784" w:rsidRPr="00D06FAC" w14:paraId="0259B790" w14:textId="77777777" w:rsidTr="00B0687D">
        <w:trPr>
          <w:trHeight w:val="125"/>
        </w:trPr>
        <w:tc>
          <w:tcPr>
            <w:tcW w:w="627" w:type="dxa"/>
          </w:tcPr>
          <w:p w14:paraId="3DE8B508" w14:textId="77777777" w:rsidR="00530784" w:rsidRPr="002331F9" w:rsidRDefault="00530784" w:rsidP="00530784">
            <w:pPr>
              <w:spacing w:before="40" w:after="40"/>
              <w:jc w:val="center"/>
              <w:rPr>
                <w:b/>
                <w:szCs w:val="18"/>
              </w:rPr>
            </w:pPr>
            <w:r>
              <w:rPr>
                <w:b/>
                <w:szCs w:val="18"/>
              </w:rPr>
              <w:t>5.9</w:t>
            </w:r>
          </w:p>
        </w:tc>
        <w:sdt>
          <w:sdtPr>
            <w:rPr>
              <w:sz w:val="24"/>
              <w:szCs w:val="24"/>
            </w:rPr>
            <w:id w:val="665215785"/>
            <w14:checkbox>
              <w14:checked w14:val="0"/>
              <w14:checkedState w14:val="2612" w14:font="MS Gothic"/>
              <w14:uncheckedState w14:val="2610" w14:font="MS Gothic"/>
            </w14:checkbox>
          </w:sdtPr>
          <w:sdtEndPr/>
          <w:sdtContent>
            <w:tc>
              <w:tcPr>
                <w:tcW w:w="540" w:type="dxa"/>
              </w:tcPr>
              <w:p w14:paraId="2375C19C"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vAlign w:val="center"/>
          </w:tcPr>
          <w:p w14:paraId="77913F02" w14:textId="77777777" w:rsidR="00530784" w:rsidRPr="00CF7C14" w:rsidRDefault="00530784" w:rsidP="00530784">
            <w:pPr>
              <w:spacing w:before="20" w:after="20"/>
              <w:jc w:val="both"/>
              <w:rPr>
                <w:sz w:val="24"/>
                <w:szCs w:val="24"/>
              </w:rPr>
            </w:pPr>
            <w:r>
              <w:rPr>
                <w:szCs w:val="18"/>
              </w:rPr>
              <w:t>The Project is in c</w:t>
            </w:r>
            <w:r w:rsidRPr="00A32BB9">
              <w:rPr>
                <w:szCs w:val="18"/>
              </w:rPr>
              <w:t>ompliance with Connecticut High Performance Building Requirements.</w:t>
            </w:r>
          </w:p>
        </w:tc>
        <w:sdt>
          <w:sdtPr>
            <w:rPr>
              <w:sz w:val="24"/>
              <w:szCs w:val="24"/>
            </w:rPr>
            <w:id w:val="-342633223"/>
            <w14:checkbox>
              <w14:checked w14:val="0"/>
              <w14:checkedState w14:val="2612" w14:font="MS Gothic"/>
              <w14:uncheckedState w14:val="2610" w14:font="MS Gothic"/>
            </w14:checkbox>
          </w:sdtPr>
          <w:sdtEndPr/>
          <w:sdtContent>
            <w:tc>
              <w:tcPr>
                <w:tcW w:w="558" w:type="dxa"/>
                <w:shd w:val="clear" w:color="auto" w:fill="auto"/>
                <w:noWrap/>
              </w:tcPr>
              <w:p w14:paraId="1A2B188E"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r>
      <w:tr w:rsidR="00530784" w:rsidRPr="00D06FAC" w14:paraId="652F25A3" w14:textId="77777777" w:rsidTr="00B0687D">
        <w:trPr>
          <w:trHeight w:val="125"/>
        </w:trPr>
        <w:tc>
          <w:tcPr>
            <w:tcW w:w="627" w:type="dxa"/>
          </w:tcPr>
          <w:p w14:paraId="46E3B6BA" w14:textId="77777777" w:rsidR="00530784" w:rsidRPr="002331F9" w:rsidRDefault="00530784" w:rsidP="00530784">
            <w:pPr>
              <w:spacing w:before="40" w:after="40"/>
              <w:jc w:val="center"/>
              <w:rPr>
                <w:b/>
                <w:szCs w:val="18"/>
              </w:rPr>
            </w:pPr>
            <w:r>
              <w:rPr>
                <w:b/>
                <w:szCs w:val="18"/>
              </w:rPr>
              <w:t>5.10</w:t>
            </w:r>
          </w:p>
        </w:tc>
        <w:sdt>
          <w:sdtPr>
            <w:rPr>
              <w:sz w:val="24"/>
              <w:szCs w:val="24"/>
            </w:rPr>
            <w:id w:val="-477915799"/>
            <w14:checkbox>
              <w14:checked w14:val="0"/>
              <w14:checkedState w14:val="2612" w14:font="MS Gothic"/>
              <w14:uncheckedState w14:val="2610" w14:font="MS Gothic"/>
            </w14:checkbox>
          </w:sdtPr>
          <w:sdtEndPr/>
          <w:sdtContent>
            <w:tc>
              <w:tcPr>
                <w:tcW w:w="540" w:type="dxa"/>
              </w:tcPr>
              <w:p w14:paraId="28E5C5E1"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vAlign w:val="center"/>
          </w:tcPr>
          <w:p w14:paraId="11E51E16" w14:textId="77777777" w:rsidR="00530784" w:rsidRPr="00CF7C14" w:rsidRDefault="00530784" w:rsidP="00530784">
            <w:pPr>
              <w:spacing w:before="20" w:after="20"/>
              <w:jc w:val="both"/>
              <w:rPr>
                <w:sz w:val="24"/>
                <w:szCs w:val="24"/>
              </w:rPr>
            </w:pPr>
            <w:r>
              <w:rPr>
                <w:szCs w:val="18"/>
              </w:rPr>
              <w:t xml:space="preserve">All applicable </w:t>
            </w:r>
            <w:r w:rsidRPr="005355E2">
              <w:rPr>
                <w:szCs w:val="18"/>
              </w:rPr>
              <w:t xml:space="preserve">Utility Design </w:t>
            </w:r>
            <w:r>
              <w:rPr>
                <w:szCs w:val="18"/>
              </w:rPr>
              <w:t>Agreements</w:t>
            </w:r>
            <w:r w:rsidRPr="005355E2">
              <w:rPr>
                <w:szCs w:val="18"/>
              </w:rPr>
              <w:t xml:space="preserve"> </w:t>
            </w:r>
            <w:r>
              <w:rPr>
                <w:szCs w:val="18"/>
              </w:rPr>
              <w:t>and/or</w:t>
            </w:r>
            <w:r w:rsidRPr="005355E2">
              <w:rPr>
                <w:szCs w:val="18"/>
              </w:rPr>
              <w:t xml:space="preserve"> Energy Rebates</w:t>
            </w:r>
            <w:r>
              <w:rPr>
                <w:szCs w:val="18"/>
              </w:rPr>
              <w:t xml:space="preserve"> have been obtained</w:t>
            </w:r>
            <w:r w:rsidRPr="005355E2">
              <w:rPr>
                <w:szCs w:val="18"/>
              </w:rPr>
              <w:t>.</w:t>
            </w:r>
          </w:p>
        </w:tc>
        <w:sdt>
          <w:sdtPr>
            <w:rPr>
              <w:sz w:val="24"/>
              <w:szCs w:val="24"/>
            </w:rPr>
            <w:id w:val="-500345403"/>
            <w14:checkbox>
              <w14:checked w14:val="0"/>
              <w14:checkedState w14:val="2612" w14:font="MS Gothic"/>
              <w14:uncheckedState w14:val="2610" w14:font="MS Gothic"/>
            </w14:checkbox>
          </w:sdtPr>
          <w:sdtEndPr/>
          <w:sdtContent>
            <w:tc>
              <w:tcPr>
                <w:tcW w:w="558" w:type="dxa"/>
                <w:shd w:val="clear" w:color="auto" w:fill="auto"/>
                <w:noWrap/>
              </w:tcPr>
              <w:p w14:paraId="1DBFE133"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r>
      <w:tr w:rsidR="00530784" w:rsidRPr="00D06FAC" w14:paraId="5C1C9B63" w14:textId="77777777" w:rsidTr="00F85A80">
        <w:trPr>
          <w:trHeight w:val="125"/>
        </w:trPr>
        <w:tc>
          <w:tcPr>
            <w:tcW w:w="9627" w:type="dxa"/>
            <w:gridSpan w:val="4"/>
            <w:shd w:val="clear" w:color="auto" w:fill="EAEAEA"/>
            <w:vAlign w:val="center"/>
          </w:tcPr>
          <w:p w14:paraId="5CC3BC53" w14:textId="77777777" w:rsidR="00530784" w:rsidRDefault="00530784" w:rsidP="00530784">
            <w:pPr>
              <w:spacing w:before="20" w:after="20"/>
              <w:rPr>
                <w:sz w:val="24"/>
                <w:szCs w:val="24"/>
              </w:rPr>
            </w:pPr>
            <w:r w:rsidRPr="005F04A8">
              <w:rPr>
                <w:b/>
                <w:i/>
                <w:szCs w:val="18"/>
              </w:rPr>
              <w:t>Consultant Contract Compliance &amp; Document Quality Assurance</w:t>
            </w:r>
            <w:r>
              <w:rPr>
                <w:b/>
                <w:i/>
                <w:szCs w:val="18"/>
              </w:rPr>
              <w:t>/</w:t>
            </w:r>
            <w:r w:rsidRPr="005F04A8">
              <w:rPr>
                <w:b/>
                <w:i/>
                <w:szCs w:val="18"/>
              </w:rPr>
              <w:t>Coordination Review</w:t>
            </w:r>
            <w:r w:rsidRPr="005F04A8">
              <w:rPr>
                <w:b/>
                <w:szCs w:val="18"/>
              </w:rPr>
              <w:t>:</w:t>
            </w:r>
          </w:p>
        </w:tc>
      </w:tr>
      <w:tr w:rsidR="00530784" w:rsidRPr="00D06FAC" w14:paraId="6F602A7D" w14:textId="77777777" w:rsidTr="00B0687D">
        <w:trPr>
          <w:trHeight w:val="125"/>
        </w:trPr>
        <w:tc>
          <w:tcPr>
            <w:tcW w:w="627" w:type="dxa"/>
          </w:tcPr>
          <w:p w14:paraId="5081F9A2" w14:textId="77777777" w:rsidR="00530784" w:rsidRPr="002331F9" w:rsidRDefault="00530784" w:rsidP="00530784">
            <w:pPr>
              <w:spacing w:before="40" w:after="40"/>
              <w:jc w:val="center"/>
              <w:rPr>
                <w:b/>
                <w:szCs w:val="18"/>
              </w:rPr>
            </w:pPr>
            <w:r>
              <w:rPr>
                <w:b/>
                <w:szCs w:val="18"/>
              </w:rPr>
              <w:t>5.11</w:t>
            </w:r>
          </w:p>
        </w:tc>
        <w:sdt>
          <w:sdtPr>
            <w:rPr>
              <w:sz w:val="24"/>
              <w:szCs w:val="24"/>
            </w:rPr>
            <w:id w:val="-896206658"/>
            <w14:checkbox>
              <w14:checked w14:val="0"/>
              <w14:checkedState w14:val="2612" w14:font="MS Gothic"/>
              <w14:uncheckedState w14:val="2610" w14:font="MS Gothic"/>
            </w14:checkbox>
          </w:sdtPr>
          <w:sdtEndPr/>
          <w:sdtContent>
            <w:tc>
              <w:tcPr>
                <w:tcW w:w="540" w:type="dxa"/>
              </w:tcPr>
              <w:p w14:paraId="25529F6F"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tcPr>
          <w:p w14:paraId="6DBB2828" w14:textId="77777777" w:rsidR="00530784" w:rsidRPr="00CF7C14" w:rsidRDefault="00530784" w:rsidP="00530784">
            <w:pPr>
              <w:spacing w:before="20" w:after="20"/>
              <w:jc w:val="both"/>
              <w:rPr>
                <w:sz w:val="24"/>
                <w:szCs w:val="24"/>
              </w:rPr>
            </w:pPr>
            <w:r>
              <w:rPr>
                <w:szCs w:val="18"/>
              </w:rPr>
              <w:t>A</w:t>
            </w:r>
            <w:r w:rsidRPr="00083253">
              <w:rPr>
                <w:szCs w:val="18"/>
              </w:rPr>
              <w:t>ll documents are in compliance with the requirements</w:t>
            </w:r>
            <w:r w:rsidRPr="00083253">
              <w:rPr>
                <w:i/>
                <w:szCs w:val="18"/>
              </w:rPr>
              <w:t xml:space="preserve"> </w:t>
            </w:r>
            <w:r w:rsidRPr="00083253">
              <w:rPr>
                <w:szCs w:val="18"/>
              </w:rPr>
              <w:t xml:space="preserve">of </w:t>
            </w:r>
            <w:r>
              <w:rPr>
                <w:szCs w:val="18"/>
              </w:rPr>
              <w:t xml:space="preserve">the </w:t>
            </w:r>
            <w:r w:rsidRPr="00083253">
              <w:rPr>
                <w:szCs w:val="18"/>
              </w:rPr>
              <w:t xml:space="preserve">Consultant’s Contract for the applicable Project Phase Services and good industry practice. See the </w:t>
            </w:r>
            <w:r w:rsidRPr="00083253">
              <w:rPr>
                <w:b/>
                <w:i/>
                <w:szCs w:val="18"/>
              </w:rPr>
              <w:t>0400</w:t>
            </w:r>
            <w:r w:rsidRPr="00083253">
              <w:rPr>
                <w:szCs w:val="18"/>
              </w:rPr>
              <w:t xml:space="preserve"> </w:t>
            </w:r>
            <w:r w:rsidRPr="00083253">
              <w:rPr>
                <w:b/>
                <w:i/>
                <w:szCs w:val="18"/>
              </w:rPr>
              <w:t>Consultant’s Procedure Manual</w:t>
            </w:r>
            <w:r>
              <w:rPr>
                <w:szCs w:val="18"/>
              </w:rPr>
              <w:t xml:space="preserve"> for specific requirements.</w:t>
            </w:r>
          </w:p>
        </w:tc>
        <w:sdt>
          <w:sdtPr>
            <w:rPr>
              <w:sz w:val="24"/>
              <w:szCs w:val="24"/>
            </w:rPr>
            <w:id w:val="-1625922002"/>
            <w14:checkbox>
              <w14:checked w14:val="0"/>
              <w14:checkedState w14:val="2612" w14:font="MS Gothic"/>
              <w14:uncheckedState w14:val="2610" w14:font="MS Gothic"/>
            </w14:checkbox>
          </w:sdtPr>
          <w:sdtEndPr/>
          <w:sdtContent>
            <w:tc>
              <w:tcPr>
                <w:tcW w:w="558" w:type="dxa"/>
                <w:shd w:val="clear" w:color="auto" w:fill="auto"/>
                <w:noWrap/>
              </w:tcPr>
              <w:p w14:paraId="400087A2"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r>
      <w:tr w:rsidR="00530784" w:rsidRPr="00D06FAC" w14:paraId="3D029583" w14:textId="77777777" w:rsidTr="00B0687D">
        <w:trPr>
          <w:trHeight w:val="125"/>
        </w:trPr>
        <w:tc>
          <w:tcPr>
            <w:tcW w:w="627" w:type="dxa"/>
          </w:tcPr>
          <w:p w14:paraId="574AF90A" w14:textId="77777777" w:rsidR="00530784" w:rsidRPr="002331F9" w:rsidRDefault="00530784" w:rsidP="00530784">
            <w:pPr>
              <w:spacing w:before="40" w:after="40"/>
              <w:jc w:val="center"/>
              <w:rPr>
                <w:b/>
                <w:szCs w:val="18"/>
              </w:rPr>
            </w:pPr>
            <w:r>
              <w:rPr>
                <w:b/>
                <w:szCs w:val="18"/>
              </w:rPr>
              <w:t>5.12</w:t>
            </w:r>
          </w:p>
        </w:tc>
        <w:sdt>
          <w:sdtPr>
            <w:rPr>
              <w:sz w:val="24"/>
              <w:szCs w:val="24"/>
            </w:rPr>
            <w:id w:val="347988400"/>
            <w14:checkbox>
              <w14:checked w14:val="0"/>
              <w14:checkedState w14:val="2612" w14:font="MS Gothic"/>
              <w14:uncheckedState w14:val="2610" w14:font="MS Gothic"/>
            </w14:checkbox>
          </w:sdtPr>
          <w:sdtEndPr/>
          <w:sdtContent>
            <w:tc>
              <w:tcPr>
                <w:tcW w:w="540" w:type="dxa"/>
              </w:tcPr>
              <w:p w14:paraId="7240E9BE"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c>
          <w:tcPr>
            <w:tcW w:w="7902" w:type="dxa"/>
          </w:tcPr>
          <w:p w14:paraId="3F541A8E" w14:textId="77777777" w:rsidR="00530784" w:rsidRPr="00CF7C14" w:rsidRDefault="00530784" w:rsidP="00530784">
            <w:pPr>
              <w:spacing w:before="20" w:after="20"/>
              <w:jc w:val="both"/>
              <w:rPr>
                <w:sz w:val="24"/>
                <w:szCs w:val="24"/>
              </w:rPr>
            </w:pPr>
            <w:r>
              <w:rPr>
                <w:szCs w:val="18"/>
              </w:rPr>
              <w:t>All contract documents have been reviewed for</w:t>
            </w:r>
            <w:r w:rsidRPr="00083253">
              <w:rPr>
                <w:szCs w:val="18"/>
              </w:rPr>
              <w:t xml:space="preserve"> completeness and coordination, including consistency and conformance between all documents.</w:t>
            </w:r>
          </w:p>
        </w:tc>
        <w:sdt>
          <w:sdtPr>
            <w:rPr>
              <w:sz w:val="24"/>
              <w:szCs w:val="24"/>
            </w:rPr>
            <w:id w:val="-2136013968"/>
            <w14:checkbox>
              <w14:checked w14:val="0"/>
              <w14:checkedState w14:val="2612" w14:font="MS Gothic"/>
              <w14:uncheckedState w14:val="2610" w14:font="MS Gothic"/>
            </w14:checkbox>
          </w:sdtPr>
          <w:sdtEndPr/>
          <w:sdtContent>
            <w:tc>
              <w:tcPr>
                <w:tcW w:w="558" w:type="dxa"/>
                <w:shd w:val="clear" w:color="auto" w:fill="auto"/>
                <w:noWrap/>
              </w:tcPr>
              <w:p w14:paraId="188B8F3B" w14:textId="77777777" w:rsidR="00530784" w:rsidRPr="002331F9" w:rsidRDefault="00530784" w:rsidP="00530784">
                <w:pPr>
                  <w:spacing w:before="20" w:after="20"/>
                  <w:jc w:val="center"/>
                  <w:rPr>
                    <w:sz w:val="24"/>
                    <w:szCs w:val="24"/>
                  </w:rPr>
                </w:pPr>
                <w:r w:rsidRPr="002331F9">
                  <w:rPr>
                    <w:rFonts w:ascii="MS Gothic" w:eastAsia="MS Gothic" w:hAnsi="MS Gothic" w:hint="eastAsia"/>
                    <w:sz w:val="24"/>
                    <w:szCs w:val="24"/>
                  </w:rPr>
                  <w:t>☐</w:t>
                </w:r>
              </w:p>
            </w:tc>
          </w:sdtContent>
        </w:sdt>
      </w:tr>
    </w:tbl>
    <w:p w14:paraId="272E9C95" w14:textId="77777777" w:rsidR="004532B0" w:rsidRDefault="004532B0">
      <w:pPr>
        <w:rPr>
          <w:sz w:val="8"/>
          <w:szCs w:val="8"/>
        </w:rPr>
      </w:pPr>
      <w:r w:rsidRPr="00122D54">
        <w:rPr>
          <w:sz w:val="8"/>
          <w:szCs w:val="8"/>
        </w:rPr>
        <w:br w:type="page"/>
      </w:r>
    </w:p>
    <w:p w14:paraId="4239B960" w14:textId="77777777" w:rsidR="00C645B3" w:rsidRDefault="00C645B3" w:rsidP="00C645B3">
      <w:pPr>
        <w:rPr>
          <w:sz w:val="12"/>
          <w:szCs w:val="12"/>
        </w:rPr>
      </w:pPr>
    </w:p>
    <w:tbl>
      <w:tblPr>
        <w:tblW w:w="9627" w:type="dxa"/>
        <w:tblInd w:w="-12" w:type="dxa"/>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627"/>
        <w:gridCol w:w="540"/>
        <w:gridCol w:w="810"/>
        <w:gridCol w:w="7650"/>
      </w:tblGrid>
      <w:tr w:rsidR="00C645B3" w:rsidRPr="005131AD" w14:paraId="2FF414A8" w14:textId="77777777" w:rsidTr="00767744">
        <w:trPr>
          <w:trHeight w:val="80"/>
        </w:trPr>
        <w:tc>
          <w:tcPr>
            <w:tcW w:w="1167" w:type="dxa"/>
            <w:gridSpan w:val="2"/>
            <w:tcBorders>
              <w:top w:val="single" w:sz="12" w:space="0" w:color="auto"/>
              <w:bottom w:val="single" w:sz="12" w:space="0" w:color="auto"/>
              <w:right w:val="single" w:sz="4" w:space="0" w:color="FFFFFF" w:themeColor="background1"/>
            </w:tcBorders>
            <w:shd w:val="clear" w:color="auto" w:fill="6E7497"/>
            <w:noWrap/>
            <w:vAlign w:val="center"/>
          </w:tcPr>
          <w:p w14:paraId="3B896906" w14:textId="77777777" w:rsidR="00C645B3" w:rsidRPr="00304D1C" w:rsidRDefault="00C645B3" w:rsidP="00767744">
            <w:pPr>
              <w:spacing w:before="40" w:after="40"/>
              <w:jc w:val="center"/>
              <w:rPr>
                <w:b/>
                <w:color w:val="FFFFFF" w:themeColor="background1"/>
                <w:szCs w:val="18"/>
              </w:rPr>
            </w:pPr>
            <w:r w:rsidRPr="00304D1C">
              <w:rPr>
                <w:b/>
                <w:color w:val="FFFFFF" w:themeColor="background1"/>
                <w:szCs w:val="18"/>
              </w:rPr>
              <w:t>Complete</w:t>
            </w:r>
          </w:p>
        </w:tc>
        <w:tc>
          <w:tcPr>
            <w:tcW w:w="8460" w:type="dxa"/>
            <w:gridSpan w:val="2"/>
            <w:tcBorders>
              <w:top w:val="single" w:sz="12" w:space="0" w:color="auto"/>
              <w:left w:val="single" w:sz="4" w:space="0" w:color="FFFFFF" w:themeColor="background1"/>
              <w:bottom w:val="single" w:sz="12" w:space="0" w:color="auto"/>
            </w:tcBorders>
            <w:shd w:val="clear" w:color="auto" w:fill="6E7497"/>
            <w:noWrap/>
            <w:vAlign w:val="center"/>
          </w:tcPr>
          <w:p w14:paraId="218EDA28" w14:textId="77777777" w:rsidR="00897BBF" w:rsidRDefault="00897BBF" w:rsidP="00897BBF">
            <w:pPr>
              <w:spacing w:before="40" w:after="40"/>
              <w:jc w:val="center"/>
              <w:rPr>
                <w:b/>
                <w:color w:val="FFFFFF" w:themeColor="background1"/>
                <w:sz w:val="22"/>
                <w:szCs w:val="22"/>
              </w:rPr>
            </w:pPr>
            <w:r>
              <w:rPr>
                <w:b/>
                <w:color w:val="FFFFFF" w:themeColor="background1"/>
                <w:sz w:val="22"/>
                <w:szCs w:val="22"/>
              </w:rPr>
              <w:t>6</w:t>
            </w:r>
            <w:r w:rsidR="00C645B3" w:rsidRPr="00304D1C">
              <w:rPr>
                <w:b/>
                <w:color w:val="FFFFFF" w:themeColor="background1"/>
                <w:sz w:val="22"/>
                <w:szCs w:val="22"/>
              </w:rPr>
              <w:t>.0  Building Permit Checklist</w:t>
            </w:r>
            <w:r w:rsidR="00C645B3">
              <w:rPr>
                <w:b/>
                <w:color w:val="FFFFFF" w:themeColor="background1"/>
                <w:sz w:val="22"/>
                <w:szCs w:val="22"/>
              </w:rPr>
              <w:t xml:space="preserve"> </w:t>
            </w:r>
          </w:p>
          <w:p w14:paraId="0053F53F" w14:textId="77777777" w:rsidR="00C645B3" w:rsidRPr="00304D1C" w:rsidRDefault="00C645B3" w:rsidP="00897BBF">
            <w:pPr>
              <w:spacing w:before="40" w:after="40"/>
              <w:jc w:val="center"/>
              <w:rPr>
                <w:b/>
                <w:i/>
                <w:color w:val="FFFFFF" w:themeColor="background1"/>
                <w:szCs w:val="18"/>
              </w:rPr>
            </w:pPr>
            <w:r>
              <w:rPr>
                <w:b/>
                <w:color w:val="FFFFFF" w:themeColor="background1"/>
                <w:sz w:val="22"/>
                <w:szCs w:val="22"/>
              </w:rPr>
              <w:t>(ALL projects at 50% CD Phase)</w:t>
            </w:r>
            <w:r w:rsidRPr="00304D1C">
              <w:rPr>
                <w:b/>
                <w:color w:val="FFFFFF" w:themeColor="background1"/>
                <w:sz w:val="22"/>
                <w:szCs w:val="22"/>
              </w:rPr>
              <w:t>:</w:t>
            </w:r>
          </w:p>
        </w:tc>
      </w:tr>
      <w:tr w:rsidR="00C645B3" w:rsidRPr="005131AD" w14:paraId="02830A59" w14:textId="77777777" w:rsidTr="00897BBF">
        <w:trPr>
          <w:trHeight w:val="80"/>
        </w:trPr>
        <w:tc>
          <w:tcPr>
            <w:tcW w:w="627" w:type="dxa"/>
            <w:tcBorders>
              <w:top w:val="single" w:sz="12" w:space="0" w:color="auto"/>
            </w:tcBorders>
            <w:shd w:val="clear" w:color="auto" w:fill="auto"/>
            <w:noWrap/>
          </w:tcPr>
          <w:p w14:paraId="41C92F4C" w14:textId="77777777" w:rsidR="00C645B3" w:rsidRPr="005131AD" w:rsidRDefault="002C4C7B" w:rsidP="00897BBF">
            <w:pPr>
              <w:spacing w:before="40" w:after="40"/>
              <w:jc w:val="right"/>
              <w:rPr>
                <w:b/>
                <w:szCs w:val="18"/>
              </w:rPr>
            </w:pPr>
            <w:r>
              <w:rPr>
                <w:b/>
                <w:szCs w:val="18"/>
              </w:rPr>
              <w:t>6.1</w:t>
            </w:r>
          </w:p>
        </w:tc>
        <w:sdt>
          <w:sdtPr>
            <w:rPr>
              <w:sz w:val="24"/>
              <w:szCs w:val="24"/>
            </w:rPr>
            <w:id w:val="-2043822399"/>
            <w14:checkbox>
              <w14:checked w14:val="0"/>
              <w14:checkedState w14:val="2612" w14:font="MS Gothic"/>
              <w14:uncheckedState w14:val="2610" w14:font="MS Gothic"/>
            </w14:checkbox>
          </w:sdtPr>
          <w:sdtEndPr/>
          <w:sdtContent>
            <w:tc>
              <w:tcPr>
                <w:tcW w:w="540" w:type="dxa"/>
                <w:tcBorders>
                  <w:top w:val="single" w:sz="12" w:space="0" w:color="auto"/>
                </w:tcBorders>
                <w:shd w:val="clear" w:color="auto" w:fill="auto"/>
                <w:noWrap/>
              </w:tcPr>
              <w:p w14:paraId="5E285CA9" w14:textId="77777777" w:rsidR="00C645B3" w:rsidRPr="00CF7C14" w:rsidRDefault="00C645B3" w:rsidP="00767744">
                <w:pPr>
                  <w:jc w:val="center"/>
                  <w:rPr>
                    <w:sz w:val="24"/>
                    <w:szCs w:val="24"/>
                  </w:rPr>
                </w:pPr>
                <w:r w:rsidRPr="00CF7C14">
                  <w:rPr>
                    <w:rFonts w:ascii="MS Gothic" w:eastAsia="MS Gothic" w:hAnsi="MS Gothic" w:hint="eastAsia"/>
                    <w:sz w:val="24"/>
                    <w:szCs w:val="24"/>
                  </w:rPr>
                  <w:t>☐</w:t>
                </w:r>
              </w:p>
            </w:tc>
          </w:sdtContent>
        </w:sdt>
        <w:tc>
          <w:tcPr>
            <w:tcW w:w="8460" w:type="dxa"/>
            <w:gridSpan w:val="2"/>
            <w:tcBorders>
              <w:top w:val="single" w:sz="12" w:space="0" w:color="auto"/>
            </w:tcBorders>
            <w:shd w:val="clear" w:color="auto" w:fill="auto"/>
            <w:noWrap/>
          </w:tcPr>
          <w:p w14:paraId="4D77A85E" w14:textId="77777777" w:rsidR="00C645B3" w:rsidRPr="00CD5226" w:rsidRDefault="00C645B3" w:rsidP="00767744">
            <w:pPr>
              <w:spacing w:before="40" w:after="20"/>
              <w:jc w:val="both"/>
              <w:rPr>
                <w:spacing w:val="10"/>
                <w:szCs w:val="18"/>
              </w:rPr>
            </w:pPr>
            <w:r w:rsidRPr="00B20CCC">
              <w:rPr>
                <w:b/>
                <w:i/>
                <w:szCs w:val="18"/>
              </w:rPr>
              <w:t>Building Permit Application (Form 3040)</w:t>
            </w:r>
            <w:r>
              <w:rPr>
                <w:b/>
                <w:i/>
                <w:szCs w:val="18"/>
              </w:rPr>
              <w:t xml:space="preserve"> </w:t>
            </w:r>
            <w:r>
              <w:rPr>
                <w:b/>
                <w:bCs/>
                <w:i/>
                <w:szCs w:val="18"/>
              </w:rPr>
              <w:t xml:space="preserve">&amp; </w:t>
            </w:r>
            <w:r>
              <w:rPr>
                <w:b/>
                <w:i/>
                <w:szCs w:val="18"/>
              </w:rPr>
              <w:t>Approval</w:t>
            </w:r>
            <w:r>
              <w:rPr>
                <w:szCs w:val="18"/>
              </w:rPr>
              <w:t xml:space="preserve">:  </w:t>
            </w:r>
            <w:r w:rsidRPr="00640CAF">
              <w:rPr>
                <w:szCs w:val="18"/>
              </w:rPr>
              <w:t>PM to submit for ALL projects at 50% CD Phase</w:t>
            </w:r>
            <w:r w:rsidR="00D82B45">
              <w:rPr>
                <w:szCs w:val="18"/>
              </w:rPr>
              <w:t xml:space="preserve"> (including OSBI and OSFM code review)</w:t>
            </w:r>
            <w:r w:rsidRPr="00640CAF">
              <w:rPr>
                <w:szCs w:val="18"/>
              </w:rPr>
              <w:t xml:space="preserve"> </w:t>
            </w:r>
            <w:r w:rsidRPr="009B4860">
              <w:rPr>
                <w:b/>
                <w:i/>
                <w:szCs w:val="18"/>
                <w:u w:val="single"/>
              </w:rPr>
              <w:t>and</w:t>
            </w:r>
            <w:r>
              <w:rPr>
                <w:b/>
                <w:szCs w:val="18"/>
              </w:rPr>
              <w:t xml:space="preserve"> </w:t>
            </w:r>
            <w:r w:rsidRPr="00CD5226">
              <w:rPr>
                <w:bCs/>
                <w:szCs w:val="18"/>
              </w:rPr>
              <w:t xml:space="preserve">PM to </w:t>
            </w:r>
            <w:r w:rsidRPr="00CD5226">
              <w:rPr>
                <w:szCs w:val="18"/>
              </w:rPr>
              <w:t>verify that the permit is sufficient for whatever part of the project is going to bid.</w:t>
            </w:r>
          </w:p>
        </w:tc>
      </w:tr>
      <w:tr w:rsidR="00D82B45" w:rsidRPr="005131AD" w14:paraId="777E9E22" w14:textId="77777777" w:rsidTr="00897BBF">
        <w:trPr>
          <w:trHeight w:val="80"/>
        </w:trPr>
        <w:tc>
          <w:tcPr>
            <w:tcW w:w="627" w:type="dxa"/>
            <w:shd w:val="clear" w:color="auto" w:fill="auto"/>
            <w:noWrap/>
          </w:tcPr>
          <w:p w14:paraId="7830B6E5" w14:textId="77777777" w:rsidR="00D82B45" w:rsidRPr="005131AD" w:rsidRDefault="00D82B45" w:rsidP="00D82B45">
            <w:pPr>
              <w:spacing w:before="40" w:after="40"/>
              <w:jc w:val="right"/>
              <w:rPr>
                <w:b/>
                <w:szCs w:val="18"/>
              </w:rPr>
            </w:pPr>
            <w:r>
              <w:rPr>
                <w:b/>
                <w:szCs w:val="18"/>
              </w:rPr>
              <w:t>6.2</w:t>
            </w:r>
          </w:p>
        </w:tc>
        <w:sdt>
          <w:sdtPr>
            <w:rPr>
              <w:sz w:val="24"/>
              <w:szCs w:val="24"/>
            </w:rPr>
            <w:id w:val="1219013770"/>
            <w14:checkbox>
              <w14:checked w14:val="0"/>
              <w14:checkedState w14:val="2612" w14:font="MS Gothic"/>
              <w14:uncheckedState w14:val="2610" w14:font="MS Gothic"/>
            </w14:checkbox>
          </w:sdtPr>
          <w:sdtEndPr/>
          <w:sdtContent>
            <w:tc>
              <w:tcPr>
                <w:tcW w:w="540" w:type="dxa"/>
                <w:shd w:val="clear" w:color="auto" w:fill="auto"/>
                <w:noWrap/>
              </w:tcPr>
              <w:p w14:paraId="7FE562BB" w14:textId="77777777" w:rsidR="00D82B45" w:rsidRPr="00CF7C14" w:rsidRDefault="00D82B45" w:rsidP="00D82B45">
                <w:pPr>
                  <w:jc w:val="center"/>
                  <w:rPr>
                    <w:sz w:val="24"/>
                    <w:szCs w:val="24"/>
                  </w:rPr>
                </w:pPr>
                <w:r w:rsidRPr="00CF7C14">
                  <w:rPr>
                    <w:rFonts w:ascii="MS Gothic" w:eastAsia="MS Gothic" w:hAnsi="MS Gothic" w:hint="eastAsia"/>
                    <w:sz w:val="24"/>
                    <w:szCs w:val="24"/>
                  </w:rPr>
                  <w:t>☐</w:t>
                </w:r>
              </w:p>
            </w:tc>
          </w:sdtContent>
        </w:sdt>
        <w:tc>
          <w:tcPr>
            <w:tcW w:w="8460" w:type="dxa"/>
            <w:gridSpan w:val="2"/>
            <w:shd w:val="clear" w:color="auto" w:fill="auto"/>
            <w:noWrap/>
          </w:tcPr>
          <w:p w14:paraId="1E09944D" w14:textId="77777777" w:rsidR="00D82B45" w:rsidRDefault="00D82B45" w:rsidP="00D82B45">
            <w:pPr>
              <w:spacing w:before="40" w:after="40"/>
              <w:jc w:val="both"/>
              <w:rPr>
                <w:szCs w:val="18"/>
              </w:rPr>
            </w:pPr>
            <w:r w:rsidRPr="00B20CCC">
              <w:rPr>
                <w:b/>
                <w:i/>
                <w:szCs w:val="18"/>
              </w:rPr>
              <w:t>Statement of Special Inspections (CASE Form 101)</w:t>
            </w:r>
            <w:r w:rsidRPr="00B20CCC">
              <w:rPr>
                <w:szCs w:val="18"/>
              </w:rPr>
              <w:t xml:space="preserve"> completed, signed, &amp; sealed by the Engineer of Record.</w:t>
            </w:r>
            <w:r>
              <w:rPr>
                <w:szCs w:val="18"/>
              </w:rPr>
              <w:t xml:space="preserve">   </w:t>
            </w:r>
          </w:p>
          <w:p w14:paraId="708B04E4" w14:textId="77777777" w:rsidR="00D82B45" w:rsidRPr="00B20CCC" w:rsidRDefault="00D82B45" w:rsidP="00D82B45">
            <w:pPr>
              <w:spacing w:before="40" w:after="40"/>
              <w:jc w:val="both"/>
              <w:rPr>
                <w:i/>
                <w:szCs w:val="18"/>
              </w:rPr>
            </w:pPr>
            <w:r w:rsidRPr="009B4860">
              <w:rPr>
                <w:b/>
                <w:i/>
                <w:szCs w:val="18"/>
                <w:u w:val="single"/>
              </w:rPr>
              <w:t>OR</w:t>
            </w:r>
            <w:r w:rsidRPr="00B20CCC">
              <w:rPr>
                <w:i/>
                <w:szCs w:val="18"/>
              </w:rPr>
              <w:t xml:space="preserve"> </w:t>
            </w:r>
          </w:p>
          <w:p w14:paraId="2047A481" w14:textId="77777777" w:rsidR="00D82B45" w:rsidRPr="00B20CCC" w:rsidRDefault="00D82B45" w:rsidP="00D82B45">
            <w:pPr>
              <w:spacing w:before="40" w:after="20"/>
              <w:jc w:val="both"/>
              <w:rPr>
                <w:spacing w:val="10"/>
                <w:szCs w:val="18"/>
              </w:rPr>
            </w:pPr>
            <w:r w:rsidRPr="00B20CCC">
              <w:rPr>
                <w:b/>
                <w:i/>
                <w:szCs w:val="18"/>
              </w:rPr>
              <w:t>Special Inspections Exemption Statement</w:t>
            </w:r>
            <w:r w:rsidRPr="00B20CCC">
              <w:rPr>
                <w:szCs w:val="18"/>
              </w:rPr>
              <w:t xml:space="preserve"> completed, signed &amp; sealed by the Engineer of Record stating that Special Inspections are not required for this Project.</w:t>
            </w:r>
          </w:p>
        </w:tc>
      </w:tr>
      <w:tr w:rsidR="00D82B45" w:rsidRPr="005131AD" w14:paraId="7999F75C" w14:textId="77777777" w:rsidTr="00897BBF">
        <w:trPr>
          <w:trHeight w:val="80"/>
        </w:trPr>
        <w:tc>
          <w:tcPr>
            <w:tcW w:w="627" w:type="dxa"/>
            <w:shd w:val="clear" w:color="auto" w:fill="auto"/>
            <w:noWrap/>
          </w:tcPr>
          <w:p w14:paraId="4F85842C" w14:textId="77777777" w:rsidR="00D82B45" w:rsidRPr="005131AD" w:rsidRDefault="00D82B45" w:rsidP="00D82B45">
            <w:pPr>
              <w:spacing w:before="40" w:after="40"/>
              <w:jc w:val="right"/>
              <w:rPr>
                <w:b/>
                <w:szCs w:val="18"/>
              </w:rPr>
            </w:pPr>
            <w:r>
              <w:rPr>
                <w:b/>
                <w:szCs w:val="18"/>
              </w:rPr>
              <w:t>6.3</w:t>
            </w:r>
          </w:p>
        </w:tc>
        <w:sdt>
          <w:sdtPr>
            <w:rPr>
              <w:sz w:val="24"/>
              <w:szCs w:val="24"/>
            </w:rPr>
            <w:id w:val="-369997696"/>
            <w14:checkbox>
              <w14:checked w14:val="0"/>
              <w14:checkedState w14:val="2612" w14:font="MS Gothic"/>
              <w14:uncheckedState w14:val="2610" w14:font="MS Gothic"/>
            </w14:checkbox>
          </w:sdtPr>
          <w:sdtEndPr/>
          <w:sdtContent>
            <w:tc>
              <w:tcPr>
                <w:tcW w:w="540" w:type="dxa"/>
                <w:shd w:val="clear" w:color="auto" w:fill="auto"/>
                <w:noWrap/>
              </w:tcPr>
              <w:p w14:paraId="502C75B5" w14:textId="77777777" w:rsidR="00D82B45" w:rsidRPr="00CF7C14" w:rsidRDefault="00D82B45" w:rsidP="00D82B45">
                <w:pPr>
                  <w:jc w:val="center"/>
                  <w:rPr>
                    <w:sz w:val="24"/>
                    <w:szCs w:val="24"/>
                  </w:rPr>
                </w:pPr>
                <w:r w:rsidRPr="00CF7C14">
                  <w:rPr>
                    <w:rFonts w:ascii="MS Gothic" w:eastAsia="MS Gothic" w:hAnsi="MS Gothic" w:hint="eastAsia"/>
                    <w:sz w:val="24"/>
                    <w:szCs w:val="24"/>
                  </w:rPr>
                  <w:t>☐</w:t>
                </w:r>
              </w:p>
            </w:tc>
          </w:sdtContent>
        </w:sdt>
        <w:tc>
          <w:tcPr>
            <w:tcW w:w="8460" w:type="dxa"/>
            <w:gridSpan w:val="2"/>
            <w:shd w:val="clear" w:color="auto" w:fill="auto"/>
            <w:noWrap/>
          </w:tcPr>
          <w:p w14:paraId="54AC85E8" w14:textId="77777777" w:rsidR="00D82B45" w:rsidRPr="00B20CCC" w:rsidRDefault="00D82B45" w:rsidP="00D82B45">
            <w:pPr>
              <w:spacing w:before="40" w:after="40"/>
              <w:jc w:val="both"/>
              <w:rPr>
                <w:szCs w:val="18"/>
              </w:rPr>
            </w:pPr>
            <w:r w:rsidRPr="00B20CCC">
              <w:rPr>
                <w:b/>
                <w:i/>
                <w:szCs w:val="18"/>
              </w:rPr>
              <w:t>Certificate of Compliance-Part I (Form 3150)</w:t>
            </w:r>
            <w:r w:rsidRPr="00B20CCC">
              <w:rPr>
                <w:b/>
                <w:szCs w:val="18"/>
              </w:rPr>
              <w:t>,</w:t>
            </w:r>
            <w:r w:rsidRPr="00B20CCC">
              <w:rPr>
                <w:szCs w:val="18"/>
              </w:rPr>
              <w:t xml:space="preserve"> signed by Consultant and Chief Architect.</w:t>
            </w:r>
          </w:p>
        </w:tc>
      </w:tr>
      <w:tr w:rsidR="00D82B45" w:rsidRPr="005131AD" w14:paraId="7E7BD87C" w14:textId="77777777" w:rsidTr="00897BBF">
        <w:trPr>
          <w:trHeight w:val="80"/>
        </w:trPr>
        <w:tc>
          <w:tcPr>
            <w:tcW w:w="627" w:type="dxa"/>
            <w:shd w:val="clear" w:color="auto" w:fill="auto"/>
            <w:noWrap/>
          </w:tcPr>
          <w:p w14:paraId="22B37BB6" w14:textId="77777777" w:rsidR="00D82B45" w:rsidRPr="005131AD" w:rsidRDefault="00D82B45" w:rsidP="00D82B45">
            <w:pPr>
              <w:spacing w:before="40" w:after="40"/>
              <w:jc w:val="right"/>
              <w:rPr>
                <w:b/>
                <w:szCs w:val="18"/>
              </w:rPr>
            </w:pPr>
            <w:r>
              <w:rPr>
                <w:b/>
                <w:szCs w:val="18"/>
              </w:rPr>
              <w:t>6.4</w:t>
            </w:r>
          </w:p>
        </w:tc>
        <w:sdt>
          <w:sdtPr>
            <w:rPr>
              <w:sz w:val="24"/>
              <w:szCs w:val="24"/>
            </w:rPr>
            <w:id w:val="-637345075"/>
            <w14:checkbox>
              <w14:checked w14:val="0"/>
              <w14:checkedState w14:val="2612" w14:font="MS Gothic"/>
              <w14:uncheckedState w14:val="2610" w14:font="MS Gothic"/>
            </w14:checkbox>
          </w:sdtPr>
          <w:sdtEndPr/>
          <w:sdtContent>
            <w:tc>
              <w:tcPr>
                <w:tcW w:w="540" w:type="dxa"/>
                <w:shd w:val="clear" w:color="auto" w:fill="auto"/>
                <w:noWrap/>
              </w:tcPr>
              <w:p w14:paraId="5A9DAF2F" w14:textId="77777777" w:rsidR="00D82B45" w:rsidRPr="00CF7C14" w:rsidRDefault="00D82B45" w:rsidP="00D82B45">
                <w:pPr>
                  <w:jc w:val="center"/>
                  <w:rPr>
                    <w:sz w:val="24"/>
                    <w:szCs w:val="24"/>
                  </w:rPr>
                </w:pPr>
                <w:r>
                  <w:rPr>
                    <w:rFonts w:ascii="MS Gothic" w:eastAsia="MS Gothic" w:hAnsi="MS Gothic" w:hint="eastAsia"/>
                    <w:sz w:val="24"/>
                    <w:szCs w:val="24"/>
                  </w:rPr>
                  <w:t>☐</w:t>
                </w:r>
              </w:p>
            </w:tc>
          </w:sdtContent>
        </w:sdt>
        <w:tc>
          <w:tcPr>
            <w:tcW w:w="810" w:type="dxa"/>
            <w:shd w:val="clear" w:color="auto" w:fill="auto"/>
            <w:noWrap/>
          </w:tcPr>
          <w:p w14:paraId="6E569582" w14:textId="77777777" w:rsidR="00D82B45" w:rsidRPr="00B20CCC" w:rsidRDefault="00005027" w:rsidP="00D82B45">
            <w:pPr>
              <w:jc w:val="center"/>
              <w:rPr>
                <w:szCs w:val="18"/>
              </w:rPr>
            </w:pPr>
            <w:sdt>
              <w:sdtPr>
                <w:rPr>
                  <w:sz w:val="24"/>
                  <w:szCs w:val="24"/>
                </w:rPr>
                <w:id w:val="51517768"/>
                <w14:checkbox>
                  <w14:checked w14:val="0"/>
                  <w14:checkedState w14:val="2612" w14:font="MS Gothic"/>
                  <w14:uncheckedState w14:val="2610" w14:font="MS Gothic"/>
                </w14:checkbox>
              </w:sdtPr>
              <w:sdtEndPr/>
              <w:sdtContent>
                <w:r w:rsidR="00D82B45">
                  <w:rPr>
                    <w:rFonts w:ascii="MS Gothic" w:eastAsia="MS Gothic" w:hAnsi="MS Gothic" w:hint="eastAsia"/>
                    <w:sz w:val="24"/>
                    <w:szCs w:val="24"/>
                  </w:rPr>
                  <w:t>☐</w:t>
                </w:r>
              </w:sdtContent>
            </w:sdt>
            <w:r w:rsidR="00D82B45">
              <w:rPr>
                <w:szCs w:val="18"/>
              </w:rPr>
              <w:t xml:space="preserve"> N/A</w:t>
            </w:r>
          </w:p>
        </w:tc>
        <w:tc>
          <w:tcPr>
            <w:tcW w:w="7650" w:type="dxa"/>
            <w:shd w:val="clear" w:color="auto" w:fill="auto"/>
          </w:tcPr>
          <w:p w14:paraId="0AB28A99" w14:textId="77777777" w:rsidR="00D82B45" w:rsidRPr="00CD5226" w:rsidRDefault="00D82B45" w:rsidP="00D82B45">
            <w:pPr>
              <w:spacing w:before="20" w:after="20"/>
              <w:jc w:val="both"/>
              <w:rPr>
                <w:szCs w:val="18"/>
              </w:rPr>
            </w:pPr>
            <w:r w:rsidRPr="00B20CCC">
              <w:rPr>
                <w:b/>
                <w:i/>
                <w:szCs w:val="18"/>
              </w:rPr>
              <w:t>Third Party Independent Structural Review</w:t>
            </w:r>
            <w:r w:rsidRPr="00B20CCC">
              <w:rPr>
                <w:szCs w:val="18"/>
              </w:rPr>
              <w:t xml:space="preserve"> (</w:t>
            </w:r>
            <w:r w:rsidRPr="00205097">
              <w:rPr>
                <w:i/>
                <w:szCs w:val="18"/>
              </w:rPr>
              <w:t>Threshold Only</w:t>
            </w:r>
            <w:r>
              <w:rPr>
                <w:szCs w:val="18"/>
              </w:rPr>
              <w:t>) p</w:t>
            </w:r>
            <w:r w:rsidRPr="005131AD">
              <w:rPr>
                <w:szCs w:val="18"/>
              </w:rPr>
              <w:t>rovided by Consultant</w:t>
            </w:r>
            <w:r>
              <w:rPr>
                <w:szCs w:val="18"/>
              </w:rPr>
              <w:t xml:space="preserve"> (</w:t>
            </w:r>
            <w:r w:rsidRPr="00D82B45">
              <w:rPr>
                <w:szCs w:val="18"/>
              </w:rPr>
              <w:t>review</w:t>
            </w:r>
            <w:r w:rsidRPr="00B20CCC">
              <w:rPr>
                <w:rFonts w:eastAsiaTheme="minorHAnsi"/>
                <w:szCs w:val="18"/>
              </w:rPr>
              <w:t xml:space="preserve"> </w:t>
            </w:r>
            <w:r>
              <w:rPr>
                <w:rFonts w:eastAsiaTheme="minorHAnsi"/>
                <w:szCs w:val="18"/>
              </w:rPr>
              <w:t xml:space="preserve">of </w:t>
            </w:r>
            <w:r w:rsidRPr="00B20CCC">
              <w:rPr>
                <w:rFonts w:eastAsiaTheme="minorHAnsi"/>
                <w:szCs w:val="18"/>
              </w:rPr>
              <w:t xml:space="preserve">structural plans and specifications </w:t>
            </w:r>
            <w:r>
              <w:rPr>
                <w:rFonts w:eastAsiaTheme="minorHAnsi"/>
                <w:szCs w:val="18"/>
              </w:rPr>
              <w:t xml:space="preserve">with a </w:t>
            </w:r>
            <w:r w:rsidRPr="00B20CCC">
              <w:rPr>
                <w:rFonts w:eastAsiaTheme="minorHAnsi"/>
                <w:szCs w:val="18"/>
              </w:rPr>
              <w:t>written report for the Building Permit Application</w:t>
            </w:r>
            <w:r>
              <w:rPr>
                <w:rFonts w:eastAsiaTheme="minorHAnsi"/>
                <w:szCs w:val="18"/>
              </w:rPr>
              <w:t>)</w:t>
            </w:r>
            <w:r w:rsidRPr="00B20CCC">
              <w:rPr>
                <w:rFonts w:eastAsiaTheme="minorHAnsi"/>
                <w:szCs w:val="18"/>
              </w:rPr>
              <w:t>.</w:t>
            </w:r>
          </w:p>
        </w:tc>
      </w:tr>
      <w:tr w:rsidR="00D82B45" w:rsidRPr="005131AD" w14:paraId="67ED1258" w14:textId="77777777" w:rsidTr="00897BBF">
        <w:trPr>
          <w:trHeight w:val="80"/>
        </w:trPr>
        <w:tc>
          <w:tcPr>
            <w:tcW w:w="627" w:type="dxa"/>
            <w:shd w:val="clear" w:color="auto" w:fill="auto"/>
            <w:noWrap/>
          </w:tcPr>
          <w:p w14:paraId="702D0322" w14:textId="77777777" w:rsidR="00D82B45" w:rsidRPr="005131AD" w:rsidRDefault="00D82B45" w:rsidP="00D82B45">
            <w:pPr>
              <w:spacing w:before="40" w:after="40"/>
              <w:jc w:val="right"/>
              <w:rPr>
                <w:b/>
                <w:szCs w:val="18"/>
              </w:rPr>
            </w:pPr>
            <w:r>
              <w:rPr>
                <w:b/>
                <w:szCs w:val="18"/>
              </w:rPr>
              <w:t>6.5</w:t>
            </w:r>
          </w:p>
        </w:tc>
        <w:sdt>
          <w:sdtPr>
            <w:rPr>
              <w:sz w:val="24"/>
              <w:szCs w:val="24"/>
            </w:rPr>
            <w:id w:val="-1285497999"/>
            <w14:checkbox>
              <w14:checked w14:val="0"/>
              <w14:checkedState w14:val="2612" w14:font="MS Gothic"/>
              <w14:uncheckedState w14:val="2610" w14:font="MS Gothic"/>
            </w14:checkbox>
          </w:sdtPr>
          <w:sdtEndPr/>
          <w:sdtContent>
            <w:tc>
              <w:tcPr>
                <w:tcW w:w="540" w:type="dxa"/>
                <w:shd w:val="clear" w:color="auto" w:fill="auto"/>
                <w:noWrap/>
              </w:tcPr>
              <w:p w14:paraId="09DE1362" w14:textId="77777777" w:rsidR="00D82B45" w:rsidRPr="00CF7C14" w:rsidRDefault="00D82B45" w:rsidP="00D82B45">
                <w:pPr>
                  <w:jc w:val="center"/>
                  <w:rPr>
                    <w:sz w:val="24"/>
                    <w:szCs w:val="24"/>
                  </w:rPr>
                </w:pPr>
                <w:r w:rsidRPr="00CF7C14">
                  <w:rPr>
                    <w:rFonts w:ascii="MS Gothic" w:eastAsia="MS Gothic" w:hAnsi="MS Gothic" w:hint="eastAsia"/>
                    <w:sz w:val="24"/>
                    <w:szCs w:val="24"/>
                  </w:rPr>
                  <w:t>☐</w:t>
                </w:r>
              </w:p>
            </w:tc>
          </w:sdtContent>
        </w:sdt>
        <w:tc>
          <w:tcPr>
            <w:tcW w:w="8460" w:type="dxa"/>
            <w:gridSpan w:val="2"/>
            <w:shd w:val="clear" w:color="auto" w:fill="auto"/>
            <w:noWrap/>
          </w:tcPr>
          <w:p w14:paraId="279A5CF6" w14:textId="77777777" w:rsidR="00D82B45" w:rsidRPr="00CD5226" w:rsidRDefault="00D82B45" w:rsidP="007A5858">
            <w:pPr>
              <w:autoSpaceDE w:val="0"/>
              <w:autoSpaceDN w:val="0"/>
              <w:adjustRightInd w:val="0"/>
              <w:spacing w:before="40" w:after="20"/>
              <w:jc w:val="both"/>
              <w:rPr>
                <w:szCs w:val="18"/>
              </w:rPr>
            </w:pPr>
            <w:r w:rsidRPr="005131AD">
              <w:rPr>
                <w:rFonts w:eastAsiaTheme="minorHAnsi"/>
                <w:b/>
                <w:i/>
                <w:szCs w:val="18"/>
              </w:rPr>
              <w:t>Additional Building Permit Attachments</w:t>
            </w:r>
            <w:r w:rsidRPr="005131AD">
              <w:rPr>
                <w:rFonts w:eastAsiaTheme="minorHAnsi"/>
                <w:szCs w:val="18"/>
              </w:rPr>
              <w:t xml:space="preserve"> </w:t>
            </w:r>
            <w:r w:rsidRPr="005131AD">
              <w:rPr>
                <w:szCs w:val="18"/>
              </w:rPr>
              <w:t>provided by Consultant</w:t>
            </w:r>
            <w:r>
              <w:rPr>
                <w:rFonts w:eastAsiaTheme="minorHAnsi"/>
                <w:szCs w:val="18"/>
              </w:rPr>
              <w:t xml:space="preserve"> (</w:t>
            </w:r>
            <w:r w:rsidRPr="00CD5226">
              <w:rPr>
                <w:rFonts w:eastAsiaTheme="minorHAnsi"/>
                <w:szCs w:val="18"/>
              </w:rPr>
              <w:t>Geotechnical Survey and Report</w:t>
            </w:r>
            <w:r w:rsidR="007A5858">
              <w:rPr>
                <w:rFonts w:eastAsiaTheme="minorHAnsi"/>
                <w:szCs w:val="18"/>
              </w:rPr>
              <w:t>; and</w:t>
            </w:r>
            <w:r w:rsidRPr="00CD5226">
              <w:rPr>
                <w:rFonts w:eastAsiaTheme="minorHAnsi"/>
                <w:szCs w:val="18"/>
              </w:rPr>
              <w:t xml:space="preserve"> Fire Alarm System Inspection and Testing Certification and Description Form</w:t>
            </w:r>
            <w:r w:rsidR="007A5858">
              <w:rPr>
                <w:rFonts w:eastAsiaTheme="minorHAnsi"/>
                <w:szCs w:val="18"/>
              </w:rPr>
              <w:t>).</w:t>
            </w:r>
            <w:r>
              <w:rPr>
                <w:rFonts w:eastAsiaTheme="minorHAnsi"/>
                <w:szCs w:val="18"/>
              </w:rPr>
              <w:t xml:space="preserve"> </w:t>
            </w:r>
            <w:r w:rsidRPr="00CD5226">
              <w:rPr>
                <w:szCs w:val="18"/>
              </w:rPr>
              <w:t>.</w:t>
            </w:r>
          </w:p>
        </w:tc>
      </w:tr>
    </w:tbl>
    <w:p w14:paraId="0CE5B707" w14:textId="77777777" w:rsidR="00C645B3" w:rsidRDefault="00C645B3" w:rsidP="00B14425">
      <w:pPr>
        <w:rPr>
          <w:sz w:val="12"/>
          <w:szCs w:val="12"/>
        </w:rPr>
      </w:pPr>
    </w:p>
    <w:sectPr w:rsidR="00C645B3" w:rsidSect="00E84EF3">
      <w:headerReference w:type="default" r:id="rId9"/>
      <w:footerReference w:type="default" r:id="rId10"/>
      <w:pgSz w:w="12240" w:h="15840" w:code="1"/>
      <w:pgMar w:top="576"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9323" w14:textId="77777777" w:rsidR="00767744" w:rsidRDefault="00767744" w:rsidP="00446EF3">
      <w:r>
        <w:separator/>
      </w:r>
    </w:p>
  </w:endnote>
  <w:endnote w:type="continuationSeparator" w:id="0">
    <w:p w14:paraId="77EB6494" w14:textId="77777777" w:rsidR="00767744" w:rsidRDefault="00767744" w:rsidP="0044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Borders>
        <w:top w:val="single" w:sz="12" w:space="0" w:color="auto"/>
      </w:tblBorders>
      <w:tblLook w:val="01E0" w:firstRow="1" w:lastRow="1" w:firstColumn="1" w:lastColumn="1" w:noHBand="0" w:noVBand="0"/>
    </w:tblPr>
    <w:tblGrid>
      <w:gridCol w:w="4500"/>
      <w:gridCol w:w="5130"/>
    </w:tblGrid>
    <w:tr w:rsidR="000602BD" w:rsidRPr="00446EF3" w14:paraId="528344A4" w14:textId="77777777" w:rsidTr="000602BD">
      <w:trPr>
        <w:trHeight w:val="57"/>
      </w:trPr>
      <w:tc>
        <w:tcPr>
          <w:tcW w:w="4500" w:type="dxa"/>
          <w:tcBorders>
            <w:top w:val="single" w:sz="12" w:space="0" w:color="auto"/>
          </w:tcBorders>
          <w:shd w:val="clear" w:color="auto" w:fill="auto"/>
        </w:tcPr>
        <w:p w14:paraId="4647D0A0" w14:textId="06F7A7E8" w:rsidR="000602BD" w:rsidRPr="00446EF3" w:rsidRDefault="000602BD" w:rsidP="001D35D8">
          <w:pPr>
            <w:rPr>
              <w:b/>
              <w:szCs w:val="18"/>
            </w:rPr>
          </w:pPr>
          <w:r w:rsidRPr="00446EF3">
            <w:rPr>
              <w:b/>
              <w:szCs w:val="18"/>
            </w:rPr>
            <w:t xml:space="preserve">CT </w:t>
          </w:r>
          <w:r w:rsidRPr="00E85683">
            <w:rPr>
              <w:b/>
              <w:szCs w:val="18"/>
            </w:rPr>
            <w:t>DAS 3025</w:t>
          </w:r>
          <w:r w:rsidRPr="00E85683">
            <w:rPr>
              <w:szCs w:val="18"/>
            </w:rPr>
            <w:t xml:space="preserve"> (Rev. </w:t>
          </w:r>
          <w:r w:rsidR="00963F73">
            <w:rPr>
              <w:szCs w:val="18"/>
            </w:rPr>
            <w:t>03.12.2024</w:t>
          </w:r>
          <w:r w:rsidRPr="00E85683">
            <w:rPr>
              <w:szCs w:val="18"/>
            </w:rPr>
            <w:t>)</w:t>
          </w:r>
        </w:p>
      </w:tc>
      <w:tc>
        <w:tcPr>
          <w:tcW w:w="5130" w:type="dxa"/>
          <w:tcBorders>
            <w:top w:val="single" w:sz="12" w:space="0" w:color="auto"/>
          </w:tcBorders>
          <w:shd w:val="clear" w:color="auto" w:fill="auto"/>
          <w:vAlign w:val="center"/>
        </w:tcPr>
        <w:p w14:paraId="4C1B6876" w14:textId="77777777" w:rsidR="000602BD" w:rsidRPr="00446EF3" w:rsidRDefault="000602BD" w:rsidP="00446EF3">
          <w:pPr>
            <w:tabs>
              <w:tab w:val="center" w:pos="4320"/>
              <w:tab w:val="right" w:pos="8640"/>
            </w:tabs>
            <w:jc w:val="right"/>
            <w:rPr>
              <w:b/>
              <w:szCs w:val="18"/>
            </w:rPr>
          </w:pPr>
          <w:r w:rsidRPr="00446EF3">
            <w:rPr>
              <w:b/>
              <w:szCs w:val="18"/>
            </w:rPr>
            <w:t>3000 Design Phase Forms</w:t>
          </w:r>
        </w:p>
      </w:tc>
    </w:tr>
  </w:tbl>
  <w:p w14:paraId="10ED3640" w14:textId="77777777" w:rsidR="00767744" w:rsidRPr="00446EF3" w:rsidRDefault="00767744">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F396" w14:textId="77777777" w:rsidR="00767744" w:rsidRDefault="00767744" w:rsidP="00446EF3">
      <w:r>
        <w:separator/>
      </w:r>
    </w:p>
  </w:footnote>
  <w:footnote w:type="continuationSeparator" w:id="0">
    <w:p w14:paraId="77FBC67D" w14:textId="77777777" w:rsidR="00767744" w:rsidRDefault="00767744" w:rsidP="0044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7560"/>
    </w:tblGrid>
    <w:tr w:rsidR="00767744" w:rsidRPr="00446EF3" w14:paraId="57E2A5AB" w14:textId="77777777" w:rsidTr="00005027">
      <w:trPr>
        <w:trHeight w:val="936"/>
      </w:trPr>
      <w:tc>
        <w:tcPr>
          <w:tcW w:w="2052" w:type="dxa"/>
          <w:tcBorders>
            <w:top w:val="nil"/>
            <w:left w:val="nil"/>
            <w:right w:val="nil"/>
          </w:tcBorders>
          <w:shd w:val="clear" w:color="auto" w:fill="auto"/>
          <w:vAlign w:val="center"/>
        </w:tcPr>
        <w:p w14:paraId="78ABCAD3" w14:textId="77777777" w:rsidR="00963F73" w:rsidRPr="00963F73" w:rsidRDefault="00963F73" w:rsidP="00963F73">
          <w:pPr>
            <w:tabs>
              <w:tab w:val="center" w:pos="4320"/>
              <w:tab w:val="right" w:pos="8640"/>
            </w:tabs>
            <w:jc w:val="center"/>
            <w:rPr>
              <w:rFonts w:cs="Times New Roman"/>
              <w:b/>
              <w:noProof/>
              <w:sz w:val="16"/>
            </w:rPr>
          </w:pPr>
          <w:r w:rsidRPr="00963F73">
            <w:rPr>
              <w:rFonts w:cs="Times New Roman"/>
              <w:b/>
              <w:noProof/>
              <w:sz w:val="16"/>
            </w:rPr>
            <w:t>Connecticut</w:t>
          </w:r>
        </w:p>
        <w:p w14:paraId="3BECD603" w14:textId="7190EE0C" w:rsidR="00767744" w:rsidRPr="00963F73" w:rsidRDefault="00963F73" w:rsidP="00963F73">
          <w:pPr>
            <w:spacing w:after="40"/>
            <w:jc w:val="center"/>
            <w:rPr>
              <w:sz w:val="16"/>
            </w:rPr>
          </w:pPr>
          <w:r w:rsidRPr="00963F73">
            <w:rPr>
              <w:rFonts w:cs="Times New Roman"/>
              <w:b/>
              <w:noProof/>
              <w:sz w:val="16"/>
            </w:rPr>
            <w:t>Department of Administrative Services</w:t>
          </w:r>
        </w:p>
      </w:tc>
      <w:tc>
        <w:tcPr>
          <w:tcW w:w="7560" w:type="dxa"/>
          <w:tcBorders>
            <w:top w:val="nil"/>
            <w:left w:val="nil"/>
            <w:bottom w:val="single" w:sz="12" w:space="0" w:color="auto"/>
            <w:right w:val="nil"/>
          </w:tcBorders>
          <w:shd w:val="clear" w:color="auto" w:fill="auto"/>
          <w:vAlign w:val="center"/>
        </w:tcPr>
        <w:p w14:paraId="07DB15F2" w14:textId="28D8245C" w:rsidR="00767744" w:rsidRPr="00A32BB9" w:rsidRDefault="00767744" w:rsidP="00446EF3">
          <w:pPr>
            <w:jc w:val="right"/>
            <w:rPr>
              <w:b/>
              <w:sz w:val="28"/>
              <w:szCs w:val="28"/>
            </w:rPr>
          </w:pPr>
          <w:r w:rsidRPr="00A32BB9">
            <w:rPr>
              <w:b/>
              <w:sz w:val="28"/>
              <w:szCs w:val="28"/>
            </w:rPr>
            <w:t xml:space="preserve">3025 </w:t>
          </w:r>
        </w:p>
        <w:p w14:paraId="7AE5AB1E" w14:textId="77777777" w:rsidR="00767744" w:rsidRPr="00A32BB9" w:rsidRDefault="00767744" w:rsidP="009950C3">
          <w:pPr>
            <w:jc w:val="right"/>
            <w:rPr>
              <w:b/>
              <w:sz w:val="32"/>
              <w:szCs w:val="32"/>
            </w:rPr>
          </w:pPr>
          <w:r w:rsidRPr="00A32BB9">
            <w:rPr>
              <w:b/>
              <w:sz w:val="28"/>
              <w:szCs w:val="28"/>
            </w:rPr>
            <w:t>Design Phase</w:t>
          </w:r>
          <w:r>
            <w:rPr>
              <w:b/>
              <w:sz w:val="28"/>
              <w:szCs w:val="28"/>
            </w:rPr>
            <w:t xml:space="preserve"> </w:t>
          </w:r>
          <w:r w:rsidRPr="00A32BB9">
            <w:rPr>
              <w:b/>
              <w:sz w:val="28"/>
              <w:szCs w:val="28"/>
            </w:rPr>
            <w:t>Checklist</w:t>
          </w:r>
        </w:p>
      </w:tc>
    </w:tr>
    <w:tr w:rsidR="00767744" w:rsidRPr="00446EF3" w14:paraId="1EA9A83F" w14:textId="77777777" w:rsidTr="00446EF3">
      <w:trPr>
        <w:trHeight w:val="180"/>
      </w:trPr>
      <w:tc>
        <w:tcPr>
          <w:tcW w:w="9612" w:type="dxa"/>
          <w:gridSpan w:val="2"/>
          <w:tcBorders>
            <w:top w:val="single" w:sz="12" w:space="0" w:color="auto"/>
            <w:left w:val="nil"/>
            <w:bottom w:val="nil"/>
            <w:right w:val="nil"/>
          </w:tcBorders>
          <w:shd w:val="clear" w:color="auto" w:fill="auto"/>
        </w:tcPr>
        <w:p w14:paraId="2CFA700F" w14:textId="77777777" w:rsidR="00767744" w:rsidRPr="00446EF3" w:rsidRDefault="00767744" w:rsidP="00446EF3">
          <w:pPr>
            <w:tabs>
              <w:tab w:val="center" w:pos="4320"/>
              <w:tab w:val="right" w:pos="8640"/>
            </w:tabs>
            <w:jc w:val="right"/>
            <w:rPr>
              <w:b/>
              <w:sz w:val="16"/>
            </w:rPr>
          </w:pPr>
          <w:r w:rsidRPr="00446EF3">
            <w:rPr>
              <w:b/>
              <w:sz w:val="16"/>
            </w:rPr>
            <w:t xml:space="preserve">Page </w:t>
          </w:r>
          <w:r w:rsidRPr="00446EF3">
            <w:rPr>
              <w:b/>
              <w:sz w:val="16"/>
            </w:rPr>
            <w:fldChar w:fldCharType="begin"/>
          </w:r>
          <w:r w:rsidRPr="00446EF3">
            <w:rPr>
              <w:b/>
              <w:sz w:val="16"/>
            </w:rPr>
            <w:instrText xml:space="preserve"> PAGE </w:instrText>
          </w:r>
          <w:r w:rsidRPr="00446EF3">
            <w:rPr>
              <w:b/>
              <w:sz w:val="16"/>
            </w:rPr>
            <w:fldChar w:fldCharType="separate"/>
          </w:r>
          <w:r w:rsidR="007A5858">
            <w:rPr>
              <w:b/>
              <w:noProof/>
              <w:sz w:val="16"/>
            </w:rPr>
            <w:t>3</w:t>
          </w:r>
          <w:r w:rsidRPr="00446EF3">
            <w:rPr>
              <w:b/>
              <w:sz w:val="16"/>
            </w:rPr>
            <w:fldChar w:fldCharType="end"/>
          </w:r>
          <w:r w:rsidRPr="00446EF3">
            <w:rPr>
              <w:b/>
              <w:sz w:val="16"/>
            </w:rPr>
            <w:t xml:space="preserve"> of </w:t>
          </w:r>
          <w:r w:rsidRPr="00446EF3">
            <w:rPr>
              <w:b/>
              <w:sz w:val="16"/>
            </w:rPr>
            <w:fldChar w:fldCharType="begin"/>
          </w:r>
          <w:r w:rsidRPr="00446EF3">
            <w:rPr>
              <w:b/>
              <w:sz w:val="16"/>
            </w:rPr>
            <w:instrText xml:space="preserve"> NUMPAGES </w:instrText>
          </w:r>
          <w:r w:rsidRPr="00446EF3">
            <w:rPr>
              <w:b/>
              <w:sz w:val="16"/>
            </w:rPr>
            <w:fldChar w:fldCharType="separate"/>
          </w:r>
          <w:r w:rsidR="007A5858">
            <w:rPr>
              <w:b/>
              <w:noProof/>
              <w:sz w:val="16"/>
            </w:rPr>
            <w:t>4</w:t>
          </w:r>
          <w:r w:rsidRPr="00446EF3">
            <w:rPr>
              <w:b/>
              <w:sz w:val="16"/>
            </w:rPr>
            <w:fldChar w:fldCharType="end"/>
          </w:r>
        </w:p>
      </w:tc>
    </w:tr>
  </w:tbl>
  <w:p w14:paraId="6DA84696" w14:textId="77777777" w:rsidR="00767744" w:rsidRPr="00786241" w:rsidRDefault="00767744">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14B8"/>
    <w:multiLevelType w:val="hybridMultilevel"/>
    <w:tmpl w:val="F1F6EEB6"/>
    <w:lvl w:ilvl="0" w:tplc="9934F84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C2ACF"/>
    <w:multiLevelType w:val="hybridMultilevel"/>
    <w:tmpl w:val="C168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90BC3"/>
    <w:multiLevelType w:val="hybridMultilevel"/>
    <w:tmpl w:val="5E80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37662"/>
    <w:multiLevelType w:val="hybridMultilevel"/>
    <w:tmpl w:val="CAE8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05AC9"/>
    <w:multiLevelType w:val="hybridMultilevel"/>
    <w:tmpl w:val="3B30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858AF"/>
    <w:multiLevelType w:val="hybridMultilevel"/>
    <w:tmpl w:val="186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C6E42"/>
    <w:multiLevelType w:val="hybridMultilevel"/>
    <w:tmpl w:val="5C68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C7E60"/>
    <w:multiLevelType w:val="hybridMultilevel"/>
    <w:tmpl w:val="DE9E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C04A0F"/>
    <w:multiLevelType w:val="hybridMultilevel"/>
    <w:tmpl w:val="ADD2C636"/>
    <w:lvl w:ilvl="0" w:tplc="9934F84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37812"/>
    <w:multiLevelType w:val="hybridMultilevel"/>
    <w:tmpl w:val="5A1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E5AFB"/>
    <w:multiLevelType w:val="hybridMultilevel"/>
    <w:tmpl w:val="D7A8CBD2"/>
    <w:lvl w:ilvl="0" w:tplc="C82AAE6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19303">
    <w:abstractNumId w:val="2"/>
  </w:num>
  <w:num w:numId="2" w16cid:durableId="1792894494">
    <w:abstractNumId w:val="10"/>
  </w:num>
  <w:num w:numId="3" w16cid:durableId="1242375370">
    <w:abstractNumId w:val="4"/>
  </w:num>
  <w:num w:numId="4" w16cid:durableId="564687741">
    <w:abstractNumId w:val="8"/>
  </w:num>
  <w:num w:numId="5" w16cid:durableId="1059279757">
    <w:abstractNumId w:val="0"/>
  </w:num>
  <w:num w:numId="6" w16cid:durableId="1539079822">
    <w:abstractNumId w:val="7"/>
  </w:num>
  <w:num w:numId="7" w16cid:durableId="1274626723">
    <w:abstractNumId w:val="5"/>
  </w:num>
  <w:num w:numId="8" w16cid:durableId="529993685">
    <w:abstractNumId w:val="6"/>
  </w:num>
  <w:num w:numId="9" w16cid:durableId="382600870">
    <w:abstractNumId w:val="3"/>
  </w:num>
  <w:num w:numId="10" w16cid:durableId="1244799136">
    <w:abstractNumId w:val="9"/>
  </w:num>
  <w:num w:numId="11" w16cid:durableId="1140422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FA"/>
    <w:rsid w:val="00000EA8"/>
    <w:rsid w:val="00005027"/>
    <w:rsid w:val="000062C6"/>
    <w:rsid w:val="00012BA2"/>
    <w:rsid w:val="00021F9B"/>
    <w:rsid w:val="000242B5"/>
    <w:rsid w:val="0002482D"/>
    <w:rsid w:val="00025E38"/>
    <w:rsid w:val="00034CB3"/>
    <w:rsid w:val="0003612B"/>
    <w:rsid w:val="000465D7"/>
    <w:rsid w:val="00047B04"/>
    <w:rsid w:val="0005630E"/>
    <w:rsid w:val="00057E92"/>
    <w:rsid w:val="000602BD"/>
    <w:rsid w:val="000778A5"/>
    <w:rsid w:val="00081F60"/>
    <w:rsid w:val="00083253"/>
    <w:rsid w:val="00086F59"/>
    <w:rsid w:val="00091003"/>
    <w:rsid w:val="00094985"/>
    <w:rsid w:val="000A3B0A"/>
    <w:rsid w:val="000A43CB"/>
    <w:rsid w:val="000A50B7"/>
    <w:rsid w:val="000B7F9F"/>
    <w:rsid w:val="000C244F"/>
    <w:rsid w:val="000C5A14"/>
    <w:rsid w:val="000C6B32"/>
    <w:rsid w:val="000D790B"/>
    <w:rsid w:val="000E14FF"/>
    <w:rsid w:val="000E32F8"/>
    <w:rsid w:val="000E4140"/>
    <w:rsid w:val="000E50D7"/>
    <w:rsid w:val="000F19AC"/>
    <w:rsid w:val="000F6A2B"/>
    <w:rsid w:val="0010371C"/>
    <w:rsid w:val="00105039"/>
    <w:rsid w:val="0011102E"/>
    <w:rsid w:val="0011171A"/>
    <w:rsid w:val="00113A89"/>
    <w:rsid w:val="001146C2"/>
    <w:rsid w:val="00122D54"/>
    <w:rsid w:val="001249E7"/>
    <w:rsid w:val="001273F0"/>
    <w:rsid w:val="00130265"/>
    <w:rsid w:val="00135660"/>
    <w:rsid w:val="001411FA"/>
    <w:rsid w:val="00142F93"/>
    <w:rsid w:val="001510E6"/>
    <w:rsid w:val="001532F6"/>
    <w:rsid w:val="001613E6"/>
    <w:rsid w:val="00162BB5"/>
    <w:rsid w:val="00163BC3"/>
    <w:rsid w:val="00167196"/>
    <w:rsid w:val="00175412"/>
    <w:rsid w:val="00184BE0"/>
    <w:rsid w:val="00195B1A"/>
    <w:rsid w:val="001B06B9"/>
    <w:rsid w:val="001B1B1B"/>
    <w:rsid w:val="001B4C75"/>
    <w:rsid w:val="001C081C"/>
    <w:rsid w:val="001C0FF4"/>
    <w:rsid w:val="001C3831"/>
    <w:rsid w:val="001C3F70"/>
    <w:rsid w:val="001D0F49"/>
    <w:rsid w:val="001D35D8"/>
    <w:rsid w:val="001D7C48"/>
    <w:rsid w:val="001E25D1"/>
    <w:rsid w:val="001E777B"/>
    <w:rsid w:val="001F08E0"/>
    <w:rsid w:val="001F0EEE"/>
    <w:rsid w:val="001F3A9C"/>
    <w:rsid w:val="002004EE"/>
    <w:rsid w:val="0020194C"/>
    <w:rsid w:val="00202B40"/>
    <w:rsid w:val="00205097"/>
    <w:rsid w:val="00211042"/>
    <w:rsid w:val="00211B18"/>
    <w:rsid w:val="00216139"/>
    <w:rsid w:val="00224917"/>
    <w:rsid w:val="002268AE"/>
    <w:rsid w:val="002330D6"/>
    <w:rsid w:val="002331F9"/>
    <w:rsid w:val="00233822"/>
    <w:rsid w:val="00234594"/>
    <w:rsid w:val="0024403E"/>
    <w:rsid w:val="002500E8"/>
    <w:rsid w:val="002546DB"/>
    <w:rsid w:val="00256ECD"/>
    <w:rsid w:val="0025775C"/>
    <w:rsid w:val="002609F8"/>
    <w:rsid w:val="002629D7"/>
    <w:rsid w:val="00280CF5"/>
    <w:rsid w:val="002820AA"/>
    <w:rsid w:val="00285156"/>
    <w:rsid w:val="00287641"/>
    <w:rsid w:val="0028799F"/>
    <w:rsid w:val="00297752"/>
    <w:rsid w:val="002A1FED"/>
    <w:rsid w:val="002A6415"/>
    <w:rsid w:val="002B0736"/>
    <w:rsid w:val="002B0878"/>
    <w:rsid w:val="002B1960"/>
    <w:rsid w:val="002C164C"/>
    <w:rsid w:val="002C1822"/>
    <w:rsid w:val="002C2658"/>
    <w:rsid w:val="002C4C7B"/>
    <w:rsid w:val="002C6651"/>
    <w:rsid w:val="002C7BEB"/>
    <w:rsid w:val="002D401D"/>
    <w:rsid w:val="002E4EBA"/>
    <w:rsid w:val="002F1980"/>
    <w:rsid w:val="002F3D59"/>
    <w:rsid w:val="002F65FF"/>
    <w:rsid w:val="00302D05"/>
    <w:rsid w:val="00304C48"/>
    <w:rsid w:val="00304D1C"/>
    <w:rsid w:val="00311D61"/>
    <w:rsid w:val="00322043"/>
    <w:rsid w:val="00325736"/>
    <w:rsid w:val="0032765B"/>
    <w:rsid w:val="0033298A"/>
    <w:rsid w:val="0034220A"/>
    <w:rsid w:val="003459B7"/>
    <w:rsid w:val="00352589"/>
    <w:rsid w:val="0035287C"/>
    <w:rsid w:val="00353EB0"/>
    <w:rsid w:val="0035757F"/>
    <w:rsid w:val="00361785"/>
    <w:rsid w:val="00363908"/>
    <w:rsid w:val="00371FF6"/>
    <w:rsid w:val="00373C2D"/>
    <w:rsid w:val="00374307"/>
    <w:rsid w:val="00387F73"/>
    <w:rsid w:val="003935B0"/>
    <w:rsid w:val="0039427C"/>
    <w:rsid w:val="00397366"/>
    <w:rsid w:val="003A4E9D"/>
    <w:rsid w:val="003A6B75"/>
    <w:rsid w:val="003B59C8"/>
    <w:rsid w:val="003B5CE3"/>
    <w:rsid w:val="003C3EA4"/>
    <w:rsid w:val="003C55FE"/>
    <w:rsid w:val="003C5708"/>
    <w:rsid w:val="003D112A"/>
    <w:rsid w:val="003E2F5C"/>
    <w:rsid w:val="003F22D2"/>
    <w:rsid w:val="003F23D0"/>
    <w:rsid w:val="003F24AE"/>
    <w:rsid w:val="003F5E85"/>
    <w:rsid w:val="004012E8"/>
    <w:rsid w:val="00410106"/>
    <w:rsid w:val="00412A8A"/>
    <w:rsid w:val="004166C3"/>
    <w:rsid w:val="00416854"/>
    <w:rsid w:val="00416B86"/>
    <w:rsid w:val="00431520"/>
    <w:rsid w:val="00434219"/>
    <w:rsid w:val="004378F3"/>
    <w:rsid w:val="00441598"/>
    <w:rsid w:val="004419F0"/>
    <w:rsid w:val="00441ABD"/>
    <w:rsid w:val="00445E78"/>
    <w:rsid w:val="00446EF3"/>
    <w:rsid w:val="004532B0"/>
    <w:rsid w:val="004554DD"/>
    <w:rsid w:val="004644E4"/>
    <w:rsid w:val="00471F60"/>
    <w:rsid w:val="00475B2F"/>
    <w:rsid w:val="004777F5"/>
    <w:rsid w:val="00484981"/>
    <w:rsid w:val="004927EA"/>
    <w:rsid w:val="0049316E"/>
    <w:rsid w:val="0049377D"/>
    <w:rsid w:val="00494F8F"/>
    <w:rsid w:val="004A47ED"/>
    <w:rsid w:val="004B4094"/>
    <w:rsid w:val="004B55B2"/>
    <w:rsid w:val="004C02AE"/>
    <w:rsid w:val="004C2264"/>
    <w:rsid w:val="004C2A4A"/>
    <w:rsid w:val="004C5C9C"/>
    <w:rsid w:val="004D4A2C"/>
    <w:rsid w:val="004E5B01"/>
    <w:rsid w:val="004F06C8"/>
    <w:rsid w:val="0050017F"/>
    <w:rsid w:val="0050281A"/>
    <w:rsid w:val="00506E29"/>
    <w:rsid w:val="005131AD"/>
    <w:rsid w:val="005175FF"/>
    <w:rsid w:val="00520966"/>
    <w:rsid w:val="00525F4F"/>
    <w:rsid w:val="00530784"/>
    <w:rsid w:val="005322E8"/>
    <w:rsid w:val="005325AB"/>
    <w:rsid w:val="005355E2"/>
    <w:rsid w:val="005370E8"/>
    <w:rsid w:val="00542D6F"/>
    <w:rsid w:val="0055131A"/>
    <w:rsid w:val="00551CB9"/>
    <w:rsid w:val="005527FE"/>
    <w:rsid w:val="00552B72"/>
    <w:rsid w:val="00553E89"/>
    <w:rsid w:val="00573EE1"/>
    <w:rsid w:val="0057558E"/>
    <w:rsid w:val="005813FA"/>
    <w:rsid w:val="00585CC0"/>
    <w:rsid w:val="00586442"/>
    <w:rsid w:val="005B3232"/>
    <w:rsid w:val="005C0308"/>
    <w:rsid w:val="005C0D14"/>
    <w:rsid w:val="005C57C5"/>
    <w:rsid w:val="005C666A"/>
    <w:rsid w:val="005C7F73"/>
    <w:rsid w:val="005D3023"/>
    <w:rsid w:val="005D316B"/>
    <w:rsid w:val="005D3B19"/>
    <w:rsid w:val="005D6B33"/>
    <w:rsid w:val="005E1826"/>
    <w:rsid w:val="005E2CF8"/>
    <w:rsid w:val="005E52E5"/>
    <w:rsid w:val="005F03FC"/>
    <w:rsid w:val="005F04A8"/>
    <w:rsid w:val="006005BE"/>
    <w:rsid w:val="006043D4"/>
    <w:rsid w:val="00606B8D"/>
    <w:rsid w:val="006070E6"/>
    <w:rsid w:val="0061256D"/>
    <w:rsid w:val="006131C2"/>
    <w:rsid w:val="00626AA4"/>
    <w:rsid w:val="006274C5"/>
    <w:rsid w:val="00627FE0"/>
    <w:rsid w:val="00631361"/>
    <w:rsid w:val="00640CAF"/>
    <w:rsid w:val="00641139"/>
    <w:rsid w:val="00644D74"/>
    <w:rsid w:val="00652029"/>
    <w:rsid w:val="00656E3E"/>
    <w:rsid w:val="006571EC"/>
    <w:rsid w:val="00663ED9"/>
    <w:rsid w:val="00666321"/>
    <w:rsid w:val="00674730"/>
    <w:rsid w:val="00676F7F"/>
    <w:rsid w:val="0068005C"/>
    <w:rsid w:val="00685888"/>
    <w:rsid w:val="00686136"/>
    <w:rsid w:val="00695315"/>
    <w:rsid w:val="00695CBC"/>
    <w:rsid w:val="00695D85"/>
    <w:rsid w:val="00697CFE"/>
    <w:rsid w:val="006A4ED7"/>
    <w:rsid w:val="006A635D"/>
    <w:rsid w:val="006B130B"/>
    <w:rsid w:val="006B3311"/>
    <w:rsid w:val="006B437B"/>
    <w:rsid w:val="006C313B"/>
    <w:rsid w:val="006D04E0"/>
    <w:rsid w:val="006D1620"/>
    <w:rsid w:val="006D63B3"/>
    <w:rsid w:val="006F0120"/>
    <w:rsid w:val="006F3969"/>
    <w:rsid w:val="006F4D86"/>
    <w:rsid w:val="0071569C"/>
    <w:rsid w:val="00716F46"/>
    <w:rsid w:val="00721806"/>
    <w:rsid w:val="007234A9"/>
    <w:rsid w:val="0072536A"/>
    <w:rsid w:val="00730ABA"/>
    <w:rsid w:val="00741F3E"/>
    <w:rsid w:val="00742264"/>
    <w:rsid w:val="00742814"/>
    <w:rsid w:val="00743666"/>
    <w:rsid w:val="00750263"/>
    <w:rsid w:val="00753A2D"/>
    <w:rsid w:val="007540A6"/>
    <w:rsid w:val="00765C9E"/>
    <w:rsid w:val="00767744"/>
    <w:rsid w:val="0077199C"/>
    <w:rsid w:val="007744F3"/>
    <w:rsid w:val="007823A1"/>
    <w:rsid w:val="00785A81"/>
    <w:rsid w:val="00786241"/>
    <w:rsid w:val="00787C20"/>
    <w:rsid w:val="00790C77"/>
    <w:rsid w:val="0079103E"/>
    <w:rsid w:val="007917FB"/>
    <w:rsid w:val="00793451"/>
    <w:rsid w:val="007A2650"/>
    <w:rsid w:val="007A5858"/>
    <w:rsid w:val="007B2AFA"/>
    <w:rsid w:val="007B3D83"/>
    <w:rsid w:val="007B5C5E"/>
    <w:rsid w:val="007B619C"/>
    <w:rsid w:val="007C032B"/>
    <w:rsid w:val="007C1AA1"/>
    <w:rsid w:val="007C3CCE"/>
    <w:rsid w:val="007D01E0"/>
    <w:rsid w:val="007D0E2B"/>
    <w:rsid w:val="007E2D8B"/>
    <w:rsid w:val="007E3507"/>
    <w:rsid w:val="007E4F66"/>
    <w:rsid w:val="007E54F1"/>
    <w:rsid w:val="007E61DB"/>
    <w:rsid w:val="00806C3D"/>
    <w:rsid w:val="00814DC6"/>
    <w:rsid w:val="00817EA7"/>
    <w:rsid w:val="00823AB0"/>
    <w:rsid w:val="00824DEC"/>
    <w:rsid w:val="00825C83"/>
    <w:rsid w:val="008302DC"/>
    <w:rsid w:val="00830E69"/>
    <w:rsid w:val="00842510"/>
    <w:rsid w:val="00843C63"/>
    <w:rsid w:val="0085323F"/>
    <w:rsid w:val="00856BDB"/>
    <w:rsid w:val="00863C22"/>
    <w:rsid w:val="00877805"/>
    <w:rsid w:val="00881F36"/>
    <w:rsid w:val="0088730C"/>
    <w:rsid w:val="00887F63"/>
    <w:rsid w:val="00895CA4"/>
    <w:rsid w:val="00897BBF"/>
    <w:rsid w:val="00897EB3"/>
    <w:rsid w:val="008B369B"/>
    <w:rsid w:val="008B7423"/>
    <w:rsid w:val="008C1535"/>
    <w:rsid w:val="008C3777"/>
    <w:rsid w:val="008D4F3D"/>
    <w:rsid w:val="008E2978"/>
    <w:rsid w:val="008E41B8"/>
    <w:rsid w:val="008F0909"/>
    <w:rsid w:val="009033EF"/>
    <w:rsid w:val="00903627"/>
    <w:rsid w:val="00905790"/>
    <w:rsid w:val="009205F2"/>
    <w:rsid w:val="0093500F"/>
    <w:rsid w:val="00935477"/>
    <w:rsid w:val="00935B36"/>
    <w:rsid w:val="00940C58"/>
    <w:rsid w:val="00950974"/>
    <w:rsid w:val="00953A94"/>
    <w:rsid w:val="009577AE"/>
    <w:rsid w:val="00963F73"/>
    <w:rsid w:val="009667E0"/>
    <w:rsid w:val="009817A9"/>
    <w:rsid w:val="00984249"/>
    <w:rsid w:val="00986D5C"/>
    <w:rsid w:val="009950C3"/>
    <w:rsid w:val="00995887"/>
    <w:rsid w:val="00996FEE"/>
    <w:rsid w:val="009A0761"/>
    <w:rsid w:val="009A2B4C"/>
    <w:rsid w:val="009A7041"/>
    <w:rsid w:val="009B385B"/>
    <w:rsid w:val="009B4585"/>
    <w:rsid w:val="009B4860"/>
    <w:rsid w:val="009B59A1"/>
    <w:rsid w:val="009B6C13"/>
    <w:rsid w:val="009B6CC1"/>
    <w:rsid w:val="009C3810"/>
    <w:rsid w:val="009C6F2A"/>
    <w:rsid w:val="009C7014"/>
    <w:rsid w:val="009D111F"/>
    <w:rsid w:val="009E2926"/>
    <w:rsid w:val="009E39D3"/>
    <w:rsid w:val="009E3E2E"/>
    <w:rsid w:val="009E5A65"/>
    <w:rsid w:val="009F4062"/>
    <w:rsid w:val="009F41A1"/>
    <w:rsid w:val="009F6423"/>
    <w:rsid w:val="00A03666"/>
    <w:rsid w:val="00A05560"/>
    <w:rsid w:val="00A05B8F"/>
    <w:rsid w:val="00A07B51"/>
    <w:rsid w:val="00A24158"/>
    <w:rsid w:val="00A2753F"/>
    <w:rsid w:val="00A32BB9"/>
    <w:rsid w:val="00A427D8"/>
    <w:rsid w:val="00A469AE"/>
    <w:rsid w:val="00A470FF"/>
    <w:rsid w:val="00A6036F"/>
    <w:rsid w:val="00A63210"/>
    <w:rsid w:val="00A70853"/>
    <w:rsid w:val="00A74B37"/>
    <w:rsid w:val="00A75ED8"/>
    <w:rsid w:val="00A9532C"/>
    <w:rsid w:val="00AA36C5"/>
    <w:rsid w:val="00AA5228"/>
    <w:rsid w:val="00AB043C"/>
    <w:rsid w:val="00AB3992"/>
    <w:rsid w:val="00AB4B69"/>
    <w:rsid w:val="00AC1140"/>
    <w:rsid w:val="00AC2B99"/>
    <w:rsid w:val="00AC42FF"/>
    <w:rsid w:val="00AD33EB"/>
    <w:rsid w:val="00AD7D43"/>
    <w:rsid w:val="00AE036F"/>
    <w:rsid w:val="00AE2979"/>
    <w:rsid w:val="00AE38EF"/>
    <w:rsid w:val="00AE7CFD"/>
    <w:rsid w:val="00AF00FF"/>
    <w:rsid w:val="00AF12A9"/>
    <w:rsid w:val="00AF521C"/>
    <w:rsid w:val="00AF728E"/>
    <w:rsid w:val="00B02A9B"/>
    <w:rsid w:val="00B037A2"/>
    <w:rsid w:val="00B04A67"/>
    <w:rsid w:val="00B04FF2"/>
    <w:rsid w:val="00B05600"/>
    <w:rsid w:val="00B059E3"/>
    <w:rsid w:val="00B0687D"/>
    <w:rsid w:val="00B14425"/>
    <w:rsid w:val="00B20CCC"/>
    <w:rsid w:val="00B26DA6"/>
    <w:rsid w:val="00B30639"/>
    <w:rsid w:val="00B30EBF"/>
    <w:rsid w:val="00B3666E"/>
    <w:rsid w:val="00B40434"/>
    <w:rsid w:val="00B449F4"/>
    <w:rsid w:val="00B451D6"/>
    <w:rsid w:val="00B45CED"/>
    <w:rsid w:val="00B505EB"/>
    <w:rsid w:val="00B533F1"/>
    <w:rsid w:val="00B53B5E"/>
    <w:rsid w:val="00B55C81"/>
    <w:rsid w:val="00B56C6E"/>
    <w:rsid w:val="00B56D92"/>
    <w:rsid w:val="00B732E4"/>
    <w:rsid w:val="00B76E05"/>
    <w:rsid w:val="00B820D5"/>
    <w:rsid w:val="00B86E4F"/>
    <w:rsid w:val="00B94D1E"/>
    <w:rsid w:val="00BA073B"/>
    <w:rsid w:val="00BA44EA"/>
    <w:rsid w:val="00BA6944"/>
    <w:rsid w:val="00BB0187"/>
    <w:rsid w:val="00BB79FC"/>
    <w:rsid w:val="00BC6F09"/>
    <w:rsid w:val="00BD4DE5"/>
    <w:rsid w:val="00BE1BBF"/>
    <w:rsid w:val="00BE7B06"/>
    <w:rsid w:val="00BF2F8D"/>
    <w:rsid w:val="00BF36BA"/>
    <w:rsid w:val="00C11564"/>
    <w:rsid w:val="00C154B1"/>
    <w:rsid w:val="00C174FE"/>
    <w:rsid w:val="00C23279"/>
    <w:rsid w:val="00C26622"/>
    <w:rsid w:val="00C319AD"/>
    <w:rsid w:val="00C35741"/>
    <w:rsid w:val="00C45F5E"/>
    <w:rsid w:val="00C51162"/>
    <w:rsid w:val="00C550AC"/>
    <w:rsid w:val="00C55FE9"/>
    <w:rsid w:val="00C57CAD"/>
    <w:rsid w:val="00C57E37"/>
    <w:rsid w:val="00C644AD"/>
    <w:rsid w:val="00C645B3"/>
    <w:rsid w:val="00C66867"/>
    <w:rsid w:val="00C711E5"/>
    <w:rsid w:val="00C71871"/>
    <w:rsid w:val="00C737C8"/>
    <w:rsid w:val="00C75EC3"/>
    <w:rsid w:val="00C92924"/>
    <w:rsid w:val="00CA1452"/>
    <w:rsid w:val="00CA3236"/>
    <w:rsid w:val="00CA448F"/>
    <w:rsid w:val="00CA4B71"/>
    <w:rsid w:val="00CA763F"/>
    <w:rsid w:val="00CA7DA6"/>
    <w:rsid w:val="00CB2952"/>
    <w:rsid w:val="00CB4839"/>
    <w:rsid w:val="00CB6BC3"/>
    <w:rsid w:val="00CB7FC1"/>
    <w:rsid w:val="00CC0115"/>
    <w:rsid w:val="00CD01D0"/>
    <w:rsid w:val="00CD036C"/>
    <w:rsid w:val="00CD5226"/>
    <w:rsid w:val="00CD59B4"/>
    <w:rsid w:val="00CE1E21"/>
    <w:rsid w:val="00CE3F5B"/>
    <w:rsid w:val="00CF1437"/>
    <w:rsid w:val="00CF7C14"/>
    <w:rsid w:val="00CF7CA9"/>
    <w:rsid w:val="00D0060F"/>
    <w:rsid w:val="00D01319"/>
    <w:rsid w:val="00D03538"/>
    <w:rsid w:val="00D06FAC"/>
    <w:rsid w:val="00D11BF6"/>
    <w:rsid w:val="00D11ED8"/>
    <w:rsid w:val="00D145E5"/>
    <w:rsid w:val="00D21FB3"/>
    <w:rsid w:val="00D23359"/>
    <w:rsid w:val="00D26B78"/>
    <w:rsid w:val="00D445A0"/>
    <w:rsid w:val="00D52165"/>
    <w:rsid w:val="00D56977"/>
    <w:rsid w:val="00D570B0"/>
    <w:rsid w:val="00D61C61"/>
    <w:rsid w:val="00D63F48"/>
    <w:rsid w:val="00D6549F"/>
    <w:rsid w:val="00D7646A"/>
    <w:rsid w:val="00D82B45"/>
    <w:rsid w:val="00D902F4"/>
    <w:rsid w:val="00D90EF0"/>
    <w:rsid w:val="00D933F6"/>
    <w:rsid w:val="00DA0B21"/>
    <w:rsid w:val="00DB5C4E"/>
    <w:rsid w:val="00DB5EC5"/>
    <w:rsid w:val="00DC1FD1"/>
    <w:rsid w:val="00DD0E52"/>
    <w:rsid w:val="00DE0817"/>
    <w:rsid w:val="00DE161D"/>
    <w:rsid w:val="00DE3E0B"/>
    <w:rsid w:val="00DE62C8"/>
    <w:rsid w:val="00DF023C"/>
    <w:rsid w:val="00DF1913"/>
    <w:rsid w:val="00DF5967"/>
    <w:rsid w:val="00DF7B37"/>
    <w:rsid w:val="00E045E6"/>
    <w:rsid w:val="00E047EE"/>
    <w:rsid w:val="00E055D5"/>
    <w:rsid w:val="00E12E4E"/>
    <w:rsid w:val="00E141FA"/>
    <w:rsid w:val="00E144BA"/>
    <w:rsid w:val="00E20081"/>
    <w:rsid w:val="00E21965"/>
    <w:rsid w:val="00E3184E"/>
    <w:rsid w:val="00E335B0"/>
    <w:rsid w:val="00E33D5A"/>
    <w:rsid w:val="00E36081"/>
    <w:rsid w:val="00E427E6"/>
    <w:rsid w:val="00E467CC"/>
    <w:rsid w:val="00E52E62"/>
    <w:rsid w:val="00E60C81"/>
    <w:rsid w:val="00E67888"/>
    <w:rsid w:val="00E7248A"/>
    <w:rsid w:val="00E73221"/>
    <w:rsid w:val="00E77DA0"/>
    <w:rsid w:val="00E81DE7"/>
    <w:rsid w:val="00E83660"/>
    <w:rsid w:val="00E84D80"/>
    <w:rsid w:val="00E84EF3"/>
    <w:rsid w:val="00E85683"/>
    <w:rsid w:val="00E868DE"/>
    <w:rsid w:val="00E93536"/>
    <w:rsid w:val="00E958A9"/>
    <w:rsid w:val="00EA2DFC"/>
    <w:rsid w:val="00EB1A89"/>
    <w:rsid w:val="00EB4D55"/>
    <w:rsid w:val="00EB5A32"/>
    <w:rsid w:val="00EB5F71"/>
    <w:rsid w:val="00EB6A75"/>
    <w:rsid w:val="00EB6A80"/>
    <w:rsid w:val="00EB6F3A"/>
    <w:rsid w:val="00EC1396"/>
    <w:rsid w:val="00EC5C96"/>
    <w:rsid w:val="00EC5E2D"/>
    <w:rsid w:val="00EC7A3E"/>
    <w:rsid w:val="00EE1067"/>
    <w:rsid w:val="00EF017A"/>
    <w:rsid w:val="00EF12D6"/>
    <w:rsid w:val="00F01252"/>
    <w:rsid w:val="00F03490"/>
    <w:rsid w:val="00F04664"/>
    <w:rsid w:val="00F0509D"/>
    <w:rsid w:val="00F07110"/>
    <w:rsid w:val="00F14098"/>
    <w:rsid w:val="00F14903"/>
    <w:rsid w:val="00F207F1"/>
    <w:rsid w:val="00F20F20"/>
    <w:rsid w:val="00F25CA5"/>
    <w:rsid w:val="00F2756B"/>
    <w:rsid w:val="00F33E49"/>
    <w:rsid w:val="00F373A8"/>
    <w:rsid w:val="00F40A89"/>
    <w:rsid w:val="00F43025"/>
    <w:rsid w:val="00F4643E"/>
    <w:rsid w:val="00F4786E"/>
    <w:rsid w:val="00F47930"/>
    <w:rsid w:val="00F541E7"/>
    <w:rsid w:val="00F547A4"/>
    <w:rsid w:val="00F62C76"/>
    <w:rsid w:val="00F72759"/>
    <w:rsid w:val="00F73E62"/>
    <w:rsid w:val="00F73FB3"/>
    <w:rsid w:val="00F74905"/>
    <w:rsid w:val="00F77BF0"/>
    <w:rsid w:val="00F80208"/>
    <w:rsid w:val="00F8054E"/>
    <w:rsid w:val="00F80C9E"/>
    <w:rsid w:val="00F82980"/>
    <w:rsid w:val="00F859AA"/>
    <w:rsid w:val="00F85A80"/>
    <w:rsid w:val="00F85B89"/>
    <w:rsid w:val="00F90960"/>
    <w:rsid w:val="00F936C4"/>
    <w:rsid w:val="00FA60DC"/>
    <w:rsid w:val="00FB209C"/>
    <w:rsid w:val="00FB3581"/>
    <w:rsid w:val="00FB3CBE"/>
    <w:rsid w:val="00FB4198"/>
    <w:rsid w:val="00FB7AC5"/>
    <w:rsid w:val="00FC0844"/>
    <w:rsid w:val="00FC2BA6"/>
    <w:rsid w:val="00FC31CD"/>
    <w:rsid w:val="00FF2E0E"/>
    <w:rsid w:val="00FF3806"/>
    <w:rsid w:val="00FF4062"/>
    <w:rsid w:val="00FF4BA5"/>
    <w:rsid w:val="00FF66B6"/>
    <w:rsid w:val="00FF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C2A1DB"/>
  <w15:chartTrackingRefBased/>
  <w15:docId w15:val="{4E3D1175-15E0-4C78-8E7E-20616502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FA"/>
    <w:rPr>
      <w:rFonts w:ascii="Arial" w:eastAsia="Times New Roman" w:hAnsi="Arial" w:cs="Arial"/>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806"/>
    <w:pPr>
      <w:ind w:left="720"/>
      <w:contextualSpacing/>
    </w:pPr>
  </w:style>
  <w:style w:type="character" w:styleId="Hyperlink">
    <w:name w:val="Hyperlink"/>
    <w:basedOn w:val="DefaultParagraphFont"/>
    <w:uiPriority w:val="99"/>
    <w:unhideWhenUsed/>
    <w:rsid w:val="00352589"/>
    <w:rPr>
      <w:color w:val="0563C1" w:themeColor="hyperlink"/>
      <w:u w:val="single"/>
    </w:rPr>
  </w:style>
  <w:style w:type="character" w:styleId="PlaceholderText">
    <w:name w:val="Placeholder Text"/>
    <w:basedOn w:val="DefaultParagraphFont"/>
    <w:uiPriority w:val="99"/>
    <w:semiHidden/>
    <w:rsid w:val="00EF017A"/>
    <w:rPr>
      <w:color w:val="808080"/>
    </w:rPr>
  </w:style>
  <w:style w:type="paragraph" w:styleId="Header">
    <w:name w:val="header"/>
    <w:basedOn w:val="Normal"/>
    <w:link w:val="HeaderChar"/>
    <w:uiPriority w:val="99"/>
    <w:unhideWhenUsed/>
    <w:rsid w:val="00446EF3"/>
    <w:pPr>
      <w:tabs>
        <w:tab w:val="center" w:pos="4680"/>
        <w:tab w:val="right" w:pos="9360"/>
      </w:tabs>
    </w:pPr>
  </w:style>
  <w:style w:type="character" w:customStyle="1" w:styleId="HeaderChar">
    <w:name w:val="Header Char"/>
    <w:basedOn w:val="DefaultParagraphFont"/>
    <w:link w:val="Header"/>
    <w:uiPriority w:val="99"/>
    <w:rsid w:val="00446EF3"/>
    <w:rPr>
      <w:rFonts w:ascii="Arial" w:eastAsia="Times New Roman" w:hAnsi="Arial" w:cs="Arial"/>
      <w:sz w:val="18"/>
      <w:szCs w:val="16"/>
    </w:rPr>
  </w:style>
  <w:style w:type="paragraph" w:styleId="Footer">
    <w:name w:val="footer"/>
    <w:basedOn w:val="Normal"/>
    <w:link w:val="FooterChar"/>
    <w:uiPriority w:val="99"/>
    <w:unhideWhenUsed/>
    <w:rsid w:val="00446EF3"/>
    <w:pPr>
      <w:tabs>
        <w:tab w:val="center" w:pos="4680"/>
        <w:tab w:val="right" w:pos="9360"/>
      </w:tabs>
    </w:pPr>
  </w:style>
  <w:style w:type="character" w:customStyle="1" w:styleId="FooterChar">
    <w:name w:val="Footer Char"/>
    <w:basedOn w:val="DefaultParagraphFont"/>
    <w:link w:val="Footer"/>
    <w:uiPriority w:val="99"/>
    <w:rsid w:val="00446EF3"/>
    <w:rPr>
      <w:rFonts w:ascii="Arial" w:eastAsia="Times New Roman" w:hAnsi="Arial" w:cs="Arial"/>
      <w:sz w:val="18"/>
      <w:szCs w:val="16"/>
    </w:rPr>
  </w:style>
  <w:style w:type="paragraph" w:styleId="BalloonText">
    <w:name w:val="Balloon Text"/>
    <w:basedOn w:val="Normal"/>
    <w:link w:val="BalloonTextChar"/>
    <w:uiPriority w:val="99"/>
    <w:semiHidden/>
    <w:unhideWhenUsed/>
    <w:rsid w:val="00B20CCC"/>
    <w:rPr>
      <w:rFonts w:ascii="Segoe UI" w:hAnsi="Segoe UI" w:cs="Segoe UI"/>
      <w:szCs w:val="18"/>
    </w:rPr>
  </w:style>
  <w:style w:type="character" w:customStyle="1" w:styleId="BalloonTextChar">
    <w:name w:val="Balloon Text Char"/>
    <w:basedOn w:val="DefaultParagraphFont"/>
    <w:link w:val="BalloonText"/>
    <w:uiPriority w:val="99"/>
    <w:semiHidden/>
    <w:rsid w:val="00B20CCC"/>
    <w:rPr>
      <w:rFonts w:ascii="Segoe UI" w:eastAsia="Times New Roman" w:hAnsi="Segoe UI" w:cs="Segoe UI"/>
      <w:sz w:val="18"/>
      <w:szCs w:val="18"/>
    </w:rPr>
  </w:style>
  <w:style w:type="paragraph" w:styleId="Revision">
    <w:name w:val="Revision"/>
    <w:hidden/>
    <w:uiPriority w:val="99"/>
    <w:semiHidden/>
    <w:rsid w:val="0010371C"/>
    <w:rPr>
      <w:rFonts w:ascii="Arial" w:eastAsia="Times New Roman"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ct.gov/DASCSLibr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FFF61B9A3D434A962FC6BB07D6FB04"/>
        <w:category>
          <w:name w:val="General"/>
          <w:gallery w:val="placeholder"/>
        </w:category>
        <w:types>
          <w:type w:val="bbPlcHdr"/>
        </w:types>
        <w:behaviors>
          <w:behavior w:val="content"/>
        </w:behaviors>
        <w:guid w:val="{9E105114-A891-471F-8BFB-1FF87963CBA1}"/>
      </w:docPartPr>
      <w:docPartBody>
        <w:p w:rsidR="006F06C7" w:rsidRDefault="000B0610" w:rsidP="000B0610">
          <w:pPr>
            <w:pStyle w:val="40FFF61B9A3D434A962FC6BB07D6FB04"/>
          </w:pPr>
          <w:r w:rsidRPr="00EF017A">
            <w:rPr>
              <w:rFonts w:cs="Times New Roman"/>
              <w:color w:val="0070C0"/>
              <w:szCs w:val="20"/>
            </w:rPr>
            <w:t>Insert Project Number</w:t>
          </w:r>
        </w:p>
      </w:docPartBody>
    </w:docPart>
    <w:docPart>
      <w:docPartPr>
        <w:name w:val="8A6005D628FA4D1B84BCA34760AE682F"/>
        <w:category>
          <w:name w:val="General"/>
          <w:gallery w:val="placeholder"/>
        </w:category>
        <w:types>
          <w:type w:val="bbPlcHdr"/>
        </w:types>
        <w:behaviors>
          <w:behavior w:val="content"/>
        </w:behaviors>
        <w:guid w:val="{4AEF247A-94BD-491F-8685-CA6FDCC2D02F}"/>
      </w:docPartPr>
      <w:docPartBody>
        <w:p w:rsidR="006F06C7" w:rsidRDefault="000B0610" w:rsidP="000B0610">
          <w:pPr>
            <w:pStyle w:val="8A6005D628FA4D1B84BCA34760AE682F"/>
          </w:pPr>
          <w:r w:rsidRPr="00EF017A">
            <w:rPr>
              <w:rFonts w:cs="Times New Roman"/>
              <w:color w:val="0070C0"/>
              <w:szCs w:val="20"/>
            </w:rPr>
            <w:t xml:space="preserve">Insert </w:t>
          </w:r>
          <w:r>
            <w:rPr>
              <w:rFonts w:cs="Times New Roman"/>
              <w:color w:val="0070C0"/>
              <w:szCs w:val="20"/>
            </w:rPr>
            <w:t>Date</w:t>
          </w:r>
        </w:p>
      </w:docPartBody>
    </w:docPart>
    <w:docPart>
      <w:docPartPr>
        <w:name w:val="2991DB79F07946798B047FF86A91A3D5"/>
        <w:category>
          <w:name w:val="General"/>
          <w:gallery w:val="placeholder"/>
        </w:category>
        <w:types>
          <w:type w:val="bbPlcHdr"/>
        </w:types>
        <w:behaviors>
          <w:behavior w:val="content"/>
        </w:behaviors>
        <w:guid w:val="{C3FE17A3-1201-4C0A-B907-B406161E6841}"/>
      </w:docPartPr>
      <w:docPartBody>
        <w:p w:rsidR="006F06C7" w:rsidRDefault="000B0610" w:rsidP="000B0610">
          <w:pPr>
            <w:pStyle w:val="2991DB79F07946798B047FF86A91A3D5"/>
          </w:pPr>
          <w:r w:rsidRPr="00EF017A">
            <w:rPr>
              <w:rFonts w:cs="Times New Roman"/>
              <w:color w:val="0070C0"/>
              <w:szCs w:val="20"/>
            </w:rPr>
            <w:t>Insert Project Title</w:t>
          </w:r>
        </w:p>
      </w:docPartBody>
    </w:docPart>
    <w:docPart>
      <w:docPartPr>
        <w:name w:val="9646C0D80AFB45DFA5EC24F8D7972D04"/>
        <w:category>
          <w:name w:val="General"/>
          <w:gallery w:val="placeholder"/>
        </w:category>
        <w:types>
          <w:type w:val="bbPlcHdr"/>
        </w:types>
        <w:behaviors>
          <w:behavior w:val="content"/>
        </w:behaviors>
        <w:guid w:val="{27F852FB-353D-4D4F-B92E-5C53238BF57D}"/>
      </w:docPartPr>
      <w:docPartBody>
        <w:p w:rsidR="006F06C7" w:rsidRDefault="000B0610" w:rsidP="000B0610">
          <w:pPr>
            <w:pStyle w:val="9646C0D80AFB45DFA5EC24F8D7972D04"/>
          </w:pPr>
          <w:r w:rsidRPr="00EF017A">
            <w:rPr>
              <w:rFonts w:cs="Times New Roman"/>
              <w:color w:val="0070C0"/>
              <w:szCs w:val="20"/>
            </w:rPr>
            <w:t>Insert Project Location</w:t>
          </w:r>
        </w:p>
      </w:docPartBody>
    </w:docPart>
    <w:docPart>
      <w:docPartPr>
        <w:name w:val="C63F131F5DC04CD7950C7AA583B688BB"/>
        <w:category>
          <w:name w:val="General"/>
          <w:gallery w:val="placeholder"/>
        </w:category>
        <w:types>
          <w:type w:val="bbPlcHdr"/>
        </w:types>
        <w:behaviors>
          <w:behavior w:val="content"/>
        </w:behaviors>
        <w:guid w:val="{B71B2A66-638C-4765-8E8F-EA6886A885BF}"/>
      </w:docPartPr>
      <w:docPartBody>
        <w:p w:rsidR="004D05BB" w:rsidRDefault="006F06C7" w:rsidP="006F06C7">
          <w:pPr>
            <w:pStyle w:val="C63F131F5DC04CD7950C7AA583B688BB"/>
          </w:pPr>
          <w:r w:rsidRPr="00EF017A">
            <w:rPr>
              <w:rFonts w:cs="Times New Roman"/>
              <w:color w:val="0070C0"/>
              <w:szCs w:val="20"/>
            </w:rPr>
            <w:t>Insert Project Manager Name</w:t>
          </w:r>
        </w:p>
      </w:docPartBody>
    </w:docPart>
    <w:docPart>
      <w:docPartPr>
        <w:name w:val="7F1B499043A8453294510090F69F6784"/>
        <w:category>
          <w:name w:val="General"/>
          <w:gallery w:val="placeholder"/>
        </w:category>
        <w:types>
          <w:type w:val="bbPlcHdr"/>
        </w:types>
        <w:behaviors>
          <w:behavior w:val="content"/>
        </w:behaviors>
        <w:guid w:val="{04081027-870E-4709-B323-5742A525745B}"/>
      </w:docPartPr>
      <w:docPartBody>
        <w:p w:rsidR="004D05BB" w:rsidRDefault="006F06C7" w:rsidP="006F06C7">
          <w:pPr>
            <w:pStyle w:val="7F1B499043A8453294510090F69F6784"/>
          </w:pPr>
          <w:r w:rsidRPr="00EF017A">
            <w:rPr>
              <w:rFonts w:cs="Times New Roman"/>
              <w:color w:val="0070C0"/>
              <w:szCs w:val="20"/>
            </w:rPr>
            <w:t xml:space="preserve">Insert </w:t>
          </w:r>
          <w:r>
            <w:rPr>
              <w:rFonts w:cs="Times New Roman"/>
              <w:color w:val="0070C0"/>
              <w:szCs w:val="20"/>
            </w:rPr>
            <w:t>ADPM</w:t>
          </w:r>
          <w:r w:rsidRPr="00EF017A">
            <w:rPr>
              <w:rFonts w:cs="Times New Roman"/>
              <w:color w:val="0070C0"/>
              <w:szCs w:val="20"/>
            </w:rPr>
            <w:t xml:space="preserve"> Name</w:t>
          </w:r>
        </w:p>
      </w:docPartBody>
    </w:docPart>
    <w:docPart>
      <w:docPartPr>
        <w:name w:val="7957264F355D4427918390981B2C8B5B"/>
        <w:category>
          <w:name w:val="General"/>
          <w:gallery w:val="placeholder"/>
        </w:category>
        <w:types>
          <w:type w:val="bbPlcHdr"/>
        </w:types>
        <w:behaviors>
          <w:behavior w:val="content"/>
        </w:behaviors>
        <w:guid w:val="{72F63FB5-11C9-4A5E-9ECF-2BA370D8245C}"/>
      </w:docPartPr>
      <w:docPartBody>
        <w:p w:rsidR="004D05BB" w:rsidRDefault="006F06C7" w:rsidP="006F06C7">
          <w:pPr>
            <w:pStyle w:val="7957264F355D4427918390981B2C8B5B"/>
          </w:pPr>
          <w:r>
            <w:rPr>
              <w:rFonts w:cs="Times New Roman"/>
              <w:color w:val="0070C0"/>
              <w:szCs w:val="20"/>
            </w:rPr>
            <w:t>000,000,000.00</w:t>
          </w:r>
        </w:p>
      </w:docPartBody>
    </w:docPart>
    <w:docPart>
      <w:docPartPr>
        <w:name w:val="D28BB7C9130C4D8D98F9EA0D94E6C947"/>
        <w:category>
          <w:name w:val="General"/>
          <w:gallery w:val="placeholder"/>
        </w:category>
        <w:types>
          <w:type w:val="bbPlcHdr"/>
        </w:types>
        <w:behaviors>
          <w:behavior w:val="content"/>
        </w:behaviors>
        <w:guid w:val="{9BA6457C-CBEC-47FC-9649-D177103E7C6F}"/>
      </w:docPartPr>
      <w:docPartBody>
        <w:p w:rsidR="004D05BB" w:rsidRDefault="006F06C7" w:rsidP="006F06C7">
          <w:pPr>
            <w:pStyle w:val="D28BB7C9130C4D8D98F9EA0D94E6C947"/>
          </w:pPr>
          <w:r>
            <w:rPr>
              <w:rFonts w:cs="Times New Roman"/>
              <w:color w:val="0070C0"/>
              <w:szCs w:val="20"/>
            </w:rPr>
            <w:t>000,000,000.00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5F"/>
    <w:rsid w:val="000B0610"/>
    <w:rsid w:val="00301006"/>
    <w:rsid w:val="00452DDA"/>
    <w:rsid w:val="004D05BB"/>
    <w:rsid w:val="006F06C7"/>
    <w:rsid w:val="007920C8"/>
    <w:rsid w:val="00843459"/>
    <w:rsid w:val="00954053"/>
    <w:rsid w:val="00AB2D28"/>
    <w:rsid w:val="00D8005F"/>
    <w:rsid w:val="00ED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459"/>
    <w:rPr>
      <w:color w:val="808080"/>
    </w:rPr>
  </w:style>
  <w:style w:type="paragraph" w:customStyle="1" w:styleId="40FFF61B9A3D434A962FC6BB07D6FB04">
    <w:name w:val="40FFF61B9A3D434A962FC6BB07D6FB04"/>
    <w:rsid w:val="000B0610"/>
  </w:style>
  <w:style w:type="paragraph" w:customStyle="1" w:styleId="8A6005D628FA4D1B84BCA34760AE682F">
    <w:name w:val="8A6005D628FA4D1B84BCA34760AE682F"/>
    <w:rsid w:val="000B0610"/>
  </w:style>
  <w:style w:type="paragraph" w:customStyle="1" w:styleId="2991DB79F07946798B047FF86A91A3D5">
    <w:name w:val="2991DB79F07946798B047FF86A91A3D5"/>
    <w:rsid w:val="000B0610"/>
  </w:style>
  <w:style w:type="paragraph" w:customStyle="1" w:styleId="9646C0D80AFB45DFA5EC24F8D7972D04">
    <w:name w:val="9646C0D80AFB45DFA5EC24F8D7972D04"/>
    <w:rsid w:val="000B0610"/>
  </w:style>
  <w:style w:type="paragraph" w:customStyle="1" w:styleId="C63F131F5DC04CD7950C7AA583B688BB">
    <w:name w:val="C63F131F5DC04CD7950C7AA583B688BB"/>
    <w:rsid w:val="006F06C7"/>
  </w:style>
  <w:style w:type="paragraph" w:customStyle="1" w:styleId="7F1B499043A8453294510090F69F6784">
    <w:name w:val="7F1B499043A8453294510090F69F6784"/>
    <w:rsid w:val="006F06C7"/>
  </w:style>
  <w:style w:type="paragraph" w:customStyle="1" w:styleId="7957264F355D4427918390981B2C8B5B">
    <w:name w:val="7957264F355D4427918390981B2C8B5B"/>
    <w:rsid w:val="006F06C7"/>
  </w:style>
  <w:style w:type="paragraph" w:customStyle="1" w:styleId="D28BB7C9130C4D8D98F9EA0D94E6C947">
    <w:name w:val="D28BB7C9130C4D8D98F9EA0D94E6C947"/>
    <w:rsid w:val="006F0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2C42D-9373-42CF-B579-058CDE59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3025 Design Phase Checklist</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3025 Design Phase Checklist</dc:title>
  <dc:subject/>
  <dc:creator>Rebecca Cutler</dc:creator>
  <cp:keywords/>
  <dc:description/>
  <cp:lastModifiedBy>Cutler, Rebecca</cp:lastModifiedBy>
  <cp:revision>3</cp:revision>
  <cp:lastPrinted>2019-08-20T13:41:00Z</cp:lastPrinted>
  <dcterms:created xsi:type="dcterms:W3CDTF">2024-03-12T15:23:00Z</dcterms:created>
  <dcterms:modified xsi:type="dcterms:W3CDTF">2024-03-12T15:23:00Z</dcterms:modified>
</cp:coreProperties>
</file>