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743C8" w14:textId="77777777" w:rsidR="009A019B" w:rsidRPr="00701058" w:rsidRDefault="009A019B" w:rsidP="009A019B">
      <w:pPr>
        <w:pStyle w:val="Heading2"/>
        <w:jc w:val="center"/>
        <w:rPr>
          <w:b/>
          <w:noProof/>
          <w:sz w:val="44"/>
          <w:szCs w:val="44"/>
          <w:u w:val="single"/>
        </w:rPr>
      </w:pPr>
      <w:r w:rsidRPr="00701058">
        <w:rPr>
          <w:b/>
          <w:noProof/>
          <w:sz w:val="44"/>
          <w:szCs w:val="44"/>
          <w:u w:val="single"/>
        </w:rPr>
        <w:t>Soft &amp; Hard Token Install and setup</w:t>
      </w:r>
    </w:p>
    <w:p w14:paraId="1E900C5A" w14:textId="77777777" w:rsidR="003C01DF" w:rsidRDefault="003C01DF" w:rsidP="004E76A3">
      <w:pPr>
        <w:spacing w:after="0" w:line="240" w:lineRule="auto"/>
        <w:rPr>
          <w:noProof/>
        </w:rPr>
      </w:pPr>
    </w:p>
    <w:p w14:paraId="1736911E" w14:textId="77777777" w:rsidR="003C01DF" w:rsidRDefault="00701058" w:rsidP="004E76A3">
      <w:pPr>
        <w:spacing w:after="0" w:line="240" w:lineRule="auto"/>
        <w:rPr>
          <w:noProof/>
        </w:rPr>
      </w:pPr>
      <w:r>
        <w:rPr>
          <w:noProof/>
        </w:rPr>
        <w:t>The directions below will show you how to</w:t>
      </w:r>
      <w:r w:rsidR="00397028">
        <w:rPr>
          <w:noProof/>
        </w:rPr>
        <w:t xml:space="preserve"> either</w:t>
      </w:r>
      <w:r>
        <w:rPr>
          <w:noProof/>
        </w:rPr>
        <w:t xml:space="preserve"> install the RSA Application for your Soft Token, </w:t>
      </w:r>
      <w:r w:rsidR="00397028">
        <w:rPr>
          <w:noProof/>
        </w:rPr>
        <w:t xml:space="preserve">or </w:t>
      </w:r>
      <w:r>
        <w:rPr>
          <w:noProof/>
        </w:rPr>
        <w:t>build the Hard Token for use, and then to connect to the VPN using the Cisco AnyConnect Client (</w:t>
      </w:r>
      <w:r w:rsidR="00397028">
        <w:rPr>
          <w:noProof/>
        </w:rPr>
        <w:t xml:space="preserve">Download </w:t>
      </w:r>
      <w:r>
        <w:rPr>
          <w:noProof/>
        </w:rPr>
        <w:t xml:space="preserve">located at this location if needed: </w:t>
      </w:r>
      <w:hyperlink r:id="rId11" w:history="1">
        <w:r w:rsidRPr="005B0F7C">
          <w:rPr>
            <w:rStyle w:val="Hyperlink"/>
          </w:rPr>
          <w:t>http://portal.ct.gov/DAS/BEST/Security-Services/Virtual-Private-Network-VPN-Service/Related-Resources</w:t>
        </w:r>
      </w:hyperlink>
      <w:r w:rsidRPr="00701058">
        <w:rPr>
          <w:noProof/>
        </w:rPr>
        <w:t xml:space="preserve"> )</w:t>
      </w:r>
      <w:r>
        <w:rPr>
          <w:rStyle w:val="Hyperlink"/>
        </w:rPr>
        <w:t xml:space="preserve"> </w:t>
      </w:r>
    </w:p>
    <w:p w14:paraId="2369FD1F" w14:textId="77777777" w:rsidR="00701058" w:rsidRDefault="00701058" w:rsidP="004E76A3">
      <w:pPr>
        <w:spacing w:after="0" w:line="240" w:lineRule="auto"/>
        <w:rPr>
          <w:noProof/>
        </w:rPr>
      </w:pPr>
    </w:p>
    <w:p w14:paraId="34206435" w14:textId="77777777" w:rsidR="003C01DF" w:rsidRPr="009A019B" w:rsidRDefault="003C01DF" w:rsidP="009A019B">
      <w:pPr>
        <w:pStyle w:val="Heading2"/>
        <w:jc w:val="center"/>
        <w:rPr>
          <w:b/>
          <w:noProof/>
          <w:sz w:val="44"/>
          <w:szCs w:val="44"/>
          <w:u w:val="single"/>
        </w:rPr>
      </w:pPr>
      <w:r w:rsidRPr="00701058">
        <w:rPr>
          <w:b/>
          <w:noProof/>
          <w:sz w:val="44"/>
          <w:szCs w:val="44"/>
          <w:u w:val="single"/>
        </w:rPr>
        <w:t>Sof</w:t>
      </w:r>
      <w:r w:rsidR="009A019B">
        <w:rPr>
          <w:b/>
          <w:noProof/>
          <w:sz w:val="44"/>
          <w:szCs w:val="44"/>
          <w:u w:val="single"/>
        </w:rPr>
        <w:t xml:space="preserve">t </w:t>
      </w:r>
      <w:r w:rsidR="005842C2" w:rsidRPr="00701058">
        <w:rPr>
          <w:b/>
          <w:noProof/>
          <w:sz w:val="44"/>
          <w:szCs w:val="44"/>
          <w:u w:val="single"/>
        </w:rPr>
        <w:t>Token</w:t>
      </w:r>
      <w:r w:rsidR="00701058" w:rsidRPr="00701058">
        <w:rPr>
          <w:b/>
          <w:noProof/>
          <w:sz w:val="44"/>
          <w:szCs w:val="44"/>
          <w:u w:val="single"/>
        </w:rPr>
        <w:t xml:space="preserve"> Install and setup</w:t>
      </w:r>
    </w:p>
    <w:p w14:paraId="59B105D7" w14:textId="77777777" w:rsidR="003C01DF" w:rsidRDefault="003C01DF" w:rsidP="009A019B">
      <w:pPr>
        <w:numPr>
          <w:ilvl w:val="0"/>
          <w:numId w:val="2"/>
        </w:numPr>
        <w:spacing w:after="0" w:line="240" w:lineRule="auto"/>
      </w:pPr>
      <w:r>
        <w:t>For PC/Laptop:</w:t>
      </w:r>
    </w:p>
    <w:p w14:paraId="7739F8F8" w14:textId="77777777" w:rsidR="003C01DF" w:rsidRDefault="003C01DF" w:rsidP="009A019B">
      <w:pPr>
        <w:numPr>
          <w:ilvl w:val="1"/>
          <w:numId w:val="2"/>
        </w:numPr>
        <w:spacing w:after="0" w:line="240" w:lineRule="auto"/>
      </w:pPr>
      <w:r>
        <w:t>You will have received the following information from your VPN Liaison</w:t>
      </w:r>
    </w:p>
    <w:p w14:paraId="06114991" w14:textId="77777777" w:rsidR="003C01DF" w:rsidRDefault="003C01DF" w:rsidP="009A019B">
      <w:pPr>
        <w:numPr>
          <w:ilvl w:val="2"/>
          <w:numId w:val="2"/>
        </w:numPr>
        <w:spacing w:after="0" w:line="240" w:lineRule="auto"/>
      </w:pPr>
      <w:r>
        <w:t>Username (aka User ID)</w:t>
      </w:r>
    </w:p>
    <w:p w14:paraId="604002BC" w14:textId="77777777" w:rsidR="003C01DF" w:rsidRDefault="003C01DF" w:rsidP="009A019B">
      <w:pPr>
        <w:numPr>
          <w:ilvl w:val="2"/>
          <w:numId w:val="2"/>
        </w:numPr>
        <w:spacing w:after="0" w:line="240" w:lineRule="auto"/>
      </w:pPr>
      <w:r>
        <w:t>Soft Token Serial Number</w:t>
      </w:r>
    </w:p>
    <w:p w14:paraId="12B5D5F1" w14:textId="77777777" w:rsidR="003C01DF" w:rsidRDefault="003C01DF" w:rsidP="009A019B">
      <w:pPr>
        <w:numPr>
          <w:ilvl w:val="2"/>
          <w:numId w:val="2"/>
        </w:numPr>
        <w:spacing w:after="0" w:line="240" w:lineRule="auto"/>
      </w:pPr>
      <w:r>
        <w:t>URL</w:t>
      </w:r>
    </w:p>
    <w:p w14:paraId="64DD4AC0" w14:textId="77777777" w:rsidR="003C01DF" w:rsidRDefault="003C01DF" w:rsidP="009A019B">
      <w:pPr>
        <w:numPr>
          <w:ilvl w:val="2"/>
          <w:numId w:val="2"/>
        </w:numPr>
        <w:spacing w:after="0" w:line="240" w:lineRule="auto"/>
      </w:pPr>
      <w:r>
        <w:t>Activation Code</w:t>
      </w:r>
    </w:p>
    <w:p w14:paraId="18899D8A" w14:textId="77777777" w:rsidR="003C01DF" w:rsidRDefault="003C01DF" w:rsidP="009A019B">
      <w:pPr>
        <w:numPr>
          <w:ilvl w:val="2"/>
          <w:numId w:val="2"/>
        </w:numPr>
        <w:spacing w:after="0" w:line="240" w:lineRule="auto"/>
      </w:pPr>
      <w:r>
        <w:t>VPN Profile</w:t>
      </w:r>
    </w:p>
    <w:p w14:paraId="726D7F49" w14:textId="77777777" w:rsidR="003C01DF" w:rsidRDefault="003C01DF" w:rsidP="009A019B">
      <w:pPr>
        <w:numPr>
          <w:ilvl w:val="1"/>
          <w:numId w:val="2"/>
        </w:numPr>
        <w:spacing w:after="0" w:line="240" w:lineRule="auto"/>
      </w:pPr>
      <w:r>
        <w:t>Now go to the below URL to download and install either the 32 or 64 bit package</w:t>
      </w:r>
      <w:r w:rsidR="0084233D">
        <w:t>, depending on your Operating System needs</w:t>
      </w:r>
    </w:p>
    <w:p w14:paraId="6DB910A6" w14:textId="77777777" w:rsidR="003C01DF" w:rsidRDefault="00A6186A" w:rsidP="009A019B">
      <w:pPr>
        <w:numPr>
          <w:ilvl w:val="2"/>
          <w:numId w:val="2"/>
        </w:numPr>
        <w:spacing w:after="0" w:line="240" w:lineRule="auto"/>
      </w:pPr>
      <w:hyperlink r:id="rId12" w:history="1">
        <w:r w:rsidR="003C01DF" w:rsidRPr="009151C2">
          <w:rPr>
            <w:rStyle w:val="Hyperlink"/>
          </w:rPr>
          <w:t>https://community.rsa.com/docs/DOC-73395</w:t>
        </w:r>
      </w:hyperlink>
    </w:p>
    <w:p w14:paraId="6FC09754" w14:textId="77777777" w:rsidR="003C01DF" w:rsidRDefault="003C01DF" w:rsidP="009A019B">
      <w:pPr>
        <w:numPr>
          <w:ilvl w:val="1"/>
          <w:numId w:val="2"/>
        </w:numPr>
        <w:spacing w:after="0" w:line="240" w:lineRule="auto"/>
      </w:pPr>
      <w:r>
        <w:t>Once downloaded, extract the files and run the msi (</w:t>
      </w:r>
      <w:r w:rsidRPr="00341341">
        <w:rPr>
          <w:u w:val="single"/>
        </w:rPr>
        <w:t>DO NOT</w:t>
      </w:r>
      <w:r>
        <w:t xml:space="preserve"> run the one with “Auto” in the name)</w:t>
      </w:r>
    </w:p>
    <w:p w14:paraId="4A7A686D" w14:textId="77777777" w:rsidR="003C01DF" w:rsidRDefault="003C01DF" w:rsidP="009A019B">
      <w:pPr>
        <w:numPr>
          <w:ilvl w:val="1"/>
          <w:numId w:val="2"/>
        </w:numPr>
        <w:spacing w:after="0" w:line="240" w:lineRule="auto"/>
      </w:pPr>
      <w:r>
        <w:t>Accept all defaults and install</w:t>
      </w:r>
    </w:p>
    <w:p w14:paraId="550501A0" w14:textId="77777777" w:rsidR="003C01DF" w:rsidRDefault="003C01DF" w:rsidP="009A019B">
      <w:pPr>
        <w:numPr>
          <w:ilvl w:val="1"/>
          <w:numId w:val="2"/>
        </w:numPr>
        <w:spacing w:after="0" w:line="240" w:lineRule="auto"/>
      </w:pPr>
      <w:r>
        <w:t>Once the RSA App is installed, open the email with the information from your VPN Liaison and then open the RSA App to import your Token</w:t>
      </w:r>
    </w:p>
    <w:p w14:paraId="3C1C43C6" w14:textId="77777777" w:rsidR="003C01DF" w:rsidRDefault="003C01DF" w:rsidP="009A019B">
      <w:pPr>
        <w:numPr>
          <w:ilvl w:val="1"/>
          <w:numId w:val="2"/>
        </w:numPr>
        <w:spacing w:after="0" w:line="240" w:lineRule="auto"/>
      </w:pPr>
      <w:r>
        <w:t>With RSA open, click on “Options” and then “Import Token”</w:t>
      </w:r>
    </w:p>
    <w:p w14:paraId="2360C4F2" w14:textId="77777777" w:rsidR="003C01DF" w:rsidRDefault="003C01DF" w:rsidP="009A019B">
      <w:pPr>
        <w:numPr>
          <w:ilvl w:val="2"/>
          <w:numId w:val="2"/>
        </w:numPr>
        <w:spacing w:after="0" w:line="240" w:lineRule="auto"/>
      </w:pPr>
      <w:r>
        <w:rPr>
          <w:noProof/>
        </w:rPr>
        <w:drawing>
          <wp:inline distT="0" distB="0" distL="0" distR="0" wp14:anchorId="2923F267" wp14:editId="631734FB">
            <wp:extent cx="2133600" cy="151074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38516" cy="1514229"/>
                    </a:xfrm>
                    <a:prstGeom prst="rect">
                      <a:avLst/>
                    </a:prstGeom>
                  </pic:spPr>
                </pic:pic>
              </a:graphicData>
            </a:graphic>
          </wp:inline>
        </w:drawing>
      </w:r>
    </w:p>
    <w:p w14:paraId="52702C5D" w14:textId="77777777" w:rsidR="003C01DF" w:rsidRDefault="003C01DF" w:rsidP="009A019B">
      <w:pPr>
        <w:numPr>
          <w:ilvl w:val="1"/>
          <w:numId w:val="2"/>
        </w:numPr>
        <w:spacing w:after="0" w:line="240" w:lineRule="auto"/>
      </w:pPr>
      <w:r>
        <w:t>Click on the “Import from Web” Hyperlink</w:t>
      </w:r>
    </w:p>
    <w:p w14:paraId="3462CB52" w14:textId="77777777" w:rsidR="003C01DF" w:rsidRDefault="003C01DF" w:rsidP="009A019B">
      <w:pPr>
        <w:numPr>
          <w:ilvl w:val="2"/>
          <w:numId w:val="2"/>
        </w:numPr>
        <w:spacing w:after="0" w:line="240" w:lineRule="auto"/>
      </w:pPr>
      <w:r>
        <w:rPr>
          <w:noProof/>
        </w:rPr>
        <w:drawing>
          <wp:inline distT="0" distB="0" distL="0" distR="0" wp14:anchorId="0C5859AD" wp14:editId="3475092E">
            <wp:extent cx="2346072" cy="1866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54122" cy="1873306"/>
                    </a:xfrm>
                    <a:prstGeom prst="rect">
                      <a:avLst/>
                    </a:prstGeom>
                  </pic:spPr>
                </pic:pic>
              </a:graphicData>
            </a:graphic>
          </wp:inline>
        </w:drawing>
      </w:r>
    </w:p>
    <w:p w14:paraId="4D1ED2F8" w14:textId="77777777" w:rsidR="003C01DF" w:rsidRDefault="003C01DF" w:rsidP="009A019B">
      <w:pPr>
        <w:numPr>
          <w:ilvl w:val="1"/>
          <w:numId w:val="2"/>
        </w:numPr>
        <w:spacing w:after="0" w:line="240" w:lineRule="auto"/>
      </w:pPr>
      <w:r>
        <w:lastRenderedPageBreak/>
        <w:t>From the information give to you, copy the URL (DO NOT CLICK IT) and past it to the field “Enter URL:”, then do the same for “Enter Activation Code:”</w:t>
      </w:r>
    </w:p>
    <w:p w14:paraId="32904731" w14:textId="77777777" w:rsidR="003C01DF" w:rsidRDefault="003C01DF" w:rsidP="009A019B">
      <w:pPr>
        <w:numPr>
          <w:ilvl w:val="2"/>
          <w:numId w:val="2"/>
        </w:numPr>
        <w:spacing w:after="0" w:line="240" w:lineRule="auto"/>
      </w:pPr>
      <w:r>
        <w:rPr>
          <w:noProof/>
        </w:rPr>
        <w:drawing>
          <wp:inline distT="0" distB="0" distL="0" distR="0" wp14:anchorId="08EE008E" wp14:editId="2D980F12">
            <wp:extent cx="2438400" cy="1916341"/>
            <wp:effectExtent l="0" t="0" r="0"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448199" cy="1924042"/>
                    </a:xfrm>
                    <a:prstGeom prst="rect">
                      <a:avLst/>
                    </a:prstGeom>
                  </pic:spPr>
                </pic:pic>
              </a:graphicData>
            </a:graphic>
          </wp:inline>
        </w:drawing>
      </w:r>
    </w:p>
    <w:p w14:paraId="6407E722" w14:textId="77777777" w:rsidR="003C01DF" w:rsidRDefault="003C01DF" w:rsidP="009A019B">
      <w:pPr>
        <w:numPr>
          <w:ilvl w:val="1"/>
          <w:numId w:val="2"/>
        </w:numPr>
        <w:spacing w:after="0" w:line="240" w:lineRule="auto"/>
      </w:pPr>
      <w:r>
        <w:t>Once completed your RSA SecurID App will show 8 numbers (Tokencode), and rotate every 60 seconds</w:t>
      </w:r>
    </w:p>
    <w:p w14:paraId="1E3AF65E" w14:textId="77777777" w:rsidR="003C01DF" w:rsidRDefault="003C01DF" w:rsidP="009A019B">
      <w:pPr>
        <w:numPr>
          <w:ilvl w:val="2"/>
          <w:numId w:val="2"/>
        </w:numPr>
        <w:spacing w:after="0" w:line="240" w:lineRule="auto"/>
      </w:pPr>
      <w:r>
        <w:rPr>
          <w:noProof/>
        </w:rPr>
        <w:drawing>
          <wp:inline distT="0" distB="0" distL="0" distR="0" wp14:anchorId="3D86E3F4" wp14:editId="7AE3ED3D">
            <wp:extent cx="1173480" cy="723961"/>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90734" cy="734606"/>
                    </a:xfrm>
                    <a:prstGeom prst="rect">
                      <a:avLst/>
                    </a:prstGeom>
                  </pic:spPr>
                </pic:pic>
              </a:graphicData>
            </a:graphic>
          </wp:inline>
        </w:drawing>
      </w:r>
    </w:p>
    <w:p w14:paraId="570A4705" w14:textId="77777777" w:rsidR="00A17892" w:rsidRDefault="003C01DF" w:rsidP="009A019B">
      <w:pPr>
        <w:numPr>
          <w:ilvl w:val="1"/>
          <w:numId w:val="2"/>
        </w:numPr>
        <w:spacing w:after="0" w:line="240" w:lineRule="auto"/>
      </w:pPr>
      <w:r>
        <w:t>Once the App is functioning, you should be able to connect to the VPN using the remainder of the information from your VPN Liaison</w:t>
      </w:r>
      <w:r w:rsidR="00A17892">
        <w:t xml:space="preserve"> (</w:t>
      </w:r>
      <w:r>
        <w:t xml:space="preserve">See </w:t>
      </w:r>
      <w:hyperlink w:anchor="_To_Connect_to_1" w:history="1">
        <w:r w:rsidRPr="003C01DF">
          <w:rPr>
            <w:rStyle w:val="Hyperlink"/>
          </w:rPr>
          <w:t>BELOW</w:t>
        </w:r>
      </w:hyperlink>
      <w:r>
        <w:t xml:space="preserve"> for instructions to Connect to the VPN</w:t>
      </w:r>
      <w:r w:rsidR="00A17892">
        <w:t>)</w:t>
      </w:r>
    </w:p>
    <w:p w14:paraId="4053609C" w14:textId="77777777" w:rsidR="00A17892" w:rsidRDefault="00A17892" w:rsidP="009A019B">
      <w:pPr>
        <w:numPr>
          <w:ilvl w:val="0"/>
          <w:numId w:val="2"/>
        </w:numPr>
        <w:spacing w:after="0" w:line="240" w:lineRule="auto"/>
      </w:pPr>
      <w:r>
        <w:t>For Mobile Phones</w:t>
      </w:r>
    </w:p>
    <w:p w14:paraId="59AE19AF" w14:textId="77777777" w:rsidR="00A17892" w:rsidRDefault="00A17892" w:rsidP="009A019B">
      <w:pPr>
        <w:numPr>
          <w:ilvl w:val="1"/>
          <w:numId w:val="2"/>
        </w:numPr>
        <w:spacing w:after="0" w:line="240" w:lineRule="auto"/>
      </w:pPr>
      <w:r>
        <w:t>You will have received the following information from your VPN Liaison</w:t>
      </w:r>
    </w:p>
    <w:p w14:paraId="071C46B0" w14:textId="77777777" w:rsidR="00A17892" w:rsidRDefault="00A17892" w:rsidP="009A019B">
      <w:pPr>
        <w:numPr>
          <w:ilvl w:val="2"/>
          <w:numId w:val="2"/>
        </w:numPr>
        <w:spacing w:after="0" w:line="240" w:lineRule="auto"/>
      </w:pPr>
      <w:r>
        <w:t>Username (aka User ID)</w:t>
      </w:r>
    </w:p>
    <w:p w14:paraId="62D087EE" w14:textId="77777777" w:rsidR="00A17892" w:rsidRDefault="00A17892" w:rsidP="009A019B">
      <w:pPr>
        <w:numPr>
          <w:ilvl w:val="2"/>
          <w:numId w:val="2"/>
        </w:numPr>
        <w:spacing w:after="0" w:line="240" w:lineRule="auto"/>
      </w:pPr>
      <w:r>
        <w:t>Soft Token Serial Number</w:t>
      </w:r>
    </w:p>
    <w:p w14:paraId="74FBA5ED" w14:textId="77777777" w:rsidR="00A17892" w:rsidRDefault="00A17892" w:rsidP="009A019B">
      <w:pPr>
        <w:numPr>
          <w:ilvl w:val="2"/>
          <w:numId w:val="2"/>
        </w:numPr>
        <w:spacing w:after="0" w:line="240" w:lineRule="auto"/>
      </w:pPr>
      <w:r>
        <w:t>URL W/ Activation Code</w:t>
      </w:r>
    </w:p>
    <w:p w14:paraId="75196796" w14:textId="77777777" w:rsidR="00A17892" w:rsidRDefault="00A17892" w:rsidP="009A019B">
      <w:pPr>
        <w:numPr>
          <w:ilvl w:val="2"/>
          <w:numId w:val="2"/>
        </w:numPr>
        <w:spacing w:after="0" w:line="240" w:lineRule="auto"/>
      </w:pPr>
      <w:r>
        <w:t>VPN Profile</w:t>
      </w:r>
    </w:p>
    <w:p w14:paraId="6AA7D44F" w14:textId="77777777" w:rsidR="00A17892" w:rsidRDefault="00A17892" w:rsidP="009A019B">
      <w:pPr>
        <w:numPr>
          <w:ilvl w:val="1"/>
          <w:numId w:val="2"/>
        </w:numPr>
        <w:spacing w:after="0" w:line="240" w:lineRule="auto"/>
      </w:pPr>
      <w:r>
        <w:t>Download and install the RSA SecurID App from your app store</w:t>
      </w:r>
    </w:p>
    <w:p w14:paraId="4388CD6A" w14:textId="77777777" w:rsidR="00A17892" w:rsidRDefault="00A17892" w:rsidP="009A019B">
      <w:pPr>
        <w:numPr>
          <w:ilvl w:val="2"/>
          <w:numId w:val="2"/>
        </w:numPr>
        <w:spacing w:after="0" w:line="240" w:lineRule="auto"/>
      </w:pPr>
      <w:r>
        <w:t>Android: Google Play</w:t>
      </w:r>
    </w:p>
    <w:p w14:paraId="723D38DE" w14:textId="77777777" w:rsidR="00A17892" w:rsidRDefault="00A17892" w:rsidP="009A019B">
      <w:pPr>
        <w:numPr>
          <w:ilvl w:val="2"/>
          <w:numId w:val="2"/>
        </w:numPr>
        <w:spacing w:after="0" w:line="240" w:lineRule="auto"/>
      </w:pPr>
      <w:r>
        <w:t>Apple: iTunes</w:t>
      </w:r>
    </w:p>
    <w:p w14:paraId="31BB82ED" w14:textId="77777777" w:rsidR="005842C2" w:rsidRDefault="00A17892" w:rsidP="009A019B">
      <w:pPr>
        <w:numPr>
          <w:ilvl w:val="1"/>
          <w:numId w:val="2"/>
        </w:numPr>
        <w:spacing w:after="0" w:line="240" w:lineRule="auto"/>
      </w:pPr>
      <w:r>
        <w:t>Once downloaded, open the email and click on the “URL W/ Activation Code”</w:t>
      </w:r>
    </w:p>
    <w:p w14:paraId="019A95B1" w14:textId="77777777" w:rsidR="005842C2" w:rsidRDefault="005842C2" w:rsidP="009A019B">
      <w:pPr>
        <w:numPr>
          <w:ilvl w:val="2"/>
          <w:numId w:val="2"/>
        </w:numPr>
        <w:spacing w:after="0" w:line="240" w:lineRule="auto"/>
      </w:pPr>
      <w:r>
        <w:t>This should automatically install the seed and begin generating Tokencodes right away</w:t>
      </w:r>
    </w:p>
    <w:p w14:paraId="226D67BE" w14:textId="77777777" w:rsidR="003C01DF" w:rsidRDefault="005842C2" w:rsidP="009A019B">
      <w:pPr>
        <w:numPr>
          <w:ilvl w:val="1"/>
          <w:numId w:val="2"/>
        </w:numPr>
        <w:spacing w:after="0" w:line="240" w:lineRule="auto"/>
      </w:pPr>
      <w:r>
        <w:t xml:space="preserve">Once the App is functioning, you should be able to connect to the VPN using the remainder of the information from your VPN Liaison (See </w:t>
      </w:r>
      <w:hyperlink w:anchor="_To_Connect_to_1" w:history="1">
        <w:r w:rsidRPr="003C01DF">
          <w:rPr>
            <w:rStyle w:val="Hyperlink"/>
          </w:rPr>
          <w:t>BELOW</w:t>
        </w:r>
      </w:hyperlink>
      <w:r>
        <w:t xml:space="preserve"> for instructions to Connect to the VPN)</w:t>
      </w:r>
    </w:p>
    <w:p w14:paraId="5A319F97" w14:textId="77777777" w:rsidR="009A019B" w:rsidRDefault="009A019B" w:rsidP="009A019B">
      <w:pPr>
        <w:spacing w:after="0" w:line="240" w:lineRule="auto"/>
      </w:pPr>
    </w:p>
    <w:p w14:paraId="3CC458B5" w14:textId="77777777" w:rsidR="009A019B" w:rsidRPr="009A019B" w:rsidRDefault="009A019B" w:rsidP="009A019B">
      <w:pPr>
        <w:pStyle w:val="Heading2"/>
        <w:jc w:val="center"/>
        <w:rPr>
          <w:b/>
          <w:noProof/>
          <w:sz w:val="44"/>
          <w:szCs w:val="44"/>
          <w:u w:val="single"/>
        </w:rPr>
      </w:pPr>
      <w:r>
        <w:rPr>
          <w:b/>
          <w:noProof/>
          <w:sz w:val="44"/>
          <w:szCs w:val="44"/>
          <w:u w:val="single"/>
        </w:rPr>
        <w:t xml:space="preserve">Hard </w:t>
      </w:r>
      <w:r w:rsidRPr="00701058">
        <w:rPr>
          <w:b/>
          <w:noProof/>
          <w:sz w:val="44"/>
          <w:szCs w:val="44"/>
          <w:u w:val="single"/>
        </w:rPr>
        <w:t xml:space="preserve">Token </w:t>
      </w:r>
      <w:r w:rsidR="004A636F">
        <w:rPr>
          <w:b/>
          <w:noProof/>
          <w:sz w:val="44"/>
          <w:szCs w:val="44"/>
          <w:u w:val="single"/>
        </w:rPr>
        <w:t>S</w:t>
      </w:r>
      <w:r w:rsidRPr="00701058">
        <w:rPr>
          <w:b/>
          <w:noProof/>
          <w:sz w:val="44"/>
          <w:szCs w:val="44"/>
          <w:u w:val="single"/>
        </w:rPr>
        <w:t>etup</w:t>
      </w:r>
    </w:p>
    <w:p w14:paraId="538BE8AD" w14:textId="77777777" w:rsidR="003C01DF" w:rsidRDefault="005842C2" w:rsidP="009A019B">
      <w:pPr>
        <w:numPr>
          <w:ilvl w:val="0"/>
          <w:numId w:val="4"/>
        </w:numPr>
        <w:spacing w:after="0" w:line="240" w:lineRule="auto"/>
      </w:pPr>
      <w:r>
        <w:t>Y</w:t>
      </w:r>
      <w:r w:rsidR="0084233D">
        <w:t>ou will have received the following information from your VPN Liaison</w:t>
      </w:r>
    </w:p>
    <w:p w14:paraId="396A1548" w14:textId="77777777" w:rsidR="003C01DF" w:rsidRDefault="003C01DF" w:rsidP="009A019B">
      <w:pPr>
        <w:numPr>
          <w:ilvl w:val="1"/>
          <w:numId w:val="4"/>
        </w:numPr>
        <w:spacing w:after="0" w:line="240" w:lineRule="auto"/>
      </w:pPr>
      <w:r>
        <w:t>Username (aka User ID)</w:t>
      </w:r>
    </w:p>
    <w:p w14:paraId="35BF3C3B" w14:textId="77777777" w:rsidR="003C01DF" w:rsidRDefault="0084233D" w:rsidP="009A019B">
      <w:pPr>
        <w:numPr>
          <w:ilvl w:val="1"/>
          <w:numId w:val="4"/>
        </w:numPr>
        <w:spacing w:after="0" w:line="240" w:lineRule="auto"/>
      </w:pPr>
      <w:r>
        <w:t>Hard</w:t>
      </w:r>
      <w:r w:rsidR="003C01DF">
        <w:t xml:space="preserve"> Token Serial Number</w:t>
      </w:r>
    </w:p>
    <w:p w14:paraId="04766B72" w14:textId="77777777" w:rsidR="003C01DF" w:rsidRDefault="003C01DF" w:rsidP="009A019B">
      <w:pPr>
        <w:numPr>
          <w:ilvl w:val="1"/>
          <w:numId w:val="4"/>
        </w:numPr>
        <w:spacing w:after="0" w:line="240" w:lineRule="auto"/>
      </w:pPr>
      <w:r>
        <w:t>VPN Profile</w:t>
      </w:r>
    </w:p>
    <w:p w14:paraId="4E0496E1" w14:textId="77777777" w:rsidR="009A019B" w:rsidRDefault="005842C2" w:rsidP="009A019B">
      <w:pPr>
        <w:numPr>
          <w:ilvl w:val="0"/>
          <w:numId w:val="4"/>
        </w:numPr>
        <w:spacing w:after="0" w:line="240" w:lineRule="auto"/>
      </w:pPr>
      <w:r>
        <w:t xml:space="preserve">Once you have this information you should be able to connect to the VPN (See </w:t>
      </w:r>
      <w:hyperlink w:anchor="_To_Connect_to_1" w:history="1">
        <w:r w:rsidRPr="003C01DF">
          <w:rPr>
            <w:rStyle w:val="Hyperlink"/>
          </w:rPr>
          <w:t>BELOW</w:t>
        </w:r>
      </w:hyperlink>
      <w:r>
        <w:t xml:space="preserve"> for instructions to Connect to the VPN)</w:t>
      </w:r>
    </w:p>
    <w:p w14:paraId="211D24DC" w14:textId="77777777" w:rsidR="009A019B" w:rsidRDefault="009A019B" w:rsidP="009A019B">
      <w:pPr>
        <w:spacing w:after="0" w:line="240" w:lineRule="auto"/>
        <w:ind w:left="360"/>
      </w:pPr>
    </w:p>
    <w:p w14:paraId="761BCDB5" w14:textId="77777777" w:rsidR="005842C2" w:rsidRPr="009A019B" w:rsidRDefault="005842C2" w:rsidP="009A019B">
      <w:pPr>
        <w:pStyle w:val="Heading2"/>
        <w:jc w:val="center"/>
        <w:rPr>
          <w:b/>
          <w:noProof/>
          <w:sz w:val="44"/>
          <w:szCs w:val="44"/>
          <w:u w:val="single"/>
        </w:rPr>
      </w:pPr>
      <w:r w:rsidRPr="009A019B">
        <w:rPr>
          <w:b/>
          <w:noProof/>
          <w:sz w:val="44"/>
          <w:szCs w:val="44"/>
          <w:u w:val="single"/>
        </w:rPr>
        <w:lastRenderedPageBreak/>
        <w:t xml:space="preserve">On-Demand Authentication </w:t>
      </w:r>
      <w:r w:rsidR="004A636F">
        <w:rPr>
          <w:b/>
          <w:noProof/>
          <w:sz w:val="44"/>
          <w:szCs w:val="44"/>
          <w:u w:val="single"/>
        </w:rPr>
        <w:t xml:space="preserve">Setup </w:t>
      </w:r>
      <w:r w:rsidRPr="009A019B">
        <w:rPr>
          <w:b/>
          <w:noProof/>
          <w:sz w:val="44"/>
          <w:szCs w:val="44"/>
          <w:u w:val="single"/>
        </w:rPr>
        <w:t>(ODA)</w:t>
      </w:r>
    </w:p>
    <w:p w14:paraId="23AF8507" w14:textId="77777777" w:rsidR="005842C2" w:rsidRPr="004E76A3" w:rsidRDefault="005842C2" w:rsidP="009A019B">
      <w:pPr>
        <w:numPr>
          <w:ilvl w:val="0"/>
          <w:numId w:val="5"/>
        </w:numPr>
        <w:spacing w:after="0" w:line="240" w:lineRule="auto"/>
      </w:pPr>
      <w:r>
        <w:t>Please refer to the “</w:t>
      </w:r>
      <w:r w:rsidR="00701058">
        <w:t>On-Demand Authentication</w:t>
      </w:r>
      <w:r>
        <w:t xml:space="preserve"> VPN Guide” located here: </w:t>
      </w:r>
      <w:hyperlink r:id="rId17" w:history="1">
        <w:r w:rsidRPr="009151C2">
          <w:rPr>
            <w:rStyle w:val="Hyperlink"/>
          </w:rPr>
          <w:t>http://portal.ct.gov/DAS/BEST/Security-Services/MultiFactor-Authentication/Documents</w:t>
        </w:r>
      </w:hyperlink>
      <w:r>
        <w:t xml:space="preserve"> </w:t>
      </w:r>
    </w:p>
    <w:p w14:paraId="1F8F2327" w14:textId="77777777" w:rsidR="003C01DF" w:rsidRPr="003C01DF" w:rsidRDefault="003C01DF" w:rsidP="003C01DF"/>
    <w:p w14:paraId="51445F31" w14:textId="77777777" w:rsidR="003C01DF" w:rsidRDefault="003C01DF" w:rsidP="003C01DF">
      <w:pPr>
        <w:pStyle w:val="Heading1"/>
        <w:rPr>
          <w:rFonts w:ascii="Calibri" w:eastAsia="Calibri" w:hAnsi="Calibri" w:cs="Times New Roman"/>
          <w:noProof/>
          <w:color w:val="auto"/>
          <w:sz w:val="22"/>
          <w:szCs w:val="22"/>
        </w:rPr>
      </w:pPr>
      <w:bookmarkStart w:id="0" w:name="_To_Connect_to"/>
      <w:bookmarkEnd w:id="0"/>
    </w:p>
    <w:p w14:paraId="4704B457" w14:textId="77777777" w:rsidR="004E76A3" w:rsidRPr="00351E9F" w:rsidRDefault="00351E9F" w:rsidP="003C01DF">
      <w:pPr>
        <w:pStyle w:val="Heading1"/>
        <w:jc w:val="center"/>
        <w:rPr>
          <w:b/>
          <w:sz w:val="48"/>
          <w:szCs w:val="48"/>
          <w:u w:val="single"/>
        </w:rPr>
      </w:pPr>
      <w:bookmarkStart w:id="1" w:name="_To_Connect_to_1"/>
      <w:bookmarkEnd w:id="1"/>
      <w:r>
        <w:rPr>
          <w:b/>
          <w:sz w:val="48"/>
          <w:szCs w:val="48"/>
          <w:u w:val="single"/>
        </w:rPr>
        <w:t>To</w:t>
      </w:r>
      <w:r w:rsidR="004E76A3" w:rsidRPr="00351E9F">
        <w:rPr>
          <w:b/>
          <w:sz w:val="48"/>
          <w:szCs w:val="48"/>
          <w:u w:val="single"/>
        </w:rPr>
        <w:t xml:space="preserve"> </w:t>
      </w:r>
      <w:r>
        <w:rPr>
          <w:b/>
          <w:sz w:val="48"/>
          <w:szCs w:val="48"/>
          <w:u w:val="single"/>
        </w:rPr>
        <w:t>Connect to the</w:t>
      </w:r>
      <w:r w:rsidR="004E76A3" w:rsidRPr="00351E9F">
        <w:rPr>
          <w:b/>
          <w:sz w:val="48"/>
          <w:szCs w:val="48"/>
          <w:u w:val="single"/>
        </w:rPr>
        <w:t xml:space="preserve"> VPN</w:t>
      </w:r>
    </w:p>
    <w:p w14:paraId="1A8749C5" w14:textId="77777777" w:rsidR="004E76A3" w:rsidRPr="004E76A3" w:rsidRDefault="004E76A3" w:rsidP="004E76A3">
      <w:pPr>
        <w:spacing w:after="0" w:line="240" w:lineRule="auto"/>
      </w:pPr>
    </w:p>
    <w:p w14:paraId="4550CF8A" w14:textId="558D07DA" w:rsidR="00A6186A" w:rsidRDefault="004E76A3" w:rsidP="00A6186A">
      <w:pPr>
        <w:numPr>
          <w:ilvl w:val="0"/>
          <w:numId w:val="6"/>
        </w:numPr>
        <w:spacing w:after="0" w:line="240" w:lineRule="auto"/>
      </w:pPr>
      <w:r w:rsidRPr="004E76A3">
        <w:t xml:space="preserve">Click on Start </w:t>
      </w:r>
      <w:r w:rsidR="003C4DAB">
        <w:t>&gt; Type “AnyConnect”</w:t>
      </w:r>
      <w:r w:rsidR="00F548D6">
        <w:t>,</w:t>
      </w:r>
      <w:r w:rsidR="003C4DAB">
        <w:t xml:space="preserve"> and then select the “Cisco AnyConnect Client”</w:t>
      </w:r>
      <w:bookmarkStart w:id="2" w:name="_GoBack"/>
      <w:bookmarkEnd w:id="2"/>
      <w:r w:rsidR="007A75A9">
        <w:t xml:space="preserve">                                     </w:t>
      </w:r>
    </w:p>
    <w:p w14:paraId="2BD6671D" w14:textId="44DBF4F2" w:rsidR="004E76A3" w:rsidRPr="004E76A3" w:rsidRDefault="003C4DAB" w:rsidP="009A019B">
      <w:pPr>
        <w:numPr>
          <w:ilvl w:val="1"/>
          <w:numId w:val="6"/>
        </w:numPr>
        <w:spacing w:after="0" w:line="240" w:lineRule="auto"/>
      </w:pPr>
      <w:r>
        <w:rPr>
          <w:noProof/>
        </w:rPr>
        <w:drawing>
          <wp:inline distT="0" distB="0" distL="0" distR="0" wp14:anchorId="66F9CAB5" wp14:editId="17E25FF1">
            <wp:extent cx="2750820" cy="1080135"/>
            <wp:effectExtent l="0" t="0" r="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8401" r="361"/>
                    <a:stretch/>
                  </pic:blipFill>
                  <pic:spPr bwMode="auto">
                    <a:xfrm>
                      <a:off x="0" y="0"/>
                      <a:ext cx="2781702" cy="1092261"/>
                    </a:xfrm>
                    <a:prstGeom prst="rect">
                      <a:avLst/>
                    </a:prstGeom>
                    <a:ln>
                      <a:noFill/>
                    </a:ln>
                    <a:extLst>
                      <a:ext uri="{53640926-AAD7-44D8-BBD7-CCE9431645EC}">
                        <a14:shadowObscured xmlns:a14="http://schemas.microsoft.com/office/drawing/2010/main"/>
                      </a:ext>
                    </a:extLst>
                  </pic:spPr>
                </pic:pic>
              </a:graphicData>
            </a:graphic>
          </wp:inline>
        </w:drawing>
      </w:r>
    </w:p>
    <w:p w14:paraId="5B3E9548" w14:textId="77777777" w:rsidR="00E5337C" w:rsidRDefault="004E76A3" w:rsidP="009A019B">
      <w:pPr>
        <w:numPr>
          <w:ilvl w:val="0"/>
          <w:numId w:val="6"/>
        </w:numPr>
        <w:spacing w:after="0" w:line="240" w:lineRule="auto"/>
      </w:pPr>
      <w:r w:rsidRPr="004E76A3">
        <w:t xml:space="preserve">The Cisco Any Connect Secure Mobility Client login will be launched. Enter your </w:t>
      </w:r>
      <w:r w:rsidR="00E5337C">
        <w:t>VPN P</w:t>
      </w:r>
      <w:r w:rsidRPr="004E76A3">
        <w:t>rofile in the given format with the group name ob</w:t>
      </w:r>
      <w:r w:rsidR="002315C3">
        <w:t>tained from your instructions, t</w:t>
      </w:r>
      <w:r w:rsidRPr="004E76A3">
        <w:t xml:space="preserve">hen </w:t>
      </w:r>
      <w:r w:rsidR="002315C3">
        <w:t>c</w:t>
      </w:r>
      <w:r w:rsidRPr="004E76A3">
        <w:t xml:space="preserve">lick </w:t>
      </w:r>
      <w:r w:rsidR="002315C3">
        <w:t>“</w:t>
      </w:r>
      <w:r w:rsidRPr="004E76A3">
        <w:t>Connect</w:t>
      </w:r>
      <w:r w:rsidR="002315C3">
        <w:t>”</w:t>
      </w:r>
      <w:r w:rsidRPr="004E76A3">
        <w:t>.</w:t>
      </w:r>
    </w:p>
    <w:p w14:paraId="0AF1CB85" w14:textId="77777777" w:rsidR="004E76A3" w:rsidRPr="004E76A3" w:rsidRDefault="00E5337C" w:rsidP="009A019B">
      <w:pPr>
        <w:numPr>
          <w:ilvl w:val="1"/>
          <w:numId w:val="6"/>
        </w:numPr>
        <w:spacing w:after="0" w:line="240" w:lineRule="auto"/>
      </w:pPr>
      <w:r>
        <w:t>VPN</w:t>
      </w:r>
      <w:r w:rsidR="004E76A3" w:rsidRPr="004E76A3">
        <w:t xml:space="preserve"> </w:t>
      </w:r>
      <w:r>
        <w:t>P</w:t>
      </w:r>
      <w:r w:rsidR="004E76A3" w:rsidRPr="004E76A3">
        <w:t xml:space="preserve">rofile: </w:t>
      </w:r>
      <w:r w:rsidR="004E76A3" w:rsidRPr="00E5337C">
        <w:rPr>
          <w:b/>
          <w:bCs/>
        </w:rPr>
        <w:t>vpn.ct.gov/ “group name”</w:t>
      </w:r>
      <w:r w:rsidR="00755F65" w:rsidRPr="00E5337C">
        <w:rPr>
          <w:b/>
          <w:bCs/>
        </w:rPr>
        <w:t xml:space="preserve"> (</w:t>
      </w:r>
      <w:r w:rsidR="00255DC7" w:rsidRPr="00E5337C">
        <w:rPr>
          <w:b/>
          <w:bCs/>
          <w:u w:val="single"/>
        </w:rPr>
        <w:t>MUST BE</w:t>
      </w:r>
      <w:r w:rsidR="00351E9F">
        <w:rPr>
          <w:b/>
          <w:bCs/>
        </w:rPr>
        <w:t xml:space="preserve"> lower case and </w:t>
      </w:r>
      <w:r w:rsidR="00255DC7" w:rsidRPr="00E5337C">
        <w:rPr>
          <w:b/>
          <w:bCs/>
          <w:u w:val="single"/>
        </w:rPr>
        <w:t xml:space="preserve">DO NOT </w:t>
      </w:r>
      <w:r w:rsidR="00255DC7" w:rsidRPr="00E5337C">
        <w:rPr>
          <w:b/>
          <w:bCs/>
        </w:rPr>
        <w:t>use http or https in front)</w:t>
      </w:r>
    </w:p>
    <w:p w14:paraId="7919510E" w14:textId="77777777" w:rsidR="004E76A3" w:rsidRPr="004E76A3" w:rsidRDefault="004E76A3" w:rsidP="004E76A3">
      <w:pPr>
        <w:spacing w:after="0" w:line="240" w:lineRule="auto"/>
        <w:rPr>
          <w:noProof/>
        </w:rPr>
      </w:pPr>
      <w:r w:rsidRPr="004E76A3">
        <w:rPr>
          <w:noProof/>
        </w:rPr>
        <w:t xml:space="preserve">               </w:t>
      </w:r>
      <w:r w:rsidR="00E5337C" w:rsidRPr="00E5337C">
        <w:rPr>
          <w:noProof/>
        </w:rPr>
        <w:drawing>
          <wp:inline distT="0" distB="0" distL="0" distR="0" wp14:anchorId="62876063" wp14:editId="7E89ACDF">
            <wp:extent cx="4038600" cy="1844040"/>
            <wp:effectExtent l="0" t="0" r="0" b="3810"/>
            <wp:docPr id="24" name="Picture 24" descr="C:\Users\KilcollumJu\Pictures\VPN Install\AnyConne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lcollumJu\Pictures\VPN Install\AnyConnect.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38600" cy="1844040"/>
                    </a:xfrm>
                    <a:prstGeom prst="rect">
                      <a:avLst/>
                    </a:prstGeom>
                    <a:noFill/>
                    <a:ln>
                      <a:noFill/>
                    </a:ln>
                  </pic:spPr>
                </pic:pic>
              </a:graphicData>
            </a:graphic>
          </wp:inline>
        </w:drawing>
      </w:r>
    </w:p>
    <w:p w14:paraId="5B477893" w14:textId="77777777" w:rsidR="004E76A3" w:rsidRDefault="004E76A3" w:rsidP="004E76A3">
      <w:pPr>
        <w:spacing w:after="0" w:line="240" w:lineRule="auto"/>
        <w:rPr>
          <w:noProof/>
        </w:rPr>
      </w:pPr>
    </w:p>
    <w:p w14:paraId="5FE98E38" w14:textId="77777777" w:rsidR="004E76A3" w:rsidRDefault="00755F65" w:rsidP="00BC4AB4">
      <w:pPr>
        <w:spacing w:after="0" w:line="240" w:lineRule="auto"/>
        <w:ind w:left="630" w:hanging="630"/>
        <w:rPr>
          <w:i/>
          <w:noProof/>
        </w:rPr>
      </w:pPr>
      <w:r w:rsidRPr="00755F65">
        <w:rPr>
          <w:i/>
          <w:noProof/>
        </w:rPr>
        <w:t>Note:  If by chance you enter the  Connection Profile incorrectly</w:t>
      </w:r>
      <w:r w:rsidR="00255DC7">
        <w:rPr>
          <w:i/>
          <w:noProof/>
        </w:rPr>
        <w:t xml:space="preserve"> (ie. wrong case or use of protocol in front FQDN, etc.)</w:t>
      </w:r>
      <w:r w:rsidRPr="00755F65">
        <w:rPr>
          <w:i/>
          <w:noProof/>
        </w:rPr>
        <w:t xml:space="preserve">  the first time, you will need to restart   your  machine to clear the cache.</w:t>
      </w:r>
    </w:p>
    <w:p w14:paraId="1E01ECFD" w14:textId="77777777" w:rsidR="00BC4AB4" w:rsidRPr="00BC4AB4" w:rsidRDefault="00BC4AB4" w:rsidP="00BC4AB4">
      <w:pPr>
        <w:spacing w:after="0" w:line="240" w:lineRule="auto"/>
        <w:ind w:left="630" w:hanging="630"/>
        <w:rPr>
          <w:noProof/>
        </w:rPr>
      </w:pPr>
    </w:p>
    <w:p w14:paraId="4AED55F0" w14:textId="77777777" w:rsidR="00A414F2" w:rsidRDefault="00BC4AB4" w:rsidP="00A414F2">
      <w:pPr>
        <w:numPr>
          <w:ilvl w:val="0"/>
          <w:numId w:val="6"/>
        </w:numPr>
        <w:spacing w:after="0" w:line="240" w:lineRule="auto"/>
      </w:pPr>
      <w:r>
        <w:rPr>
          <w:noProof/>
        </w:rPr>
        <w:t>Once the “Username” and “Password” pop up comes up, you will need to enter you information based on the style of RSA Authentication you are using</w:t>
      </w:r>
      <w:r w:rsidR="00773C18">
        <w:rPr>
          <w:noProof/>
        </w:rPr>
        <w:t xml:space="preserve"> (go to </w:t>
      </w:r>
      <w:hyperlink w:anchor="Soft_Token" w:history="1">
        <w:r w:rsidR="00773C18" w:rsidRPr="00773C18">
          <w:rPr>
            <w:rStyle w:val="Hyperlink"/>
            <w:noProof/>
          </w:rPr>
          <w:t>Step a</w:t>
        </w:r>
      </w:hyperlink>
      <w:r w:rsidR="00773C18">
        <w:rPr>
          <w:noProof/>
        </w:rPr>
        <w:t xml:space="preserve">. for Soft Token, and </w:t>
      </w:r>
      <w:hyperlink w:anchor="Hard_Token" w:history="1">
        <w:r w:rsidR="00773C18" w:rsidRPr="00773C18">
          <w:rPr>
            <w:rStyle w:val="Hyperlink"/>
            <w:noProof/>
          </w:rPr>
          <w:t>Step b.</w:t>
        </w:r>
      </w:hyperlink>
      <w:r w:rsidR="00773C18">
        <w:rPr>
          <w:noProof/>
        </w:rPr>
        <w:t xml:space="preserve"> for Hard Token)</w:t>
      </w:r>
    </w:p>
    <w:p w14:paraId="0E06C297" w14:textId="77777777" w:rsidR="00BC4AB4" w:rsidRDefault="002315C3" w:rsidP="009A019B">
      <w:pPr>
        <w:numPr>
          <w:ilvl w:val="1"/>
          <w:numId w:val="6"/>
        </w:numPr>
        <w:spacing w:after="0" w:line="240" w:lineRule="auto"/>
      </w:pPr>
      <w:bookmarkStart w:id="3" w:name="Soft_Token"/>
      <w:bookmarkEnd w:id="3"/>
      <w:r w:rsidRPr="00263F59">
        <w:rPr>
          <w:b/>
          <w:noProof/>
          <w:sz w:val="40"/>
          <w:szCs w:val="40"/>
          <w:u w:val="single"/>
        </w:rPr>
        <w:t>Soft Token</w:t>
      </w:r>
      <w:r w:rsidR="00B50330">
        <w:rPr>
          <w:noProof/>
        </w:rPr>
        <w:t xml:space="preserve"> (PC/Laptop and Mobile Phone)</w:t>
      </w:r>
      <w:r>
        <w:rPr>
          <w:noProof/>
        </w:rPr>
        <w:t>:</w:t>
      </w:r>
    </w:p>
    <w:p w14:paraId="3463CBA3" w14:textId="77777777" w:rsidR="00B50330" w:rsidRDefault="00B50330" w:rsidP="00B50330">
      <w:pPr>
        <w:numPr>
          <w:ilvl w:val="2"/>
          <w:numId w:val="6"/>
        </w:numPr>
        <w:spacing w:after="0" w:line="240" w:lineRule="auto"/>
      </w:pPr>
      <w:r>
        <w:t>Enter your “User ID” in the “Username” field, then enter the 8 digits from your RSA Application installed your device in the “Password” field</w:t>
      </w:r>
      <w:r w:rsidR="00015E31">
        <w:t>, then click “OK”</w:t>
      </w:r>
    </w:p>
    <w:p w14:paraId="7387E934" w14:textId="77777777" w:rsidR="00015E31" w:rsidRDefault="00015E31" w:rsidP="00015E31">
      <w:pPr>
        <w:numPr>
          <w:ilvl w:val="3"/>
          <w:numId w:val="6"/>
        </w:numPr>
        <w:spacing w:after="0" w:line="240" w:lineRule="auto"/>
      </w:pPr>
      <w:r w:rsidRPr="005645EC">
        <w:rPr>
          <w:noProof/>
        </w:rPr>
        <w:lastRenderedPageBreak/>
        <w:drawing>
          <wp:inline distT="0" distB="0" distL="0" distR="0" wp14:anchorId="02B9F155" wp14:editId="326C0958">
            <wp:extent cx="2674620" cy="1519385"/>
            <wp:effectExtent l="0" t="0" r="0" b="5080"/>
            <wp:docPr id="1" name="Picture 1" descr="C:\Users\KilcollumJu\Pictures\VPN Install\username and pass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lcollumJu\Pictures\VPN Install\username and password.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81202" cy="1523124"/>
                    </a:xfrm>
                    <a:prstGeom prst="rect">
                      <a:avLst/>
                    </a:prstGeom>
                    <a:noFill/>
                    <a:ln>
                      <a:noFill/>
                    </a:ln>
                  </pic:spPr>
                </pic:pic>
              </a:graphicData>
            </a:graphic>
          </wp:inline>
        </w:drawing>
      </w:r>
    </w:p>
    <w:p w14:paraId="400A6A8C" w14:textId="77777777" w:rsidR="00015E31" w:rsidRDefault="00015E31" w:rsidP="00015E31">
      <w:pPr>
        <w:numPr>
          <w:ilvl w:val="2"/>
          <w:numId w:val="6"/>
        </w:numPr>
        <w:spacing w:after="0" w:line="240" w:lineRule="auto"/>
      </w:pPr>
      <w:r>
        <w:t>The following pop up will ask you to create a new PIN, which has to be exactly 8 characters long, and consist of numbers and letters only (NO special characters), then click “Continue”</w:t>
      </w:r>
    </w:p>
    <w:p w14:paraId="6AA66409" w14:textId="77777777" w:rsidR="00015E31" w:rsidRDefault="00263F59" w:rsidP="00263F59">
      <w:pPr>
        <w:numPr>
          <w:ilvl w:val="3"/>
          <w:numId w:val="6"/>
        </w:numPr>
        <w:spacing w:after="0" w:line="240" w:lineRule="auto"/>
      </w:pPr>
      <w:r w:rsidRPr="00263F59">
        <w:rPr>
          <w:noProof/>
        </w:rPr>
        <w:drawing>
          <wp:inline distT="0" distB="0" distL="0" distR="0" wp14:anchorId="75AF490A" wp14:editId="6091EDD5">
            <wp:extent cx="2705100" cy="2197492"/>
            <wp:effectExtent l="0" t="0" r="0" b="0"/>
            <wp:docPr id="29" name="Picture 29" descr="C:\Users\KilcollumJu\Pictures\VPN Install\create 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ilcollumJu\Pictures\VPN Install\create pin.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11220" cy="2202464"/>
                    </a:xfrm>
                    <a:prstGeom prst="rect">
                      <a:avLst/>
                    </a:prstGeom>
                    <a:noFill/>
                    <a:ln>
                      <a:noFill/>
                    </a:ln>
                  </pic:spPr>
                </pic:pic>
              </a:graphicData>
            </a:graphic>
          </wp:inline>
        </w:drawing>
      </w:r>
    </w:p>
    <w:p w14:paraId="0C588BAF" w14:textId="77777777" w:rsidR="00015E31" w:rsidRDefault="00015E31" w:rsidP="00015E31">
      <w:pPr>
        <w:numPr>
          <w:ilvl w:val="2"/>
          <w:numId w:val="6"/>
        </w:numPr>
        <w:spacing w:after="0" w:line="240" w:lineRule="auto"/>
      </w:pPr>
      <w:r>
        <w:t>Repeat your chosen PIN in the following pop up to confirm it, then click “Continue”</w:t>
      </w:r>
    </w:p>
    <w:p w14:paraId="3BF366F5" w14:textId="77777777" w:rsidR="00015E31" w:rsidRDefault="00263F59" w:rsidP="00263F59">
      <w:pPr>
        <w:numPr>
          <w:ilvl w:val="3"/>
          <w:numId w:val="6"/>
        </w:numPr>
        <w:spacing w:after="0" w:line="240" w:lineRule="auto"/>
      </w:pPr>
      <w:r w:rsidRPr="00263F59">
        <w:rPr>
          <w:noProof/>
        </w:rPr>
        <w:drawing>
          <wp:inline distT="0" distB="0" distL="0" distR="0" wp14:anchorId="595DDF1E" wp14:editId="01455A78">
            <wp:extent cx="3192780" cy="2598420"/>
            <wp:effectExtent l="0" t="0" r="7620" b="0"/>
            <wp:docPr id="34" name="Picture 34" descr="C:\Users\KilcollumJu\Pictures\VPN Install\reenter new 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ilcollumJu\Pictures\VPN Install\reenter new pin.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92780" cy="2598420"/>
                    </a:xfrm>
                    <a:prstGeom prst="rect">
                      <a:avLst/>
                    </a:prstGeom>
                    <a:noFill/>
                    <a:ln>
                      <a:noFill/>
                    </a:ln>
                  </pic:spPr>
                </pic:pic>
              </a:graphicData>
            </a:graphic>
          </wp:inline>
        </w:drawing>
      </w:r>
    </w:p>
    <w:p w14:paraId="03C18931" w14:textId="77777777" w:rsidR="00E138DC" w:rsidRDefault="00015E31" w:rsidP="00015E31">
      <w:pPr>
        <w:numPr>
          <w:ilvl w:val="2"/>
          <w:numId w:val="6"/>
        </w:numPr>
        <w:spacing w:after="0" w:line="240" w:lineRule="auto"/>
      </w:pPr>
      <w:r>
        <w:t>After that you will be asked to “Wait for the token to change, then enter the new tokencode”, in which case you will need to wait for the numbers to rotate on your RSA App, then enter your new PIN+Token number and click “Continue”</w:t>
      </w:r>
      <w:r w:rsidR="00E138DC">
        <w:t xml:space="preserve"> </w:t>
      </w:r>
    </w:p>
    <w:p w14:paraId="32B8DB84" w14:textId="77777777" w:rsidR="00E138DC" w:rsidRDefault="00E138DC" w:rsidP="00E138DC">
      <w:pPr>
        <w:spacing w:after="0" w:line="240" w:lineRule="auto"/>
        <w:ind w:left="2160"/>
      </w:pPr>
    </w:p>
    <w:p w14:paraId="78CA3210" w14:textId="77777777" w:rsidR="00015E31" w:rsidRPr="00E138DC" w:rsidRDefault="00015E31" w:rsidP="00E138DC">
      <w:pPr>
        <w:spacing w:after="0" w:line="240" w:lineRule="auto"/>
        <w:jc w:val="center"/>
        <w:rPr>
          <w:i/>
        </w:rPr>
      </w:pPr>
      <w:r w:rsidRPr="00E138DC">
        <w:rPr>
          <w:i/>
        </w:rPr>
        <w:t>Example: if my newly created PIN was bEsT (which cannot be used because it is only 4 characters), and my Soft Token had on the screen 4416-9741, then I would enter “bEsT44169741”, without the “ ”</w:t>
      </w:r>
    </w:p>
    <w:p w14:paraId="7FEF8B37" w14:textId="77777777" w:rsidR="00015E31" w:rsidRDefault="00015E31" w:rsidP="00015E31">
      <w:pPr>
        <w:numPr>
          <w:ilvl w:val="3"/>
          <w:numId w:val="6"/>
        </w:numPr>
        <w:spacing w:after="0" w:line="240" w:lineRule="auto"/>
      </w:pPr>
      <w:r w:rsidRPr="00015E31">
        <w:rPr>
          <w:noProof/>
        </w:rPr>
        <w:lastRenderedPageBreak/>
        <w:drawing>
          <wp:inline distT="0" distB="0" distL="0" distR="0" wp14:anchorId="5CAC5587" wp14:editId="5A5A1521">
            <wp:extent cx="2644140" cy="2148751"/>
            <wp:effectExtent l="0" t="0" r="3810" b="4445"/>
            <wp:docPr id="4" name="Picture 4" descr="C:\Users\KilcollumJu\Pictures\VPN Install\next tokence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ilcollumJu\Pictures\VPN Install\next tokenceode.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53993" cy="2156758"/>
                    </a:xfrm>
                    <a:prstGeom prst="rect">
                      <a:avLst/>
                    </a:prstGeom>
                    <a:noFill/>
                    <a:ln>
                      <a:noFill/>
                    </a:ln>
                  </pic:spPr>
                </pic:pic>
              </a:graphicData>
            </a:graphic>
          </wp:inline>
        </w:drawing>
      </w:r>
    </w:p>
    <w:p w14:paraId="23BCC37B" w14:textId="77777777" w:rsidR="00E138DC" w:rsidRDefault="00E138DC" w:rsidP="00E138DC">
      <w:pPr>
        <w:numPr>
          <w:ilvl w:val="2"/>
          <w:numId w:val="6"/>
        </w:numPr>
        <w:spacing w:after="0" w:line="240" w:lineRule="auto"/>
      </w:pPr>
      <w:r>
        <w:t>You should now be connected to the VPN if you have completed all</w:t>
      </w:r>
      <w:r w:rsidR="007706F2">
        <w:t xml:space="preserve"> these steps successfully. Please note; You will only need to enter the Tokencode (PIN+Token Number) from now on when logging in</w:t>
      </w:r>
    </w:p>
    <w:p w14:paraId="1BA3FAF6" w14:textId="77777777" w:rsidR="00A414F2" w:rsidRDefault="00A414F2" w:rsidP="00A414F2">
      <w:pPr>
        <w:numPr>
          <w:ilvl w:val="2"/>
          <w:numId w:val="6"/>
        </w:numPr>
        <w:spacing w:after="0" w:line="240" w:lineRule="auto"/>
      </w:pPr>
      <w:r>
        <w:t>You will then see the AnyConnect Client making the connection</w:t>
      </w:r>
    </w:p>
    <w:p w14:paraId="7CDF6876" w14:textId="77777777" w:rsidR="00A414F2" w:rsidRDefault="00A414F2" w:rsidP="00A414F2">
      <w:pPr>
        <w:numPr>
          <w:ilvl w:val="3"/>
          <w:numId w:val="6"/>
        </w:numPr>
        <w:spacing w:after="0" w:line="240" w:lineRule="auto"/>
      </w:pPr>
      <w:r w:rsidRPr="004E76A3">
        <w:rPr>
          <w:noProof/>
        </w:rPr>
        <w:drawing>
          <wp:inline distT="0" distB="0" distL="0" distR="0" wp14:anchorId="4CE9664F" wp14:editId="3106BDF1">
            <wp:extent cx="3429000" cy="1490591"/>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46426" cy="1498166"/>
                    </a:xfrm>
                    <a:prstGeom prst="rect">
                      <a:avLst/>
                    </a:prstGeom>
                    <a:noFill/>
                    <a:ln>
                      <a:noFill/>
                    </a:ln>
                  </pic:spPr>
                </pic:pic>
              </a:graphicData>
            </a:graphic>
          </wp:inline>
        </w:drawing>
      </w:r>
    </w:p>
    <w:p w14:paraId="21B76071" w14:textId="77777777" w:rsidR="00A414F2" w:rsidRDefault="00A414F2" w:rsidP="00A414F2">
      <w:pPr>
        <w:numPr>
          <w:ilvl w:val="2"/>
          <w:numId w:val="6"/>
        </w:numPr>
        <w:spacing w:after="0" w:line="240" w:lineRule="auto"/>
      </w:pPr>
      <w:r>
        <w:t>And finally you will get a warning stating that you are entering a State Network, which may vary from Profile to Profile</w:t>
      </w:r>
      <w:r w:rsidR="006913C9">
        <w:t>, just click “OK”</w:t>
      </w:r>
    </w:p>
    <w:p w14:paraId="12FBA658" w14:textId="77777777" w:rsidR="00A414F2" w:rsidRDefault="00A414F2" w:rsidP="00A414F2">
      <w:pPr>
        <w:numPr>
          <w:ilvl w:val="3"/>
          <w:numId w:val="6"/>
        </w:numPr>
        <w:spacing w:after="0" w:line="240" w:lineRule="auto"/>
      </w:pPr>
      <w:r w:rsidRPr="004E76A3">
        <w:rPr>
          <w:noProof/>
        </w:rPr>
        <w:drawing>
          <wp:inline distT="0" distB="0" distL="0" distR="0" wp14:anchorId="6AB186D6" wp14:editId="378EBA1A">
            <wp:extent cx="4259580" cy="981607"/>
            <wp:effectExtent l="0" t="0" r="0" b="9525"/>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83269" cy="987066"/>
                    </a:xfrm>
                    <a:prstGeom prst="rect">
                      <a:avLst/>
                    </a:prstGeom>
                    <a:noFill/>
                    <a:ln>
                      <a:noFill/>
                    </a:ln>
                  </pic:spPr>
                </pic:pic>
              </a:graphicData>
            </a:graphic>
          </wp:inline>
        </w:drawing>
      </w:r>
    </w:p>
    <w:p w14:paraId="5B2948E5" w14:textId="77777777" w:rsidR="00A414F2" w:rsidRDefault="00A414F2" w:rsidP="00A414F2">
      <w:pPr>
        <w:spacing w:after="0" w:line="240" w:lineRule="auto"/>
      </w:pPr>
    </w:p>
    <w:p w14:paraId="59DE6B9B" w14:textId="77777777" w:rsidR="007706F2" w:rsidRPr="00263F59" w:rsidRDefault="00773C18" w:rsidP="007706F2">
      <w:pPr>
        <w:numPr>
          <w:ilvl w:val="1"/>
          <w:numId w:val="6"/>
        </w:numPr>
        <w:spacing w:after="0" w:line="240" w:lineRule="auto"/>
      </w:pPr>
      <w:bookmarkStart w:id="4" w:name="Hard_Token"/>
      <w:bookmarkEnd w:id="4"/>
      <w:r w:rsidRPr="00773C18">
        <w:rPr>
          <w:b/>
          <w:sz w:val="40"/>
          <w:szCs w:val="40"/>
          <w:u w:val="single"/>
        </w:rPr>
        <w:t>H</w:t>
      </w:r>
      <w:r w:rsidR="007706F2" w:rsidRPr="00773C18">
        <w:rPr>
          <w:b/>
          <w:sz w:val="40"/>
          <w:szCs w:val="40"/>
          <w:u w:val="single"/>
        </w:rPr>
        <w:t>ard Token</w:t>
      </w:r>
    </w:p>
    <w:p w14:paraId="44D30129" w14:textId="198426FD" w:rsidR="00263F59" w:rsidRDefault="00263F59" w:rsidP="00263F59">
      <w:pPr>
        <w:numPr>
          <w:ilvl w:val="2"/>
          <w:numId w:val="6"/>
        </w:numPr>
        <w:spacing w:after="0" w:line="240" w:lineRule="auto"/>
      </w:pPr>
      <w:r>
        <w:t xml:space="preserve">Enter your “User ID” in the “Username” field, then enter the </w:t>
      </w:r>
      <w:r w:rsidR="004017F2">
        <w:t>6</w:t>
      </w:r>
      <w:r>
        <w:t xml:space="preserve"> digits from your RSA Hard Token in the “Password” field, then click “OK”</w:t>
      </w:r>
    </w:p>
    <w:p w14:paraId="6DE0524A" w14:textId="77777777" w:rsidR="00263F59" w:rsidRDefault="00263F59" w:rsidP="00263F59">
      <w:pPr>
        <w:numPr>
          <w:ilvl w:val="3"/>
          <w:numId w:val="6"/>
        </w:numPr>
        <w:spacing w:after="0" w:line="240" w:lineRule="auto"/>
      </w:pPr>
      <w:r w:rsidRPr="005645EC">
        <w:rPr>
          <w:noProof/>
        </w:rPr>
        <w:drawing>
          <wp:inline distT="0" distB="0" distL="0" distR="0" wp14:anchorId="798642AC" wp14:editId="2EB8A869">
            <wp:extent cx="2674620" cy="1519385"/>
            <wp:effectExtent l="0" t="0" r="0" b="5080"/>
            <wp:docPr id="5" name="Picture 5" descr="C:\Users\KilcollumJu\Pictures\VPN Install\username and pass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lcollumJu\Pictures\VPN Install\username and password.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81202" cy="1523124"/>
                    </a:xfrm>
                    <a:prstGeom prst="rect">
                      <a:avLst/>
                    </a:prstGeom>
                    <a:noFill/>
                    <a:ln>
                      <a:noFill/>
                    </a:ln>
                  </pic:spPr>
                </pic:pic>
              </a:graphicData>
            </a:graphic>
          </wp:inline>
        </w:drawing>
      </w:r>
    </w:p>
    <w:p w14:paraId="51C1DD43" w14:textId="77777777" w:rsidR="00263F59" w:rsidRDefault="00263F59" w:rsidP="00263F59">
      <w:pPr>
        <w:numPr>
          <w:ilvl w:val="2"/>
          <w:numId w:val="6"/>
        </w:numPr>
        <w:spacing w:after="0" w:line="240" w:lineRule="auto"/>
      </w:pPr>
      <w:r>
        <w:lastRenderedPageBreak/>
        <w:t>The following pop up will ask you to create a new PIN, which has to be exactly 8 characters long, and consist of numbers and letters only (NO special characters), then click “Continue”</w:t>
      </w:r>
    </w:p>
    <w:p w14:paraId="15524143" w14:textId="77777777" w:rsidR="00263F59" w:rsidRDefault="00263F59" w:rsidP="00263F59">
      <w:pPr>
        <w:numPr>
          <w:ilvl w:val="3"/>
          <w:numId w:val="6"/>
        </w:numPr>
        <w:spacing w:after="0" w:line="240" w:lineRule="auto"/>
      </w:pPr>
      <w:r w:rsidRPr="00263F59">
        <w:rPr>
          <w:noProof/>
        </w:rPr>
        <w:drawing>
          <wp:inline distT="0" distB="0" distL="0" distR="0" wp14:anchorId="7D219B95" wp14:editId="0D5AA25C">
            <wp:extent cx="2750820" cy="2234633"/>
            <wp:effectExtent l="0" t="0" r="0" b="0"/>
            <wp:docPr id="27" name="Picture 27" descr="C:\Users\KilcollumJu\Pictures\VPN Install\create 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ilcollumJu\Pictures\VPN Install\create pin.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53513" cy="2236821"/>
                    </a:xfrm>
                    <a:prstGeom prst="rect">
                      <a:avLst/>
                    </a:prstGeom>
                    <a:noFill/>
                    <a:ln>
                      <a:noFill/>
                    </a:ln>
                  </pic:spPr>
                </pic:pic>
              </a:graphicData>
            </a:graphic>
          </wp:inline>
        </w:drawing>
      </w:r>
    </w:p>
    <w:p w14:paraId="0F9E6CBA" w14:textId="77777777" w:rsidR="00263F59" w:rsidRDefault="00263F59" w:rsidP="00263F59">
      <w:pPr>
        <w:numPr>
          <w:ilvl w:val="2"/>
          <w:numId w:val="6"/>
        </w:numPr>
        <w:spacing w:after="0" w:line="240" w:lineRule="auto"/>
      </w:pPr>
      <w:r>
        <w:t>Repeat your chosen PIN in the following pop up to confirm it, then click “Continue”</w:t>
      </w:r>
    </w:p>
    <w:p w14:paraId="4BBDD6B0" w14:textId="77777777" w:rsidR="00263F59" w:rsidRDefault="00263F59" w:rsidP="00263F59">
      <w:pPr>
        <w:numPr>
          <w:ilvl w:val="3"/>
          <w:numId w:val="6"/>
        </w:numPr>
        <w:spacing w:after="0" w:line="240" w:lineRule="auto"/>
      </w:pPr>
      <w:r w:rsidRPr="00263F59">
        <w:rPr>
          <w:noProof/>
        </w:rPr>
        <w:drawing>
          <wp:inline distT="0" distB="0" distL="0" distR="0" wp14:anchorId="69136761" wp14:editId="2871EAC7">
            <wp:extent cx="2811780" cy="2288346"/>
            <wp:effectExtent l="0" t="0" r="7620" b="0"/>
            <wp:docPr id="28" name="Picture 28" descr="C:\Users\KilcollumJu\Pictures\VPN Install\reenter new 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ilcollumJu\Pictures\VPN Install\reenter new pin.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19668" cy="2294765"/>
                    </a:xfrm>
                    <a:prstGeom prst="rect">
                      <a:avLst/>
                    </a:prstGeom>
                    <a:noFill/>
                    <a:ln>
                      <a:noFill/>
                    </a:ln>
                  </pic:spPr>
                </pic:pic>
              </a:graphicData>
            </a:graphic>
          </wp:inline>
        </w:drawing>
      </w:r>
    </w:p>
    <w:p w14:paraId="4CE203D7" w14:textId="77777777" w:rsidR="00263F59" w:rsidRDefault="00263F59" w:rsidP="00263F59">
      <w:pPr>
        <w:numPr>
          <w:ilvl w:val="2"/>
          <w:numId w:val="6"/>
        </w:numPr>
        <w:spacing w:after="0" w:line="240" w:lineRule="auto"/>
      </w:pPr>
      <w:r>
        <w:t>After that you will be asked to “Wait for the token</w:t>
      </w:r>
      <w:r w:rsidR="006224D6">
        <w:t xml:space="preserve"> to change, then enter the new T</w:t>
      </w:r>
      <w:r>
        <w:t xml:space="preserve">okencode”, in which case you will need to wait for the numbers to rotate on your RSA </w:t>
      </w:r>
      <w:r w:rsidR="00397028">
        <w:t>Hard Token</w:t>
      </w:r>
      <w:r>
        <w:t xml:space="preserve">, then enter your new PIN+Token number and click “Continue” </w:t>
      </w:r>
    </w:p>
    <w:p w14:paraId="15BA2A25" w14:textId="77777777" w:rsidR="00263F59" w:rsidRDefault="00263F59" w:rsidP="00263F59">
      <w:pPr>
        <w:spacing w:after="0" w:line="240" w:lineRule="auto"/>
        <w:ind w:left="2160"/>
      </w:pPr>
    </w:p>
    <w:p w14:paraId="21EF9B85" w14:textId="5A161365" w:rsidR="00263F59" w:rsidRPr="00E138DC" w:rsidRDefault="00263F59" w:rsidP="00263F59">
      <w:pPr>
        <w:spacing w:after="0" w:line="240" w:lineRule="auto"/>
        <w:jc w:val="center"/>
        <w:rPr>
          <w:i/>
        </w:rPr>
      </w:pPr>
      <w:r w:rsidRPr="00E138DC">
        <w:rPr>
          <w:i/>
        </w:rPr>
        <w:t xml:space="preserve">Example: if my newly created PIN was bEsT (which cannot be used because it is only 4 characters), and my </w:t>
      </w:r>
      <w:r w:rsidR="00397028">
        <w:rPr>
          <w:i/>
        </w:rPr>
        <w:t>Hard</w:t>
      </w:r>
      <w:r w:rsidRPr="00E138DC">
        <w:rPr>
          <w:i/>
        </w:rPr>
        <w:t xml:space="preserve"> Token had on the screen 449</w:t>
      </w:r>
      <w:r w:rsidR="004017F2">
        <w:rPr>
          <w:i/>
        </w:rPr>
        <w:t xml:space="preserve"> </w:t>
      </w:r>
      <w:r w:rsidRPr="00E138DC">
        <w:rPr>
          <w:i/>
        </w:rPr>
        <w:t>741, then I would enter “bEsT44</w:t>
      </w:r>
      <w:r w:rsidR="004017F2">
        <w:rPr>
          <w:i/>
        </w:rPr>
        <w:t>9</w:t>
      </w:r>
      <w:r w:rsidRPr="00E138DC">
        <w:rPr>
          <w:i/>
        </w:rPr>
        <w:t>741”, without the “ ”</w:t>
      </w:r>
    </w:p>
    <w:p w14:paraId="002DFB23" w14:textId="77777777" w:rsidR="00263F59" w:rsidRDefault="00263F59" w:rsidP="00263F59">
      <w:pPr>
        <w:numPr>
          <w:ilvl w:val="3"/>
          <w:numId w:val="6"/>
        </w:numPr>
        <w:spacing w:after="0" w:line="240" w:lineRule="auto"/>
      </w:pPr>
      <w:r w:rsidRPr="00015E31">
        <w:rPr>
          <w:noProof/>
        </w:rPr>
        <w:lastRenderedPageBreak/>
        <w:drawing>
          <wp:inline distT="0" distB="0" distL="0" distR="0" wp14:anchorId="35489568" wp14:editId="3C988AB4">
            <wp:extent cx="2644140" cy="2148751"/>
            <wp:effectExtent l="0" t="0" r="3810" b="4445"/>
            <wp:docPr id="26" name="Picture 26" descr="C:\Users\KilcollumJu\Pictures\VPN Install\next tokence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ilcollumJu\Pictures\VPN Install\next tokenceode.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53993" cy="2156758"/>
                    </a:xfrm>
                    <a:prstGeom prst="rect">
                      <a:avLst/>
                    </a:prstGeom>
                    <a:noFill/>
                    <a:ln>
                      <a:noFill/>
                    </a:ln>
                  </pic:spPr>
                </pic:pic>
              </a:graphicData>
            </a:graphic>
          </wp:inline>
        </w:drawing>
      </w:r>
    </w:p>
    <w:p w14:paraId="7F081B91" w14:textId="77777777" w:rsidR="00263F59" w:rsidRDefault="00263F59" w:rsidP="00263F59">
      <w:pPr>
        <w:numPr>
          <w:ilvl w:val="2"/>
          <w:numId w:val="6"/>
        </w:numPr>
        <w:spacing w:after="0" w:line="240" w:lineRule="auto"/>
      </w:pPr>
      <w:r>
        <w:t>You should now be connected to the VPN if you have completed all these steps successfully. Please note; You will only need to enter the Tokencode (PIN+Token Number) from now on when logging in</w:t>
      </w:r>
    </w:p>
    <w:p w14:paraId="7516902C" w14:textId="77777777" w:rsidR="006224D6" w:rsidRDefault="006224D6" w:rsidP="00263F59">
      <w:pPr>
        <w:numPr>
          <w:ilvl w:val="2"/>
          <w:numId w:val="6"/>
        </w:numPr>
        <w:spacing w:after="0" w:line="240" w:lineRule="auto"/>
      </w:pPr>
      <w:r>
        <w:t>You will then see the AnyConnect Client making the connection</w:t>
      </w:r>
    </w:p>
    <w:p w14:paraId="7DA5D201" w14:textId="77777777" w:rsidR="006224D6" w:rsidRDefault="006224D6" w:rsidP="006224D6">
      <w:pPr>
        <w:numPr>
          <w:ilvl w:val="3"/>
          <w:numId w:val="6"/>
        </w:numPr>
        <w:spacing w:after="0" w:line="240" w:lineRule="auto"/>
      </w:pPr>
      <w:r w:rsidRPr="004E76A3">
        <w:rPr>
          <w:noProof/>
        </w:rPr>
        <w:drawing>
          <wp:inline distT="0" distB="0" distL="0" distR="0" wp14:anchorId="430DDFA7" wp14:editId="0649CF5B">
            <wp:extent cx="3429000" cy="1490591"/>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46426" cy="1498166"/>
                    </a:xfrm>
                    <a:prstGeom prst="rect">
                      <a:avLst/>
                    </a:prstGeom>
                    <a:noFill/>
                    <a:ln>
                      <a:noFill/>
                    </a:ln>
                  </pic:spPr>
                </pic:pic>
              </a:graphicData>
            </a:graphic>
          </wp:inline>
        </w:drawing>
      </w:r>
    </w:p>
    <w:p w14:paraId="5D767177" w14:textId="77777777" w:rsidR="00A414F2" w:rsidRDefault="00A414F2" w:rsidP="00A414F2">
      <w:pPr>
        <w:numPr>
          <w:ilvl w:val="2"/>
          <w:numId w:val="6"/>
        </w:numPr>
        <w:spacing w:after="0" w:line="240" w:lineRule="auto"/>
      </w:pPr>
      <w:r>
        <w:t>And finally you will get a warning stating that you are entering a State Network, which may vary from Profile to Profile</w:t>
      </w:r>
    </w:p>
    <w:p w14:paraId="23EBBADF" w14:textId="77777777" w:rsidR="00A414F2" w:rsidRDefault="00A414F2" w:rsidP="00A414F2">
      <w:pPr>
        <w:numPr>
          <w:ilvl w:val="3"/>
          <w:numId w:val="6"/>
        </w:numPr>
        <w:spacing w:after="0" w:line="240" w:lineRule="auto"/>
      </w:pPr>
      <w:r w:rsidRPr="004E76A3">
        <w:rPr>
          <w:noProof/>
        </w:rPr>
        <w:drawing>
          <wp:inline distT="0" distB="0" distL="0" distR="0" wp14:anchorId="58A486B0" wp14:editId="3ACFE35B">
            <wp:extent cx="4259580" cy="981607"/>
            <wp:effectExtent l="0" t="0" r="0" b="9525"/>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83269" cy="987066"/>
                    </a:xfrm>
                    <a:prstGeom prst="rect">
                      <a:avLst/>
                    </a:prstGeom>
                    <a:noFill/>
                    <a:ln>
                      <a:noFill/>
                    </a:ln>
                  </pic:spPr>
                </pic:pic>
              </a:graphicData>
            </a:graphic>
          </wp:inline>
        </w:drawing>
      </w:r>
    </w:p>
    <w:p w14:paraId="256CD248" w14:textId="77777777" w:rsidR="00397028" w:rsidRDefault="00397028" w:rsidP="00397028">
      <w:pPr>
        <w:numPr>
          <w:ilvl w:val="1"/>
          <w:numId w:val="6"/>
        </w:numPr>
        <w:spacing w:after="0" w:line="240" w:lineRule="auto"/>
      </w:pPr>
      <w:r w:rsidRPr="00397028">
        <w:rPr>
          <w:b/>
          <w:sz w:val="40"/>
          <w:szCs w:val="40"/>
          <w:u w:val="single"/>
        </w:rPr>
        <w:t>On-Demand Authentication</w:t>
      </w:r>
      <w:r>
        <w:rPr>
          <w:b/>
          <w:sz w:val="40"/>
          <w:szCs w:val="40"/>
          <w:u w:val="single"/>
        </w:rPr>
        <w:t xml:space="preserve"> (ODA)</w:t>
      </w:r>
    </w:p>
    <w:p w14:paraId="5ACBE2C1" w14:textId="77777777" w:rsidR="00397028" w:rsidRDefault="00397028" w:rsidP="00397028">
      <w:pPr>
        <w:numPr>
          <w:ilvl w:val="2"/>
          <w:numId w:val="6"/>
        </w:numPr>
        <w:spacing w:after="0" w:line="240" w:lineRule="auto"/>
      </w:pPr>
      <w:r>
        <w:t xml:space="preserve">Please see the following Guide which will walk you through the setup: </w:t>
      </w:r>
      <w:hyperlink r:id="rId26" w:history="1">
        <w:r w:rsidRPr="009151C2">
          <w:rPr>
            <w:rStyle w:val="Hyperlink"/>
          </w:rPr>
          <w:t>http://portal.ct.gov/DAS/BEST/Security-Services/MultiFactor-Authentication/Documents</w:t>
        </w:r>
      </w:hyperlink>
    </w:p>
    <w:p w14:paraId="5AC6F4B5" w14:textId="77777777" w:rsidR="007706F2" w:rsidRDefault="007706F2" w:rsidP="00263F59">
      <w:pPr>
        <w:spacing w:after="0" w:line="240" w:lineRule="auto"/>
      </w:pPr>
    </w:p>
    <w:p w14:paraId="1DA6A17E" w14:textId="77777777" w:rsidR="004A636F" w:rsidRDefault="004A636F" w:rsidP="00263F59">
      <w:pPr>
        <w:spacing w:after="0" w:line="240" w:lineRule="auto"/>
      </w:pPr>
    </w:p>
    <w:p w14:paraId="1C8E1B2B" w14:textId="77777777" w:rsidR="00263F59" w:rsidRDefault="00263F59" w:rsidP="00263F59">
      <w:pPr>
        <w:spacing w:after="0" w:line="240" w:lineRule="auto"/>
      </w:pPr>
    </w:p>
    <w:p w14:paraId="12B50389" w14:textId="77777777" w:rsidR="004A636F" w:rsidRPr="004A636F" w:rsidRDefault="004A636F" w:rsidP="004A636F">
      <w:pPr>
        <w:spacing w:after="0" w:line="240" w:lineRule="auto"/>
        <w:jc w:val="center"/>
        <w:rPr>
          <w:rFonts w:asciiTheme="majorHAnsi" w:eastAsiaTheme="majorEastAsia" w:hAnsiTheme="majorHAnsi" w:cstheme="majorBidi"/>
          <w:b/>
          <w:color w:val="2E74B5" w:themeColor="accent1" w:themeShade="BF"/>
          <w:sz w:val="48"/>
          <w:szCs w:val="48"/>
          <w:u w:val="single"/>
        </w:rPr>
      </w:pPr>
      <w:r w:rsidRPr="004A636F">
        <w:rPr>
          <w:rFonts w:asciiTheme="majorHAnsi" w:eastAsiaTheme="majorEastAsia" w:hAnsiTheme="majorHAnsi" w:cstheme="majorBidi"/>
          <w:b/>
          <w:color w:val="2E74B5" w:themeColor="accent1" w:themeShade="BF"/>
          <w:sz w:val="48"/>
          <w:szCs w:val="48"/>
          <w:u w:val="single"/>
        </w:rPr>
        <w:t>To Disconnect from the VPN</w:t>
      </w:r>
    </w:p>
    <w:p w14:paraId="45555A1D" w14:textId="77777777" w:rsidR="00263F59" w:rsidRDefault="004A636F" w:rsidP="004A636F">
      <w:pPr>
        <w:pStyle w:val="ListParagraph"/>
        <w:numPr>
          <w:ilvl w:val="0"/>
          <w:numId w:val="8"/>
        </w:numPr>
        <w:spacing w:after="0" w:line="240" w:lineRule="auto"/>
      </w:pPr>
      <w:r>
        <w:t>Find the Cisco AnyConnect icon in your System Tray in the lower right of your screen</w:t>
      </w:r>
    </w:p>
    <w:p w14:paraId="766EDEFA" w14:textId="77777777" w:rsidR="004A636F" w:rsidRDefault="004A636F" w:rsidP="004A636F">
      <w:pPr>
        <w:pStyle w:val="ListParagraph"/>
        <w:numPr>
          <w:ilvl w:val="1"/>
          <w:numId w:val="8"/>
        </w:numPr>
        <w:spacing w:after="0" w:line="240" w:lineRule="auto"/>
      </w:pPr>
      <w:r w:rsidRPr="004A636F">
        <w:rPr>
          <w:noProof/>
        </w:rPr>
        <w:lastRenderedPageBreak/>
        <w:drawing>
          <wp:inline distT="0" distB="0" distL="0" distR="0" wp14:anchorId="5451F698" wp14:editId="676E0B92">
            <wp:extent cx="2720340" cy="1562100"/>
            <wp:effectExtent l="0" t="0" r="3810" b="0"/>
            <wp:docPr id="40" name="Picture 40" descr="C:\Users\KilcollumJu\Pictures\VPN Install\AnyConnect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ilcollumJu\Pictures\VPN Install\AnyConnect icon.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20340" cy="1562100"/>
                    </a:xfrm>
                    <a:prstGeom prst="rect">
                      <a:avLst/>
                    </a:prstGeom>
                    <a:noFill/>
                    <a:ln>
                      <a:noFill/>
                    </a:ln>
                  </pic:spPr>
                </pic:pic>
              </a:graphicData>
            </a:graphic>
          </wp:inline>
        </w:drawing>
      </w:r>
    </w:p>
    <w:p w14:paraId="166D11DC" w14:textId="77777777" w:rsidR="004A636F" w:rsidRDefault="004A636F" w:rsidP="004A636F">
      <w:pPr>
        <w:pStyle w:val="ListParagraph"/>
        <w:numPr>
          <w:ilvl w:val="0"/>
          <w:numId w:val="8"/>
        </w:numPr>
        <w:spacing w:after="0" w:line="240" w:lineRule="auto"/>
      </w:pPr>
      <w:r>
        <w:t>Right Click on it, then select “Disconnect”</w:t>
      </w:r>
    </w:p>
    <w:p w14:paraId="7152F445" w14:textId="77777777" w:rsidR="004A636F" w:rsidRDefault="004A636F" w:rsidP="004A636F">
      <w:pPr>
        <w:pStyle w:val="ListParagraph"/>
        <w:numPr>
          <w:ilvl w:val="1"/>
          <w:numId w:val="8"/>
        </w:numPr>
        <w:spacing w:after="0" w:line="240" w:lineRule="auto"/>
      </w:pPr>
      <w:r>
        <w:rPr>
          <w:noProof/>
        </w:rPr>
        <w:drawing>
          <wp:inline distT="0" distB="0" distL="0" distR="0" wp14:anchorId="03BEBE87" wp14:editId="479FF664">
            <wp:extent cx="2726491" cy="198882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44270" cy="2001789"/>
                    </a:xfrm>
                    <a:prstGeom prst="rect">
                      <a:avLst/>
                    </a:prstGeom>
                  </pic:spPr>
                </pic:pic>
              </a:graphicData>
            </a:graphic>
          </wp:inline>
        </w:drawing>
      </w:r>
    </w:p>
    <w:p w14:paraId="1671E29F" w14:textId="77777777" w:rsidR="004A636F" w:rsidRDefault="004A636F" w:rsidP="004A636F">
      <w:pPr>
        <w:pStyle w:val="ListParagraph"/>
        <w:numPr>
          <w:ilvl w:val="0"/>
          <w:numId w:val="8"/>
        </w:numPr>
        <w:spacing w:after="0" w:line="240" w:lineRule="auto"/>
      </w:pPr>
      <w:r>
        <w:t>All done.</w:t>
      </w:r>
    </w:p>
    <w:p w14:paraId="2A0FA270" w14:textId="77777777" w:rsidR="004E76A3" w:rsidRPr="004E76A3" w:rsidRDefault="004E76A3" w:rsidP="004A636F">
      <w:pPr>
        <w:spacing w:after="0" w:line="240" w:lineRule="auto"/>
        <w:rPr>
          <w:sz w:val="24"/>
          <w:szCs w:val="24"/>
        </w:rPr>
      </w:pPr>
    </w:p>
    <w:p w14:paraId="34D770C4" w14:textId="77777777" w:rsidR="00255DC7" w:rsidRDefault="00255DC7" w:rsidP="004A636F">
      <w:pPr>
        <w:spacing w:after="0" w:line="240" w:lineRule="auto"/>
        <w:rPr>
          <w:sz w:val="24"/>
          <w:szCs w:val="24"/>
        </w:rPr>
      </w:pPr>
    </w:p>
    <w:p w14:paraId="480DCD05" w14:textId="77777777" w:rsidR="00255DC7" w:rsidRPr="004E76A3" w:rsidRDefault="00255DC7" w:rsidP="004A636F">
      <w:pPr>
        <w:spacing w:after="0" w:line="240" w:lineRule="auto"/>
        <w:rPr>
          <w:sz w:val="24"/>
          <w:szCs w:val="24"/>
        </w:rPr>
      </w:pPr>
    </w:p>
    <w:p w14:paraId="547F0D09" w14:textId="77777777" w:rsidR="007E699C" w:rsidRPr="00927A0D" w:rsidRDefault="00927A0D" w:rsidP="00927A0D">
      <w:pPr>
        <w:spacing w:after="0" w:line="240" w:lineRule="auto"/>
        <w:jc w:val="center"/>
        <w:rPr>
          <w:i/>
          <w:sz w:val="36"/>
          <w:szCs w:val="36"/>
        </w:rPr>
      </w:pPr>
      <w:r w:rsidRPr="00927A0D">
        <w:rPr>
          <w:i/>
          <w:sz w:val="36"/>
          <w:szCs w:val="36"/>
        </w:rPr>
        <w:t xml:space="preserve">For any questions or concerns please contact your VPN Liaison, or reach out to </w:t>
      </w:r>
      <w:hyperlink r:id="rId29" w:history="1">
        <w:r w:rsidRPr="00927A0D">
          <w:rPr>
            <w:rStyle w:val="Hyperlink"/>
            <w:bCs/>
            <w:i/>
            <w:sz w:val="36"/>
            <w:szCs w:val="36"/>
          </w:rPr>
          <w:t>best.mfaHelpDesk@ct.gov</w:t>
        </w:r>
      </w:hyperlink>
      <w:r w:rsidRPr="00927A0D">
        <w:rPr>
          <w:i/>
          <w:sz w:val="36"/>
          <w:szCs w:val="36"/>
        </w:rPr>
        <w:t xml:space="preserve"> and they will direct you to where you need to go.</w:t>
      </w:r>
    </w:p>
    <w:sectPr w:rsidR="007E699C" w:rsidRPr="00927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D6162"/>
    <w:multiLevelType w:val="hybridMultilevel"/>
    <w:tmpl w:val="57AA65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75E56"/>
    <w:multiLevelType w:val="hybridMultilevel"/>
    <w:tmpl w:val="A4B892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AB3B64"/>
    <w:multiLevelType w:val="hybridMultilevel"/>
    <w:tmpl w:val="55D08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770EE9"/>
    <w:multiLevelType w:val="hybridMultilevel"/>
    <w:tmpl w:val="0DC0BD0A"/>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4" w15:restartNumberingAfterBreak="0">
    <w:nsid w:val="37DC2B52"/>
    <w:multiLevelType w:val="hybridMultilevel"/>
    <w:tmpl w:val="B74464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912C6"/>
    <w:multiLevelType w:val="hybridMultilevel"/>
    <w:tmpl w:val="57AA65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541C9E"/>
    <w:multiLevelType w:val="hybridMultilevel"/>
    <w:tmpl w:val="57AA65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633E16"/>
    <w:multiLevelType w:val="hybridMultilevel"/>
    <w:tmpl w:val="28C09B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6A3"/>
    <w:rsid w:val="00015E31"/>
    <w:rsid w:val="000F1CB8"/>
    <w:rsid w:val="001237D4"/>
    <w:rsid w:val="002315C3"/>
    <w:rsid w:val="00255DC7"/>
    <w:rsid w:val="00263F59"/>
    <w:rsid w:val="002A5483"/>
    <w:rsid w:val="002E3B04"/>
    <w:rsid w:val="00341341"/>
    <w:rsid w:val="00351E9F"/>
    <w:rsid w:val="00397028"/>
    <w:rsid w:val="003C01DF"/>
    <w:rsid w:val="003C4DAB"/>
    <w:rsid w:val="004017F2"/>
    <w:rsid w:val="004A636F"/>
    <w:rsid w:val="004E1BB2"/>
    <w:rsid w:val="004E76A3"/>
    <w:rsid w:val="0055373F"/>
    <w:rsid w:val="005645EC"/>
    <w:rsid w:val="005842C2"/>
    <w:rsid w:val="005B62F1"/>
    <w:rsid w:val="005C46BA"/>
    <w:rsid w:val="005F7299"/>
    <w:rsid w:val="006224D6"/>
    <w:rsid w:val="006913C9"/>
    <w:rsid w:val="00701058"/>
    <w:rsid w:val="00727BF0"/>
    <w:rsid w:val="00755F65"/>
    <w:rsid w:val="007571BE"/>
    <w:rsid w:val="007706F2"/>
    <w:rsid w:val="00773C18"/>
    <w:rsid w:val="007A75A9"/>
    <w:rsid w:val="007E699C"/>
    <w:rsid w:val="0084233D"/>
    <w:rsid w:val="00927A0D"/>
    <w:rsid w:val="00952E1D"/>
    <w:rsid w:val="009A019B"/>
    <w:rsid w:val="00A17892"/>
    <w:rsid w:val="00A414F2"/>
    <w:rsid w:val="00A6186A"/>
    <w:rsid w:val="00AE19E4"/>
    <w:rsid w:val="00B50330"/>
    <w:rsid w:val="00B51773"/>
    <w:rsid w:val="00BC4AB4"/>
    <w:rsid w:val="00C45EA6"/>
    <w:rsid w:val="00D948AE"/>
    <w:rsid w:val="00DE4F59"/>
    <w:rsid w:val="00E11AA3"/>
    <w:rsid w:val="00E138DC"/>
    <w:rsid w:val="00E5337C"/>
    <w:rsid w:val="00E640F0"/>
    <w:rsid w:val="00F03473"/>
    <w:rsid w:val="00F17A24"/>
    <w:rsid w:val="00F44986"/>
    <w:rsid w:val="00F51DB3"/>
    <w:rsid w:val="00F54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D1190"/>
  <w15:chartTrackingRefBased/>
  <w15:docId w15:val="{2C834B2C-87C9-431D-8246-7CDF71BF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3C4D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C01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E19E4"/>
    <w:rPr>
      <w:color w:val="0000FF"/>
      <w:u w:val="single"/>
    </w:rPr>
  </w:style>
  <w:style w:type="character" w:styleId="FollowedHyperlink">
    <w:name w:val="FollowedHyperlink"/>
    <w:uiPriority w:val="99"/>
    <w:semiHidden/>
    <w:unhideWhenUsed/>
    <w:rsid w:val="001237D4"/>
    <w:rPr>
      <w:color w:val="954F72"/>
      <w:u w:val="single"/>
    </w:rPr>
  </w:style>
  <w:style w:type="character" w:customStyle="1" w:styleId="Heading1Char">
    <w:name w:val="Heading 1 Char"/>
    <w:basedOn w:val="DefaultParagraphFont"/>
    <w:link w:val="Heading1"/>
    <w:uiPriority w:val="9"/>
    <w:rsid w:val="003C4DA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C01D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A6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portal.ct.gov/DAS/BEST/Security-Services/MultiFactor-Authentication/Documents" TargetMode="Externa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numbering" Target="numbering.xml"/><Relationship Id="rId12" Type="http://schemas.openxmlformats.org/officeDocument/2006/relationships/hyperlink" Target="https://community.rsa.com/docs/DOC-73395" TargetMode="External"/><Relationship Id="rId17" Type="http://schemas.openxmlformats.org/officeDocument/2006/relationships/hyperlink" Target="http://portal.ct.gov/DAS/BEST/Security-Services/MultiFactor-Authentication/Documents" TargetMode="External"/><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hyperlink" Target="mailto:best.mfaHelpDesk@ct.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portal.ct.gov/DAS/BEST/Security-Services/Virtual-Private-Network-VPN-Service/Related-Resources" TargetMode="External"/><Relationship Id="rId24" Type="http://schemas.openxmlformats.org/officeDocument/2006/relationships/image" Target="media/image11.pn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image" Target="media/image14.png"/><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image" Target="media/image13.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4E74A407B67A4995D6DF5113811DD2" ma:contentTypeVersion="1" ma:contentTypeDescription="Create a new document." ma:contentTypeScope="" ma:versionID="13729000ad4ed0e90ac13b6efd947656">
  <xsd:schema xmlns:xsd="http://www.w3.org/2001/XMLSchema" xmlns:xs="http://www.w3.org/2001/XMLSchema" xmlns:p="http://schemas.microsoft.com/office/2006/metadata/properties" xmlns:ns2="cab01c95-1b49-42b7-a546-6473b513887b" xmlns:ns3="f3650817-4eb7-46dd-8f78-04c1fc01aed0" targetNamespace="http://schemas.microsoft.com/office/2006/metadata/properties" ma:root="true" ma:fieldsID="03595e2dbb6ba3ec196c0c721436ea84" ns2:_="" ns3:_="">
    <xsd:import namespace="cab01c95-1b49-42b7-a546-6473b513887b"/>
    <xsd:import namespace="f3650817-4eb7-46dd-8f78-04c1fc01aed0"/>
    <xsd:element name="properties">
      <xsd:complexType>
        <xsd:sequence>
          <xsd:element name="documentManagement">
            <xsd:complexType>
              <xsd:all>
                <xsd:element ref="ns2:_dlc_DocId" minOccurs="0"/>
                <xsd:element ref="ns2:_dlc_DocIdUrl" minOccurs="0"/>
                <xsd:element ref="ns2:_dlc_DocIdPersistId" minOccurs="0"/>
                <xsd:element ref="ns3:Content_x0020_Auth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01c95-1b49-42b7-a546-6473b51388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650817-4eb7-46dd-8f78-04c1fc01aed0" elementFormDefault="qualified">
    <xsd:import namespace="http://schemas.microsoft.com/office/2006/documentManagement/types"/>
    <xsd:import namespace="http://schemas.microsoft.com/office/infopath/2007/PartnerControls"/>
    <xsd:element name="Content_x0020_Author" ma:index="11" nillable="true" ma:displayName="Content Author" ma:internalName="Content_x0020_Auth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ca:RCAuthoringProperties xmlns:rca="urn:sharePointPublishingRcaProperties">
  <rca:Converter rca:guid="6dfdc5b4-2a28-4a06-b0c6-ad3901e3a807">
    <rca:property rca:type="InheritParentSettings">False</rca:property>
    <rca:property rca:type="SelectedPageLayout">44</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True</rca:property>
    <rca:property rca:type="ConfiguredPageLocation">http://spdas.ct.gov/best</rca:property>
    <rca:property rca:type="CreateSynchronously">True</rca:property>
    <rca:property rca:type="AllowChangeProcessingConfig">True</rca:property>
    <rca:property rca:type="ConverterSpecificSettings"/>
  </rca:Converter>
</rca:RCAuthoringProperties>
</file>

<file path=customXml/item5.xml><?xml version="1.0" encoding="utf-8"?>
<p:properties xmlns:p="http://schemas.microsoft.com/office/2006/metadata/properties" xmlns:xsi="http://www.w3.org/2001/XMLSchema-instance" xmlns:pc="http://schemas.microsoft.com/office/infopath/2007/PartnerControls">
  <documentManagement>
    <Content_x0020_Author xmlns="f3650817-4eb7-46dd-8f78-04c1fc01aed0"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DE7D62-2060-4AC6-894C-7F5998F833E6}">
  <ds:schemaRefs>
    <ds:schemaRef ds:uri="http://schemas.microsoft.com/office/2006/metadata/longProperties"/>
  </ds:schemaRefs>
</ds:datastoreItem>
</file>

<file path=customXml/itemProps2.xml><?xml version="1.0" encoding="utf-8"?>
<ds:datastoreItem xmlns:ds="http://schemas.openxmlformats.org/officeDocument/2006/customXml" ds:itemID="{21B56D93-6A71-4BFA-BDF6-3CD450545153}">
  <ds:schemaRefs>
    <ds:schemaRef ds:uri="http://schemas.microsoft.com/sharepoint/v3/contenttype/forms"/>
  </ds:schemaRefs>
</ds:datastoreItem>
</file>

<file path=customXml/itemProps3.xml><?xml version="1.0" encoding="utf-8"?>
<ds:datastoreItem xmlns:ds="http://schemas.openxmlformats.org/officeDocument/2006/customXml" ds:itemID="{3BA5C0AA-4704-477E-B0DE-414561E88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01c95-1b49-42b7-a546-6473b513887b"/>
    <ds:schemaRef ds:uri="f3650817-4eb7-46dd-8f78-04c1fc01a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DE38F7-6A26-42A0-921C-539E9DB87C0F}">
  <ds:schemaRefs>
    <ds:schemaRef ds:uri="urn:sharePointPublishingRcaProperties"/>
  </ds:schemaRefs>
</ds:datastoreItem>
</file>

<file path=customXml/itemProps5.xml><?xml version="1.0" encoding="utf-8"?>
<ds:datastoreItem xmlns:ds="http://schemas.openxmlformats.org/officeDocument/2006/customXml" ds:itemID="{ABEC0BFA-B60B-49C6-9D17-50B9544B5AAE}">
  <ds:schemaRefs>
    <ds:schemaRef ds:uri="http://schemas.microsoft.com/office/2006/metadata/properties"/>
    <ds:schemaRef ds:uri="http://schemas.microsoft.com/office/infopath/2007/PartnerControls"/>
    <ds:schemaRef ds:uri="f3650817-4eb7-46dd-8f78-04c1fc01aed0"/>
  </ds:schemaRefs>
</ds:datastoreItem>
</file>

<file path=customXml/itemProps6.xml><?xml version="1.0" encoding="utf-8"?>
<ds:datastoreItem xmlns:ds="http://schemas.openxmlformats.org/officeDocument/2006/customXml" ds:itemID="{DAD43313-CDE7-4ED6-9DE1-53244102835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CompanyName</Company>
  <LinksUpToDate>false</LinksUpToDate>
  <CharactersWithSpaces>7107</CharactersWithSpaces>
  <SharedDoc>false</SharedDoc>
  <HLinks>
    <vt:vector size="6" baseType="variant">
      <vt:variant>
        <vt:i4>2228258</vt:i4>
      </vt:variant>
      <vt:variant>
        <vt:i4>0</vt:i4>
      </vt:variant>
      <vt:variant>
        <vt:i4>0</vt:i4>
      </vt:variant>
      <vt:variant>
        <vt:i4>5</vt:i4>
      </vt:variant>
      <vt:variant>
        <vt:lpwstr>http://www.ct.gov/best/cwp/view.asp?a=4345&amp;q=571398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scottp</dc:creator>
  <cp:keywords/>
  <cp:lastModifiedBy>Justin Kilcollum</cp:lastModifiedBy>
  <cp:revision>3</cp:revision>
  <cp:lastPrinted>2014-04-01T18:18:00Z</cp:lastPrinted>
  <dcterms:created xsi:type="dcterms:W3CDTF">2019-12-20T19:37:00Z</dcterms:created>
  <dcterms:modified xsi:type="dcterms:W3CDTF">2020-08-19T16:55:00Z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NHMAXNHNP54T-1116875371-5809</vt:lpwstr>
  </property>
  <property fmtid="{D5CDD505-2E9C-101B-9397-08002B2CF9AE}" pid="3" name="_dlc_DocIdItemGuid">
    <vt:lpwstr>8bfe0f2a-7452-4b1a-b20d-6763e338e025</vt:lpwstr>
  </property>
  <property fmtid="{D5CDD505-2E9C-101B-9397-08002B2CF9AE}" pid="4" name="_dlc_DocIdUrl">
    <vt:lpwstr>http://spdas.ct.gov/webteam/_layouts/DocIdRedir.aspx?ID=NHMAXNHNP54T-1116875371-5809, NHMAXNHNP54T-1116875371-5809</vt:lpwstr>
  </property>
</Properties>
</file>