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56BB2CC7" w:rsidR="00904E32" w:rsidRPr="004850C5" w:rsidRDefault="0050272A"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3F8E13E2" w:rsidR="00904E32" w:rsidRPr="007E08C4" w:rsidRDefault="003F3DE9" w:rsidP="00904E32">
      <w:pPr>
        <w:spacing w:after="0"/>
        <w:jc w:val="center"/>
        <w:rPr>
          <w:rFonts w:ascii="Arial" w:hAnsi="Arial" w:cs="Arial"/>
          <w:b/>
          <w:sz w:val="36"/>
          <w:szCs w:val="36"/>
        </w:rPr>
      </w:pPr>
      <w:r>
        <w:rPr>
          <w:rFonts w:ascii="Arial" w:hAnsi="Arial" w:cs="Arial"/>
          <w:b/>
          <w:sz w:val="36"/>
          <w:szCs w:val="36"/>
        </w:rPr>
        <w:t>Executive</w:t>
      </w:r>
      <w:r w:rsidR="00904E32" w:rsidRPr="007E08C4">
        <w:rPr>
          <w:rFonts w:ascii="Arial" w:hAnsi="Arial" w:cs="Arial"/>
          <w:b/>
          <w:sz w:val="36"/>
          <w:szCs w:val="36"/>
        </w:rPr>
        <w:t xml:space="preserve"> Committee</w:t>
      </w:r>
      <w:r w:rsidR="00904E32">
        <w:rPr>
          <w:rFonts w:ascii="Arial" w:hAnsi="Arial" w:cs="Arial"/>
          <w:b/>
          <w:sz w:val="36"/>
          <w:szCs w:val="36"/>
        </w:rPr>
        <w:t xml:space="preserve"> Meeting</w:t>
      </w:r>
    </w:p>
    <w:p w14:paraId="64C0A667" w14:textId="4D8BC335" w:rsidR="00904E32" w:rsidRDefault="006B5DF6" w:rsidP="00904E32">
      <w:pPr>
        <w:spacing w:after="0"/>
        <w:jc w:val="center"/>
        <w:rPr>
          <w:rFonts w:ascii="Arial" w:hAnsi="Arial" w:cs="Arial"/>
          <w:b/>
          <w:sz w:val="32"/>
          <w:szCs w:val="32"/>
        </w:rPr>
      </w:pPr>
      <w:r>
        <w:rPr>
          <w:rFonts w:ascii="Arial" w:hAnsi="Arial" w:cs="Arial"/>
          <w:b/>
          <w:sz w:val="32"/>
          <w:szCs w:val="32"/>
        </w:rPr>
        <w:t>February 3</w:t>
      </w:r>
      <w:r w:rsidR="00904E32" w:rsidRPr="00D51054">
        <w:rPr>
          <w:rFonts w:ascii="Arial" w:hAnsi="Arial" w:cs="Arial"/>
          <w:b/>
          <w:sz w:val="32"/>
          <w:szCs w:val="32"/>
        </w:rPr>
        <w:t>, 20</w:t>
      </w:r>
      <w:r w:rsidR="00904E32">
        <w:rPr>
          <w:rFonts w:ascii="Arial" w:hAnsi="Arial" w:cs="Arial"/>
          <w:b/>
          <w:sz w:val="32"/>
          <w:szCs w:val="32"/>
        </w:rPr>
        <w:t>2</w:t>
      </w:r>
      <w:r w:rsidR="00E24049">
        <w:rPr>
          <w:rFonts w:ascii="Arial" w:hAnsi="Arial" w:cs="Arial"/>
          <w:b/>
          <w:sz w:val="32"/>
          <w:szCs w:val="32"/>
        </w:rPr>
        <w:t>3</w:t>
      </w:r>
      <w:r w:rsidR="00904E32">
        <w:rPr>
          <w:rFonts w:ascii="Arial" w:hAnsi="Arial" w:cs="Arial"/>
          <w:b/>
          <w:sz w:val="32"/>
          <w:szCs w:val="32"/>
        </w:rPr>
        <w:t>,</w:t>
      </w:r>
      <w:r w:rsidR="00035C89">
        <w:rPr>
          <w:rFonts w:ascii="Arial" w:hAnsi="Arial" w:cs="Arial"/>
          <w:b/>
          <w:sz w:val="32"/>
          <w:szCs w:val="32"/>
        </w:rPr>
        <w:t xml:space="preserve"> </w:t>
      </w:r>
      <w:r>
        <w:rPr>
          <w:rFonts w:ascii="Arial" w:hAnsi="Arial" w:cs="Arial"/>
          <w:b/>
          <w:sz w:val="32"/>
          <w:szCs w:val="32"/>
        </w:rPr>
        <w:t>Fri</w:t>
      </w:r>
      <w:r w:rsidR="00904E32">
        <w:rPr>
          <w:rFonts w:ascii="Arial" w:hAnsi="Arial" w:cs="Arial"/>
          <w:b/>
          <w:sz w:val="32"/>
          <w:szCs w:val="32"/>
        </w:rPr>
        <w:t>day</w:t>
      </w:r>
    </w:p>
    <w:p w14:paraId="4DBCB873" w14:textId="211110E7" w:rsidR="00904E32" w:rsidRDefault="006B5DF6" w:rsidP="00904E32">
      <w:pPr>
        <w:spacing w:after="0"/>
        <w:jc w:val="center"/>
        <w:rPr>
          <w:rFonts w:ascii="Arial" w:hAnsi="Arial" w:cs="Arial"/>
          <w:b/>
          <w:sz w:val="32"/>
          <w:szCs w:val="32"/>
        </w:rPr>
      </w:pPr>
      <w:r>
        <w:rPr>
          <w:rFonts w:ascii="Arial" w:hAnsi="Arial" w:cs="Arial"/>
          <w:b/>
          <w:sz w:val="32"/>
          <w:szCs w:val="32"/>
        </w:rPr>
        <w:t>2</w:t>
      </w:r>
      <w:r w:rsidR="00904E32">
        <w:rPr>
          <w:rFonts w:ascii="Arial" w:hAnsi="Arial" w:cs="Arial"/>
          <w:b/>
          <w:sz w:val="32"/>
          <w:szCs w:val="32"/>
        </w:rPr>
        <w:t>:</w:t>
      </w:r>
      <w:r w:rsidR="0073610D">
        <w:rPr>
          <w:rFonts w:ascii="Arial" w:hAnsi="Arial" w:cs="Arial"/>
          <w:b/>
          <w:sz w:val="32"/>
          <w:szCs w:val="32"/>
        </w:rPr>
        <w:t>0</w:t>
      </w:r>
      <w:r>
        <w:rPr>
          <w:rFonts w:ascii="Arial" w:hAnsi="Arial" w:cs="Arial"/>
          <w:b/>
          <w:sz w:val="32"/>
          <w:szCs w:val="32"/>
        </w:rPr>
        <w:t>2</w:t>
      </w:r>
      <w:r w:rsidR="00904E32">
        <w:rPr>
          <w:rFonts w:ascii="Arial" w:hAnsi="Arial" w:cs="Arial"/>
          <w:b/>
          <w:sz w:val="32"/>
          <w:szCs w:val="32"/>
        </w:rPr>
        <w:t xml:space="preserve"> </w:t>
      </w:r>
      <w:r>
        <w:rPr>
          <w:rFonts w:ascii="Arial" w:hAnsi="Arial" w:cs="Arial"/>
          <w:b/>
          <w:sz w:val="32"/>
          <w:szCs w:val="32"/>
        </w:rPr>
        <w:t>p</w:t>
      </w:r>
      <w:r w:rsidR="00904E32">
        <w:rPr>
          <w:rFonts w:ascii="Arial" w:hAnsi="Arial" w:cs="Arial"/>
          <w:b/>
          <w:sz w:val="32"/>
          <w:szCs w:val="32"/>
        </w:rPr>
        <w:t xml:space="preserve">.m. – </w:t>
      </w:r>
      <w:r>
        <w:rPr>
          <w:rFonts w:ascii="Arial" w:hAnsi="Arial" w:cs="Arial"/>
          <w:b/>
          <w:sz w:val="32"/>
          <w:szCs w:val="32"/>
        </w:rPr>
        <w:t>3:20 p</w:t>
      </w:r>
      <w:r w:rsidR="00904E32">
        <w:rPr>
          <w:rFonts w:ascii="Arial" w:hAnsi="Arial" w:cs="Arial"/>
          <w:b/>
          <w:sz w:val="32"/>
          <w:szCs w:val="32"/>
        </w:rPr>
        <w:t>.m.</w:t>
      </w:r>
    </w:p>
    <w:p w14:paraId="5BFCF75B" w14:textId="0F19C7DF"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19F46B57" w:rsidR="00904E32" w:rsidRDefault="00904E32" w:rsidP="00904E32">
      <w:pPr>
        <w:spacing w:after="0" w:line="240" w:lineRule="auto"/>
        <w:rPr>
          <w:rFonts w:ascii="Arial" w:hAnsi="Arial" w:cs="Arial"/>
          <w:sz w:val="28"/>
          <w:szCs w:val="28"/>
        </w:rPr>
      </w:pPr>
      <w:r w:rsidRPr="00D51054">
        <w:rPr>
          <w:rFonts w:ascii="Arial" w:hAnsi="Arial" w:cs="Arial"/>
          <w:b/>
          <w:sz w:val="28"/>
          <w:szCs w:val="28"/>
        </w:rPr>
        <w:t>Present:</w:t>
      </w:r>
      <w:r w:rsidRPr="00D51054">
        <w:rPr>
          <w:rFonts w:ascii="Arial" w:hAnsi="Arial" w:cs="Arial"/>
          <w:sz w:val="28"/>
          <w:szCs w:val="28"/>
        </w:rPr>
        <w:t xml:space="preserve">  </w:t>
      </w:r>
      <w:r w:rsidR="003F3DE9">
        <w:rPr>
          <w:rFonts w:ascii="Arial" w:hAnsi="Arial" w:cs="Arial"/>
          <w:sz w:val="28"/>
          <w:szCs w:val="28"/>
        </w:rPr>
        <w:t>Charles Bergamo</w:t>
      </w:r>
      <w:r>
        <w:rPr>
          <w:rFonts w:ascii="Arial" w:hAnsi="Arial" w:cs="Arial"/>
          <w:sz w:val="28"/>
          <w:szCs w:val="28"/>
        </w:rPr>
        <w:t xml:space="preserve">, </w:t>
      </w:r>
      <w:r w:rsidR="00C26D89">
        <w:rPr>
          <w:rFonts w:ascii="Arial" w:hAnsi="Arial" w:cs="Arial"/>
          <w:sz w:val="28"/>
          <w:szCs w:val="28"/>
        </w:rPr>
        <w:t>A</w:t>
      </w:r>
      <w:r w:rsidR="003F3DE9">
        <w:rPr>
          <w:rFonts w:ascii="Arial" w:hAnsi="Arial" w:cs="Arial"/>
          <w:sz w:val="28"/>
          <w:szCs w:val="28"/>
        </w:rPr>
        <w:t>ndy</w:t>
      </w:r>
      <w:r w:rsidR="00C26D89">
        <w:rPr>
          <w:rFonts w:ascii="Arial" w:hAnsi="Arial" w:cs="Arial"/>
          <w:sz w:val="28"/>
          <w:szCs w:val="28"/>
        </w:rPr>
        <w:t xml:space="preserve"> Cirioli, </w:t>
      </w:r>
      <w:r w:rsidR="00296664">
        <w:rPr>
          <w:rFonts w:ascii="Arial" w:hAnsi="Arial" w:cs="Arial"/>
          <w:sz w:val="28"/>
          <w:szCs w:val="28"/>
        </w:rPr>
        <w:t>Doris Maldonado Mendez</w:t>
      </w:r>
      <w:r w:rsidR="0022662A">
        <w:rPr>
          <w:rFonts w:ascii="Arial" w:hAnsi="Arial" w:cs="Arial"/>
          <w:sz w:val="28"/>
          <w:szCs w:val="28"/>
        </w:rPr>
        <w:t>, Council Chair and Committee Chair</w:t>
      </w:r>
      <w:r w:rsidR="00296664">
        <w:rPr>
          <w:rFonts w:ascii="Arial" w:hAnsi="Arial" w:cs="Arial"/>
          <w:sz w:val="28"/>
          <w:szCs w:val="28"/>
        </w:rPr>
        <w:t xml:space="preserve">; </w:t>
      </w:r>
      <w:r w:rsidR="003F3DE9">
        <w:rPr>
          <w:rFonts w:ascii="Arial" w:hAnsi="Arial" w:cs="Arial"/>
          <w:sz w:val="28"/>
          <w:szCs w:val="28"/>
        </w:rPr>
        <w:t>Tara Viens</w:t>
      </w:r>
    </w:p>
    <w:p w14:paraId="45E847E4" w14:textId="7B1AD7AE" w:rsidR="00035C89" w:rsidRDefault="00035C89" w:rsidP="00904E32">
      <w:pPr>
        <w:spacing w:after="0" w:line="240" w:lineRule="auto"/>
        <w:rPr>
          <w:rFonts w:ascii="Arial" w:hAnsi="Arial" w:cs="Arial"/>
          <w:sz w:val="28"/>
          <w:szCs w:val="28"/>
        </w:rPr>
      </w:pPr>
    </w:p>
    <w:p w14:paraId="2DDA3CA9" w14:textId="77777777" w:rsidR="00904E32" w:rsidRPr="00DA7578" w:rsidRDefault="00904E32" w:rsidP="00904E32">
      <w:pPr>
        <w:spacing w:after="0" w:line="240" w:lineRule="auto"/>
        <w:rPr>
          <w:rFonts w:ascii="Arial" w:hAnsi="Arial" w:cs="Arial"/>
          <w:sz w:val="28"/>
          <w:szCs w:val="28"/>
        </w:rPr>
      </w:pPr>
      <w:r>
        <w:rPr>
          <w:rFonts w:ascii="Arial" w:hAnsi="Arial" w:cs="Arial"/>
          <w:b/>
          <w:bCs/>
          <w:sz w:val="28"/>
          <w:szCs w:val="28"/>
        </w:rPr>
        <w:t xml:space="preserve">Staff:  </w:t>
      </w:r>
      <w:r>
        <w:rPr>
          <w:rFonts w:ascii="Arial" w:hAnsi="Arial" w:cs="Arial"/>
          <w:sz w:val="28"/>
          <w:szCs w:val="28"/>
        </w:rPr>
        <w:t>Walter Glomb, Council Director</w:t>
      </w:r>
    </w:p>
    <w:p w14:paraId="2855F21E" w14:textId="77777777" w:rsidR="00904E32" w:rsidRDefault="00904E32" w:rsidP="00904E32">
      <w:pPr>
        <w:spacing w:after="0" w:line="240" w:lineRule="auto"/>
        <w:rPr>
          <w:rFonts w:ascii="Arial" w:hAnsi="Arial" w:cs="Arial"/>
          <w:sz w:val="28"/>
          <w:szCs w:val="28"/>
        </w:rPr>
      </w:pPr>
    </w:p>
    <w:p w14:paraId="043630C2" w14:textId="77777777" w:rsidR="00904E32" w:rsidRPr="007E08C4" w:rsidRDefault="00904E32" w:rsidP="00904E32">
      <w:pPr>
        <w:spacing w:after="120" w:line="240" w:lineRule="auto"/>
        <w:rPr>
          <w:rFonts w:ascii="Arial" w:hAnsi="Arial" w:cs="Arial"/>
          <w:sz w:val="28"/>
          <w:szCs w:val="28"/>
        </w:rPr>
      </w:pPr>
      <w:r>
        <w:rPr>
          <w:rFonts w:ascii="Arial" w:hAnsi="Arial" w:cs="Arial"/>
          <w:b/>
          <w:bCs/>
          <w:sz w:val="28"/>
          <w:szCs w:val="28"/>
        </w:rPr>
        <w:t xml:space="preserve">Minutes:  </w:t>
      </w:r>
      <w:r>
        <w:rPr>
          <w:rFonts w:ascii="Arial" w:hAnsi="Arial" w:cs="Arial"/>
          <w:sz w:val="28"/>
          <w:szCs w:val="28"/>
        </w:rPr>
        <w:t>Donna Devin</w:t>
      </w:r>
    </w:p>
    <w:p w14:paraId="2DF93D5F" w14:textId="77777777" w:rsidR="00904E32" w:rsidRPr="007F64DA" w:rsidRDefault="00904E32" w:rsidP="00904E32">
      <w:pPr>
        <w:spacing w:after="0" w:line="240" w:lineRule="auto"/>
        <w:rPr>
          <w:rFonts w:ascii="Arial" w:hAnsi="Arial" w:cs="Arial"/>
          <w:b/>
          <w:sz w:val="28"/>
          <w:szCs w:val="28"/>
        </w:rPr>
      </w:pPr>
    </w:p>
    <w:p w14:paraId="4DB43682" w14:textId="53723735" w:rsidR="00904E32" w:rsidRPr="0076032A" w:rsidRDefault="00904E32" w:rsidP="00904E32">
      <w:pPr>
        <w:pStyle w:val="ListParagraph"/>
        <w:numPr>
          <w:ilvl w:val="0"/>
          <w:numId w:val="2"/>
        </w:numPr>
        <w:spacing w:after="0" w:line="240" w:lineRule="auto"/>
        <w:ind w:hanging="450"/>
        <w:contextualSpacing w:val="0"/>
        <w:rPr>
          <w:rFonts w:ascii="Arial" w:hAnsi="Arial" w:cs="Arial"/>
          <w:sz w:val="28"/>
          <w:szCs w:val="28"/>
        </w:rPr>
      </w:pPr>
      <w:r w:rsidRPr="008F7376">
        <w:rPr>
          <w:rFonts w:ascii="Arial" w:hAnsi="Arial" w:cs="Arial"/>
          <w:b/>
          <w:sz w:val="28"/>
          <w:szCs w:val="28"/>
        </w:rPr>
        <w:t>Call to Order</w:t>
      </w:r>
      <w:r>
        <w:rPr>
          <w:rFonts w:ascii="Arial" w:hAnsi="Arial" w:cs="Arial"/>
          <w:b/>
          <w:sz w:val="28"/>
          <w:szCs w:val="28"/>
        </w:rPr>
        <w:t xml:space="preserve"> with Quorum:  </w:t>
      </w:r>
      <w:r>
        <w:rPr>
          <w:rFonts w:ascii="Arial" w:hAnsi="Arial" w:cs="Arial"/>
          <w:bCs/>
          <w:sz w:val="28"/>
          <w:szCs w:val="28"/>
        </w:rPr>
        <w:t xml:space="preserve">The meeting was called to order at </w:t>
      </w:r>
      <w:r w:rsidR="006B5DF6">
        <w:rPr>
          <w:rFonts w:ascii="Arial" w:hAnsi="Arial" w:cs="Arial"/>
          <w:bCs/>
          <w:sz w:val="28"/>
          <w:szCs w:val="28"/>
        </w:rPr>
        <w:t>2</w:t>
      </w:r>
      <w:r>
        <w:rPr>
          <w:rFonts w:ascii="Arial" w:hAnsi="Arial" w:cs="Arial"/>
          <w:bCs/>
          <w:sz w:val="28"/>
          <w:szCs w:val="28"/>
        </w:rPr>
        <w:t>:</w:t>
      </w:r>
      <w:r w:rsidR="004A33A0">
        <w:rPr>
          <w:rFonts w:ascii="Arial" w:hAnsi="Arial" w:cs="Arial"/>
          <w:bCs/>
          <w:sz w:val="28"/>
          <w:szCs w:val="28"/>
        </w:rPr>
        <w:t>0</w:t>
      </w:r>
      <w:r w:rsidR="006B5DF6">
        <w:rPr>
          <w:rFonts w:ascii="Arial" w:hAnsi="Arial" w:cs="Arial"/>
          <w:bCs/>
          <w:sz w:val="28"/>
          <w:szCs w:val="28"/>
        </w:rPr>
        <w:t>2</w:t>
      </w:r>
      <w:r>
        <w:rPr>
          <w:rFonts w:ascii="Arial" w:hAnsi="Arial" w:cs="Arial"/>
          <w:bCs/>
          <w:sz w:val="28"/>
          <w:szCs w:val="28"/>
        </w:rPr>
        <w:t xml:space="preserve"> </w:t>
      </w:r>
      <w:r w:rsidR="006B5DF6">
        <w:rPr>
          <w:rFonts w:ascii="Arial" w:hAnsi="Arial" w:cs="Arial"/>
          <w:bCs/>
          <w:sz w:val="28"/>
          <w:szCs w:val="28"/>
        </w:rPr>
        <w:t>p</w:t>
      </w:r>
      <w:r>
        <w:rPr>
          <w:rFonts w:ascii="Arial" w:hAnsi="Arial" w:cs="Arial"/>
          <w:bCs/>
          <w:sz w:val="28"/>
          <w:szCs w:val="28"/>
        </w:rPr>
        <w:t>.m.</w:t>
      </w:r>
    </w:p>
    <w:p w14:paraId="46AF8CE5" w14:textId="57BD0096" w:rsidR="0076032A" w:rsidRDefault="0076032A" w:rsidP="0076032A">
      <w:pPr>
        <w:pStyle w:val="ListParagraph"/>
        <w:spacing w:after="0" w:line="240" w:lineRule="auto"/>
        <w:contextualSpacing w:val="0"/>
        <w:rPr>
          <w:rFonts w:ascii="Arial" w:hAnsi="Arial" w:cs="Arial"/>
          <w:b/>
          <w:sz w:val="28"/>
          <w:szCs w:val="28"/>
        </w:rPr>
      </w:pPr>
    </w:p>
    <w:p w14:paraId="14A43B3B" w14:textId="73939446" w:rsidR="00127E94" w:rsidRPr="0076032A" w:rsidRDefault="00127E94" w:rsidP="0076032A">
      <w:pPr>
        <w:pStyle w:val="ListParagraph"/>
        <w:numPr>
          <w:ilvl w:val="0"/>
          <w:numId w:val="2"/>
        </w:numPr>
        <w:spacing w:after="0" w:line="240" w:lineRule="auto"/>
        <w:ind w:hanging="450"/>
        <w:contextualSpacing w:val="0"/>
        <w:rPr>
          <w:rFonts w:ascii="Arial" w:hAnsi="Arial" w:cs="Arial"/>
          <w:b/>
          <w:bCs/>
          <w:sz w:val="28"/>
          <w:szCs w:val="28"/>
        </w:rPr>
      </w:pPr>
      <w:r w:rsidRPr="003D2F49">
        <w:rPr>
          <w:rFonts w:ascii="Arial" w:hAnsi="Arial" w:cs="Arial"/>
          <w:b/>
          <w:bCs/>
          <w:sz w:val="28"/>
          <w:szCs w:val="28"/>
        </w:rPr>
        <w:t xml:space="preserve">Approval of </w:t>
      </w:r>
      <w:r>
        <w:rPr>
          <w:rFonts w:ascii="Arial" w:hAnsi="Arial" w:cs="Arial"/>
          <w:b/>
          <w:bCs/>
          <w:sz w:val="28"/>
          <w:szCs w:val="28"/>
        </w:rPr>
        <w:t>Minutes:</w:t>
      </w:r>
      <w:r>
        <w:rPr>
          <w:rFonts w:ascii="Arial" w:hAnsi="Arial" w:cs="Arial"/>
          <w:sz w:val="28"/>
          <w:szCs w:val="28"/>
        </w:rPr>
        <w:t xml:space="preserve">  Doris Maldonado Mendez; Council Chair, asked for a motion to approve the minutes. Charles Bergamo motioned to approve the minutes. Andy Cirioli seconded the motion. The minutes were approved.</w:t>
      </w:r>
    </w:p>
    <w:p w14:paraId="58048D2A" w14:textId="77777777" w:rsidR="003D2F49" w:rsidRPr="003D2F49" w:rsidRDefault="003D2F49" w:rsidP="003D2F49">
      <w:pPr>
        <w:pStyle w:val="ListParagraph"/>
        <w:spacing w:after="0" w:line="240" w:lineRule="auto"/>
        <w:contextualSpacing w:val="0"/>
        <w:rPr>
          <w:rFonts w:ascii="Arial" w:hAnsi="Arial" w:cs="Arial"/>
          <w:sz w:val="28"/>
          <w:szCs w:val="28"/>
        </w:rPr>
      </w:pPr>
    </w:p>
    <w:p w14:paraId="258FE286" w14:textId="15DD2387" w:rsidR="0028374A" w:rsidRDefault="00552A5F" w:rsidP="0028374A">
      <w:pPr>
        <w:pStyle w:val="ListParagraph"/>
        <w:numPr>
          <w:ilvl w:val="0"/>
          <w:numId w:val="2"/>
        </w:numPr>
        <w:spacing w:after="0" w:line="240" w:lineRule="auto"/>
        <w:contextualSpacing w:val="0"/>
        <w:rPr>
          <w:rFonts w:ascii="Arial" w:hAnsi="Arial" w:cs="Arial"/>
          <w:b/>
          <w:bCs/>
          <w:sz w:val="28"/>
          <w:szCs w:val="28"/>
        </w:rPr>
      </w:pPr>
      <w:r w:rsidRPr="00552A5F">
        <w:rPr>
          <w:rFonts w:ascii="Arial" w:hAnsi="Arial" w:cs="Arial"/>
          <w:b/>
          <w:bCs/>
          <w:sz w:val="28"/>
          <w:szCs w:val="28"/>
        </w:rPr>
        <w:t xml:space="preserve">Report by Executive Director:  </w:t>
      </w:r>
      <w:r w:rsidR="001B7FE7">
        <w:rPr>
          <w:rFonts w:ascii="Arial" w:hAnsi="Arial" w:cs="Arial"/>
          <w:bCs/>
          <w:sz w:val="28"/>
          <w:szCs w:val="28"/>
        </w:rPr>
        <w:t xml:space="preserve">Walt Glomb, Executive Director, </w:t>
      </w:r>
      <w:r w:rsidR="00767A78">
        <w:rPr>
          <w:rFonts w:ascii="Arial" w:hAnsi="Arial" w:cs="Arial"/>
          <w:bCs/>
          <w:sz w:val="28"/>
          <w:szCs w:val="28"/>
        </w:rPr>
        <w:t xml:space="preserve">said </w:t>
      </w:r>
      <w:r w:rsidR="00127E94">
        <w:rPr>
          <w:rFonts w:ascii="Arial" w:hAnsi="Arial" w:cs="Arial"/>
          <w:bCs/>
          <w:sz w:val="28"/>
          <w:szCs w:val="28"/>
        </w:rPr>
        <w:t>his main goal for the meeting is to get the Committee up to speed on a revised spending plan for the remainder of the year to get caught up on the</w:t>
      </w:r>
      <w:r w:rsidR="0084331E">
        <w:rPr>
          <w:rFonts w:ascii="Arial" w:hAnsi="Arial" w:cs="Arial"/>
          <w:bCs/>
          <w:sz w:val="28"/>
          <w:szCs w:val="28"/>
        </w:rPr>
        <w:t xml:space="preserve"> Council’s </w:t>
      </w:r>
      <w:r w:rsidR="00127E94">
        <w:rPr>
          <w:rFonts w:ascii="Arial" w:hAnsi="Arial" w:cs="Arial"/>
          <w:bCs/>
          <w:sz w:val="28"/>
          <w:szCs w:val="28"/>
        </w:rPr>
        <w:t>federal grant</w:t>
      </w:r>
      <w:r w:rsidR="0084331E">
        <w:rPr>
          <w:rFonts w:ascii="Arial" w:hAnsi="Arial" w:cs="Arial"/>
          <w:bCs/>
          <w:sz w:val="28"/>
          <w:szCs w:val="28"/>
        </w:rPr>
        <w:t xml:space="preserve"> spending</w:t>
      </w:r>
      <w:r w:rsidR="0084331E">
        <w:rPr>
          <w:rFonts w:ascii="Arial" w:hAnsi="Arial" w:cs="Arial"/>
          <w:sz w:val="28"/>
          <w:szCs w:val="28"/>
        </w:rPr>
        <w:t>. He created a presentation for the meeting touching on the most important areas.</w:t>
      </w:r>
      <w:r w:rsidR="0003735C">
        <w:rPr>
          <w:rFonts w:ascii="Arial" w:hAnsi="Arial" w:cs="Arial"/>
          <w:sz w:val="28"/>
          <w:szCs w:val="28"/>
        </w:rPr>
        <w:br/>
      </w:r>
      <w:r w:rsidR="0003735C">
        <w:rPr>
          <w:rFonts w:ascii="Arial" w:hAnsi="Arial" w:cs="Arial"/>
          <w:sz w:val="28"/>
          <w:szCs w:val="28"/>
        </w:rPr>
        <w:br/>
        <w:t xml:space="preserve">Chuck Bergamo asked if a grantee doesn’t sign a Memorandum of Understanding (MOU) after their grant funding is approved, is there a deadline for the availability of the grant funding? Walt responded it isn’t written into the MOU, </w:t>
      </w:r>
      <w:r w:rsidR="0028374A">
        <w:rPr>
          <w:rFonts w:ascii="Arial" w:hAnsi="Arial" w:cs="Arial"/>
          <w:sz w:val="28"/>
          <w:szCs w:val="28"/>
        </w:rPr>
        <w:t xml:space="preserve">because </w:t>
      </w:r>
      <w:r w:rsidR="0003735C">
        <w:rPr>
          <w:rFonts w:ascii="Arial" w:hAnsi="Arial" w:cs="Arial"/>
          <w:sz w:val="28"/>
          <w:szCs w:val="28"/>
        </w:rPr>
        <w:t>it is presumed the grantee will accept the funding and will submit an invoice for it. There is a period of performance that is October 1 – September 30.</w:t>
      </w:r>
      <w:r w:rsidR="0028374A">
        <w:rPr>
          <w:rFonts w:ascii="Arial" w:hAnsi="Arial" w:cs="Arial"/>
          <w:sz w:val="28"/>
          <w:szCs w:val="28"/>
        </w:rPr>
        <w:t xml:space="preserve"> Walt said he could request an update from all grantees by the Council’s next meeting.</w:t>
      </w:r>
      <w:r w:rsidR="0028374A">
        <w:rPr>
          <w:rFonts w:ascii="Arial" w:hAnsi="Arial" w:cs="Arial"/>
          <w:sz w:val="28"/>
          <w:szCs w:val="28"/>
        </w:rPr>
        <w:br/>
      </w:r>
    </w:p>
    <w:p w14:paraId="6245897F" w14:textId="6FFE4CBF" w:rsidR="0028374A" w:rsidRDefault="0028374A" w:rsidP="0028374A">
      <w:pPr>
        <w:spacing w:after="0" w:line="240" w:lineRule="auto"/>
        <w:ind w:left="720"/>
        <w:rPr>
          <w:rFonts w:ascii="Arial" w:hAnsi="Arial" w:cs="Arial"/>
          <w:bCs/>
          <w:sz w:val="28"/>
          <w:szCs w:val="28"/>
        </w:rPr>
      </w:pPr>
      <w:r>
        <w:rPr>
          <w:rFonts w:ascii="Arial" w:hAnsi="Arial" w:cs="Arial"/>
          <w:bCs/>
          <w:sz w:val="28"/>
          <w:szCs w:val="28"/>
        </w:rPr>
        <w:lastRenderedPageBreak/>
        <w:t xml:space="preserve">Walt informed the Committee of opportunities to use Council funding that are coming down the pipe, including </w:t>
      </w:r>
      <w:r w:rsidR="00643795">
        <w:rPr>
          <w:rFonts w:ascii="Arial" w:hAnsi="Arial" w:cs="Arial"/>
          <w:bCs/>
          <w:sz w:val="28"/>
          <w:szCs w:val="28"/>
        </w:rPr>
        <w:t>working with the</w:t>
      </w:r>
      <w:r>
        <w:rPr>
          <w:rFonts w:ascii="Arial" w:hAnsi="Arial" w:cs="Arial"/>
          <w:bCs/>
          <w:sz w:val="28"/>
          <w:szCs w:val="28"/>
        </w:rPr>
        <w:t xml:space="preserve"> North Central Area Agency on Aging</w:t>
      </w:r>
      <w:r w:rsidR="00643795">
        <w:rPr>
          <w:rFonts w:ascii="Arial" w:hAnsi="Arial" w:cs="Arial"/>
          <w:bCs/>
          <w:sz w:val="28"/>
          <w:szCs w:val="28"/>
        </w:rPr>
        <w:t xml:space="preserve"> and the Age Well Collaborative funded by the Connecticut Legislature</w:t>
      </w:r>
      <w:r>
        <w:rPr>
          <w:rFonts w:ascii="Arial" w:hAnsi="Arial" w:cs="Arial"/>
          <w:bCs/>
          <w:sz w:val="28"/>
          <w:szCs w:val="28"/>
        </w:rPr>
        <w:t>.</w:t>
      </w:r>
      <w:r w:rsidR="00643795">
        <w:rPr>
          <w:rFonts w:ascii="Arial" w:hAnsi="Arial" w:cs="Arial"/>
          <w:bCs/>
          <w:sz w:val="28"/>
          <w:szCs w:val="28"/>
        </w:rPr>
        <w:br/>
      </w:r>
      <w:r w:rsidR="00643795">
        <w:rPr>
          <w:rFonts w:ascii="Arial" w:hAnsi="Arial" w:cs="Arial"/>
          <w:bCs/>
          <w:sz w:val="28"/>
          <w:szCs w:val="28"/>
        </w:rPr>
        <w:br/>
        <w:t>Walt is exploring getting an in state contractor onboard to translate Council materials and any other materials produced by Council grantees, primarily into plain language and Spanish to make them more accessible to people.</w:t>
      </w:r>
    </w:p>
    <w:p w14:paraId="09D32CAF" w14:textId="0565DB44" w:rsidR="0041684F" w:rsidRDefault="0041684F" w:rsidP="0028374A">
      <w:pPr>
        <w:spacing w:after="0" w:line="240" w:lineRule="auto"/>
        <w:ind w:left="720"/>
        <w:rPr>
          <w:rFonts w:ascii="Arial" w:hAnsi="Arial" w:cs="Arial"/>
          <w:bCs/>
          <w:sz w:val="28"/>
          <w:szCs w:val="28"/>
        </w:rPr>
      </w:pPr>
    </w:p>
    <w:p w14:paraId="6392DDCD" w14:textId="4EC74D9B" w:rsidR="0041684F" w:rsidRDefault="0041684F" w:rsidP="00360E62">
      <w:pPr>
        <w:spacing w:after="0" w:line="240" w:lineRule="auto"/>
        <w:ind w:left="720"/>
        <w:rPr>
          <w:rFonts w:ascii="Arial" w:hAnsi="Arial" w:cs="Arial"/>
          <w:bCs/>
          <w:sz w:val="28"/>
          <w:szCs w:val="28"/>
        </w:rPr>
      </w:pPr>
      <w:r>
        <w:rPr>
          <w:rFonts w:ascii="Arial" w:hAnsi="Arial" w:cs="Arial"/>
          <w:bCs/>
          <w:sz w:val="28"/>
          <w:szCs w:val="28"/>
        </w:rPr>
        <w:t>All projects, initiatives, and programs need to be “done and dusted” by September 1.</w:t>
      </w:r>
    </w:p>
    <w:p w14:paraId="74E845FE" w14:textId="454D936B" w:rsidR="0041684F" w:rsidRDefault="00481C83" w:rsidP="0028374A">
      <w:pPr>
        <w:spacing w:after="0" w:line="240" w:lineRule="auto"/>
        <w:ind w:left="720"/>
        <w:rPr>
          <w:rFonts w:ascii="Arial" w:hAnsi="Arial" w:cs="Arial"/>
          <w:bCs/>
          <w:sz w:val="28"/>
          <w:szCs w:val="28"/>
        </w:rPr>
      </w:pPr>
      <w:r>
        <w:rPr>
          <w:rFonts w:ascii="Arial" w:hAnsi="Arial" w:cs="Arial"/>
          <w:bCs/>
          <w:sz w:val="28"/>
          <w:szCs w:val="28"/>
        </w:rPr>
        <w:br/>
      </w:r>
      <w:r w:rsidR="00360E62">
        <w:rPr>
          <w:rFonts w:ascii="Arial" w:hAnsi="Arial" w:cs="Arial"/>
          <w:bCs/>
          <w:sz w:val="28"/>
          <w:szCs w:val="28"/>
        </w:rPr>
        <w:t>Chuck Bergamo motioned to approve the Executive Director’s spending plan. Andy Cirioli seconded the motion.</w:t>
      </w:r>
      <w:r>
        <w:rPr>
          <w:rFonts w:ascii="Arial" w:hAnsi="Arial" w:cs="Arial"/>
          <w:bCs/>
          <w:sz w:val="28"/>
          <w:szCs w:val="28"/>
        </w:rPr>
        <w:t xml:space="preserve"> </w:t>
      </w:r>
      <w:r w:rsidR="00360E62">
        <w:rPr>
          <w:rFonts w:ascii="Arial" w:hAnsi="Arial" w:cs="Arial"/>
          <w:bCs/>
          <w:sz w:val="28"/>
          <w:szCs w:val="28"/>
        </w:rPr>
        <w:t>All approved and the motion passed.</w:t>
      </w:r>
    </w:p>
    <w:p w14:paraId="4C1D4DE8" w14:textId="1B42958D" w:rsidR="00360E62" w:rsidRDefault="00360E62" w:rsidP="0028374A">
      <w:pPr>
        <w:spacing w:after="0" w:line="240" w:lineRule="auto"/>
        <w:ind w:left="720"/>
        <w:rPr>
          <w:rFonts w:ascii="Arial" w:hAnsi="Arial" w:cs="Arial"/>
          <w:bCs/>
          <w:sz w:val="28"/>
          <w:szCs w:val="28"/>
        </w:rPr>
      </w:pPr>
    </w:p>
    <w:p w14:paraId="646FF4A6" w14:textId="32F2DD76" w:rsidR="00360E62" w:rsidRPr="0028374A" w:rsidRDefault="00360E62" w:rsidP="0028374A">
      <w:pPr>
        <w:spacing w:after="0" w:line="240" w:lineRule="auto"/>
        <w:ind w:left="720"/>
        <w:rPr>
          <w:rFonts w:ascii="Arial" w:hAnsi="Arial" w:cs="Arial"/>
          <w:bCs/>
          <w:sz w:val="28"/>
          <w:szCs w:val="28"/>
        </w:rPr>
      </w:pPr>
      <w:r>
        <w:rPr>
          <w:rFonts w:ascii="Arial" w:hAnsi="Arial" w:cs="Arial"/>
          <w:bCs/>
          <w:sz w:val="28"/>
          <w:szCs w:val="28"/>
        </w:rPr>
        <w:t>Chuck Bergamo motioned to approve the additional projects as explained by the Executive Director that are subject to his obtaining the appropriate proposals, Memorandums of Understanding (MOU’s), Personal Service Agreements (PSA’s), that is required under the DD Act to his satisfaction. Andy Cirioli seconded the motion. All approved and the motion passed.</w:t>
      </w:r>
    </w:p>
    <w:p w14:paraId="09381E76" w14:textId="77777777" w:rsidR="00552A5F" w:rsidRPr="00552A5F" w:rsidRDefault="00552A5F" w:rsidP="00552A5F">
      <w:pPr>
        <w:pStyle w:val="ListParagraph"/>
        <w:rPr>
          <w:rFonts w:ascii="Arial" w:hAnsi="Arial" w:cs="Arial"/>
          <w:b/>
          <w:bCs/>
          <w:sz w:val="28"/>
          <w:szCs w:val="28"/>
        </w:rPr>
      </w:pPr>
    </w:p>
    <w:p w14:paraId="03AB6234" w14:textId="0DA234C7" w:rsidR="00552A5F" w:rsidRPr="0022662A" w:rsidRDefault="00552A5F" w:rsidP="00552A5F">
      <w:pPr>
        <w:pStyle w:val="ListParagraph"/>
        <w:numPr>
          <w:ilvl w:val="0"/>
          <w:numId w:val="2"/>
        </w:numPr>
        <w:spacing w:after="0" w:line="240" w:lineRule="auto"/>
        <w:contextualSpacing w:val="0"/>
        <w:rPr>
          <w:rFonts w:ascii="Arial" w:hAnsi="Arial" w:cs="Arial"/>
          <w:b/>
          <w:bCs/>
          <w:sz w:val="28"/>
          <w:szCs w:val="28"/>
        </w:rPr>
      </w:pPr>
      <w:r>
        <w:rPr>
          <w:rFonts w:ascii="Arial" w:hAnsi="Arial" w:cs="Arial"/>
          <w:b/>
          <w:bCs/>
          <w:sz w:val="28"/>
          <w:szCs w:val="28"/>
        </w:rPr>
        <w:t xml:space="preserve">Committees Update by Corresponding Chairs:  </w:t>
      </w:r>
      <w:r w:rsidR="007B0157">
        <w:rPr>
          <w:rFonts w:ascii="Arial" w:hAnsi="Arial" w:cs="Arial"/>
          <w:bCs/>
          <w:sz w:val="28"/>
          <w:szCs w:val="28"/>
        </w:rPr>
        <w:t>Chuck Bergamo will stay on as Chair of the Proposal Review and Evaluation Committee and relinquish his role as Chair of the Membership Committee.</w:t>
      </w:r>
      <w:r w:rsidR="00B65E15">
        <w:rPr>
          <w:rFonts w:ascii="Arial" w:hAnsi="Arial" w:cs="Arial"/>
          <w:bCs/>
          <w:sz w:val="28"/>
          <w:szCs w:val="28"/>
        </w:rPr>
        <w:t xml:space="preserve"> He could remain on the Membership Committee as either Vice-Chair or as a regular member.</w:t>
      </w:r>
      <w:r w:rsidR="007B0157">
        <w:rPr>
          <w:rFonts w:ascii="Arial" w:hAnsi="Arial" w:cs="Arial"/>
          <w:bCs/>
          <w:sz w:val="28"/>
          <w:szCs w:val="28"/>
        </w:rPr>
        <w:t xml:space="preserve"> </w:t>
      </w:r>
      <w:r w:rsidR="00B60DA1">
        <w:rPr>
          <w:rFonts w:ascii="Arial" w:hAnsi="Arial" w:cs="Arial"/>
          <w:bCs/>
          <w:sz w:val="28"/>
          <w:szCs w:val="28"/>
        </w:rPr>
        <w:t>Tara Viens</w:t>
      </w:r>
      <w:r w:rsidR="00B65E15">
        <w:rPr>
          <w:rFonts w:ascii="Arial" w:hAnsi="Arial" w:cs="Arial"/>
          <w:bCs/>
          <w:sz w:val="28"/>
          <w:szCs w:val="28"/>
        </w:rPr>
        <w:t>, Advocacy, Public Information and Education Committee Chair is hopeful of holding a meeting on Friday, February 10</w:t>
      </w:r>
      <w:r w:rsidR="00F41C31">
        <w:rPr>
          <w:rFonts w:ascii="Arial" w:hAnsi="Arial" w:cs="Arial"/>
          <w:bCs/>
          <w:sz w:val="28"/>
          <w:szCs w:val="28"/>
        </w:rPr>
        <w:t>.</w:t>
      </w:r>
      <w:r w:rsidR="00B65E15">
        <w:rPr>
          <w:rFonts w:ascii="Arial" w:hAnsi="Arial" w:cs="Arial"/>
          <w:bCs/>
          <w:sz w:val="28"/>
          <w:szCs w:val="28"/>
        </w:rPr>
        <w:t xml:space="preserve"> Andy Cirioli, Legislative Policy and Planning Committee Chair is organizing another meeting.</w:t>
      </w:r>
    </w:p>
    <w:p w14:paraId="68B455AA" w14:textId="77777777" w:rsidR="0022662A" w:rsidRPr="0022662A" w:rsidRDefault="0022662A" w:rsidP="0022662A">
      <w:pPr>
        <w:pStyle w:val="ListParagraph"/>
        <w:rPr>
          <w:rFonts w:ascii="Arial" w:hAnsi="Arial" w:cs="Arial"/>
          <w:b/>
          <w:bCs/>
          <w:sz w:val="28"/>
          <w:szCs w:val="28"/>
        </w:rPr>
      </w:pPr>
    </w:p>
    <w:p w14:paraId="2DBC50DD" w14:textId="63EB5099" w:rsidR="00A746E4" w:rsidRDefault="0022662A" w:rsidP="000573AD">
      <w:pPr>
        <w:pStyle w:val="ListParagraph"/>
        <w:numPr>
          <w:ilvl w:val="0"/>
          <w:numId w:val="2"/>
        </w:numPr>
        <w:spacing w:after="0" w:line="240" w:lineRule="auto"/>
        <w:contextualSpacing w:val="0"/>
        <w:rPr>
          <w:rFonts w:ascii="Arial" w:hAnsi="Arial" w:cs="Arial"/>
          <w:bCs/>
          <w:sz w:val="28"/>
          <w:szCs w:val="28"/>
        </w:rPr>
      </w:pPr>
      <w:r>
        <w:rPr>
          <w:rFonts w:ascii="Arial" w:hAnsi="Arial" w:cs="Arial"/>
          <w:b/>
          <w:bCs/>
          <w:sz w:val="28"/>
          <w:szCs w:val="28"/>
        </w:rPr>
        <w:t>Committee D</w:t>
      </w:r>
      <w:r w:rsidR="00552A5F" w:rsidRPr="00552A5F">
        <w:rPr>
          <w:rFonts w:ascii="Arial" w:hAnsi="Arial" w:cs="Arial"/>
          <w:b/>
          <w:bCs/>
          <w:sz w:val="28"/>
          <w:szCs w:val="28"/>
        </w:rPr>
        <w:t xml:space="preserve">iscussion of </w:t>
      </w:r>
      <w:r>
        <w:rPr>
          <w:rFonts w:ascii="Arial" w:hAnsi="Arial" w:cs="Arial"/>
          <w:b/>
          <w:bCs/>
          <w:sz w:val="28"/>
          <w:szCs w:val="28"/>
        </w:rPr>
        <w:t>Priorities and Tasks</w:t>
      </w:r>
      <w:r w:rsidR="00552A5F" w:rsidRPr="00552A5F">
        <w:rPr>
          <w:rFonts w:ascii="Arial" w:hAnsi="Arial" w:cs="Arial"/>
          <w:b/>
          <w:bCs/>
          <w:sz w:val="28"/>
          <w:szCs w:val="28"/>
        </w:rPr>
        <w:t>:</w:t>
      </w:r>
      <w:r w:rsidR="00552A5F">
        <w:rPr>
          <w:rFonts w:ascii="Arial" w:hAnsi="Arial" w:cs="Arial"/>
          <w:bCs/>
          <w:sz w:val="28"/>
          <w:szCs w:val="28"/>
        </w:rPr>
        <w:t xml:space="preserve">  </w:t>
      </w:r>
      <w:r w:rsidR="000573AD">
        <w:rPr>
          <w:rFonts w:ascii="Arial" w:hAnsi="Arial" w:cs="Arial"/>
          <w:bCs/>
          <w:sz w:val="28"/>
          <w:szCs w:val="28"/>
        </w:rPr>
        <w:t xml:space="preserve">The Committee will discuss the bylaws </w:t>
      </w:r>
      <w:r w:rsidR="001D283F">
        <w:rPr>
          <w:rFonts w:ascii="Arial" w:hAnsi="Arial" w:cs="Arial"/>
          <w:bCs/>
          <w:sz w:val="28"/>
          <w:szCs w:val="28"/>
        </w:rPr>
        <w:t xml:space="preserve">at their next meeting. Doris Maldonado Mendez, Council and Committee Chair, said the Committee should be discussing how, when and where the Council and the Executive Committee should be communicating, and what level of reporting would the Council like to see at regular monthly meetings, and leave </w:t>
      </w:r>
      <w:r w:rsidR="001D283F">
        <w:rPr>
          <w:rFonts w:ascii="Arial" w:hAnsi="Arial" w:cs="Arial"/>
          <w:bCs/>
          <w:sz w:val="28"/>
          <w:szCs w:val="28"/>
        </w:rPr>
        <w:lastRenderedPageBreak/>
        <w:t>a routin</w:t>
      </w:r>
      <w:r w:rsidR="00767A78">
        <w:rPr>
          <w:rFonts w:ascii="Arial" w:hAnsi="Arial" w:cs="Arial"/>
          <w:bCs/>
          <w:sz w:val="28"/>
          <w:szCs w:val="28"/>
        </w:rPr>
        <w:t>e</w:t>
      </w:r>
      <w:r w:rsidR="001D283F">
        <w:rPr>
          <w:rFonts w:ascii="Arial" w:hAnsi="Arial" w:cs="Arial"/>
          <w:bCs/>
          <w:sz w:val="28"/>
          <w:szCs w:val="28"/>
        </w:rPr>
        <w:t xml:space="preserve"> comprehensive update on state plan activities for the Council’s Executive Committee. And the Committee will discuss APIE creating the Council’s Annual report.</w:t>
      </w:r>
    </w:p>
    <w:p w14:paraId="4FB0D476" w14:textId="77777777" w:rsidR="001D283F" w:rsidRPr="001D283F" w:rsidRDefault="001D283F" w:rsidP="001D283F">
      <w:pPr>
        <w:pStyle w:val="ListParagraph"/>
        <w:rPr>
          <w:rFonts w:ascii="Arial" w:hAnsi="Arial" w:cs="Arial"/>
          <w:bCs/>
          <w:sz w:val="28"/>
          <w:szCs w:val="28"/>
        </w:rPr>
      </w:pPr>
    </w:p>
    <w:p w14:paraId="04BFDDE9" w14:textId="056A821C" w:rsidR="001D283F" w:rsidRPr="00A746E4" w:rsidRDefault="001D283F" w:rsidP="001D283F">
      <w:pPr>
        <w:pStyle w:val="ListParagraph"/>
        <w:spacing w:after="0" w:line="240" w:lineRule="auto"/>
        <w:contextualSpacing w:val="0"/>
        <w:rPr>
          <w:rFonts w:ascii="Arial" w:hAnsi="Arial" w:cs="Arial"/>
          <w:bCs/>
          <w:sz w:val="28"/>
          <w:szCs w:val="28"/>
        </w:rPr>
      </w:pPr>
      <w:r>
        <w:rPr>
          <w:rFonts w:ascii="Arial" w:hAnsi="Arial" w:cs="Arial"/>
          <w:bCs/>
          <w:sz w:val="28"/>
          <w:szCs w:val="28"/>
        </w:rPr>
        <w:t>Doris Maldonado Mendez, Council and Committee Chair, asked if the group were willing to table the above discussions until the next Committee meeting. Tara Viens seconded the motion. All agreed.</w:t>
      </w:r>
    </w:p>
    <w:p w14:paraId="61BC6A17" w14:textId="77777777" w:rsidR="00552A5F" w:rsidRPr="00552A5F" w:rsidRDefault="00552A5F" w:rsidP="00552A5F">
      <w:pPr>
        <w:pStyle w:val="ListParagraph"/>
        <w:rPr>
          <w:rFonts w:ascii="Arial" w:hAnsi="Arial" w:cs="Arial"/>
          <w:bCs/>
          <w:sz w:val="28"/>
          <w:szCs w:val="28"/>
        </w:rPr>
      </w:pPr>
    </w:p>
    <w:p w14:paraId="40DC6760" w14:textId="77AA5E53" w:rsidR="00904E32" w:rsidRPr="004D0971" w:rsidRDefault="00904E32" w:rsidP="00904E32">
      <w:pPr>
        <w:pStyle w:val="ListParagraph"/>
        <w:numPr>
          <w:ilvl w:val="0"/>
          <w:numId w:val="2"/>
        </w:numPr>
        <w:spacing w:after="0" w:line="240" w:lineRule="auto"/>
        <w:ind w:left="810" w:hanging="450"/>
        <w:contextualSpacing w:val="0"/>
        <w:rPr>
          <w:rFonts w:ascii="Arial" w:hAnsi="Arial" w:cs="Arial"/>
          <w:sz w:val="28"/>
          <w:szCs w:val="28"/>
        </w:rPr>
      </w:pPr>
      <w:r>
        <w:rPr>
          <w:rFonts w:ascii="Arial" w:hAnsi="Arial" w:cs="Arial"/>
          <w:b/>
          <w:bCs/>
          <w:sz w:val="28"/>
          <w:szCs w:val="28"/>
        </w:rPr>
        <w:t xml:space="preserve">Adjournment:  </w:t>
      </w:r>
      <w:r w:rsidR="00F348E8">
        <w:rPr>
          <w:rFonts w:ascii="Arial" w:hAnsi="Arial" w:cs="Arial"/>
          <w:sz w:val="28"/>
          <w:szCs w:val="28"/>
        </w:rPr>
        <w:t>Doris Maldonado Mendez; Council Chair,</w:t>
      </w:r>
      <w:r w:rsidR="00546061">
        <w:rPr>
          <w:rFonts w:ascii="Arial" w:hAnsi="Arial" w:cs="Arial"/>
          <w:sz w:val="28"/>
          <w:szCs w:val="28"/>
        </w:rPr>
        <w:t xml:space="preserve"> </w:t>
      </w:r>
      <w:r>
        <w:rPr>
          <w:rFonts w:ascii="Arial" w:hAnsi="Arial" w:cs="Arial"/>
          <w:sz w:val="28"/>
          <w:szCs w:val="28"/>
        </w:rPr>
        <w:t xml:space="preserve">made a motion to adjourn the meeting. </w:t>
      </w:r>
      <w:r w:rsidR="001D283F">
        <w:rPr>
          <w:rFonts w:ascii="Arial" w:hAnsi="Arial" w:cs="Arial"/>
          <w:sz w:val="28"/>
          <w:szCs w:val="28"/>
        </w:rPr>
        <w:t>Chuck Bergamo</w:t>
      </w:r>
      <w:r w:rsidR="00AF2F8D">
        <w:rPr>
          <w:rFonts w:ascii="Arial" w:hAnsi="Arial" w:cs="Arial"/>
          <w:sz w:val="28"/>
          <w:szCs w:val="28"/>
        </w:rPr>
        <w:t xml:space="preserve"> </w:t>
      </w:r>
      <w:r>
        <w:rPr>
          <w:rFonts w:ascii="Arial" w:hAnsi="Arial" w:cs="Arial"/>
          <w:bCs/>
          <w:sz w:val="28"/>
          <w:szCs w:val="28"/>
        </w:rPr>
        <w:t>seconded the motion.</w:t>
      </w:r>
      <w:r>
        <w:rPr>
          <w:rFonts w:ascii="Arial" w:hAnsi="Arial" w:cs="Arial"/>
          <w:sz w:val="28"/>
          <w:szCs w:val="28"/>
        </w:rPr>
        <w:t xml:space="preserve"> The meeting adjourned at </w:t>
      </w:r>
      <w:r w:rsidR="006B5DF6">
        <w:rPr>
          <w:rFonts w:ascii="Arial" w:hAnsi="Arial" w:cs="Arial"/>
          <w:sz w:val="28"/>
          <w:szCs w:val="28"/>
        </w:rPr>
        <w:t>3</w:t>
      </w:r>
      <w:r>
        <w:rPr>
          <w:rFonts w:ascii="Arial" w:hAnsi="Arial" w:cs="Arial"/>
          <w:sz w:val="28"/>
          <w:szCs w:val="28"/>
        </w:rPr>
        <w:t>:</w:t>
      </w:r>
      <w:r w:rsidR="006B5DF6">
        <w:rPr>
          <w:rFonts w:ascii="Arial" w:hAnsi="Arial" w:cs="Arial"/>
          <w:sz w:val="28"/>
          <w:szCs w:val="28"/>
        </w:rPr>
        <w:t>20</w:t>
      </w:r>
      <w:r>
        <w:rPr>
          <w:rFonts w:ascii="Arial" w:hAnsi="Arial" w:cs="Arial"/>
          <w:sz w:val="28"/>
          <w:szCs w:val="28"/>
        </w:rPr>
        <w:t xml:space="preserve"> </w:t>
      </w:r>
      <w:r w:rsidR="006B5DF6">
        <w:rPr>
          <w:rFonts w:ascii="Arial" w:hAnsi="Arial" w:cs="Arial"/>
          <w:sz w:val="28"/>
          <w:szCs w:val="28"/>
        </w:rPr>
        <w:t>p</w:t>
      </w:r>
      <w:r>
        <w:rPr>
          <w:rFonts w:ascii="Arial" w:hAnsi="Arial" w:cs="Arial"/>
          <w:sz w:val="28"/>
          <w:szCs w:val="28"/>
        </w:rPr>
        <w:t>.m.</w:t>
      </w:r>
      <w:r w:rsidR="001D283F" w:rsidRPr="001D283F">
        <w:rPr>
          <w:rFonts w:ascii="Arial" w:hAnsi="Arial" w:cs="Arial"/>
          <w:sz w:val="28"/>
          <w:szCs w:val="28"/>
        </w:rPr>
        <w:t xml:space="preserve"> </w:t>
      </w:r>
      <w:r w:rsidR="001D283F">
        <w:rPr>
          <w:rFonts w:ascii="Arial" w:hAnsi="Arial" w:cs="Arial"/>
          <w:sz w:val="28"/>
          <w:szCs w:val="28"/>
        </w:rPr>
        <w:t>The next Committee meeting will be held on Tuesday, February 14, from 2:00 – 3:00 p.m</w:t>
      </w:r>
      <w:r w:rsidR="001D283F" w:rsidRPr="00552A5F">
        <w:rPr>
          <w:rFonts w:ascii="Arial" w:hAnsi="Arial" w:cs="Arial"/>
          <w:sz w:val="28"/>
          <w:szCs w:val="28"/>
        </w:rPr>
        <w:t>.</w:t>
      </w:r>
    </w:p>
    <w:p w14:paraId="75E10288" w14:textId="316312FE" w:rsidR="008F7376" w:rsidRPr="004D0971" w:rsidRDefault="008F7376" w:rsidP="00904E32">
      <w:pPr>
        <w:pStyle w:val="ListParagraph"/>
        <w:spacing w:after="0" w:line="240" w:lineRule="auto"/>
        <w:ind w:left="810"/>
        <w:contextualSpacing w:val="0"/>
        <w:rPr>
          <w:rFonts w:ascii="Arial" w:hAnsi="Arial" w:cs="Arial"/>
          <w:sz w:val="28"/>
          <w:szCs w:val="28"/>
        </w:rPr>
      </w:pPr>
    </w:p>
    <w:sectPr w:rsidR="008F7376"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861E8F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257718">
    <w:abstractNumId w:val="0"/>
  </w:num>
  <w:num w:numId="2" w16cid:durableId="1850094111">
    <w:abstractNumId w:val="3"/>
  </w:num>
  <w:num w:numId="3" w16cid:durableId="933828236">
    <w:abstractNumId w:val="1"/>
  </w:num>
  <w:num w:numId="4" w16cid:durableId="439765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34A2C"/>
    <w:rsid w:val="00035C89"/>
    <w:rsid w:val="00037246"/>
    <w:rsid w:val="0003735C"/>
    <w:rsid w:val="00050952"/>
    <w:rsid w:val="00051FD7"/>
    <w:rsid w:val="000544F1"/>
    <w:rsid w:val="000573AD"/>
    <w:rsid w:val="00077D36"/>
    <w:rsid w:val="000804E1"/>
    <w:rsid w:val="00092A3F"/>
    <w:rsid w:val="00093DD2"/>
    <w:rsid w:val="00097987"/>
    <w:rsid w:val="00097CEC"/>
    <w:rsid w:val="000B655B"/>
    <w:rsid w:val="000C00AA"/>
    <w:rsid w:val="000C16C3"/>
    <w:rsid w:val="000C2175"/>
    <w:rsid w:val="000C264E"/>
    <w:rsid w:val="000C4F23"/>
    <w:rsid w:val="000D17BF"/>
    <w:rsid w:val="000E1C2D"/>
    <w:rsid w:val="000E551F"/>
    <w:rsid w:val="000E7243"/>
    <w:rsid w:val="000F30DD"/>
    <w:rsid w:val="000F3684"/>
    <w:rsid w:val="000F3985"/>
    <w:rsid w:val="000F43AB"/>
    <w:rsid w:val="000F4ABE"/>
    <w:rsid w:val="00100A84"/>
    <w:rsid w:val="001063A2"/>
    <w:rsid w:val="00121E85"/>
    <w:rsid w:val="001255B6"/>
    <w:rsid w:val="00127E94"/>
    <w:rsid w:val="00134377"/>
    <w:rsid w:val="001358FB"/>
    <w:rsid w:val="001410B3"/>
    <w:rsid w:val="001432D4"/>
    <w:rsid w:val="00144700"/>
    <w:rsid w:val="001531D4"/>
    <w:rsid w:val="00156EE4"/>
    <w:rsid w:val="001625BB"/>
    <w:rsid w:val="00181527"/>
    <w:rsid w:val="001817BF"/>
    <w:rsid w:val="001941A8"/>
    <w:rsid w:val="00197EA2"/>
    <w:rsid w:val="001A0460"/>
    <w:rsid w:val="001A206F"/>
    <w:rsid w:val="001A2B2B"/>
    <w:rsid w:val="001A48D0"/>
    <w:rsid w:val="001B7FE7"/>
    <w:rsid w:val="001C3B5A"/>
    <w:rsid w:val="001C50DE"/>
    <w:rsid w:val="001D0FED"/>
    <w:rsid w:val="001D283F"/>
    <w:rsid w:val="001D7BA3"/>
    <w:rsid w:val="001D7CF4"/>
    <w:rsid w:val="001F05D7"/>
    <w:rsid w:val="001F68B8"/>
    <w:rsid w:val="0020239D"/>
    <w:rsid w:val="002043E8"/>
    <w:rsid w:val="00215E78"/>
    <w:rsid w:val="0022662A"/>
    <w:rsid w:val="00233B5E"/>
    <w:rsid w:val="0024616C"/>
    <w:rsid w:val="00253327"/>
    <w:rsid w:val="0026082C"/>
    <w:rsid w:val="00266F65"/>
    <w:rsid w:val="00274427"/>
    <w:rsid w:val="00275C54"/>
    <w:rsid w:val="00276BB1"/>
    <w:rsid w:val="00277DF0"/>
    <w:rsid w:val="0028374A"/>
    <w:rsid w:val="00291128"/>
    <w:rsid w:val="00293F3B"/>
    <w:rsid w:val="0029491D"/>
    <w:rsid w:val="0029514E"/>
    <w:rsid w:val="00296664"/>
    <w:rsid w:val="002A6F77"/>
    <w:rsid w:val="002B6399"/>
    <w:rsid w:val="002C05CE"/>
    <w:rsid w:val="002C062A"/>
    <w:rsid w:val="002C194F"/>
    <w:rsid w:val="002C5C0B"/>
    <w:rsid w:val="002D3BA3"/>
    <w:rsid w:val="002D5E3D"/>
    <w:rsid w:val="002D7064"/>
    <w:rsid w:val="002D7CEC"/>
    <w:rsid w:val="002E2E3D"/>
    <w:rsid w:val="002E412B"/>
    <w:rsid w:val="00304E50"/>
    <w:rsid w:val="00306FBC"/>
    <w:rsid w:val="0031145B"/>
    <w:rsid w:val="0031799B"/>
    <w:rsid w:val="00325306"/>
    <w:rsid w:val="00325DE5"/>
    <w:rsid w:val="00332466"/>
    <w:rsid w:val="00333539"/>
    <w:rsid w:val="00333A41"/>
    <w:rsid w:val="00337880"/>
    <w:rsid w:val="003444EE"/>
    <w:rsid w:val="00347A2C"/>
    <w:rsid w:val="003510D2"/>
    <w:rsid w:val="00360E62"/>
    <w:rsid w:val="003621CE"/>
    <w:rsid w:val="003628AD"/>
    <w:rsid w:val="00374CDB"/>
    <w:rsid w:val="00376D7C"/>
    <w:rsid w:val="00383D64"/>
    <w:rsid w:val="00383DD6"/>
    <w:rsid w:val="00384627"/>
    <w:rsid w:val="003A02EB"/>
    <w:rsid w:val="003A1546"/>
    <w:rsid w:val="003A72FE"/>
    <w:rsid w:val="003B230E"/>
    <w:rsid w:val="003B3477"/>
    <w:rsid w:val="003B4AEE"/>
    <w:rsid w:val="003B5003"/>
    <w:rsid w:val="003B577D"/>
    <w:rsid w:val="003C2379"/>
    <w:rsid w:val="003C6E95"/>
    <w:rsid w:val="003D2F49"/>
    <w:rsid w:val="003D6E65"/>
    <w:rsid w:val="003E0525"/>
    <w:rsid w:val="003E74C9"/>
    <w:rsid w:val="003E76CF"/>
    <w:rsid w:val="003F3DE9"/>
    <w:rsid w:val="003F6FF2"/>
    <w:rsid w:val="004049C9"/>
    <w:rsid w:val="004056D5"/>
    <w:rsid w:val="0041684F"/>
    <w:rsid w:val="00420DDF"/>
    <w:rsid w:val="00422BE0"/>
    <w:rsid w:val="00424B19"/>
    <w:rsid w:val="00424BC8"/>
    <w:rsid w:val="00431764"/>
    <w:rsid w:val="00434F4C"/>
    <w:rsid w:val="00440D15"/>
    <w:rsid w:val="004433D4"/>
    <w:rsid w:val="00444815"/>
    <w:rsid w:val="004460EB"/>
    <w:rsid w:val="004464EE"/>
    <w:rsid w:val="004502E5"/>
    <w:rsid w:val="004560EB"/>
    <w:rsid w:val="00457728"/>
    <w:rsid w:val="00463979"/>
    <w:rsid w:val="00463FDA"/>
    <w:rsid w:val="00474D1F"/>
    <w:rsid w:val="004803D2"/>
    <w:rsid w:val="00481C83"/>
    <w:rsid w:val="00481D2A"/>
    <w:rsid w:val="00482495"/>
    <w:rsid w:val="00483110"/>
    <w:rsid w:val="004850C5"/>
    <w:rsid w:val="00485340"/>
    <w:rsid w:val="00490908"/>
    <w:rsid w:val="00491295"/>
    <w:rsid w:val="00496114"/>
    <w:rsid w:val="00497545"/>
    <w:rsid w:val="004A33A0"/>
    <w:rsid w:val="004B15AD"/>
    <w:rsid w:val="004B42EB"/>
    <w:rsid w:val="004C060A"/>
    <w:rsid w:val="004D0971"/>
    <w:rsid w:val="004D3122"/>
    <w:rsid w:val="004D6609"/>
    <w:rsid w:val="004E721D"/>
    <w:rsid w:val="004F330A"/>
    <w:rsid w:val="004F67DB"/>
    <w:rsid w:val="0050272A"/>
    <w:rsid w:val="0050304C"/>
    <w:rsid w:val="00510C83"/>
    <w:rsid w:val="0052343F"/>
    <w:rsid w:val="00526468"/>
    <w:rsid w:val="00537143"/>
    <w:rsid w:val="0053746E"/>
    <w:rsid w:val="00537AFC"/>
    <w:rsid w:val="00546061"/>
    <w:rsid w:val="00551E67"/>
    <w:rsid w:val="00552A5F"/>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0E2A"/>
    <w:rsid w:val="00596378"/>
    <w:rsid w:val="005A257D"/>
    <w:rsid w:val="005B1331"/>
    <w:rsid w:val="005B2817"/>
    <w:rsid w:val="005B41C6"/>
    <w:rsid w:val="005C766D"/>
    <w:rsid w:val="005D0118"/>
    <w:rsid w:val="005D4CE9"/>
    <w:rsid w:val="005E29DA"/>
    <w:rsid w:val="006072AA"/>
    <w:rsid w:val="00610B28"/>
    <w:rsid w:val="006111E4"/>
    <w:rsid w:val="00613B58"/>
    <w:rsid w:val="00615A09"/>
    <w:rsid w:val="006209F1"/>
    <w:rsid w:val="00630996"/>
    <w:rsid w:val="00636DC6"/>
    <w:rsid w:val="006406ED"/>
    <w:rsid w:val="00640988"/>
    <w:rsid w:val="00641E80"/>
    <w:rsid w:val="00642E56"/>
    <w:rsid w:val="00643795"/>
    <w:rsid w:val="006438C2"/>
    <w:rsid w:val="006443BE"/>
    <w:rsid w:val="00653320"/>
    <w:rsid w:val="0065576F"/>
    <w:rsid w:val="00656FE6"/>
    <w:rsid w:val="0065721E"/>
    <w:rsid w:val="00661C9F"/>
    <w:rsid w:val="00662452"/>
    <w:rsid w:val="0066455B"/>
    <w:rsid w:val="006653F2"/>
    <w:rsid w:val="006725E0"/>
    <w:rsid w:val="00682996"/>
    <w:rsid w:val="00687827"/>
    <w:rsid w:val="00691723"/>
    <w:rsid w:val="00693303"/>
    <w:rsid w:val="006A5A7E"/>
    <w:rsid w:val="006B2A57"/>
    <w:rsid w:val="006B5DF6"/>
    <w:rsid w:val="006B6EAB"/>
    <w:rsid w:val="006C60B2"/>
    <w:rsid w:val="006D18DE"/>
    <w:rsid w:val="006D1B14"/>
    <w:rsid w:val="006E0F38"/>
    <w:rsid w:val="006F4C0B"/>
    <w:rsid w:val="007001CD"/>
    <w:rsid w:val="007118FC"/>
    <w:rsid w:val="00711D7A"/>
    <w:rsid w:val="00713326"/>
    <w:rsid w:val="0072573C"/>
    <w:rsid w:val="00725DFD"/>
    <w:rsid w:val="00732676"/>
    <w:rsid w:val="00733AD5"/>
    <w:rsid w:val="0073610D"/>
    <w:rsid w:val="0074235E"/>
    <w:rsid w:val="00742B68"/>
    <w:rsid w:val="00751FCB"/>
    <w:rsid w:val="0075307C"/>
    <w:rsid w:val="00757E78"/>
    <w:rsid w:val="0076032A"/>
    <w:rsid w:val="0076253A"/>
    <w:rsid w:val="00764A29"/>
    <w:rsid w:val="00767A78"/>
    <w:rsid w:val="00772EE5"/>
    <w:rsid w:val="007777D1"/>
    <w:rsid w:val="00786339"/>
    <w:rsid w:val="0079457D"/>
    <w:rsid w:val="007A509F"/>
    <w:rsid w:val="007A58AA"/>
    <w:rsid w:val="007B0157"/>
    <w:rsid w:val="007B3889"/>
    <w:rsid w:val="007D375F"/>
    <w:rsid w:val="007D4089"/>
    <w:rsid w:val="007D4637"/>
    <w:rsid w:val="007E08C4"/>
    <w:rsid w:val="007E3494"/>
    <w:rsid w:val="007E3591"/>
    <w:rsid w:val="007E6549"/>
    <w:rsid w:val="007E7970"/>
    <w:rsid w:val="007F64DA"/>
    <w:rsid w:val="00802F8B"/>
    <w:rsid w:val="008062F9"/>
    <w:rsid w:val="0080678C"/>
    <w:rsid w:val="0081052A"/>
    <w:rsid w:val="00814FC6"/>
    <w:rsid w:val="008208FB"/>
    <w:rsid w:val="00826374"/>
    <w:rsid w:val="0083085C"/>
    <w:rsid w:val="00830B6D"/>
    <w:rsid w:val="00830F5A"/>
    <w:rsid w:val="0084331E"/>
    <w:rsid w:val="00847DA4"/>
    <w:rsid w:val="008540D9"/>
    <w:rsid w:val="00870FAE"/>
    <w:rsid w:val="00871F39"/>
    <w:rsid w:val="008759B1"/>
    <w:rsid w:val="008761C5"/>
    <w:rsid w:val="00880497"/>
    <w:rsid w:val="008814DA"/>
    <w:rsid w:val="00896C50"/>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613D"/>
    <w:rsid w:val="008F7376"/>
    <w:rsid w:val="00903E2A"/>
    <w:rsid w:val="00904E32"/>
    <w:rsid w:val="0091565E"/>
    <w:rsid w:val="0091622F"/>
    <w:rsid w:val="009207FB"/>
    <w:rsid w:val="0093148E"/>
    <w:rsid w:val="00931664"/>
    <w:rsid w:val="00932D8F"/>
    <w:rsid w:val="009508B5"/>
    <w:rsid w:val="00952E92"/>
    <w:rsid w:val="00963DB1"/>
    <w:rsid w:val="0097482A"/>
    <w:rsid w:val="00993E28"/>
    <w:rsid w:val="00994694"/>
    <w:rsid w:val="009A1502"/>
    <w:rsid w:val="009A297A"/>
    <w:rsid w:val="009A2C25"/>
    <w:rsid w:val="009B011A"/>
    <w:rsid w:val="009B1DCF"/>
    <w:rsid w:val="009C3D7D"/>
    <w:rsid w:val="009D0B0C"/>
    <w:rsid w:val="009D32BC"/>
    <w:rsid w:val="009D4AEB"/>
    <w:rsid w:val="009F361E"/>
    <w:rsid w:val="00A05505"/>
    <w:rsid w:val="00A0611B"/>
    <w:rsid w:val="00A11EB8"/>
    <w:rsid w:val="00A12776"/>
    <w:rsid w:val="00A14F57"/>
    <w:rsid w:val="00A16EDA"/>
    <w:rsid w:val="00A22622"/>
    <w:rsid w:val="00A326AD"/>
    <w:rsid w:val="00A34342"/>
    <w:rsid w:val="00A36061"/>
    <w:rsid w:val="00A40E6A"/>
    <w:rsid w:val="00A41ADC"/>
    <w:rsid w:val="00A436D2"/>
    <w:rsid w:val="00A46026"/>
    <w:rsid w:val="00A52B91"/>
    <w:rsid w:val="00A54CDA"/>
    <w:rsid w:val="00A5641E"/>
    <w:rsid w:val="00A60D15"/>
    <w:rsid w:val="00A64C2C"/>
    <w:rsid w:val="00A715A2"/>
    <w:rsid w:val="00A746E4"/>
    <w:rsid w:val="00A8465E"/>
    <w:rsid w:val="00A9081D"/>
    <w:rsid w:val="00AA1B95"/>
    <w:rsid w:val="00AA5272"/>
    <w:rsid w:val="00AB4D3E"/>
    <w:rsid w:val="00AC7B85"/>
    <w:rsid w:val="00AD291F"/>
    <w:rsid w:val="00AD3F37"/>
    <w:rsid w:val="00AE630E"/>
    <w:rsid w:val="00AF21B4"/>
    <w:rsid w:val="00AF2692"/>
    <w:rsid w:val="00AF2F8D"/>
    <w:rsid w:val="00AF52E6"/>
    <w:rsid w:val="00B003C9"/>
    <w:rsid w:val="00B004AB"/>
    <w:rsid w:val="00B02EBA"/>
    <w:rsid w:val="00B035CC"/>
    <w:rsid w:val="00B1404B"/>
    <w:rsid w:val="00B15D95"/>
    <w:rsid w:val="00B173F2"/>
    <w:rsid w:val="00B36548"/>
    <w:rsid w:val="00B41546"/>
    <w:rsid w:val="00B50CCF"/>
    <w:rsid w:val="00B52491"/>
    <w:rsid w:val="00B52F49"/>
    <w:rsid w:val="00B60DA1"/>
    <w:rsid w:val="00B651F7"/>
    <w:rsid w:val="00B65E15"/>
    <w:rsid w:val="00B71E2C"/>
    <w:rsid w:val="00B85CE4"/>
    <w:rsid w:val="00B925FE"/>
    <w:rsid w:val="00B93E1A"/>
    <w:rsid w:val="00BA441D"/>
    <w:rsid w:val="00BA4E3E"/>
    <w:rsid w:val="00BB01FC"/>
    <w:rsid w:val="00BB1675"/>
    <w:rsid w:val="00BB323C"/>
    <w:rsid w:val="00BB42EF"/>
    <w:rsid w:val="00BB594D"/>
    <w:rsid w:val="00BB59D1"/>
    <w:rsid w:val="00BC4AA9"/>
    <w:rsid w:val="00BD4016"/>
    <w:rsid w:val="00BD7C8A"/>
    <w:rsid w:val="00BE1FA9"/>
    <w:rsid w:val="00BE2E1B"/>
    <w:rsid w:val="00BF59DF"/>
    <w:rsid w:val="00BF7496"/>
    <w:rsid w:val="00C1581C"/>
    <w:rsid w:val="00C16996"/>
    <w:rsid w:val="00C2379D"/>
    <w:rsid w:val="00C26D89"/>
    <w:rsid w:val="00C3028E"/>
    <w:rsid w:val="00C32EC7"/>
    <w:rsid w:val="00C33C67"/>
    <w:rsid w:val="00C3721A"/>
    <w:rsid w:val="00C42671"/>
    <w:rsid w:val="00C42FC2"/>
    <w:rsid w:val="00C44CF5"/>
    <w:rsid w:val="00C52527"/>
    <w:rsid w:val="00C543C7"/>
    <w:rsid w:val="00C61007"/>
    <w:rsid w:val="00C61584"/>
    <w:rsid w:val="00C65879"/>
    <w:rsid w:val="00C70D11"/>
    <w:rsid w:val="00C70F99"/>
    <w:rsid w:val="00C741C3"/>
    <w:rsid w:val="00C754EF"/>
    <w:rsid w:val="00C760F8"/>
    <w:rsid w:val="00C808E7"/>
    <w:rsid w:val="00C81689"/>
    <w:rsid w:val="00C83BDF"/>
    <w:rsid w:val="00CA7C9D"/>
    <w:rsid w:val="00CB3788"/>
    <w:rsid w:val="00CB3C38"/>
    <w:rsid w:val="00CB6AAB"/>
    <w:rsid w:val="00CD5B94"/>
    <w:rsid w:val="00CE093E"/>
    <w:rsid w:val="00CE4CD7"/>
    <w:rsid w:val="00D018FB"/>
    <w:rsid w:val="00D0363D"/>
    <w:rsid w:val="00D04601"/>
    <w:rsid w:val="00D074D7"/>
    <w:rsid w:val="00D13652"/>
    <w:rsid w:val="00D14E71"/>
    <w:rsid w:val="00D17981"/>
    <w:rsid w:val="00D24B58"/>
    <w:rsid w:val="00D270A3"/>
    <w:rsid w:val="00D3721B"/>
    <w:rsid w:val="00D4362E"/>
    <w:rsid w:val="00D44D2B"/>
    <w:rsid w:val="00D44DF6"/>
    <w:rsid w:val="00D50B5C"/>
    <w:rsid w:val="00D51054"/>
    <w:rsid w:val="00D52E12"/>
    <w:rsid w:val="00D55FF9"/>
    <w:rsid w:val="00D56B89"/>
    <w:rsid w:val="00D61CEA"/>
    <w:rsid w:val="00D75803"/>
    <w:rsid w:val="00D771A7"/>
    <w:rsid w:val="00D8413F"/>
    <w:rsid w:val="00D84DA1"/>
    <w:rsid w:val="00D94DED"/>
    <w:rsid w:val="00DA7578"/>
    <w:rsid w:val="00DC28DA"/>
    <w:rsid w:val="00DC2ACC"/>
    <w:rsid w:val="00DD2628"/>
    <w:rsid w:val="00DD473C"/>
    <w:rsid w:val="00DD7106"/>
    <w:rsid w:val="00DD7DD3"/>
    <w:rsid w:val="00DE17BA"/>
    <w:rsid w:val="00DE6890"/>
    <w:rsid w:val="00DF6135"/>
    <w:rsid w:val="00E0135F"/>
    <w:rsid w:val="00E02012"/>
    <w:rsid w:val="00E04AB3"/>
    <w:rsid w:val="00E15967"/>
    <w:rsid w:val="00E177FD"/>
    <w:rsid w:val="00E17C3F"/>
    <w:rsid w:val="00E21C6D"/>
    <w:rsid w:val="00E24049"/>
    <w:rsid w:val="00E3412C"/>
    <w:rsid w:val="00E508E5"/>
    <w:rsid w:val="00E53800"/>
    <w:rsid w:val="00E54D3A"/>
    <w:rsid w:val="00E60BA7"/>
    <w:rsid w:val="00E61BF3"/>
    <w:rsid w:val="00E64305"/>
    <w:rsid w:val="00E703DA"/>
    <w:rsid w:val="00E707C3"/>
    <w:rsid w:val="00E715DD"/>
    <w:rsid w:val="00E74C50"/>
    <w:rsid w:val="00E85E01"/>
    <w:rsid w:val="00EA0881"/>
    <w:rsid w:val="00EA5C4A"/>
    <w:rsid w:val="00EA6BE8"/>
    <w:rsid w:val="00EB367B"/>
    <w:rsid w:val="00EB5AC6"/>
    <w:rsid w:val="00EC0C8A"/>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7DC3"/>
    <w:rsid w:val="00F32C1B"/>
    <w:rsid w:val="00F348E8"/>
    <w:rsid w:val="00F376A7"/>
    <w:rsid w:val="00F41C31"/>
    <w:rsid w:val="00F4296C"/>
    <w:rsid w:val="00F46168"/>
    <w:rsid w:val="00F5035C"/>
    <w:rsid w:val="00F54577"/>
    <w:rsid w:val="00F56019"/>
    <w:rsid w:val="00F66658"/>
    <w:rsid w:val="00F73A20"/>
    <w:rsid w:val="00F76C45"/>
    <w:rsid w:val="00F81A81"/>
    <w:rsid w:val="00F8318B"/>
    <w:rsid w:val="00F85DC5"/>
    <w:rsid w:val="00F93E8A"/>
    <w:rsid w:val="00FA5E23"/>
    <w:rsid w:val="00FB0190"/>
    <w:rsid w:val="00FB1609"/>
    <w:rsid w:val="00FB2103"/>
    <w:rsid w:val="00FB2720"/>
    <w:rsid w:val="00FB5079"/>
    <w:rsid w:val="00FC343D"/>
    <w:rsid w:val="00FC633F"/>
    <w:rsid w:val="00FD48E3"/>
    <w:rsid w:val="00FF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1972</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56</cp:revision>
  <cp:lastPrinted>2023-01-17T19:58:00Z</cp:lastPrinted>
  <dcterms:created xsi:type="dcterms:W3CDTF">2022-03-04T14:44:00Z</dcterms:created>
  <dcterms:modified xsi:type="dcterms:W3CDTF">2025-08-11T18:44:00Z</dcterms:modified>
</cp:coreProperties>
</file>