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5BBD1" w14:textId="77777777" w:rsidR="001536B5" w:rsidRDefault="00000000">
      <w:pPr>
        <w:spacing w:after="0"/>
        <w:ind w:left="21" w:right="-159"/>
      </w:pPr>
      <w:r>
        <w:rPr>
          <w:noProof/>
        </w:rPr>
        <mc:AlternateContent>
          <mc:Choice Requires="wpg">
            <w:drawing>
              <wp:inline distT="0" distB="0" distL="0" distR="0" wp14:anchorId="155B5F32" wp14:editId="6D5FD05C">
                <wp:extent cx="6245225" cy="524256"/>
                <wp:effectExtent l="0" t="0" r="0" b="0"/>
                <wp:docPr id="1447" name="Group 14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5225" cy="524256"/>
                          <a:chOff x="0" y="0"/>
                          <a:chExt cx="6245225" cy="524256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215570" y="15163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A3CDD4" w14:textId="77777777" w:rsidR="001536B5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1236980" y="341430"/>
                            <a:ext cx="5111285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E35436" w14:textId="77777777" w:rsidR="001536B5" w:rsidRDefault="00000000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1D5587"/>
                                  <w:sz w:val="24"/>
                                </w:rPr>
                                <w:t>Connecticut Council on Developmental Disabilities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5082032" y="34366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30887B" w14:textId="77777777" w:rsidR="001536B5" w:rsidRDefault="00000000">
                              <w:r>
                                <w:rPr>
                                  <w:color w:val="1D5587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Shape 221"/>
                        <wps:cNvSpPr/>
                        <wps:spPr>
                          <a:xfrm>
                            <a:off x="0" y="524256"/>
                            <a:ext cx="6245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5225">
                                <a:moveTo>
                                  <a:pt x="0" y="0"/>
                                </a:moveTo>
                                <a:lnTo>
                                  <a:pt x="6245225" y="0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23" name="Picture 2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799465" y="0"/>
                            <a:ext cx="431165" cy="5035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55B5F32" id="Group 1447" o:spid="_x0000_s1026" style="width:491.75pt;height:41.3pt;mso-position-horizontal-relative:char;mso-position-vertical-relative:line" coordsize="62452,5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">
                <v:rect id="Rectangle 6" o:spid="_x0000_s1027" style="position:absolute;left:2155;top:1516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15A3CDD4" w14:textId="77777777" w:rsidR="001536B5" w:rsidRDefault="0000000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12369;top:3414;width:51113;height:1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76E35436" w14:textId="77777777" w:rsidR="001536B5" w:rsidRDefault="00000000">
                        <w:r>
                          <w:rPr>
                            <w:rFonts w:ascii="Tahoma" w:eastAsia="Tahoma" w:hAnsi="Tahoma" w:cs="Tahoma"/>
                            <w:b/>
                            <w:color w:val="1D5587"/>
                            <w:sz w:val="24"/>
                          </w:rPr>
                          <w:t>Connecticut Council on Developmental Disabilities</w:t>
                        </w:r>
                      </w:p>
                    </w:txbxContent>
                  </v:textbox>
                </v:rect>
                <v:rect id="Rectangle 8" o:spid="_x0000_s1029" style="position:absolute;left:50820;top:3436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6E30887B" w14:textId="77777777" w:rsidR="001536B5" w:rsidRDefault="00000000">
                        <w:r>
                          <w:rPr>
                            <w:color w:val="1D5587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1" o:spid="_x0000_s1030" style="position:absolute;top:5242;width:62452;height:0;visibility:visible;mso-wrap-style:square;v-text-anchor:top" coordsize="62452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" path="m,l6245225,e" filled="f" strokecolor="red" strokeweight="3pt">
                  <v:path arrowok="t" textboxrect="0,0,6245225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3" o:spid="_x0000_s1031" type="#_x0000_t75" style="position:absolute;left:7994;width:4312;height:5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">
                  <v:imagedata r:id="rId5" o:title=""/>
                </v:shape>
                <w10:anchorlock/>
              </v:group>
            </w:pict>
          </mc:Fallback>
        </mc:AlternateContent>
      </w:r>
    </w:p>
    <w:p w14:paraId="0DA30EEE" w14:textId="77777777" w:rsidR="001536B5" w:rsidRDefault="00000000">
      <w:pPr>
        <w:spacing w:after="0"/>
      </w:pPr>
      <w:r>
        <w:rPr>
          <w:rFonts w:ascii="Arial" w:eastAsia="Arial" w:hAnsi="Arial" w:cs="Arial"/>
          <w:sz w:val="24"/>
        </w:rPr>
        <w:t xml:space="preserve">  </w:t>
      </w:r>
    </w:p>
    <w:p w14:paraId="4380774F" w14:textId="77777777" w:rsidR="001536B5" w:rsidRDefault="00000000">
      <w:pPr>
        <w:spacing w:after="8" w:line="234" w:lineRule="auto"/>
        <w:ind w:left="226" w:right="12" w:hanging="10"/>
        <w:jc w:val="center"/>
      </w:pPr>
      <w:r>
        <w:rPr>
          <w:rFonts w:ascii="Arial" w:eastAsia="Arial" w:hAnsi="Arial" w:cs="Arial"/>
          <w:b/>
          <w:sz w:val="24"/>
        </w:rPr>
        <w:t xml:space="preserve">2 0 2 5 </w:t>
      </w:r>
    </w:p>
    <w:p w14:paraId="326DEA0A" w14:textId="77777777" w:rsidR="001536B5" w:rsidRDefault="00000000">
      <w:pPr>
        <w:spacing w:after="0"/>
        <w:ind w:left="2209"/>
      </w:pPr>
      <w:r>
        <w:rPr>
          <w:rFonts w:ascii="Arial" w:eastAsia="Arial" w:hAnsi="Arial" w:cs="Arial"/>
          <w:b/>
          <w:sz w:val="24"/>
        </w:rPr>
        <w:t xml:space="preserve">R E G U L A R C O U N C I L M E E T I N G </w:t>
      </w:r>
    </w:p>
    <w:p w14:paraId="3DB86164" w14:textId="77777777" w:rsidR="001536B5" w:rsidRDefault="00000000">
      <w:pPr>
        <w:spacing w:after="0"/>
        <w:ind w:left="358"/>
        <w:jc w:val="center"/>
      </w:pPr>
      <w:r>
        <w:rPr>
          <w:rFonts w:ascii="Arial" w:eastAsia="Arial" w:hAnsi="Arial" w:cs="Arial"/>
          <w:b/>
          <w:color w:val="095BD3"/>
          <w:sz w:val="24"/>
        </w:rPr>
        <w:t xml:space="preserve"> </w:t>
      </w:r>
    </w:p>
    <w:p w14:paraId="657D1869" w14:textId="77777777" w:rsidR="001536B5" w:rsidRDefault="00000000">
      <w:pPr>
        <w:spacing w:after="0"/>
        <w:ind w:left="291"/>
        <w:jc w:val="center"/>
      </w:pPr>
      <w:r>
        <w:rPr>
          <w:rFonts w:ascii="Arial" w:eastAsia="Arial" w:hAnsi="Arial" w:cs="Arial"/>
          <w:b/>
          <w:color w:val="095BD3"/>
          <w:sz w:val="24"/>
        </w:rPr>
        <w:t xml:space="preserve">AGENDA </w:t>
      </w:r>
    </w:p>
    <w:p w14:paraId="0B1E613E" w14:textId="77777777" w:rsidR="001536B5" w:rsidRDefault="00000000">
      <w:pPr>
        <w:spacing w:after="8" w:line="234" w:lineRule="auto"/>
        <w:ind w:left="3404" w:right="3031" w:hanging="10"/>
        <w:jc w:val="center"/>
      </w:pPr>
      <w:r>
        <w:rPr>
          <w:rFonts w:ascii="Arial" w:eastAsia="Arial" w:hAnsi="Arial" w:cs="Arial"/>
          <w:b/>
          <w:sz w:val="24"/>
        </w:rPr>
        <w:t xml:space="preserve">Tuesday, July 15, 2025 10:00 a.m. – 1:00 p.m. </w:t>
      </w:r>
    </w:p>
    <w:p w14:paraId="27854CFC" w14:textId="77777777" w:rsidR="001536B5" w:rsidRDefault="00000000">
      <w:pPr>
        <w:spacing w:after="8" w:line="234" w:lineRule="auto"/>
        <w:ind w:left="226" w:hanging="10"/>
        <w:jc w:val="center"/>
      </w:pPr>
      <w:r>
        <w:rPr>
          <w:rFonts w:ascii="Arial" w:eastAsia="Arial" w:hAnsi="Arial" w:cs="Arial"/>
          <w:b/>
          <w:sz w:val="24"/>
        </w:rPr>
        <w:t xml:space="preserve">Hybrid via MS Teams, and DDS, East Hartford, CT </w:t>
      </w:r>
      <w:hyperlink r:id="rId6">
        <w:r>
          <w:rPr>
            <w:color w:val="0000FF"/>
            <w:sz w:val="24"/>
            <w:u w:val="single" w:color="0000FF"/>
          </w:rPr>
          <w:t>https://teams.microsoft.com/l/meetup</w:t>
        </w:r>
      </w:hyperlink>
      <w:hyperlink r:id="rId7">
        <w:r>
          <w:rPr>
            <w:color w:val="0000FF"/>
            <w:sz w:val="24"/>
            <w:u w:val="single" w:color="0000FF"/>
          </w:rPr>
          <w:t>-</w:t>
        </w:r>
      </w:hyperlink>
    </w:p>
    <w:p w14:paraId="3FE721A2" w14:textId="77777777" w:rsidR="001536B5" w:rsidRDefault="00000000">
      <w:pPr>
        <w:spacing w:after="0" w:line="240" w:lineRule="auto"/>
        <w:jc w:val="center"/>
      </w:pPr>
      <w:hyperlink r:id="rId8">
        <w:r>
          <w:rPr>
            <w:color w:val="0000FF"/>
            <w:sz w:val="24"/>
            <w:u w:val="single" w:color="0000FF"/>
          </w:rPr>
          <w:t xml:space="preserve">join/19%3ameeting_NjYwMTFmYmUtODJkMS00OTIwLWI1YjItNTZiNzgxZWUwM2Qz%40thread. </w:t>
        </w:r>
      </w:hyperlink>
      <w:hyperlink r:id="rId9">
        <w:r>
          <w:rPr>
            <w:color w:val="0000FF"/>
            <w:sz w:val="24"/>
            <w:u w:val="single" w:color="0000FF"/>
          </w:rPr>
          <w:t>v2/0?context=%7b%22Tid%22%3a%22118b7cfa</w:t>
        </w:r>
      </w:hyperlink>
      <w:hyperlink r:id="rId10">
        <w:r>
          <w:rPr>
            <w:color w:val="0000FF"/>
            <w:sz w:val="24"/>
            <w:u w:val="single" w:color="0000FF"/>
          </w:rPr>
          <w:t>-</w:t>
        </w:r>
      </w:hyperlink>
      <w:hyperlink r:id="rId11">
        <w:r>
          <w:rPr>
            <w:color w:val="0000FF"/>
            <w:sz w:val="24"/>
            <w:u w:val="single" w:color="0000FF"/>
          </w:rPr>
          <w:t>a3dd</w:t>
        </w:r>
      </w:hyperlink>
      <w:hyperlink r:id="rId12">
        <w:r>
          <w:rPr>
            <w:color w:val="0000FF"/>
            <w:sz w:val="24"/>
            <w:u w:val="single" w:color="0000FF"/>
          </w:rPr>
          <w:t>-</w:t>
        </w:r>
      </w:hyperlink>
      <w:hyperlink r:id="rId13">
        <w:r>
          <w:rPr>
            <w:color w:val="0000FF"/>
            <w:sz w:val="24"/>
            <w:u w:val="single" w:color="0000FF"/>
          </w:rPr>
          <w:t>48b9</w:t>
        </w:r>
      </w:hyperlink>
      <w:hyperlink r:id="rId14">
        <w:r>
          <w:rPr>
            <w:color w:val="0000FF"/>
            <w:sz w:val="24"/>
            <w:u w:val="single" w:color="0000FF"/>
          </w:rPr>
          <w:t>-</w:t>
        </w:r>
      </w:hyperlink>
      <w:hyperlink r:id="rId15">
        <w:r>
          <w:rPr>
            <w:color w:val="0000FF"/>
            <w:sz w:val="24"/>
            <w:u w:val="single" w:color="0000FF"/>
          </w:rPr>
          <w:t>b026</w:t>
        </w:r>
      </w:hyperlink>
      <w:hyperlink r:id="rId16">
        <w:r>
          <w:rPr>
            <w:color w:val="0000FF"/>
            <w:sz w:val="24"/>
            <w:u w:val="single" w:color="0000FF"/>
          </w:rPr>
          <w:t>-</w:t>
        </w:r>
      </w:hyperlink>
    </w:p>
    <w:p w14:paraId="210225A3" w14:textId="77777777" w:rsidR="001536B5" w:rsidRDefault="00000000">
      <w:pPr>
        <w:spacing w:after="0"/>
        <w:ind w:right="118"/>
        <w:jc w:val="right"/>
      </w:pPr>
      <w:hyperlink r:id="rId17">
        <w:r>
          <w:rPr>
            <w:color w:val="0000FF"/>
            <w:sz w:val="24"/>
            <w:u w:val="single" w:color="0000FF"/>
          </w:rPr>
          <w:t>31ff69bb738b%22%2c%22Oid%22%3a%22f002b4df</w:t>
        </w:r>
      </w:hyperlink>
      <w:hyperlink r:id="rId18">
        <w:r>
          <w:rPr>
            <w:color w:val="0000FF"/>
            <w:sz w:val="24"/>
            <w:u w:val="single" w:color="0000FF"/>
          </w:rPr>
          <w:t>-</w:t>
        </w:r>
      </w:hyperlink>
      <w:hyperlink r:id="rId19">
        <w:r>
          <w:rPr>
            <w:color w:val="0000FF"/>
            <w:sz w:val="24"/>
            <w:u w:val="single" w:color="0000FF"/>
          </w:rPr>
          <w:t>1317</w:t>
        </w:r>
      </w:hyperlink>
      <w:hyperlink r:id="rId20">
        <w:r>
          <w:rPr>
            <w:color w:val="0000FF"/>
            <w:sz w:val="24"/>
            <w:u w:val="single" w:color="0000FF"/>
          </w:rPr>
          <w:t>-</w:t>
        </w:r>
      </w:hyperlink>
      <w:hyperlink r:id="rId21">
        <w:r>
          <w:rPr>
            <w:color w:val="0000FF"/>
            <w:sz w:val="24"/>
            <w:u w:val="single" w:color="0000FF"/>
          </w:rPr>
          <w:t>48d8</w:t>
        </w:r>
      </w:hyperlink>
      <w:hyperlink r:id="rId22">
        <w:r>
          <w:rPr>
            <w:color w:val="0000FF"/>
            <w:sz w:val="24"/>
            <w:u w:val="single" w:color="0000FF"/>
          </w:rPr>
          <w:t>-</w:t>
        </w:r>
      </w:hyperlink>
      <w:hyperlink r:id="rId23">
        <w:r>
          <w:rPr>
            <w:color w:val="0000FF"/>
            <w:sz w:val="24"/>
            <w:u w:val="single" w:color="0000FF"/>
          </w:rPr>
          <w:t>90e8</w:t>
        </w:r>
      </w:hyperlink>
      <w:hyperlink r:id="rId24">
        <w:r>
          <w:rPr>
            <w:color w:val="0000FF"/>
            <w:sz w:val="24"/>
            <w:u w:val="single" w:color="0000FF"/>
          </w:rPr>
          <w:t>-</w:t>
        </w:r>
      </w:hyperlink>
      <w:hyperlink r:id="rId25">
        <w:r>
          <w:rPr>
            <w:color w:val="0000FF"/>
            <w:sz w:val="24"/>
            <w:u w:val="single" w:color="0000FF"/>
          </w:rPr>
          <w:t>e937a264a3a8%22%7d</w:t>
        </w:r>
      </w:hyperlink>
      <w:hyperlink r:id="rId26">
        <w:r>
          <w:rPr>
            <w:color w:val="252424"/>
            <w:sz w:val="24"/>
          </w:rPr>
          <w:t xml:space="preserve"> </w:t>
        </w:r>
      </w:hyperlink>
    </w:p>
    <w:p w14:paraId="6A6A9343" w14:textId="77777777" w:rsidR="001536B5" w:rsidRDefault="00000000">
      <w:pPr>
        <w:spacing w:after="0"/>
        <w:ind w:left="360"/>
      </w:pPr>
      <w:r>
        <w:rPr>
          <w:color w:val="252424"/>
          <w:sz w:val="24"/>
        </w:rPr>
        <w:t xml:space="preserve"> </w:t>
      </w:r>
    </w:p>
    <w:p w14:paraId="15A06242" w14:textId="77777777" w:rsidR="001536B5" w:rsidRDefault="00000000">
      <w:pPr>
        <w:spacing w:after="0"/>
        <w:ind w:left="360"/>
      </w:pPr>
      <w:r>
        <w:rPr>
          <w:rFonts w:ascii="Segoe UI" w:eastAsia="Segoe UI" w:hAnsi="Segoe UI" w:cs="Segoe UI"/>
          <w:b/>
          <w:color w:val="242424"/>
        </w:rPr>
        <w:t xml:space="preserve"> </w:t>
      </w:r>
    </w:p>
    <w:tbl>
      <w:tblPr>
        <w:tblStyle w:val="TableGrid"/>
        <w:tblW w:w="7095" w:type="dxa"/>
        <w:tblInd w:w="36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41"/>
        <w:gridCol w:w="5654"/>
      </w:tblGrid>
      <w:tr w:rsidR="001536B5" w14:paraId="0CB44EE8" w14:textId="77777777">
        <w:trPr>
          <w:trHeight w:val="525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44E64D8D" w14:textId="77777777" w:rsidR="001536B5" w:rsidRDefault="00000000">
            <w:pPr>
              <w:spacing w:after="0"/>
            </w:pPr>
            <w:r>
              <w:rPr>
                <w:rFonts w:ascii="Segoe UI" w:eastAsia="Segoe UI" w:hAnsi="Segoe UI" w:cs="Segoe UI"/>
                <w:b/>
                <w:color w:val="242424"/>
              </w:rPr>
              <w:t xml:space="preserve">10:00 am </w:t>
            </w:r>
          </w:p>
          <w:p w14:paraId="5239F051" w14:textId="77777777" w:rsidR="001536B5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5655" w:type="dxa"/>
            <w:tcBorders>
              <w:top w:val="nil"/>
              <w:left w:val="nil"/>
              <w:bottom w:val="nil"/>
              <w:right w:val="nil"/>
            </w:tcBorders>
          </w:tcPr>
          <w:p w14:paraId="13C521F4" w14:textId="77777777" w:rsidR="001536B5" w:rsidRDefault="00000000">
            <w:pPr>
              <w:spacing w:after="0"/>
              <w:jc w:val="both"/>
            </w:pPr>
            <w:r>
              <w:rPr>
                <w:rFonts w:ascii="Segoe UI" w:eastAsia="Segoe UI" w:hAnsi="Segoe UI" w:cs="Segoe UI"/>
                <w:b/>
                <w:color w:val="242424"/>
              </w:rPr>
              <w:t>Call to Order and Quorum Check for Business Meeting</w:t>
            </w:r>
            <w:r>
              <w:rPr>
                <w:rFonts w:ascii="Segoe UI" w:eastAsia="Segoe UI" w:hAnsi="Segoe UI" w:cs="Segoe UI"/>
                <w:color w:val="242424"/>
              </w:rPr>
              <w:t xml:space="preserve"> </w:t>
            </w:r>
          </w:p>
        </w:tc>
      </w:tr>
      <w:tr w:rsidR="001536B5" w14:paraId="4C0E35F5" w14:textId="77777777">
        <w:trPr>
          <w:trHeight w:val="559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7C43D5C5" w14:textId="77777777" w:rsidR="001536B5" w:rsidRDefault="00000000">
            <w:pPr>
              <w:spacing w:after="0"/>
            </w:pPr>
            <w:r>
              <w:rPr>
                <w:rFonts w:ascii="Segoe UI" w:eastAsia="Segoe UI" w:hAnsi="Segoe UI" w:cs="Segoe UI"/>
                <w:b/>
                <w:color w:val="242424"/>
              </w:rPr>
              <w:t xml:space="preserve">10:05 am </w:t>
            </w:r>
          </w:p>
          <w:p w14:paraId="516CEF4F" w14:textId="77777777" w:rsidR="001536B5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5655" w:type="dxa"/>
            <w:tcBorders>
              <w:top w:val="nil"/>
              <w:left w:val="nil"/>
              <w:bottom w:val="nil"/>
              <w:right w:val="nil"/>
            </w:tcBorders>
          </w:tcPr>
          <w:p w14:paraId="5B259692" w14:textId="77777777" w:rsidR="001536B5" w:rsidRDefault="00000000">
            <w:pPr>
              <w:spacing w:after="0"/>
            </w:pPr>
            <w:r>
              <w:rPr>
                <w:rFonts w:ascii="Segoe UI" w:eastAsia="Segoe UI" w:hAnsi="Segoe UI" w:cs="Segoe UI"/>
                <w:b/>
                <w:color w:val="242424"/>
              </w:rPr>
              <w:t>Public Comment</w:t>
            </w:r>
            <w:r>
              <w:rPr>
                <w:rFonts w:ascii="Segoe UI" w:eastAsia="Segoe UI" w:hAnsi="Segoe UI" w:cs="Segoe UI"/>
                <w:color w:val="242424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color w:val="242424"/>
              </w:rPr>
              <w:t xml:space="preserve"> </w:t>
            </w:r>
          </w:p>
        </w:tc>
      </w:tr>
      <w:tr w:rsidR="001536B5" w14:paraId="12F27600" w14:textId="77777777">
        <w:trPr>
          <w:trHeight w:val="564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5838C674" w14:textId="77777777" w:rsidR="001536B5" w:rsidRDefault="00000000">
            <w:pPr>
              <w:spacing w:after="0"/>
            </w:pPr>
            <w:r>
              <w:rPr>
                <w:rFonts w:ascii="Segoe UI" w:eastAsia="Segoe UI" w:hAnsi="Segoe UI" w:cs="Segoe UI"/>
                <w:b/>
                <w:color w:val="242424"/>
              </w:rPr>
              <w:t xml:space="preserve">10:15 am </w:t>
            </w:r>
          </w:p>
          <w:p w14:paraId="152230CD" w14:textId="77777777" w:rsidR="001536B5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5655" w:type="dxa"/>
            <w:tcBorders>
              <w:top w:val="nil"/>
              <w:left w:val="nil"/>
              <w:bottom w:val="nil"/>
              <w:right w:val="nil"/>
            </w:tcBorders>
          </w:tcPr>
          <w:p w14:paraId="5BB6E816" w14:textId="77777777" w:rsidR="001536B5" w:rsidRDefault="00000000">
            <w:pPr>
              <w:spacing w:after="0"/>
            </w:pPr>
            <w:r>
              <w:rPr>
                <w:rFonts w:ascii="Segoe UI" w:eastAsia="Segoe UI" w:hAnsi="Segoe UI" w:cs="Segoe UI"/>
                <w:b/>
                <w:color w:val="242424"/>
              </w:rPr>
              <w:t>Approval of Agenda</w:t>
            </w:r>
            <w:r>
              <w:t xml:space="preserve"> </w:t>
            </w:r>
          </w:p>
        </w:tc>
      </w:tr>
      <w:tr w:rsidR="001536B5" w14:paraId="12121F8F" w14:textId="77777777">
        <w:trPr>
          <w:trHeight w:val="584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7AA5A7F3" w14:textId="77777777" w:rsidR="001536B5" w:rsidRDefault="00000000">
            <w:pPr>
              <w:spacing w:after="0"/>
            </w:pPr>
            <w:r>
              <w:rPr>
                <w:rFonts w:ascii="Segoe UI" w:eastAsia="Segoe UI" w:hAnsi="Segoe UI" w:cs="Segoe UI"/>
                <w:b/>
                <w:color w:val="242424"/>
              </w:rPr>
              <w:t xml:space="preserve">10:20 am </w:t>
            </w:r>
          </w:p>
          <w:p w14:paraId="40292032" w14:textId="77777777" w:rsidR="001536B5" w:rsidRDefault="00000000">
            <w:pPr>
              <w:spacing w:after="0"/>
            </w:pPr>
            <w:r>
              <w:rPr>
                <w:rFonts w:ascii="Segoe UI" w:eastAsia="Segoe UI" w:hAnsi="Segoe UI" w:cs="Segoe UI"/>
                <w:b/>
                <w:color w:val="242424"/>
              </w:rPr>
              <w:t xml:space="preserve"> </w:t>
            </w:r>
          </w:p>
        </w:tc>
        <w:tc>
          <w:tcPr>
            <w:tcW w:w="5655" w:type="dxa"/>
            <w:tcBorders>
              <w:top w:val="nil"/>
              <w:left w:val="nil"/>
              <w:bottom w:val="nil"/>
              <w:right w:val="nil"/>
            </w:tcBorders>
          </w:tcPr>
          <w:p w14:paraId="04C4EF04" w14:textId="68D1A4FA" w:rsidR="001536B5" w:rsidRDefault="00000000">
            <w:pPr>
              <w:spacing w:after="0"/>
            </w:pPr>
            <w:r>
              <w:rPr>
                <w:rFonts w:ascii="Segoe UI" w:eastAsia="Segoe UI" w:hAnsi="Segoe UI" w:cs="Segoe UI"/>
                <w:b/>
                <w:color w:val="242424"/>
              </w:rPr>
              <w:t xml:space="preserve">Approval of Minutes from </w:t>
            </w:r>
            <w:r w:rsidR="00667B6D">
              <w:rPr>
                <w:rFonts w:ascii="Segoe UI" w:eastAsia="Segoe UI" w:hAnsi="Segoe UI" w:cs="Segoe UI"/>
                <w:b/>
                <w:color w:val="242424"/>
              </w:rPr>
              <w:t>Ma</w:t>
            </w:r>
            <w:r>
              <w:rPr>
                <w:rFonts w:ascii="Segoe UI" w:eastAsia="Segoe UI" w:hAnsi="Segoe UI" w:cs="Segoe UI"/>
                <w:b/>
                <w:color w:val="242424"/>
              </w:rPr>
              <w:t xml:space="preserve">y Meeting </w:t>
            </w:r>
          </w:p>
        </w:tc>
      </w:tr>
      <w:tr w:rsidR="001536B5" w14:paraId="4F94ED28" w14:textId="77777777">
        <w:trPr>
          <w:trHeight w:val="564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5C515FC7" w14:textId="77777777" w:rsidR="001536B5" w:rsidRDefault="00000000">
            <w:pPr>
              <w:spacing w:after="0"/>
            </w:pPr>
            <w:r>
              <w:rPr>
                <w:rFonts w:ascii="Segoe UI" w:eastAsia="Segoe UI" w:hAnsi="Segoe UI" w:cs="Segoe UI"/>
                <w:b/>
                <w:color w:val="242424"/>
              </w:rPr>
              <w:t xml:space="preserve">10:25 am </w:t>
            </w:r>
          </w:p>
          <w:p w14:paraId="38D4434A" w14:textId="77777777" w:rsidR="001536B5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5655" w:type="dxa"/>
            <w:tcBorders>
              <w:top w:val="nil"/>
              <w:left w:val="nil"/>
              <w:bottom w:val="nil"/>
              <w:right w:val="nil"/>
            </w:tcBorders>
          </w:tcPr>
          <w:p w14:paraId="42263A3C" w14:textId="77777777" w:rsidR="001536B5" w:rsidRDefault="00000000">
            <w:pPr>
              <w:spacing w:after="0"/>
            </w:pPr>
            <w:r>
              <w:rPr>
                <w:rFonts w:ascii="Segoe UI" w:eastAsia="Segoe UI" w:hAnsi="Segoe UI" w:cs="Segoe UI"/>
                <w:b/>
                <w:color w:val="242424"/>
              </w:rPr>
              <w:t xml:space="preserve">Comments by the Chair </w:t>
            </w:r>
          </w:p>
        </w:tc>
      </w:tr>
      <w:tr w:rsidR="001536B5" w14:paraId="0AF8DD51" w14:textId="77777777">
        <w:trPr>
          <w:trHeight w:val="253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1F5AFDD0" w14:textId="77777777" w:rsidR="001536B5" w:rsidRDefault="00000000">
            <w:pPr>
              <w:spacing w:after="0"/>
            </w:pPr>
            <w:r>
              <w:rPr>
                <w:rFonts w:ascii="Segoe UI" w:eastAsia="Segoe UI" w:hAnsi="Segoe UI" w:cs="Segoe UI"/>
                <w:b/>
                <w:color w:val="242424"/>
              </w:rPr>
              <w:t xml:space="preserve">10:30 am </w:t>
            </w:r>
          </w:p>
        </w:tc>
        <w:tc>
          <w:tcPr>
            <w:tcW w:w="5655" w:type="dxa"/>
            <w:tcBorders>
              <w:top w:val="nil"/>
              <w:left w:val="nil"/>
              <w:bottom w:val="nil"/>
              <w:right w:val="nil"/>
            </w:tcBorders>
          </w:tcPr>
          <w:p w14:paraId="00C7C5B8" w14:textId="77777777" w:rsidR="001536B5" w:rsidRDefault="00000000">
            <w:pPr>
              <w:spacing w:after="0"/>
            </w:pPr>
            <w:r>
              <w:rPr>
                <w:rFonts w:ascii="Segoe UI" w:eastAsia="Segoe UI" w:hAnsi="Segoe UI" w:cs="Segoe UI"/>
                <w:b/>
                <w:color w:val="242424"/>
              </w:rPr>
              <w:t xml:space="preserve">Report from the Executive Director </w:t>
            </w:r>
          </w:p>
        </w:tc>
      </w:tr>
    </w:tbl>
    <w:p w14:paraId="084F2C1F" w14:textId="77777777" w:rsidR="001536B5" w:rsidRDefault="00000000">
      <w:pPr>
        <w:spacing w:after="5" w:line="249" w:lineRule="auto"/>
        <w:ind w:left="1076" w:right="1791" w:hanging="10"/>
      </w:pPr>
      <w:r>
        <w:rPr>
          <w:rFonts w:ascii="Segoe UI" w:eastAsia="Segoe UI" w:hAnsi="Segoe UI" w:cs="Segoe UI"/>
          <w:b/>
          <w:color w:val="242424"/>
        </w:rPr>
        <w:t xml:space="preserve">Status of the Current State Plan </w:t>
      </w:r>
    </w:p>
    <w:p w14:paraId="605C4902" w14:textId="77777777" w:rsidR="001536B5" w:rsidRDefault="00000000">
      <w:pPr>
        <w:spacing w:after="0"/>
        <w:ind w:left="1081"/>
      </w:pPr>
      <w:r>
        <w:rPr>
          <w:rFonts w:ascii="Segoe UI" w:eastAsia="Segoe UI" w:hAnsi="Segoe UI" w:cs="Segoe UI"/>
          <w:b/>
          <w:color w:val="242424"/>
        </w:rPr>
        <w:t xml:space="preserve">Council Seats in Comptroller’s Healthcare Cabinet </w:t>
      </w:r>
    </w:p>
    <w:p w14:paraId="4F69CC92" w14:textId="77777777" w:rsidR="001536B5" w:rsidRDefault="00000000">
      <w:pPr>
        <w:spacing w:after="5" w:line="249" w:lineRule="auto"/>
        <w:ind w:left="1076" w:right="1791" w:hanging="10"/>
      </w:pPr>
      <w:r>
        <w:rPr>
          <w:rFonts w:ascii="Segoe UI" w:eastAsia="Segoe UI" w:hAnsi="Segoe UI" w:cs="Segoe UI"/>
          <w:b/>
          <w:color w:val="242424"/>
        </w:rPr>
        <w:t xml:space="preserve">Report on Legislative Session </w:t>
      </w:r>
    </w:p>
    <w:p w14:paraId="28D9E258" w14:textId="77777777" w:rsidR="001536B5" w:rsidRDefault="00000000">
      <w:pPr>
        <w:spacing w:after="5" w:line="249" w:lineRule="auto"/>
        <w:ind w:left="1076" w:right="1791" w:hanging="10"/>
      </w:pPr>
      <w:r>
        <w:rPr>
          <w:rFonts w:ascii="Segoe UI" w:eastAsia="Segoe UI" w:hAnsi="Segoe UI" w:cs="Segoe UI"/>
          <w:b/>
          <w:color w:val="242424"/>
        </w:rPr>
        <w:t xml:space="preserve">Budget Report </w:t>
      </w:r>
    </w:p>
    <w:p w14:paraId="49CD139F" w14:textId="77777777" w:rsidR="001536B5" w:rsidRDefault="00000000">
      <w:pPr>
        <w:spacing w:after="5" w:line="249" w:lineRule="auto"/>
        <w:ind w:left="1076" w:right="1791" w:hanging="10"/>
      </w:pPr>
      <w:r>
        <w:rPr>
          <w:rFonts w:ascii="Segoe UI" w:eastAsia="Segoe UI" w:hAnsi="Segoe UI" w:cs="Segoe UI"/>
          <w:b/>
          <w:color w:val="242424"/>
        </w:rPr>
        <w:t xml:space="preserve">Planning for FY 2026 – Priorities for RFA </w:t>
      </w:r>
    </w:p>
    <w:p w14:paraId="5B76A9CE" w14:textId="77777777" w:rsidR="001536B5" w:rsidRDefault="00000000">
      <w:pPr>
        <w:spacing w:after="5" w:line="249" w:lineRule="auto"/>
        <w:ind w:left="1076" w:right="1791" w:hanging="10"/>
      </w:pPr>
      <w:r>
        <w:rPr>
          <w:rFonts w:ascii="Segoe UI" w:eastAsia="Segoe UI" w:hAnsi="Segoe UI" w:cs="Segoe UI"/>
          <w:b/>
          <w:color w:val="242424"/>
        </w:rPr>
        <w:t xml:space="preserve">Development of a new five-year plan for 2027 - 2031 </w:t>
      </w:r>
    </w:p>
    <w:p w14:paraId="725D2504" w14:textId="77777777" w:rsidR="001536B5" w:rsidRDefault="00000000">
      <w:pPr>
        <w:spacing w:after="0"/>
        <w:ind w:left="360"/>
      </w:pPr>
      <w:r>
        <w:rPr>
          <w:rFonts w:ascii="Segoe UI" w:eastAsia="Segoe UI" w:hAnsi="Segoe UI" w:cs="Segoe UI"/>
          <w:b/>
          <w:color w:val="242424"/>
        </w:rPr>
        <w:t xml:space="preserve"> </w:t>
      </w:r>
    </w:p>
    <w:p w14:paraId="7A61FAD8" w14:textId="77777777" w:rsidR="001536B5" w:rsidRDefault="00000000">
      <w:pPr>
        <w:tabs>
          <w:tab w:val="center" w:pos="843"/>
          <w:tab w:val="center" w:pos="2809"/>
        </w:tabs>
        <w:spacing w:after="5" w:line="249" w:lineRule="auto"/>
      </w:pPr>
      <w:r>
        <w:tab/>
      </w:r>
      <w:r>
        <w:rPr>
          <w:rFonts w:ascii="Segoe UI" w:eastAsia="Segoe UI" w:hAnsi="Segoe UI" w:cs="Segoe UI"/>
          <w:b/>
          <w:color w:val="242424"/>
        </w:rPr>
        <w:t xml:space="preserve">12:00 pm </w:t>
      </w:r>
      <w:r>
        <w:rPr>
          <w:rFonts w:ascii="Segoe UI" w:eastAsia="Segoe UI" w:hAnsi="Segoe UI" w:cs="Segoe UI"/>
          <w:b/>
          <w:color w:val="242424"/>
        </w:rPr>
        <w:tab/>
        <w:t xml:space="preserve">Committee Reports  </w:t>
      </w:r>
    </w:p>
    <w:p w14:paraId="1BE11BFE" w14:textId="77777777" w:rsidR="001536B5" w:rsidRDefault="00000000">
      <w:pPr>
        <w:spacing w:after="5" w:line="249" w:lineRule="auto"/>
        <w:ind w:left="1076" w:right="1791" w:hanging="10"/>
      </w:pPr>
      <w:r>
        <w:rPr>
          <w:rFonts w:ascii="Segoe UI" w:eastAsia="Segoe UI" w:hAnsi="Segoe UI" w:cs="Segoe UI"/>
          <w:b/>
          <w:color w:val="242424"/>
        </w:rPr>
        <w:t xml:space="preserve">Legislation, Policy, and Planning Committee </w:t>
      </w:r>
    </w:p>
    <w:p w14:paraId="25FBABED" w14:textId="77777777" w:rsidR="001536B5" w:rsidRDefault="00000000">
      <w:pPr>
        <w:spacing w:after="5" w:line="249" w:lineRule="auto"/>
        <w:ind w:left="1076" w:right="1791" w:hanging="10"/>
      </w:pPr>
      <w:r>
        <w:rPr>
          <w:rFonts w:ascii="Segoe UI" w:eastAsia="Segoe UI" w:hAnsi="Segoe UI" w:cs="Segoe UI"/>
          <w:b/>
          <w:color w:val="242424"/>
        </w:rPr>
        <w:t xml:space="preserve">Membership Review Committee </w:t>
      </w:r>
    </w:p>
    <w:p w14:paraId="42FF75F8" w14:textId="77777777" w:rsidR="001536B5" w:rsidRDefault="00000000">
      <w:pPr>
        <w:spacing w:after="5" w:line="249" w:lineRule="auto"/>
        <w:ind w:left="1076" w:right="1791" w:hanging="10"/>
      </w:pPr>
      <w:r>
        <w:rPr>
          <w:rFonts w:ascii="Segoe UI" w:eastAsia="Segoe UI" w:hAnsi="Segoe UI" w:cs="Segoe UI"/>
          <w:b/>
          <w:color w:val="242424"/>
        </w:rPr>
        <w:t xml:space="preserve">Advocacy, Public Information, and Education Committee Proposal Review Committee - Committee reconstitution </w:t>
      </w:r>
    </w:p>
    <w:p w14:paraId="5D5D80E3" w14:textId="77777777" w:rsidR="001536B5" w:rsidRDefault="00000000">
      <w:pPr>
        <w:spacing w:after="0"/>
        <w:ind w:left="360"/>
      </w:pPr>
      <w:r>
        <w:rPr>
          <w:rFonts w:ascii="Segoe UI" w:eastAsia="Segoe UI" w:hAnsi="Segoe UI" w:cs="Segoe UI"/>
          <w:b/>
          <w:color w:val="242424"/>
        </w:rPr>
        <w:t xml:space="preserve"> </w:t>
      </w:r>
    </w:p>
    <w:tbl>
      <w:tblPr>
        <w:tblStyle w:val="TableGrid"/>
        <w:tblW w:w="4455" w:type="dxa"/>
        <w:tblInd w:w="36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41"/>
        <w:gridCol w:w="3014"/>
      </w:tblGrid>
      <w:tr w:rsidR="001536B5" w14:paraId="119C90E5" w14:textId="77777777">
        <w:trPr>
          <w:trHeight w:val="547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67265D7A" w14:textId="77777777" w:rsidR="001536B5" w:rsidRDefault="00000000">
            <w:pPr>
              <w:spacing w:after="0"/>
            </w:pPr>
            <w:r>
              <w:rPr>
                <w:rFonts w:ascii="Segoe UI" w:eastAsia="Segoe UI" w:hAnsi="Segoe UI" w:cs="Segoe UI"/>
                <w:b/>
                <w:color w:val="242424"/>
              </w:rPr>
              <w:t xml:space="preserve">12:30 am </w:t>
            </w:r>
          </w:p>
          <w:p w14:paraId="45DD096E" w14:textId="77777777" w:rsidR="001536B5" w:rsidRDefault="00000000">
            <w:pPr>
              <w:spacing w:after="0"/>
            </w:pPr>
            <w:r>
              <w:rPr>
                <w:rFonts w:ascii="Segoe UI" w:eastAsia="Segoe UI" w:hAnsi="Segoe UI" w:cs="Segoe UI"/>
                <w:b/>
                <w:color w:val="242424"/>
              </w:rPr>
              <w:t xml:space="preserve"> 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14:paraId="4BBFA151" w14:textId="77777777" w:rsidR="001536B5" w:rsidRDefault="00000000">
            <w:pPr>
              <w:spacing w:after="0"/>
            </w:pPr>
            <w:r>
              <w:rPr>
                <w:rFonts w:ascii="Segoe UI" w:eastAsia="Segoe UI" w:hAnsi="Segoe UI" w:cs="Segoe UI"/>
                <w:b/>
                <w:color w:val="242424"/>
              </w:rPr>
              <w:t xml:space="preserve">New Business </w:t>
            </w:r>
          </w:p>
        </w:tc>
      </w:tr>
      <w:tr w:rsidR="001536B5" w14:paraId="12838DA7" w14:textId="77777777">
        <w:trPr>
          <w:trHeight w:val="564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3E6F6D52" w14:textId="77777777" w:rsidR="001536B5" w:rsidRDefault="00000000">
            <w:pPr>
              <w:spacing w:after="0"/>
            </w:pPr>
            <w:r>
              <w:rPr>
                <w:rFonts w:ascii="Segoe UI" w:eastAsia="Segoe UI" w:hAnsi="Segoe UI" w:cs="Segoe UI"/>
                <w:b/>
                <w:color w:val="242424"/>
              </w:rPr>
              <w:t xml:space="preserve">12:45 pm </w:t>
            </w:r>
          </w:p>
          <w:p w14:paraId="53C1AB3E" w14:textId="77777777" w:rsidR="001536B5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14:paraId="47D35C2A" w14:textId="77777777" w:rsidR="001536B5" w:rsidRDefault="00000000">
            <w:pPr>
              <w:spacing w:after="0"/>
              <w:jc w:val="both"/>
            </w:pPr>
            <w:r>
              <w:rPr>
                <w:rFonts w:ascii="Segoe UI" w:eastAsia="Segoe UI" w:hAnsi="Segoe UI" w:cs="Segoe UI"/>
                <w:b/>
                <w:color w:val="242424"/>
              </w:rPr>
              <w:t xml:space="preserve">Community Announcements </w:t>
            </w:r>
          </w:p>
        </w:tc>
      </w:tr>
      <w:tr w:rsidR="001536B5" w14:paraId="27FF2FC3" w14:textId="77777777">
        <w:trPr>
          <w:trHeight w:val="253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5BDE03B4" w14:textId="77777777" w:rsidR="001536B5" w:rsidRDefault="00000000">
            <w:pPr>
              <w:spacing w:after="0"/>
            </w:pPr>
            <w:r>
              <w:rPr>
                <w:rFonts w:ascii="Segoe UI" w:eastAsia="Segoe UI" w:hAnsi="Segoe UI" w:cs="Segoe UI"/>
                <w:b/>
                <w:color w:val="242424"/>
              </w:rPr>
              <w:lastRenderedPageBreak/>
              <w:t xml:space="preserve">1:00 pm 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14:paraId="6F40E788" w14:textId="77777777" w:rsidR="001536B5" w:rsidRDefault="00000000">
            <w:pPr>
              <w:spacing w:after="0"/>
            </w:pPr>
            <w:r>
              <w:rPr>
                <w:rFonts w:ascii="Segoe UI" w:eastAsia="Segoe UI" w:hAnsi="Segoe UI" w:cs="Segoe UI"/>
                <w:b/>
                <w:color w:val="242424"/>
              </w:rPr>
              <w:t xml:space="preserve">Adjourn </w:t>
            </w:r>
          </w:p>
        </w:tc>
      </w:tr>
    </w:tbl>
    <w:p w14:paraId="03D8204A" w14:textId="77777777" w:rsidR="001536B5" w:rsidRDefault="00000000">
      <w:pPr>
        <w:spacing w:after="0"/>
        <w:ind w:left="3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1536B5">
      <w:pgSz w:w="12240" w:h="15840"/>
      <w:pgMar w:top="964" w:right="1463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6B5"/>
    <w:rsid w:val="001536B5"/>
    <w:rsid w:val="00667B6D"/>
    <w:rsid w:val="00EB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F8DBD"/>
  <w15:docId w15:val="{16F97F6A-60D0-4618-BEC5-0FD8E9006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NjYwMTFmYmUtODJkMS00OTIwLWI1YjItNTZiNzgxZWUwM2Qz%40thread.v2/0?context=%7b%22Tid%22%3a%22118b7cfa-a3dd-48b9-b026-31ff69bb738b%22%2c%22Oid%22%3a%22f002b4df-1317-48d8-90e8-e937a264a3a8%22%7d" TargetMode="External"/><Relationship Id="rId13" Type="http://schemas.openxmlformats.org/officeDocument/2006/relationships/hyperlink" Target="https://teams.microsoft.com/l/meetup-join/19%3ameeting_NjYwMTFmYmUtODJkMS00OTIwLWI1YjItNTZiNzgxZWUwM2Qz%40thread.v2/0?context=%7b%22Tid%22%3a%22118b7cfa-a3dd-48b9-b026-31ff69bb738b%22%2c%22Oid%22%3a%22f002b4df-1317-48d8-90e8-e937a264a3a8%22%7d" TargetMode="External"/><Relationship Id="rId18" Type="http://schemas.openxmlformats.org/officeDocument/2006/relationships/hyperlink" Target="https://teams.microsoft.com/l/meetup-join/19%3ameeting_NjYwMTFmYmUtODJkMS00OTIwLWI1YjItNTZiNzgxZWUwM2Qz%40thread.v2/0?context=%7b%22Tid%22%3a%22118b7cfa-a3dd-48b9-b026-31ff69bb738b%22%2c%22Oid%22%3a%22f002b4df-1317-48d8-90e8-e937a264a3a8%22%7d" TargetMode="External"/><Relationship Id="rId26" Type="http://schemas.openxmlformats.org/officeDocument/2006/relationships/hyperlink" Target="https://teams.microsoft.com/l/meetup-join/19%3ameeting_NjYwMTFmYmUtODJkMS00OTIwLWI1YjItNTZiNzgxZWUwM2Qz%40thread.v2/0?context=%7b%22Tid%22%3a%22118b7cfa-a3dd-48b9-b026-31ff69bb738b%22%2c%22Oid%22%3a%22f002b4df-1317-48d8-90e8-e937a264a3a8%22%7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eams.microsoft.com/l/meetup-join/19%3ameeting_NjYwMTFmYmUtODJkMS00OTIwLWI1YjItNTZiNzgxZWUwM2Qz%40thread.v2/0?context=%7b%22Tid%22%3a%22118b7cfa-a3dd-48b9-b026-31ff69bb738b%22%2c%22Oid%22%3a%22f002b4df-1317-48d8-90e8-e937a264a3a8%22%7d" TargetMode="External"/><Relationship Id="rId7" Type="http://schemas.openxmlformats.org/officeDocument/2006/relationships/hyperlink" Target="https://teams.microsoft.com/l/meetup-join/19%3ameeting_NjYwMTFmYmUtODJkMS00OTIwLWI1YjItNTZiNzgxZWUwM2Qz%40thread.v2/0?context=%7b%22Tid%22%3a%22118b7cfa-a3dd-48b9-b026-31ff69bb738b%22%2c%22Oid%22%3a%22f002b4df-1317-48d8-90e8-e937a264a3a8%22%7d" TargetMode="External"/><Relationship Id="rId12" Type="http://schemas.openxmlformats.org/officeDocument/2006/relationships/hyperlink" Target="https://teams.microsoft.com/l/meetup-join/19%3ameeting_NjYwMTFmYmUtODJkMS00OTIwLWI1YjItNTZiNzgxZWUwM2Qz%40thread.v2/0?context=%7b%22Tid%22%3a%22118b7cfa-a3dd-48b9-b026-31ff69bb738b%22%2c%22Oid%22%3a%22f002b4df-1317-48d8-90e8-e937a264a3a8%22%7d" TargetMode="External"/><Relationship Id="rId17" Type="http://schemas.openxmlformats.org/officeDocument/2006/relationships/hyperlink" Target="https://teams.microsoft.com/l/meetup-join/19%3ameeting_NjYwMTFmYmUtODJkMS00OTIwLWI1YjItNTZiNzgxZWUwM2Qz%40thread.v2/0?context=%7b%22Tid%22%3a%22118b7cfa-a3dd-48b9-b026-31ff69bb738b%22%2c%22Oid%22%3a%22f002b4df-1317-48d8-90e8-e937a264a3a8%22%7d" TargetMode="External"/><Relationship Id="rId25" Type="http://schemas.openxmlformats.org/officeDocument/2006/relationships/hyperlink" Target="https://teams.microsoft.com/l/meetup-join/19%3ameeting_NjYwMTFmYmUtODJkMS00OTIwLWI1YjItNTZiNzgxZWUwM2Qz%40thread.v2/0?context=%7b%22Tid%22%3a%22118b7cfa-a3dd-48b9-b026-31ff69bb738b%22%2c%22Oid%22%3a%22f002b4df-1317-48d8-90e8-e937a264a3a8%22%7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eams.microsoft.com/l/meetup-join/19%3ameeting_NjYwMTFmYmUtODJkMS00OTIwLWI1YjItNTZiNzgxZWUwM2Qz%40thread.v2/0?context=%7b%22Tid%22%3a%22118b7cfa-a3dd-48b9-b026-31ff69bb738b%22%2c%22Oid%22%3a%22f002b4df-1317-48d8-90e8-e937a264a3a8%22%7d" TargetMode="External"/><Relationship Id="rId20" Type="http://schemas.openxmlformats.org/officeDocument/2006/relationships/hyperlink" Target="https://teams.microsoft.com/l/meetup-join/19%3ameeting_NjYwMTFmYmUtODJkMS00OTIwLWI1YjItNTZiNzgxZWUwM2Qz%40thread.v2/0?context=%7b%22Tid%22%3a%22118b7cfa-a3dd-48b9-b026-31ff69bb738b%22%2c%22Oid%22%3a%22f002b4df-1317-48d8-90e8-e937a264a3a8%22%7d" TargetMode="Externa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NjYwMTFmYmUtODJkMS00OTIwLWI1YjItNTZiNzgxZWUwM2Qz%40thread.v2/0?context=%7b%22Tid%22%3a%22118b7cfa-a3dd-48b9-b026-31ff69bb738b%22%2c%22Oid%22%3a%22f002b4df-1317-48d8-90e8-e937a264a3a8%22%7d" TargetMode="External"/><Relationship Id="rId11" Type="http://schemas.openxmlformats.org/officeDocument/2006/relationships/hyperlink" Target="https://teams.microsoft.com/l/meetup-join/19%3ameeting_NjYwMTFmYmUtODJkMS00OTIwLWI1YjItNTZiNzgxZWUwM2Qz%40thread.v2/0?context=%7b%22Tid%22%3a%22118b7cfa-a3dd-48b9-b026-31ff69bb738b%22%2c%22Oid%22%3a%22f002b4df-1317-48d8-90e8-e937a264a3a8%22%7d" TargetMode="External"/><Relationship Id="rId24" Type="http://schemas.openxmlformats.org/officeDocument/2006/relationships/hyperlink" Target="https://teams.microsoft.com/l/meetup-join/19%3ameeting_NjYwMTFmYmUtODJkMS00OTIwLWI1YjItNTZiNzgxZWUwM2Qz%40thread.v2/0?context=%7b%22Tid%22%3a%22118b7cfa-a3dd-48b9-b026-31ff69bb738b%22%2c%22Oid%22%3a%22f002b4df-1317-48d8-90e8-e937a264a3a8%22%7d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teams.microsoft.com/l/meetup-join/19%3ameeting_NjYwMTFmYmUtODJkMS00OTIwLWI1YjItNTZiNzgxZWUwM2Qz%40thread.v2/0?context=%7b%22Tid%22%3a%22118b7cfa-a3dd-48b9-b026-31ff69bb738b%22%2c%22Oid%22%3a%22f002b4df-1317-48d8-90e8-e937a264a3a8%22%7d" TargetMode="External"/><Relationship Id="rId23" Type="http://schemas.openxmlformats.org/officeDocument/2006/relationships/hyperlink" Target="https://teams.microsoft.com/l/meetup-join/19%3ameeting_NjYwMTFmYmUtODJkMS00OTIwLWI1YjItNTZiNzgxZWUwM2Qz%40thread.v2/0?context=%7b%22Tid%22%3a%22118b7cfa-a3dd-48b9-b026-31ff69bb738b%22%2c%22Oid%22%3a%22f002b4df-1317-48d8-90e8-e937a264a3a8%22%7d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teams.microsoft.com/l/meetup-join/19%3ameeting_NjYwMTFmYmUtODJkMS00OTIwLWI1YjItNTZiNzgxZWUwM2Qz%40thread.v2/0?context=%7b%22Tid%22%3a%22118b7cfa-a3dd-48b9-b026-31ff69bb738b%22%2c%22Oid%22%3a%22f002b4df-1317-48d8-90e8-e937a264a3a8%22%7d" TargetMode="External"/><Relationship Id="rId19" Type="http://schemas.openxmlformats.org/officeDocument/2006/relationships/hyperlink" Target="https://teams.microsoft.com/l/meetup-join/19%3ameeting_NjYwMTFmYmUtODJkMS00OTIwLWI1YjItNTZiNzgxZWUwM2Qz%40thread.v2/0?context=%7b%22Tid%22%3a%22118b7cfa-a3dd-48b9-b026-31ff69bb738b%22%2c%22Oid%22%3a%22f002b4df-1317-48d8-90e8-e937a264a3a8%22%7d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teams.microsoft.com/l/meetup-join/19%3ameeting_NjYwMTFmYmUtODJkMS00OTIwLWI1YjItNTZiNzgxZWUwM2Qz%40thread.v2/0?context=%7b%22Tid%22%3a%22118b7cfa-a3dd-48b9-b026-31ff69bb738b%22%2c%22Oid%22%3a%22f002b4df-1317-48d8-90e8-e937a264a3a8%22%7d" TargetMode="External"/><Relationship Id="rId14" Type="http://schemas.openxmlformats.org/officeDocument/2006/relationships/hyperlink" Target="https://teams.microsoft.com/l/meetup-join/19%3ameeting_NjYwMTFmYmUtODJkMS00OTIwLWI1YjItNTZiNzgxZWUwM2Qz%40thread.v2/0?context=%7b%22Tid%22%3a%22118b7cfa-a3dd-48b9-b026-31ff69bb738b%22%2c%22Oid%22%3a%22f002b4df-1317-48d8-90e8-e937a264a3a8%22%7d" TargetMode="External"/><Relationship Id="rId22" Type="http://schemas.openxmlformats.org/officeDocument/2006/relationships/hyperlink" Target="https://teams.microsoft.com/l/meetup-join/19%3ameeting_NjYwMTFmYmUtODJkMS00OTIwLWI1YjItNTZiNzgxZWUwM2Qz%40thread.v2/0?context=%7b%22Tid%22%3a%22118b7cfa-a3dd-48b9-b026-31ff69bb738b%22%2c%22Oid%22%3a%22f002b4df-1317-48d8-90e8-e937a264a3a8%22%7d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1001</Words>
  <Characters>5708</Characters>
  <Application>Microsoft Office Word</Application>
  <DocSecurity>0</DocSecurity>
  <Lines>47</Lines>
  <Paragraphs>13</Paragraphs>
  <ScaleCrop>false</ScaleCrop>
  <Company/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%username%</dc:creator>
  <cp:keywords/>
  <cp:lastModifiedBy>Devin, Donna</cp:lastModifiedBy>
  <cp:revision>2</cp:revision>
  <dcterms:created xsi:type="dcterms:W3CDTF">2025-08-04T20:16:00Z</dcterms:created>
  <dcterms:modified xsi:type="dcterms:W3CDTF">2025-08-04T20:16:00Z</dcterms:modified>
</cp:coreProperties>
</file>