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A9EA3" w14:textId="77777777" w:rsidR="00425E8F" w:rsidRPr="00472DB6" w:rsidRDefault="00425E8F" w:rsidP="00472DB6">
      <w:pPr>
        <w:shd w:val="clear" w:color="auto" w:fill="FEFEFE"/>
        <w:spacing w:before="100" w:beforeAutospacing="1" w:after="100" w:afterAutospacing="1" w:line="240" w:lineRule="auto"/>
        <w:outlineLvl w:val="4"/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Scoping Notice</w:t>
      </w:r>
    </w:p>
    <w:p w14:paraId="1AA48F4F" w14:textId="56AE95FC" w:rsidR="00425E8F" w:rsidRPr="00472DB6" w:rsidRDefault="00425E8F" w:rsidP="0021770E">
      <w:pPr>
        <w:shd w:val="clear" w:color="auto" w:fill="FEFEFE"/>
        <w:spacing w:before="100" w:beforeAutospacing="1" w:after="100" w:afterAutospacing="1" w:line="240" w:lineRule="auto"/>
        <w:jc w:val="center"/>
        <w:outlineLvl w:val="4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 xml:space="preserve">[NOTE </w:t>
      </w:r>
      <w:r w:rsidR="00EB4458"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–</w:t>
      </w:r>
      <w:r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 xml:space="preserve"> The</w:t>
      </w:r>
      <w:r w:rsidR="00EB4458"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instructions in the brackets are meant to assist agency staff complete the notice. Please delete all instructions and brackets prior to submitting for publication - including this note.</w:t>
      </w:r>
      <w:r w:rsidR="008A72C1" w:rsidRPr="008A72C1">
        <w:t xml:space="preserve"> </w:t>
      </w:r>
      <w:r w:rsidR="008A72C1" w:rsidRPr="008A72C1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If pasting text from MS Word, always paste as plain text</w:t>
      </w:r>
      <w:r w:rsidR="00EF3D0D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.</w:t>
      </w:r>
      <w:r w:rsidR="00EF3D0D" w:rsidRPr="00EF3D0D">
        <w:rPr>
          <w:rFonts w:ascii="Verdana" w:eastAsia="Times New Roman" w:hAnsi="Verdana" w:cs="Helvetica"/>
          <w:b/>
          <w:iCs/>
          <w:color w:val="0A0A0A"/>
          <w:sz w:val="20"/>
          <w:szCs w:val="20"/>
        </w:rPr>
        <w:t xml:space="preserve"> </w:t>
      </w:r>
      <w:r w:rsidR="00EF3D0D" w:rsidRPr="00EF3D0D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Ensure that linked files meet accessibility requirements</w:t>
      </w:r>
      <w:r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]</w:t>
      </w:r>
    </w:p>
    <w:p w14:paraId="361A971A" w14:textId="1391FAAC" w:rsidR="00425E8F" w:rsidRPr="0021770E" w:rsidRDefault="00425E8F" w:rsidP="0021770E">
      <w:pPr>
        <w:pStyle w:val="Heading1"/>
        <w:jc w:val="center"/>
        <w:rPr>
          <w:rFonts w:ascii="Verdana" w:hAnsi="Verdana"/>
          <w:b/>
          <w:color w:val="auto"/>
          <w:sz w:val="28"/>
        </w:rPr>
      </w:pPr>
      <w:r w:rsidRPr="0021770E">
        <w:rPr>
          <w:rFonts w:ascii="Verdana" w:hAnsi="Verdana"/>
          <w:b/>
          <w:color w:val="auto"/>
          <w:sz w:val="28"/>
        </w:rPr>
        <w:t>Notice of Scoping for [name of action]</w:t>
      </w:r>
      <w:r w:rsidR="007E14C2">
        <w:rPr>
          <w:rFonts w:ascii="Verdana" w:hAnsi="Verdana"/>
          <w:b/>
          <w:color w:val="auto"/>
          <w:sz w:val="28"/>
        </w:rPr>
        <w:t xml:space="preserve"> [H5]</w:t>
      </w:r>
    </w:p>
    <w:p w14:paraId="35238C46" w14:textId="67E0C5E4" w:rsidR="00425E8F" w:rsidRPr="00472DB6" w:rsidRDefault="00425E8F" w:rsidP="00425E8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bookmarkStart w:id="0" w:name="_Hlk219296747"/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Title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: [</w:t>
      </w:r>
      <w:r w:rsidR="00EB4458"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Include this line only if the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sponsoring agency's title</w:t>
      </w:r>
      <w:r w:rsidR="0021770E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is different than</w:t>
      </w:r>
      <w:r w:rsidR="00EB4458"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the project/action name above.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2FC92C60" w14:textId="24400329" w:rsidR="00BF1071" w:rsidRPr="00472DB6" w:rsidRDefault="00BF1071" w:rsidP="00BF1071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Address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"es"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of possible</w:t>
      </w:r>
      <w:r w:rsidR="00FB70EC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action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location: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53B83BA3" w14:textId="073E22FC" w:rsidR="00425E8F" w:rsidRDefault="00425E8F" w:rsidP="00425E8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Municipality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[Use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"ies"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where </w:t>
      </w:r>
      <w:r w:rsidR="003410ED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the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action might be located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: 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cities/towns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bookmarkEnd w:id="0"/>
    <w:p w14:paraId="5DD4B11B" w14:textId="7B3DDC8D" w:rsidR="00425E8F" w:rsidRPr="00472DB6" w:rsidRDefault="00425E8F" w:rsidP="003725FC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Description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:</w:t>
      </w:r>
      <w:r w:rsidR="00423F74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3725FC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60301A" w:rsidRPr="0060301A">
        <w:rPr>
          <w:rFonts w:ascii="Verdana" w:eastAsia="Times New Roman" w:hAnsi="Verdana" w:cs="Helvetica"/>
          <w:color w:val="0A0A0A"/>
          <w:sz w:val="20"/>
          <w:szCs w:val="20"/>
        </w:rPr>
        <w:t xml:space="preserve">A description of the </w:t>
      </w:r>
      <w:r w:rsidR="003725FC" w:rsidRPr="003725FC">
        <w:rPr>
          <w:rFonts w:ascii="Verdana" w:eastAsia="Times New Roman" w:hAnsi="Verdana" w:cs="Helvetica"/>
          <w:color w:val="0A0A0A"/>
          <w:sz w:val="20"/>
          <w:szCs w:val="20"/>
        </w:rPr>
        <w:t>action</w:t>
      </w:r>
      <w:r w:rsidR="003725FC">
        <w:rPr>
          <w:rFonts w:ascii="Verdana" w:eastAsia="Times New Roman" w:hAnsi="Verdana" w:cs="Helvetica"/>
          <w:color w:val="0A0A0A"/>
          <w:sz w:val="20"/>
          <w:szCs w:val="20"/>
        </w:rPr>
        <w:t xml:space="preserve"> and its</w:t>
      </w:r>
      <w:r w:rsidR="003725FC" w:rsidRPr="003725FC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60301A" w:rsidRPr="0060301A">
        <w:rPr>
          <w:rFonts w:ascii="Verdana" w:eastAsia="Times New Roman" w:hAnsi="Verdana" w:cs="Helvetica"/>
          <w:color w:val="0A0A0A"/>
          <w:sz w:val="20"/>
          <w:szCs w:val="20"/>
        </w:rPr>
        <w:t xml:space="preserve">purpose </w:t>
      </w:r>
      <w:r w:rsidR="00206C1F">
        <w:rPr>
          <w:rFonts w:ascii="Verdana" w:eastAsia="Times New Roman" w:hAnsi="Verdana" w:cs="Helvetica"/>
          <w:color w:val="0A0A0A"/>
          <w:sz w:val="20"/>
          <w:szCs w:val="20"/>
        </w:rPr>
        <w:t>including, but not limited to, the need for</w:t>
      </w:r>
      <w:r w:rsidR="0060301A" w:rsidRPr="0060301A">
        <w:rPr>
          <w:rFonts w:ascii="Verdana" w:eastAsia="Times New Roman" w:hAnsi="Verdana" w:cs="Helvetica"/>
          <w:color w:val="0A0A0A"/>
          <w:sz w:val="20"/>
          <w:szCs w:val="20"/>
        </w:rPr>
        <w:t xml:space="preserve"> the action, any relevant site selection criteria</w:t>
      </w:r>
      <w:r w:rsidR="0060301A">
        <w:rPr>
          <w:rFonts w:ascii="Verdana" w:eastAsia="Times New Roman" w:hAnsi="Verdana" w:cs="Helvetica"/>
          <w:color w:val="0A0A0A"/>
          <w:sz w:val="20"/>
          <w:szCs w:val="20"/>
        </w:rPr>
        <w:t>, and a</w:t>
      </w:r>
      <w:r w:rsidR="0060301A" w:rsidRPr="0060301A">
        <w:rPr>
          <w:rFonts w:ascii="Verdana" w:eastAsia="Times New Roman" w:hAnsi="Verdana" w:cs="Helvetica"/>
          <w:color w:val="0A0A0A"/>
          <w:sz w:val="20"/>
          <w:szCs w:val="20"/>
        </w:rPr>
        <w:t>ny considered locations for the action</w:t>
      </w:r>
      <w:r w:rsidR="003725FC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439B514B" w14:textId="248FA2A7" w:rsidR="00425E8F" w:rsidRPr="00472DB6" w:rsidRDefault="00425E8F" w:rsidP="00425E8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bookmarkStart w:id="1" w:name="_Hlk219295080"/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Map</w:t>
      </w:r>
      <w:r w:rsidR="00EB4458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"s" if multiple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:</w:t>
      </w:r>
      <w:r w:rsidR="00EB4458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="00E67A59" w:rsidRPr="00EF3D0D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Access</w:t>
      </w:r>
      <w:r w:rsidR="00E67A59" w:rsidRPr="00EF3D0D">
        <w:rPr>
          <w:rFonts w:ascii="Verdana" w:hAnsi="Verdana"/>
          <w:color w:val="4472C4" w:themeColor="accent5"/>
          <w:sz w:val="20"/>
          <w:u w:val="single"/>
        </w:rPr>
        <w:t xml:space="preserve"> a map</w:t>
      </w:r>
      <w:r w:rsidR="004B1EED" w:rsidRPr="00EF3D0D">
        <w:rPr>
          <w:rFonts w:ascii="Verdana" w:hAnsi="Verdana"/>
          <w:color w:val="4472C4" w:themeColor="accent5"/>
          <w:sz w:val="20"/>
          <w:u w:val="single"/>
        </w:rPr>
        <w:t xml:space="preserve"> of the area</w:t>
      </w:r>
      <w:r w:rsidR="00A02941">
        <w:rPr>
          <w:rFonts w:ascii="Verdana" w:hAnsi="Verdana"/>
          <w:color w:val="4472C4" w:themeColor="accent5"/>
          <w:sz w:val="20"/>
          <w:u w:val="single"/>
        </w:rPr>
        <w:t xml:space="preserve"> – [name of action]</w:t>
      </w:r>
      <w:r w:rsidR="00EB4458" w:rsidRPr="00EF3D0D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[Link</w:t>
      </w:r>
      <w:r w:rsidR="006B3A63">
        <w:rPr>
          <w:rFonts w:ascii="Verdana" w:eastAsia="Times New Roman" w:hAnsi="Verdana" w:cs="Helvetica"/>
          <w:color w:val="0A0A0A"/>
          <w:sz w:val="20"/>
          <w:szCs w:val="20"/>
        </w:rPr>
        <w:t xml:space="preserve"> media file</w:t>
      </w:r>
      <w:r w:rsidR="00C03D1F">
        <w:rPr>
          <w:rFonts w:ascii="Verdana" w:eastAsia="Times New Roman" w:hAnsi="Verdana" w:cs="Helvetica"/>
          <w:color w:val="0A0A0A"/>
          <w:sz w:val="20"/>
          <w:szCs w:val="20"/>
        </w:rPr>
        <w:t xml:space="preserve"> (image</w:t>
      </w:r>
      <w:r w:rsidR="00C03D1F" w:rsidRPr="00C03D1F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C03D1F">
        <w:rPr>
          <w:rFonts w:ascii="Verdana" w:eastAsia="Times New Roman" w:hAnsi="Verdana" w:cs="Helvetica"/>
          <w:color w:val="0A0A0A"/>
          <w:sz w:val="20"/>
          <w:szCs w:val="20"/>
        </w:rPr>
        <w:t>or pdf)</w:t>
      </w:r>
      <w:r w:rsidR="00ED44BC">
        <w:rPr>
          <w:rFonts w:ascii="Verdana" w:eastAsia="Times New Roman" w:hAnsi="Verdana" w:cs="Helvetica"/>
          <w:color w:val="0A0A0A"/>
          <w:sz w:val="20"/>
          <w:szCs w:val="20"/>
        </w:rPr>
        <w:t xml:space="preserve">; underline linked text. If there are other </w:t>
      </w:r>
      <w:r w:rsidR="0060301A">
        <w:rPr>
          <w:rFonts w:ascii="Verdana" w:eastAsia="Times New Roman" w:hAnsi="Verdana" w:cs="Helvetica"/>
          <w:color w:val="0A0A0A"/>
          <w:sz w:val="20"/>
          <w:szCs w:val="20"/>
        </w:rPr>
        <w:t>f</w:t>
      </w:r>
      <w:r w:rsidR="0060301A" w:rsidRPr="0060301A">
        <w:rPr>
          <w:rFonts w:ascii="Verdana" w:eastAsia="Times New Roman" w:hAnsi="Verdana" w:cs="Helvetica"/>
          <w:color w:val="0A0A0A"/>
          <w:sz w:val="20"/>
          <w:szCs w:val="20"/>
        </w:rPr>
        <w:t>igures, maps, or plans</w:t>
      </w:r>
      <w:r w:rsidR="00ED44BC">
        <w:rPr>
          <w:rFonts w:ascii="Verdana" w:eastAsia="Times New Roman" w:hAnsi="Verdana" w:cs="Helvetica"/>
          <w:color w:val="0A0A0A"/>
          <w:sz w:val="20"/>
          <w:szCs w:val="20"/>
        </w:rPr>
        <w:t>, link descriptive text not just “click here”</w:t>
      </w:r>
      <w:r w:rsidR="00792ECD">
        <w:rPr>
          <w:rFonts w:ascii="Verdana" w:eastAsia="Times New Roman" w:hAnsi="Verdana" w:cs="Helvetica"/>
          <w:color w:val="0A0A0A"/>
          <w:sz w:val="20"/>
          <w:szCs w:val="20"/>
        </w:rPr>
        <w:t xml:space="preserve">; </w:t>
      </w:r>
      <w:r w:rsidR="008E60EB">
        <w:rPr>
          <w:rFonts w:ascii="Verdana" w:eastAsia="Times New Roman" w:hAnsi="Verdana" w:cs="Helvetica"/>
          <w:color w:val="0A0A0A"/>
          <w:sz w:val="20"/>
          <w:szCs w:val="20"/>
        </w:rPr>
        <w:t>ensure pdf or image has descriptive alternative text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].</w:t>
      </w:r>
    </w:p>
    <w:bookmarkEnd w:id="1"/>
    <w:p w14:paraId="388A8715" w14:textId="1D6328BB" w:rsidR="00425E8F" w:rsidRPr="00472DB6" w:rsidRDefault="00425E8F" w:rsidP="00425E8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Cs/>
          <w:color w:val="0A0A0A"/>
          <w:sz w:val="20"/>
          <w:szCs w:val="20"/>
        </w:rPr>
        <w:t xml:space="preserve">Written comments from the public are welcomed and will be accepted </w:t>
      </w:r>
      <w:r w:rsidR="00EB4458" w:rsidRPr="00472DB6">
        <w:rPr>
          <w:rFonts w:ascii="Verdana" w:eastAsia="Times New Roman" w:hAnsi="Verdana" w:cs="Helvetica"/>
          <w:bCs/>
          <w:color w:val="0A0A0A"/>
          <w:sz w:val="20"/>
          <w:szCs w:val="20"/>
        </w:rPr>
        <w:t>until:</w:t>
      </w:r>
      <w:r w:rsidR="00EB4458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Insert Date in bold type</w:t>
      </w:r>
      <w:r w:rsidR="00F472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 xml:space="preserve"> – </w:t>
      </w:r>
      <w:r w:rsidR="00F472B6" w:rsidRPr="002223DA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should be </w:t>
      </w:r>
      <w:r w:rsidR="00D7247E" w:rsidRPr="00D7247E">
        <w:rPr>
          <w:rFonts w:ascii="Verdana" w:eastAsia="Times New Roman" w:hAnsi="Verdana" w:cs="Helvetica"/>
          <w:iCs/>
          <w:color w:val="0A0A0A"/>
          <w:sz w:val="20"/>
          <w:szCs w:val="20"/>
        </w:rPr>
        <w:t>no less than thirty (30) days</w:t>
      </w:r>
      <w:r w:rsidR="00F472B6" w:rsidRPr="002223DA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from the publication date</w:t>
      </w:r>
      <w:r w:rsidR="00D7247E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or 5 days after a public scoping meeting, whichever is later</w:t>
      </w:r>
      <w:r w:rsidR="00F472B6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]</w:t>
      </w:r>
    </w:p>
    <w:p w14:paraId="356D0C7E" w14:textId="3261AE8C" w:rsidR="00425E8F" w:rsidRPr="00472DB6" w:rsidRDefault="00425E8F" w:rsidP="00425E8F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bookmarkStart w:id="2" w:name="_Hlk219295656"/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There will be a </w:t>
      </w:r>
      <w:r w:rsidR="00335ABF" w:rsidRPr="00335ABF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public scoping meeting</w:t>
      </w:r>
      <w:r w:rsidR="00335ABF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for this action: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Delete if no meeting is scheduled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33850BC6" w14:textId="223B6188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DATE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: </w:t>
      </w:r>
      <w:r w:rsidRPr="001943DE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Insert Date in bold type</w:t>
      </w:r>
      <w:r w:rsidR="00D7247E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 xml:space="preserve"> </w:t>
      </w:r>
      <w:r w:rsidR="00D7247E" w:rsidRPr="0038587F">
        <w:rPr>
          <w:rFonts w:ascii="Verdana" w:eastAsia="Times New Roman" w:hAnsi="Verdana" w:cs="Helvetica"/>
          <w:iCs/>
          <w:color w:val="0A0A0A"/>
          <w:sz w:val="20"/>
          <w:szCs w:val="20"/>
        </w:rPr>
        <w:t>(</w:t>
      </w:r>
      <w:r w:rsidR="00062E5D" w:rsidRPr="00062E5D">
        <w:rPr>
          <w:rFonts w:ascii="Verdana" w:eastAsia="Times New Roman" w:hAnsi="Verdana" w:cs="Helvetica"/>
          <w:iCs/>
          <w:color w:val="0A0A0A"/>
          <w:sz w:val="20"/>
          <w:szCs w:val="20"/>
        </w:rPr>
        <w:t>held not less than ten days following the publication of the notice in the EM</w:t>
      </w:r>
      <w:r w:rsidR="0038587F">
        <w:rPr>
          <w:rFonts w:ascii="Verdana" w:eastAsia="Times New Roman" w:hAnsi="Verdana" w:cs="Helvetica"/>
          <w:iCs/>
          <w:color w:val="0A0A0A"/>
          <w:sz w:val="20"/>
          <w:szCs w:val="20"/>
        </w:rPr>
        <w:t>)</w:t>
      </w:r>
      <w:r w:rsidRPr="001943DE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12218825" w14:textId="77777777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TIME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:</w:t>
      </w:r>
    </w:p>
    <w:p w14:paraId="2B70A56C" w14:textId="77777777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PLACE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:</w:t>
      </w:r>
    </w:p>
    <w:p w14:paraId="1B86D9A2" w14:textId="77777777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NOTES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:</w:t>
      </w:r>
    </w:p>
    <w:bookmarkEnd w:id="2"/>
    <w:p w14:paraId="503A567F" w14:textId="3CF83EDF" w:rsidR="00AD5457" w:rsidRPr="009D502B" w:rsidRDefault="00AD5457" w:rsidP="00425E8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83F73">
        <w:rPr>
          <w:rFonts w:ascii="Verdana" w:eastAsia="Times New Roman" w:hAnsi="Verdana" w:cs="Helvetica"/>
          <w:color w:val="0A0A0A"/>
          <w:sz w:val="20"/>
          <w:szCs w:val="20"/>
        </w:rPr>
        <w:t>[Note: If a public scoping meeting is scheduled, the sponsoring agency might have to post a notice of the special meeting on the agency’s website and the Sec</w:t>
      </w:r>
      <w:r w:rsidR="00D7247E">
        <w:rPr>
          <w:rFonts w:ascii="Verdana" w:eastAsia="Times New Roman" w:hAnsi="Verdana" w:cs="Helvetica"/>
          <w:color w:val="0A0A0A"/>
          <w:sz w:val="20"/>
          <w:szCs w:val="20"/>
        </w:rPr>
        <w:t>.</w:t>
      </w:r>
      <w:r w:rsidRPr="00483F73">
        <w:rPr>
          <w:rFonts w:ascii="Verdana" w:eastAsia="Times New Roman" w:hAnsi="Verdana" w:cs="Helvetica"/>
          <w:color w:val="0A0A0A"/>
          <w:sz w:val="20"/>
          <w:szCs w:val="20"/>
        </w:rPr>
        <w:t xml:space="preserve"> of the State’s public meeting calendar, consistent wit</w:t>
      </w:r>
      <w:r w:rsidR="009D502B" w:rsidRPr="00483F73">
        <w:rPr>
          <w:rFonts w:ascii="Verdana" w:eastAsia="Times New Roman" w:hAnsi="Verdana" w:cs="Helvetica"/>
          <w:color w:val="0A0A0A"/>
          <w:sz w:val="20"/>
          <w:szCs w:val="20"/>
        </w:rPr>
        <w:t>h</w:t>
      </w:r>
      <w:r w:rsidRPr="00483F73">
        <w:rPr>
          <w:rFonts w:ascii="Verdana" w:eastAsia="Times New Roman" w:hAnsi="Verdana" w:cs="Helvetica"/>
          <w:color w:val="0A0A0A"/>
          <w:sz w:val="20"/>
          <w:szCs w:val="20"/>
        </w:rPr>
        <w:t xml:space="preserve"> CGS 1-2</w:t>
      </w:r>
      <w:r w:rsidR="00483F73">
        <w:rPr>
          <w:rFonts w:ascii="Verdana" w:eastAsia="Times New Roman" w:hAnsi="Verdana" w:cs="Helvetica"/>
          <w:color w:val="0A0A0A"/>
          <w:sz w:val="20"/>
          <w:szCs w:val="20"/>
        </w:rPr>
        <w:t>2</w:t>
      </w:r>
      <w:r w:rsidRPr="00483F73">
        <w:rPr>
          <w:rFonts w:ascii="Verdana" w:eastAsia="Times New Roman" w:hAnsi="Verdana" w:cs="Helvetica"/>
          <w:color w:val="0A0A0A"/>
          <w:sz w:val="20"/>
          <w:szCs w:val="20"/>
        </w:rPr>
        <w:t>5. Please consult with agency legal counsel for guidance</w:t>
      </w:r>
      <w:r w:rsidR="00D7247E">
        <w:rPr>
          <w:rFonts w:ascii="Verdana" w:eastAsia="Times New Roman" w:hAnsi="Verdana" w:cs="Helvetica"/>
          <w:color w:val="0A0A0A"/>
          <w:sz w:val="20"/>
          <w:szCs w:val="20"/>
        </w:rPr>
        <w:t>,</w:t>
      </w:r>
      <w:r w:rsidR="00035662">
        <w:rPr>
          <w:rFonts w:ascii="Verdana" w:eastAsia="Times New Roman" w:hAnsi="Verdana" w:cs="Helvetica"/>
          <w:color w:val="0A0A0A"/>
          <w:sz w:val="20"/>
          <w:szCs w:val="20"/>
        </w:rPr>
        <w:t xml:space="preserve"> if needed.</w:t>
      </w:r>
      <w:r w:rsidRPr="00483F73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1F57D493" w14:textId="6E412C13" w:rsidR="00425E8F" w:rsidRPr="00472DB6" w:rsidRDefault="00425E8F" w:rsidP="00425E8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Delete this</w:t>
      </w:r>
      <w:r w:rsidR="00EB4458"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paragraph if </w:t>
      </w:r>
      <w:r w:rsidR="001B6BD2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a </w:t>
      </w:r>
      <w:r w:rsidR="00CD58C5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scoping 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meeting is scheduled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>Any person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>may ask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the sponsoring 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agency to hold a </w:t>
      </w:r>
      <w:r w:rsidR="00335ABF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public scoping meeting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by sending such 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>a request to the address below.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 If a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public scoping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>meeting is requested by 25 or more individuals, or by an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>association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>that represents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>25 or more members,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the sponsoring agency shall schedule a </w:t>
      </w:r>
      <w:r w:rsidR="00335ABF" w:rsidRPr="002223DA">
        <w:rPr>
          <w:rFonts w:ascii="Verdana" w:eastAsia="Times New Roman" w:hAnsi="Verdana" w:cs="Helvetica"/>
          <w:color w:val="0A0A0A"/>
          <w:sz w:val="20"/>
          <w:szCs w:val="20"/>
        </w:rPr>
        <w:t>public scoping meeting</w:t>
      </w:r>
      <w:r w:rsidRPr="002223DA">
        <w:rPr>
          <w:rFonts w:ascii="Verdana" w:eastAsia="Times New Roman" w:hAnsi="Verdana" w:cs="Helvetica"/>
          <w:color w:val="0A0A0A"/>
          <w:sz w:val="20"/>
          <w:szCs w:val="20"/>
        </w:rPr>
        <w:t>.</w:t>
      </w:r>
      <w:r w:rsidR="00EB4458" w:rsidRPr="002223DA">
        <w:rPr>
          <w:rFonts w:ascii="Verdana" w:eastAsia="Times New Roman" w:hAnsi="Verdana" w:cs="Helvetica"/>
          <w:color w:val="0A0A0A"/>
          <w:sz w:val="20"/>
          <w:szCs w:val="20"/>
        </w:rPr>
        <w:t xml:space="preserve"> Such requests must be made by</w:t>
      </w:r>
      <w:r w:rsidR="00EB4458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>Insert Date in bold type</w:t>
      </w:r>
      <w:r w:rsidR="00F472B6">
        <w:rPr>
          <w:rFonts w:ascii="Verdana" w:eastAsia="Times New Roman" w:hAnsi="Verdana" w:cs="Helvetica"/>
          <w:b/>
          <w:bCs/>
          <w:iCs/>
          <w:color w:val="0A0A0A"/>
          <w:sz w:val="20"/>
          <w:szCs w:val="20"/>
        </w:rPr>
        <w:t xml:space="preserve"> – </w:t>
      </w:r>
      <w:r w:rsidR="00F472B6" w:rsidRPr="002223DA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should be 10 days from </w:t>
      </w:r>
      <w:r w:rsidR="002223DA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the </w:t>
      </w:r>
      <w:r w:rsidR="00F472B6" w:rsidRPr="002223DA">
        <w:rPr>
          <w:rFonts w:ascii="Verdana" w:eastAsia="Times New Roman" w:hAnsi="Verdana" w:cs="Helvetica"/>
          <w:iCs/>
          <w:color w:val="0A0A0A"/>
          <w:sz w:val="20"/>
          <w:szCs w:val="20"/>
        </w:rPr>
        <w:t>publication</w:t>
      </w:r>
      <w:r w:rsidR="002223DA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date</w:t>
      </w:r>
      <w:r w:rsidR="00F472B6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].</w:t>
      </w:r>
    </w:p>
    <w:p w14:paraId="0782D223" w14:textId="3792138F" w:rsidR="00425E8F" w:rsidRPr="00472DB6" w:rsidRDefault="00425E8F" w:rsidP="00425E8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Additional infor</w:t>
      </w:r>
      <w:r w:rsid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mation about the </w:t>
      </w:r>
      <w:r w:rsidR="001170E3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action </w:t>
      </w:r>
      <w:r w:rsid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can be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viewed in person at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Location</w:t>
      </w:r>
      <w:r w:rsidR="001B6BD2">
        <w:rPr>
          <w:rFonts w:ascii="Verdana" w:eastAsia="Times New Roman" w:hAnsi="Verdana" w:cs="Helvetica"/>
          <w:iCs/>
          <w:color w:val="0A0A0A"/>
          <w:sz w:val="20"/>
          <w:szCs w:val="20"/>
        </w:rPr>
        <w:t>(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s</w:t>
      </w:r>
      <w:r w:rsidR="001B6BD2">
        <w:rPr>
          <w:rFonts w:ascii="Verdana" w:eastAsia="Times New Roman" w:hAnsi="Verdana" w:cs="Helvetica"/>
          <w:iCs/>
          <w:color w:val="0A0A0A"/>
          <w:sz w:val="20"/>
          <w:szCs w:val="20"/>
        </w:rPr>
        <w:t>)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] </w:t>
      </w:r>
      <w:r w:rsidR="00EB4458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and</w:t>
      </w:r>
      <w:r w:rsidR="00E95C44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/or</w:t>
      </w:r>
      <w:r w:rsidR="00EB4458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online at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: </w:t>
      </w:r>
      <w:bookmarkStart w:id="3" w:name="_Hlk215665596"/>
      <w:r w:rsidRPr="00472DB6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>[</w:t>
      </w:r>
      <w:r w:rsidR="00472DB6" w:rsidRPr="00EC10C0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 xml:space="preserve">Insert </w:t>
      </w:r>
      <w:r w:rsidR="00782CDA" w:rsidRPr="00EC10C0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link text</w:t>
      </w:r>
      <w:r w:rsidR="00472DB6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>]</w:t>
      </w:r>
      <w:r w:rsidR="00472DB6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bookmarkEnd w:id="3"/>
      <w:r w:rsidR="00472DB6" w:rsidRPr="00472DB6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iCs/>
          <w:color w:val="0A0A0A"/>
          <w:sz w:val="20"/>
          <w:szCs w:val="20"/>
        </w:rPr>
        <w:t>L</w:t>
      </w:r>
      <w:r w:rsidR="006B3A63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ink - </w:t>
      </w:r>
      <w:r w:rsidR="008F4117">
        <w:rPr>
          <w:rFonts w:ascii="Verdana" w:eastAsia="Times New Roman" w:hAnsi="Verdana" w:cs="Helvetica"/>
          <w:iCs/>
          <w:color w:val="0A0A0A"/>
          <w:sz w:val="20"/>
          <w:szCs w:val="20"/>
        </w:rPr>
        <w:t>should</w:t>
      </w:r>
      <w:r w:rsidR="006B3A63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be a state of CT</w:t>
      </w:r>
      <w:r w:rsidR="00B31CFB">
        <w:rPr>
          <w:rFonts w:ascii="Verdana" w:eastAsia="Times New Roman" w:hAnsi="Verdana" w:cs="Helvetica"/>
          <w:iCs/>
          <w:color w:val="0A0A0A"/>
          <w:sz w:val="20"/>
          <w:szCs w:val="20"/>
        </w:rPr>
        <w:t>-</w:t>
      </w:r>
      <w:r w:rsidR="006B3A63">
        <w:rPr>
          <w:rFonts w:ascii="Verdana" w:eastAsia="Times New Roman" w:hAnsi="Verdana" w:cs="Helvetica"/>
          <w:iCs/>
          <w:color w:val="0A0A0A"/>
          <w:sz w:val="20"/>
          <w:szCs w:val="20"/>
        </w:rPr>
        <w:t>controlled website</w:t>
      </w:r>
      <w:r w:rsidR="00ED44BC">
        <w:rPr>
          <w:rFonts w:ascii="Verdana" w:eastAsia="Times New Roman" w:hAnsi="Verdana" w:cs="Helvetica"/>
          <w:iCs/>
          <w:color w:val="0A0A0A"/>
          <w:sz w:val="20"/>
          <w:szCs w:val="20"/>
        </w:rPr>
        <w:t>;</w:t>
      </w:r>
      <w:r w:rsidR="00ED44BC" w:rsidRPr="00ED44BC">
        <w:t xml:space="preserve"> </w:t>
      </w:r>
      <w:r w:rsidR="00792ECD" w:rsidRPr="00792ECD">
        <w:t xml:space="preserve">link descriptive text not just “click here”; </w:t>
      </w:r>
      <w:r w:rsidR="00ED44BC" w:rsidRPr="00ED44BC">
        <w:rPr>
          <w:rFonts w:ascii="Verdana" w:eastAsia="Times New Roman" w:hAnsi="Verdana" w:cs="Helvetica"/>
          <w:iCs/>
          <w:color w:val="0A0A0A"/>
          <w:sz w:val="20"/>
          <w:szCs w:val="20"/>
        </w:rPr>
        <w:t>underline linked text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A758D0" w:rsidRPr="00A758D0">
        <w:t xml:space="preserve"> </w:t>
      </w:r>
      <w:r w:rsidR="00A758D0" w:rsidRPr="00A758D0">
        <w:rPr>
          <w:rFonts w:ascii="Verdana" w:eastAsia="Times New Roman" w:hAnsi="Verdana" w:cs="Helvetica"/>
          <w:color w:val="0A0A0A"/>
          <w:sz w:val="20"/>
          <w:szCs w:val="20"/>
        </w:rPr>
        <w:t>[Delete if not applicable]</w:t>
      </w:r>
    </w:p>
    <w:p w14:paraId="40C44E2C" w14:textId="2AE67721" w:rsidR="00425E8F" w:rsidRPr="00472DB6" w:rsidRDefault="00425E8F" w:rsidP="00425E8F">
      <w:p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Other Information: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782CDA" w:rsidRPr="00782CDA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782CDA" w:rsidRPr="00EC10C0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link text</w:t>
      </w:r>
      <w:r w:rsidR="00782CDA" w:rsidRPr="00782CDA">
        <w:rPr>
          <w:rFonts w:ascii="Verdana" w:eastAsia="Times New Roman" w:hAnsi="Verdana" w:cs="Helvetica"/>
          <w:color w:val="0A0A0A"/>
          <w:sz w:val="20"/>
          <w:szCs w:val="20"/>
        </w:rPr>
        <w:t xml:space="preserve">] </w:t>
      </w:r>
      <w:r w:rsidR="00782CDA">
        <w:rPr>
          <w:rFonts w:ascii="Verdana" w:eastAsia="Times New Roman" w:hAnsi="Verdana" w:cs="Helvetica"/>
          <w:iCs/>
          <w:color w:val="0A0A0A"/>
          <w:sz w:val="20"/>
          <w:szCs w:val="20"/>
        </w:rPr>
        <w:t>[Link</w:t>
      </w:r>
      <w:r w:rsidR="006B3A63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</w:t>
      </w:r>
      <w:r w:rsidR="00782CDA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- </w:t>
      </w:r>
      <w:r w:rsidR="008F4117">
        <w:rPr>
          <w:rFonts w:ascii="Verdana" w:eastAsia="Times New Roman" w:hAnsi="Verdana" w:cs="Helvetica"/>
          <w:iCs/>
          <w:color w:val="0A0A0A"/>
          <w:sz w:val="20"/>
          <w:szCs w:val="20"/>
        </w:rPr>
        <w:t>should</w:t>
      </w:r>
      <w:r w:rsidR="006B3A63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 be a state of CT</w:t>
      </w:r>
      <w:r w:rsidR="00B31CFB">
        <w:rPr>
          <w:rFonts w:ascii="Verdana" w:eastAsia="Times New Roman" w:hAnsi="Verdana" w:cs="Helvetica"/>
          <w:iCs/>
          <w:color w:val="0A0A0A"/>
          <w:sz w:val="20"/>
          <w:szCs w:val="20"/>
        </w:rPr>
        <w:t>-</w:t>
      </w:r>
      <w:r w:rsidR="006B3A63">
        <w:rPr>
          <w:rFonts w:ascii="Verdana" w:eastAsia="Times New Roman" w:hAnsi="Verdana" w:cs="Helvetica"/>
          <w:iCs/>
          <w:color w:val="0A0A0A"/>
          <w:sz w:val="20"/>
          <w:szCs w:val="20"/>
        </w:rPr>
        <w:t>controlled website</w:t>
      </w:r>
      <w:r w:rsidR="00ED44BC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; </w:t>
      </w:r>
      <w:r w:rsidR="00792ECD" w:rsidRPr="00792ECD">
        <w:rPr>
          <w:rFonts w:ascii="Verdana" w:eastAsia="Times New Roman" w:hAnsi="Verdana" w:cs="Helvetica"/>
          <w:iCs/>
          <w:color w:val="0A0A0A"/>
          <w:sz w:val="20"/>
          <w:szCs w:val="20"/>
        </w:rPr>
        <w:t>link descriptive text not just “click here”</w:t>
      </w:r>
      <w:r w:rsidR="00792ECD">
        <w:rPr>
          <w:rFonts w:ascii="Verdana" w:eastAsia="Times New Roman" w:hAnsi="Verdana" w:cs="Helvetica"/>
          <w:iCs/>
          <w:color w:val="0A0A0A"/>
          <w:sz w:val="20"/>
          <w:szCs w:val="20"/>
        </w:rPr>
        <w:t xml:space="preserve">; </w:t>
      </w:r>
      <w:r w:rsidR="00ED44BC">
        <w:rPr>
          <w:rFonts w:ascii="Verdana" w:eastAsia="Times New Roman" w:hAnsi="Verdana" w:cs="Helvetica"/>
          <w:color w:val="0A0A0A"/>
          <w:sz w:val="20"/>
          <w:szCs w:val="20"/>
        </w:rPr>
        <w:t>underline linked text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="00FB6B0C">
        <w:rPr>
          <w:rFonts w:ascii="Verdana" w:eastAsia="Times New Roman" w:hAnsi="Verdana" w:cs="Helvetica"/>
          <w:color w:val="0A0A0A"/>
          <w:sz w:val="20"/>
          <w:szCs w:val="20"/>
        </w:rPr>
        <w:t>[Delete if not applicable]</w:t>
      </w:r>
    </w:p>
    <w:p w14:paraId="45F7D66F" w14:textId="7E83D25C" w:rsidR="00425E8F" w:rsidRPr="00472DB6" w:rsidRDefault="00425E8F" w:rsidP="00425E8F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Written comments and/or requests for a public scoping meeting</w:t>
      </w:r>
      <w:r w:rsidR="00EB4458"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should be sent to</w:t>
      </w:r>
      <w:r w:rsidR="00B31CFB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:</w:t>
      </w:r>
    </w:p>
    <w:p w14:paraId="4FEA421B" w14:textId="2818C3B6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bookmarkStart w:id="4" w:name="_Hlk83903622"/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 w:rsidR="00335ABF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68F6E138" w14:textId="6AB90AE8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="00335ABF" w:rsidRPr="00335ABF"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622B1242" w14:textId="6675075A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lastRenderedPageBreak/>
        <w:t>Address:</w:t>
      </w:r>
      <w:r w:rsidR="00335ABF" w:rsidRPr="00335ABF">
        <w:t xml:space="preserve"> </w:t>
      </w:r>
      <w:bookmarkStart w:id="5" w:name="_Hlk83903562"/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1B6BD2">
        <w:rPr>
          <w:rFonts w:ascii="Verdana" w:eastAsia="Times New Roman" w:hAnsi="Verdana" w:cs="Helvetica"/>
          <w:color w:val="0A0A0A"/>
          <w:sz w:val="20"/>
          <w:szCs w:val="20"/>
        </w:rPr>
        <w:t>mailing a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ddress – not bold]</w:t>
      </w:r>
      <w:bookmarkEnd w:id="5"/>
    </w:p>
    <w:p w14:paraId="296863EA" w14:textId="38A3F06D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Fax:</w:t>
      </w:r>
      <w:r w:rsidR="00EB4458" w:rsidRPr="00472DB6">
        <w:rPr>
          <w:rFonts w:ascii="Verdana" w:eastAsia="Times New Roman" w:hAnsi="Verdana" w:cs="Arial"/>
          <w:bCs/>
          <w:color w:val="000000"/>
          <w:sz w:val="20"/>
          <w:szCs w:val="20"/>
        </w:rPr>
        <w:t xml:space="preserve"> [Use a fax number only if your agency is actively monitoring and responding to faxes]</w:t>
      </w:r>
      <w:r w:rsidR="00335ABF" w:rsidRPr="00335ABF">
        <w:t xml:space="preserve"> </w:t>
      </w:r>
    </w:p>
    <w:p w14:paraId="24CDDE1A" w14:textId="6977B279" w:rsidR="00425E8F" w:rsidRPr="00335ABF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="00335ABF" w:rsidRPr="00335ABF"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335ABF" w:rsidRPr="002848A9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="00335ABF" w:rsidRPr="002848A9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2848A9">
        <w:rPr>
          <w:rFonts w:ascii="Verdana" w:eastAsia="Times New Roman" w:hAnsi="Verdana" w:cs="Helvetica"/>
          <w:color w:val="0A0A0A"/>
          <w:sz w:val="20"/>
          <w:szCs w:val="20"/>
        </w:rPr>
        <w:t>,</w:t>
      </w:r>
      <w:r w:rsidR="002848A9" w:rsidRPr="002848A9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2848A9">
        <w:rPr>
          <w:rFonts w:ascii="Verdana" w:eastAsia="Times New Roman" w:hAnsi="Verdana" w:cs="Helvetica"/>
          <w:color w:val="0A0A0A"/>
          <w:sz w:val="20"/>
          <w:szCs w:val="20"/>
        </w:rPr>
        <w:t>underline linked text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bookmarkEnd w:id="4"/>
    <w:p w14:paraId="08CE59F9" w14:textId="77777777" w:rsidR="00425E8F" w:rsidRPr="00472DB6" w:rsidRDefault="00425E8F" w:rsidP="00425E8F">
      <w:pPr>
        <w:shd w:val="clear" w:color="auto" w:fill="FEFEFE"/>
        <w:spacing w:after="80" w:line="240" w:lineRule="auto"/>
        <w:rPr>
          <w:rFonts w:ascii="Verdana" w:eastAsia="Times New Roman" w:hAnsi="Verdana" w:cs="Helvetica"/>
          <w:b/>
          <w:bCs/>
          <w:color w:val="0A0A0A"/>
          <w:sz w:val="20"/>
          <w:szCs w:val="20"/>
        </w:rPr>
      </w:pPr>
    </w:p>
    <w:p w14:paraId="6F5E66B8" w14:textId="06CC1CB8" w:rsidR="00425E8F" w:rsidRPr="00472DB6" w:rsidRDefault="00425E8F" w:rsidP="00425E8F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If you have questions about the public </w:t>
      </w:r>
      <w:r w:rsidR="00F472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scoping 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meeting, or other questions about the scoping for this </w:t>
      </w:r>
      <w:r w:rsidR="001170E3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action</w:t>
      </w: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, contac</w:t>
      </w:r>
      <w:r w:rsidR="0060301A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t:</w:t>
      </w:r>
      <w:r w:rsidR="0021770E" w:rsidRPr="0021770E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="0021770E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[delete if no public scoping meeting]</w:t>
      </w:r>
    </w:p>
    <w:p w14:paraId="139782B4" w14:textId="695EFFB7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 w:rsidR="00335ABF" w:rsidRPr="00335ABF"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367DEF8F" w14:textId="132DCCA3" w:rsidR="00425E8F" w:rsidRPr="00335ABF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="00335ABF" w:rsidRPr="00335ABF"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185C1552" w14:textId="1B9DAB90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="00335ABF" w:rsidRPr="00335ABF"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CD58C5">
        <w:rPr>
          <w:rFonts w:ascii="Verdana" w:eastAsia="Times New Roman" w:hAnsi="Verdana" w:cs="Helvetica"/>
          <w:color w:val="0A0A0A"/>
          <w:sz w:val="20"/>
          <w:szCs w:val="20"/>
        </w:rPr>
        <w:t>mailing a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ddress – not bold]</w:t>
      </w:r>
    </w:p>
    <w:p w14:paraId="1FAAB27F" w14:textId="629290E6" w:rsidR="00425E8F" w:rsidRPr="00335ABF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Phone:</w:t>
      </w:r>
      <w:r w:rsidR="00335ABF" w:rsidRPr="00335ABF"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[insert phone – not bold]</w:t>
      </w:r>
    </w:p>
    <w:p w14:paraId="728E8574" w14:textId="399A23EB" w:rsidR="00425E8F" w:rsidRPr="00472DB6" w:rsidRDefault="00425E8F" w:rsidP="00425E8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="00335ABF" w:rsidRPr="00335ABF"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="00335ABF" w:rsidRPr="002848A9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="00335ABF" w:rsidRPr="002848A9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2848A9">
        <w:rPr>
          <w:rFonts w:ascii="Verdana" w:eastAsia="Times New Roman" w:hAnsi="Verdana" w:cs="Helvetica"/>
          <w:color w:val="0A0A0A"/>
          <w:sz w:val="20"/>
          <w:szCs w:val="20"/>
        </w:rPr>
        <w:t>,</w:t>
      </w:r>
      <w:r w:rsidR="002848A9" w:rsidRPr="002848A9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2848A9">
        <w:rPr>
          <w:rFonts w:ascii="Verdana" w:eastAsia="Times New Roman" w:hAnsi="Verdana" w:cs="Helvetica"/>
          <w:color w:val="0A0A0A"/>
          <w:sz w:val="20"/>
          <w:szCs w:val="20"/>
        </w:rPr>
        <w:t>underline linked text</w:t>
      </w:r>
      <w:r w:rsidR="00335ABF"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60A2B2BE" w14:textId="77777777" w:rsidR="00425E8F" w:rsidRPr="00472DB6" w:rsidRDefault="00425E8F" w:rsidP="00425E8F">
      <w:pPr>
        <w:shd w:val="clear" w:color="auto" w:fill="FEFEFE"/>
        <w:spacing w:after="80" w:line="240" w:lineRule="auto"/>
        <w:rPr>
          <w:rFonts w:ascii="Verdana" w:eastAsia="Times New Roman" w:hAnsi="Verdana" w:cs="Helvetica"/>
          <w:b/>
          <w:bCs/>
          <w:color w:val="0A0A0A"/>
          <w:sz w:val="20"/>
          <w:szCs w:val="20"/>
        </w:rPr>
      </w:pPr>
    </w:p>
    <w:p w14:paraId="5CB009C0" w14:textId="77777777" w:rsidR="00425E8F" w:rsidRPr="00472DB6" w:rsidRDefault="00425E8F" w:rsidP="00425E8F">
      <w:pPr>
        <w:shd w:val="clear" w:color="auto" w:fill="FEFEFE"/>
        <w:spacing w:after="8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Inquiries and requests to view and or copy documents, pursuant to the Freedom of Information Act, must be submitted to the sponsoring state agency:</w:t>
      </w:r>
    </w:p>
    <w:p w14:paraId="4135D0E0" w14:textId="77777777" w:rsidR="00335ABF" w:rsidRPr="00472DB6" w:rsidRDefault="00335ABF" w:rsidP="00335AB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Name: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name – not bold]</w:t>
      </w:r>
    </w:p>
    <w:p w14:paraId="489AE928" w14:textId="77777777" w:rsidR="00335ABF" w:rsidRPr="00472DB6" w:rsidRDefault="00335ABF" w:rsidP="00335AB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Agency: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[insert agency – not bold]</w:t>
      </w:r>
    </w:p>
    <w:p w14:paraId="79EF7DD1" w14:textId="0ACB7DCB" w:rsidR="00335ABF" w:rsidRPr="00472DB6" w:rsidRDefault="00335ABF" w:rsidP="00335AB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Address: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 xml:space="preserve">[insert </w:t>
      </w:r>
      <w:r w:rsidR="00CD58C5">
        <w:rPr>
          <w:rFonts w:ascii="Verdana" w:eastAsia="Times New Roman" w:hAnsi="Verdana" w:cs="Helvetica"/>
          <w:color w:val="0A0A0A"/>
          <w:sz w:val="20"/>
          <w:szCs w:val="20"/>
        </w:rPr>
        <w:t>mailing a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ddress – not bold]</w:t>
      </w:r>
    </w:p>
    <w:p w14:paraId="73BAB668" w14:textId="044B46A4" w:rsidR="00335ABF" w:rsidRPr="00472DB6" w:rsidRDefault="00335ABF" w:rsidP="00335AB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Fax:</w:t>
      </w:r>
      <w:r w:rsidRPr="00472DB6">
        <w:rPr>
          <w:rFonts w:ascii="Verdana" w:eastAsia="Times New Roman" w:hAnsi="Verdana" w:cs="Arial"/>
          <w:bCs/>
          <w:color w:val="000000"/>
          <w:sz w:val="20"/>
          <w:szCs w:val="20"/>
        </w:rPr>
        <w:t xml:space="preserve"> [Use a fax number only if your agency is actively monitoring and responding to faxes]</w:t>
      </w:r>
      <w:r w:rsidRPr="00335ABF">
        <w:t xml:space="preserve"> </w:t>
      </w:r>
    </w:p>
    <w:p w14:paraId="5CF49ACE" w14:textId="7C872D86" w:rsidR="00335ABF" w:rsidRDefault="00335ABF" w:rsidP="00335AB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E-Mail:</w:t>
      </w:r>
      <w:r w:rsidRPr="00335ABF"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2848A9">
        <w:rPr>
          <w:rFonts w:ascii="Verdana" w:eastAsia="Times New Roman" w:hAnsi="Verdana" w:cs="Helvetica"/>
          <w:color w:val="4472C4" w:themeColor="accent5"/>
          <w:sz w:val="20"/>
          <w:szCs w:val="20"/>
          <w:u w:val="single"/>
        </w:rPr>
        <w:t>insert email</w:t>
      </w:r>
      <w:r w:rsidRPr="002848A9">
        <w:rPr>
          <w:rFonts w:ascii="Verdana" w:eastAsia="Times New Roman" w:hAnsi="Verdana" w:cs="Helvetica"/>
          <w:color w:val="4472C4" w:themeColor="accent5"/>
          <w:sz w:val="20"/>
          <w:szCs w:val="20"/>
        </w:rPr>
        <w:t xml:space="preserve"> 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– not bold</w:t>
      </w:r>
      <w:r w:rsidR="002848A9">
        <w:rPr>
          <w:rFonts w:ascii="Verdana" w:eastAsia="Times New Roman" w:hAnsi="Verdana" w:cs="Helvetica"/>
          <w:color w:val="0A0A0A"/>
          <w:sz w:val="20"/>
          <w:szCs w:val="20"/>
        </w:rPr>
        <w:t>,</w:t>
      </w:r>
      <w:r w:rsidR="002848A9" w:rsidRPr="002848A9"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2848A9">
        <w:rPr>
          <w:rFonts w:ascii="Verdana" w:eastAsia="Times New Roman" w:hAnsi="Verdana" w:cs="Helvetica"/>
          <w:color w:val="0A0A0A"/>
          <w:sz w:val="20"/>
          <w:szCs w:val="20"/>
        </w:rPr>
        <w:t>underline linked text</w:t>
      </w:r>
      <w:r w:rsidRP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</w:p>
    <w:p w14:paraId="015491CA" w14:textId="7FF59893" w:rsidR="00BF1475" w:rsidRPr="00335ABF" w:rsidRDefault="00BF1475" w:rsidP="00BF1475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  <w:r w:rsidRPr="00A5547D">
        <w:rPr>
          <w:rFonts w:ascii="Verdana" w:eastAsia="Times New Roman" w:hAnsi="Verdana" w:cs="Helvetica"/>
          <w:color w:val="0A0A0A"/>
          <w:sz w:val="20"/>
          <w:szCs w:val="20"/>
        </w:rPr>
        <w:t>[If using a webpage form for FOIA requests, insert</w:t>
      </w:r>
      <w:r>
        <w:rPr>
          <w:rFonts w:ascii="Verdana" w:eastAsia="Times New Roman" w:hAnsi="Verdana" w:cs="Helvetica"/>
          <w:color w:val="0A0A0A"/>
          <w:sz w:val="20"/>
          <w:szCs w:val="20"/>
        </w:rPr>
        <w:t xml:space="preserve"> </w:t>
      </w:r>
      <w:r w:rsidR="006E0589" w:rsidRPr="00D320F2">
        <w:rPr>
          <w:rFonts w:ascii="Verdana" w:eastAsia="Times New Roman" w:hAnsi="Verdana" w:cs="Helvetica"/>
          <w:color w:val="0A0A0A"/>
          <w:sz w:val="20"/>
          <w:szCs w:val="20"/>
          <w:u w:val="single"/>
        </w:rPr>
        <w:t>[</w:t>
      </w:r>
      <w:r w:rsidR="006E0589" w:rsidRPr="006E0589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>Agency name</w:t>
      </w:r>
      <w:r w:rsidR="006E0589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 xml:space="preserve"> </w:t>
      </w:r>
      <w:r w:rsidR="006E0589" w:rsidRPr="006E0589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 xml:space="preserve">or acronym] </w:t>
      </w:r>
      <w:r w:rsidRPr="006E0589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>Freedom</w:t>
      </w:r>
      <w:r w:rsidRPr="00E31396">
        <w:rPr>
          <w:rFonts w:ascii="Verdana" w:eastAsia="Times New Roman" w:hAnsi="Verdana" w:cs="Helvetica"/>
          <w:b/>
          <w:bCs/>
          <w:color w:val="0A0A0A"/>
          <w:sz w:val="20"/>
          <w:szCs w:val="20"/>
          <w:u w:val="single"/>
        </w:rPr>
        <w:t xml:space="preserve"> of Information Act request webpage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 w:rsidRPr="00A5547D">
        <w:rPr>
          <w:rFonts w:ascii="Verdana" w:eastAsia="Times New Roman" w:hAnsi="Verdana" w:cs="Helvetica"/>
          <w:color w:val="0A0A0A"/>
          <w:sz w:val="20"/>
          <w:szCs w:val="20"/>
        </w:rPr>
        <w:t>and</w:t>
      </w:r>
      <w:r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 xml:space="preserve"> </w:t>
      </w:r>
      <w:r>
        <w:rPr>
          <w:rFonts w:ascii="Verdana" w:eastAsia="Times New Roman" w:hAnsi="Verdana" w:cs="Helvetica"/>
          <w:color w:val="0A0A0A"/>
          <w:sz w:val="20"/>
          <w:szCs w:val="20"/>
        </w:rPr>
        <w:t>Link to FOIA request webpage, underline linked text]</w:t>
      </w:r>
    </w:p>
    <w:p w14:paraId="12A5E526" w14:textId="77777777" w:rsidR="00BF1475" w:rsidRPr="00335ABF" w:rsidRDefault="00BF1475" w:rsidP="00335ABF">
      <w:pPr>
        <w:shd w:val="clear" w:color="auto" w:fill="FEFEFE"/>
        <w:spacing w:after="80" w:line="240" w:lineRule="auto"/>
        <w:ind w:left="720"/>
        <w:rPr>
          <w:rFonts w:ascii="Verdana" w:eastAsia="Times New Roman" w:hAnsi="Verdana" w:cs="Helvetica"/>
          <w:color w:val="0A0A0A"/>
          <w:sz w:val="20"/>
          <w:szCs w:val="20"/>
        </w:rPr>
      </w:pPr>
    </w:p>
    <w:p w14:paraId="3BB31CAF" w14:textId="3BA59D5A" w:rsidR="00FB6B0C" w:rsidRDefault="00425E8F" w:rsidP="006831EF">
      <w:pPr>
        <w:shd w:val="clear" w:color="auto" w:fill="FEFEFE"/>
        <w:spacing w:before="120"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b/>
          <w:bCs/>
          <w:color w:val="0A0A0A"/>
          <w:sz w:val="20"/>
          <w:szCs w:val="20"/>
        </w:rPr>
        <w:t>What Happens Next:</w:t>
      </w:r>
    </w:p>
    <w:p w14:paraId="63386464" w14:textId="72A8D30A" w:rsidR="00425E8F" w:rsidRPr="00472DB6" w:rsidRDefault="00425E8F" w:rsidP="0021770E">
      <w:pPr>
        <w:shd w:val="clear" w:color="auto" w:fill="FEFEFE"/>
        <w:spacing w:after="0" w:line="240" w:lineRule="auto"/>
        <w:rPr>
          <w:rFonts w:ascii="Verdana" w:eastAsia="Times New Roman" w:hAnsi="Verdana" w:cs="Helvetica"/>
          <w:color w:val="0A0A0A"/>
          <w:sz w:val="20"/>
          <w:szCs w:val="20"/>
        </w:rPr>
      </w:pP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The </w:t>
      </w:r>
      <w:r w:rsidR="00335ABF">
        <w:rPr>
          <w:rFonts w:ascii="Verdana" w:eastAsia="Times New Roman" w:hAnsi="Verdana" w:cs="Helvetica"/>
          <w:color w:val="0A0A0A"/>
          <w:sz w:val="20"/>
          <w:szCs w:val="20"/>
        </w:rPr>
        <w:t>[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sponsoring agency</w:t>
      </w:r>
      <w:r w:rsidR="00335ABF">
        <w:rPr>
          <w:rFonts w:ascii="Verdana" w:eastAsia="Times New Roman" w:hAnsi="Verdana" w:cs="Helvetica"/>
          <w:color w:val="0A0A0A"/>
          <w:sz w:val="20"/>
          <w:szCs w:val="20"/>
        </w:rPr>
        <w:t>]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will determin</w:t>
      </w:r>
      <w:r w:rsidR="00534F2D">
        <w:rPr>
          <w:rFonts w:ascii="Verdana" w:eastAsia="Times New Roman" w:hAnsi="Verdana" w:cs="Helvetica"/>
          <w:color w:val="0A0A0A"/>
          <w:sz w:val="20"/>
          <w:szCs w:val="20"/>
        </w:rPr>
        <w:t>e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whether to proceed with </w:t>
      </w:r>
      <w:r w:rsidR="0021770E">
        <w:rPr>
          <w:rFonts w:ascii="Verdana" w:eastAsia="Times New Roman" w:hAnsi="Verdana" w:cs="Helvetica"/>
          <w:color w:val="0A0A0A"/>
          <w:sz w:val="20"/>
          <w:szCs w:val="20"/>
        </w:rPr>
        <w:t xml:space="preserve">the 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preparation of an Environmental Impact Evaluation (EIE) or that the </w:t>
      </w:r>
      <w:r w:rsidR="001170E3">
        <w:rPr>
          <w:rFonts w:ascii="Verdana" w:eastAsia="Times New Roman" w:hAnsi="Verdana" w:cs="Helvetica"/>
          <w:color w:val="0A0A0A"/>
          <w:sz w:val="20"/>
          <w:szCs w:val="20"/>
        </w:rPr>
        <w:t>action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 does not require the preparation of an EIE under 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>the Connecticut Environmental Policy Act (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CEPA</w:t>
      </w:r>
      <w:r w:rsidR="00EB4458" w:rsidRPr="00472DB6">
        <w:rPr>
          <w:rFonts w:ascii="Verdana" w:eastAsia="Times New Roman" w:hAnsi="Verdana" w:cs="Helvetica"/>
          <w:color w:val="0A0A0A"/>
          <w:sz w:val="20"/>
          <w:szCs w:val="20"/>
        </w:rPr>
        <w:t>)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 xml:space="preserve">. A Post-Scoping Notice of its decision will appear in a future edition of the </w:t>
      </w:r>
      <w:r w:rsidRPr="00472DB6">
        <w:rPr>
          <w:rFonts w:ascii="Verdana" w:eastAsia="Times New Roman" w:hAnsi="Verdana" w:cs="Helvetica"/>
          <w:i/>
          <w:color w:val="0A0A0A"/>
          <w:sz w:val="20"/>
          <w:szCs w:val="20"/>
        </w:rPr>
        <w:t>Environmental Monitor</w:t>
      </w:r>
      <w:r w:rsidRPr="00472DB6">
        <w:rPr>
          <w:rFonts w:ascii="Verdana" w:eastAsia="Times New Roman" w:hAnsi="Verdana" w:cs="Helvetica"/>
          <w:color w:val="0A0A0A"/>
          <w:sz w:val="20"/>
          <w:szCs w:val="20"/>
        </w:rPr>
        <w:t>.</w:t>
      </w:r>
    </w:p>
    <w:p w14:paraId="05704D50" w14:textId="77777777" w:rsidR="00425E8F" w:rsidRPr="00BF1071" w:rsidRDefault="00425E8F" w:rsidP="00425E8F">
      <w:pPr>
        <w:rPr>
          <w:rFonts w:ascii="Verdana" w:eastAsia="Times New Roman" w:hAnsi="Verdana" w:cs="Helvetica"/>
          <w:color w:val="0A0A0A"/>
          <w:sz w:val="18"/>
          <w:szCs w:val="18"/>
        </w:rPr>
      </w:pPr>
    </w:p>
    <w:p w14:paraId="4052A8A4" w14:textId="77777777" w:rsidR="00171723" w:rsidRPr="00BF1071" w:rsidRDefault="00171723">
      <w:pPr>
        <w:rPr>
          <w:sz w:val="18"/>
          <w:szCs w:val="18"/>
        </w:rPr>
      </w:pPr>
    </w:p>
    <w:sectPr w:rsidR="00171723" w:rsidRPr="00BF1071" w:rsidSect="00F14D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E8F"/>
    <w:rsid w:val="00035662"/>
    <w:rsid w:val="00062E5D"/>
    <w:rsid w:val="000A3762"/>
    <w:rsid w:val="000C194A"/>
    <w:rsid w:val="001170E3"/>
    <w:rsid w:val="00171723"/>
    <w:rsid w:val="00183372"/>
    <w:rsid w:val="001943DE"/>
    <w:rsid w:val="001B6BD2"/>
    <w:rsid w:val="00206C1F"/>
    <w:rsid w:val="002077E2"/>
    <w:rsid w:val="00215DC9"/>
    <w:rsid w:val="0021770E"/>
    <w:rsid w:val="002223DA"/>
    <w:rsid w:val="002848A9"/>
    <w:rsid w:val="002965E3"/>
    <w:rsid w:val="002F7213"/>
    <w:rsid w:val="00335ABF"/>
    <w:rsid w:val="003410ED"/>
    <w:rsid w:val="003725FC"/>
    <w:rsid w:val="0038587F"/>
    <w:rsid w:val="003915A6"/>
    <w:rsid w:val="003B1B78"/>
    <w:rsid w:val="003E1CCA"/>
    <w:rsid w:val="003F18BA"/>
    <w:rsid w:val="003F5CF2"/>
    <w:rsid w:val="00423F74"/>
    <w:rsid w:val="00425E8F"/>
    <w:rsid w:val="004723F1"/>
    <w:rsid w:val="00472DB6"/>
    <w:rsid w:val="00483F73"/>
    <w:rsid w:val="004A6399"/>
    <w:rsid w:val="004B1EED"/>
    <w:rsid w:val="00534F2D"/>
    <w:rsid w:val="005A4CCB"/>
    <w:rsid w:val="005A6B41"/>
    <w:rsid w:val="0060301A"/>
    <w:rsid w:val="00661DE7"/>
    <w:rsid w:val="006831EF"/>
    <w:rsid w:val="006B3A63"/>
    <w:rsid w:val="006E0589"/>
    <w:rsid w:val="00782CDA"/>
    <w:rsid w:val="00792ECD"/>
    <w:rsid w:val="007E14C2"/>
    <w:rsid w:val="00830D27"/>
    <w:rsid w:val="00861EEF"/>
    <w:rsid w:val="00894885"/>
    <w:rsid w:val="008A72C1"/>
    <w:rsid w:val="008B0095"/>
    <w:rsid w:val="008E60EB"/>
    <w:rsid w:val="008F4117"/>
    <w:rsid w:val="009030DA"/>
    <w:rsid w:val="009A442C"/>
    <w:rsid w:val="009B261F"/>
    <w:rsid w:val="009D502B"/>
    <w:rsid w:val="00A02941"/>
    <w:rsid w:val="00A3126A"/>
    <w:rsid w:val="00A758D0"/>
    <w:rsid w:val="00AC2A56"/>
    <w:rsid w:val="00AC41F6"/>
    <w:rsid w:val="00AD5457"/>
    <w:rsid w:val="00AF4D39"/>
    <w:rsid w:val="00B31CFB"/>
    <w:rsid w:val="00BD3543"/>
    <w:rsid w:val="00BF1071"/>
    <w:rsid w:val="00BF1475"/>
    <w:rsid w:val="00C03D1F"/>
    <w:rsid w:val="00CD460B"/>
    <w:rsid w:val="00CD58C5"/>
    <w:rsid w:val="00D320F2"/>
    <w:rsid w:val="00D50F73"/>
    <w:rsid w:val="00D7247E"/>
    <w:rsid w:val="00D82B05"/>
    <w:rsid w:val="00E03905"/>
    <w:rsid w:val="00E229B0"/>
    <w:rsid w:val="00E42AA6"/>
    <w:rsid w:val="00E52A44"/>
    <w:rsid w:val="00E53686"/>
    <w:rsid w:val="00E67A59"/>
    <w:rsid w:val="00E71B81"/>
    <w:rsid w:val="00E9434E"/>
    <w:rsid w:val="00E95C44"/>
    <w:rsid w:val="00EA3BBB"/>
    <w:rsid w:val="00EB4458"/>
    <w:rsid w:val="00EC10C0"/>
    <w:rsid w:val="00ED44BC"/>
    <w:rsid w:val="00EE76F1"/>
    <w:rsid w:val="00EF3D0D"/>
    <w:rsid w:val="00F472B6"/>
    <w:rsid w:val="00FB39FD"/>
    <w:rsid w:val="00FB6B0C"/>
    <w:rsid w:val="00FB70EC"/>
    <w:rsid w:val="00FD03E5"/>
    <w:rsid w:val="00FE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F9589"/>
  <w15:chartTrackingRefBased/>
  <w15:docId w15:val="{18DB4610-B25B-4647-85BF-195394303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ABF"/>
  </w:style>
  <w:style w:type="paragraph" w:styleId="Heading1">
    <w:name w:val="heading 1"/>
    <w:basedOn w:val="Normal"/>
    <w:next w:val="Normal"/>
    <w:link w:val="Heading1Char"/>
    <w:uiPriority w:val="9"/>
    <w:qFormat/>
    <w:rsid w:val="00861E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7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2B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67A59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61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CTDEEP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Aresta</dc:creator>
  <cp:keywords/>
  <dc:description/>
  <cp:lastModifiedBy>Paul Aresta</cp:lastModifiedBy>
  <cp:revision>2</cp:revision>
  <dcterms:created xsi:type="dcterms:W3CDTF">2026-09-04T17:02:00Z</dcterms:created>
  <dcterms:modified xsi:type="dcterms:W3CDTF">2026-09-04T17:02:00Z</dcterms:modified>
</cp:coreProperties>
</file>