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7B531" w14:textId="77777777" w:rsidR="00130892" w:rsidRDefault="00130892"/>
    <w:tbl>
      <w:tblPr>
        <w:tblW w:w="10600" w:type="dxa"/>
        <w:tblLook w:val="04A0" w:firstRow="1" w:lastRow="0" w:firstColumn="1" w:lastColumn="0" w:noHBand="0" w:noVBand="1"/>
      </w:tblPr>
      <w:tblGrid>
        <w:gridCol w:w="880"/>
        <w:gridCol w:w="1060"/>
        <w:gridCol w:w="2800"/>
        <w:gridCol w:w="1420"/>
        <w:gridCol w:w="2900"/>
        <w:gridCol w:w="1540"/>
      </w:tblGrid>
      <w:tr w:rsidR="006C0A89" w:rsidRPr="006C0A89" w14:paraId="019387A8" w14:textId="77777777" w:rsidTr="006C0A89">
        <w:trPr>
          <w:trHeight w:val="300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1076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0A89">
              <w:rPr>
                <w:rFonts w:ascii="Calibri" w:eastAsia="Times New Roman" w:hAnsi="Calibri" w:cs="Calibri"/>
                <w:color w:val="000000"/>
              </w:rPr>
              <w:t>2021 Survey Targets: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5BDA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3FE" w14:textId="77777777" w:rsidR="006C0A89" w:rsidRPr="006C0A89" w:rsidRDefault="006C0A89" w:rsidP="006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3365" w14:textId="77777777" w:rsidR="006C0A89" w:rsidRPr="006C0A89" w:rsidRDefault="006C0A89" w:rsidP="006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A89" w:rsidRPr="006C0A89" w14:paraId="6B62B1C7" w14:textId="77777777" w:rsidTr="006C0A89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E2F8" w14:textId="77777777" w:rsidR="006C0A89" w:rsidRPr="006C0A89" w:rsidRDefault="006C0A89" w:rsidP="006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FAA4" w14:textId="77777777" w:rsidR="006C0A89" w:rsidRPr="006C0A89" w:rsidRDefault="006C0A89" w:rsidP="006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53EA" w14:textId="77777777" w:rsidR="006C0A89" w:rsidRPr="006C0A89" w:rsidRDefault="006C0A89" w:rsidP="006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EA49" w14:textId="77777777" w:rsidR="006C0A89" w:rsidRPr="006C0A89" w:rsidRDefault="006C0A89" w:rsidP="006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C7CA" w14:textId="77777777" w:rsidR="006C0A89" w:rsidRPr="006C0A89" w:rsidRDefault="006C0A89" w:rsidP="006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5EFC" w14:textId="77777777" w:rsidR="006C0A89" w:rsidRPr="006C0A89" w:rsidRDefault="006C0A89" w:rsidP="006C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A89" w:rsidRPr="006C0A89" w14:paraId="10D84782" w14:textId="77777777" w:rsidTr="006C0A89">
        <w:trPr>
          <w:trHeight w:val="4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FD07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860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Survey/ Commodity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A4C1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Pest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DB3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Type of Survey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70D9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Known Hosts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FFFC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Commodities/ areas at risk</w:t>
            </w:r>
          </w:p>
        </w:tc>
      </w:tr>
      <w:tr w:rsidR="006C0A89" w:rsidRPr="006C0A89" w14:paraId="5EDD2E38" w14:textId="77777777" w:rsidTr="006C0A89">
        <w:trPr>
          <w:trHeight w:val="870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BFB5A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0A89">
              <w:rPr>
                <w:rFonts w:ascii="Calibri" w:eastAsia="Times New Roman" w:hAnsi="Calibri" w:cs="Calibri"/>
                <w:color w:val="000000"/>
              </w:rPr>
              <w:t>CAPS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7D38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0A89">
              <w:rPr>
                <w:rFonts w:ascii="Calibri" w:eastAsia="Times New Roman" w:hAnsi="Calibri" w:cs="Calibri"/>
                <w:color w:val="000000"/>
              </w:rPr>
              <w:t>Nursery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98CD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sz w:val="16"/>
                <w:szCs w:val="16"/>
              </w:rPr>
              <w:t>Thaumetopoea processionea - Oak processionary moth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A093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Paper Wing Trap w/lure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18C6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Acacia, Betula, Carpinus, Castanea, Corylus, Crataegus, Fagus, Juglans, Quercus, occasionally Robinia, Sorbus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1097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Forest</w:t>
            </w:r>
          </w:p>
        </w:tc>
      </w:tr>
      <w:tr w:rsidR="006C0A89" w:rsidRPr="006C0A89" w14:paraId="5BDF8D3A" w14:textId="77777777" w:rsidTr="006C0A89">
        <w:trPr>
          <w:trHeight w:val="61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43117A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6E2E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B407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Platypus quercivorus - Oak ambrosia beetle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37CD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Multi-funnel trap w/lure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8359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B8F0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Nursery, forest</w:t>
            </w:r>
          </w:p>
        </w:tc>
      </w:tr>
      <w:tr w:rsidR="006C0A89" w:rsidRPr="006C0A89" w14:paraId="433A9982" w14:textId="77777777" w:rsidTr="006C0A89">
        <w:trPr>
          <w:trHeight w:val="60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39D332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F8F0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C583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Anoplophora glabripennis</w:t>
            </w: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Asian longhorned beetle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0084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Visual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B9E32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Birch, Elm, Maple, Willow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C0A0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Nursery, forest</w:t>
            </w:r>
          </w:p>
        </w:tc>
      </w:tr>
      <w:tr w:rsidR="006C0A89" w:rsidRPr="006C0A89" w14:paraId="35082662" w14:textId="77777777" w:rsidTr="006C0A89">
        <w:trPr>
          <w:trHeight w:val="51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FF2D5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B0B7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466D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sz w:val="16"/>
                <w:szCs w:val="16"/>
              </w:rPr>
              <w:t>Lycorma delicatula - Spotted lanternfly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BDCF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Visual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6B7D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8A93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Forest</w:t>
            </w:r>
          </w:p>
        </w:tc>
      </w:tr>
      <w:tr w:rsidR="006C0A89" w:rsidRPr="006C0A89" w14:paraId="3D506094" w14:textId="77777777" w:rsidTr="006C0A89">
        <w:trPr>
          <w:trHeight w:val="5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B5568B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D47" w14:textId="77777777" w:rsidR="006C0A89" w:rsidRPr="006C0A89" w:rsidRDefault="006C0A89" w:rsidP="006C0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AAE9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sz w:val="16"/>
                <w:szCs w:val="16"/>
              </w:rPr>
              <w:t>Trichopherus campestris - Velvet longhorned beetle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660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Cross vane panel trap w/lure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085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Apple, birch, honeylocust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1BD" w14:textId="77777777" w:rsidR="006C0A89" w:rsidRPr="006C0A89" w:rsidRDefault="006C0A89" w:rsidP="006C0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C0A8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Nursery</w:t>
            </w:r>
          </w:p>
        </w:tc>
      </w:tr>
    </w:tbl>
    <w:p w14:paraId="4F95DD6A" w14:textId="77777777" w:rsidR="006C0A89" w:rsidRDefault="006C0A89">
      <w:bookmarkStart w:id="0" w:name="_GoBack"/>
      <w:bookmarkEnd w:id="0"/>
    </w:p>
    <w:sectPr w:rsidR="006C0A89" w:rsidSect="006C0A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89"/>
    <w:rsid w:val="00130892"/>
    <w:rsid w:val="006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7C2C"/>
  <w15:chartTrackingRefBased/>
  <w15:docId w15:val="{D72A4050-45A5-430E-9520-F5F20E86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93A6EC34D3744B9E6CE763B86602B" ma:contentTypeVersion="9" ma:contentTypeDescription="Create a new document." ma:contentTypeScope="" ma:versionID="5bd146d17977852e453055e982090893">
  <xsd:schema xmlns:xsd="http://www.w3.org/2001/XMLSchema" xmlns:xs="http://www.w3.org/2001/XMLSchema" xmlns:p="http://schemas.microsoft.com/office/2006/metadata/properties" xmlns:ns1="http://schemas.microsoft.com/sharepoint/v3" xmlns:ns3="8853e15b-e4ad-42ba-bfcc-262de7094312" targetNamespace="http://schemas.microsoft.com/office/2006/metadata/properties" ma:root="true" ma:fieldsID="7517376135b0fdb8aebbdef9b6d09f7e" ns1:_="" ns3:_="">
    <xsd:import namespace="http://schemas.microsoft.com/sharepoint/v3"/>
    <xsd:import namespace="8853e15b-e4ad-42ba-bfcc-262de7094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e15b-e4ad-42ba-bfcc-262de709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698A71-5178-476B-ACDC-5E39A1A1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3e15b-e4ad-42ba-bfcc-262de7094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94CA1-EFAA-4171-8879-DBED5A38B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70001-13F3-4A1C-A39C-DED0A6AC19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Magana, Gerda</dc:creator>
  <cp:keywords/>
  <dc:description/>
  <cp:lastModifiedBy>Magana, Gerda</cp:lastModifiedBy>
  <cp:revision>1</cp:revision>
  <dcterms:created xsi:type="dcterms:W3CDTF">2020-11-19T18:43:00Z</dcterms:created>
  <dcterms:modified xsi:type="dcterms:W3CDTF">2020-11-19T18:44:00Z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0x01010033E93A6EC34D3744B9E6CE763B86602B</vt:lpwstr>
  </property>
</Properties>
</file>