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D342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Department of Aging and Disability Services (ADS)</w:t>
      </w:r>
    </w:p>
    <w:p w14:paraId="753F45F1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176B2CE2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Advisory Board for Persons who are Blind or Visually Impaired</w:t>
      </w:r>
    </w:p>
    <w:p w14:paraId="05A5972C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Special Meeting Draft Minutes</w:t>
      </w:r>
    </w:p>
    <w:p w14:paraId="3CA527E2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6F7EC15" w14:textId="43CD57D4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July 21, 2022</w:t>
      </w:r>
    </w:p>
    <w:p w14:paraId="1028B973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055F1FC3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Members Present</w:t>
      </w:r>
    </w:p>
    <w:p w14:paraId="2D522B0C" w14:textId="4A1463DD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Al Sylvestre, Chairman, Eileen Akers, Beth Rival, Mary Silverberg, Stephen Thal, Matthew Fazzino (representing the DSS Commissioner)</w:t>
      </w:r>
      <w:r w:rsidR="00FC4380" w:rsidRPr="00CF40E0">
        <w:rPr>
          <w:rFonts w:ascii="Arial" w:hAnsi="Arial" w:cs="Arial"/>
          <w:b/>
          <w:bCs/>
          <w:sz w:val="32"/>
          <w:szCs w:val="32"/>
        </w:rPr>
        <w:t>, Andrea Giudice, Randa Utter</w:t>
      </w:r>
    </w:p>
    <w:p w14:paraId="444A2F78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6D0BECB4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Members Absent</w:t>
      </w:r>
    </w:p>
    <w:p w14:paraId="7D84949F" w14:textId="4A50949E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Samuel Pride</w:t>
      </w:r>
      <w:r w:rsidR="00FC4380" w:rsidRPr="00CF40E0">
        <w:rPr>
          <w:rFonts w:ascii="Arial" w:hAnsi="Arial" w:cs="Arial"/>
          <w:b/>
          <w:bCs/>
          <w:sz w:val="32"/>
          <w:szCs w:val="32"/>
        </w:rPr>
        <w:t>, Katherine Guzman, Steven Famiglietti</w:t>
      </w:r>
    </w:p>
    <w:p w14:paraId="624692DE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87D3945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Others Present</w:t>
      </w:r>
    </w:p>
    <w:p w14:paraId="070AF81E" w14:textId="6A07B34C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Cheryl Cepelak, BESB Interim Director, Mary Burgard, Vocational Rehabilitation Supervisor, Chris Lassen, Adult Services Supervisor,</w:t>
      </w:r>
      <w:r w:rsidR="00FC4380" w:rsidRPr="00CF40E0">
        <w:rPr>
          <w:rFonts w:ascii="Arial" w:hAnsi="Arial" w:cs="Arial"/>
          <w:b/>
          <w:bCs/>
          <w:sz w:val="32"/>
          <w:szCs w:val="32"/>
        </w:rPr>
        <w:t xml:space="preserve"> Lori St. Amand, Volunteer Program Coordinator,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Zachary Moore, Vocational Rehabilitation Secretary</w:t>
      </w:r>
    </w:p>
    <w:p w14:paraId="4ADD4787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260DDB77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Public Present</w:t>
      </w:r>
    </w:p>
    <w:p w14:paraId="7CA91A66" w14:textId="002AEE77" w:rsidR="00481253" w:rsidRPr="00CF40E0" w:rsidRDefault="00FC4380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Nathanael Wales, National Federation of the Blind</w:t>
      </w:r>
    </w:p>
    <w:p w14:paraId="7E66C7C4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80AAF33" w14:textId="77777777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Welcome and Introductions</w:t>
      </w:r>
    </w:p>
    <w:p w14:paraId="5CF02140" w14:textId="2A7C4F52" w:rsidR="00481253" w:rsidRPr="00CF40E0" w:rsidRDefault="00481253" w:rsidP="00481253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Chairman Sylvestre called the meeting to order at 10:0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>4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a.m.</w:t>
      </w:r>
    </w:p>
    <w:p w14:paraId="25932C59" w14:textId="77777777" w:rsidR="00481253" w:rsidRPr="00CF40E0" w:rsidRDefault="00481253" w:rsidP="00481253">
      <w:pPr>
        <w:tabs>
          <w:tab w:val="left" w:pos="1965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D830A3" w14:textId="2802CC40" w:rsidR="00481253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New Business</w:t>
      </w:r>
    </w:p>
    <w:p w14:paraId="0E626B73" w14:textId="70C0D718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089607" w14:textId="43F728D1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Formation of Workgroups</w:t>
      </w:r>
    </w:p>
    <w:p w14:paraId="6DCEC92F" w14:textId="77777777" w:rsidR="00481253" w:rsidRPr="00CF40E0" w:rsidRDefault="0048125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090676" w14:textId="629A6B02" w:rsidR="00481253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Employment and Training: 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>Chairman Sylvestre stated</w:t>
      </w:r>
      <w:r w:rsidR="001A49F6">
        <w:rPr>
          <w:rFonts w:ascii="Arial" w:hAnsi="Arial" w:cs="Arial"/>
          <w:b/>
          <w:bCs/>
          <w:sz w:val="32"/>
          <w:szCs w:val="32"/>
        </w:rPr>
        <w:t xml:space="preserve"> that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 the purpose of this workgroup is to work closely with the Vocational Rehabilitation program to gain a better understanding </w:t>
      </w:r>
      <w:r w:rsidR="00FC4380" w:rsidRPr="00CF40E0">
        <w:rPr>
          <w:rFonts w:ascii="Arial" w:hAnsi="Arial" w:cs="Arial"/>
          <w:b/>
          <w:bCs/>
          <w:sz w:val="32"/>
          <w:szCs w:val="32"/>
        </w:rPr>
        <w:t xml:space="preserve">of what </w:t>
      </w:r>
      <w:r w:rsidR="00FC4380" w:rsidRPr="00CF40E0">
        <w:rPr>
          <w:rFonts w:ascii="Arial" w:hAnsi="Arial" w:cs="Arial"/>
          <w:b/>
          <w:bCs/>
          <w:sz w:val="32"/>
          <w:szCs w:val="32"/>
        </w:rPr>
        <w:lastRenderedPageBreak/>
        <w:t xml:space="preserve">options are 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available for </w:t>
      </w:r>
      <w:r w:rsidR="00FC4380" w:rsidRPr="00CF40E0">
        <w:rPr>
          <w:rFonts w:ascii="Arial" w:hAnsi="Arial" w:cs="Arial"/>
          <w:b/>
          <w:bCs/>
          <w:sz w:val="32"/>
          <w:szCs w:val="32"/>
        </w:rPr>
        <w:t xml:space="preserve">client 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>employment and training opportunities</w:t>
      </w:r>
      <w:r w:rsidR="00FD6C20" w:rsidRPr="00CF40E0">
        <w:rPr>
          <w:rFonts w:ascii="Arial" w:hAnsi="Arial" w:cs="Arial"/>
          <w:b/>
          <w:bCs/>
          <w:sz w:val="32"/>
          <w:szCs w:val="32"/>
        </w:rPr>
        <w:t>,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 with a specific interest in technolo</w:t>
      </w:r>
      <w:r w:rsidR="005E139B" w:rsidRPr="00CF40E0">
        <w:rPr>
          <w:rFonts w:ascii="Arial" w:hAnsi="Arial" w:cs="Arial"/>
          <w:b/>
          <w:bCs/>
          <w:sz w:val="32"/>
          <w:szCs w:val="32"/>
        </w:rPr>
        <w:t>gy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>.</w:t>
      </w:r>
      <w:r w:rsidR="005E139B"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D3CEA67" w14:textId="14F94CE9" w:rsidR="000C3F2D" w:rsidRPr="00CF40E0" w:rsidRDefault="000C3F2D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B0831CE" w14:textId="24FB0FA4" w:rsidR="000C3F2D" w:rsidRPr="00CF40E0" w:rsidRDefault="000C3F2D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Chairman Sylvestre requested tha</w:t>
      </w:r>
      <w:r w:rsidR="001A49F6">
        <w:rPr>
          <w:rFonts w:ascii="Arial" w:hAnsi="Arial" w:cs="Arial"/>
          <w:b/>
          <w:bCs/>
          <w:sz w:val="32"/>
          <w:szCs w:val="32"/>
        </w:rPr>
        <w:t>t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any board members interested in participating in this work group identify themselves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>.</w:t>
      </w:r>
    </w:p>
    <w:p w14:paraId="4AF1D5B4" w14:textId="3AA04311" w:rsidR="000C3F2D" w:rsidRPr="00CF40E0" w:rsidRDefault="000C3F2D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139B380" w14:textId="2CA7BBB9" w:rsidR="000C3F2D" w:rsidRPr="00CF40E0" w:rsidRDefault="000C3F2D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Ms. Akers</w:t>
      </w:r>
      <w:r w:rsidR="00FD6C20" w:rsidRPr="00CF40E0">
        <w:rPr>
          <w:rFonts w:ascii="Arial" w:hAnsi="Arial" w:cs="Arial"/>
          <w:b/>
          <w:bCs/>
          <w:sz w:val="32"/>
          <w:szCs w:val="32"/>
        </w:rPr>
        <w:t xml:space="preserve"> and Ms. Rival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volunteered to participate in the workgroup. </w:t>
      </w:r>
    </w:p>
    <w:p w14:paraId="6029B8C7" w14:textId="3BA28C00" w:rsidR="000C3F2D" w:rsidRPr="00CF40E0" w:rsidRDefault="000C3F2D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9A2114B" w14:textId="1C350C12" w:rsidR="000C3F2D" w:rsidRPr="00CF40E0" w:rsidRDefault="00A3776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 Cepelak asked if there is a pre-determined meeting schedule for the workgroup. Chairman Sylvestre stated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that </w:t>
      </w:r>
      <w:r w:rsidR="005F046A" w:rsidRPr="00CF40E0">
        <w:rPr>
          <w:rFonts w:ascii="Arial" w:hAnsi="Arial" w:cs="Arial"/>
          <w:b/>
          <w:bCs/>
          <w:sz w:val="32"/>
          <w:szCs w:val="32"/>
        </w:rPr>
        <w:t xml:space="preserve">he would like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scheduling </w:t>
      </w:r>
      <w:r w:rsidR="005F046A" w:rsidRPr="00CF40E0">
        <w:rPr>
          <w:rFonts w:ascii="Arial" w:hAnsi="Arial" w:cs="Arial"/>
          <w:b/>
          <w:bCs/>
          <w:sz w:val="32"/>
          <w:szCs w:val="32"/>
        </w:rPr>
        <w:t>to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 remain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 open</w:t>
      </w:r>
      <w:r w:rsidR="00A42E59">
        <w:rPr>
          <w:rFonts w:ascii="Arial" w:hAnsi="Arial" w:cs="Arial"/>
          <w:b/>
          <w:bCs/>
          <w:sz w:val="32"/>
          <w:szCs w:val="32"/>
        </w:rPr>
        <w:t>-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>ended at this time</w:t>
      </w:r>
      <w:r w:rsidR="005F046A" w:rsidRPr="00CF40E0">
        <w:rPr>
          <w:rFonts w:ascii="Arial" w:hAnsi="Arial" w:cs="Arial"/>
          <w:b/>
          <w:bCs/>
          <w:sz w:val="32"/>
          <w:szCs w:val="32"/>
        </w:rPr>
        <w:t xml:space="preserve"> and be under the purview of the leadership of </w:t>
      </w:r>
      <w:r w:rsidR="00A42E59">
        <w:rPr>
          <w:rFonts w:ascii="Arial" w:hAnsi="Arial" w:cs="Arial"/>
          <w:b/>
          <w:bCs/>
          <w:sz w:val="32"/>
          <w:szCs w:val="32"/>
        </w:rPr>
        <w:t xml:space="preserve">the </w:t>
      </w:r>
      <w:r w:rsidR="005F046A" w:rsidRPr="00CF40E0">
        <w:rPr>
          <w:rFonts w:ascii="Arial" w:hAnsi="Arial" w:cs="Arial"/>
          <w:b/>
          <w:bCs/>
          <w:sz w:val="32"/>
          <w:szCs w:val="32"/>
        </w:rPr>
        <w:t>specific workgroups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. Chairman Sylvestre would like to allow the workgroup to </w:t>
      </w:r>
      <w:r w:rsidR="004A59AD">
        <w:rPr>
          <w:rFonts w:ascii="Arial" w:hAnsi="Arial" w:cs="Arial"/>
          <w:b/>
          <w:bCs/>
          <w:sz w:val="32"/>
          <w:szCs w:val="32"/>
        </w:rPr>
        <w:t xml:space="preserve">set their own schedules and 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>agendas.</w:t>
      </w:r>
    </w:p>
    <w:p w14:paraId="691B7349" w14:textId="77777777" w:rsidR="000C3F2D" w:rsidRPr="00CF40E0" w:rsidRDefault="000C3F2D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5E1B071" w14:textId="1BAA21B2" w:rsidR="000C3F2D" w:rsidRPr="00CF40E0" w:rsidRDefault="00A3776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 xml:space="preserve"> Cepelak requested that moving forward </w:t>
      </w:r>
      <w:r w:rsidR="00FD6C20" w:rsidRPr="00CF40E0">
        <w:rPr>
          <w:rFonts w:ascii="Arial" w:hAnsi="Arial" w:cs="Arial"/>
          <w:b/>
          <w:bCs/>
          <w:sz w:val="32"/>
          <w:szCs w:val="32"/>
        </w:rPr>
        <w:t>workgroups communicate expectations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B71A0F" w:rsidRPr="00CF40E0">
        <w:rPr>
          <w:rFonts w:ascii="Arial" w:hAnsi="Arial" w:cs="Arial"/>
          <w:b/>
          <w:bCs/>
          <w:sz w:val="32"/>
          <w:szCs w:val="32"/>
        </w:rPr>
        <w:t xml:space="preserve">with her concerning the participation of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BESB staff. </w:t>
      </w:r>
    </w:p>
    <w:p w14:paraId="4F2624A4" w14:textId="05588BC3" w:rsidR="00FD6C20" w:rsidRPr="00CF40E0" w:rsidRDefault="00FD6C20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37AF20A" w14:textId="711A1464" w:rsidR="00481253" w:rsidRPr="00CF40E0" w:rsidRDefault="00FD6C20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indicated that ideally each group will consist of </w:t>
      </w:r>
      <w:r w:rsidR="006C1C41" w:rsidRPr="00CF40E0">
        <w:rPr>
          <w:rFonts w:ascii="Arial" w:hAnsi="Arial" w:cs="Arial"/>
          <w:b/>
          <w:bCs/>
          <w:sz w:val="32"/>
          <w:szCs w:val="32"/>
        </w:rPr>
        <w:t xml:space="preserve">two or </w:t>
      </w:r>
      <w:r w:rsidRPr="00CF40E0">
        <w:rPr>
          <w:rFonts w:ascii="Arial" w:hAnsi="Arial" w:cs="Arial"/>
          <w:b/>
          <w:bCs/>
          <w:sz w:val="32"/>
          <w:szCs w:val="32"/>
        </w:rPr>
        <w:t>three members</w:t>
      </w:r>
      <w:r w:rsidR="006C1C41" w:rsidRPr="00CF40E0">
        <w:rPr>
          <w:rFonts w:ascii="Arial" w:hAnsi="Arial" w:cs="Arial"/>
          <w:b/>
          <w:bCs/>
          <w:sz w:val="32"/>
          <w:szCs w:val="32"/>
        </w:rPr>
        <w:t>.</w:t>
      </w:r>
    </w:p>
    <w:p w14:paraId="28B42C78" w14:textId="231AB75D" w:rsidR="003755EA" w:rsidRPr="00CF40E0" w:rsidRDefault="003755E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2F92501" w14:textId="20B70371" w:rsidR="003755EA" w:rsidRPr="00CF40E0" w:rsidRDefault="003755E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MOTION: Mr. Thal made a motion to </w:t>
      </w:r>
      <w:r w:rsidR="006A13C6" w:rsidRPr="00CF40E0">
        <w:rPr>
          <w:rFonts w:ascii="Arial" w:hAnsi="Arial" w:cs="Arial"/>
          <w:b/>
          <w:bCs/>
          <w:sz w:val="32"/>
          <w:szCs w:val="32"/>
        </w:rPr>
        <w:t>establish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an Employment and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>T</w:t>
      </w:r>
      <w:r w:rsidRPr="00CF40E0">
        <w:rPr>
          <w:rFonts w:ascii="Arial" w:hAnsi="Arial" w:cs="Arial"/>
          <w:b/>
          <w:bCs/>
          <w:sz w:val="32"/>
          <w:szCs w:val="32"/>
        </w:rPr>
        <w:t>raining workgroup, seconded by Ms. Akers. The motion passed unanimously.</w:t>
      </w:r>
    </w:p>
    <w:p w14:paraId="6A65535C" w14:textId="77777777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9007FC6" w14:textId="72A0DB91" w:rsidR="00B61F99" w:rsidRPr="00CF40E0" w:rsidRDefault="00D95A9E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 </w:t>
      </w:r>
      <w:r w:rsidR="00986022">
        <w:rPr>
          <w:rFonts w:ascii="Arial" w:hAnsi="Arial" w:cs="Arial"/>
          <w:b/>
          <w:bCs/>
          <w:sz w:val="32"/>
          <w:szCs w:val="32"/>
        </w:rPr>
        <w:t>possibility</w:t>
      </w:r>
      <w:r>
        <w:rPr>
          <w:rFonts w:ascii="Arial" w:hAnsi="Arial" w:cs="Arial"/>
          <w:b/>
          <w:bCs/>
          <w:sz w:val="32"/>
          <w:szCs w:val="32"/>
        </w:rPr>
        <w:t xml:space="preserve"> of a </w:t>
      </w:r>
      <w:r w:rsidR="00C37C62" w:rsidRPr="00CF40E0">
        <w:rPr>
          <w:rFonts w:ascii="Arial" w:hAnsi="Arial" w:cs="Arial"/>
          <w:b/>
          <w:bCs/>
          <w:sz w:val="32"/>
          <w:szCs w:val="32"/>
        </w:rPr>
        <w:t>Technology and Accessibility</w:t>
      </w:r>
      <w:r>
        <w:rPr>
          <w:rFonts w:ascii="Arial" w:hAnsi="Arial" w:cs="Arial"/>
          <w:b/>
          <w:bCs/>
          <w:sz w:val="32"/>
          <w:szCs w:val="32"/>
        </w:rPr>
        <w:t xml:space="preserve"> workgroup was raised.</w:t>
      </w:r>
      <w:r w:rsidR="00C37C62"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B61F99" w:rsidRPr="00CF40E0">
        <w:rPr>
          <w:rFonts w:ascii="Arial" w:hAnsi="Arial" w:cs="Arial"/>
          <w:b/>
          <w:bCs/>
          <w:sz w:val="32"/>
          <w:szCs w:val="32"/>
        </w:rPr>
        <w:t xml:space="preserve">Ms. Utter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>agreed</w:t>
      </w:r>
      <w:r w:rsidR="00B61F99" w:rsidRPr="00CF40E0">
        <w:rPr>
          <w:rFonts w:ascii="Arial" w:hAnsi="Arial" w:cs="Arial"/>
          <w:b/>
          <w:bCs/>
          <w:sz w:val="32"/>
          <w:szCs w:val="32"/>
        </w:rPr>
        <w:t xml:space="preserve"> to participate in this workgroup. </w:t>
      </w:r>
    </w:p>
    <w:p w14:paraId="40262E91" w14:textId="13D54D37" w:rsidR="00B61F99" w:rsidRPr="00CF40E0" w:rsidRDefault="00B61F9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8FFF6F7" w14:textId="0EB26695" w:rsidR="00B61F99" w:rsidRPr="00CF40E0" w:rsidRDefault="00B61F9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Chairman Sylvestre requested that Mr. Thal comment on this workgroup.</w:t>
      </w:r>
    </w:p>
    <w:p w14:paraId="2D314C19" w14:textId="574116A6" w:rsidR="00FD6C20" w:rsidRPr="00CF40E0" w:rsidRDefault="00FD6C20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70EC7A7" w14:textId="15388A69" w:rsidR="00FD6C20" w:rsidRPr="00CF40E0" w:rsidRDefault="00FD6C20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stated that in terms of technology, there are a lot of directions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>this workgroup can take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. Mr. Thal indicated he is </w:t>
      </w:r>
      <w:r w:rsidRPr="00CF40E0">
        <w:rPr>
          <w:rFonts w:ascii="Arial" w:hAnsi="Arial" w:cs="Arial"/>
          <w:b/>
          <w:bCs/>
          <w:sz w:val="32"/>
          <w:szCs w:val="32"/>
        </w:rPr>
        <w:lastRenderedPageBreak/>
        <w:t xml:space="preserve">concerned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about </w:t>
      </w:r>
      <w:r w:rsidRPr="00CF40E0">
        <w:rPr>
          <w:rFonts w:ascii="Arial" w:hAnsi="Arial" w:cs="Arial"/>
          <w:b/>
          <w:bCs/>
          <w:sz w:val="32"/>
          <w:szCs w:val="32"/>
        </w:rPr>
        <w:t>how clients will be able to try equipment before it is provided to them. This can be a frustrating process for clients.</w:t>
      </w:r>
    </w:p>
    <w:p w14:paraId="05BAC8F5" w14:textId="69BC20DD" w:rsidR="00FD6C20" w:rsidRPr="00CF40E0" w:rsidRDefault="00FD6C20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145B186" w14:textId="51A80C30" w:rsidR="00FD6C20" w:rsidRPr="00CF40E0" w:rsidRDefault="00FD6C20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stated that low vision services are critical. This topic relates to all BESB programs. Mr. </w:t>
      </w:r>
      <w:proofErr w:type="spellStart"/>
      <w:r w:rsidRPr="00CF40E0">
        <w:rPr>
          <w:rFonts w:ascii="Arial" w:hAnsi="Arial" w:cs="Arial"/>
          <w:b/>
          <w:bCs/>
          <w:sz w:val="32"/>
          <w:szCs w:val="32"/>
        </w:rPr>
        <w:t>Thal</w:t>
      </w:r>
      <w:proofErr w:type="spellEnd"/>
      <w:r w:rsidRPr="00CF40E0">
        <w:rPr>
          <w:rFonts w:ascii="Arial" w:hAnsi="Arial" w:cs="Arial"/>
          <w:b/>
          <w:bCs/>
          <w:sz w:val="32"/>
          <w:szCs w:val="32"/>
        </w:rPr>
        <w:t xml:space="preserve"> noted there ha</w:t>
      </w:r>
      <w:r w:rsidR="004A59AD">
        <w:rPr>
          <w:rFonts w:ascii="Arial" w:hAnsi="Arial" w:cs="Arial"/>
          <w:b/>
          <w:bCs/>
          <w:sz w:val="32"/>
          <w:szCs w:val="32"/>
        </w:rPr>
        <w:t>ve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been many changes in the field of low vision. New </w:t>
      </w:r>
      <w:r w:rsidR="00B37206" w:rsidRPr="00CF40E0">
        <w:rPr>
          <w:rFonts w:ascii="Arial" w:hAnsi="Arial" w:cs="Arial"/>
          <w:b/>
          <w:bCs/>
          <w:sz w:val="32"/>
          <w:szCs w:val="32"/>
        </w:rPr>
        <w:t>ways of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recruiting low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>vision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providers </w:t>
      </w:r>
      <w:r w:rsidR="004A7242" w:rsidRPr="00CF40E0">
        <w:rPr>
          <w:rFonts w:ascii="Arial" w:hAnsi="Arial" w:cs="Arial"/>
          <w:b/>
          <w:bCs/>
          <w:sz w:val="32"/>
          <w:szCs w:val="32"/>
        </w:rPr>
        <w:t>need to be explored.</w:t>
      </w:r>
    </w:p>
    <w:p w14:paraId="47A93104" w14:textId="40CA355A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86DA1CD" w14:textId="74EFDA57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stated that </w:t>
      </w:r>
      <w:r w:rsidR="001A49F6">
        <w:rPr>
          <w:rFonts w:ascii="Arial" w:hAnsi="Arial" w:cs="Arial"/>
          <w:b/>
          <w:bCs/>
          <w:sz w:val="32"/>
          <w:szCs w:val="32"/>
        </w:rPr>
        <w:t>several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low vision providers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 that are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currently utilized do not want to provide prescription services. This is something that should be addressed.</w:t>
      </w:r>
    </w:p>
    <w:p w14:paraId="7C3D71F4" w14:textId="5C499959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E8CC0FA" w14:textId="345699D2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</w:t>
      </w:r>
      <w:proofErr w:type="spellStart"/>
      <w:r w:rsidRPr="00CF40E0">
        <w:rPr>
          <w:rFonts w:ascii="Arial" w:hAnsi="Arial" w:cs="Arial"/>
          <w:b/>
          <w:bCs/>
          <w:sz w:val="32"/>
          <w:szCs w:val="32"/>
        </w:rPr>
        <w:t>Thal</w:t>
      </w:r>
      <w:proofErr w:type="spellEnd"/>
      <w:r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4A59AD">
        <w:rPr>
          <w:rFonts w:ascii="Arial" w:hAnsi="Arial" w:cs="Arial"/>
          <w:b/>
          <w:bCs/>
          <w:sz w:val="32"/>
          <w:szCs w:val="32"/>
        </w:rPr>
        <w:t>asked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Ms. Burgard if additional</w:t>
      </w:r>
      <w:r w:rsidR="00B37206" w:rsidRPr="00CF40E0">
        <w:rPr>
          <w:rFonts w:ascii="Arial" w:hAnsi="Arial" w:cs="Arial"/>
          <w:b/>
          <w:bCs/>
          <w:sz w:val="32"/>
          <w:szCs w:val="32"/>
        </w:rPr>
        <w:t xml:space="preserve"> comparable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benefit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 sources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are reviewed when clients are sent to low vision providers. Ms. Burgard responded that</w:t>
      </w:r>
      <w:r w:rsidR="00745D61" w:rsidRPr="00CF40E0">
        <w:rPr>
          <w:rFonts w:ascii="Arial" w:hAnsi="Arial" w:cs="Arial"/>
          <w:b/>
          <w:bCs/>
          <w:sz w:val="32"/>
          <w:szCs w:val="32"/>
        </w:rPr>
        <w:t xml:space="preserve"> the Vocational Rehabilitation program does not require documentation of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comparable benefi</w:t>
      </w:r>
      <w:r w:rsidR="00745D61" w:rsidRPr="00CF40E0">
        <w:rPr>
          <w:rFonts w:ascii="Arial" w:hAnsi="Arial" w:cs="Arial"/>
          <w:b/>
          <w:bCs/>
          <w:sz w:val="32"/>
          <w:szCs w:val="32"/>
        </w:rPr>
        <w:t xml:space="preserve">ts. However, employers are strongly encouraged to provide as much assistance as possible to meet the needs of clients. </w:t>
      </w:r>
    </w:p>
    <w:p w14:paraId="03F78C8D" w14:textId="4AD7AF59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F6ED707" w14:textId="752E9FF3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Burgard noted that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>there is a</w:t>
      </w:r>
      <w:r w:rsidR="001C17F3" w:rsidRPr="00CF40E0">
        <w:rPr>
          <w:rFonts w:ascii="Arial" w:hAnsi="Arial" w:cs="Arial"/>
          <w:b/>
          <w:bCs/>
          <w:sz w:val="32"/>
          <w:szCs w:val="32"/>
        </w:rPr>
        <w:t xml:space="preserve"> BESB Vocational Rehabilitation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State Plan initiative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>which addresses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updating equipment in the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BESB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technology lab to allow clients to try equipment before it is provided. Recently, 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additional </w:t>
      </w:r>
      <w:r w:rsidRPr="00CF40E0">
        <w:rPr>
          <w:rFonts w:ascii="Arial" w:hAnsi="Arial" w:cs="Arial"/>
          <w:b/>
          <w:bCs/>
          <w:sz w:val="32"/>
          <w:szCs w:val="32"/>
        </w:rPr>
        <w:t>equipment has been purchased for the technology lab to provide this service.</w:t>
      </w:r>
    </w:p>
    <w:p w14:paraId="0DB0351A" w14:textId="3BF1E59C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A02703B" w14:textId="679BEEA6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Burgard clarified that although this equipment has been purchased by the Vocational Rehabilitation program, other BESB programs are permitted to utilize the equipment. </w:t>
      </w:r>
    </w:p>
    <w:p w14:paraId="641F4A84" w14:textId="1F7A9F98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E494470" w14:textId="11A5388C" w:rsidR="004A7242" w:rsidRPr="00CF40E0" w:rsidRDefault="004A72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Rival asked </w:t>
      </w:r>
      <w:r w:rsidR="00EC73DF" w:rsidRPr="00CF40E0">
        <w:rPr>
          <w:rFonts w:ascii="Arial" w:hAnsi="Arial" w:cs="Arial"/>
          <w:b/>
          <w:bCs/>
          <w:sz w:val="32"/>
          <w:szCs w:val="32"/>
        </w:rPr>
        <w:t xml:space="preserve">Ms. Burgard </w:t>
      </w:r>
      <w:r w:rsidRPr="00CF40E0">
        <w:rPr>
          <w:rFonts w:ascii="Arial" w:hAnsi="Arial" w:cs="Arial"/>
          <w:b/>
          <w:bCs/>
          <w:sz w:val="32"/>
          <w:szCs w:val="32"/>
        </w:rPr>
        <w:t>who</w:t>
      </w:r>
      <w:r w:rsidR="00EC73DF" w:rsidRPr="00CF40E0">
        <w:rPr>
          <w:rFonts w:ascii="Arial" w:hAnsi="Arial" w:cs="Arial"/>
          <w:b/>
          <w:bCs/>
          <w:sz w:val="32"/>
          <w:szCs w:val="32"/>
        </w:rPr>
        <w:t xml:space="preserve"> is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providing technology training to clients. Ms. Burgard reported that BESB</w:t>
      </w:r>
      <w:r w:rsidR="008C7423" w:rsidRPr="00CF40E0">
        <w:rPr>
          <w:rFonts w:ascii="Arial" w:hAnsi="Arial" w:cs="Arial"/>
          <w:b/>
          <w:bCs/>
          <w:sz w:val="32"/>
          <w:szCs w:val="32"/>
        </w:rPr>
        <w:t xml:space="preserve"> currently utilizes 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>a staff member who provides clients who are students with technology training and</w:t>
      </w:r>
      <w:r w:rsidR="00EC73DF" w:rsidRPr="00CF40E0">
        <w:rPr>
          <w:rFonts w:ascii="Arial" w:hAnsi="Arial" w:cs="Arial"/>
          <w:b/>
          <w:bCs/>
          <w:sz w:val="32"/>
          <w:szCs w:val="32"/>
        </w:rPr>
        <w:t xml:space="preserve"> a Rehabilitation Technologist who works in the southern portion of </w:t>
      </w:r>
      <w:r w:rsidR="004A59AD">
        <w:rPr>
          <w:rFonts w:ascii="Arial" w:hAnsi="Arial" w:cs="Arial"/>
          <w:b/>
          <w:bCs/>
          <w:sz w:val="32"/>
          <w:szCs w:val="32"/>
        </w:rPr>
        <w:t xml:space="preserve">the </w:t>
      </w:r>
      <w:r w:rsidR="00EC73DF" w:rsidRPr="00CF40E0">
        <w:rPr>
          <w:rFonts w:ascii="Arial" w:hAnsi="Arial" w:cs="Arial"/>
          <w:b/>
          <w:bCs/>
          <w:sz w:val="32"/>
          <w:szCs w:val="32"/>
        </w:rPr>
        <w:t>state to provide training. T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 xml:space="preserve">he Vocational </w:t>
      </w:r>
      <w:r w:rsidR="005939BC" w:rsidRPr="00CF40E0">
        <w:rPr>
          <w:rFonts w:ascii="Arial" w:hAnsi="Arial" w:cs="Arial"/>
          <w:b/>
          <w:bCs/>
          <w:sz w:val="32"/>
          <w:szCs w:val="32"/>
        </w:rPr>
        <w:lastRenderedPageBreak/>
        <w:t>Rehabilitation program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is currently </w:t>
      </w:r>
      <w:r w:rsidR="00275B66" w:rsidRPr="00CF40E0">
        <w:rPr>
          <w:rFonts w:ascii="Arial" w:hAnsi="Arial" w:cs="Arial"/>
          <w:b/>
          <w:bCs/>
          <w:sz w:val="32"/>
          <w:szCs w:val="32"/>
        </w:rPr>
        <w:t xml:space="preserve">working to hire </w:t>
      </w:r>
      <w:r w:rsidR="00EC73DF" w:rsidRPr="00CF40E0">
        <w:rPr>
          <w:rFonts w:ascii="Arial" w:hAnsi="Arial" w:cs="Arial"/>
          <w:b/>
          <w:bCs/>
          <w:sz w:val="32"/>
          <w:szCs w:val="32"/>
        </w:rPr>
        <w:t>an additional staff member</w:t>
      </w:r>
      <w:r w:rsidR="00275B66" w:rsidRPr="00CF40E0">
        <w:rPr>
          <w:rFonts w:ascii="Arial" w:hAnsi="Arial" w:cs="Arial"/>
          <w:b/>
          <w:bCs/>
          <w:sz w:val="32"/>
          <w:szCs w:val="32"/>
        </w:rPr>
        <w:t xml:space="preserve"> to meet this need</w:t>
      </w:r>
      <w:r w:rsidR="00EC73DF" w:rsidRPr="00CF40E0">
        <w:rPr>
          <w:rFonts w:ascii="Arial" w:hAnsi="Arial" w:cs="Arial"/>
          <w:b/>
          <w:bCs/>
          <w:sz w:val="32"/>
          <w:szCs w:val="32"/>
        </w:rPr>
        <w:t xml:space="preserve"> as well</w:t>
      </w:r>
      <w:r w:rsidR="00275B66" w:rsidRPr="00CF40E0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3014536C" w14:textId="531FBE33" w:rsidR="00FD6C20" w:rsidRPr="00CF40E0" w:rsidRDefault="00FD6C20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3D097ED" w14:textId="6582DA15" w:rsidR="003654B1" w:rsidRPr="00CF40E0" w:rsidRDefault="003654B1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86022">
        <w:rPr>
          <w:rFonts w:ascii="Arial" w:hAnsi="Arial" w:cs="Arial"/>
          <w:b/>
          <w:bCs/>
          <w:sz w:val="32"/>
          <w:szCs w:val="32"/>
        </w:rPr>
        <w:t xml:space="preserve">MOTION: Ms. Akers made a motion to </w:t>
      </w:r>
      <w:r w:rsidR="006A13C6" w:rsidRPr="00986022">
        <w:rPr>
          <w:rFonts w:ascii="Arial" w:hAnsi="Arial" w:cs="Arial"/>
          <w:b/>
          <w:bCs/>
          <w:sz w:val="32"/>
          <w:szCs w:val="32"/>
        </w:rPr>
        <w:t>establish</w:t>
      </w:r>
      <w:r w:rsidRPr="00986022">
        <w:rPr>
          <w:rFonts w:ascii="Arial" w:hAnsi="Arial" w:cs="Arial"/>
          <w:b/>
          <w:bCs/>
          <w:sz w:val="32"/>
          <w:szCs w:val="32"/>
        </w:rPr>
        <w:t xml:space="preserve"> a Technology and Accessibility workgroup, seconded by Ms. Rival. Discussion </w:t>
      </w:r>
      <w:r w:rsidR="002F1E6D" w:rsidRPr="00986022">
        <w:rPr>
          <w:rFonts w:ascii="Arial" w:hAnsi="Arial" w:cs="Arial"/>
          <w:b/>
          <w:bCs/>
          <w:sz w:val="32"/>
          <w:szCs w:val="32"/>
        </w:rPr>
        <w:t>continued;</w:t>
      </w:r>
      <w:r w:rsidRPr="00986022">
        <w:rPr>
          <w:rFonts w:ascii="Arial" w:hAnsi="Arial" w:cs="Arial"/>
          <w:b/>
          <w:bCs/>
          <w:sz w:val="32"/>
          <w:szCs w:val="32"/>
        </w:rPr>
        <w:t xml:space="preserve"> </w:t>
      </w:r>
      <w:r w:rsidR="002F1E6D" w:rsidRPr="00986022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986022">
        <w:rPr>
          <w:rFonts w:ascii="Arial" w:hAnsi="Arial" w:cs="Arial"/>
          <w:b/>
          <w:bCs/>
          <w:sz w:val="32"/>
          <w:szCs w:val="32"/>
        </w:rPr>
        <w:t>motion was not voted on.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C31D624" w14:textId="77777777" w:rsidR="003654B1" w:rsidRPr="00CF40E0" w:rsidRDefault="003654B1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166CCB5" w14:textId="43537C9E" w:rsidR="00284745" w:rsidRPr="00CF40E0" w:rsidRDefault="00B61F9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Mr. Thal noted that a low vision group currently exists and questioned if this topic should be included</w:t>
      </w:r>
      <w:r w:rsidR="00552B1E">
        <w:rPr>
          <w:rFonts w:ascii="Arial" w:hAnsi="Arial" w:cs="Arial"/>
          <w:b/>
          <w:bCs/>
          <w:sz w:val="32"/>
          <w:szCs w:val="32"/>
        </w:rPr>
        <w:t xml:space="preserve"> in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the Technology and Accessibility workgroup being proposed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 xml:space="preserve"> or remain separate.</w:t>
      </w:r>
    </w:p>
    <w:p w14:paraId="46040622" w14:textId="236C31E0" w:rsidR="00B61F99" w:rsidRPr="00CF40E0" w:rsidRDefault="00B61F9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BF69E8C" w14:textId="4834CF33" w:rsidR="00B61F99" w:rsidRPr="00CF40E0" w:rsidRDefault="00B61F99" w:rsidP="00B61F9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MOTION: Ms. Akers made a motion to </w:t>
      </w:r>
      <w:r w:rsidR="006A13C6" w:rsidRPr="00CF40E0">
        <w:rPr>
          <w:rFonts w:ascii="Arial" w:hAnsi="Arial" w:cs="Arial"/>
          <w:b/>
          <w:bCs/>
          <w:sz w:val="32"/>
          <w:szCs w:val="32"/>
        </w:rPr>
        <w:t>establish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 Low Vision workgroup, seconded by Mr. Thal. The motion passed unanimously.</w:t>
      </w:r>
    </w:p>
    <w:p w14:paraId="08C22AF5" w14:textId="77777777" w:rsidR="00B61F99" w:rsidRPr="00CF40E0" w:rsidRDefault="00B61F9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92445F7" w14:textId="30CD4935" w:rsidR="00C37C62" w:rsidRPr="00CF40E0" w:rsidRDefault="003755E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volunteered to </w:t>
      </w:r>
      <w:r w:rsidR="00607935" w:rsidRPr="00CF40E0">
        <w:rPr>
          <w:rFonts w:ascii="Arial" w:hAnsi="Arial" w:cs="Arial"/>
          <w:b/>
          <w:bCs/>
          <w:sz w:val="32"/>
          <w:szCs w:val="32"/>
        </w:rPr>
        <w:t>head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this 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>workgroup;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Ms. </w:t>
      </w:r>
      <w:r w:rsidR="004B7F26" w:rsidRPr="00CF40E0">
        <w:rPr>
          <w:rFonts w:ascii="Arial" w:hAnsi="Arial" w:cs="Arial"/>
          <w:b/>
          <w:bCs/>
          <w:sz w:val="32"/>
          <w:szCs w:val="32"/>
        </w:rPr>
        <w:t>Silverberg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volunteered to participate in this workgroup. </w:t>
      </w:r>
    </w:p>
    <w:p w14:paraId="644B41FC" w14:textId="362F5E34" w:rsidR="003755EA" w:rsidRPr="00CF40E0" w:rsidRDefault="003755E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23DBBD1" w14:textId="0EE92D4C" w:rsidR="003755EA" w:rsidRPr="00CF40E0" w:rsidRDefault="003755E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noted 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 xml:space="preserve">that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he will be asking BESB staff who have been working 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>to address this issue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to participate in this workgroup as well. </w:t>
      </w:r>
    </w:p>
    <w:p w14:paraId="74A6DED3" w14:textId="40BF32A6" w:rsidR="003755EA" w:rsidRPr="00CF40E0" w:rsidRDefault="003755E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206D6A9" w14:textId="1CC94678" w:rsidR="003755EA" w:rsidRPr="00CF40E0" w:rsidRDefault="003755E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86022">
        <w:rPr>
          <w:rFonts w:ascii="Arial" w:hAnsi="Arial" w:cs="Arial"/>
          <w:b/>
          <w:bCs/>
          <w:sz w:val="32"/>
          <w:szCs w:val="32"/>
        </w:rPr>
        <w:t xml:space="preserve">MOTION: Ms. Giudice made a motion to </w:t>
      </w:r>
      <w:r w:rsidR="006A13C6" w:rsidRPr="00986022">
        <w:rPr>
          <w:rFonts w:ascii="Arial" w:hAnsi="Arial" w:cs="Arial"/>
          <w:b/>
          <w:bCs/>
          <w:sz w:val="32"/>
          <w:szCs w:val="32"/>
        </w:rPr>
        <w:t>establish</w:t>
      </w:r>
      <w:r w:rsidRPr="00986022">
        <w:rPr>
          <w:rFonts w:ascii="Arial" w:hAnsi="Arial" w:cs="Arial"/>
          <w:b/>
          <w:bCs/>
          <w:sz w:val="32"/>
          <w:szCs w:val="32"/>
        </w:rPr>
        <w:t xml:space="preserve"> a Technology and Accessibility workgroup, seconded by Ms. Utter. The motion passed unanimously.</w:t>
      </w:r>
    </w:p>
    <w:p w14:paraId="249E96C0" w14:textId="7309F965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70D4F19" w14:textId="144238D6" w:rsidR="000C3F2D" w:rsidRPr="00CF40E0" w:rsidRDefault="0054064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The </w:t>
      </w:r>
      <w:r w:rsidR="00986022">
        <w:rPr>
          <w:rFonts w:ascii="Arial" w:hAnsi="Arial" w:cs="Arial"/>
          <w:b/>
          <w:bCs/>
          <w:sz w:val="32"/>
          <w:szCs w:val="32"/>
        </w:rPr>
        <w:t>possibility</w:t>
      </w:r>
      <w:r>
        <w:rPr>
          <w:rFonts w:ascii="Arial" w:hAnsi="Arial" w:cs="Arial"/>
          <w:b/>
          <w:bCs/>
          <w:sz w:val="32"/>
          <w:szCs w:val="32"/>
        </w:rPr>
        <w:t xml:space="preserve"> of an </w:t>
      </w:r>
      <w:r w:rsidR="00C37C62" w:rsidRPr="00CF40E0">
        <w:rPr>
          <w:rFonts w:ascii="Arial" w:hAnsi="Arial" w:cs="Arial"/>
          <w:b/>
          <w:bCs/>
          <w:sz w:val="32"/>
          <w:szCs w:val="32"/>
        </w:rPr>
        <w:t>Education Services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86022">
        <w:rPr>
          <w:rFonts w:ascii="Arial" w:hAnsi="Arial" w:cs="Arial"/>
          <w:b/>
          <w:bCs/>
          <w:sz w:val="32"/>
          <w:szCs w:val="32"/>
        </w:rPr>
        <w:t>workgroup</w:t>
      </w:r>
      <w:r>
        <w:rPr>
          <w:rFonts w:ascii="Arial" w:hAnsi="Arial" w:cs="Arial"/>
          <w:b/>
          <w:bCs/>
          <w:sz w:val="32"/>
          <w:szCs w:val="32"/>
        </w:rPr>
        <w:t xml:space="preserve"> was raised.</w:t>
      </w:r>
      <w:r w:rsidR="00C37C62"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0C3F2D" w:rsidRPr="00CF40E0">
        <w:rPr>
          <w:rFonts w:ascii="Arial" w:hAnsi="Arial" w:cs="Arial"/>
          <w:b/>
          <w:bCs/>
          <w:sz w:val="32"/>
          <w:szCs w:val="32"/>
        </w:rPr>
        <w:t>Ms. Guzman was asked to head this workgroup by Chairman Sylvestre prior to this meeting. Ms. Guzman was not present at this meeting.</w:t>
      </w:r>
    </w:p>
    <w:p w14:paraId="2DD092B1" w14:textId="35984C8B" w:rsidR="00607935" w:rsidRPr="00CF40E0" w:rsidRDefault="0060793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EBD4BD6" w14:textId="056803C3" w:rsidR="00607935" w:rsidRPr="00CF40E0" w:rsidRDefault="0060793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invited Ms. Akers to comment based on her </w:t>
      </w:r>
      <w:r w:rsidR="00E3736E" w:rsidRPr="00CF40E0">
        <w:rPr>
          <w:rFonts w:ascii="Arial" w:hAnsi="Arial" w:cs="Arial"/>
          <w:b/>
          <w:bCs/>
          <w:sz w:val="32"/>
          <w:szCs w:val="32"/>
        </w:rPr>
        <w:t>experience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. Ms. Akers noted </w:t>
      </w:r>
      <w:r w:rsidR="00BC4B71" w:rsidRPr="00CF40E0">
        <w:rPr>
          <w:rFonts w:ascii="Arial" w:hAnsi="Arial" w:cs="Arial"/>
          <w:b/>
          <w:bCs/>
          <w:sz w:val="32"/>
          <w:szCs w:val="32"/>
        </w:rPr>
        <w:t xml:space="preserve">that while she would like to 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>participate,</w:t>
      </w:r>
      <w:r w:rsidR="00BC4B71" w:rsidRPr="00CF40E0">
        <w:rPr>
          <w:rFonts w:ascii="Arial" w:hAnsi="Arial" w:cs="Arial"/>
          <w:b/>
          <w:bCs/>
          <w:sz w:val="32"/>
          <w:szCs w:val="32"/>
        </w:rPr>
        <w:t xml:space="preserve"> she cannot take on an additional role. </w:t>
      </w:r>
    </w:p>
    <w:p w14:paraId="3142783E" w14:textId="5E0BBA6A" w:rsidR="00BC4B71" w:rsidRPr="00CF40E0" w:rsidRDefault="00BC4B71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2FB50D3" w14:textId="309820FC" w:rsidR="00BC4B71" w:rsidRPr="00CF40E0" w:rsidRDefault="00BC4B71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Chairman Sylvestre would like this workgroup to focus on the Children’s Service</w:t>
      </w:r>
      <w:r w:rsidR="001A49F6">
        <w:rPr>
          <w:rFonts w:ascii="Arial" w:hAnsi="Arial" w:cs="Arial"/>
          <w:b/>
          <w:bCs/>
          <w:sz w:val="32"/>
          <w:szCs w:val="32"/>
        </w:rPr>
        <w:t>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program.</w:t>
      </w:r>
    </w:p>
    <w:p w14:paraId="6423067E" w14:textId="2EBD0B1B" w:rsidR="00BC4B71" w:rsidRPr="00CF40E0" w:rsidRDefault="00BC4B71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55FE3E6" w14:textId="0EDD10F8" w:rsidR="00BC4B71" w:rsidRPr="00CF40E0" w:rsidRDefault="00BC4B71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Chairman Sylvestre stated he would like to defer this conversation to the September meeting</w:t>
      </w:r>
      <w:r w:rsidR="005939BC" w:rsidRPr="00CF40E0">
        <w:rPr>
          <w:rFonts w:ascii="Arial" w:hAnsi="Arial" w:cs="Arial"/>
          <w:b/>
          <w:bCs/>
          <w:sz w:val="32"/>
          <w:szCs w:val="32"/>
        </w:rPr>
        <w:t xml:space="preserve"> when Ms. Guzman is present. </w:t>
      </w:r>
    </w:p>
    <w:p w14:paraId="082BD65B" w14:textId="14CB1630" w:rsidR="00BC4B71" w:rsidRPr="00CF40E0" w:rsidRDefault="00BC4B71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0B4EB0A" w14:textId="1035579D" w:rsidR="00BC4B71" w:rsidRPr="00CF40E0" w:rsidRDefault="00BC4B71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MOTION: Ms. </w:t>
      </w:r>
      <w:r w:rsidR="008A768F" w:rsidRPr="00CF40E0">
        <w:rPr>
          <w:rFonts w:ascii="Arial" w:hAnsi="Arial" w:cs="Arial"/>
          <w:b/>
          <w:bCs/>
          <w:sz w:val="32"/>
          <w:szCs w:val="32"/>
        </w:rPr>
        <w:t>Akers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made a motion to defer discussion on this workgroup to the September 15, 2022, meeting, seconded by Ms. Silverberg. The motion passed unanimously.</w:t>
      </w:r>
    </w:p>
    <w:p w14:paraId="08BEEBE5" w14:textId="1F6C5DAD" w:rsidR="00065729" w:rsidRPr="00CF40E0" w:rsidRDefault="00065729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D787A0C" w14:textId="7FD993EF" w:rsidR="00CB5978" w:rsidRPr="00CF40E0" w:rsidRDefault="00CB5978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Akers commented that she agrees with the scope that Chairman Sylvestre has proposed for this group. Ms. Akers noted that the scope of all the workgroups discussed could encompass </w:t>
      </w:r>
      <w:r w:rsidR="00552B1E">
        <w:rPr>
          <w:rFonts w:ascii="Arial" w:hAnsi="Arial" w:cs="Arial"/>
          <w:b/>
          <w:bCs/>
          <w:sz w:val="32"/>
          <w:szCs w:val="32"/>
        </w:rPr>
        <w:t>many</w:t>
      </w:r>
      <w:r w:rsidR="00540643">
        <w:rPr>
          <w:rFonts w:ascii="Arial" w:hAnsi="Arial" w:cs="Arial"/>
          <w:b/>
          <w:bCs/>
          <w:sz w:val="32"/>
          <w:szCs w:val="32"/>
        </w:rPr>
        <w:t xml:space="preserve">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topics and that members of </w:t>
      </w:r>
      <w:r w:rsidR="00552B1E">
        <w:rPr>
          <w:rFonts w:ascii="Arial" w:hAnsi="Arial" w:cs="Arial"/>
          <w:b/>
          <w:bCs/>
          <w:sz w:val="32"/>
          <w:szCs w:val="32"/>
        </w:rPr>
        <w:t xml:space="preserve">the </w:t>
      </w:r>
      <w:r w:rsidR="00540643">
        <w:rPr>
          <w:rFonts w:ascii="Arial" w:hAnsi="Arial" w:cs="Arial"/>
          <w:b/>
          <w:bCs/>
          <w:sz w:val="32"/>
          <w:szCs w:val="32"/>
        </w:rPr>
        <w:t>Board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need to be careful moving forward </w:t>
      </w:r>
      <w:r w:rsidR="00552B1E">
        <w:rPr>
          <w:rFonts w:ascii="Arial" w:hAnsi="Arial" w:cs="Arial"/>
          <w:b/>
          <w:bCs/>
          <w:sz w:val="32"/>
          <w:szCs w:val="32"/>
        </w:rPr>
        <w:t xml:space="preserve">when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considering the scope of each of the workgroups. </w:t>
      </w:r>
    </w:p>
    <w:p w14:paraId="7C8B7675" w14:textId="54890C70" w:rsidR="00CB5978" w:rsidRPr="00CF40E0" w:rsidRDefault="00CB5978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8AF0C51" w14:textId="3E2907E6" w:rsidR="00BD6C5A" w:rsidRPr="00CF40E0" w:rsidRDefault="00BD6C5A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asked that each workgroup compose a brief statement detailing what it is the workgroup would like to focus on </w:t>
      </w:r>
      <w:r w:rsidR="001A49F6">
        <w:rPr>
          <w:rFonts w:ascii="Arial" w:hAnsi="Arial" w:cs="Arial"/>
          <w:b/>
          <w:bCs/>
          <w:sz w:val="32"/>
          <w:szCs w:val="32"/>
        </w:rPr>
        <w:t>and to share that statement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at the September meeting. </w:t>
      </w:r>
    </w:p>
    <w:p w14:paraId="45792BC0" w14:textId="77777777" w:rsidR="00BD6C5A" w:rsidRPr="00CF40E0" w:rsidRDefault="00BD6C5A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6E425E2" w14:textId="7D4B3A22" w:rsidR="004E265D" w:rsidRPr="00CF40E0" w:rsidRDefault="00065729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Interim Director Cepelak indicated her agreement with Ms. Akers</w:t>
      </w:r>
      <w:r w:rsidR="00552B1E">
        <w:rPr>
          <w:rFonts w:ascii="Arial" w:hAnsi="Arial" w:cs="Arial"/>
          <w:b/>
          <w:bCs/>
          <w:sz w:val="32"/>
          <w:szCs w:val="32"/>
        </w:rPr>
        <w:t xml:space="preserve"> earlier statements regarding the scope of the groups</w:t>
      </w:r>
      <w:r w:rsidR="001A2A0D" w:rsidRPr="00CF40E0">
        <w:rPr>
          <w:rFonts w:ascii="Arial" w:hAnsi="Arial" w:cs="Arial"/>
          <w:b/>
          <w:bCs/>
          <w:sz w:val="32"/>
          <w:szCs w:val="32"/>
        </w:rPr>
        <w:t>.</w:t>
      </w:r>
      <w:r w:rsidR="00A37763" w:rsidRPr="00CF40E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8EE8EF6" w14:textId="77777777" w:rsidR="004E265D" w:rsidRPr="00CF40E0" w:rsidRDefault="004E265D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B527324" w14:textId="100B0A63" w:rsidR="00065729" w:rsidRPr="00CF40E0" w:rsidRDefault="00A37763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="00BD6C5A" w:rsidRPr="00CF40E0">
        <w:rPr>
          <w:rFonts w:ascii="Arial" w:hAnsi="Arial" w:cs="Arial"/>
          <w:b/>
          <w:bCs/>
          <w:sz w:val="32"/>
          <w:szCs w:val="32"/>
        </w:rPr>
        <w:t xml:space="preserve"> Cepelak </w:t>
      </w:r>
      <w:r w:rsidR="004E265D" w:rsidRPr="00CF40E0">
        <w:rPr>
          <w:rFonts w:ascii="Arial" w:hAnsi="Arial" w:cs="Arial"/>
          <w:b/>
          <w:bCs/>
          <w:sz w:val="32"/>
          <w:szCs w:val="32"/>
        </w:rPr>
        <w:t xml:space="preserve">indicated her support of these workgroups but also reminded the group of the current low levels of staff at BESB. Interim Director Cepelak asked that </w:t>
      </w:r>
      <w:r w:rsidR="00D95A9E">
        <w:rPr>
          <w:rFonts w:ascii="Arial" w:hAnsi="Arial" w:cs="Arial"/>
          <w:b/>
          <w:bCs/>
          <w:sz w:val="32"/>
          <w:szCs w:val="32"/>
        </w:rPr>
        <w:t>the Board</w:t>
      </w:r>
      <w:r w:rsidR="00FD0795">
        <w:rPr>
          <w:rFonts w:ascii="Arial" w:hAnsi="Arial" w:cs="Arial"/>
          <w:b/>
          <w:bCs/>
          <w:sz w:val="32"/>
          <w:szCs w:val="32"/>
        </w:rPr>
        <w:t xml:space="preserve"> </w:t>
      </w:r>
      <w:r w:rsidR="004E265D" w:rsidRPr="00CF40E0">
        <w:rPr>
          <w:rFonts w:ascii="Arial" w:hAnsi="Arial" w:cs="Arial"/>
          <w:b/>
          <w:bCs/>
          <w:sz w:val="32"/>
          <w:szCs w:val="32"/>
        </w:rPr>
        <w:t xml:space="preserve">keep the low level of bureau staff in mind related to the scope of the workgroups and their expectations of BESB staff participation. </w:t>
      </w:r>
    </w:p>
    <w:p w14:paraId="74E4D09F" w14:textId="09245E93" w:rsidR="00065729" w:rsidRPr="00CF40E0" w:rsidRDefault="00065729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34CD5CA" w14:textId="6C789FB7" w:rsidR="00065729" w:rsidRPr="00CF40E0" w:rsidRDefault="00065729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Chairman Sylvestre encouraged workgroups to communicate with BESB staff, specifically supervisors</w:t>
      </w:r>
      <w:r w:rsidR="00D41F9E" w:rsidRPr="00CF40E0">
        <w:rPr>
          <w:rFonts w:ascii="Arial" w:hAnsi="Arial" w:cs="Arial"/>
          <w:b/>
          <w:bCs/>
          <w:sz w:val="32"/>
          <w:szCs w:val="32"/>
        </w:rPr>
        <w:t xml:space="preserve">, to ensure workgroup effectiveness. </w:t>
      </w:r>
    </w:p>
    <w:p w14:paraId="286C8F52" w14:textId="67C30BC3" w:rsidR="00065729" w:rsidRPr="00CF40E0" w:rsidRDefault="00065729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0A722EA" w14:textId="7B9111A9" w:rsidR="00065729" w:rsidRPr="00CF40E0" w:rsidRDefault="00E4068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noted that one reason this meeting was called is because the future direction of BESB is being </w:t>
      </w:r>
      <w:r w:rsidR="00D41F9E" w:rsidRPr="00CF40E0">
        <w:rPr>
          <w:rFonts w:ascii="Arial" w:hAnsi="Arial" w:cs="Arial"/>
          <w:b/>
          <w:bCs/>
          <w:sz w:val="32"/>
          <w:szCs w:val="32"/>
        </w:rPr>
        <w:t>clarified at this moment in time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and engagement is essential. </w:t>
      </w:r>
    </w:p>
    <w:p w14:paraId="405C69A1" w14:textId="344D131D" w:rsidR="00E40682" w:rsidRPr="00CF40E0" w:rsidRDefault="00E4068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BE32045" w14:textId="3C612A61" w:rsidR="00E40682" w:rsidRPr="00CF40E0" w:rsidRDefault="00A37763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lastRenderedPageBreak/>
        <w:t>Interim Director</w:t>
      </w:r>
      <w:r w:rsidR="00E40682" w:rsidRPr="00CF40E0">
        <w:rPr>
          <w:rFonts w:ascii="Arial" w:hAnsi="Arial" w:cs="Arial"/>
          <w:b/>
          <w:bCs/>
          <w:sz w:val="32"/>
          <w:szCs w:val="32"/>
        </w:rPr>
        <w:t xml:space="preserve"> Cepelak </w:t>
      </w:r>
      <w:r w:rsidR="00651CC8" w:rsidRPr="00CF40E0">
        <w:rPr>
          <w:rFonts w:ascii="Arial" w:hAnsi="Arial" w:cs="Arial"/>
          <w:b/>
          <w:bCs/>
          <w:sz w:val="32"/>
          <w:szCs w:val="32"/>
        </w:rPr>
        <w:t>stated that engaging this group is a wonderful resource.</w:t>
      </w:r>
      <w:r w:rsidR="00E40682"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="00152E46" w:rsidRPr="00CF40E0">
        <w:rPr>
          <w:rFonts w:ascii="Arial" w:hAnsi="Arial" w:cs="Arial"/>
          <w:b/>
          <w:bCs/>
          <w:sz w:val="32"/>
          <w:szCs w:val="32"/>
        </w:rPr>
        <w:t xml:space="preserve"> Cepelak assured this group that there is no planning happening related to BESB that has not been communicated. </w:t>
      </w:r>
    </w:p>
    <w:p w14:paraId="726A7921" w14:textId="79B5EE88" w:rsidR="00152E46" w:rsidRPr="00CF40E0" w:rsidRDefault="00152E46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38CC7DF" w14:textId="5E3F9B7D" w:rsidR="00152E46" w:rsidRPr="00CF40E0" w:rsidRDefault="00A7396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requested that workgroup chairs be </w:t>
      </w:r>
      <w:r w:rsidR="00D46176" w:rsidRPr="00CF40E0">
        <w:rPr>
          <w:rFonts w:ascii="Arial" w:hAnsi="Arial" w:cs="Arial"/>
          <w:b/>
          <w:bCs/>
          <w:sz w:val="32"/>
          <w:szCs w:val="32"/>
        </w:rPr>
        <w:t>identified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before the end of this meeting.</w:t>
      </w:r>
    </w:p>
    <w:p w14:paraId="493CEA51" w14:textId="40F61272" w:rsidR="00CA3EC5" w:rsidRPr="00CF40E0" w:rsidRDefault="00CA3EC5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B2E8445" w14:textId="2B434AF8" w:rsidR="00CA3EC5" w:rsidRPr="00CF40E0" w:rsidRDefault="00CA3EC5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Mr. Thal will chair the Low Vision workgroup.</w:t>
      </w:r>
    </w:p>
    <w:p w14:paraId="48E0147A" w14:textId="577E7212" w:rsidR="00A73962" w:rsidRPr="00CF40E0" w:rsidRDefault="00A7396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8EB1001" w14:textId="42AF85BB" w:rsidR="00A73962" w:rsidRPr="00CF40E0" w:rsidRDefault="00A7396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Rival will chair the Employment and Training </w:t>
      </w:r>
      <w:r w:rsidR="00CA3EC5" w:rsidRPr="00CF40E0">
        <w:rPr>
          <w:rFonts w:ascii="Arial" w:hAnsi="Arial" w:cs="Arial"/>
          <w:b/>
          <w:bCs/>
          <w:sz w:val="32"/>
          <w:szCs w:val="32"/>
        </w:rPr>
        <w:t>w</w:t>
      </w:r>
      <w:r w:rsidRPr="00CF40E0">
        <w:rPr>
          <w:rFonts w:ascii="Arial" w:hAnsi="Arial" w:cs="Arial"/>
          <w:b/>
          <w:bCs/>
          <w:sz w:val="32"/>
          <w:szCs w:val="32"/>
        </w:rPr>
        <w:t>orkgroup.</w:t>
      </w:r>
    </w:p>
    <w:p w14:paraId="18D5B57D" w14:textId="59A03C53" w:rsidR="00A73962" w:rsidRPr="00CF40E0" w:rsidRDefault="00A7396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33713AA" w14:textId="6719510E" w:rsidR="00A73962" w:rsidRPr="00CF40E0" w:rsidRDefault="00A7396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Ms. Utter will chair the Technology and Accessibility workgroup.</w:t>
      </w:r>
    </w:p>
    <w:p w14:paraId="51478636" w14:textId="3FF4B6AF" w:rsidR="00A73962" w:rsidRPr="00CF40E0" w:rsidRDefault="00A73962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A113516" w14:textId="1C91E9CB" w:rsidR="00A73962" w:rsidRPr="00CF40E0" w:rsidRDefault="00E17367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The Education Services workgroup discussion has been deferred to the September 15, 2022, meeting</w:t>
      </w:r>
      <w:r w:rsidR="00D95A9E">
        <w:rPr>
          <w:rFonts w:ascii="Arial" w:hAnsi="Arial" w:cs="Arial"/>
          <w:b/>
          <w:bCs/>
          <w:sz w:val="32"/>
          <w:szCs w:val="32"/>
        </w:rPr>
        <w:t>. N</w:t>
      </w:r>
      <w:r w:rsidRPr="00CF40E0">
        <w:rPr>
          <w:rFonts w:ascii="Arial" w:hAnsi="Arial" w:cs="Arial"/>
          <w:b/>
          <w:bCs/>
          <w:sz w:val="32"/>
          <w:szCs w:val="32"/>
        </w:rPr>
        <w:t>o chair has been assigned.</w:t>
      </w:r>
    </w:p>
    <w:p w14:paraId="6A5EFCCB" w14:textId="5914EDFB" w:rsidR="00E17367" w:rsidRPr="00CF40E0" w:rsidRDefault="00E17367" w:rsidP="00BC4B7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17AC152" w14:textId="2DF1C431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Bureau Structure: </w:t>
      </w:r>
      <w:r w:rsidR="0014506E" w:rsidRPr="00CF40E0">
        <w:rPr>
          <w:rFonts w:ascii="Arial" w:hAnsi="Arial" w:cs="Arial"/>
          <w:b/>
          <w:bCs/>
          <w:sz w:val="32"/>
          <w:szCs w:val="32"/>
        </w:rPr>
        <w:t>Chairman Sylvestre stated he envisions this workgroup</w:t>
      </w:r>
      <w:r w:rsidR="00164383" w:rsidRPr="00CF40E0">
        <w:rPr>
          <w:rFonts w:ascii="Arial" w:hAnsi="Arial" w:cs="Arial"/>
          <w:b/>
          <w:bCs/>
          <w:sz w:val="32"/>
          <w:szCs w:val="32"/>
        </w:rPr>
        <w:t xml:space="preserve"> functioning as a broad discussion regarding how the current structure of BESB is working for the blind community and how communication works.</w:t>
      </w:r>
    </w:p>
    <w:p w14:paraId="497ED7CF" w14:textId="222A09ED" w:rsidR="0014506E" w:rsidRPr="00CF40E0" w:rsidRDefault="0014506E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1CB87E3" w14:textId="47D604E6" w:rsidR="0014506E" w:rsidRPr="00CF40E0" w:rsidRDefault="0014506E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Mr. Thal requested that members of this group be provided with a document detailing the current</w:t>
      </w:r>
      <w:r w:rsidR="00D41F9E" w:rsidRPr="00CF40E0">
        <w:rPr>
          <w:rFonts w:ascii="Arial" w:hAnsi="Arial" w:cs="Arial"/>
          <w:b/>
          <w:bCs/>
          <w:sz w:val="32"/>
          <w:szCs w:val="32"/>
        </w:rPr>
        <w:t xml:space="preserve"> organizational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structure</w:t>
      </w:r>
      <w:r w:rsidR="004826FE" w:rsidRPr="00CF40E0">
        <w:rPr>
          <w:rFonts w:ascii="Arial" w:hAnsi="Arial" w:cs="Arial"/>
          <w:b/>
          <w:bCs/>
          <w:sz w:val="32"/>
          <w:szCs w:val="32"/>
        </w:rPr>
        <w:t>s</w:t>
      </w:r>
      <w:r w:rsidRPr="00CF40E0">
        <w:rPr>
          <w:rFonts w:ascii="Arial" w:hAnsi="Arial" w:cs="Arial"/>
          <w:b/>
          <w:bCs/>
          <w:sz w:val="32"/>
          <w:szCs w:val="32"/>
        </w:rPr>
        <w:t>.</w:t>
      </w:r>
      <w:r w:rsidR="004826FE" w:rsidRPr="00CF40E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86D7AC" w14:textId="680CE5CE" w:rsidR="001C38B5" w:rsidRPr="00CF40E0" w:rsidRDefault="001C38B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1D907A5" w14:textId="431A0231" w:rsidR="001C38B5" w:rsidRPr="00CF40E0" w:rsidRDefault="001C38B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asked Interim Director Cepelak if a copy of the bureau structure could be provided. </w:t>
      </w:r>
    </w:p>
    <w:p w14:paraId="02BE8AEB" w14:textId="62E40AD2" w:rsidR="0014506E" w:rsidRPr="00CF40E0" w:rsidRDefault="0014506E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89FA932" w14:textId="77777777" w:rsidR="003B3DF3" w:rsidRPr="00CF40E0" w:rsidRDefault="00A3776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="0014506E" w:rsidRPr="00CF40E0">
        <w:rPr>
          <w:rFonts w:ascii="Arial" w:hAnsi="Arial" w:cs="Arial"/>
          <w:b/>
          <w:bCs/>
          <w:sz w:val="32"/>
          <w:szCs w:val="32"/>
        </w:rPr>
        <w:t xml:space="preserve"> Cepelak requested this conversation be deferred so that an updated </w:t>
      </w:r>
      <w:r w:rsidR="00D41F9E" w:rsidRPr="00CF40E0">
        <w:rPr>
          <w:rFonts w:ascii="Arial" w:hAnsi="Arial" w:cs="Arial"/>
          <w:b/>
          <w:bCs/>
          <w:sz w:val="32"/>
          <w:szCs w:val="32"/>
        </w:rPr>
        <w:t xml:space="preserve">organizational </w:t>
      </w:r>
      <w:r w:rsidR="0014506E" w:rsidRPr="00CF40E0">
        <w:rPr>
          <w:rFonts w:ascii="Arial" w:hAnsi="Arial" w:cs="Arial"/>
          <w:b/>
          <w:bCs/>
          <w:sz w:val="32"/>
          <w:szCs w:val="32"/>
        </w:rPr>
        <w:t xml:space="preserve">structure </w:t>
      </w:r>
      <w:r w:rsidR="00517D44" w:rsidRPr="00CF40E0">
        <w:rPr>
          <w:rFonts w:ascii="Arial" w:hAnsi="Arial" w:cs="Arial"/>
          <w:b/>
          <w:bCs/>
          <w:sz w:val="32"/>
          <w:szCs w:val="32"/>
        </w:rPr>
        <w:t>can be provided. An old</w:t>
      </w:r>
      <w:r w:rsidR="00D41F9E" w:rsidRPr="00CF40E0">
        <w:rPr>
          <w:rFonts w:ascii="Arial" w:hAnsi="Arial" w:cs="Arial"/>
          <w:b/>
          <w:bCs/>
          <w:sz w:val="32"/>
          <w:szCs w:val="32"/>
        </w:rPr>
        <w:t>er</w:t>
      </w:r>
      <w:r w:rsidR="00517D44" w:rsidRPr="00CF40E0">
        <w:rPr>
          <w:rFonts w:ascii="Arial" w:hAnsi="Arial" w:cs="Arial"/>
          <w:b/>
          <w:bCs/>
          <w:sz w:val="32"/>
          <w:szCs w:val="32"/>
        </w:rPr>
        <w:t xml:space="preserve"> version of a structural organizational chart can be provided</w:t>
      </w:r>
      <w:r w:rsidR="003B3DF3" w:rsidRPr="00CF40E0">
        <w:rPr>
          <w:rFonts w:ascii="Arial" w:hAnsi="Arial" w:cs="Arial"/>
          <w:b/>
          <w:bCs/>
          <w:sz w:val="32"/>
          <w:szCs w:val="32"/>
        </w:rPr>
        <w:t xml:space="preserve"> but will need to be updated. </w:t>
      </w:r>
    </w:p>
    <w:p w14:paraId="629EC12A" w14:textId="77777777" w:rsidR="003B3DF3" w:rsidRPr="00CF40E0" w:rsidRDefault="003B3DF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5B692C2" w14:textId="77777777" w:rsidR="00540643" w:rsidRDefault="00ED7867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Interim Director Cepelak noted that the scope for this workgroup will need to be clearly defined. </w:t>
      </w:r>
    </w:p>
    <w:p w14:paraId="618015FF" w14:textId="48349EA2" w:rsidR="0014506E" w:rsidRPr="00CF40E0" w:rsidRDefault="00D41F9E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lastRenderedPageBreak/>
        <w:t xml:space="preserve"> </w:t>
      </w:r>
    </w:p>
    <w:p w14:paraId="3D270FAC" w14:textId="27A88983" w:rsidR="00932404" w:rsidRPr="00CF40E0" w:rsidRDefault="00932404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stated his belief that this discussion should be </w:t>
      </w:r>
      <w:r w:rsidR="00BF0DE1" w:rsidRPr="00CF40E0">
        <w:rPr>
          <w:rFonts w:ascii="Arial" w:hAnsi="Arial" w:cs="Arial"/>
          <w:b/>
          <w:bCs/>
          <w:sz w:val="32"/>
          <w:szCs w:val="32"/>
        </w:rPr>
        <w:t>d</w:t>
      </w:r>
      <w:r w:rsidR="00BF0DE1">
        <w:rPr>
          <w:rFonts w:ascii="Arial" w:hAnsi="Arial" w:cs="Arial"/>
          <w:b/>
          <w:bCs/>
          <w:sz w:val="32"/>
          <w:szCs w:val="32"/>
        </w:rPr>
        <w:t>e</w:t>
      </w:r>
      <w:r w:rsidR="00BF0DE1" w:rsidRPr="00CF40E0">
        <w:rPr>
          <w:rFonts w:ascii="Arial" w:hAnsi="Arial" w:cs="Arial"/>
          <w:b/>
          <w:bCs/>
          <w:sz w:val="32"/>
          <w:szCs w:val="32"/>
        </w:rPr>
        <w:t>ferred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3A207940" w14:textId="0AD8596E" w:rsidR="00932404" w:rsidRPr="00CF40E0" w:rsidRDefault="00932404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8EB87E3" w14:textId="62F54E12" w:rsidR="00932404" w:rsidRPr="00CF40E0" w:rsidRDefault="00932404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stated that as workgroups develop the knowledge of organizational structure will be helpful information. </w:t>
      </w:r>
    </w:p>
    <w:p w14:paraId="64FAA332" w14:textId="7E539B96" w:rsidR="00890D83" w:rsidRPr="00CF40E0" w:rsidRDefault="00890D8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884D54E" w14:textId="4D73F26F" w:rsidR="00890D83" w:rsidRPr="00CF40E0" w:rsidRDefault="00890D8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Interim Director Cepelak reiterated that she will be providing the current organizational chart that needs to be updated for reference. </w:t>
      </w:r>
    </w:p>
    <w:p w14:paraId="74285E4B" w14:textId="4BB65882" w:rsidR="00890D83" w:rsidRPr="00CF40E0" w:rsidRDefault="00890D8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D6E5768" w14:textId="505CA9D5" w:rsidR="00890D83" w:rsidRPr="00CF40E0" w:rsidRDefault="00890D8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Thal clarified that he is </w:t>
      </w:r>
      <w:r w:rsidR="009C1B69">
        <w:rPr>
          <w:rFonts w:ascii="Arial" w:hAnsi="Arial" w:cs="Arial"/>
          <w:b/>
          <w:bCs/>
          <w:sz w:val="32"/>
          <w:szCs w:val="32"/>
        </w:rPr>
        <w:t>request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ing an organizational structure work chart for the entirety of ADS. </w:t>
      </w:r>
    </w:p>
    <w:p w14:paraId="3BBF49EF" w14:textId="77777777" w:rsidR="00932404" w:rsidRPr="00CF40E0" w:rsidRDefault="00932404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2310CA5" w14:textId="571FE75D" w:rsidR="00D41F9E" w:rsidRPr="00CF40E0" w:rsidRDefault="00A3776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="00517D44" w:rsidRPr="00CF40E0">
        <w:rPr>
          <w:rFonts w:ascii="Arial" w:hAnsi="Arial" w:cs="Arial"/>
          <w:b/>
          <w:bCs/>
          <w:sz w:val="32"/>
          <w:szCs w:val="32"/>
        </w:rPr>
        <w:t xml:space="preserve"> Cepelak noted that she is returning</w:t>
      </w:r>
      <w:r w:rsidR="004E55A5" w:rsidRPr="00CF40E0">
        <w:rPr>
          <w:rFonts w:ascii="Arial" w:hAnsi="Arial" w:cs="Arial"/>
          <w:b/>
          <w:bCs/>
          <w:sz w:val="32"/>
          <w:szCs w:val="32"/>
        </w:rPr>
        <w:t xml:space="preserve"> part-time</w:t>
      </w:r>
      <w:r w:rsidR="00517D44" w:rsidRPr="00CF40E0">
        <w:rPr>
          <w:rFonts w:ascii="Arial" w:hAnsi="Arial" w:cs="Arial"/>
          <w:b/>
          <w:bCs/>
          <w:sz w:val="32"/>
          <w:szCs w:val="32"/>
        </w:rPr>
        <w:t xml:space="preserve"> to BESB after retiring</w:t>
      </w:r>
      <w:r w:rsidR="004E55A5" w:rsidRPr="00CF40E0">
        <w:rPr>
          <w:rFonts w:ascii="Arial" w:hAnsi="Arial" w:cs="Arial"/>
          <w:b/>
          <w:bCs/>
          <w:sz w:val="32"/>
          <w:szCs w:val="32"/>
        </w:rPr>
        <w:t xml:space="preserve">. She also stated that email is the best way to contact her so that she can schedule time to speak. </w:t>
      </w:r>
    </w:p>
    <w:p w14:paraId="6348A09E" w14:textId="77777777" w:rsidR="00D41F9E" w:rsidRPr="00CF40E0" w:rsidRDefault="00D41F9E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404CFF0" w14:textId="5F526F06" w:rsidR="00C37C62" w:rsidRPr="00CF40E0" w:rsidRDefault="00A3776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="00517D44" w:rsidRPr="00CF40E0">
        <w:rPr>
          <w:rFonts w:ascii="Arial" w:hAnsi="Arial" w:cs="Arial"/>
          <w:b/>
          <w:bCs/>
          <w:sz w:val="32"/>
          <w:szCs w:val="32"/>
        </w:rPr>
        <w:t xml:space="preserve"> Cepelak will be sharing her email address with members of this group and request</w:t>
      </w:r>
      <w:r w:rsidR="00D41F9E" w:rsidRPr="00CF40E0">
        <w:rPr>
          <w:rFonts w:ascii="Arial" w:hAnsi="Arial" w:cs="Arial"/>
          <w:b/>
          <w:bCs/>
          <w:sz w:val="32"/>
          <w:szCs w:val="32"/>
        </w:rPr>
        <w:t>ed that this information</w:t>
      </w:r>
      <w:r w:rsidR="00517D44" w:rsidRPr="00CF40E0">
        <w:rPr>
          <w:rFonts w:ascii="Arial" w:hAnsi="Arial" w:cs="Arial"/>
          <w:b/>
          <w:bCs/>
          <w:sz w:val="32"/>
          <w:szCs w:val="32"/>
        </w:rPr>
        <w:t xml:space="preserve"> be noted in the minutes.</w:t>
      </w:r>
      <w:r w:rsidR="00715E2B" w:rsidRPr="00CF40E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C79DF97" w14:textId="0A83608D" w:rsidR="00CD1342" w:rsidRPr="00CF40E0" w:rsidRDefault="00CD13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BADC02A" w14:textId="0727ADB6" w:rsidR="00CD1342" w:rsidRPr="00CF40E0" w:rsidRDefault="00CD1342" w:rsidP="00CD134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MOTION: Ms. </w:t>
      </w:r>
      <w:r w:rsidR="00F96512" w:rsidRPr="00CF40E0">
        <w:rPr>
          <w:rFonts w:ascii="Arial" w:hAnsi="Arial" w:cs="Arial"/>
          <w:b/>
          <w:bCs/>
          <w:sz w:val="32"/>
          <w:szCs w:val="32"/>
        </w:rPr>
        <w:t>Silverberg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made a motion to establish a Bureau Structure workgroup, seconded by Ms. </w:t>
      </w:r>
      <w:r w:rsidR="00540643">
        <w:rPr>
          <w:rFonts w:ascii="Arial" w:hAnsi="Arial" w:cs="Arial"/>
          <w:b/>
          <w:bCs/>
          <w:sz w:val="32"/>
          <w:szCs w:val="32"/>
        </w:rPr>
        <w:t xml:space="preserve">Rival.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The motion passed unanimously.</w:t>
      </w:r>
    </w:p>
    <w:p w14:paraId="7BD9229C" w14:textId="5411A9A4" w:rsidR="00CD1342" w:rsidRPr="00CF40E0" w:rsidRDefault="00CD1342" w:rsidP="00CD134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D1BB9A4" w14:textId="0423ADAC" w:rsidR="00CD1342" w:rsidRPr="00CF40E0" w:rsidRDefault="00CD134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MOTION: Ms. Akers made a motion to defer discussion on the Bureau Structure workgroup to the September 15, 2022, meeting, seconded by Mr. Thal. The motion passed unanimously.</w:t>
      </w:r>
    </w:p>
    <w:p w14:paraId="7B19AF62" w14:textId="236A3B17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D6997D4" w14:textId="6C571F29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Access to MyChart Online Service</w:t>
      </w:r>
    </w:p>
    <w:p w14:paraId="03F856D1" w14:textId="043FCF6D" w:rsidR="00C37C62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Chairman Sylvestre noted that there are accessibility issues related to MyChart services.</w:t>
      </w:r>
    </w:p>
    <w:p w14:paraId="1F054BE3" w14:textId="293CFB4A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38105B9" w14:textId="3086E3EB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lastRenderedPageBreak/>
        <w:t xml:space="preserve">Ms. Rival noted that it is extremely difficult to utilize this service to schedule appointments, manage confirmations, manage medications, fill out forms, and access COVID-19 protocols. </w:t>
      </w:r>
    </w:p>
    <w:p w14:paraId="41E2836A" w14:textId="29D85991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BF0E444" w14:textId="6DD77855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Akers </w:t>
      </w:r>
      <w:r w:rsidR="009008FF" w:rsidRPr="00CF40E0">
        <w:rPr>
          <w:rFonts w:ascii="Arial" w:hAnsi="Arial" w:cs="Arial"/>
          <w:b/>
          <w:bCs/>
          <w:sz w:val="32"/>
          <w:szCs w:val="32"/>
        </w:rPr>
        <w:t xml:space="preserve">reported she has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polled members of the American Council for the Blind in Connecticut related to MyChart Plus. Three of four people who responded stated they were able to utilize the program to </w:t>
      </w:r>
      <w:r w:rsidR="009008FF" w:rsidRPr="00CF40E0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point </w:t>
      </w:r>
      <w:r w:rsidR="00E924CF" w:rsidRPr="00CF40E0">
        <w:rPr>
          <w:rFonts w:ascii="Arial" w:hAnsi="Arial" w:cs="Arial"/>
          <w:b/>
          <w:bCs/>
          <w:sz w:val="32"/>
          <w:szCs w:val="32"/>
        </w:rPr>
        <w:t>that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they were interested in using it. </w:t>
      </w:r>
    </w:p>
    <w:p w14:paraId="1B88D5F8" w14:textId="6B85508D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47019AB" w14:textId="6EA4C2F2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Akers reported that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 xml:space="preserve">she believes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MyChart is a very difficult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application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to use, although she has not utilized it personally. </w:t>
      </w:r>
    </w:p>
    <w:p w14:paraId="40913D5E" w14:textId="1EEC0582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F9C1535" w14:textId="1BE96440" w:rsidR="0078260A" w:rsidRPr="00CF40E0" w:rsidRDefault="0078260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Silverberg </w:t>
      </w:r>
      <w:r w:rsidR="00526732" w:rsidRPr="00CF40E0">
        <w:rPr>
          <w:rFonts w:ascii="Arial" w:hAnsi="Arial" w:cs="Arial"/>
          <w:b/>
          <w:bCs/>
          <w:sz w:val="32"/>
          <w:szCs w:val="32"/>
        </w:rPr>
        <w:t>stated that she has utilized MyChart. Ms. Silverberg noted that MyChart works for her. Ms. Silverberg agreed with Ms. Rival that the requests to complete MyChart tasks prior to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 xml:space="preserve"> an</w:t>
      </w:r>
      <w:r w:rsidR="00526732" w:rsidRPr="00CF40E0">
        <w:rPr>
          <w:rFonts w:ascii="Arial" w:hAnsi="Arial" w:cs="Arial"/>
          <w:b/>
          <w:bCs/>
          <w:sz w:val="32"/>
          <w:szCs w:val="32"/>
        </w:rPr>
        <w:t xml:space="preserve"> appointment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are</w:t>
      </w:r>
      <w:r w:rsidR="00526732" w:rsidRPr="00CF40E0">
        <w:rPr>
          <w:rFonts w:ascii="Arial" w:hAnsi="Arial" w:cs="Arial"/>
          <w:b/>
          <w:bCs/>
          <w:sz w:val="32"/>
          <w:szCs w:val="32"/>
        </w:rPr>
        <w:t xml:space="preserve"> difficult. Ms. Silverberg noted that going into </w:t>
      </w:r>
      <w:r w:rsidR="00CA7184">
        <w:rPr>
          <w:rFonts w:ascii="Arial" w:hAnsi="Arial" w:cs="Arial"/>
          <w:b/>
          <w:bCs/>
          <w:sz w:val="32"/>
          <w:szCs w:val="32"/>
        </w:rPr>
        <w:t>an</w:t>
      </w:r>
      <w:r w:rsidR="00526732" w:rsidRPr="00CF40E0">
        <w:rPr>
          <w:rFonts w:ascii="Arial" w:hAnsi="Arial" w:cs="Arial"/>
          <w:b/>
          <w:bCs/>
          <w:sz w:val="32"/>
          <w:szCs w:val="32"/>
        </w:rPr>
        <w:t xml:space="preserve"> office early to fill out paperwork is not the most accessible choice either. </w:t>
      </w:r>
    </w:p>
    <w:p w14:paraId="0D0CD1FE" w14:textId="77777777" w:rsidR="00427217" w:rsidRPr="00CF40E0" w:rsidRDefault="00427217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6D75401" w14:textId="734460F7" w:rsidR="00526732" w:rsidRPr="00CF40E0" w:rsidRDefault="0052673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Ms. Silverberg noted using MyChart takes a long time with the help of assistive technology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,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such as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screen readers. Although MyChart can be difficult, Ms. Silverberg prefers using MyChart to fill paperwork out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 xml:space="preserve"> rather than </w:t>
      </w:r>
      <w:r w:rsidR="00B156A2">
        <w:rPr>
          <w:rFonts w:ascii="Arial" w:hAnsi="Arial" w:cs="Arial"/>
          <w:b/>
          <w:bCs/>
          <w:sz w:val="32"/>
          <w:szCs w:val="32"/>
        </w:rPr>
        <w:t>doing</w:t>
      </w:r>
      <w:r w:rsidR="00352951"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 xml:space="preserve">so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in an office. Ms. Silverberg noted that both MyChart and filling out paperwork in offices present their own challenges. </w:t>
      </w:r>
    </w:p>
    <w:p w14:paraId="535EA051" w14:textId="70392B46" w:rsidR="00526732" w:rsidRPr="00CF40E0" w:rsidRDefault="0052673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C3E1331" w14:textId="199697BC" w:rsidR="00526732" w:rsidRPr="00CF40E0" w:rsidRDefault="0052673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Utter </w:t>
      </w:r>
      <w:r w:rsidR="00F607D5" w:rsidRPr="00CF40E0">
        <w:rPr>
          <w:rFonts w:ascii="Arial" w:hAnsi="Arial" w:cs="Arial"/>
          <w:b/>
          <w:bCs/>
          <w:sz w:val="32"/>
          <w:szCs w:val="32"/>
        </w:rPr>
        <w:t xml:space="preserve">shared that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often</w:t>
      </w:r>
      <w:r w:rsidR="00F607D5" w:rsidRPr="00CF40E0">
        <w:rPr>
          <w:rFonts w:ascii="Arial" w:hAnsi="Arial" w:cs="Arial"/>
          <w:b/>
          <w:bCs/>
          <w:sz w:val="32"/>
          <w:szCs w:val="32"/>
        </w:rPr>
        <w:t xml:space="preserve"> text messages from doctor offices are difficult to utilize as well.</w:t>
      </w:r>
    </w:p>
    <w:p w14:paraId="7BCEE0B7" w14:textId="4A8FD9DF" w:rsidR="00F607D5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BA61090" w14:textId="3C12A3E9" w:rsidR="00F607D5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noted that for changes to be made to MyChart and doctor office visits, community outreach and change at a higher level than this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group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would be necessary. Chairman Sylvestre stated that communicating with outside entities and leaders of organizations would be necessary to enact change. </w:t>
      </w:r>
    </w:p>
    <w:p w14:paraId="16E9E3C4" w14:textId="25D39D9D" w:rsidR="00F607D5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252477B" w14:textId="20DB74DF" w:rsidR="00F607D5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lastRenderedPageBreak/>
        <w:t xml:space="preserve">Ms. Giudice commented that she </w:t>
      </w:r>
      <w:r w:rsidR="00F57EC3" w:rsidRPr="00CF40E0">
        <w:rPr>
          <w:rFonts w:ascii="Arial" w:hAnsi="Arial" w:cs="Arial"/>
          <w:b/>
          <w:bCs/>
          <w:sz w:val="32"/>
          <w:szCs w:val="32"/>
        </w:rPr>
        <w:t xml:space="preserve">can </w:t>
      </w:r>
      <w:r w:rsidRPr="00CF40E0">
        <w:rPr>
          <w:rFonts w:ascii="Arial" w:hAnsi="Arial" w:cs="Arial"/>
          <w:b/>
          <w:bCs/>
          <w:sz w:val="32"/>
          <w:szCs w:val="32"/>
        </w:rPr>
        <w:t>relate to the frustrations noted by members of th</w:t>
      </w:r>
      <w:r w:rsidR="00F57EC3" w:rsidRPr="00CF40E0">
        <w:rPr>
          <w:rFonts w:ascii="Arial" w:hAnsi="Arial" w:cs="Arial"/>
          <w:b/>
          <w:bCs/>
          <w:sz w:val="32"/>
          <w:szCs w:val="32"/>
        </w:rPr>
        <w:t>is group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098BF0E2" w14:textId="58A4D369" w:rsidR="00F607D5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64F3DA8" w14:textId="34CAE25F" w:rsidR="00F607D5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Rival noted that there is interest in this topic. </w:t>
      </w:r>
    </w:p>
    <w:p w14:paraId="665B18D2" w14:textId="4FD426FA" w:rsidR="00F607D5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3042C70" w14:textId="3677C324" w:rsidR="00332677" w:rsidRPr="00CF40E0" w:rsidRDefault="00F607D5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MOTION: Ms. </w:t>
      </w:r>
      <w:r w:rsidR="00332677" w:rsidRPr="00CF40E0">
        <w:rPr>
          <w:rFonts w:ascii="Arial" w:hAnsi="Arial" w:cs="Arial"/>
          <w:b/>
          <w:bCs/>
          <w:sz w:val="32"/>
          <w:szCs w:val="32"/>
        </w:rPr>
        <w:t>Silverberg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motioned to </w:t>
      </w:r>
      <w:r w:rsidR="006A13C6" w:rsidRPr="00CF40E0">
        <w:rPr>
          <w:rFonts w:ascii="Arial" w:hAnsi="Arial" w:cs="Arial"/>
          <w:b/>
          <w:bCs/>
          <w:sz w:val="32"/>
          <w:szCs w:val="32"/>
        </w:rPr>
        <w:t>establish</w:t>
      </w:r>
      <w:r w:rsidR="00332677" w:rsidRPr="00CF40E0">
        <w:rPr>
          <w:rFonts w:ascii="Arial" w:hAnsi="Arial" w:cs="Arial"/>
          <w:b/>
          <w:bCs/>
          <w:sz w:val="32"/>
          <w:szCs w:val="32"/>
        </w:rPr>
        <w:t xml:space="preserve"> a workgroup to study MyChart accessibility, seconded by Ms. Giudice. </w:t>
      </w:r>
      <w:r w:rsidR="00FD31D9" w:rsidRPr="00CF40E0">
        <w:rPr>
          <w:rFonts w:ascii="Arial" w:hAnsi="Arial" w:cs="Arial"/>
          <w:b/>
          <w:bCs/>
          <w:sz w:val="32"/>
          <w:szCs w:val="32"/>
        </w:rPr>
        <w:t xml:space="preserve">No vote on the motion was held, discussion continued. </w:t>
      </w:r>
    </w:p>
    <w:p w14:paraId="1C585068" w14:textId="77777777" w:rsidR="00332677" w:rsidRPr="00CF40E0" w:rsidRDefault="00332677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8E813DF" w14:textId="5D2A5FD0" w:rsidR="00F607D5" w:rsidRPr="00CF40E0" w:rsidRDefault="00332677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Akers expressed her concern related to the fact that this conversation goes beyond MyChart alone. Ms. Utter expressed her agreement. </w:t>
      </w:r>
    </w:p>
    <w:p w14:paraId="3DAA8E2C" w14:textId="531CFF22" w:rsidR="009D4A3A" w:rsidRPr="00CF40E0" w:rsidRDefault="009D4A3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A748A54" w14:textId="1617DB85" w:rsidR="009D4A3A" w:rsidRPr="00CF40E0" w:rsidRDefault="009D4A3A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Burgard noted that MyChart is a smaller part of a program called Epic. Ms. Burgard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shared that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lawsuit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related to </w:t>
      </w:r>
      <w:r w:rsidR="00F94E64" w:rsidRPr="00CF40E0">
        <w:rPr>
          <w:rFonts w:ascii="Arial" w:hAnsi="Arial" w:cs="Arial"/>
          <w:b/>
          <w:bCs/>
          <w:sz w:val="32"/>
          <w:szCs w:val="32"/>
        </w:rPr>
        <w:t>MyChart/Epic and accessibility issues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has failed in the past. Ms. Burgard stated that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at a doctor</w:t>
      </w:r>
      <w:r w:rsidR="00B156A2">
        <w:rPr>
          <w:rFonts w:ascii="Arial" w:hAnsi="Arial" w:cs="Arial"/>
          <w:b/>
          <w:bCs/>
          <w:sz w:val="32"/>
          <w:szCs w:val="32"/>
        </w:rPr>
        <w:t xml:space="preserve">’s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 xml:space="preserve">office </w:t>
      </w:r>
      <w:r w:rsidRPr="00CF40E0">
        <w:rPr>
          <w:rFonts w:ascii="Arial" w:hAnsi="Arial" w:cs="Arial"/>
          <w:b/>
          <w:bCs/>
          <w:sz w:val="32"/>
          <w:szCs w:val="32"/>
        </w:rPr>
        <w:t>a reasonable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accommodation to MyChart 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must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be </w:t>
      </w:r>
      <w:r w:rsidR="00466C5A" w:rsidRPr="00CF40E0">
        <w:rPr>
          <w:rFonts w:ascii="Arial" w:hAnsi="Arial" w:cs="Arial"/>
          <w:b/>
          <w:bCs/>
          <w:sz w:val="32"/>
          <w:szCs w:val="32"/>
        </w:rPr>
        <w:t>provided,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 xml:space="preserve"> if necessary</w:t>
      </w:r>
      <w:r w:rsidRPr="00CF40E0">
        <w:rPr>
          <w:rFonts w:ascii="Arial" w:hAnsi="Arial" w:cs="Arial"/>
          <w:b/>
          <w:bCs/>
          <w:sz w:val="32"/>
          <w:szCs w:val="32"/>
        </w:rPr>
        <w:t>, but MyChart does not necessarily have to be change</w:t>
      </w:r>
      <w:r w:rsidR="00427217" w:rsidRPr="00CF40E0">
        <w:rPr>
          <w:rFonts w:ascii="Arial" w:hAnsi="Arial" w:cs="Arial"/>
          <w:b/>
          <w:bCs/>
          <w:sz w:val="32"/>
          <w:szCs w:val="32"/>
        </w:rPr>
        <w:t>d</w:t>
      </w:r>
      <w:r w:rsidRPr="00CF40E0">
        <w:rPr>
          <w:rFonts w:ascii="Arial" w:hAnsi="Arial" w:cs="Arial"/>
          <w:b/>
          <w:bCs/>
          <w:sz w:val="32"/>
          <w:szCs w:val="32"/>
        </w:rPr>
        <w:t>. If MyChart is inaccessible to an individual</w:t>
      </w:r>
      <w:r w:rsidR="00B156A2">
        <w:rPr>
          <w:rFonts w:ascii="Arial" w:hAnsi="Arial" w:cs="Arial"/>
          <w:b/>
          <w:bCs/>
          <w:sz w:val="32"/>
          <w:szCs w:val="32"/>
        </w:rPr>
        <w:t>,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an accommodation should be provided. </w:t>
      </w:r>
    </w:p>
    <w:p w14:paraId="7FFA7B99" w14:textId="476499C9" w:rsidR="00B5720F" w:rsidRPr="00CF40E0" w:rsidRDefault="00B5720F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96CA1F0" w14:textId="056D1FC1" w:rsidR="00B5720F" w:rsidRPr="00CF40E0" w:rsidRDefault="00B5720F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Mr. Wales shared that he</w:t>
      </w:r>
      <w:r w:rsidR="002E40DF" w:rsidRPr="00CF40E0">
        <w:rPr>
          <w:rFonts w:ascii="Arial" w:hAnsi="Arial" w:cs="Arial"/>
          <w:b/>
          <w:bCs/>
          <w:sz w:val="32"/>
          <w:szCs w:val="32"/>
        </w:rPr>
        <w:t xml:space="preserve"> has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utilized MyChart and has found the accessibility level to be usable. Mr. Wales noted that the ability to access MyChart is variable. Mr. Wales noted that this is a broad issue and that an attempt to sue Epic did occur based on accessibility issues. Mr. Wales encouraged the members of the board to consider what </w:t>
      </w:r>
      <w:r w:rsidR="00156484" w:rsidRPr="00CF40E0">
        <w:rPr>
          <w:rFonts w:ascii="Arial" w:hAnsi="Arial" w:cs="Arial"/>
          <w:b/>
          <w:bCs/>
          <w:sz w:val="32"/>
          <w:szCs w:val="32"/>
        </w:rPr>
        <w:t xml:space="preserve">medical services </w:t>
      </w:r>
      <w:r w:rsidR="00917F6C" w:rsidRPr="00CF40E0">
        <w:rPr>
          <w:rFonts w:ascii="Arial" w:hAnsi="Arial" w:cs="Arial"/>
          <w:b/>
          <w:bCs/>
          <w:sz w:val="32"/>
          <w:szCs w:val="32"/>
        </w:rPr>
        <w:t>such as</w:t>
      </w:r>
      <w:r w:rsidR="00156484" w:rsidRPr="00CF40E0">
        <w:rPr>
          <w:rFonts w:ascii="Arial" w:hAnsi="Arial" w:cs="Arial"/>
          <w:b/>
          <w:bCs/>
          <w:sz w:val="32"/>
          <w:szCs w:val="32"/>
        </w:rPr>
        <w:t xml:space="preserve"> Yale and Hartford Health are doing with MyChart related to accessibility. The value of having discussion</w:t>
      </w:r>
      <w:r w:rsidR="00B156A2">
        <w:rPr>
          <w:rFonts w:ascii="Arial" w:hAnsi="Arial" w:cs="Arial"/>
          <w:b/>
          <w:bCs/>
          <w:sz w:val="32"/>
          <w:szCs w:val="32"/>
        </w:rPr>
        <w:t>s</w:t>
      </w:r>
      <w:r w:rsidR="00156484" w:rsidRPr="00CF40E0">
        <w:rPr>
          <w:rFonts w:ascii="Arial" w:hAnsi="Arial" w:cs="Arial"/>
          <w:b/>
          <w:bCs/>
          <w:sz w:val="32"/>
          <w:szCs w:val="32"/>
        </w:rPr>
        <w:t xml:space="preserve"> with relevant staff was expressed by Mr. Wales. </w:t>
      </w:r>
    </w:p>
    <w:p w14:paraId="746737FA" w14:textId="36DB55C7" w:rsidR="00156484" w:rsidRPr="00CF40E0" w:rsidRDefault="00156484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A69B2C5" w14:textId="1A31981D" w:rsidR="00410639" w:rsidRPr="00CF40E0" w:rsidRDefault="0041063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Rival </w:t>
      </w:r>
      <w:r w:rsidR="004925C4" w:rsidRPr="00CF40E0">
        <w:rPr>
          <w:rFonts w:ascii="Arial" w:hAnsi="Arial" w:cs="Arial"/>
          <w:b/>
          <w:bCs/>
          <w:sz w:val="32"/>
          <w:szCs w:val="32"/>
        </w:rPr>
        <w:t>stated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that this topic should be discussed in September at the next meeting.</w:t>
      </w:r>
      <w:r w:rsidR="004B0FAA" w:rsidRPr="00CF40E0">
        <w:rPr>
          <w:rFonts w:ascii="Arial" w:hAnsi="Arial" w:cs="Arial"/>
          <w:b/>
          <w:bCs/>
          <w:sz w:val="32"/>
          <w:szCs w:val="32"/>
        </w:rPr>
        <w:t xml:space="preserve"> Before this could be determined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</w:t>
      </w:r>
      <w:r w:rsidR="004B0FAA" w:rsidRPr="00CF40E0">
        <w:rPr>
          <w:rFonts w:ascii="Arial" w:hAnsi="Arial" w:cs="Arial"/>
          <w:b/>
          <w:bCs/>
          <w:sz w:val="32"/>
          <w:szCs w:val="32"/>
        </w:rPr>
        <w:t>a</w:t>
      </w:r>
      <w:r w:rsidR="00FD31D9" w:rsidRPr="00CF40E0">
        <w:rPr>
          <w:rFonts w:ascii="Arial" w:hAnsi="Arial" w:cs="Arial"/>
          <w:b/>
          <w:bCs/>
          <w:sz w:val="32"/>
          <w:szCs w:val="32"/>
        </w:rPr>
        <w:t xml:space="preserve"> vote on the previous motion made by Ms. Silverberg, seconded by Ms. Giudice, was held to determine if a workgroup would be established. </w:t>
      </w:r>
    </w:p>
    <w:p w14:paraId="49E644E6" w14:textId="21EE04A6" w:rsidR="00410639" w:rsidRPr="00CF40E0" w:rsidRDefault="0041063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B8608E2" w14:textId="3BED606A" w:rsidR="00FD31D9" w:rsidRPr="00CF40E0" w:rsidRDefault="00FD31D9" w:rsidP="00FD31D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lastRenderedPageBreak/>
        <w:t>MOTION: Ms. Silverberg motioned to establish a workgroup to study MyChart accessibility, seconded by Ms. Giudice. Two members a</w:t>
      </w:r>
      <w:r w:rsidR="00B156A2">
        <w:rPr>
          <w:rFonts w:ascii="Arial" w:hAnsi="Arial" w:cs="Arial"/>
          <w:b/>
          <w:bCs/>
          <w:sz w:val="32"/>
          <w:szCs w:val="32"/>
        </w:rPr>
        <w:t>greed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and six members </w:t>
      </w:r>
      <w:r w:rsidR="00B156A2">
        <w:rPr>
          <w:rFonts w:ascii="Arial" w:hAnsi="Arial" w:cs="Arial"/>
          <w:b/>
          <w:bCs/>
          <w:sz w:val="32"/>
          <w:szCs w:val="32"/>
        </w:rPr>
        <w:t>disagreed;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the motion did not pass.</w:t>
      </w:r>
    </w:p>
    <w:p w14:paraId="3C574C67" w14:textId="7C1AF25E" w:rsidR="00415166" w:rsidRPr="00CF40E0" w:rsidRDefault="00415166" w:rsidP="00FD31D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0D0F005" w14:textId="22E5DA66" w:rsidR="00415166" w:rsidRPr="00CF40E0" w:rsidRDefault="00415166" w:rsidP="00FD31D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MOTION: Ms. Silverberg motioned to continue discussion related to MyChart accessibility at the September 15, 2022, meeting, seconded by Ms. </w:t>
      </w:r>
      <w:r w:rsidR="00FF5B8B" w:rsidRPr="00CF40E0">
        <w:rPr>
          <w:rFonts w:ascii="Arial" w:hAnsi="Arial" w:cs="Arial"/>
          <w:b/>
          <w:bCs/>
          <w:sz w:val="32"/>
          <w:szCs w:val="32"/>
        </w:rPr>
        <w:t>Rival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. </w:t>
      </w:r>
      <w:r w:rsidR="00D42460" w:rsidRPr="00CF40E0">
        <w:rPr>
          <w:rFonts w:ascii="Arial" w:hAnsi="Arial" w:cs="Arial"/>
          <w:b/>
          <w:bCs/>
          <w:sz w:val="32"/>
          <w:szCs w:val="32"/>
        </w:rPr>
        <w:t xml:space="preserve">No vote was required. </w:t>
      </w:r>
    </w:p>
    <w:p w14:paraId="727147FD" w14:textId="77777777" w:rsidR="00FD31D9" w:rsidRPr="00CF40E0" w:rsidRDefault="00FD31D9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9BD531B" w14:textId="6ED3A6E7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CF40E0">
        <w:rPr>
          <w:rFonts w:ascii="Arial" w:hAnsi="Arial" w:cs="Arial"/>
          <w:b/>
          <w:bCs/>
          <w:sz w:val="32"/>
          <w:szCs w:val="32"/>
          <w:u w:val="single"/>
        </w:rPr>
        <w:t>Public Comment</w:t>
      </w:r>
    </w:p>
    <w:p w14:paraId="48B6E7D9" w14:textId="15BD40A4" w:rsidR="00C37C62" w:rsidRPr="00CF40E0" w:rsidRDefault="00E5628F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Mr. Wales commented that, related to BESB structure, this </w:t>
      </w:r>
      <w:r w:rsidR="00AA5BF8" w:rsidRPr="00CF40E0">
        <w:rPr>
          <w:rFonts w:ascii="Arial" w:hAnsi="Arial" w:cs="Arial"/>
          <w:b/>
          <w:bCs/>
          <w:sz w:val="32"/>
          <w:szCs w:val="32"/>
        </w:rPr>
        <w:t xml:space="preserve">group should 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continue to observe best practices outside of Connecticut. </w:t>
      </w:r>
    </w:p>
    <w:p w14:paraId="629E3581" w14:textId="6A7791A4" w:rsidR="00E5628F" w:rsidRPr="00CF40E0" w:rsidRDefault="00E5628F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81B437B" w14:textId="5B5A29EF" w:rsidR="00E5628F" w:rsidRPr="00CF40E0" w:rsidRDefault="00E5628F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Ms. St. Amand reminded </w:t>
      </w:r>
      <w:r w:rsidR="0036396A" w:rsidRPr="00CF40E0">
        <w:rPr>
          <w:rFonts w:ascii="Arial" w:hAnsi="Arial" w:cs="Arial"/>
          <w:b/>
          <w:bCs/>
          <w:sz w:val="32"/>
          <w:szCs w:val="32"/>
        </w:rPr>
        <w:t>group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members that time </w:t>
      </w:r>
      <w:r w:rsidR="00B156A2">
        <w:rPr>
          <w:rFonts w:ascii="Arial" w:hAnsi="Arial" w:cs="Arial"/>
          <w:b/>
          <w:bCs/>
          <w:sz w:val="32"/>
          <w:szCs w:val="32"/>
        </w:rPr>
        <w:t>spent on Board work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qualifies as volunteer time. </w:t>
      </w:r>
      <w:r w:rsidR="00C31F06" w:rsidRPr="00CF40E0">
        <w:rPr>
          <w:rFonts w:ascii="Arial" w:hAnsi="Arial" w:cs="Arial"/>
          <w:b/>
          <w:bCs/>
          <w:sz w:val="32"/>
          <w:szCs w:val="32"/>
        </w:rPr>
        <w:t xml:space="preserve">Ms. St. Amand requested </w:t>
      </w:r>
      <w:r w:rsidR="001F264D" w:rsidRPr="00CF40E0">
        <w:rPr>
          <w:rFonts w:ascii="Arial" w:hAnsi="Arial" w:cs="Arial"/>
          <w:b/>
          <w:bCs/>
          <w:sz w:val="32"/>
          <w:szCs w:val="32"/>
        </w:rPr>
        <w:t xml:space="preserve">that </w:t>
      </w:r>
      <w:r w:rsidR="00C31F06" w:rsidRPr="00CF40E0">
        <w:rPr>
          <w:rFonts w:ascii="Arial" w:hAnsi="Arial" w:cs="Arial"/>
          <w:b/>
          <w:bCs/>
          <w:sz w:val="32"/>
          <w:szCs w:val="32"/>
        </w:rPr>
        <w:t>a tally of</w:t>
      </w:r>
      <w:r w:rsidR="00F133D5" w:rsidRPr="00CF40E0">
        <w:rPr>
          <w:rFonts w:ascii="Arial" w:hAnsi="Arial" w:cs="Arial"/>
          <w:b/>
          <w:bCs/>
          <w:sz w:val="32"/>
          <w:szCs w:val="32"/>
        </w:rPr>
        <w:t xml:space="preserve"> volunteer</w:t>
      </w:r>
      <w:r w:rsidR="00C31F06" w:rsidRPr="00CF40E0">
        <w:rPr>
          <w:rFonts w:ascii="Arial" w:hAnsi="Arial" w:cs="Arial"/>
          <w:b/>
          <w:bCs/>
          <w:sz w:val="32"/>
          <w:szCs w:val="32"/>
        </w:rPr>
        <w:t xml:space="preserve"> hours </w:t>
      </w:r>
      <w:r w:rsidR="00B156A2">
        <w:rPr>
          <w:rFonts w:ascii="Arial" w:hAnsi="Arial" w:cs="Arial"/>
          <w:b/>
          <w:bCs/>
          <w:sz w:val="32"/>
          <w:szCs w:val="32"/>
        </w:rPr>
        <w:t>spent by Board members</w:t>
      </w:r>
      <w:r w:rsidR="00C31F06" w:rsidRPr="00CF40E0">
        <w:rPr>
          <w:rFonts w:ascii="Arial" w:hAnsi="Arial" w:cs="Arial"/>
          <w:b/>
          <w:bCs/>
          <w:sz w:val="32"/>
          <w:szCs w:val="32"/>
        </w:rPr>
        <w:t xml:space="preserve"> be provided</w:t>
      </w:r>
      <w:r w:rsidR="00F133D5" w:rsidRPr="00CF40E0">
        <w:rPr>
          <w:rFonts w:ascii="Arial" w:hAnsi="Arial" w:cs="Arial"/>
          <w:b/>
          <w:bCs/>
          <w:sz w:val="32"/>
          <w:szCs w:val="32"/>
        </w:rPr>
        <w:t xml:space="preserve"> to her</w:t>
      </w:r>
      <w:r w:rsidR="001F264D" w:rsidRPr="00CF40E0">
        <w:rPr>
          <w:rFonts w:ascii="Arial" w:hAnsi="Arial" w:cs="Arial"/>
          <w:b/>
          <w:bCs/>
          <w:sz w:val="32"/>
          <w:szCs w:val="32"/>
        </w:rPr>
        <w:t xml:space="preserve"> by the chairman before or at the next meeting</w:t>
      </w:r>
      <w:r w:rsidR="00F133D5" w:rsidRPr="00CF40E0">
        <w:rPr>
          <w:rFonts w:ascii="Arial" w:hAnsi="Arial" w:cs="Arial"/>
          <w:b/>
          <w:bCs/>
          <w:sz w:val="32"/>
          <w:szCs w:val="32"/>
        </w:rPr>
        <w:t>.</w:t>
      </w:r>
      <w:r w:rsidR="00E74879" w:rsidRPr="00CF40E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3464B61" w14:textId="6AC6CF7B" w:rsidR="00C31F06" w:rsidRPr="00CF40E0" w:rsidRDefault="00C31F06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8129CA4" w14:textId="146CE337" w:rsidR="00C31F06" w:rsidRPr="00CF40E0" w:rsidRDefault="00C31F06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>Mr. Thal requested that staff at BESB receive thanks for the work they are doing.</w:t>
      </w:r>
    </w:p>
    <w:p w14:paraId="3055695B" w14:textId="57B7A09F" w:rsidR="00C31F06" w:rsidRPr="00CF40E0" w:rsidRDefault="00C31F06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A99E86D" w14:textId="6ADF46E9" w:rsidR="00C31F06" w:rsidRPr="00CF40E0" w:rsidRDefault="00C31F06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Chairman Sylvestre requested that </w:t>
      </w:r>
      <w:r w:rsidR="00A37763" w:rsidRPr="00CF40E0">
        <w:rPr>
          <w:rFonts w:ascii="Arial" w:hAnsi="Arial" w:cs="Arial"/>
          <w:b/>
          <w:bCs/>
          <w:sz w:val="32"/>
          <w:szCs w:val="32"/>
        </w:rPr>
        <w:t>Interim Director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Cepelak ensure that staff of BESB </w:t>
      </w:r>
      <w:r w:rsidR="006A08DF" w:rsidRPr="00CF40E0">
        <w:rPr>
          <w:rFonts w:ascii="Arial" w:hAnsi="Arial" w:cs="Arial"/>
          <w:b/>
          <w:bCs/>
          <w:sz w:val="32"/>
          <w:szCs w:val="32"/>
        </w:rPr>
        <w:t>are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aware that their efforts are appreciated </w:t>
      </w:r>
      <w:r w:rsidR="000A57DF" w:rsidRPr="00CF40E0">
        <w:rPr>
          <w:rFonts w:ascii="Arial" w:hAnsi="Arial" w:cs="Arial"/>
          <w:b/>
          <w:bCs/>
          <w:sz w:val="32"/>
          <w:szCs w:val="32"/>
        </w:rPr>
        <w:t>and</w:t>
      </w:r>
      <w:r w:rsidR="006A08DF" w:rsidRPr="00CF40E0">
        <w:rPr>
          <w:rFonts w:ascii="Arial" w:hAnsi="Arial" w:cs="Arial"/>
          <w:b/>
          <w:bCs/>
          <w:sz w:val="32"/>
          <w:szCs w:val="32"/>
        </w:rPr>
        <w:t xml:space="preserve"> to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encourage </w:t>
      </w:r>
      <w:r w:rsidR="00D72DD5" w:rsidRPr="00CF40E0">
        <w:rPr>
          <w:rFonts w:ascii="Arial" w:hAnsi="Arial" w:cs="Arial"/>
          <w:b/>
          <w:bCs/>
          <w:sz w:val="32"/>
          <w:szCs w:val="32"/>
        </w:rPr>
        <w:t>staff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to reach out to th</w:t>
      </w:r>
      <w:r w:rsidR="006A08DF" w:rsidRPr="00CF40E0">
        <w:rPr>
          <w:rFonts w:ascii="Arial" w:hAnsi="Arial" w:cs="Arial"/>
          <w:b/>
          <w:bCs/>
          <w:sz w:val="32"/>
          <w:szCs w:val="32"/>
        </w:rPr>
        <w:t xml:space="preserve">e </w:t>
      </w:r>
      <w:r w:rsidR="004B0DA0">
        <w:rPr>
          <w:rFonts w:ascii="Arial" w:hAnsi="Arial" w:cs="Arial"/>
          <w:b/>
          <w:bCs/>
          <w:sz w:val="32"/>
          <w:szCs w:val="32"/>
        </w:rPr>
        <w:t>Board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with </w:t>
      </w:r>
      <w:r w:rsidR="000A57DF" w:rsidRPr="00CF40E0">
        <w:rPr>
          <w:rFonts w:ascii="Arial" w:hAnsi="Arial" w:cs="Arial"/>
          <w:b/>
          <w:bCs/>
          <w:sz w:val="32"/>
          <w:szCs w:val="32"/>
        </w:rPr>
        <w:t xml:space="preserve">any </w:t>
      </w:r>
      <w:r w:rsidRPr="00CF40E0">
        <w:rPr>
          <w:rFonts w:ascii="Arial" w:hAnsi="Arial" w:cs="Arial"/>
          <w:b/>
          <w:bCs/>
          <w:sz w:val="32"/>
          <w:szCs w:val="32"/>
        </w:rPr>
        <w:t>concerns.</w:t>
      </w:r>
    </w:p>
    <w:p w14:paraId="32400030" w14:textId="5C54086E" w:rsidR="00C37C62" w:rsidRPr="00CF40E0" w:rsidRDefault="00C37C6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FFA02A5" w14:textId="77777777" w:rsidR="00481253" w:rsidRPr="00CF40E0" w:rsidRDefault="0048125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67261667"/>
      <w:r w:rsidRPr="00CF40E0">
        <w:rPr>
          <w:rFonts w:ascii="Arial" w:hAnsi="Arial" w:cs="Arial"/>
          <w:b/>
          <w:bCs/>
          <w:sz w:val="32"/>
          <w:szCs w:val="32"/>
          <w:u w:val="single"/>
        </w:rPr>
        <w:t>Adjournment</w:t>
      </w:r>
    </w:p>
    <w:bookmarkEnd w:id="0"/>
    <w:p w14:paraId="254432CF" w14:textId="140FF3C8" w:rsidR="00481253" w:rsidRPr="00CF40E0" w:rsidRDefault="00C31F06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MOTION: Ms. Silverberg motioned to adjourn the meeting. </w:t>
      </w:r>
      <w:r w:rsidR="00481253" w:rsidRPr="00CF40E0">
        <w:rPr>
          <w:rFonts w:ascii="Arial" w:hAnsi="Arial" w:cs="Arial"/>
          <w:b/>
          <w:bCs/>
          <w:sz w:val="32"/>
          <w:szCs w:val="32"/>
        </w:rPr>
        <w:t>Chairman Sylvestre declared the meeting adjourned at 11:</w:t>
      </w:r>
      <w:r w:rsidRPr="00CF40E0">
        <w:rPr>
          <w:rFonts w:ascii="Arial" w:hAnsi="Arial" w:cs="Arial"/>
          <w:b/>
          <w:bCs/>
          <w:sz w:val="32"/>
          <w:szCs w:val="32"/>
        </w:rPr>
        <w:t>30</w:t>
      </w:r>
      <w:r w:rsidR="00481253" w:rsidRPr="00CF40E0">
        <w:rPr>
          <w:rFonts w:ascii="Arial" w:hAnsi="Arial" w:cs="Arial"/>
          <w:b/>
          <w:bCs/>
          <w:sz w:val="32"/>
          <w:szCs w:val="32"/>
        </w:rPr>
        <w:t xml:space="preserve"> a.m. </w:t>
      </w:r>
    </w:p>
    <w:p w14:paraId="0E81BA4B" w14:textId="77777777" w:rsidR="00986022" w:rsidRDefault="00986022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3155E44" w14:textId="12B03F86" w:rsidR="00481253" w:rsidRPr="00DA3F3F" w:rsidRDefault="00481253" w:rsidP="004812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F40E0">
        <w:rPr>
          <w:rFonts w:ascii="Arial" w:hAnsi="Arial" w:cs="Arial"/>
          <w:b/>
          <w:bCs/>
          <w:sz w:val="32"/>
          <w:szCs w:val="32"/>
        </w:rPr>
        <w:t xml:space="preserve">Next regular meeting:  </w:t>
      </w:r>
      <w:r w:rsidR="000D392D" w:rsidRPr="00CF40E0">
        <w:rPr>
          <w:rFonts w:ascii="Arial" w:hAnsi="Arial" w:cs="Arial"/>
          <w:b/>
          <w:bCs/>
          <w:sz w:val="32"/>
          <w:szCs w:val="32"/>
        </w:rPr>
        <w:t>September 15</w:t>
      </w:r>
      <w:r w:rsidRPr="00CF40E0">
        <w:rPr>
          <w:rFonts w:ascii="Arial" w:hAnsi="Arial" w:cs="Arial"/>
          <w:b/>
          <w:bCs/>
          <w:sz w:val="32"/>
          <w:szCs w:val="32"/>
        </w:rPr>
        <w:t>, 2022</w:t>
      </w:r>
      <w:r w:rsidR="004B0DA0">
        <w:rPr>
          <w:rFonts w:ascii="Arial" w:hAnsi="Arial" w:cs="Arial"/>
          <w:b/>
          <w:bCs/>
          <w:sz w:val="32"/>
          <w:szCs w:val="32"/>
        </w:rPr>
        <w:t>,</w:t>
      </w:r>
      <w:r w:rsidRPr="00CF40E0">
        <w:rPr>
          <w:rFonts w:ascii="Arial" w:hAnsi="Arial" w:cs="Arial"/>
          <w:b/>
          <w:bCs/>
          <w:sz w:val="32"/>
          <w:szCs w:val="32"/>
        </w:rPr>
        <w:t xml:space="preserve"> at 10:00 a.m.</w:t>
      </w:r>
    </w:p>
    <w:p w14:paraId="4F20B021" w14:textId="77777777" w:rsidR="003516C4" w:rsidRDefault="00E8191B"/>
    <w:sectPr w:rsidR="003516C4" w:rsidSect="00A9443F">
      <w:footerReference w:type="default" r:id="rId8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EFB1" w14:textId="77777777" w:rsidR="002233FD" w:rsidRDefault="002233FD">
      <w:pPr>
        <w:spacing w:after="0" w:line="240" w:lineRule="auto"/>
      </w:pPr>
      <w:r>
        <w:separator/>
      </w:r>
    </w:p>
  </w:endnote>
  <w:endnote w:type="continuationSeparator" w:id="0">
    <w:p w14:paraId="40202544" w14:textId="77777777" w:rsidR="002233FD" w:rsidRDefault="0022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3783" w14:textId="77777777" w:rsidR="00AC413A" w:rsidRDefault="009356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346A25" w14:textId="77777777" w:rsidR="00AC413A" w:rsidRDefault="00E8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CC43" w14:textId="77777777" w:rsidR="002233FD" w:rsidRDefault="002233FD">
      <w:pPr>
        <w:spacing w:after="0" w:line="240" w:lineRule="auto"/>
      </w:pPr>
      <w:r>
        <w:separator/>
      </w:r>
    </w:p>
  </w:footnote>
  <w:footnote w:type="continuationSeparator" w:id="0">
    <w:p w14:paraId="435E72F7" w14:textId="77777777" w:rsidR="002233FD" w:rsidRDefault="0022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12A"/>
    <w:multiLevelType w:val="hybridMultilevel"/>
    <w:tmpl w:val="59A20280"/>
    <w:lvl w:ilvl="0" w:tplc="FA1E18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5B85"/>
    <w:multiLevelType w:val="hybridMultilevel"/>
    <w:tmpl w:val="FD007986"/>
    <w:lvl w:ilvl="0" w:tplc="960C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03E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08E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60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4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29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A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29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222208"/>
    <w:multiLevelType w:val="hybridMultilevel"/>
    <w:tmpl w:val="94669642"/>
    <w:lvl w:ilvl="0" w:tplc="960C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6C65"/>
    <w:multiLevelType w:val="hybridMultilevel"/>
    <w:tmpl w:val="79649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637E4F"/>
    <w:multiLevelType w:val="hybridMultilevel"/>
    <w:tmpl w:val="14C65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F4159C"/>
    <w:multiLevelType w:val="hybridMultilevel"/>
    <w:tmpl w:val="59D0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2613A"/>
    <w:multiLevelType w:val="hybridMultilevel"/>
    <w:tmpl w:val="77E07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A10F2E"/>
    <w:multiLevelType w:val="multilevel"/>
    <w:tmpl w:val="F0C8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86570B"/>
    <w:multiLevelType w:val="multilevel"/>
    <w:tmpl w:val="0A3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D75B34"/>
    <w:multiLevelType w:val="hybridMultilevel"/>
    <w:tmpl w:val="42505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F4526"/>
    <w:multiLevelType w:val="hybridMultilevel"/>
    <w:tmpl w:val="87B6EA5E"/>
    <w:lvl w:ilvl="0" w:tplc="960C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10C8C"/>
    <w:multiLevelType w:val="hybridMultilevel"/>
    <w:tmpl w:val="094C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4415">
    <w:abstractNumId w:val="5"/>
  </w:num>
  <w:num w:numId="2" w16cid:durableId="2139371303">
    <w:abstractNumId w:val="12"/>
  </w:num>
  <w:num w:numId="3" w16cid:durableId="91822898">
    <w:abstractNumId w:val="0"/>
  </w:num>
  <w:num w:numId="4" w16cid:durableId="192616870">
    <w:abstractNumId w:val="8"/>
  </w:num>
  <w:num w:numId="5" w16cid:durableId="960459845">
    <w:abstractNumId w:val="10"/>
  </w:num>
  <w:num w:numId="6" w16cid:durableId="1551529577">
    <w:abstractNumId w:val="9"/>
  </w:num>
  <w:num w:numId="7" w16cid:durableId="1683359690">
    <w:abstractNumId w:val="1"/>
  </w:num>
  <w:num w:numId="8" w16cid:durableId="311445159">
    <w:abstractNumId w:val="11"/>
  </w:num>
  <w:num w:numId="9" w16cid:durableId="1129130568">
    <w:abstractNumId w:val="2"/>
  </w:num>
  <w:num w:numId="10" w16cid:durableId="1390418277">
    <w:abstractNumId w:val="4"/>
  </w:num>
  <w:num w:numId="11" w16cid:durableId="1557354376">
    <w:abstractNumId w:val="3"/>
  </w:num>
  <w:num w:numId="12" w16cid:durableId="1327978623">
    <w:abstractNumId w:val="7"/>
  </w:num>
  <w:num w:numId="13" w16cid:durableId="928851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53"/>
    <w:rsid w:val="00065729"/>
    <w:rsid w:val="000A57DF"/>
    <w:rsid w:val="000C3F2D"/>
    <w:rsid w:val="000D392D"/>
    <w:rsid w:val="0014506E"/>
    <w:rsid w:val="00152E46"/>
    <w:rsid w:val="0015572A"/>
    <w:rsid w:val="00156484"/>
    <w:rsid w:val="00164383"/>
    <w:rsid w:val="001A2A0D"/>
    <w:rsid w:val="001A49F6"/>
    <w:rsid w:val="001C17F3"/>
    <w:rsid w:val="001C38B5"/>
    <w:rsid w:val="001F264D"/>
    <w:rsid w:val="002024E6"/>
    <w:rsid w:val="002233FD"/>
    <w:rsid w:val="00275B66"/>
    <w:rsid w:val="00284745"/>
    <w:rsid w:val="002A2C3C"/>
    <w:rsid w:val="002E40DF"/>
    <w:rsid w:val="002F1E6D"/>
    <w:rsid w:val="00332677"/>
    <w:rsid w:val="00352951"/>
    <w:rsid w:val="0036396A"/>
    <w:rsid w:val="003654B1"/>
    <w:rsid w:val="003755EA"/>
    <w:rsid w:val="003908F0"/>
    <w:rsid w:val="003B3DF3"/>
    <w:rsid w:val="00410639"/>
    <w:rsid w:val="00415166"/>
    <w:rsid w:val="00427217"/>
    <w:rsid w:val="00466C5A"/>
    <w:rsid w:val="00481253"/>
    <w:rsid w:val="004826FE"/>
    <w:rsid w:val="004925C4"/>
    <w:rsid w:val="004A59AD"/>
    <w:rsid w:val="004A7242"/>
    <w:rsid w:val="004B0DA0"/>
    <w:rsid w:val="004B0FAA"/>
    <w:rsid w:val="004B0FF7"/>
    <w:rsid w:val="004B7F26"/>
    <w:rsid w:val="004E265D"/>
    <w:rsid w:val="004E55A5"/>
    <w:rsid w:val="00517D44"/>
    <w:rsid w:val="00526732"/>
    <w:rsid w:val="00540643"/>
    <w:rsid w:val="00552B1E"/>
    <w:rsid w:val="00582545"/>
    <w:rsid w:val="005939BC"/>
    <w:rsid w:val="005E139B"/>
    <w:rsid w:val="005E4FC0"/>
    <w:rsid w:val="005F046A"/>
    <w:rsid w:val="00607935"/>
    <w:rsid w:val="00651CC8"/>
    <w:rsid w:val="0069214F"/>
    <w:rsid w:val="006A08DF"/>
    <w:rsid w:val="006A13C6"/>
    <w:rsid w:val="006B2FBE"/>
    <w:rsid w:val="006C1C41"/>
    <w:rsid w:val="00715E2B"/>
    <w:rsid w:val="00717737"/>
    <w:rsid w:val="00745D61"/>
    <w:rsid w:val="0078260A"/>
    <w:rsid w:val="007A0F32"/>
    <w:rsid w:val="007C32D5"/>
    <w:rsid w:val="00890D83"/>
    <w:rsid w:val="008A768F"/>
    <w:rsid w:val="008C695D"/>
    <w:rsid w:val="008C7423"/>
    <w:rsid w:val="009008FF"/>
    <w:rsid w:val="00917F6C"/>
    <w:rsid w:val="00932404"/>
    <w:rsid w:val="00935615"/>
    <w:rsid w:val="00983DAF"/>
    <w:rsid w:val="00986022"/>
    <w:rsid w:val="009C1B69"/>
    <w:rsid w:val="009D26B8"/>
    <w:rsid w:val="009D4A3A"/>
    <w:rsid w:val="00A37763"/>
    <w:rsid w:val="00A42E59"/>
    <w:rsid w:val="00A65EE0"/>
    <w:rsid w:val="00A73962"/>
    <w:rsid w:val="00A771DE"/>
    <w:rsid w:val="00AA5BF8"/>
    <w:rsid w:val="00AB59F8"/>
    <w:rsid w:val="00B156A2"/>
    <w:rsid w:val="00B37206"/>
    <w:rsid w:val="00B5720F"/>
    <w:rsid w:val="00B57E23"/>
    <w:rsid w:val="00B61F99"/>
    <w:rsid w:val="00B719B7"/>
    <w:rsid w:val="00B71A0F"/>
    <w:rsid w:val="00BC4B71"/>
    <w:rsid w:val="00BD6C5A"/>
    <w:rsid w:val="00BF0DE1"/>
    <w:rsid w:val="00BF46F1"/>
    <w:rsid w:val="00C27BBC"/>
    <w:rsid w:val="00C31F06"/>
    <w:rsid w:val="00C37C62"/>
    <w:rsid w:val="00C66329"/>
    <w:rsid w:val="00C77E0C"/>
    <w:rsid w:val="00CA3EC5"/>
    <w:rsid w:val="00CA7184"/>
    <w:rsid w:val="00CB5978"/>
    <w:rsid w:val="00CD1342"/>
    <w:rsid w:val="00CF40E0"/>
    <w:rsid w:val="00D01654"/>
    <w:rsid w:val="00D41F9E"/>
    <w:rsid w:val="00D42460"/>
    <w:rsid w:val="00D46176"/>
    <w:rsid w:val="00D72DD5"/>
    <w:rsid w:val="00D95A9E"/>
    <w:rsid w:val="00DB4F94"/>
    <w:rsid w:val="00E0068F"/>
    <w:rsid w:val="00E17367"/>
    <w:rsid w:val="00E3736E"/>
    <w:rsid w:val="00E40682"/>
    <w:rsid w:val="00E5628F"/>
    <w:rsid w:val="00E74879"/>
    <w:rsid w:val="00E8191B"/>
    <w:rsid w:val="00E924CF"/>
    <w:rsid w:val="00EC73DF"/>
    <w:rsid w:val="00ED7867"/>
    <w:rsid w:val="00F133D5"/>
    <w:rsid w:val="00F4782F"/>
    <w:rsid w:val="00F57EC3"/>
    <w:rsid w:val="00F607D5"/>
    <w:rsid w:val="00F94E64"/>
    <w:rsid w:val="00F96512"/>
    <w:rsid w:val="00FC2167"/>
    <w:rsid w:val="00FC4380"/>
    <w:rsid w:val="00FD0795"/>
    <w:rsid w:val="00FD31D9"/>
    <w:rsid w:val="00FD6C20"/>
    <w:rsid w:val="00FF4412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A5E0"/>
  <w15:chartTrackingRefBased/>
  <w15:docId w15:val="{0B2CBE58-19CC-44D1-ADAA-998EBB8D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2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25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81253"/>
    <w:pPr>
      <w:spacing w:after="0" w:line="240" w:lineRule="auto"/>
      <w:ind w:left="720"/>
      <w:contextualSpacing/>
    </w:pPr>
    <w:rPr>
      <w:rFonts w:ascii="Arial" w:eastAsia="Times New Roman" w:hAnsi="Arial"/>
      <w:b/>
      <w:sz w:val="32"/>
      <w:szCs w:val="24"/>
    </w:rPr>
  </w:style>
  <w:style w:type="character" w:styleId="Hyperlink">
    <w:name w:val="Hyperlink"/>
    <w:uiPriority w:val="99"/>
    <w:unhideWhenUsed/>
    <w:rsid w:val="0048125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81253"/>
    <w:pPr>
      <w:spacing w:before="100" w:beforeAutospacing="1" w:after="100" w:afterAutospacing="1" w:line="240" w:lineRule="auto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25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8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2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253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uiPriority w:val="99"/>
    <w:semiHidden/>
    <w:unhideWhenUsed/>
    <w:rsid w:val="0048125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81253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2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1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253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4812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7EEE-CDD8-4242-9F45-D5746F2C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Zachary</dc:creator>
  <cp:keywords/>
  <dc:description/>
  <cp:lastModifiedBy>Moore, Zachary</cp:lastModifiedBy>
  <cp:revision>3</cp:revision>
  <dcterms:created xsi:type="dcterms:W3CDTF">2022-07-25T14:31:00Z</dcterms:created>
  <dcterms:modified xsi:type="dcterms:W3CDTF">2022-07-25T14:36:00Z</dcterms:modified>
</cp:coreProperties>
</file>