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2BA9" w14:textId="77777777" w:rsidR="0059327E" w:rsidRPr="0059327E" w:rsidRDefault="0059327E" w:rsidP="0059327E">
      <w:pPr>
        <w:pStyle w:val="NormalWeb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We are writing to invite you to participate in a </w:t>
      </w:r>
      <w:r w:rsidRPr="0059327E">
        <w:rPr>
          <w:rFonts w:ascii="Book Antiqua" w:hAnsi="Book Antiqua" w:cs="Arial"/>
          <w:b/>
          <w:bCs/>
          <w:color w:val="000000"/>
          <w:sz w:val="24"/>
          <w:szCs w:val="24"/>
        </w:rPr>
        <w:t>technical workshop co-hosted by the National Integrated Drought Information System (NIDIS) and the USDA Climate Hubs</w:t>
      </w: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. This workshop, </w:t>
      </w:r>
      <w:r w:rsidRPr="0059327E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>Assessing Drought in a Changing Climate</w:t>
      </w:r>
      <w:r w:rsidRPr="0059327E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, </w:t>
      </w:r>
      <w:r w:rsidRPr="0059327E">
        <w:rPr>
          <w:rFonts w:ascii="Book Antiqua" w:hAnsi="Book Antiqua" w:cs="Arial"/>
          <w:color w:val="000000"/>
          <w:sz w:val="24"/>
          <w:szCs w:val="24"/>
        </w:rPr>
        <w:t>will explore the notion that drought assessment is being outpaced by climate change, and determine the implications to drought response and adaptation. </w:t>
      </w:r>
    </w:p>
    <w:p w14:paraId="2B99BEAC" w14:textId="77777777" w:rsidR="0059327E" w:rsidRPr="0059327E" w:rsidRDefault="0059327E" w:rsidP="0059327E">
      <w:pPr>
        <w:pStyle w:val="NormalWeb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> </w:t>
      </w:r>
    </w:p>
    <w:p w14:paraId="4434A2E0" w14:textId="485EDB28" w:rsidR="0059327E" w:rsidRDefault="0059327E" w:rsidP="0059327E">
      <w:pPr>
        <w:pStyle w:val="NormalWeb"/>
        <w:rPr>
          <w:rFonts w:ascii="Book Antiqua" w:hAnsi="Book Antiqua" w:cs="Arial"/>
          <w:color w:val="000000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This event will be held in two parts: (1) A virtual webinar to review the state of the science on Friday February 10; and (2) a two-day working meeting in Boulder, CO on February </w:t>
      </w:r>
      <w:proofErr w:type="gramStart"/>
      <w:r w:rsidRPr="0059327E">
        <w:rPr>
          <w:rFonts w:ascii="Book Antiqua" w:hAnsi="Book Antiqua" w:cs="Arial"/>
          <w:color w:val="000000"/>
          <w:sz w:val="24"/>
          <w:szCs w:val="24"/>
        </w:rPr>
        <w:t>28</w:t>
      </w:r>
      <w:proofErr w:type="gramEnd"/>
      <w:r w:rsidRPr="0059327E">
        <w:rPr>
          <w:rFonts w:ascii="Book Antiqua" w:hAnsi="Book Antiqua" w:cs="Arial"/>
          <w:color w:val="000000"/>
          <w:sz w:val="24"/>
          <w:szCs w:val="24"/>
        </w:rPr>
        <w:t xml:space="preserve"> and March 1, 2023. </w:t>
      </w:r>
      <w:r w:rsidRPr="0059327E">
        <w:rPr>
          <w:rFonts w:ascii="Book Antiqua" w:hAnsi="Book Antiqua" w:cs="Arial"/>
          <w:b/>
          <w:bCs/>
          <w:color w:val="000000"/>
          <w:sz w:val="24"/>
          <w:szCs w:val="24"/>
          <w:u w:val="single"/>
        </w:rPr>
        <w:t xml:space="preserve">Registration information and additional details can be found </w:t>
      </w:r>
      <w:hyperlink r:id="rId5" w:history="1">
        <w:r w:rsidRPr="0059327E">
          <w:rPr>
            <w:rStyle w:val="Hyperlink"/>
            <w:rFonts w:ascii="Book Antiqua" w:hAnsi="Book Antiqua" w:cs="Arial"/>
            <w:b/>
            <w:bCs/>
            <w:sz w:val="24"/>
            <w:szCs w:val="24"/>
          </w:rPr>
          <w:t>here</w:t>
        </w:r>
      </w:hyperlink>
      <w:r w:rsidRPr="0059327E">
        <w:rPr>
          <w:rFonts w:ascii="Book Antiqua" w:hAnsi="Book Antiqua" w:cs="Arial"/>
          <w:color w:val="000000"/>
          <w:sz w:val="24"/>
          <w:szCs w:val="24"/>
        </w:rPr>
        <w:t xml:space="preserve">: </w:t>
      </w:r>
    </w:p>
    <w:p w14:paraId="7A0A5D1A" w14:textId="77777777" w:rsidR="0059327E" w:rsidRPr="0059327E" w:rsidRDefault="0059327E" w:rsidP="0059327E">
      <w:pPr>
        <w:pStyle w:val="NormalWeb"/>
        <w:rPr>
          <w:rFonts w:ascii="Book Antiqua" w:hAnsi="Book Antiqua" w:cs="Arial"/>
          <w:color w:val="000000"/>
          <w:sz w:val="24"/>
          <w:szCs w:val="24"/>
        </w:rPr>
      </w:pPr>
    </w:p>
    <w:p w14:paraId="151D23BC" w14:textId="03565FD0" w:rsidR="0059327E" w:rsidRPr="0059327E" w:rsidRDefault="0059327E" w:rsidP="0059327E">
      <w:pPr>
        <w:pStyle w:val="NormalWeb"/>
        <w:rPr>
          <w:rFonts w:ascii="Book Antiqua" w:hAnsi="Book Antiqua"/>
          <w:sz w:val="24"/>
          <w:szCs w:val="24"/>
        </w:rPr>
      </w:pPr>
      <w:hyperlink r:id="rId6" w:history="1">
        <w:r w:rsidRPr="0059327E">
          <w:rPr>
            <w:rStyle w:val="Hyperlink"/>
            <w:rFonts w:ascii="Book Antiqua" w:hAnsi="Book Antiqua"/>
            <w:sz w:val="24"/>
            <w:szCs w:val="24"/>
          </w:rPr>
          <w:t>Drought Assessment in a Changing Climate Technical Workshop | February 28, 2023 | Drought.gov</w:t>
        </w:r>
      </w:hyperlink>
      <w:r w:rsidRPr="0059327E">
        <w:rPr>
          <w:rFonts w:ascii="Book Antiqua" w:hAnsi="Book Antiqua"/>
          <w:sz w:val="24"/>
          <w:szCs w:val="24"/>
        </w:rPr>
        <w:t xml:space="preserve"> </w:t>
      </w:r>
    </w:p>
    <w:p w14:paraId="325955C6" w14:textId="77777777" w:rsidR="0059327E" w:rsidRPr="0059327E" w:rsidRDefault="0059327E" w:rsidP="0059327E">
      <w:pPr>
        <w:rPr>
          <w:rFonts w:ascii="Book Antiqua" w:eastAsia="Times New Roman" w:hAnsi="Book Antiqua"/>
          <w:sz w:val="24"/>
          <w:szCs w:val="24"/>
        </w:rPr>
      </w:pPr>
    </w:p>
    <w:p w14:paraId="283C6413" w14:textId="77777777" w:rsidR="0059327E" w:rsidRPr="0059327E" w:rsidRDefault="0059327E" w:rsidP="0059327E">
      <w:pPr>
        <w:pStyle w:val="NormalWeb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b/>
          <w:bCs/>
          <w:color w:val="000000"/>
          <w:sz w:val="24"/>
          <w:szCs w:val="24"/>
        </w:rPr>
        <w:t>Desired Outcomes</w:t>
      </w:r>
    </w:p>
    <w:p w14:paraId="4948DE26" w14:textId="77777777" w:rsidR="0059327E" w:rsidRPr="0059327E" w:rsidRDefault="0059327E" w:rsidP="0059327E">
      <w:pPr>
        <w:numPr>
          <w:ilvl w:val="0"/>
          <w:numId w:val="1"/>
        </w:numPr>
        <w:textAlignment w:val="baseline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59327E">
        <w:rPr>
          <w:rFonts w:ascii="Book Antiqua" w:eastAsia="Times New Roman" w:hAnsi="Book Antiqua" w:cs="Arial"/>
          <w:color w:val="000000"/>
          <w:sz w:val="24"/>
          <w:szCs w:val="24"/>
        </w:rPr>
        <w:t>Share information on the state of current research on drought assessment in</w:t>
      </w:r>
    </w:p>
    <w:p w14:paraId="0B7F2F40" w14:textId="05766684" w:rsidR="0059327E" w:rsidRPr="0059327E" w:rsidRDefault="0059327E" w:rsidP="0059327E">
      <w:pPr>
        <w:ind w:left="720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9327E">
        <w:rPr>
          <w:rFonts w:ascii="Book Antiqua" w:eastAsia="Times New Roman" w:hAnsi="Book Antiqua" w:cs="Arial"/>
          <w:color w:val="000000"/>
          <w:sz w:val="24"/>
          <w:szCs w:val="24"/>
        </w:rPr>
        <w:t>a changing climate. (Virtual webinar)</w:t>
      </w:r>
    </w:p>
    <w:p w14:paraId="5B2A4D98" w14:textId="77777777" w:rsidR="0059327E" w:rsidRPr="0059327E" w:rsidRDefault="0059327E" w:rsidP="0059327E">
      <w:pPr>
        <w:numPr>
          <w:ilvl w:val="0"/>
          <w:numId w:val="1"/>
        </w:numPr>
        <w:textAlignment w:val="baseline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59327E">
        <w:rPr>
          <w:rFonts w:ascii="Book Antiqua" w:eastAsia="Times New Roman" w:hAnsi="Book Antiqua" w:cs="Arial"/>
          <w:color w:val="000000"/>
          <w:sz w:val="24"/>
          <w:szCs w:val="24"/>
        </w:rPr>
        <w:t>Identify immediate actions and long-term recommendations to improve drought</w:t>
      </w:r>
    </w:p>
    <w:p w14:paraId="00EFB9C2" w14:textId="14AF7B4D" w:rsidR="0059327E" w:rsidRPr="0059327E" w:rsidRDefault="0059327E" w:rsidP="0059327E">
      <w:pPr>
        <w:ind w:left="720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9327E">
        <w:rPr>
          <w:rFonts w:ascii="Book Antiqua" w:eastAsia="Times New Roman" w:hAnsi="Book Antiqua" w:cs="Arial"/>
          <w:color w:val="000000"/>
          <w:sz w:val="24"/>
          <w:szCs w:val="24"/>
        </w:rPr>
        <w:t>assessment and to incorporate climate change information. (Working meeting)</w:t>
      </w:r>
    </w:p>
    <w:p w14:paraId="71CA3736" w14:textId="77777777" w:rsidR="0059327E" w:rsidRPr="0059327E" w:rsidRDefault="0059327E" w:rsidP="0059327E">
      <w:pPr>
        <w:numPr>
          <w:ilvl w:val="0"/>
          <w:numId w:val="1"/>
        </w:numPr>
        <w:textAlignment w:val="baseline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59327E">
        <w:rPr>
          <w:rFonts w:ascii="Book Antiqua" w:eastAsia="Times New Roman" w:hAnsi="Book Antiqua" w:cs="Arial"/>
          <w:color w:val="000000"/>
          <w:sz w:val="24"/>
          <w:szCs w:val="24"/>
        </w:rPr>
        <w:t>Identify outstanding research questions that would help advance the science</w:t>
      </w:r>
    </w:p>
    <w:p w14:paraId="75B51477" w14:textId="2A478469" w:rsidR="0059327E" w:rsidRPr="0059327E" w:rsidRDefault="0059327E" w:rsidP="0059327E">
      <w:pPr>
        <w:ind w:left="720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9327E">
        <w:rPr>
          <w:rFonts w:ascii="Book Antiqua" w:eastAsia="Times New Roman" w:hAnsi="Book Antiqua" w:cs="Arial"/>
          <w:color w:val="000000"/>
          <w:sz w:val="24"/>
          <w:szCs w:val="24"/>
        </w:rPr>
        <w:t>of drought assessment and provide science-based knowledge in support of federal drought programs and partners. (Working meeting)</w:t>
      </w:r>
    </w:p>
    <w:p w14:paraId="0A60665C" w14:textId="77777777" w:rsidR="0059327E" w:rsidRPr="0059327E" w:rsidRDefault="0059327E" w:rsidP="0059327E">
      <w:pPr>
        <w:numPr>
          <w:ilvl w:val="0"/>
          <w:numId w:val="1"/>
        </w:numPr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9327E">
        <w:rPr>
          <w:rFonts w:ascii="Book Antiqua" w:eastAsia="Times New Roman" w:hAnsi="Book Antiqua" w:cs="Arial"/>
          <w:color w:val="000000"/>
          <w:sz w:val="24"/>
          <w:szCs w:val="24"/>
        </w:rPr>
        <w:t>Develop a synthesis paper from the outcomes of the technical workshop. (Post-workshop)</w:t>
      </w:r>
    </w:p>
    <w:p w14:paraId="4BB61C6D" w14:textId="77777777" w:rsidR="0059327E" w:rsidRPr="0059327E" w:rsidRDefault="0059327E" w:rsidP="0059327E">
      <w:pPr>
        <w:rPr>
          <w:rFonts w:ascii="Book Antiqua" w:eastAsia="Times New Roman" w:hAnsi="Book Antiqua"/>
          <w:sz w:val="24"/>
          <w:szCs w:val="24"/>
        </w:rPr>
      </w:pPr>
    </w:p>
    <w:p w14:paraId="246D6601" w14:textId="77777777" w:rsidR="0059327E" w:rsidRPr="0059327E" w:rsidRDefault="0059327E" w:rsidP="0059327E">
      <w:pPr>
        <w:pStyle w:val="NormalWeb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We recognize that not everyone on this email will be able to </w:t>
      </w:r>
      <w:proofErr w:type="gramStart"/>
      <w:r w:rsidRPr="0059327E">
        <w:rPr>
          <w:rFonts w:ascii="Book Antiqua" w:hAnsi="Book Antiqua" w:cs="Arial"/>
          <w:color w:val="000000"/>
          <w:sz w:val="24"/>
          <w:szCs w:val="24"/>
        </w:rPr>
        <w:t>attend, but</w:t>
      </w:r>
      <w:proofErr w:type="gramEnd"/>
      <w:r w:rsidRPr="0059327E">
        <w:rPr>
          <w:rFonts w:ascii="Book Antiqua" w:hAnsi="Book Antiqua" w:cs="Arial"/>
          <w:color w:val="000000"/>
          <w:sz w:val="24"/>
          <w:szCs w:val="24"/>
        </w:rPr>
        <w:t xml:space="preserve"> hope that you can coordinate with your office/institution to ensure representation if there is interest in this topic. If you feel that we have missed someone with this invitation, please let us know.   </w:t>
      </w:r>
    </w:p>
    <w:p w14:paraId="13EEF721" w14:textId="77777777" w:rsidR="0059327E" w:rsidRPr="0059327E" w:rsidRDefault="0059327E" w:rsidP="0059327E">
      <w:pPr>
        <w:rPr>
          <w:rFonts w:ascii="Book Antiqua" w:eastAsia="Times New Roman" w:hAnsi="Book Antiqua"/>
          <w:sz w:val="24"/>
          <w:szCs w:val="24"/>
        </w:rPr>
      </w:pPr>
    </w:p>
    <w:p w14:paraId="518B5A65" w14:textId="77777777" w:rsidR="0059327E" w:rsidRPr="0059327E" w:rsidRDefault="0059327E" w:rsidP="0059327E">
      <w:pPr>
        <w:pStyle w:val="NormalWeb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We acknowledge and thank the </w:t>
      </w:r>
      <w:hyperlink r:id="rId7" w:history="1">
        <w:r w:rsidRPr="0059327E">
          <w:rPr>
            <w:rStyle w:val="Hyperlink"/>
            <w:rFonts w:ascii="Book Antiqua" w:hAnsi="Book Antiqua" w:cs="Arial"/>
            <w:sz w:val="24"/>
            <w:szCs w:val="24"/>
          </w:rPr>
          <w:t>Steering Committee</w:t>
        </w:r>
      </w:hyperlink>
      <w:r w:rsidRPr="0059327E">
        <w:rPr>
          <w:rFonts w:ascii="Book Antiqua" w:hAnsi="Book Antiqua" w:cs="Arial"/>
          <w:color w:val="000000"/>
          <w:sz w:val="24"/>
          <w:szCs w:val="24"/>
        </w:rPr>
        <w:t xml:space="preserve"> who are assisting us in designing this workshop and making it relevant to multiple Federal, state, tribal and academic partners. </w:t>
      </w:r>
    </w:p>
    <w:p w14:paraId="6A17B160" w14:textId="77777777" w:rsidR="0059327E" w:rsidRPr="0059327E" w:rsidRDefault="0059327E" w:rsidP="0059327E">
      <w:pPr>
        <w:rPr>
          <w:rFonts w:ascii="Book Antiqua" w:eastAsia="Times New Roman" w:hAnsi="Book Antiqua"/>
          <w:sz w:val="24"/>
          <w:szCs w:val="24"/>
        </w:rPr>
      </w:pPr>
    </w:p>
    <w:p w14:paraId="29FCA42A" w14:textId="77777777" w:rsidR="0059327E" w:rsidRPr="0059327E" w:rsidRDefault="0059327E" w:rsidP="0059327E">
      <w:pPr>
        <w:pStyle w:val="NormalWeb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>We hope you can join us in February, please register today.</w:t>
      </w:r>
    </w:p>
    <w:p w14:paraId="3D38D562" w14:textId="77777777" w:rsidR="0059327E" w:rsidRDefault="0059327E" w:rsidP="0059327E">
      <w:pPr>
        <w:pStyle w:val="NormalWeb"/>
        <w:ind w:firstLine="720"/>
        <w:rPr>
          <w:rFonts w:ascii="Book Antiqua" w:hAnsi="Book Antiqua" w:cs="Arial"/>
          <w:color w:val="000000"/>
          <w:sz w:val="24"/>
          <w:szCs w:val="24"/>
        </w:rPr>
      </w:pPr>
    </w:p>
    <w:p w14:paraId="2069CBF7" w14:textId="7F857079" w:rsidR="0059327E" w:rsidRPr="0059327E" w:rsidRDefault="0059327E" w:rsidP="0059327E">
      <w:pPr>
        <w:pStyle w:val="NormalWeb"/>
        <w:ind w:firstLine="720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>Britt Parker (NOAA/NIDIS)</w:t>
      </w:r>
    </w:p>
    <w:p w14:paraId="15C27BC1" w14:textId="77777777" w:rsidR="0059327E" w:rsidRPr="0059327E" w:rsidRDefault="0059327E" w:rsidP="0059327E">
      <w:pPr>
        <w:pStyle w:val="NormalWeb"/>
        <w:ind w:firstLine="720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Joel </w:t>
      </w:r>
      <w:proofErr w:type="spellStart"/>
      <w:r w:rsidRPr="0059327E">
        <w:rPr>
          <w:rFonts w:ascii="Book Antiqua" w:hAnsi="Book Antiqua" w:cs="Arial"/>
          <w:color w:val="000000"/>
          <w:sz w:val="24"/>
          <w:szCs w:val="24"/>
        </w:rPr>
        <w:t>Lisonbee</w:t>
      </w:r>
      <w:proofErr w:type="spellEnd"/>
      <w:r w:rsidRPr="0059327E">
        <w:rPr>
          <w:rFonts w:ascii="Book Antiqua" w:hAnsi="Book Antiqua" w:cs="Arial"/>
          <w:color w:val="000000"/>
          <w:sz w:val="24"/>
          <w:szCs w:val="24"/>
        </w:rPr>
        <w:t xml:space="preserve"> (NOAA/NIDIS)</w:t>
      </w:r>
    </w:p>
    <w:p w14:paraId="6112575B" w14:textId="77777777" w:rsidR="0059327E" w:rsidRPr="0059327E" w:rsidRDefault="0059327E" w:rsidP="0059327E">
      <w:pPr>
        <w:pStyle w:val="NormalWeb"/>
        <w:ind w:firstLine="720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Elizabeth </w:t>
      </w:r>
      <w:proofErr w:type="spellStart"/>
      <w:r w:rsidRPr="0059327E">
        <w:rPr>
          <w:rFonts w:ascii="Book Antiqua" w:hAnsi="Book Antiqua" w:cs="Arial"/>
          <w:color w:val="000000"/>
          <w:sz w:val="24"/>
          <w:szCs w:val="24"/>
        </w:rPr>
        <w:t>Ossowski</w:t>
      </w:r>
      <w:proofErr w:type="spellEnd"/>
      <w:r w:rsidRPr="0059327E">
        <w:rPr>
          <w:rFonts w:ascii="Book Antiqua" w:hAnsi="Book Antiqua" w:cs="Arial"/>
          <w:color w:val="000000"/>
          <w:sz w:val="24"/>
          <w:szCs w:val="24"/>
        </w:rPr>
        <w:t xml:space="preserve"> (NOAA/NIDIS)</w:t>
      </w:r>
    </w:p>
    <w:p w14:paraId="17AE1966" w14:textId="77777777" w:rsidR="0059327E" w:rsidRPr="0059327E" w:rsidRDefault="0059327E" w:rsidP="0059327E">
      <w:pPr>
        <w:pStyle w:val="NormalWeb"/>
        <w:ind w:firstLine="720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>Julian Reyes (USDA Climate Hubs)</w:t>
      </w:r>
    </w:p>
    <w:p w14:paraId="0D1121A5" w14:textId="77777777" w:rsidR="0059327E" w:rsidRPr="0059327E" w:rsidRDefault="0059327E" w:rsidP="0059327E">
      <w:pPr>
        <w:pStyle w:val="NormalWeb"/>
        <w:ind w:firstLine="720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Holly </w:t>
      </w:r>
      <w:proofErr w:type="spellStart"/>
      <w:r w:rsidRPr="0059327E">
        <w:rPr>
          <w:rFonts w:ascii="Book Antiqua" w:hAnsi="Book Antiqua" w:cs="Arial"/>
          <w:color w:val="000000"/>
          <w:sz w:val="24"/>
          <w:szCs w:val="24"/>
        </w:rPr>
        <w:t>Prendeville</w:t>
      </w:r>
      <w:proofErr w:type="spellEnd"/>
      <w:r w:rsidRPr="0059327E">
        <w:rPr>
          <w:rFonts w:ascii="Book Antiqua" w:hAnsi="Book Antiqua" w:cs="Arial"/>
          <w:color w:val="000000"/>
          <w:sz w:val="24"/>
          <w:szCs w:val="24"/>
        </w:rPr>
        <w:t xml:space="preserve"> (USDA Northwest Climate Hub)</w:t>
      </w:r>
    </w:p>
    <w:p w14:paraId="65446445" w14:textId="77777777" w:rsidR="0059327E" w:rsidRPr="0059327E" w:rsidRDefault="0059327E" w:rsidP="0059327E">
      <w:pPr>
        <w:pStyle w:val="NormalWeb"/>
        <w:ind w:firstLine="720"/>
        <w:rPr>
          <w:rFonts w:ascii="Book Antiqua" w:hAnsi="Book Antiqua"/>
          <w:sz w:val="24"/>
          <w:szCs w:val="24"/>
        </w:rPr>
      </w:pPr>
      <w:r w:rsidRPr="0059327E">
        <w:rPr>
          <w:rFonts w:ascii="Book Antiqua" w:hAnsi="Book Antiqua" w:cs="Arial"/>
          <w:color w:val="000000"/>
          <w:sz w:val="24"/>
          <w:szCs w:val="24"/>
        </w:rPr>
        <w:t xml:space="preserve">Dennis </w:t>
      </w:r>
      <w:proofErr w:type="spellStart"/>
      <w:r w:rsidRPr="0059327E">
        <w:rPr>
          <w:rFonts w:ascii="Book Antiqua" w:hAnsi="Book Antiqua" w:cs="Arial"/>
          <w:color w:val="000000"/>
          <w:sz w:val="24"/>
          <w:szCs w:val="24"/>
        </w:rPr>
        <w:t>Todey</w:t>
      </w:r>
      <w:proofErr w:type="spellEnd"/>
      <w:r w:rsidRPr="0059327E">
        <w:rPr>
          <w:rFonts w:ascii="Book Antiqua" w:hAnsi="Book Antiqua" w:cs="Arial"/>
          <w:color w:val="000000"/>
          <w:sz w:val="24"/>
          <w:szCs w:val="24"/>
        </w:rPr>
        <w:t xml:space="preserve"> (USDA Midwest Climate Hub)</w:t>
      </w:r>
    </w:p>
    <w:p w14:paraId="0BC7A727" w14:textId="77777777" w:rsidR="0059327E" w:rsidRPr="0059327E" w:rsidRDefault="0059327E" w:rsidP="0059327E">
      <w:pPr>
        <w:rPr>
          <w:rFonts w:ascii="Book Antiqua" w:eastAsia="Times New Roman" w:hAnsi="Book Antiqua"/>
          <w:sz w:val="24"/>
          <w:szCs w:val="24"/>
        </w:rPr>
      </w:pPr>
    </w:p>
    <w:sectPr w:rsidR="0059327E" w:rsidRPr="0059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055B2"/>
    <w:multiLevelType w:val="multilevel"/>
    <w:tmpl w:val="C44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7E"/>
    <w:rsid w:val="0059327E"/>
    <w:rsid w:val="009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5260"/>
  <w15:chartTrackingRefBased/>
  <w15:docId w15:val="{CEE8B030-AFB7-4DC8-B8DF-BCDC2604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7E"/>
    <w:pPr>
      <w:spacing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2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3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327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9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cpaess.ucar.edu%2Fevents%2F24500%2Fagenda&amp;data=05%7C01%7CMartin.Heft%40ct.gov%7C9658c26e8cd4481fbb1408dad0ad7429%7C118b7cfaa3dd48b9b02631ff69bb738b%7C0%7C0%7C638051740638498341%7CUnknown%7CTWFpbGZsb3d8eyJWIjoiMC4wLjAwMDAiLCJQIjoiV2luMzIiLCJBTiI6Ik1haWwiLCJXVCI6Mn0%3D%7C3000%7C%7C%7C&amp;sdata=pUYduiZz11HxcqWb0H2HeykOMxmrGsX6%2FSEih5JC9bE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ught.gov/events/drought-assessment-changing-climate-technical-workshop-2023-02-28" TargetMode="External"/><Relationship Id="rId5" Type="http://schemas.openxmlformats.org/officeDocument/2006/relationships/hyperlink" Target="https://gcc02.safelinks.protection.outlook.com/?url=https%3A%2F%2Fwww.drought.gov%2Fevents%2Fdrought-assessment-changing-climate-technical-workshop-2023-02-28&amp;data=05%7C01%7CMartin.Heft%40ct.gov%7C9658c26e8cd4481fbb1408dad0ad7429%7C118b7cfaa3dd48b9b02631ff69bb738b%7C0%7C0%7C638051740638498341%7CUnknown%7CTWFpbGZsb3d8eyJWIjoiMC4wLjAwMDAiLCJQIjoiV2luMzIiLCJBTiI6Ik1haWwiLCJXVCI6Mn0%3D%7C3000%7C%7C%7C&amp;sdata=mKOFGzUyOuwGB4YJR3jIzRaU4f%2BHANV6qAhoa29T%2BRc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Heft, Martin</dc:creator>
  <cp:keywords/>
  <dc:description/>
  <cp:lastModifiedBy>Heft, Martin</cp:lastModifiedBy>
  <cp:revision>1</cp:revision>
  <cp:lastPrinted>2022-11-28T14:46:00Z</cp:lastPrinted>
  <dcterms:created xsi:type="dcterms:W3CDTF">2022-11-28T14:43:00Z</dcterms:created>
  <dcterms:modified xsi:type="dcterms:W3CDTF">2022-11-28T14:47:00Z</dcterms:modified>
</cp:coreProperties>
</file>