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1CE8" w14:textId="77777777" w:rsidR="007F12BD" w:rsidRPr="007F12BD" w:rsidRDefault="007F12BD" w:rsidP="007F12BD">
      <w:pPr>
        <w:tabs>
          <w:tab w:val="left" w:pos="936"/>
          <w:tab w:val="left" w:pos="1440"/>
          <w:tab w:val="left" w:pos="5544"/>
        </w:tabs>
        <w:spacing w:after="0" w:line="240" w:lineRule="exact"/>
        <w:rPr>
          <w:rFonts w:ascii="Times New Roman" w:eastAsia="Calibri" w:hAnsi="Times New Roman" w:cs="Times New Roman"/>
          <w:sz w:val="24"/>
          <w:szCs w:val="20"/>
        </w:rPr>
      </w:pPr>
    </w:p>
    <w:p w14:paraId="78EDB583" w14:textId="77777777" w:rsidR="007F12BD" w:rsidRPr="007F12BD" w:rsidRDefault="007F12BD" w:rsidP="007F12BD">
      <w:pPr>
        <w:tabs>
          <w:tab w:val="left" w:pos="936"/>
          <w:tab w:val="left" w:pos="1440"/>
          <w:tab w:val="left" w:pos="5544"/>
        </w:tabs>
        <w:spacing w:after="0" w:line="240" w:lineRule="exact"/>
        <w:rPr>
          <w:rFonts w:ascii="Times New Roman" w:eastAsia="Calibri" w:hAnsi="Times New Roman" w:cs="Times New Roman"/>
          <w:sz w:val="24"/>
          <w:szCs w:val="20"/>
        </w:rPr>
      </w:pPr>
    </w:p>
    <w:p w14:paraId="52595C7F" w14:textId="140C3533" w:rsidR="007F12BD" w:rsidRDefault="007F12BD" w:rsidP="007F12BD">
      <w:pPr>
        <w:tabs>
          <w:tab w:val="left" w:pos="1080"/>
          <w:tab w:val="left" w:pos="1440"/>
          <w:tab w:val="left" w:pos="1656"/>
          <w:tab w:val="left" w:pos="554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7F12BD">
        <w:rPr>
          <w:rFonts w:ascii="Times New Roman" w:eastAsia="Calibri" w:hAnsi="Times New Roman" w:cs="Times New Roman"/>
          <w:b/>
          <w:sz w:val="24"/>
          <w:szCs w:val="20"/>
        </w:rPr>
        <w:t>A</w:t>
      </w:r>
      <w:r w:rsidR="00595908">
        <w:rPr>
          <w:rFonts w:ascii="Times New Roman" w:eastAsia="Calibri" w:hAnsi="Times New Roman" w:cs="Times New Roman"/>
          <w:b/>
          <w:sz w:val="24"/>
          <w:szCs w:val="20"/>
        </w:rPr>
        <w:t>pplication</w:t>
      </w:r>
      <w:r w:rsidRPr="007F12BD">
        <w:rPr>
          <w:rFonts w:ascii="Times New Roman" w:eastAsia="Calibri" w:hAnsi="Times New Roman" w:cs="Times New Roman"/>
          <w:b/>
          <w:sz w:val="24"/>
          <w:szCs w:val="20"/>
        </w:rPr>
        <w:t xml:space="preserve"> S</w:t>
      </w:r>
      <w:r w:rsidR="00595908">
        <w:rPr>
          <w:rFonts w:ascii="Times New Roman" w:eastAsia="Calibri" w:hAnsi="Times New Roman" w:cs="Times New Roman"/>
          <w:b/>
          <w:sz w:val="24"/>
          <w:szCs w:val="20"/>
        </w:rPr>
        <w:t>coring</w:t>
      </w:r>
      <w:r w:rsidRPr="007F12BD">
        <w:rPr>
          <w:rFonts w:ascii="Times New Roman" w:eastAsia="Calibri" w:hAnsi="Times New Roman" w:cs="Times New Roman"/>
          <w:b/>
          <w:sz w:val="24"/>
          <w:szCs w:val="20"/>
        </w:rPr>
        <w:t>/R</w:t>
      </w:r>
      <w:r w:rsidR="00595908">
        <w:rPr>
          <w:rFonts w:ascii="Times New Roman" w:eastAsia="Calibri" w:hAnsi="Times New Roman" w:cs="Times New Roman"/>
          <w:b/>
          <w:sz w:val="24"/>
          <w:szCs w:val="20"/>
        </w:rPr>
        <w:t xml:space="preserve">eviewer </w:t>
      </w:r>
      <w:r w:rsidRPr="007F12BD">
        <w:rPr>
          <w:rFonts w:ascii="Times New Roman" w:eastAsia="Calibri" w:hAnsi="Times New Roman" w:cs="Times New Roman"/>
          <w:b/>
          <w:sz w:val="24"/>
          <w:szCs w:val="20"/>
        </w:rPr>
        <w:t>R</w:t>
      </w:r>
      <w:r w:rsidR="00595908">
        <w:rPr>
          <w:rFonts w:ascii="Times New Roman" w:eastAsia="Calibri" w:hAnsi="Times New Roman" w:cs="Times New Roman"/>
          <w:b/>
          <w:sz w:val="24"/>
          <w:szCs w:val="20"/>
        </w:rPr>
        <w:t xml:space="preserve">ating </w:t>
      </w:r>
      <w:r w:rsidRPr="007F12BD">
        <w:rPr>
          <w:rFonts w:ascii="Times New Roman" w:eastAsia="Calibri" w:hAnsi="Times New Roman" w:cs="Times New Roman"/>
          <w:b/>
          <w:sz w:val="24"/>
          <w:szCs w:val="20"/>
        </w:rPr>
        <w:t>F</w:t>
      </w:r>
      <w:r w:rsidR="00595908">
        <w:rPr>
          <w:rFonts w:ascii="Times New Roman" w:eastAsia="Calibri" w:hAnsi="Times New Roman" w:cs="Times New Roman"/>
          <w:b/>
          <w:sz w:val="24"/>
          <w:szCs w:val="20"/>
        </w:rPr>
        <w:t>orm</w:t>
      </w:r>
    </w:p>
    <w:p w14:paraId="35A8797F" w14:textId="553B966A" w:rsidR="008F756C" w:rsidRPr="007F12BD" w:rsidRDefault="008F756C" w:rsidP="007F12BD">
      <w:pPr>
        <w:tabs>
          <w:tab w:val="left" w:pos="1080"/>
          <w:tab w:val="left" w:pos="1440"/>
          <w:tab w:val="left" w:pos="1656"/>
          <w:tab w:val="left" w:pos="5544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94066">
        <w:rPr>
          <w:rFonts w:ascii="Times New Roman" w:eastAsia="Calibri" w:hAnsi="Times New Roman" w:cs="Times New Roman"/>
          <w:b/>
          <w:sz w:val="24"/>
          <w:szCs w:val="20"/>
        </w:rPr>
        <w:t>2023-</w:t>
      </w:r>
      <w:r w:rsidR="00E94066">
        <w:rPr>
          <w:rFonts w:ascii="Times New Roman" w:eastAsia="Calibri" w:hAnsi="Times New Roman" w:cs="Times New Roman"/>
          <w:b/>
          <w:sz w:val="24"/>
          <w:szCs w:val="20"/>
        </w:rPr>
        <w:t>20</w:t>
      </w:r>
      <w:r w:rsidRPr="00E94066">
        <w:rPr>
          <w:rFonts w:ascii="Times New Roman" w:eastAsia="Calibri" w:hAnsi="Times New Roman" w:cs="Times New Roman"/>
          <w:b/>
          <w:sz w:val="24"/>
          <w:szCs w:val="20"/>
        </w:rPr>
        <w:t>25</w:t>
      </w:r>
    </w:p>
    <w:p w14:paraId="493E625B" w14:textId="77777777" w:rsidR="007F12BD" w:rsidRPr="007F12BD" w:rsidRDefault="007F12BD" w:rsidP="007F12BD">
      <w:pPr>
        <w:tabs>
          <w:tab w:val="left" w:pos="1080"/>
          <w:tab w:val="left" w:pos="1440"/>
          <w:tab w:val="left" w:pos="1656"/>
          <w:tab w:val="left" w:pos="5544"/>
        </w:tabs>
        <w:spacing w:after="0" w:line="240" w:lineRule="exact"/>
        <w:rPr>
          <w:rFonts w:ascii="Times New Roman" w:eastAsia="Calibri" w:hAnsi="Times New Roman" w:cs="Times New Roman"/>
          <w:sz w:val="24"/>
          <w:szCs w:val="20"/>
        </w:rPr>
      </w:pPr>
    </w:p>
    <w:p w14:paraId="79501E50" w14:textId="77777777" w:rsidR="007F12BD" w:rsidRPr="007F12BD" w:rsidRDefault="007F12BD" w:rsidP="007F12BD">
      <w:pPr>
        <w:tabs>
          <w:tab w:val="left" w:pos="1080"/>
          <w:tab w:val="left" w:pos="1440"/>
          <w:tab w:val="left" w:pos="1656"/>
          <w:tab w:val="left" w:pos="5544"/>
        </w:tabs>
        <w:spacing w:after="0" w:line="240" w:lineRule="exact"/>
        <w:rPr>
          <w:rFonts w:ascii="Times New Roman" w:eastAsia="Calibri" w:hAnsi="Times New Roman" w:cs="Times New Roman"/>
          <w:sz w:val="24"/>
          <w:szCs w:val="20"/>
        </w:rPr>
      </w:pPr>
    </w:p>
    <w:p w14:paraId="42273DE5" w14:textId="77777777" w:rsidR="007F12BD" w:rsidRPr="007F12BD" w:rsidRDefault="007F12BD" w:rsidP="007F12BD">
      <w:pPr>
        <w:tabs>
          <w:tab w:val="left" w:pos="1080"/>
          <w:tab w:val="left" w:pos="1440"/>
          <w:tab w:val="left" w:pos="1656"/>
          <w:tab w:val="left" w:pos="5544"/>
        </w:tabs>
        <w:spacing w:after="0" w:line="240" w:lineRule="exact"/>
        <w:rPr>
          <w:rFonts w:ascii="Times New Roman" w:eastAsia="Calibri" w:hAnsi="Times New Roman" w:cs="Times New Roman"/>
          <w:sz w:val="24"/>
          <w:szCs w:val="20"/>
        </w:rPr>
      </w:pPr>
    </w:p>
    <w:p w14:paraId="767E3FDF" w14:textId="77777777" w:rsidR="007F12BD" w:rsidRPr="007F12BD" w:rsidRDefault="007F12BD" w:rsidP="007F12BD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64654B5D" w14:textId="77777777" w:rsidR="007F12BD" w:rsidRPr="007F12BD" w:rsidRDefault="007F12BD" w:rsidP="007F12BD">
      <w:pPr>
        <w:tabs>
          <w:tab w:val="center" w:pos="4680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  <w:sectPr w:rsidR="007F12BD" w:rsidRPr="007F12BD" w:rsidSect="007541BB">
          <w:pgSz w:w="12240" w:h="15840" w:code="1"/>
          <w:pgMar w:top="1296" w:right="1440" w:bottom="1296" w:left="1440" w:header="720" w:footer="720" w:gutter="0"/>
          <w:pgNumType w:start="0"/>
          <w:cols w:space="720"/>
          <w:docGrid w:linePitch="360"/>
        </w:sectPr>
      </w:pPr>
    </w:p>
    <w:p w14:paraId="1D092AA5" w14:textId="77777777" w:rsidR="007F12BD" w:rsidRPr="007F12BD" w:rsidRDefault="007F12BD" w:rsidP="007F12BD">
      <w:pPr>
        <w:tabs>
          <w:tab w:val="left" w:pos="936"/>
          <w:tab w:val="left" w:pos="1440"/>
          <w:tab w:val="left" w:pos="5544"/>
        </w:tabs>
        <w:spacing w:after="0" w:line="240" w:lineRule="exact"/>
        <w:rPr>
          <w:rFonts w:ascii="Times New Roman" w:eastAsia="Calibri" w:hAnsi="Times New Roman" w:cs="Times New Roman"/>
          <w:sz w:val="24"/>
          <w:szCs w:val="20"/>
        </w:rPr>
      </w:pPr>
    </w:p>
    <w:p w14:paraId="03B5B916" w14:textId="0FE068EC" w:rsidR="007F12BD" w:rsidRPr="007F12BD" w:rsidRDefault="007F12BD" w:rsidP="007F12BD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2B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F12B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Primary </w:t>
      </w:r>
      <w:r w:rsidR="00432CC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Mental Health Grant Program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70"/>
      </w:tblGrid>
      <w:tr w:rsidR="007F12BD" w:rsidRPr="007F12BD" w14:paraId="1C6AAB00" w14:textId="77777777" w:rsidTr="003065D6">
        <w:trPr>
          <w:trHeight w:val="505"/>
        </w:trPr>
        <w:tc>
          <w:tcPr>
            <w:tcW w:w="3348" w:type="dxa"/>
            <w:tcBorders>
              <w:right w:val="single" w:sz="2" w:space="0" w:color="auto"/>
            </w:tcBorders>
          </w:tcPr>
          <w:p w14:paraId="6D8A3CDC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Applicant Name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A2C7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0802F7EB" w14:textId="77777777" w:rsidTr="003065D6">
        <w:trPr>
          <w:trHeight w:val="505"/>
        </w:trPr>
        <w:tc>
          <w:tcPr>
            <w:tcW w:w="3348" w:type="dxa"/>
          </w:tcPr>
          <w:p w14:paraId="432ED878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Title of Program</w:t>
            </w:r>
          </w:p>
        </w:tc>
        <w:tc>
          <w:tcPr>
            <w:tcW w:w="7470" w:type="dxa"/>
            <w:tcBorders>
              <w:top w:val="single" w:sz="2" w:space="0" w:color="auto"/>
            </w:tcBorders>
          </w:tcPr>
          <w:p w14:paraId="773359A5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096DBA5C" w14:textId="77777777" w:rsidTr="003065D6">
        <w:trPr>
          <w:trHeight w:val="505"/>
        </w:trPr>
        <w:tc>
          <w:tcPr>
            <w:tcW w:w="3348" w:type="dxa"/>
          </w:tcPr>
          <w:p w14:paraId="74EDB847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Reviewer Name (Printed)</w:t>
            </w:r>
          </w:p>
        </w:tc>
        <w:tc>
          <w:tcPr>
            <w:tcW w:w="7470" w:type="dxa"/>
            <w:vAlign w:val="bottom"/>
          </w:tcPr>
          <w:p w14:paraId="5EC367B0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07EC25E3" w14:textId="77777777" w:rsidTr="003065D6">
        <w:trPr>
          <w:trHeight w:val="505"/>
        </w:trPr>
        <w:tc>
          <w:tcPr>
            <w:tcW w:w="3348" w:type="dxa"/>
          </w:tcPr>
          <w:p w14:paraId="519312B8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Reviewer Name (Signature)</w:t>
            </w:r>
          </w:p>
        </w:tc>
        <w:tc>
          <w:tcPr>
            <w:tcW w:w="7470" w:type="dxa"/>
          </w:tcPr>
          <w:p w14:paraId="1241F8A2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424FC29" w14:textId="77777777" w:rsidTr="003065D6">
        <w:trPr>
          <w:trHeight w:val="505"/>
        </w:trPr>
        <w:tc>
          <w:tcPr>
            <w:tcW w:w="3348" w:type="dxa"/>
          </w:tcPr>
          <w:p w14:paraId="09763070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Date Reviewed</w:t>
            </w:r>
          </w:p>
        </w:tc>
        <w:tc>
          <w:tcPr>
            <w:tcW w:w="7470" w:type="dxa"/>
          </w:tcPr>
          <w:p w14:paraId="162CEA4B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B85D5E" w14:textId="05209AC4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rPr>
          <w:rFonts w:ascii="Times New Roman" w:eastAsia="Calibri" w:hAnsi="Times New Roman" w:cs="Times New Roman"/>
          <w:b/>
          <w:sz w:val="24"/>
        </w:rPr>
      </w:pPr>
    </w:p>
    <w:p w14:paraId="42D47F03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46EE90F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B4DF4A6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BF1F525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BD7D039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E238328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87D4522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0B68817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0212BF7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C98D893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A5911E6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1C23AE1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34C5AC3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38018E3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38D0300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6DFD218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E1C01AE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E79ADA2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56B4A93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0C4D62D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7732704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9A3C6F2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89B593D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D3E51C3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DD91344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A3D1827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809F154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952A730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B375336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A29E365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D035E8C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3926427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350802F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065FA9E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12E002C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57CD036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A6C8F1E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9892101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62601F1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206934B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546DF86" w14:textId="77777777" w:rsid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65D6927" w14:textId="4890C49F" w:rsidR="00432CC1" w:rsidRPr="00432CC1" w:rsidRDefault="00432CC1" w:rsidP="00432CC1">
      <w:pPr>
        <w:tabs>
          <w:tab w:val="left" w:pos="1224"/>
          <w:tab w:val="left" w:pos="1440"/>
          <w:tab w:val="left" w:pos="1944"/>
          <w:tab w:val="left" w:pos="2664"/>
          <w:tab w:val="left" w:pos="3240"/>
          <w:tab w:val="left" w:pos="8136"/>
          <w:tab w:val="left" w:pos="10008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</w:rPr>
        <w:sectPr w:rsidR="00432CC1" w:rsidRPr="00432CC1" w:rsidSect="00960CD5">
          <w:footerReference w:type="default" r:id="rId10"/>
          <w:pgSz w:w="12240" w:h="15840" w:code="1"/>
          <w:pgMar w:top="990" w:right="630" w:bottom="990" w:left="810" w:header="720" w:footer="720" w:gutter="0"/>
          <w:pgNumType w:start="0"/>
          <w:cols w:space="720"/>
          <w:docGrid w:linePitch="360"/>
        </w:sectPr>
      </w:pPr>
    </w:p>
    <w:tbl>
      <w:tblPr>
        <w:tblpPr w:leftFromText="180" w:rightFromText="180" w:vertAnchor="page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30"/>
        <w:gridCol w:w="1260"/>
        <w:gridCol w:w="1170"/>
        <w:gridCol w:w="1170"/>
        <w:gridCol w:w="1260"/>
        <w:gridCol w:w="1440"/>
      </w:tblGrid>
      <w:tr w:rsidR="007F12BD" w:rsidRPr="007F12BD" w14:paraId="745F9D26" w14:textId="77777777" w:rsidTr="003065D6"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00F" w14:textId="77777777" w:rsidR="007F12BD" w:rsidRPr="007F12BD" w:rsidRDefault="007F12BD" w:rsidP="007F12BD">
            <w:pPr>
              <w:spacing w:before="120" w:after="120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I. Program Foundation</w:t>
            </w:r>
          </w:p>
        </w:tc>
      </w:tr>
      <w:tr w:rsidR="007F12BD" w:rsidRPr="007F12BD" w14:paraId="4D3241E5" w14:textId="77777777" w:rsidTr="003065D6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282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7B0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  <w:p w14:paraId="42009933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056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</w:p>
          <w:p w14:paraId="63D3AFAB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773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</w:p>
          <w:p w14:paraId="6A1B78EE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0B7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Weak</w:t>
            </w:r>
          </w:p>
          <w:p w14:paraId="53EE88CB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533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Inadequate</w:t>
            </w:r>
          </w:p>
          <w:p w14:paraId="5D8833A6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1 point</w:t>
            </w:r>
          </w:p>
        </w:tc>
      </w:tr>
      <w:tr w:rsidR="007F12BD" w:rsidRPr="007F12BD" w14:paraId="2EAD894E" w14:textId="77777777" w:rsidTr="003065D6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449" w14:textId="0524339E" w:rsidR="007F12BD" w:rsidRPr="007F12BD" w:rsidRDefault="007F12BD" w:rsidP="007F12BD">
            <w:pPr>
              <w:keepNext/>
              <w:tabs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A.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  <w:t>Need</w:t>
            </w:r>
            <w:r w:rsidRPr="007F12B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– Describe the applicant community</w:t>
            </w:r>
            <w:r w:rsidR="009823F5" w:rsidRPr="004A208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including </w:t>
            </w:r>
            <w:r w:rsidR="009823F5" w:rsidRPr="004A208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the number of children enrolled in </w:t>
            </w:r>
            <w:r w:rsidR="009823F5" w:rsidRPr="004A208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grade</w:t>
            </w:r>
            <w:r w:rsidR="009823F5" w:rsidRPr="004A208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s K-3</w:t>
            </w:r>
            <w:r w:rsidR="009823F5" w:rsidRPr="004A208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823F5" w:rsidRPr="00800687">
              <w:rPr>
                <w:rFonts w:ascii="Times New Roman" w:hAnsi="Times New Roman"/>
                <w:sz w:val="24"/>
                <w:szCs w:val="20"/>
              </w:rPr>
              <w:t>experiencing behavioral, disciplinary</w:t>
            </w:r>
            <w:r w:rsidR="009823F5">
              <w:rPr>
                <w:rFonts w:ascii="Times New Roman" w:hAnsi="Times New Roman"/>
                <w:sz w:val="24"/>
                <w:szCs w:val="20"/>
              </w:rPr>
              <w:t>,</w:t>
            </w:r>
            <w:r w:rsidR="009823F5" w:rsidRPr="00800687">
              <w:rPr>
                <w:rFonts w:ascii="Times New Roman" w:hAnsi="Times New Roman"/>
                <w:sz w:val="24"/>
                <w:szCs w:val="20"/>
              </w:rPr>
              <w:t xml:space="preserve"> or early school adjustment </w:t>
            </w:r>
            <w:r w:rsidR="009823F5">
              <w:rPr>
                <w:rFonts w:ascii="Times New Roman" w:hAnsi="Times New Roman"/>
                <w:sz w:val="24"/>
                <w:szCs w:val="20"/>
              </w:rPr>
              <w:t>difficulties</w:t>
            </w:r>
            <w:r w:rsidRPr="007F12B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and specify the areas of need, including descriptive information about the school.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30C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4A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99E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C8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316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209944F7" w14:textId="77777777" w:rsidTr="003065D6"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7F7" w14:textId="7411BEB3" w:rsidR="007F12BD" w:rsidRDefault="007F12BD" w:rsidP="007F12BD">
            <w:pPr>
              <w:tabs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  <w:t>B.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x-none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  <w:t>Existing Programs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– Describe related school-based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programs and clearly delineate existing or proposed linkages.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 </w:t>
            </w:r>
          </w:p>
          <w:p w14:paraId="33EC9575" w14:textId="24F8B3AD" w:rsidR="003277C2" w:rsidRDefault="003277C2" w:rsidP="007F12BD">
            <w:pPr>
              <w:tabs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   </w:t>
            </w:r>
          </w:p>
          <w:p w14:paraId="527947FB" w14:textId="22A8BC56" w:rsidR="003277C2" w:rsidRPr="007F12BD" w:rsidRDefault="003277C2" w:rsidP="007F12BD">
            <w:pPr>
              <w:tabs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F7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AB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C03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A02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6A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C37A86A" w14:textId="77777777" w:rsidTr="003065D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639" w14:textId="77777777" w:rsidR="007F12BD" w:rsidRPr="007F12BD" w:rsidRDefault="007F12BD" w:rsidP="007F1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 Total:</w:t>
            </w: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EEA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10 Points</w:t>
            </w:r>
          </w:p>
        </w:tc>
      </w:tr>
    </w:tbl>
    <w:p w14:paraId="5E44C971" w14:textId="6116D167" w:rsidR="007F12BD" w:rsidRPr="007F12BD" w:rsidRDefault="007F12BD" w:rsidP="007F12BD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F12BD">
        <w:rPr>
          <w:rFonts w:ascii="Times New Roman" w:eastAsia="Calibri" w:hAnsi="Times New Roman" w:cs="Times New Roman"/>
          <w:b/>
          <w:sz w:val="24"/>
          <w:szCs w:val="24"/>
        </w:rPr>
        <w:t>Give specific reasons for “weak,” “inadequate” scores on the “Comments” lines</w:t>
      </w:r>
      <w:r w:rsidRPr="007F12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F0D337" w14:textId="5DA22014" w:rsidR="007F12BD" w:rsidRPr="007F12BD" w:rsidRDefault="007F12BD" w:rsidP="007F12BD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7F12BD">
        <w:rPr>
          <w:rFonts w:ascii="Times New Roman" w:eastAsia="Calibri" w:hAnsi="Times New Roman" w:cs="Times New Roman"/>
          <w:b/>
          <w:sz w:val="24"/>
          <w:szCs w:val="24"/>
        </w:rPr>
        <w:t xml:space="preserve">Primary Mental Health Program Evaluation Rubric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8644"/>
      </w:tblGrid>
      <w:tr w:rsidR="007F12BD" w:rsidRPr="007F12BD" w14:paraId="13D19F74" w14:textId="77777777" w:rsidTr="003065D6"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38C52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Comments: 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AE720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FD28F70" w14:textId="77777777" w:rsidTr="003065D6">
        <w:tc>
          <w:tcPr>
            <w:tcW w:w="1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EDD09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3F964285" w14:textId="77777777" w:rsidTr="003065D6">
        <w:tc>
          <w:tcPr>
            <w:tcW w:w="1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D5AE8E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82C65B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260"/>
        <w:gridCol w:w="1260"/>
        <w:gridCol w:w="1260"/>
        <w:gridCol w:w="1260"/>
        <w:gridCol w:w="1260"/>
      </w:tblGrid>
      <w:tr w:rsidR="007F12BD" w:rsidRPr="007F12BD" w14:paraId="1B15B02A" w14:textId="77777777" w:rsidTr="003065D6">
        <w:trPr>
          <w:tblHeader/>
        </w:trPr>
        <w:tc>
          <w:tcPr>
            <w:tcW w:w="10998" w:type="dxa"/>
            <w:gridSpan w:val="6"/>
            <w:tcBorders>
              <w:top w:val="single" w:sz="4" w:space="0" w:color="auto"/>
            </w:tcBorders>
          </w:tcPr>
          <w:p w14:paraId="6E0042F5" w14:textId="77777777" w:rsidR="007F12BD" w:rsidRPr="007F12BD" w:rsidRDefault="007F12BD" w:rsidP="007F12BD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Primary Project: Description and Implementation</w:t>
            </w:r>
          </w:p>
        </w:tc>
      </w:tr>
      <w:tr w:rsidR="007F12BD" w:rsidRPr="007F12BD" w14:paraId="1FE98909" w14:textId="77777777" w:rsidTr="003065D6">
        <w:trPr>
          <w:tblHeader/>
        </w:trPr>
        <w:tc>
          <w:tcPr>
            <w:tcW w:w="4698" w:type="dxa"/>
            <w:tcBorders>
              <w:top w:val="single" w:sz="4" w:space="0" w:color="auto"/>
            </w:tcBorders>
          </w:tcPr>
          <w:p w14:paraId="2A13E8BE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D47E50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  <w:p w14:paraId="6AFEB33A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2EB50D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</w:p>
          <w:p w14:paraId="42E48CAA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4F52089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</w:p>
          <w:p w14:paraId="5AEE0C3F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958BCFA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Weak</w:t>
            </w:r>
          </w:p>
          <w:p w14:paraId="5C56B8D5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FDA085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2BD">
              <w:rPr>
                <w:rFonts w:ascii="Times New Roman" w:eastAsia="Calibri" w:hAnsi="Times New Roman" w:cs="Times New Roman"/>
              </w:rPr>
              <w:t>Inadequate</w:t>
            </w:r>
          </w:p>
          <w:p w14:paraId="6E03B953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1 point</w:t>
            </w:r>
          </w:p>
        </w:tc>
      </w:tr>
      <w:tr w:rsidR="007F12BD" w:rsidRPr="007F12BD" w14:paraId="78913E17" w14:textId="77777777" w:rsidTr="003065D6">
        <w:trPr>
          <w:trHeight w:val="58"/>
        </w:trPr>
        <w:tc>
          <w:tcPr>
            <w:tcW w:w="4698" w:type="dxa"/>
          </w:tcPr>
          <w:p w14:paraId="5D3AD6B0" w14:textId="77777777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A.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Objectives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Clearly stated and described in measurable terms. </w:t>
            </w:r>
          </w:p>
        </w:tc>
        <w:tc>
          <w:tcPr>
            <w:tcW w:w="1260" w:type="dxa"/>
          </w:tcPr>
          <w:p w14:paraId="354B1586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858BA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4A39B6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94EAFD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07A6A8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325FD921" w14:textId="77777777" w:rsidTr="003065D6">
        <w:tc>
          <w:tcPr>
            <w:tcW w:w="4698" w:type="dxa"/>
          </w:tcPr>
          <w:p w14:paraId="7707E7FF" w14:textId="625E79E0" w:rsidR="007F12BD" w:rsidRPr="007F12BD" w:rsidRDefault="007F12BD" w:rsidP="007F12BD">
            <w:pPr>
              <w:keepNext/>
              <w:spacing w:before="120" w:after="120" w:line="240" w:lineRule="exact"/>
              <w:ind w:left="360" w:hanging="36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lastRenderedPageBreak/>
              <w:t>B.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Target Population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Provide demographics of the target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population, </w:t>
            </w:r>
            <w:r w:rsidRPr="004A208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including </w:t>
            </w:r>
            <w:r w:rsidR="009D12C6" w:rsidRPr="004A208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the number of children enrolled in </w:t>
            </w:r>
            <w:r w:rsidRPr="004A208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grade</w:t>
            </w:r>
            <w:r w:rsidR="009D12C6" w:rsidRPr="004A208B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s K-3</w:t>
            </w:r>
            <w:r w:rsidR="004A208B" w:rsidRPr="004A208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A208B" w:rsidRPr="00800687">
              <w:rPr>
                <w:rFonts w:ascii="Times New Roman" w:hAnsi="Times New Roman"/>
                <w:sz w:val="24"/>
                <w:szCs w:val="20"/>
              </w:rPr>
              <w:t>experiencing behavioral, disciplinary</w:t>
            </w:r>
            <w:r w:rsidR="004A208B">
              <w:rPr>
                <w:rFonts w:ascii="Times New Roman" w:hAnsi="Times New Roman"/>
                <w:sz w:val="24"/>
                <w:szCs w:val="20"/>
              </w:rPr>
              <w:t>,</w:t>
            </w:r>
            <w:r w:rsidR="004A208B" w:rsidRPr="00800687">
              <w:rPr>
                <w:rFonts w:ascii="Times New Roman" w:hAnsi="Times New Roman"/>
                <w:sz w:val="24"/>
                <w:szCs w:val="20"/>
              </w:rPr>
              <w:t xml:space="preserve"> or early school adjustment </w:t>
            </w:r>
            <w:r w:rsidR="004A208B">
              <w:rPr>
                <w:rFonts w:ascii="Times New Roman" w:hAnsi="Times New Roman"/>
                <w:sz w:val="24"/>
                <w:szCs w:val="20"/>
              </w:rPr>
              <w:t>difficulties</w:t>
            </w:r>
            <w:r w:rsidR="004A208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and a rationale for any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special conditions of eligibility.</w:t>
            </w:r>
          </w:p>
        </w:tc>
        <w:tc>
          <w:tcPr>
            <w:tcW w:w="1260" w:type="dxa"/>
          </w:tcPr>
          <w:p w14:paraId="055C145B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859E22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10453B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3CE232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BE5216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01C709E" w14:textId="77777777" w:rsidTr="003065D6">
        <w:trPr>
          <w:trHeight w:val="2951"/>
        </w:trPr>
        <w:tc>
          <w:tcPr>
            <w:tcW w:w="4698" w:type="dxa"/>
          </w:tcPr>
          <w:p w14:paraId="2219A5A0" w14:textId="602E9CE2" w:rsidR="007F12BD" w:rsidRPr="007F12BD" w:rsidRDefault="007F12BD" w:rsidP="007F12BD">
            <w:pPr>
              <w:tabs>
                <w:tab w:val="left" w:pos="720"/>
                <w:tab w:val="left" w:pos="1440"/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C.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Program Services: Students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D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escribe how program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services will be implemented for </w:t>
            </w:r>
            <w:r w:rsidRPr="00D80FB1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students</w:t>
            </w:r>
            <w:r w:rsidR="003277C2" w:rsidRPr="00D80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.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 Score on the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basis of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consistency with Application Requirements #</w:t>
            </w:r>
            <w:r w:rsidRPr="00D80FB1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1-</w:t>
            </w:r>
            <w:r w:rsidR="003277C2" w:rsidRPr="00D80F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2</w:t>
            </w:r>
            <w:r w:rsidR="009823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0</w:t>
            </w:r>
            <w:r w:rsidR="003277C2" w:rsidRPr="00D80FB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.</w:t>
            </w:r>
            <w:r w:rsidR="003277C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 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Documentation of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the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effectiveness of their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interventions must be provided in the application.</w:t>
            </w:r>
          </w:p>
          <w:p w14:paraId="4CF3AE69" w14:textId="77777777" w:rsidR="007F12BD" w:rsidRPr="007F12BD" w:rsidRDefault="007F12BD" w:rsidP="007F12BD">
            <w:pPr>
              <w:tabs>
                <w:tab w:val="left" w:pos="720"/>
                <w:tab w:val="left" w:pos="1440"/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1260" w:type="dxa"/>
          </w:tcPr>
          <w:p w14:paraId="3B76D05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230CB7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BBF64" w14:textId="77777777" w:rsidR="007F12BD" w:rsidRPr="007F12BD" w:rsidRDefault="007F12BD" w:rsidP="007F12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DA4347" w14:textId="77777777" w:rsidR="007F12BD" w:rsidRPr="007F12BD" w:rsidRDefault="007F12BD" w:rsidP="007F12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406D6" w14:textId="77777777" w:rsidR="007F12BD" w:rsidRPr="007F12BD" w:rsidRDefault="007F12BD" w:rsidP="007F12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705F4" w14:textId="77777777" w:rsidR="007F12BD" w:rsidRPr="007F12BD" w:rsidRDefault="007F12BD" w:rsidP="007F12B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CC1CB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754483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D20E6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7EB9AA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5967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9EF5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AF47DA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443F8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06FC3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194300" w14:textId="77777777" w:rsidR="007F12BD" w:rsidRPr="007F12BD" w:rsidRDefault="007F12BD" w:rsidP="007F12BD">
      <w:pPr>
        <w:spacing w:before="120" w:after="120"/>
        <w:ind w:right="360"/>
        <w:rPr>
          <w:rFonts w:ascii="Times New Roman" w:eastAsia="Calibri" w:hAnsi="Times New Roman" w:cs="Times New Roman"/>
          <w:b/>
          <w:sz w:val="24"/>
          <w:szCs w:val="24"/>
        </w:rPr>
        <w:sectPr w:rsidR="007F12BD" w:rsidRPr="007F12BD" w:rsidSect="00F76923">
          <w:footerReference w:type="default" r:id="rId11"/>
          <w:pgSz w:w="12240" w:h="15840" w:code="1"/>
          <w:pgMar w:top="990" w:right="1350" w:bottom="1080" w:left="810" w:header="720" w:footer="720" w:gutter="0"/>
          <w:pgNumType w:start="24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30"/>
        <w:gridCol w:w="1260"/>
        <w:gridCol w:w="1260"/>
        <w:gridCol w:w="1260"/>
        <w:gridCol w:w="1260"/>
        <w:gridCol w:w="1260"/>
      </w:tblGrid>
      <w:tr w:rsidR="007F12BD" w:rsidRPr="007F12BD" w14:paraId="6E1AE5AD" w14:textId="77777777" w:rsidTr="003065D6">
        <w:trPr>
          <w:tblHeader/>
        </w:trPr>
        <w:tc>
          <w:tcPr>
            <w:tcW w:w="10998" w:type="dxa"/>
            <w:gridSpan w:val="7"/>
            <w:tcBorders>
              <w:top w:val="single" w:sz="4" w:space="0" w:color="auto"/>
            </w:tcBorders>
          </w:tcPr>
          <w:p w14:paraId="5A2C3C87" w14:textId="77777777" w:rsidR="007F12BD" w:rsidRPr="007F12BD" w:rsidRDefault="007F12BD" w:rsidP="007F12BD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II. Primary Project: Description and Implementation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(continued)</w:t>
            </w:r>
          </w:p>
        </w:tc>
      </w:tr>
      <w:tr w:rsidR="007F12BD" w:rsidRPr="007F12BD" w14:paraId="6B62BFE2" w14:textId="77777777" w:rsidTr="003065D6">
        <w:trPr>
          <w:tblHeader/>
        </w:trPr>
        <w:tc>
          <w:tcPr>
            <w:tcW w:w="4698" w:type="dxa"/>
            <w:gridSpan w:val="2"/>
          </w:tcPr>
          <w:p w14:paraId="18EA0780" w14:textId="77777777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</w:pPr>
          </w:p>
        </w:tc>
        <w:tc>
          <w:tcPr>
            <w:tcW w:w="1260" w:type="dxa"/>
          </w:tcPr>
          <w:p w14:paraId="652E7178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  <w:p w14:paraId="41C3FCBC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260" w:type="dxa"/>
          </w:tcPr>
          <w:p w14:paraId="16C3809B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</w:p>
          <w:p w14:paraId="652978A6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260" w:type="dxa"/>
          </w:tcPr>
          <w:p w14:paraId="030656F1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</w:p>
          <w:p w14:paraId="25421ED7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260" w:type="dxa"/>
          </w:tcPr>
          <w:p w14:paraId="74A5D5ED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Weak</w:t>
            </w:r>
          </w:p>
          <w:p w14:paraId="190CE24E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260" w:type="dxa"/>
          </w:tcPr>
          <w:p w14:paraId="1E5291E5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2BD">
              <w:rPr>
                <w:rFonts w:ascii="Times New Roman" w:eastAsia="Calibri" w:hAnsi="Times New Roman" w:cs="Times New Roman"/>
              </w:rPr>
              <w:t>Inadequate</w:t>
            </w:r>
          </w:p>
          <w:p w14:paraId="60B3C393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1 point</w:t>
            </w:r>
          </w:p>
        </w:tc>
      </w:tr>
      <w:tr w:rsidR="007F12BD" w:rsidRPr="007F12BD" w14:paraId="152352A7" w14:textId="77777777" w:rsidTr="003065D6">
        <w:trPr>
          <w:tblHeader/>
        </w:trPr>
        <w:tc>
          <w:tcPr>
            <w:tcW w:w="4698" w:type="dxa"/>
            <w:gridSpan w:val="2"/>
          </w:tcPr>
          <w:p w14:paraId="46682701" w14:textId="1015B278" w:rsidR="007F12BD" w:rsidRPr="007F12BD" w:rsidRDefault="007F12BD" w:rsidP="00087902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D.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Program Services: Parents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– Describe how program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services will be implemented for parents</w:t>
            </w:r>
            <w:r w:rsidR="00E52BB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.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Score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2.5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points for adherence to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requirements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(i.e., permission to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participate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, involvement in progress and termination conferences, program evaluation), and up to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2.5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additional points for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parent engagement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and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support components that exceed the minimum requirements.  </w:t>
            </w:r>
            <w:r w:rsidR="00AF105B">
              <w:rPr>
                <w:rFonts w:ascii="Times New Roman" w:eastAsia="Calibri" w:hAnsi="Times New Roman" w:cs="Times New Roman"/>
                <w:sz w:val="24"/>
                <w:szCs w:val="24"/>
              </w:rPr>
              <w:t>Round up scores to the next point.</w:t>
            </w:r>
          </w:p>
        </w:tc>
        <w:tc>
          <w:tcPr>
            <w:tcW w:w="1260" w:type="dxa"/>
          </w:tcPr>
          <w:p w14:paraId="24AD2C67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8D397F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E37AF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F0B6DD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A3F60F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174D170C" w14:textId="77777777" w:rsidTr="003065D6">
        <w:tc>
          <w:tcPr>
            <w:tcW w:w="4698" w:type="dxa"/>
            <w:gridSpan w:val="2"/>
          </w:tcPr>
          <w:p w14:paraId="072682CC" w14:textId="2936F643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E.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Administration and Personnel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– Describe which staff will be involved in the program, their roles, training and hours in the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program.</w:t>
            </w:r>
            <w:r w:rsidR="00982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Describe the availability in the community of professional, paraprofessional and other program staff with experience in early intervention.</w:t>
            </w:r>
          </w:p>
        </w:tc>
        <w:tc>
          <w:tcPr>
            <w:tcW w:w="1260" w:type="dxa"/>
          </w:tcPr>
          <w:p w14:paraId="6B74937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492CE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4C14BF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DC4CF36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4E0CC7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840122B" w14:textId="77777777" w:rsidTr="003065D6">
        <w:tc>
          <w:tcPr>
            <w:tcW w:w="4698" w:type="dxa"/>
            <w:gridSpan w:val="2"/>
          </w:tcPr>
          <w:p w14:paraId="0379D84B" w14:textId="77777777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F.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Dissemination Plan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 Describe how the results of program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outcomes will be considered and disseminated.</w:t>
            </w:r>
          </w:p>
        </w:tc>
        <w:tc>
          <w:tcPr>
            <w:tcW w:w="1260" w:type="dxa"/>
          </w:tcPr>
          <w:p w14:paraId="746B59CF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614C9D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C50AF7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4256BB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063C31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0E544CE5" w14:textId="77777777" w:rsidTr="003065D6">
        <w:tc>
          <w:tcPr>
            <w:tcW w:w="4698" w:type="dxa"/>
            <w:gridSpan w:val="2"/>
          </w:tcPr>
          <w:p w14:paraId="7D05EAE3" w14:textId="2788D39B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G.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Facilities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– Describe the</w:t>
            </w:r>
            <w:r w:rsidR="00982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availability of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spaces</w:t>
            </w:r>
            <w:r w:rsidR="00982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elementary school building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and other resources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used in the implementation of the program.</w:t>
            </w:r>
          </w:p>
        </w:tc>
        <w:tc>
          <w:tcPr>
            <w:tcW w:w="1260" w:type="dxa"/>
          </w:tcPr>
          <w:p w14:paraId="6710FC8D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B59141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9230E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6AA99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F7FA9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318E4E89" w14:textId="77777777" w:rsidTr="003065D6">
        <w:tc>
          <w:tcPr>
            <w:tcW w:w="4698" w:type="dxa"/>
            <w:gridSpan w:val="2"/>
          </w:tcPr>
          <w:p w14:paraId="531693DB" w14:textId="77777777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H.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Program Timelines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Include a timeline for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program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implementation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243307E9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C336D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1B644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E26B3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37965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D1C02E4" w14:textId="77777777" w:rsidTr="003065D6">
        <w:tc>
          <w:tcPr>
            <w:tcW w:w="4698" w:type="dxa"/>
            <w:gridSpan w:val="2"/>
          </w:tcPr>
          <w:p w14:paraId="3B679E95" w14:textId="7E30D322" w:rsidR="007F12BD" w:rsidRPr="007F12BD" w:rsidRDefault="007F12BD" w:rsidP="007F12BD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I.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Program Evaluation </w:t>
            </w:r>
            <w:r w:rsidR="007C4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 and Data Collection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>– A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ddress how the district will evaluate the program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,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including use of the data collection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and management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system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of the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Children’s Institute (and/or other plan as designated by the CSDE).</w:t>
            </w:r>
          </w:p>
        </w:tc>
        <w:tc>
          <w:tcPr>
            <w:tcW w:w="1260" w:type="dxa"/>
          </w:tcPr>
          <w:p w14:paraId="113B988B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57BAE1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A90DEC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87FBD1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D435AC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2C5A411" w14:textId="77777777" w:rsidTr="003065D6">
        <w:tc>
          <w:tcPr>
            <w:tcW w:w="4698" w:type="dxa"/>
            <w:gridSpan w:val="2"/>
          </w:tcPr>
          <w:p w14:paraId="16A7C4F7" w14:textId="147E7B83" w:rsidR="007F12BD" w:rsidRPr="007F12BD" w:rsidRDefault="007F12BD" w:rsidP="00F828FB">
            <w:pPr>
              <w:spacing w:before="120" w:after="120" w:line="240" w:lineRule="exact"/>
              <w:ind w:left="274" w:hanging="274"/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J. Budget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–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Provide a budget justification that appears reasonable and sufficient to support the success of the program</w:t>
            </w:r>
            <w:r w:rsidR="00AF10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3D3BECEE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FD3EF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64DDFA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A4704C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75017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7B5B9787" w14:textId="77777777" w:rsidTr="003065D6">
        <w:tc>
          <w:tcPr>
            <w:tcW w:w="1368" w:type="dxa"/>
            <w:tcBorders>
              <w:right w:val="single" w:sz="2" w:space="0" w:color="auto"/>
            </w:tcBorders>
          </w:tcPr>
          <w:p w14:paraId="533413B7" w14:textId="77777777" w:rsidR="007F12BD" w:rsidRPr="007F12BD" w:rsidRDefault="007F12BD" w:rsidP="007F1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 Total</w:t>
            </w:r>
          </w:p>
          <w:p w14:paraId="0FE530C5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II:</w:t>
            </w:r>
          </w:p>
        </w:tc>
        <w:tc>
          <w:tcPr>
            <w:tcW w:w="963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AE83" w14:textId="77777777" w:rsidR="007F12BD" w:rsidRPr="007F12BD" w:rsidRDefault="007F12BD" w:rsidP="007F1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50 Points</w:t>
            </w:r>
          </w:p>
          <w:p w14:paraId="3E0FB33A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F12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(Note: If a Continuing District, divide total number of points in half and round up for a </w:t>
            </w:r>
            <w:r w:rsidRPr="007F12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maximum of 25 points</w:t>
            </w:r>
            <w:r w:rsidRPr="007F12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03D0FF9F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9361"/>
      </w:tblGrid>
      <w:tr w:rsidR="007F12BD" w:rsidRPr="007F12BD" w14:paraId="16D0AF7D" w14:textId="77777777" w:rsidTr="00087902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27B2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Comments: </w:t>
            </w:r>
          </w:p>
        </w:tc>
        <w:tc>
          <w:tcPr>
            <w:tcW w:w="9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E7C3A" w14:textId="77777777" w:rsidR="007F12BD" w:rsidRPr="007F12BD" w:rsidRDefault="007F12BD" w:rsidP="007F12BD">
            <w:pPr>
              <w:spacing w:after="12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2E169AD3" w14:textId="77777777" w:rsidTr="00087902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90FF9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4F5765" w14:textId="77777777" w:rsidR="007F12BD" w:rsidRPr="007F12BD" w:rsidRDefault="007F12BD" w:rsidP="007F12BD">
      <w:pPr>
        <w:tabs>
          <w:tab w:val="left" w:pos="4368"/>
        </w:tabs>
        <w:spacing w:before="120" w:after="0"/>
        <w:ind w:left="450" w:hanging="4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384"/>
        <w:gridCol w:w="1260"/>
        <w:gridCol w:w="1260"/>
        <w:gridCol w:w="1260"/>
        <w:gridCol w:w="1260"/>
        <w:gridCol w:w="1373"/>
      </w:tblGrid>
      <w:tr w:rsidR="007F12BD" w:rsidRPr="007F12BD" w14:paraId="0448C475" w14:textId="77777777" w:rsidTr="0022059B">
        <w:trPr>
          <w:tblHeader/>
        </w:trPr>
        <w:tc>
          <w:tcPr>
            <w:tcW w:w="10998" w:type="dxa"/>
            <w:gridSpan w:val="7"/>
            <w:tcBorders>
              <w:top w:val="single" w:sz="4" w:space="0" w:color="auto"/>
            </w:tcBorders>
          </w:tcPr>
          <w:p w14:paraId="6ED88A91" w14:textId="30D9B4AF" w:rsidR="007F12BD" w:rsidRPr="007F12BD" w:rsidRDefault="007F12BD" w:rsidP="0022059B">
            <w:pPr>
              <w:tabs>
                <w:tab w:val="left" w:pos="432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III. Complimentary Mental Health </w:t>
            </w:r>
            <w:r w:rsidR="00220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Program 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Component or PMHP Program Expansion: Description and 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Implementation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(This section is for Continuing Districts Only)</w:t>
            </w:r>
          </w:p>
        </w:tc>
      </w:tr>
      <w:tr w:rsidR="007F12BD" w:rsidRPr="007F12BD" w14:paraId="5F8C3489" w14:textId="77777777" w:rsidTr="0022059B">
        <w:trPr>
          <w:tblHeader/>
        </w:trPr>
        <w:tc>
          <w:tcPr>
            <w:tcW w:w="4585" w:type="dxa"/>
            <w:gridSpan w:val="2"/>
          </w:tcPr>
          <w:p w14:paraId="76A55FA4" w14:textId="77777777" w:rsidR="007F12BD" w:rsidRPr="007F12BD" w:rsidRDefault="007F12BD" w:rsidP="0022059B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0"/>
                <w:lang w:val="x-none" w:eastAsia="x-none"/>
              </w:rPr>
            </w:pPr>
          </w:p>
        </w:tc>
        <w:tc>
          <w:tcPr>
            <w:tcW w:w="1260" w:type="dxa"/>
          </w:tcPr>
          <w:p w14:paraId="41531E0C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  <w:p w14:paraId="2CB49BC9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260" w:type="dxa"/>
          </w:tcPr>
          <w:p w14:paraId="27C9374D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</w:p>
          <w:p w14:paraId="6D5B512C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260" w:type="dxa"/>
          </w:tcPr>
          <w:p w14:paraId="6345FAC5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</w:p>
          <w:p w14:paraId="0EB24617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260" w:type="dxa"/>
          </w:tcPr>
          <w:p w14:paraId="683790C2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Weak</w:t>
            </w:r>
          </w:p>
          <w:p w14:paraId="36B9495B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373" w:type="dxa"/>
          </w:tcPr>
          <w:p w14:paraId="7D3FEA97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12BD">
              <w:rPr>
                <w:rFonts w:ascii="Times New Roman" w:eastAsia="Calibri" w:hAnsi="Times New Roman" w:cs="Times New Roman"/>
              </w:rPr>
              <w:t>Inadequate</w:t>
            </w:r>
          </w:p>
          <w:p w14:paraId="1817AE73" w14:textId="77777777" w:rsidR="007F12BD" w:rsidRPr="007F12BD" w:rsidRDefault="007F12BD" w:rsidP="00220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1 point</w:t>
            </w:r>
          </w:p>
        </w:tc>
      </w:tr>
      <w:tr w:rsidR="007F12BD" w:rsidRPr="007F12BD" w14:paraId="49EC170D" w14:textId="77777777" w:rsidTr="0022059B">
        <w:trPr>
          <w:tblHeader/>
        </w:trPr>
        <w:tc>
          <w:tcPr>
            <w:tcW w:w="4585" w:type="dxa"/>
            <w:gridSpan w:val="2"/>
          </w:tcPr>
          <w:p w14:paraId="20C865E8" w14:textId="2C879809" w:rsidR="007F12BD" w:rsidRPr="007F12BD" w:rsidRDefault="007F12BD" w:rsidP="00432CC1">
            <w:pPr>
              <w:numPr>
                <w:ilvl w:val="0"/>
                <w:numId w:val="4"/>
              </w:numPr>
              <w:spacing w:before="120" w:after="0" w:line="240" w:lineRule="exact"/>
              <w:ind w:left="34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>Objective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– C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learly stated</w:t>
            </w:r>
            <w:r w:rsidR="00432CC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objectives that are related to the grant application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, in measurable terms,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including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a timeline for implementation of the program.</w:t>
            </w:r>
          </w:p>
        </w:tc>
        <w:tc>
          <w:tcPr>
            <w:tcW w:w="1260" w:type="dxa"/>
          </w:tcPr>
          <w:p w14:paraId="42FA2B9B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67A73D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877F0A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217F18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A159B1B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97ECAA6" w14:textId="77777777" w:rsidTr="000F197B">
        <w:trPr>
          <w:trHeight w:val="3648"/>
        </w:trPr>
        <w:tc>
          <w:tcPr>
            <w:tcW w:w="4585" w:type="dxa"/>
            <w:gridSpan w:val="2"/>
          </w:tcPr>
          <w:p w14:paraId="013D2910" w14:textId="33619050" w:rsidR="007F12BD" w:rsidRPr="007F12BD" w:rsidRDefault="007F12BD" w:rsidP="0022059B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B.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x-none"/>
              </w:rPr>
              <w:t xml:space="preserve">Program Description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– Describe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the service population, program services and activities, and the rationale for program content and structure.  The program should be well conceived and have sufficient resources and </w:t>
            </w:r>
            <w:r w:rsidR="009823F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commitment of administrative, teaching and pupil personnel staff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to have good prospects for success. Provide solid evidence that the program is research based (preferably) or highly promising (having significant probability of eventual exemplary results).</w:t>
            </w:r>
          </w:p>
        </w:tc>
        <w:tc>
          <w:tcPr>
            <w:tcW w:w="1260" w:type="dxa"/>
          </w:tcPr>
          <w:p w14:paraId="225D0E66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6FE32C0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EDD0F8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769ABF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71B9DBB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74B80A4" w14:textId="77777777" w:rsidTr="0022059B">
        <w:tc>
          <w:tcPr>
            <w:tcW w:w="4585" w:type="dxa"/>
            <w:gridSpan w:val="2"/>
          </w:tcPr>
          <w:p w14:paraId="40313997" w14:textId="53551C7E" w:rsidR="007F12BD" w:rsidRPr="007F12BD" w:rsidRDefault="007F12BD" w:rsidP="0022059B">
            <w:pPr>
              <w:spacing w:before="120" w:after="120" w:line="240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C.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Personnel and Organization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–</w:t>
            </w:r>
            <w:r w:rsidR="00AF1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D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escribe the staff that will be involved in the program, their roles, training, and hours; and organizational structure(s) fo</w:t>
            </w:r>
            <w:r w:rsidR="00F828F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220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FB">
              <w:rPr>
                <w:rFonts w:ascii="Times New Roman" w:eastAsia="Calibri" w:hAnsi="Times New Roman" w:cs="Times New Roman"/>
                <w:sz w:val="24"/>
                <w:szCs w:val="24"/>
              </w:rPr>
              <w:t>Program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coordination and monitoring.</w:t>
            </w:r>
          </w:p>
        </w:tc>
        <w:tc>
          <w:tcPr>
            <w:tcW w:w="1260" w:type="dxa"/>
          </w:tcPr>
          <w:p w14:paraId="3B7B364A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DE85F6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C5D002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C9CBED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6A0F108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49271D5" w14:textId="77777777" w:rsidTr="0022059B">
        <w:tc>
          <w:tcPr>
            <w:tcW w:w="4585" w:type="dxa"/>
            <w:gridSpan w:val="2"/>
          </w:tcPr>
          <w:p w14:paraId="56931162" w14:textId="77777777" w:rsidR="007F12BD" w:rsidRPr="007F12BD" w:rsidRDefault="007F12BD" w:rsidP="0022059B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D.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Data Analysis and Evaluation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–D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escribe how screening results will be used and what data will be generated to evaluate progress towards objectives.</w:t>
            </w:r>
          </w:p>
        </w:tc>
        <w:tc>
          <w:tcPr>
            <w:tcW w:w="1260" w:type="dxa"/>
          </w:tcPr>
          <w:p w14:paraId="630EB577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548067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ED805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42012C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333C828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430FB1E" w14:textId="77777777" w:rsidTr="0022059B">
        <w:tc>
          <w:tcPr>
            <w:tcW w:w="4585" w:type="dxa"/>
            <w:gridSpan w:val="2"/>
          </w:tcPr>
          <w:p w14:paraId="6125E745" w14:textId="3D9BDD4B" w:rsidR="007F12BD" w:rsidRPr="007F12BD" w:rsidRDefault="007F12BD" w:rsidP="0022059B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E.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Budget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– P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rovide a budget and detailed budget justification that appears reasonable and sufficient to support the success of the progra</w:t>
            </w:r>
            <w:r w:rsidRPr="00D80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="00D80FB1" w:rsidRPr="00D80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06263BAE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CC2E1F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121FAC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55DD1C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610238F" w14:textId="77777777" w:rsidR="007F12BD" w:rsidRPr="007F12BD" w:rsidRDefault="007F12BD" w:rsidP="00220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7C4E5E87" w14:textId="77777777" w:rsidTr="0022059B">
        <w:tc>
          <w:tcPr>
            <w:tcW w:w="4201" w:type="dxa"/>
          </w:tcPr>
          <w:p w14:paraId="761E8363" w14:textId="77777777" w:rsidR="007F12BD" w:rsidRPr="007F12BD" w:rsidRDefault="007F12BD" w:rsidP="0022059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Sub Total: </w:t>
            </w:r>
          </w:p>
          <w:p w14:paraId="0BA376D6" w14:textId="77777777" w:rsidR="007F12BD" w:rsidRPr="007F12BD" w:rsidRDefault="007F12BD" w:rsidP="0022059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III</w:t>
            </w:r>
          </w:p>
        </w:tc>
        <w:tc>
          <w:tcPr>
            <w:tcW w:w="6797" w:type="dxa"/>
            <w:gridSpan w:val="6"/>
          </w:tcPr>
          <w:p w14:paraId="1912AB9D" w14:textId="77777777" w:rsidR="007F12BD" w:rsidRPr="007F12BD" w:rsidRDefault="007F12BD" w:rsidP="002205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25 Points</w:t>
            </w:r>
          </w:p>
        </w:tc>
      </w:tr>
    </w:tbl>
    <w:p w14:paraId="658D5F98" w14:textId="0F67C56E" w:rsidR="007F12BD" w:rsidRPr="007F12BD" w:rsidRDefault="0022059B" w:rsidP="007F1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9287"/>
      </w:tblGrid>
      <w:tr w:rsidR="007F12BD" w:rsidRPr="007F12BD" w14:paraId="068DDF44" w14:textId="77777777" w:rsidTr="003065D6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427A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Comments: </w:t>
            </w:r>
          </w:p>
        </w:tc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8309D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1A5257C2" w14:textId="77777777" w:rsidTr="003065D6"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ADA38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0DC77C6C" w14:textId="77777777" w:rsidTr="003065D6"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D76E8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FD026B" w14:textId="77777777" w:rsidR="007F12BD" w:rsidRPr="007F12BD" w:rsidRDefault="007F12BD" w:rsidP="007F12BD">
      <w:pPr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D528BC6" w14:textId="77777777" w:rsidR="007F12BD" w:rsidRPr="007F12BD" w:rsidRDefault="007F12BD" w:rsidP="007F12B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14:paraId="42C92104" w14:textId="77777777" w:rsidR="007F12BD" w:rsidRPr="007F12BD" w:rsidRDefault="007F12BD" w:rsidP="007F12BD">
      <w:pPr>
        <w:spacing w:after="120"/>
        <w:rPr>
          <w:rFonts w:ascii="Times New Roman" w:eastAsia="Calibri" w:hAnsi="Times New Roman" w:cs="Times New Roman"/>
          <w:sz w:val="24"/>
          <w:szCs w:val="24"/>
        </w:rPr>
        <w:sectPr w:rsidR="007F12BD" w:rsidRPr="007F12BD" w:rsidSect="00960CD5">
          <w:footerReference w:type="default" r:id="rId12"/>
          <w:pgSz w:w="12240" w:h="15840" w:code="1"/>
          <w:pgMar w:top="990" w:right="630" w:bottom="990" w:left="810" w:header="720" w:footer="720" w:gutter="0"/>
          <w:pgNumType w:start="0"/>
          <w:cols w:space="720"/>
          <w:docGrid w:linePitch="360"/>
        </w:sect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54"/>
        <w:gridCol w:w="1256"/>
        <w:gridCol w:w="1159"/>
        <w:gridCol w:w="1159"/>
        <w:gridCol w:w="1246"/>
        <w:gridCol w:w="1353"/>
      </w:tblGrid>
      <w:tr w:rsidR="007F12BD" w:rsidRPr="007F12BD" w14:paraId="7BDBAD54" w14:textId="77777777" w:rsidTr="00313E6F"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A7C" w14:textId="2EFF383E" w:rsidR="007F12BD" w:rsidRPr="007F12BD" w:rsidRDefault="007F12BD" w:rsidP="007F12BD">
            <w:pPr>
              <w:spacing w:before="120" w:after="120"/>
              <w:ind w:left="450" w:hanging="4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Pr="009D1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A2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Additional Points</w:t>
            </w:r>
          </w:p>
        </w:tc>
      </w:tr>
      <w:tr w:rsidR="007F12BD" w:rsidRPr="007F12BD" w14:paraId="24D8CAD8" w14:textId="77777777" w:rsidTr="00313E6F">
        <w:tc>
          <w:tcPr>
            <w:tcW w:w="462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14:paraId="359557E4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3D59A0B7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Excellent</w:t>
            </w:r>
          </w:p>
          <w:p w14:paraId="327772FC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5 points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2B82F39B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</w:p>
          <w:p w14:paraId="59C854C7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4 points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5693D77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Fair</w:t>
            </w:r>
          </w:p>
          <w:p w14:paraId="61680300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3 points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E48121B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Weak</w:t>
            </w:r>
          </w:p>
          <w:p w14:paraId="5DEB805B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2 points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2" w:space="0" w:color="auto"/>
            </w:tcBorders>
          </w:tcPr>
          <w:p w14:paraId="2EA8084A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Inadequate</w:t>
            </w:r>
          </w:p>
          <w:p w14:paraId="7F52C191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1 point</w:t>
            </w:r>
          </w:p>
        </w:tc>
      </w:tr>
      <w:tr w:rsidR="007F12BD" w:rsidRPr="007F12BD" w14:paraId="3A486945" w14:textId="77777777" w:rsidTr="00313E6F">
        <w:tc>
          <w:tcPr>
            <w:tcW w:w="462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2BEA7AFD" w14:textId="2AA2034D" w:rsidR="007F12BD" w:rsidRPr="007F12BD" w:rsidRDefault="007F12BD" w:rsidP="007F12BD">
            <w:pPr>
              <w:numPr>
                <w:ilvl w:val="0"/>
                <w:numId w:val="1"/>
              </w:numPr>
              <w:spacing w:before="120" w:after="120" w:line="240" w:lineRule="exact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 xml:space="preserve">First Time Applicant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 w:eastAsia="x-none"/>
              </w:rPr>
              <w:t xml:space="preserve">– The applicant has never before been awarded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grant funding to support PMHP activities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D1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(CSDE</w:t>
            </w:r>
            <w:r w:rsidR="00982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r w:rsidR="009D12C6">
              <w:rPr>
                <w:rFonts w:ascii="Times New Roman" w:eastAsia="Calibri" w:hAnsi="Times New Roman" w:cs="Times New Roman"/>
                <w:sz w:val="24"/>
                <w:szCs w:val="24"/>
              </w:rPr>
              <w:t>score)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D7D106E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7F7F7F"/>
          </w:tcPr>
          <w:p w14:paraId="21EC219B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7F7F7F"/>
          </w:tcPr>
          <w:p w14:paraId="7AD20262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7F7F7F"/>
          </w:tcPr>
          <w:p w14:paraId="65B269F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7F7F7F"/>
          </w:tcPr>
          <w:p w14:paraId="0897955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CC91D36" w14:textId="77777777" w:rsidTr="00313E6F">
        <w:tc>
          <w:tcPr>
            <w:tcW w:w="4622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6FB46EC" w14:textId="76620F92" w:rsidR="007F12BD" w:rsidRPr="007F12BD" w:rsidRDefault="007F12BD" w:rsidP="007F12BD">
            <w:pPr>
              <w:tabs>
                <w:tab w:val="left" w:pos="7920"/>
                <w:tab w:val="left" w:pos="9000"/>
              </w:tabs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x-none" w:eastAsia="x-none"/>
              </w:rPr>
              <w:t>B.</w:t>
            </w:r>
            <w:r w:rsidRPr="007F12BD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x-none" w:eastAsia="x-none"/>
              </w:rPr>
              <w:tab/>
            </w:r>
            <w:r w:rsidR="007C4677" w:rsidRPr="000879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 w:eastAsia="x-none"/>
              </w:rPr>
              <w:t>Parental Supports</w:t>
            </w:r>
            <w:r w:rsidRPr="00087902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–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Evidence of early intervention and parent/family support programs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that exceed minimal requirements 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or well developed plans to begin implementing them.  </w:t>
            </w:r>
          </w:p>
        </w:tc>
        <w:tc>
          <w:tcPr>
            <w:tcW w:w="1256" w:type="dxa"/>
            <w:shd w:val="clear" w:color="auto" w:fill="auto"/>
          </w:tcPr>
          <w:p w14:paraId="70DC90D1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58AC8DE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14:paraId="6ECC80A7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3670672D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2" w:space="0" w:color="auto"/>
            </w:tcBorders>
            <w:shd w:val="clear" w:color="auto" w:fill="auto"/>
          </w:tcPr>
          <w:p w14:paraId="1133016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3BD1D4BD" w14:textId="77777777" w:rsidTr="00313E6F">
        <w:tc>
          <w:tcPr>
            <w:tcW w:w="4622" w:type="dxa"/>
            <w:gridSpan w:val="2"/>
            <w:tcBorders>
              <w:left w:val="single" w:sz="2" w:space="0" w:color="auto"/>
            </w:tcBorders>
          </w:tcPr>
          <w:p w14:paraId="7A72902F" w14:textId="551B8215" w:rsidR="007F12BD" w:rsidRPr="009D12C6" w:rsidRDefault="007F12BD" w:rsidP="00502F43">
            <w:pPr>
              <w:spacing w:before="120" w:after="120" w:line="240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>C.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x-none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x-none" w:eastAsia="x-none"/>
              </w:rPr>
              <w:t>Sustainability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 xml:space="preserve"> – Indication of school board support for continuation of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the program</w:t>
            </w:r>
            <w:r w:rsidR="009D12C6"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  <w:t xml:space="preserve"> (letter of support).</w:t>
            </w:r>
          </w:p>
        </w:tc>
        <w:tc>
          <w:tcPr>
            <w:tcW w:w="1256" w:type="dxa"/>
          </w:tcPr>
          <w:p w14:paraId="181246C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7F7F7F"/>
          </w:tcPr>
          <w:p w14:paraId="1030E7FA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7F7F7F"/>
          </w:tcPr>
          <w:p w14:paraId="3F402C73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7F7F7F"/>
          </w:tcPr>
          <w:p w14:paraId="1BF60E52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2" w:space="0" w:color="auto"/>
            </w:tcBorders>
            <w:shd w:val="clear" w:color="auto" w:fill="7F7F7F"/>
          </w:tcPr>
          <w:p w14:paraId="499031C3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72DE7146" w14:textId="77777777" w:rsidTr="00313E6F">
        <w:tc>
          <w:tcPr>
            <w:tcW w:w="4622" w:type="dxa"/>
            <w:gridSpan w:val="2"/>
            <w:tcBorders>
              <w:left w:val="single" w:sz="2" w:space="0" w:color="auto"/>
            </w:tcBorders>
          </w:tcPr>
          <w:p w14:paraId="7BDB3AC3" w14:textId="6ADEC193" w:rsidR="007F12BD" w:rsidRPr="007F12BD" w:rsidRDefault="007F12BD" w:rsidP="007F12BD">
            <w:pPr>
              <w:spacing w:before="120" w:after="120"/>
              <w:ind w:left="360" w:hanging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D.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Priority School District</w:t>
            </w:r>
            <w:r w:rsidR="00AF1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105B" w:rsidRPr="009D12C6">
              <w:rPr>
                <w:rFonts w:ascii="Times New Roman" w:eastAsia="Calibri" w:hAnsi="Times New Roman" w:cs="Times New Roman"/>
                <w:sz w:val="24"/>
                <w:szCs w:val="24"/>
              </w:rPr>
              <w:t>(CSDE</w:t>
            </w:r>
            <w:r w:rsidR="00982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</w:t>
            </w:r>
            <w:r w:rsidR="00AF105B" w:rsidRPr="009D1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score)</w:t>
            </w:r>
          </w:p>
        </w:tc>
        <w:tc>
          <w:tcPr>
            <w:tcW w:w="1256" w:type="dxa"/>
          </w:tcPr>
          <w:p w14:paraId="246A3E75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7F7F7F"/>
          </w:tcPr>
          <w:p w14:paraId="1AEACC79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7F7F7F"/>
          </w:tcPr>
          <w:p w14:paraId="3CB2F9C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7F7F7F"/>
          </w:tcPr>
          <w:p w14:paraId="392412A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2" w:space="0" w:color="auto"/>
            </w:tcBorders>
            <w:shd w:val="clear" w:color="auto" w:fill="7F7F7F"/>
          </w:tcPr>
          <w:p w14:paraId="37EBF9E4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02CCBDB" w14:textId="77777777" w:rsidTr="00313E6F">
        <w:tc>
          <w:tcPr>
            <w:tcW w:w="4622" w:type="dxa"/>
            <w:gridSpan w:val="2"/>
            <w:tcBorders>
              <w:left w:val="single" w:sz="2" w:space="0" w:color="auto"/>
            </w:tcBorders>
          </w:tcPr>
          <w:p w14:paraId="5AAC7547" w14:textId="5D43063D" w:rsidR="007F12BD" w:rsidRPr="007F12BD" w:rsidRDefault="007F12BD" w:rsidP="007F12BD">
            <w:pPr>
              <w:spacing w:before="120" w:after="120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E.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Alliance District</w:t>
            </w:r>
            <w:r w:rsidR="00AF1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105B" w:rsidRPr="009D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(CSDE</w:t>
            </w:r>
            <w:r w:rsidR="009823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to</w:t>
            </w:r>
            <w:r w:rsidR="00AF105B" w:rsidRPr="009D12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score)</w:t>
            </w:r>
          </w:p>
        </w:tc>
        <w:tc>
          <w:tcPr>
            <w:tcW w:w="1256" w:type="dxa"/>
          </w:tcPr>
          <w:p w14:paraId="251BFF88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7F7F7F"/>
          </w:tcPr>
          <w:p w14:paraId="3E26DCF9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7F7F7F"/>
          </w:tcPr>
          <w:p w14:paraId="73F80AC1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7F7F7F"/>
          </w:tcPr>
          <w:p w14:paraId="0DC18733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2" w:space="0" w:color="auto"/>
            </w:tcBorders>
            <w:shd w:val="clear" w:color="auto" w:fill="7F7F7F"/>
          </w:tcPr>
          <w:p w14:paraId="546C7762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16BD6F7C" w14:textId="77777777" w:rsidTr="00313E6F">
        <w:tc>
          <w:tcPr>
            <w:tcW w:w="13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87EC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Sub Total:</w:t>
            </w:r>
          </w:p>
          <w:p w14:paraId="508C29C5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IV</w:t>
            </w:r>
          </w:p>
        </w:tc>
        <w:tc>
          <w:tcPr>
            <w:tcW w:w="9427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5DE2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25 Points</w:t>
            </w:r>
          </w:p>
        </w:tc>
      </w:tr>
    </w:tbl>
    <w:p w14:paraId="7C6AAD5A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9254"/>
      </w:tblGrid>
      <w:tr w:rsidR="007F12BD" w:rsidRPr="007F12BD" w14:paraId="1627857B" w14:textId="77777777" w:rsidTr="003065D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5693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Comments: 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B0910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06A8BCA" w14:textId="77777777" w:rsidTr="003065D6"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86AEC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76400D18" w14:textId="77777777" w:rsidTr="003065D6"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1BD17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3A23AE12" w14:textId="77777777" w:rsidTr="003065D6">
        <w:tc>
          <w:tcPr>
            <w:tcW w:w="10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347BC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D9B9EA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CBE0387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9A0A63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08D6895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BF1F645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817C3F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E886C29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AA0A55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5B2383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6E411D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C4DE5C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934DC3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1AD940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0D5AEC" w14:textId="47DBC253" w:rsidR="007F12BD" w:rsidRPr="007F12BD" w:rsidRDefault="007F12BD" w:rsidP="007F12B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65CE13" w14:textId="77777777" w:rsidR="007F12BD" w:rsidRPr="007F12BD" w:rsidRDefault="007F12BD" w:rsidP="007F12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09F8D89" w14:textId="77777777" w:rsidR="007F12BD" w:rsidRPr="007F12BD" w:rsidRDefault="007F12BD" w:rsidP="007F12BD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7F12BD" w:rsidRPr="007F12BD" w:rsidSect="00C02C57">
          <w:footerReference w:type="default" r:id="rId13"/>
          <w:pgSz w:w="12240" w:h="15840" w:code="1"/>
          <w:pgMar w:top="990" w:right="630" w:bottom="1080" w:left="810" w:header="720" w:footer="720" w:gutter="0"/>
          <w:pgNumType w:start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2312"/>
      </w:tblGrid>
      <w:tr w:rsidR="007F12BD" w:rsidRPr="007F12BD" w14:paraId="4867A90E" w14:textId="77777777" w:rsidTr="003065D6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A6B" w14:textId="77777777" w:rsidR="007F12BD" w:rsidRPr="007F12BD" w:rsidRDefault="007F12BD" w:rsidP="007F12B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SCORING SUMMARY:                                                                                                       POINTS</w:t>
            </w:r>
          </w:p>
        </w:tc>
      </w:tr>
      <w:tr w:rsidR="007F12BD" w:rsidRPr="007F12BD" w14:paraId="422DCEEA" w14:textId="77777777" w:rsidTr="003065D6">
        <w:tc>
          <w:tcPr>
            <w:tcW w:w="8118" w:type="dxa"/>
            <w:tcBorders>
              <w:top w:val="single" w:sz="4" w:space="0" w:color="auto"/>
            </w:tcBorders>
          </w:tcPr>
          <w:p w14:paraId="4BCD644A" w14:textId="77777777" w:rsidR="007F12BD" w:rsidRPr="007F12BD" w:rsidRDefault="007F12BD" w:rsidP="007F12BD">
            <w:pPr>
              <w:spacing w:before="120" w:after="120"/>
              <w:ind w:left="45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I.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Program Foundation (10 points)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18D3B6F" w14:textId="77777777" w:rsidR="007F12BD" w:rsidRPr="007F12BD" w:rsidRDefault="007F12BD" w:rsidP="007F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48D207E0" w14:textId="77777777" w:rsidTr="003065D6">
        <w:tc>
          <w:tcPr>
            <w:tcW w:w="8118" w:type="dxa"/>
          </w:tcPr>
          <w:p w14:paraId="7267CCAF" w14:textId="77777777" w:rsidR="007F12BD" w:rsidRPr="007F12BD" w:rsidRDefault="007F12BD" w:rsidP="007F12BD">
            <w:pPr>
              <w:spacing w:before="120" w:after="0"/>
              <w:ind w:left="450" w:hanging="4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II.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Primary Project Description and Implementation (</w:t>
            </w:r>
            <w:r w:rsidRPr="007F12B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points)</w:t>
            </w:r>
          </w:p>
          <w:p w14:paraId="13244213" w14:textId="77777777" w:rsidR="007F12BD" w:rsidRPr="007F12BD" w:rsidRDefault="007F12BD" w:rsidP="007F12BD">
            <w:pPr>
              <w:spacing w:after="120" w:line="240" w:lineRule="exact"/>
              <w:ind w:left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(Note: 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If a 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Continuing District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, 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points 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have been divided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in half</w:t>
            </w:r>
            <w:r w:rsidRPr="007F12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and rounded up for a maximum of 25 points)</w:t>
            </w:r>
          </w:p>
        </w:tc>
        <w:tc>
          <w:tcPr>
            <w:tcW w:w="2790" w:type="dxa"/>
          </w:tcPr>
          <w:p w14:paraId="710786FA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48BB5076" w14:textId="77777777" w:rsidTr="003065D6">
        <w:tc>
          <w:tcPr>
            <w:tcW w:w="8118" w:type="dxa"/>
          </w:tcPr>
          <w:p w14:paraId="3C84FB4F" w14:textId="43396123" w:rsidR="007F12BD" w:rsidRPr="007F12BD" w:rsidRDefault="007F12BD" w:rsidP="007F12BD">
            <w:pPr>
              <w:spacing w:before="120" w:after="0"/>
              <w:ind w:left="450" w:hanging="4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III.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 xml:space="preserve">Complementary Mental Health </w:t>
            </w:r>
            <w:r w:rsidR="002D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Program 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x-none"/>
              </w:rPr>
              <w:t>Component</w:t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or PMHP Program Expansion (25 points)</w:t>
            </w:r>
          </w:p>
          <w:p w14:paraId="54A9E4DB" w14:textId="77777777" w:rsidR="007F12BD" w:rsidRPr="007F12BD" w:rsidRDefault="007F12BD" w:rsidP="007F12BD">
            <w:pPr>
              <w:spacing w:after="120"/>
              <w:ind w:lef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(This section is for Continuing Districts only.)</w:t>
            </w:r>
          </w:p>
        </w:tc>
        <w:tc>
          <w:tcPr>
            <w:tcW w:w="2790" w:type="dxa"/>
          </w:tcPr>
          <w:p w14:paraId="14BD99A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0CF1CE20" w14:textId="77777777" w:rsidTr="003065D6">
        <w:tc>
          <w:tcPr>
            <w:tcW w:w="8118" w:type="dxa"/>
          </w:tcPr>
          <w:p w14:paraId="550AA7B1" w14:textId="77777777" w:rsidR="007F12BD" w:rsidRPr="007F12BD" w:rsidRDefault="007F12BD" w:rsidP="007F12BD">
            <w:pPr>
              <w:spacing w:before="120" w:after="120"/>
              <w:ind w:left="450" w:hanging="45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IV.</w:t>
            </w:r>
            <w:r w:rsidRPr="007F12BD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ab/>
            </w:r>
            <w:r w:rsidRPr="007F1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Additional Points (up to 25 points)</w:t>
            </w:r>
          </w:p>
        </w:tc>
        <w:tc>
          <w:tcPr>
            <w:tcW w:w="2790" w:type="dxa"/>
          </w:tcPr>
          <w:p w14:paraId="14D00F90" w14:textId="77777777" w:rsidR="007F12BD" w:rsidRPr="007F12BD" w:rsidRDefault="007F12BD" w:rsidP="007F1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7D47B1" w14:textId="77777777" w:rsidR="007F12BD" w:rsidRPr="007F12BD" w:rsidRDefault="007F12BD" w:rsidP="007F12B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0"/>
        <w:gridCol w:w="516"/>
        <w:gridCol w:w="4707"/>
        <w:gridCol w:w="803"/>
        <w:gridCol w:w="1636"/>
      </w:tblGrid>
      <w:tr w:rsidR="007F12BD" w:rsidRPr="007F12BD" w14:paraId="303A85DC" w14:textId="77777777" w:rsidTr="003065D6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F44" w14:textId="77777777" w:rsidR="007F12BD" w:rsidRPr="007F12BD" w:rsidRDefault="007F12BD" w:rsidP="007F12B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F12BD" w:rsidRPr="007F12BD" w14:paraId="650E0DD2" w14:textId="77777777" w:rsidTr="003065D6">
        <w:tc>
          <w:tcPr>
            <w:tcW w:w="8118" w:type="dxa"/>
            <w:gridSpan w:val="4"/>
            <w:tcBorders>
              <w:top w:val="single" w:sz="4" w:space="0" w:color="auto"/>
              <w:left w:val="single" w:sz="2" w:space="0" w:color="auto"/>
            </w:tcBorders>
          </w:tcPr>
          <w:p w14:paraId="502E20D0" w14:textId="77777777" w:rsidR="007F12BD" w:rsidRPr="007F12BD" w:rsidRDefault="007F12BD" w:rsidP="007F12BD">
            <w:pPr>
              <w:spacing w:before="120" w:after="120"/>
              <w:ind w:lef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 maximum of </w:t>
            </w:r>
            <w:r w:rsidRPr="007F1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 points for both New and Continuing School Districts)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14:paraId="14ADA7E1" w14:textId="77777777" w:rsidR="007F12BD" w:rsidRPr="007F12BD" w:rsidRDefault="007F12BD" w:rsidP="007F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7B85454D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67351C22" w14:textId="77777777" w:rsidR="007F12BD" w:rsidRPr="007F12BD" w:rsidRDefault="007F12BD" w:rsidP="007F12BD">
            <w:pPr>
              <w:numPr>
                <w:ilvl w:val="12"/>
                <w:numId w:val="0"/>
              </w:numPr>
              <w:tabs>
                <w:tab w:val="left" w:pos="720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0"/>
                <w:lang w:eastAsia="x-none"/>
              </w:rPr>
            </w:pPr>
            <w:r w:rsidRPr="007F12BD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Please note any specific strengths and/or weaknesses of this proposal.</w:t>
            </w:r>
          </w:p>
        </w:tc>
      </w:tr>
      <w:tr w:rsidR="007F12BD" w:rsidRPr="007F12BD" w14:paraId="275BA467" w14:textId="77777777" w:rsidTr="003065D6">
        <w:tc>
          <w:tcPr>
            <w:tcW w:w="1368" w:type="dxa"/>
            <w:tcBorders>
              <w:left w:val="single" w:sz="2" w:space="0" w:color="auto"/>
              <w:right w:val="nil"/>
            </w:tcBorders>
          </w:tcPr>
          <w:p w14:paraId="42C08BF7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Strengths:</w:t>
            </w:r>
          </w:p>
        </w:tc>
        <w:tc>
          <w:tcPr>
            <w:tcW w:w="9540" w:type="dxa"/>
            <w:gridSpan w:val="5"/>
            <w:tcBorders>
              <w:left w:val="nil"/>
              <w:bottom w:val="nil"/>
              <w:right w:val="nil"/>
            </w:tcBorders>
          </w:tcPr>
          <w:p w14:paraId="6FC65945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12BD" w:rsidRPr="007F12BD" w14:paraId="109D1146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01BED279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163C17B2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4AC6F70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4F557CE2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A65D2D2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53D0360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DA4C597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37AB3BC5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0B76BB1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C1B7E2D" w14:textId="77777777" w:rsidTr="003065D6">
        <w:tc>
          <w:tcPr>
            <w:tcW w:w="1728" w:type="dxa"/>
            <w:gridSpan w:val="2"/>
            <w:tcBorders>
              <w:left w:val="single" w:sz="2" w:space="0" w:color="auto"/>
              <w:right w:val="nil"/>
            </w:tcBorders>
          </w:tcPr>
          <w:p w14:paraId="3F20BF92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Weaknesses:</w:t>
            </w:r>
          </w:p>
        </w:tc>
        <w:tc>
          <w:tcPr>
            <w:tcW w:w="9180" w:type="dxa"/>
            <w:gridSpan w:val="4"/>
            <w:tcBorders>
              <w:left w:val="nil"/>
              <w:bottom w:val="nil"/>
              <w:right w:val="nil"/>
            </w:tcBorders>
          </w:tcPr>
          <w:p w14:paraId="6662170F" w14:textId="77777777" w:rsidR="007F12BD" w:rsidRPr="007F12BD" w:rsidRDefault="007F12BD" w:rsidP="007F12B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12BD" w:rsidRPr="007F12BD" w14:paraId="7DC2168A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25C47B7C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7B711D1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9E7ABD0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22297DC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75337529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7910B425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428B767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5EFE7046" w14:textId="77777777" w:rsidTr="003065D6">
        <w:tc>
          <w:tcPr>
            <w:tcW w:w="1090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14:paraId="10DBE575" w14:textId="77777777" w:rsidR="007F12BD" w:rsidRPr="007F12BD" w:rsidRDefault="007F12BD" w:rsidP="007F12BD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2BD" w:rsidRPr="007F12BD" w14:paraId="661CAD42" w14:textId="77777777" w:rsidTr="003065D6">
        <w:tc>
          <w:tcPr>
            <w:tcW w:w="235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26252A" w14:textId="69E235B0" w:rsidR="007F12BD" w:rsidRPr="007F12BD" w:rsidRDefault="007F12BD" w:rsidP="007F12B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</w:t>
            </w:r>
            <w:r w:rsidR="009D1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viewer</w:t>
            </w: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’s Signature: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2" w:space="0" w:color="auto"/>
            </w:tcBorders>
          </w:tcPr>
          <w:p w14:paraId="6C6CA023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2" w:space="0" w:color="auto"/>
            </w:tcBorders>
          </w:tcPr>
          <w:p w14:paraId="1E483D6D" w14:textId="77777777" w:rsidR="007F12BD" w:rsidRPr="007F12BD" w:rsidRDefault="007F12BD" w:rsidP="007F12BD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2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2" w:space="0" w:color="auto"/>
            </w:tcBorders>
          </w:tcPr>
          <w:p w14:paraId="546948DA" w14:textId="77777777" w:rsidR="007F12BD" w:rsidRPr="007F12BD" w:rsidRDefault="007F12BD" w:rsidP="007F12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2FA38D" w14:textId="77777777" w:rsidR="007F12BD" w:rsidRPr="007F12BD" w:rsidRDefault="007F12BD" w:rsidP="007F12BD">
      <w:pPr>
        <w:rPr>
          <w:rFonts w:ascii="Times New Roman" w:eastAsia="Calibri" w:hAnsi="Times New Roman" w:cs="Times New Roman"/>
          <w:sz w:val="24"/>
          <w:szCs w:val="24"/>
        </w:rPr>
      </w:pPr>
    </w:p>
    <w:p w14:paraId="3FA24B9D" w14:textId="77777777" w:rsidR="007676C3" w:rsidRDefault="007676C3"/>
    <w:sectPr w:rsidR="0076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A941" w14:textId="77777777" w:rsidR="00147F8B" w:rsidRDefault="00147F8B">
      <w:pPr>
        <w:spacing w:after="0" w:line="240" w:lineRule="auto"/>
      </w:pPr>
      <w:r>
        <w:separator/>
      </w:r>
    </w:p>
  </w:endnote>
  <w:endnote w:type="continuationSeparator" w:id="0">
    <w:p w14:paraId="7327A7E7" w14:textId="77777777" w:rsidR="00147F8B" w:rsidRDefault="0014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4D2D" w14:textId="77777777" w:rsidR="000F53AD" w:rsidRPr="00D80F2D" w:rsidRDefault="00313E6F" w:rsidP="00D80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C69" w14:textId="77777777" w:rsidR="000F53AD" w:rsidRPr="00D80F2D" w:rsidRDefault="00313E6F" w:rsidP="00F769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0993" w14:textId="77777777" w:rsidR="000F53AD" w:rsidRPr="00D80F2D" w:rsidRDefault="00313E6F" w:rsidP="00D80F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2A83" w14:textId="77777777" w:rsidR="00E76CC5" w:rsidRPr="00D80F2D" w:rsidRDefault="00313E6F" w:rsidP="00D80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F3DB" w14:textId="77777777" w:rsidR="00147F8B" w:rsidRDefault="00147F8B">
      <w:pPr>
        <w:spacing w:after="0" w:line="240" w:lineRule="auto"/>
      </w:pPr>
      <w:r>
        <w:separator/>
      </w:r>
    </w:p>
  </w:footnote>
  <w:footnote w:type="continuationSeparator" w:id="0">
    <w:p w14:paraId="1C722F43" w14:textId="77777777" w:rsidR="00147F8B" w:rsidRDefault="0014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1F60"/>
    <w:multiLevelType w:val="hybridMultilevel"/>
    <w:tmpl w:val="B7A021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6C5ADF"/>
    <w:multiLevelType w:val="hybridMultilevel"/>
    <w:tmpl w:val="213EAA3C"/>
    <w:lvl w:ilvl="0" w:tplc="16C2745A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A164B6"/>
    <w:multiLevelType w:val="hybridMultilevel"/>
    <w:tmpl w:val="DF24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A46D2"/>
    <w:multiLevelType w:val="hybridMultilevel"/>
    <w:tmpl w:val="CF1858CA"/>
    <w:lvl w:ilvl="0" w:tplc="E83CDFA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89971">
    <w:abstractNumId w:val="1"/>
  </w:num>
  <w:num w:numId="2" w16cid:durableId="288241425">
    <w:abstractNumId w:val="2"/>
  </w:num>
  <w:num w:numId="3" w16cid:durableId="1023282460">
    <w:abstractNumId w:val="0"/>
  </w:num>
  <w:num w:numId="4" w16cid:durableId="32748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BD"/>
    <w:rsid w:val="00087902"/>
    <w:rsid w:val="000F197B"/>
    <w:rsid w:val="00147F8B"/>
    <w:rsid w:val="0022059B"/>
    <w:rsid w:val="002D7199"/>
    <w:rsid w:val="00313E6F"/>
    <w:rsid w:val="003277C2"/>
    <w:rsid w:val="003E5A3A"/>
    <w:rsid w:val="0041363C"/>
    <w:rsid w:val="0042517D"/>
    <w:rsid w:val="00432CC1"/>
    <w:rsid w:val="00435D74"/>
    <w:rsid w:val="00437A8A"/>
    <w:rsid w:val="004A208B"/>
    <w:rsid w:val="00502F43"/>
    <w:rsid w:val="00595908"/>
    <w:rsid w:val="00630A99"/>
    <w:rsid w:val="007676C3"/>
    <w:rsid w:val="007848F0"/>
    <w:rsid w:val="007A6313"/>
    <w:rsid w:val="007C4677"/>
    <w:rsid w:val="007F12BD"/>
    <w:rsid w:val="00864BAB"/>
    <w:rsid w:val="008F6B71"/>
    <w:rsid w:val="008F756C"/>
    <w:rsid w:val="00905172"/>
    <w:rsid w:val="009823F5"/>
    <w:rsid w:val="009D12C6"/>
    <w:rsid w:val="00AB0368"/>
    <w:rsid w:val="00AF105B"/>
    <w:rsid w:val="00C7131F"/>
    <w:rsid w:val="00CA56DB"/>
    <w:rsid w:val="00D2074E"/>
    <w:rsid w:val="00D300DB"/>
    <w:rsid w:val="00D62DA1"/>
    <w:rsid w:val="00D80FB1"/>
    <w:rsid w:val="00E52BB1"/>
    <w:rsid w:val="00E94066"/>
    <w:rsid w:val="00ED1F98"/>
    <w:rsid w:val="00F13B40"/>
    <w:rsid w:val="00F41DCE"/>
    <w:rsid w:val="00F8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992F"/>
  <w15:chartTrackingRefBased/>
  <w15:docId w15:val="{BBF5FFA2-E77A-4B4D-9F33-A9DF83F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74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F1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2BD"/>
  </w:style>
  <w:style w:type="character" w:styleId="CommentReference">
    <w:name w:val="annotation reference"/>
    <w:basedOn w:val="DefaultParagraphFont"/>
    <w:uiPriority w:val="99"/>
    <w:semiHidden/>
    <w:unhideWhenUsed/>
    <w:rsid w:val="008F6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6F3E01290AE4697867A11CCE0FDF1" ma:contentTypeVersion="12" ma:contentTypeDescription="Create a new document." ma:contentTypeScope="" ma:versionID="eb5afd526805eb941bd818f2040d393c">
  <xsd:schema xmlns:xsd="http://www.w3.org/2001/XMLSchema" xmlns:xs="http://www.w3.org/2001/XMLSchema" xmlns:p="http://schemas.microsoft.com/office/2006/metadata/properties" xmlns:ns3="146d2db5-f0ba-4aea-99de-6279bc2ca1a7" xmlns:ns4="d2bb5aea-200f-47c0-8af0-400af3a58be9" targetNamespace="http://schemas.microsoft.com/office/2006/metadata/properties" ma:root="true" ma:fieldsID="bc2999a8401aee83c813958ee7927dec" ns3:_="" ns4:_="">
    <xsd:import namespace="146d2db5-f0ba-4aea-99de-6279bc2ca1a7"/>
    <xsd:import namespace="d2bb5aea-200f-47c0-8af0-400af3a58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2db5-f0ba-4aea-99de-6279bc2ca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b5aea-200f-47c0-8af0-400af3a58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F574C-FDB0-4108-9AC0-8AC78A94A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d2db5-f0ba-4aea-99de-6279bc2ca1a7"/>
    <ds:schemaRef ds:uri="d2bb5aea-200f-47c0-8af0-400af3a58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BFE98-7730-4081-BE1D-5450B5B55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76870-EB22-4823-898E-E8A147398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Crawford</dc:creator>
  <cp:keywords/>
  <dc:description/>
  <cp:lastModifiedBy>Trieu, Nghi</cp:lastModifiedBy>
  <cp:revision>2</cp:revision>
  <dcterms:created xsi:type="dcterms:W3CDTF">2023-05-04T14:21:00Z</dcterms:created>
  <dcterms:modified xsi:type="dcterms:W3CDTF">2023-05-04T14:21:00Z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0x010100B746F3E01290AE4697867A11CCE0FDF1</vt:lpwstr>
  </property>
</Properties>
</file>