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396"/>
        <w:gridCol w:w="284"/>
        <w:gridCol w:w="2362"/>
        <w:gridCol w:w="1961"/>
        <w:gridCol w:w="1961"/>
        <w:gridCol w:w="2536"/>
      </w:tblGrid>
      <w:tr w:rsidR="00836AD2" w:rsidRPr="00EE6CCD" w14:paraId="6828FA4A" w14:textId="77777777" w:rsidTr="0057131D">
        <w:trPr>
          <w:cantSplit/>
          <w:trHeight w:val="259"/>
          <w:jc w:val="center"/>
        </w:trPr>
        <w:tc>
          <w:tcPr>
            <w:tcW w:w="6300" w:type="dxa"/>
            <w:gridSpan w:val="3"/>
            <w:tcBorders>
              <w:top w:val="nil"/>
              <w:left w:val="nil"/>
              <w:bottom w:val="nil"/>
              <w:right w:val="single" w:sz="4" w:space="0" w:color="auto"/>
            </w:tcBorders>
            <w:vAlign w:val="bottom"/>
          </w:tcPr>
          <w:p w14:paraId="1887AB73" w14:textId="77777777" w:rsidR="00836AD2" w:rsidRPr="00EE6CCD" w:rsidRDefault="00836AD2">
            <w:pPr>
              <w:rPr>
                <w:rFonts w:ascii="Garamond" w:hAnsi="Garamond" w:cs="Arial"/>
                <w:b/>
              </w:rPr>
            </w:pPr>
          </w:p>
        </w:tc>
        <w:tc>
          <w:tcPr>
            <w:tcW w:w="8820"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7C914A0" w14:textId="77777777" w:rsidR="00836AD2" w:rsidRPr="00EE6CCD" w:rsidRDefault="00836AD2" w:rsidP="0047180A">
            <w:pPr>
              <w:pStyle w:val="Heading2"/>
              <w:rPr>
                <w:rFonts w:ascii="Garamond" w:hAnsi="Garamond" w:cs="Arial"/>
                <w:sz w:val="20"/>
              </w:rPr>
            </w:pPr>
            <w:r w:rsidRPr="00EE6CCD">
              <w:rPr>
                <w:rFonts w:ascii="Garamond" w:hAnsi="Garamond" w:cs="Arial"/>
                <w:sz w:val="18"/>
                <w:szCs w:val="18"/>
              </w:rPr>
              <w:t xml:space="preserve">Number of meals served </w:t>
            </w:r>
            <w:r w:rsidRPr="00EE6CCD">
              <w:rPr>
                <w:rFonts w:ascii="Garamond" w:hAnsi="Garamond" w:cs="Arial"/>
                <w:i/>
                <w:sz w:val="18"/>
                <w:szCs w:val="18"/>
              </w:rPr>
              <w:t>(complete this section after meal service)</w:t>
            </w:r>
          </w:p>
        </w:tc>
      </w:tr>
      <w:tr w:rsidR="00836AD2" w:rsidRPr="00EE6CCD" w14:paraId="2A49A6B2" w14:textId="77777777" w:rsidTr="00836AD2">
        <w:trPr>
          <w:cantSplit/>
          <w:trHeight w:val="259"/>
          <w:jc w:val="center"/>
        </w:trPr>
        <w:tc>
          <w:tcPr>
            <w:tcW w:w="1620" w:type="dxa"/>
            <w:tcBorders>
              <w:top w:val="nil"/>
              <w:left w:val="nil"/>
              <w:bottom w:val="nil"/>
              <w:right w:val="nil"/>
            </w:tcBorders>
            <w:vAlign w:val="bottom"/>
          </w:tcPr>
          <w:p w14:paraId="0716E39F" w14:textId="77777777" w:rsidR="00836AD2" w:rsidRPr="00EE6CCD" w:rsidRDefault="00836AD2" w:rsidP="00836AD2">
            <w:pPr>
              <w:jc w:val="right"/>
              <w:rPr>
                <w:rFonts w:ascii="Garamond" w:hAnsi="Garamond" w:cs="Arial"/>
                <w:b/>
                <w:bCs/>
              </w:rPr>
            </w:pPr>
            <w:r>
              <w:rPr>
                <w:rFonts w:ascii="Garamond" w:hAnsi="Garamond" w:cs="Arial"/>
                <w:b/>
                <w:bCs/>
              </w:rPr>
              <w:t>CACFP sponsor</w:t>
            </w:r>
          </w:p>
        </w:tc>
        <w:tc>
          <w:tcPr>
            <w:tcW w:w="4396" w:type="dxa"/>
            <w:tcBorders>
              <w:top w:val="nil"/>
              <w:left w:val="nil"/>
              <w:bottom w:val="single" w:sz="4" w:space="0" w:color="auto"/>
              <w:right w:val="nil"/>
            </w:tcBorders>
            <w:vAlign w:val="bottom"/>
          </w:tcPr>
          <w:p w14:paraId="1426EC1C" w14:textId="77777777" w:rsidR="00836AD2" w:rsidRPr="00EE6CCD" w:rsidRDefault="00836AD2" w:rsidP="00836AD2">
            <w:pPr>
              <w:rPr>
                <w:rFonts w:ascii="Garamond" w:hAnsi="Garamond" w:cs="Arial"/>
                <w:b/>
                <w:sz w:val="18"/>
                <w:szCs w:val="18"/>
              </w:rPr>
            </w:pPr>
          </w:p>
        </w:tc>
        <w:tc>
          <w:tcPr>
            <w:tcW w:w="284" w:type="dxa"/>
            <w:tcBorders>
              <w:top w:val="nil"/>
              <w:left w:val="nil"/>
              <w:bottom w:val="nil"/>
              <w:right w:val="single" w:sz="4" w:space="0" w:color="auto"/>
            </w:tcBorders>
            <w:vAlign w:val="bottom"/>
          </w:tcPr>
          <w:p w14:paraId="343C9B21" w14:textId="77777777" w:rsidR="00836AD2" w:rsidRPr="00EE6CCD" w:rsidRDefault="00836AD2" w:rsidP="00836AD2">
            <w:pPr>
              <w:rPr>
                <w:rFonts w:ascii="Garamond" w:hAnsi="Garamond" w:cs="Arial"/>
                <w:b/>
              </w:rPr>
            </w:pPr>
          </w:p>
        </w:tc>
        <w:tc>
          <w:tcPr>
            <w:tcW w:w="2362" w:type="dxa"/>
            <w:tcBorders>
              <w:top w:val="single" w:sz="4" w:space="0" w:color="auto"/>
              <w:left w:val="single" w:sz="4" w:space="0" w:color="auto"/>
              <w:bottom w:val="single" w:sz="4" w:space="0" w:color="auto"/>
              <w:right w:val="single" w:sz="4" w:space="0" w:color="auto"/>
            </w:tcBorders>
            <w:vAlign w:val="center"/>
          </w:tcPr>
          <w:p w14:paraId="14181A3B" w14:textId="77777777" w:rsidR="00836AD2" w:rsidRPr="00EE6CCD" w:rsidRDefault="00836AD2" w:rsidP="00836AD2">
            <w:pPr>
              <w:pStyle w:val="Heading2"/>
              <w:rPr>
                <w:rFonts w:ascii="Garamond" w:hAnsi="Garamond" w:cs="Arial"/>
                <w:sz w:val="18"/>
                <w:szCs w:val="18"/>
              </w:rPr>
            </w:pPr>
          </w:p>
        </w:tc>
        <w:tc>
          <w:tcPr>
            <w:tcW w:w="1961" w:type="dxa"/>
            <w:tcBorders>
              <w:top w:val="single" w:sz="4" w:space="0" w:color="auto"/>
              <w:left w:val="single" w:sz="4" w:space="0" w:color="auto"/>
              <w:bottom w:val="single" w:sz="4" w:space="0" w:color="auto"/>
              <w:right w:val="single" w:sz="8" w:space="0" w:color="auto"/>
            </w:tcBorders>
            <w:vAlign w:val="center"/>
          </w:tcPr>
          <w:p w14:paraId="7BB309B8" w14:textId="77777777" w:rsidR="00836AD2" w:rsidRPr="00EE6CCD" w:rsidRDefault="00836AD2" w:rsidP="0047180A">
            <w:pPr>
              <w:pStyle w:val="Heading2"/>
              <w:rPr>
                <w:rFonts w:ascii="Garamond" w:hAnsi="Garamond" w:cs="Arial"/>
                <w:sz w:val="18"/>
                <w:szCs w:val="18"/>
              </w:rPr>
            </w:pPr>
            <w:r w:rsidRPr="00EE6CCD">
              <w:rPr>
                <w:rFonts w:ascii="Garamond" w:hAnsi="Garamond" w:cs="Arial"/>
                <w:sz w:val="18"/>
                <w:szCs w:val="18"/>
              </w:rPr>
              <w:t>Breakfast</w:t>
            </w:r>
          </w:p>
        </w:tc>
        <w:tc>
          <w:tcPr>
            <w:tcW w:w="1961" w:type="dxa"/>
            <w:tcBorders>
              <w:top w:val="single" w:sz="4" w:space="0" w:color="auto"/>
              <w:left w:val="single" w:sz="8" w:space="0" w:color="auto"/>
              <w:bottom w:val="single" w:sz="4" w:space="0" w:color="auto"/>
              <w:right w:val="single" w:sz="8" w:space="0" w:color="auto"/>
            </w:tcBorders>
            <w:vAlign w:val="center"/>
          </w:tcPr>
          <w:p w14:paraId="1E88D234" w14:textId="77777777" w:rsidR="00836AD2" w:rsidRPr="00EE6CCD" w:rsidRDefault="00836AD2" w:rsidP="0047180A">
            <w:pPr>
              <w:pStyle w:val="Heading2"/>
              <w:rPr>
                <w:rFonts w:ascii="Garamond" w:hAnsi="Garamond" w:cs="Arial"/>
                <w:sz w:val="18"/>
                <w:szCs w:val="18"/>
              </w:rPr>
            </w:pPr>
            <w:r w:rsidRPr="00EE6CCD">
              <w:rPr>
                <w:rFonts w:ascii="Garamond" w:hAnsi="Garamond" w:cs="Arial"/>
                <w:sz w:val="18"/>
                <w:szCs w:val="18"/>
              </w:rPr>
              <w:t>Lunch</w:t>
            </w:r>
          </w:p>
        </w:tc>
        <w:tc>
          <w:tcPr>
            <w:tcW w:w="2536" w:type="dxa"/>
            <w:tcBorders>
              <w:top w:val="single" w:sz="4" w:space="0" w:color="auto"/>
              <w:left w:val="single" w:sz="8" w:space="0" w:color="auto"/>
              <w:bottom w:val="single" w:sz="4" w:space="0" w:color="auto"/>
              <w:right w:val="single" w:sz="4" w:space="0" w:color="auto"/>
            </w:tcBorders>
            <w:vAlign w:val="center"/>
          </w:tcPr>
          <w:p w14:paraId="01F4E033" w14:textId="77777777" w:rsidR="00836AD2" w:rsidRPr="00EE6CCD" w:rsidRDefault="00836AD2" w:rsidP="0047180A">
            <w:pPr>
              <w:pStyle w:val="Heading2"/>
              <w:rPr>
                <w:rFonts w:ascii="Garamond" w:hAnsi="Garamond" w:cs="Arial"/>
                <w:sz w:val="18"/>
                <w:szCs w:val="18"/>
              </w:rPr>
            </w:pPr>
            <w:r w:rsidRPr="00EE6CCD">
              <w:rPr>
                <w:rFonts w:ascii="Garamond" w:hAnsi="Garamond" w:cs="Arial"/>
                <w:sz w:val="18"/>
                <w:szCs w:val="18"/>
              </w:rPr>
              <w:t xml:space="preserve">Snack    </w:t>
            </w:r>
            <w:r w:rsidRPr="00EE6CCD">
              <w:rPr>
                <w:rFonts w:ascii="Garamond" w:hAnsi="Garamond" w:cs="Arial"/>
                <w:sz w:val="18"/>
                <w:szCs w:val="18"/>
              </w:rPr>
              <w:fldChar w:fldCharType="begin">
                <w:ffData>
                  <w:name w:val="Check1"/>
                  <w:enabled/>
                  <w:calcOnExit w:val="0"/>
                  <w:checkBox>
                    <w:sizeAuto/>
                    <w:default w:val="0"/>
                  </w:checkBox>
                </w:ffData>
              </w:fldChar>
            </w:r>
            <w:bookmarkStart w:id="0" w:name="Check1"/>
            <w:r w:rsidRPr="00EE6CCD">
              <w:rPr>
                <w:rFonts w:ascii="Garamond" w:hAnsi="Garamond" w:cs="Arial"/>
                <w:sz w:val="18"/>
                <w:szCs w:val="18"/>
              </w:rPr>
              <w:instrText xml:space="preserve"> FORMCHECKBOX </w:instrText>
            </w:r>
            <w:r w:rsidR="009F3F61">
              <w:rPr>
                <w:rFonts w:ascii="Garamond" w:hAnsi="Garamond" w:cs="Arial"/>
                <w:sz w:val="18"/>
                <w:szCs w:val="18"/>
              </w:rPr>
            </w:r>
            <w:r w:rsidR="009F3F61">
              <w:rPr>
                <w:rFonts w:ascii="Garamond" w:hAnsi="Garamond" w:cs="Arial"/>
                <w:sz w:val="18"/>
                <w:szCs w:val="18"/>
              </w:rPr>
              <w:fldChar w:fldCharType="separate"/>
            </w:r>
            <w:r w:rsidRPr="00EE6CCD">
              <w:rPr>
                <w:rFonts w:ascii="Garamond" w:hAnsi="Garamond" w:cs="Arial"/>
                <w:sz w:val="18"/>
                <w:szCs w:val="18"/>
              </w:rPr>
              <w:fldChar w:fldCharType="end"/>
            </w:r>
            <w:bookmarkEnd w:id="0"/>
            <w:r w:rsidRPr="00EE6CCD">
              <w:rPr>
                <w:rFonts w:ascii="Garamond" w:hAnsi="Garamond" w:cs="Arial"/>
                <w:sz w:val="18"/>
                <w:szCs w:val="18"/>
              </w:rPr>
              <w:t xml:space="preserve"> AM </w:t>
            </w:r>
            <w:r w:rsidR="00F1668B">
              <w:rPr>
                <w:rFonts w:ascii="Garamond" w:hAnsi="Garamond" w:cs="Arial"/>
                <w:sz w:val="18"/>
                <w:szCs w:val="18"/>
              </w:rPr>
              <w:t xml:space="preserve">  </w:t>
            </w:r>
            <w:r w:rsidRPr="00EE6CCD">
              <w:rPr>
                <w:rFonts w:ascii="Garamond" w:hAnsi="Garamond" w:cs="Arial"/>
                <w:sz w:val="18"/>
                <w:szCs w:val="18"/>
              </w:rPr>
              <w:t xml:space="preserve">  </w:t>
            </w:r>
            <w:r w:rsidRPr="00EE6CCD">
              <w:rPr>
                <w:rFonts w:ascii="Garamond" w:hAnsi="Garamond" w:cs="Arial"/>
                <w:sz w:val="18"/>
                <w:szCs w:val="18"/>
              </w:rPr>
              <w:fldChar w:fldCharType="begin">
                <w:ffData>
                  <w:name w:val="Check2"/>
                  <w:enabled/>
                  <w:calcOnExit w:val="0"/>
                  <w:checkBox>
                    <w:sizeAuto/>
                    <w:default w:val="0"/>
                  </w:checkBox>
                </w:ffData>
              </w:fldChar>
            </w:r>
            <w:bookmarkStart w:id="1" w:name="Check2"/>
            <w:r w:rsidRPr="00EE6CCD">
              <w:rPr>
                <w:rFonts w:ascii="Garamond" w:hAnsi="Garamond" w:cs="Arial"/>
                <w:sz w:val="18"/>
                <w:szCs w:val="18"/>
              </w:rPr>
              <w:instrText xml:space="preserve"> FORMCHECKBOX </w:instrText>
            </w:r>
            <w:r w:rsidR="009F3F61">
              <w:rPr>
                <w:rFonts w:ascii="Garamond" w:hAnsi="Garamond" w:cs="Arial"/>
                <w:sz w:val="18"/>
                <w:szCs w:val="18"/>
              </w:rPr>
            </w:r>
            <w:r w:rsidR="009F3F61">
              <w:rPr>
                <w:rFonts w:ascii="Garamond" w:hAnsi="Garamond" w:cs="Arial"/>
                <w:sz w:val="18"/>
                <w:szCs w:val="18"/>
              </w:rPr>
              <w:fldChar w:fldCharType="separate"/>
            </w:r>
            <w:r w:rsidRPr="00EE6CCD">
              <w:rPr>
                <w:rFonts w:ascii="Garamond" w:hAnsi="Garamond" w:cs="Arial"/>
                <w:sz w:val="18"/>
                <w:szCs w:val="18"/>
              </w:rPr>
              <w:fldChar w:fldCharType="end"/>
            </w:r>
            <w:bookmarkEnd w:id="1"/>
            <w:r w:rsidRPr="00EE6CCD">
              <w:rPr>
                <w:rFonts w:ascii="Garamond" w:hAnsi="Garamond" w:cs="Arial"/>
                <w:sz w:val="18"/>
                <w:szCs w:val="18"/>
              </w:rPr>
              <w:t xml:space="preserve"> PM   </w:t>
            </w:r>
          </w:p>
        </w:tc>
      </w:tr>
      <w:tr w:rsidR="00836AD2" w:rsidRPr="00EE6CCD" w14:paraId="725CB973" w14:textId="77777777" w:rsidTr="00836AD2">
        <w:trPr>
          <w:cantSplit/>
          <w:trHeight w:val="259"/>
          <w:jc w:val="center"/>
        </w:trPr>
        <w:tc>
          <w:tcPr>
            <w:tcW w:w="1620" w:type="dxa"/>
            <w:tcBorders>
              <w:top w:val="nil"/>
              <w:left w:val="nil"/>
              <w:bottom w:val="nil"/>
              <w:right w:val="nil"/>
            </w:tcBorders>
            <w:vAlign w:val="bottom"/>
          </w:tcPr>
          <w:p w14:paraId="668CCDE9" w14:textId="77777777" w:rsidR="00836AD2" w:rsidRPr="00EE6CCD" w:rsidRDefault="00836AD2" w:rsidP="00836AD2">
            <w:pPr>
              <w:jc w:val="right"/>
              <w:rPr>
                <w:rFonts w:ascii="Garamond" w:hAnsi="Garamond" w:cs="Arial"/>
                <w:b/>
                <w:bCs/>
              </w:rPr>
            </w:pPr>
            <w:r w:rsidRPr="00EE6CCD">
              <w:rPr>
                <w:rFonts w:ascii="Garamond" w:hAnsi="Garamond" w:cs="Arial"/>
                <w:b/>
                <w:bCs/>
              </w:rPr>
              <w:t>Site:</w:t>
            </w:r>
          </w:p>
        </w:tc>
        <w:tc>
          <w:tcPr>
            <w:tcW w:w="4396" w:type="dxa"/>
            <w:tcBorders>
              <w:top w:val="single" w:sz="4" w:space="0" w:color="auto"/>
              <w:left w:val="nil"/>
              <w:bottom w:val="single" w:sz="4" w:space="0" w:color="auto"/>
              <w:right w:val="nil"/>
            </w:tcBorders>
            <w:vAlign w:val="bottom"/>
          </w:tcPr>
          <w:p w14:paraId="42C44CEB" w14:textId="77777777" w:rsidR="00836AD2" w:rsidRPr="00EE6CCD" w:rsidRDefault="00836AD2" w:rsidP="00836AD2">
            <w:pPr>
              <w:rPr>
                <w:rFonts w:ascii="Garamond" w:hAnsi="Garamond" w:cs="Arial"/>
                <w:b/>
                <w:sz w:val="18"/>
                <w:szCs w:val="18"/>
              </w:rPr>
            </w:pPr>
          </w:p>
        </w:tc>
        <w:tc>
          <w:tcPr>
            <w:tcW w:w="284" w:type="dxa"/>
            <w:tcBorders>
              <w:top w:val="nil"/>
              <w:left w:val="nil"/>
              <w:bottom w:val="nil"/>
              <w:right w:val="single" w:sz="4" w:space="0" w:color="auto"/>
            </w:tcBorders>
            <w:vAlign w:val="bottom"/>
          </w:tcPr>
          <w:p w14:paraId="7FC7B513" w14:textId="77777777" w:rsidR="00836AD2" w:rsidRPr="00EE6CCD" w:rsidRDefault="00836AD2" w:rsidP="00836AD2">
            <w:pPr>
              <w:rPr>
                <w:rFonts w:ascii="Garamond" w:hAnsi="Garamond" w:cs="Arial"/>
                <w:b/>
              </w:rPr>
            </w:pPr>
          </w:p>
        </w:tc>
        <w:tc>
          <w:tcPr>
            <w:tcW w:w="2362" w:type="dxa"/>
            <w:tcBorders>
              <w:top w:val="single" w:sz="4" w:space="0" w:color="auto"/>
              <w:left w:val="single" w:sz="4" w:space="0" w:color="auto"/>
              <w:bottom w:val="single" w:sz="4" w:space="0" w:color="auto"/>
              <w:right w:val="single" w:sz="4" w:space="0" w:color="auto"/>
            </w:tcBorders>
            <w:vAlign w:val="center"/>
          </w:tcPr>
          <w:p w14:paraId="2B7A94B6" w14:textId="77777777" w:rsidR="00836AD2" w:rsidRPr="00EE6CCD" w:rsidRDefault="00836AD2" w:rsidP="00836AD2">
            <w:pPr>
              <w:jc w:val="right"/>
              <w:rPr>
                <w:rFonts w:ascii="Garamond" w:hAnsi="Garamond" w:cs="Arial"/>
                <w:b/>
                <w:sz w:val="18"/>
                <w:szCs w:val="18"/>
              </w:rPr>
            </w:pPr>
            <w:r w:rsidRPr="00EE6CCD">
              <w:rPr>
                <w:rFonts w:ascii="Garamond" w:hAnsi="Garamond" w:cs="Arial"/>
                <w:b/>
                <w:sz w:val="18"/>
                <w:szCs w:val="18"/>
              </w:rPr>
              <w:t>Reimbursable meals:</w:t>
            </w:r>
          </w:p>
        </w:tc>
        <w:tc>
          <w:tcPr>
            <w:tcW w:w="1961" w:type="dxa"/>
            <w:tcBorders>
              <w:top w:val="single" w:sz="4" w:space="0" w:color="auto"/>
              <w:left w:val="single" w:sz="4" w:space="0" w:color="auto"/>
              <w:bottom w:val="single" w:sz="4" w:space="0" w:color="auto"/>
              <w:right w:val="single" w:sz="8" w:space="0" w:color="auto"/>
            </w:tcBorders>
            <w:vAlign w:val="bottom"/>
          </w:tcPr>
          <w:p w14:paraId="18A7D8DF" w14:textId="77777777" w:rsidR="00836AD2" w:rsidRPr="00EE6CCD" w:rsidRDefault="00836AD2" w:rsidP="00836AD2">
            <w:pPr>
              <w:ind w:right="180"/>
              <w:jc w:val="right"/>
              <w:rPr>
                <w:rFonts w:ascii="Garamond" w:hAnsi="Garamond" w:cs="Arial"/>
                <w:b/>
                <w:sz w:val="18"/>
                <w:szCs w:val="18"/>
              </w:rPr>
            </w:pPr>
          </w:p>
        </w:tc>
        <w:tc>
          <w:tcPr>
            <w:tcW w:w="1961" w:type="dxa"/>
            <w:tcBorders>
              <w:top w:val="single" w:sz="4" w:space="0" w:color="auto"/>
              <w:left w:val="single" w:sz="8" w:space="0" w:color="auto"/>
              <w:bottom w:val="single" w:sz="4" w:space="0" w:color="auto"/>
              <w:right w:val="single" w:sz="8" w:space="0" w:color="auto"/>
            </w:tcBorders>
            <w:vAlign w:val="bottom"/>
          </w:tcPr>
          <w:p w14:paraId="7A3792D0" w14:textId="77777777" w:rsidR="00836AD2" w:rsidRPr="00EE6CCD" w:rsidRDefault="00836AD2" w:rsidP="00836AD2">
            <w:pPr>
              <w:ind w:right="180"/>
              <w:jc w:val="right"/>
              <w:rPr>
                <w:rFonts w:ascii="Garamond" w:hAnsi="Garamond" w:cs="Arial"/>
                <w:b/>
                <w:sz w:val="18"/>
                <w:szCs w:val="18"/>
              </w:rPr>
            </w:pPr>
          </w:p>
        </w:tc>
        <w:tc>
          <w:tcPr>
            <w:tcW w:w="2536" w:type="dxa"/>
            <w:tcBorders>
              <w:top w:val="single" w:sz="4" w:space="0" w:color="auto"/>
              <w:left w:val="single" w:sz="8" w:space="0" w:color="auto"/>
              <w:bottom w:val="single" w:sz="4" w:space="0" w:color="auto"/>
              <w:right w:val="single" w:sz="4" w:space="0" w:color="auto"/>
            </w:tcBorders>
            <w:vAlign w:val="bottom"/>
          </w:tcPr>
          <w:p w14:paraId="4108316B" w14:textId="77777777" w:rsidR="00836AD2" w:rsidRPr="00EE6CCD" w:rsidRDefault="00836AD2" w:rsidP="00836AD2">
            <w:pPr>
              <w:ind w:right="180"/>
              <w:jc w:val="right"/>
              <w:rPr>
                <w:rFonts w:ascii="Garamond" w:hAnsi="Garamond" w:cs="Arial"/>
                <w:b/>
                <w:sz w:val="18"/>
                <w:szCs w:val="18"/>
              </w:rPr>
            </w:pPr>
          </w:p>
        </w:tc>
      </w:tr>
      <w:tr w:rsidR="00836AD2" w:rsidRPr="00EE6CCD" w14:paraId="3EB0A2ED" w14:textId="77777777" w:rsidTr="00836AD2">
        <w:trPr>
          <w:cantSplit/>
          <w:trHeight w:val="259"/>
          <w:jc w:val="center"/>
        </w:trPr>
        <w:tc>
          <w:tcPr>
            <w:tcW w:w="1620" w:type="dxa"/>
            <w:tcBorders>
              <w:top w:val="nil"/>
              <w:left w:val="nil"/>
              <w:bottom w:val="nil"/>
              <w:right w:val="nil"/>
            </w:tcBorders>
            <w:vAlign w:val="bottom"/>
          </w:tcPr>
          <w:p w14:paraId="6A4359F9" w14:textId="77777777" w:rsidR="00836AD2" w:rsidRPr="00EE6CCD" w:rsidRDefault="00836AD2" w:rsidP="00836AD2">
            <w:pPr>
              <w:jc w:val="right"/>
              <w:rPr>
                <w:rFonts w:ascii="Garamond" w:hAnsi="Garamond" w:cs="Arial"/>
                <w:b/>
                <w:bCs/>
              </w:rPr>
            </w:pPr>
            <w:r w:rsidRPr="00EE6CCD">
              <w:rPr>
                <w:rFonts w:ascii="Garamond" w:hAnsi="Garamond" w:cs="Arial"/>
                <w:b/>
                <w:bCs/>
              </w:rPr>
              <w:t>Date:</w:t>
            </w:r>
          </w:p>
        </w:tc>
        <w:tc>
          <w:tcPr>
            <w:tcW w:w="4396" w:type="dxa"/>
            <w:tcBorders>
              <w:top w:val="single" w:sz="4" w:space="0" w:color="auto"/>
              <w:left w:val="nil"/>
              <w:bottom w:val="single" w:sz="4" w:space="0" w:color="auto"/>
              <w:right w:val="nil"/>
            </w:tcBorders>
            <w:vAlign w:val="bottom"/>
          </w:tcPr>
          <w:p w14:paraId="34DFA68F" w14:textId="77777777" w:rsidR="00836AD2" w:rsidRPr="00EE6CCD" w:rsidRDefault="00836AD2" w:rsidP="00836AD2">
            <w:pPr>
              <w:rPr>
                <w:rFonts w:ascii="Garamond" w:hAnsi="Garamond" w:cs="Arial"/>
                <w:b/>
                <w:sz w:val="18"/>
                <w:szCs w:val="18"/>
              </w:rPr>
            </w:pPr>
          </w:p>
        </w:tc>
        <w:tc>
          <w:tcPr>
            <w:tcW w:w="284" w:type="dxa"/>
            <w:tcBorders>
              <w:top w:val="nil"/>
              <w:left w:val="nil"/>
              <w:bottom w:val="nil"/>
              <w:right w:val="single" w:sz="4" w:space="0" w:color="auto"/>
            </w:tcBorders>
            <w:vAlign w:val="bottom"/>
          </w:tcPr>
          <w:p w14:paraId="03059485" w14:textId="77777777" w:rsidR="00836AD2" w:rsidRPr="00EE6CCD" w:rsidRDefault="00836AD2" w:rsidP="00836AD2">
            <w:pPr>
              <w:rPr>
                <w:rFonts w:ascii="Garamond" w:hAnsi="Garamond" w:cs="Arial"/>
                <w:b/>
              </w:rPr>
            </w:pPr>
          </w:p>
        </w:tc>
        <w:tc>
          <w:tcPr>
            <w:tcW w:w="2362" w:type="dxa"/>
            <w:tcBorders>
              <w:top w:val="single" w:sz="4" w:space="0" w:color="auto"/>
              <w:left w:val="single" w:sz="4" w:space="0" w:color="auto"/>
              <w:bottom w:val="single" w:sz="4" w:space="0" w:color="auto"/>
              <w:right w:val="single" w:sz="4" w:space="0" w:color="auto"/>
            </w:tcBorders>
            <w:vAlign w:val="center"/>
          </w:tcPr>
          <w:p w14:paraId="081F5A42" w14:textId="77777777" w:rsidR="00836AD2" w:rsidRPr="00EE6CCD" w:rsidRDefault="00836AD2" w:rsidP="00836AD2">
            <w:pPr>
              <w:jc w:val="right"/>
              <w:rPr>
                <w:rFonts w:ascii="Garamond" w:hAnsi="Garamond" w:cs="Arial"/>
                <w:b/>
                <w:sz w:val="18"/>
                <w:szCs w:val="18"/>
              </w:rPr>
            </w:pPr>
            <w:r w:rsidRPr="00EE6CCD">
              <w:rPr>
                <w:rFonts w:ascii="Garamond" w:hAnsi="Garamond" w:cs="Arial"/>
                <w:b/>
                <w:sz w:val="18"/>
                <w:szCs w:val="18"/>
              </w:rPr>
              <w:t>Nonreimbursable meals:</w:t>
            </w:r>
          </w:p>
        </w:tc>
        <w:tc>
          <w:tcPr>
            <w:tcW w:w="1961" w:type="dxa"/>
            <w:tcBorders>
              <w:top w:val="single" w:sz="4" w:space="0" w:color="auto"/>
              <w:left w:val="single" w:sz="4" w:space="0" w:color="auto"/>
              <w:bottom w:val="single" w:sz="4" w:space="0" w:color="auto"/>
              <w:right w:val="single" w:sz="8" w:space="0" w:color="auto"/>
            </w:tcBorders>
            <w:vAlign w:val="bottom"/>
          </w:tcPr>
          <w:p w14:paraId="35D64256" w14:textId="77777777" w:rsidR="00836AD2" w:rsidRPr="00EE6CCD" w:rsidRDefault="00836AD2" w:rsidP="00836AD2">
            <w:pPr>
              <w:ind w:right="180"/>
              <w:jc w:val="right"/>
              <w:rPr>
                <w:rFonts w:ascii="Garamond" w:hAnsi="Garamond" w:cs="Arial"/>
                <w:b/>
                <w:sz w:val="18"/>
                <w:szCs w:val="18"/>
              </w:rPr>
            </w:pPr>
          </w:p>
        </w:tc>
        <w:tc>
          <w:tcPr>
            <w:tcW w:w="1961" w:type="dxa"/>
            <w:tcBorders>
              <w:top w:val="single" w:sz="4" w:space="0" w:color="auto"/>
              <w:left w:val="single" w:sz="8" w:space="0" w:color="auto"/>
              <w:bottom w:val="single" w:sz="4" w:space="0" w:color="auto"/>
              <w:right w:val="single" w:sz="8" w:space="0" w:color="auto"/>
            </w:tcBorders>
            <w:vAlign w:val="bottom"/>
          </w:tcPr>
          <w:p w14:paraId="77BBBC17" w14:textId="77777777" w:rsidR="00836AD2" w:rsidRPr="00EE6CCD" w:rsidRDefault="00836AD2" w:rsidP="00836AD2">
            <w:pPr>
              <w:ind w:right="180"/>
              <w:jc w:val="right"/>
              <w:rPr>
                <w:rFonts w:ascii="Garamond" w:hAnsi="Garamond" w:cs="Arial"/>
                <w:b/>
                <w:sz w:val="18"/>
                <w:szCs w:val="18"/>
              </w:rPr>
            </w:pPr>
          </w:p>
        </w:tc>
        <w:tc>
          <w:tcPr>
            <w:tcW w:w="2536" w:type="dxa"/>
            <w:tcBorders>
              <w:top w:val="single" w:sz="4" w:space="0" w:color="auto"/>
              <w:left w:val="single" w:sz="8" w:space="0" w:color="auto"/>
              <w:bottom w:val="single" w:sz="4" w:space="0" w:color="auto"/>
              <w:right w:val="single" w:sz="4" w:space="0" w:color="auto"/>
            </w:tcBorders>
            <w:vAlign w:val="bottom"/>
          </w:tcPr>
          <w:p w14:paraId="782BAD9F" w14:textId="77777777" w:rsidR="00836AD2" w:rsidRPr="00EE6CCD" w:rsidRDefault="00836AD2" w:rsidP="00836AD2">
            <w:pPr>
              <w:ind w:right="180"/>
              <w:jc w:val="right"/>
              <w:rPr>
                <w:rFonts w:ascii="Garamond" w:hAnsi="Garamond" w:cs="Arial"/>
                <w:b/>
                <w:sz w:val="18"/>
                <w:szCs w:val="18"/>
              </w:rPr>
            </w:pPr>
          </w:p>
        </w:tc>
      </w:tr>
      <w:tr w:rsidR="002B1263" w:rsidRPr="00EE6CCD" w14:paraId="637F0A51" w14:textId="77777777" w:rsidTr="0057131D">
        <w:trPr>
          <w:cantSplit/>
          <w:trHeight w:val="259"/>
          <w:jc w:val="center"/>
        </w:trPr>
        <w:tc>
          <w:tcPr>
            <w:tcW w:w="6300" w:type="dxa"/>
            <w:gridSpan w:val="3"/>
            <w:tcBorders>
              <w:top w:val="nil"/>
              <w:left w:val="nil"/>
              <w:bottom w:val="nil"/>
              <w:right w:val="single" w:sz="4" w:space="0" w:color="auto"/>
            </w:tcBorders>
            <w:vAlign w:val="bottom"/>
          </w:tcPr>
          <w:p w14:paraId="196722CF" w14:textId="77777777" w:rsidR="002B1263" w:rsidRPr="00EE6CCD" w:rsidRDefault="002B1263" w:rsidP="00266991">
            <w:pPr>
              <w:rPr>
                <w:rFonts w:ascii="Garamond" w:hAnsi="Garamond" w:cs="Arial"/>
                <w:b/>
              </w:rPr>
            </w:pPr>
          </w:p>
        </w:tc>
        <w:tc>
          <w:tcPr>
            <w:tcW w:w="2362" w:type="dxa"/>
            <w:tcBorders>
              <w:top w:val="single" w:sz="4" w:space="0" w:color="auto"/>
              <w:left w:val="single" w:sz="4" w:space="0" w:color="auto"/>
              <w:bottom w:val="single" w:sz="4" w:space="0" w:color="auto"/>
              <w:right w:val="single" w:sz="4" w:space="0" w:color="auto"/>
            </w:tcBorders>
            <w:shd w:val="clear" w:color="auto" w:fill="E2EFD9"/>
            <w:vAlign w:val="center"/>
          </w:tcPr>
          <w:p w14:paraId="24AF2855" w14:textId="77777777" w:rsidR="002B1263" w:rsidRPr="00EE6CCD" w:rsidRDefault="002B1263" w:rsidP="00266991">
            <w:pPr>
              <w:jc w:val="right"/>
              <w:rPr>
                <w:rFonts w:ascii="Garamond" w:hAnsi="Garamond" w:cs="Arial"/>
                <w:b/>
                <w:sz w:val="18"/>
                <w:szCs w:val="18"/>
              </w:rPr>
            </w:pPr>
            <w:r w:rsidRPr="00EE6CCD">
              <w:rPr>
                <w:rFonts w:ascii="Garamond" w:hAnsi="Garamond" w:cs="Arial"/>
                <w:b/>
                <w:sz w:val="18"/>
                <w:szCs w:val="18"/>
              </w:rPr>
              <w:t>Total meals:</w:t>
            </w:r>
          </w:p>
        </w:tc>
        <w:tc>
          <w:tcPr>
            <w:tcW w:w="1961" w:type="dxa"/>
            <w:tcBorders>
              <w:top w:val="single" w:sz="4" w:space="0" w:color="auto"/>
              <w:left w:val="single" w:sz="4" w:space="0" w:color="auto"/>
              <w:bottom w:val="single" w:sz="4" w:space="0" w:color="auto"/>
              <w:right w:val="single" w:sz="8" w:space="0" w:color="auto"/>
            </w:tcBorders>
            <w:shd w:val="clear" w:color="auto" w:fill="E2EFD9"/>
            <w:vAlign w:val="bottom"/>
          </w:tcPr>
          <w:p w14:paraId="6EAB0324" w14:textId="77777777" w:rsidR="002B1263" w:rsidRPr="00EE6CCD" w:rsidRDefault="002B1263" w:rsidP="00266991">
            <w:pPr>
              <w:ind w:right="180"/>
              <w:jc w:val="right"/>
              <w:rPr>
                <w:rFonts w:ascii="Garamond" w:hAnsi="Garamond" w:cs="Arial"/>
                <w:b/>
                <w:sz w:val="18"/>
                <w:szCs w:val="18"/>
              </w:rPr>
            </w:pPr>
          </w:p>
        </w:tc>
        <w:tc>
          <w:tcPr>
            <w:tcW w:w="1961" w:type="dxa"/>
            <w:tcBorders>
              <w:top w:val="single" w:sz="4" w:space="0" w:color="auto"/>
              <w:left w:val="single" w:sz="8" w:space="0" w:color="auto"/>
              <w:bottom w:val="single" w:sz="4" w:space="0" w:color="auto"/>
              <w:right w:val="single" w:sz="8" w:space="0" w:color="auto"/>
            </w:tcBorders>
            <w:shd w:val="clear" w:color="auto" w:fill="E2EFD9"/>
            <w:vAlign w:val="bottom"/>
          </w:tcPr>
          <w:p w14:paraId="31A47A1C" w14:textId="77777777" w:rsidR="002B1263" w:rsidRPr="00EE6CCD" w:rsidRDefault="002B1263" w:rsidP="00266991">
            <w:pPr>
              <w:ind w:right="180"/>
              <w:jc w:val="right"/>
              <w:rPr>
                <w:rFonts w:ascii="Garamond" w:hAnsi="Garamond" w:cs="Arial"/>
                <w:b/>
                <w:sz w:val="18"/>
                <w:szCs w:val="18"/>
              </w:rPr>
            </w:pPr>
          </w:p>
        </w:tc>
        <w:tc>
          <w:tcPr>
            <w:tcW w:w="2536" w:type="dxa"/>
            <w:tcBorders>
              <w:top w:val="single" w:sz="4" w:space="0" w:color="auto"/>
              <w:left w:val="single" w:sz="8" w:space="0" w:color="auto"/>
              <w:bottom w:val="single" w:sz="4" w:space="0" w:color="auto"/>
              <w:right w:val="single" w:sz="4" w:space="0" w:color="auto"/>
            </w:tcBorders>
            <w:shd w:val="clear" w:color="auto" w:fill="E2EFD9"/>
            <w:vAlign w:val="bottom"/>
          </w:tcPr>
          <w:p w14:paraId="0DED4BBB" w14:textId="77777777" w:rsidR="002B1263" w:rsidRPr="00EE6CCD" w:rsidRDefault="002B1263" w:rsidP="00266991">
            <w:pPr>
              <w:ind w:right="180"/>
              <w:jc w:val="right"/>
              <w:rPr>
                <w:rFonts w:ascii="Garamond" w:hAnsi="Garamond" w:cs="Arial"/>
                <w:b/>
                <w:sz w:val="18"/>
                <w:szCs w:val="18"/>
              </w:rPr>
            </w:pPr>
          </w:p>
        </w:tc>
      </w:tr>
    </w:tbl>
    <w:p w14:paraId="1BBBA6E9" w14:textId="77777777" w:rsidR="00605000" w:rsidRPr="00B81484" w:rsidRDefault="00605000" w:rsidP="00B81484">
      <w:pPr>
        <w:rPr>
          <w:rFonts w:ascii="Garamond" w:hAnsi="Garamond" w:cs="Arial"/>
          <w:sz w:val="6"/>
          <w:szCs w:val="6"/>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1209"/>
        <w:gridCol w:w="2778"/>
        <w:gridCol w:w="1653"/>
        <w:gridCol w:w="978"/>
        <w:gridCol w:w="978"/>
        <w:gridCol w:w="978"/>
        <w:gridCol w:w="1116"/>
        <w:gridCol w:w="924"/>
        <w:gridCol w:w="810"/>
        <w:gridCol w:w="1260"/>
        <w:gridCol w:w="990"/>
        <w:gridCol w:w="1080"/>
      </w:tblGrid>
      <w:tr w:rsidR="009A207D" w:rsidRPr="00EE6CCD" w14:paraId="1F9D804D" w14:textId="77777777" w:rsidTr="00EE6CCD">
        <w:trPr>
          <w:cantSplit/>
          <w:trHeight w:val="216"/>
          <w:jc w:val="center"/>
        </w:trPr>
        <w:tc>
          <w:tcPr>
            <w:tcW w:w="1575" w:type="dxa"/>
            <w:gridSpan w:val="2"/>
            <w:vMerge w:val="restart"/>
            <w:vAlign w:val="center"/>
          </w:tcPr>
          <w:p w14:paraId="5CEFC809" w14:textId="77777777" w:rsidR="009A207D" w:rsidRPr="0022557D" w:rsidRDefault="009A207D" w:rsidP="009A207D">
            <w:pPr>
              <w:spacing w:after="60"/>
              <w:rPr>
                <w:rFonts w:ascii="Garamond" w:hAnsi="Garamond" w:cs="Arial"/>
                <w:b/>
              </w:rPr>
            </w:pPr>
            <w:r w:rsidRPr="0022557D">
              <w:rPr>
                <w:rFonts w:ascii="Garamond" w:hAnsi="Garamond" w:cs="Arial"/>
                <w:b/>
              </w:rPr>
              <w:t>Food components</w:t>
            </w:r>
          </w:p>
          <w:p w14:paraId="3883FE1D" w14:textId="75D9F8A1" w:rsidR="009A207D" w:rsidRPr="00F05C6C" w:rsidRDefault="009A207D" w:rsidP="009A207D">
            <w:pPr>
              <w:rPr>
                <w:rFonts w:ascii="Garamond" w:hAnsi="Garamond" w:cs="Arial"/>
                <w:b/>
                <w:sz w:val="18"/>
                <w:szCs w:val="18"/>
              </w:rPr>
            </w:pPr>
            <w:r w:rsidRPr="0022557D">
              <w:rPr>
                <w:rFonts w:ascii="Garamond" w:hAnsi="Garamond"/>
                <w:i/>
                <w:sz w:val="18"/>
                <w:szCs w:val="18"/>
              </w:rPr>
              <w:t xml:space="preserve">Review the </w:t>
            </w:r>
            <w:hyperlink r:id="rId7" w:history="1">
              <w:r w:rsidRPr="0022557D">
                <w:rPr>
                  <w:rStyle w:val="Hyperlink"/>
                  <w:rFonts w:ascii="Garamond" w:hAnsi="Garamond"/>
                  <w:i/>
                  <w:sz w:val="18"/>
                  <w:szCs w:val="18"/>
                  <w:u w:val="none"/>
                </w:rPr>
                <w:t>CACFP Meal Patterns for Adults</w:t>
              </w:r>
            </w:hyperlink>
            <w:r w:rsidRPr="0022557D">
              <w:rPr>
                <w:rFonts w:ascii="Garamond" w:hAnsi="Garamond"/>
                <w:i/>
                <w:sz w:val="18"/>
                <w:szCs w:val="18"/>
              </w:rPr>
              <w:t xml:space="preserve"> for required components and serving sizes </w:t>
            </w:r>
          </w:p>
        </w:tc>
        <w:tc>
          <w:tcPr>
            <w:tcW w:w="2778" w:type="dxa"/>
            <w:vAlign w:val="center"/>
          </w:tcPr>
          <w:p w14:paraId="3AB86C9C" w14:textId="77777777" w:rsidR="009A207D" w:rsidRPr="00EE6CCD" w:rsidRDefault="009A207D" w:rsidP="009A207D">
            <w:pPr>
              <w:jc w:val="center"/>
              <w:rPr>
                <w:rFonts w:ascii="Garamond" w:hAnsi="Garamond" w:cs="Arial"/>
                <w:b/>
                <w:sz w:val="16"/>
                <w:szCs w:val="16"/>
              </w:rPr>
            </w:pPr>
            <w:r w:rsidRPr="00EE6CCD">
              <w:rPr>
                <w:rFonts w:ascii="Garamond" w:hAnsi="Garamond" w:cs="Arial"/>
                <w:b/>
                <w:sz w:val="16"/>
                <w:szCs w:val="16"/>
              </w:rPr>
              <w:t>Column 1</w:t>
            </w:r>
          </w:p>
        </w:tc>
        <w:tc>
          <w:tcPr>
            <w:tcW w:w="1653" w:type="dxa"/>
            <w:vAlign w:val="center"/>
          </w:tcPr>
          <w:p w14:paraId="502B80DA" w14:textId="77777777" w:rsidR="009A207D" w:rsidRPr="00EE6CCD" w:rsidRDefault="009A207D" w:rsidP="009A207D">
            <w:pPr>
              <w:jc w:val="center"/>
              <w:rPr>
                <w:rFonts w:ascii="Garamond" w:hAnsi="Garamond" w:cs="Arial"/>
                <w:b/>
                <w:sz w:val="16"/>
                <w:szCs w:val="16"/>
              </w:rPr>
            </w:pPr>
            <w:r w:rsidRPr="00EE6CCD">
              <w:rPr>
                <w:rFonts w:ascii="Garamond" w:hAnsi="Garamond" w:cs="Arial"/>
                <w:b/>
                <w:sz w:val="16"/>
                <w:szCs w:val="16"/>
              </w:rPr>
              <w:t>Column 2</w:t>
            </w:r>
          </w:p>
        </w:tc>
        <w:tc>
          <w:tcPr>
            <w:tcW w:w="4050" w:type="dxa"/>
            <w:gridSpan w:val="4"/>
            <w:shd w:val="clear" w:color="auto" w:fill="FFFFCC"/>
            <w:vAlign w:val="center"/>
          </w:tcPr>
          <w:p w14:paraId="2FFAFF6B" w14:textId="77777777" w:rsidR="009A207D" w:rsidRPr="00EE6CCD" w:rsidRDefault="009A207D" w:rsidP="009A207D">
            <w:pPr>
              <w:pStyle w:val="Heading1"/>
              <w:ind w:left="-135" w:right="-87"/>
              <w:rPr>
                <w:rFonts w:ascii="Garamond" w:hAnsi="Garamond" w:cs="Arial"/>
                <w:sz w:val="16"/>
                <w:szCs w:val="16"/>
              </w:rPr>
            </w:pPr>
            <w:r w:rsidRPr="00EE6CCD">
              <w:rPr>
                <w:rFonts w:ascii="Garamond" w:hAnsi="Garamond" w:cs="Arial"/>
                <w:sz w:val="16"/>
                <w:szCs w:val="16"/>
              </w:rPr>
              <w:t>Column 3</w:t>
            </w:r>
          </w:p>
        </w:tc>
        <w:tc>
          <w:tcPr>
            <w:tcW w:w="1734" w:type="dxa"/>
            <w:gridSpan w:val="2"/>
            <w:shd w:val="clear" w:color="auto" w:fill="auto"/>
            <w:vAlign w:val="center"/>
          </w:tcPr>
          <w:p w14:paraId="4B2565A4" w14:textId="77777777" w:rsidR="009A207D" w:rsidRPr="00EE6CCD" w:rsidRDefault="009A207D" w:rsidP="009A207D">
            <w:pPr>
              <w:pStyle w:val="BodyText"/>
              <w:ind w:left="-57" w:right="-87"/>
              <w:rPr>
                <w:rFonts w:ascii="Garamond" w:hAnsi="Garamond" w:cs="Arial"/>
                <w:b/>
                <w:sz w:val="16"/>
                <w:szCs w:val="16"/>
              </w:rPr>
            </w:pPr>
            <w:r w:rsidRPr="00EE6CCD">
              <w:rPr>
                <w:rFonts w:ascii="Garamond" w:hAnsi="Garamond" w:cs="Arial"/>
                <w:b/>
                <w:sz w:val="16"/>
                <w:szCs w:val="16"/>
              </w:rPr>
              <w:t>Column 4</w:t>
            </w:r>
          </w:p>
        </w:tc>
        <w:tc>
          <w:tcPr>
            <w:tcW w:w="1260" w:type="dxa"/>
            <w:shd w:val="clear" w:color="auto" w:fill="E2EFD9"/>
            <w:vAlign w:val="center"/>
          </w:tcPr>
          <w:p w14:paraId="74B92023" w14:textId="77777777" w:rsidR="009A207D" w:rsidRPr="00EE6CCD" w:rsidRDefault="009A207D" w:rsidP="009A207D">
            <w:pPr>
              <w:jc w:val="center"/>
              <w:rPr>
                <w:rFonts w:ascii="Garamond" w:hAnsi="Garamond" w:cs="Arial"/>
                <w:b/>
                <w:sz w:val="16"/>
                <w:szCs w:val="16"/>
              </w:rPr>
            </w:pPr>
            <w:r w:rsidRPr="00EE6CCD">
              <w:rPr>
                <w:rFonts w:ascii="Garamond" w:hAnsi="Garamond" w:cs="Arial"/>
                <w:b/>
                <w:sz w:val="16"/>
                <w:szCs w:val="16"/>
              </w:rPr>
              <w:t>Column 5</w:t>
            </w:r>
          </w:p>
        </w:tc>
        <w:tc>
          <w:tcPr>
            <w:tcW w:w="990" w:type="dxa"/>
            <w:vAlign w:val="center"/>
          </w:tcPr>
          <w:p w14:paraId="7D12DD91" w14:textId="77777777" w:rsidR="009A207D" w:rsidRPr="00EE6CCD" w:rsidRDefault="009A207D" w:rsidP="009A207D">
            <w:pPr>
              <w:jc w:val="center"/>
              <w:rPr>
                <w:rFonts w:ascii="Garamond" w:hAnsi="Garamond" w:cs="Arial"/>
                <w:b/>
                <w:sz w:val="16"/>
                <w:szCs w:val="16"/>
              </w:rPr>
            </w:pPr>
            <w:r w:rsidRPr="00EE6CCD">
              <w:rPr>
                <w:rFonts w:ascii="Garamond" w:hAnsi="Garamond" w:cs="Arial"/>
                <w:b/>
                <w:sz w:val="16"/>
                <w:szCs w:val="16"/>
              </w:rPr>
              <w:t>Column 6</w:t>
            </w:r>
          </w:p>
        </w:tc>
        <w:tc>
          <w:tcPr>
            <w:tcW w:w="1080" w:type="dxa"/>
            <w:vAlign w:val="center"/>
          </w:tcPr>
          <w:p w14:paraId="57CAF172" w14:textId="77777777" w:rsidR="009A207D" w:rsidRPr="00EE6CCD" w:rsidRDefault="009A207D" w:rsidP="009A207D">
            <w:pPr>
              <w:jc w:val="center"/>
              <w:rPr>
                <w:rFonts w:ascii="Garamond" w:hAnsi="Garamond" w:cs="Arial"/>
                <w:b/>
                <w:sz w:val="16"/>
                <w:szCs w:val="16"/>
              </w:rPr>
            </w:pPr>
            <w:r w:rsidRPr="00EE6CCD">
              <w:rPr>
                <w:rFonts w:ascii="Garamond" w:hAnsi="Garamond" w:cs="Arial"/>
                <w:b/>
                <w:sz w:val="16"/>
                <w:szCs w:val="16"/>
              </w:rPr>
              <w:t>Column 7</w:t>
            </w:r>
          </w:p>
        </w:tc>
      </w:tr>
      <w:tr w:rsidR="00013206" w:rsidRPr="00EE6CCD" w14:paraId="330532F4" w14:textId="77777777" w:rsidTr="00EE6CCD">
        <w:trPr>
          <w:cantSplit/>
          <w:trHeight w:val="432"/>
          <w:jc w:val="center"/>
        </w:trPr>
        <w:tc>
          <w:tcPr>
            <w:tcW w:w="1575" w:type="dxa"/>
            <w:gridSpan w:val="2"/>
            <w:vMerge/>
          </w:tcPr>
          <w:p w14:paraId="784FD44C" w14:textId="77777777" w:rsidR="00013206" w:rsidRPr="00EE6CCD" w:rsidRDefault="00013206" w:rsidP="008F61D3">
            <w:pPr>
              <w:jc w:val="center"/>
              <w:rPr>
                <w:rFonts w:ascii="Garamond" w:hAnsi="Garamond" w:cs="Arial"/>
                <w:b/>
              </w:rPr>
            </w:pPr>
          </w:p>
        </w:tc>
        <w:tc>
          <w:tcPr>
            <w:tcW w:w="2778" w:type="dxa"/>
            <w:vMerge w:val="restart"/>
            <w:vAlign w:val="center"/>
          </w:tcPr>
          <w:p w14:paraId="29906F02" w14:textId="77777777" w:rsidR="00013206" w:rsidRPr="00EE6CCD" w:rsidRDefault="00013206" w:rsidP="003F168C">
            <w:pPr>
              <w:rPr>
                <w:rFonts w:ascii="Garamond" w:hAnsi="Garamond" w:cs="Arial"/>
                <w:b/>
              </w:rPr>
            </w:pPr>
            <w:r w:rsidRPr="00EE6CCD">
              <w:rPr>
                <w:rFonts w:ascii="Garamond" w:hAnsi="Garamond" w:cs="Arial"/>
                <w:b/>
              </w:rPr>
              <w:t>Menu item</w:t>
            </w:r>
          </w:p>
        </w:tc>
        <w:tc>
          <w:tcPr>
            <w:tcW w:w="1653" w:type="dxa"/>
            <w:vMerge w:val="restart"/>
            <w:vAlign w:val="center"/>
          </w:tcPr>
          <w:p w14:paraId="24FF5BE5" w14:textId="77777777" w:rsidR="00013206" w:rsidRPr="00EE6CCD" w:rsidRDefault="00013206" w:rsidP="003F168C">
            <w:pPr>
              <w:rPr>
                <w:rFonts w:ascii="Garamond" w:hAnsi="Garamond" w:cs="Arial"/>
                <w:b/>
              </w:rPr>
            </w:pPr>
            <w:r w:rsidRPr="00EE6CCD">
              <w:rPr>
                <w:rFonts w:ascii="Garamond" w:hAnsi="Garamond" w:cs="Arial"/>
                <w:b/>
              </w:rPr>
              <w:t>Recipe number or product name</w:t>
            </w:r>
          </w:p>
        </w:tc>
        <w:tc>
          <w:tcPr>
            <w:tcW w:w="4050" w:type="dxa"/>
            <w:gridSpan w:val="4"/>
            <w:shd w:val="clear" w:color="auto" w:fill="FFFFCC"/>
            <w:vAlign w:val="center"/>
          </w:tcPr>
          <w:p w14:paraId="7375348F" w14:textId="77777777" w:rsidR="00013206" w:rsidRPr="00EE6CCD" w:rsidRDefault="00013206" w:rsidP="00A66BBE">
            <w:pPr>
              <w:pStyle w:val="Heading1"/>
              <w:ind w:left="-135" w:right="-87"/>
              <w:rPr>
                <w:rFonts w:ascii="Garamond" w:hAnsi="Garamond" w:cs="Arial"/>
                <w:sz w:val="20"/>
              </w:rPr>
            </w:pPr>
            <w:r w:rsidRPr="00EE6CCD">
              <w:rPr>
                <w:rFonts w:ascii="Garamond" w:hAnsi="Garamond" w:cs="Arial"/>
                <w:sz w:val="20"/>
              </w:rPr>
              <w:t>Serving size and amount prepared</w:t>
            </w:r>
          </w:p>
        </w:tc>
        <w:tc>
          <w:tcPr>
            <w:tcW w:w="1734" w:type="dxa"/>
            <w:gridSpan w:val="2"/>
            <w:vMerge w:val="restart"/>
            <w:shd w:val="clear" w:color="auto" w:fill="auto"/>
          </w:tcPr>
          <w:p w14:paraId="726E4004" w14:textId="77777777" w:rsidR="00013206" w:rsidRPr="00EE6CCD" w:rsidRDefault="00013206" w:rsidP="00013206">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260" w:type="dxa"/>
            <w:vMerge w:val="restart"/>
            <w:shd w:val="clear" w:color="auto" w:fill="E2EFD9"/>
            <w:vAlign w:val="center"/>
          </w:tcPr>
          <w:p w14:paraId="0A9AD337" w14:textId="77777777" w:rsidR="00013206" w:rsidRPr="00EE6CCD" w:rsidRDefault="00013206" w:rsidP="008F61D3">
            <w:pPr>
              <w:pStyle w:val="BodyText"/>
              <w:ind w:left="-57" w:right="-87"/>
              <w:rPr>
                <w:rFonts w:ascii="Garamond" w:hAnsi="Garamond" w:cs="Arial"/>
                <w:b/>
                <w:sz w:val="20"/>
              </w:rPr>
            </w:pPr>
            <w:r w:rsidRPr="00EE6CCD">
              <w:rPr>
                <w:rFonts w:ascii="Garamond" w:hAnsi="Garamond" w:cs="Arial"/>
                <w:b/>
                <w:sz w:val="20"/>
              </w:rPr>
              <w:t xml:space="preserve">Total quantity of food </w:t>
            </w:r>
            <w:proofErr w:type="gramStart"/>
            <w:r w:rsidRPr="00EE6CCD">
              <w:rPr>
                <w:rFonts w:ascii="Garamond" w:hAnsi="Garamond" w:cs="Arial"/>
                <w:b/>
                <w:sz w:val="20"/>
              </w:rPr>
              <w:t>used</w:t>
            </w:r>
            <w:proofErr w:type="gramEnd"/>
            <w:r w:rsidRPr="00EE6CCD">
              <w:rPr>
                <w:rFonts w:ascii="Garamond" w:hAnsi="Garamond" w:cs="Arial"/>
                <w:b/>
                <w:sz w:val="20"/>
              </w:rPr>
              <w:t xml:space="preserve"> </w:t>
            </w:r>
          </w:p>
          <w:p w14:paraId="70A59EE6" w14:textId="77777777" w:rsidR="00013206" w:rsidRPr="00EE6CCD" w:rsidRDefault="00013206" w:rsidP="008F61D3">
            <w:pPr>
              <w:pStyle w:val="BodyText"/>
              <w:ind w:left="-57" w:right="-87"/>
              <w:rPr>
                <w:rFonts w:ascii="Garamond" w:hAnsi="Garamond" w:cs="Arial"/>
                <w:b/>
                <w:i/>
                <w:sz w:val="16"/>
                <w:szCs w:val="16"/>
              </w:rPr>
            </w:pPr>
            <w:r w:rsidRPr="00EE6CCD">
              <w:rPr>
                <w:rFonts w:ascii="Garamond" w:hAnsi="Garamond" w:cs="Arial"/>
                <w:b/>
                <w:i/>
                <w:sz w:val="16"/>
                <w:szCs w:val="16"/>
              </w:rPr>
              <w:t xml:space="preserve">e.g., number </w:t>
            </w:r>
            <w:r w:rsidRPr="00EE6CCD">
              <w:rPr>
                <w:rFonts w:ascii="Garamond" w:hAnsi="Garamond" w:cs="Arial"/>
                <w:b/>
                <w:i/>
                <w:sz w:val="16"/>
                <w:szCs w:val="16"/>
              </w:rPr>
              <w:br/>
              <w:t>of servings, pounds, cans</w:t>
            </w:r>
          </w:p>
        </w:tc>
        <w:tc>
          <w:tcPr>
            <w:tcW w:w="990" w:type="dxa"/>
            <w:vMerge w:val="restart"/>
            <w:vAlign w:val="center"/>
          </w:tcPr>
          <w:p w14:paraId="1CCDC70E" w14:textId="77777777" w:rsidR="00013206" w:rsidRPr="00EE6CCD" w:rsidRDefault="00013206" w:rsidP="008F61D3">
            <w:pPr>
              <w:jc w:val="center"/>
              <w:rPr>
                <w:rFonts w:ascii="Garamond" w:hAnsi="Garamond" w:cs="Arial"/>
                <w:b/>
              </w:rPr>
            </w:pPr>
            <w:r w:rsidRPr="00EE6CCD">
              <w:rPr>
                <w:rFonts w:ascii="Garamond" w:hAnsi="Garamond" w:cs="Arial"/>
                <w:b/>
              </w:rPr>
              <w:t>Amount leftover</w:t>
            </w:r>
          </w:p>
        </w:tc>
        <w:tc>
          <w:tcPr>
            <w:tcW w:w="1080" w:type="dxa"/>
            <w:vMerge w:val="restart"/>
            <w:vAlign w:val="center"/>
          </w:tcPr>
          <w:p w14:paraId="1D5A3456" w14:textId="77777777" w:rsidR="00013206" w:rsidRPr="00EE6CCD" w:rsidRDefault="00013206" w:rsidP="008F61D3">
            <w:pPr>
              <w:jc w:val="center"/>
              <w:rPr>
                <w:rFonts w:ascii="Garamond" w:hAnsi="Garamond" w:cs="Arial"/>
                <w:b/>
              </w:rPr>
            </w:pPr>
            <w:r w:rsidRPr="00EE6CCD">
              <w:rPr>
                <w:rFonts w:ascii="Garamond" w:hAnsi="Garamond" w:cs="Arial"/>
                <w:b/>
              </w:rPr>
              <w:t xml:space="preserve">Total amount </w:t>
            </w:r>
            <w:proofErr w:type="gramStart"/>
            <w:r w:rsidRPr="00EE6CCD">
              <w:rPr>
                <w:rFonts w:ascii="Garamond" w:hAnsi="Garamond" w:cs="Arial"/>
                <w:b/>
              </w:rPr>
              <w:t>served</w:t>
            </w:r>
            <w:proofErr w:type="gramEnd"/>
          </w:p>
          <w:p w14:paraId="28968F53" w14:textId="77777777" w:rsidR="00013206" w:rsidRPr="00EE6CCD" w:rsidRDefault="00013206" w:rsidP="008F61D3">
            <w:pPr>
              <w:jc w:val="center"/>
              <w:rPr>
                <w:rFonts w:ascii="Garamond" w:hAnsi="Garamond" w:cs="Arial"/>
                <w:b/>
                <w:i/>
                <w:sz w:val="16"/>
                <w:szCs w:val="16"/>
              </w:rPr>
            </w:pPr>
            <w:r w:rsidRPr="00EE6CCD">
              <w:rPr>
                <w:rFonts w:ascii="Garamond" w:hAnsi="Garamond" w:cs="Arial"/>
                <w:b/>
                <w:i/>
                <w:sz w:val="16"/>
                <w:szCs w:val="16"/>
              </w:rPr>
              <w:t>(</w:t>
            </w:r>
            <w:proofErr w:type="gramStart"/>
            <w:r w:rsidRPr="00EE6CCD">
              <w:rPr>
                <w:rFonts w:ascii="Garamond" w:hAnsi="Garamond" w:cs="Arial"/>
                <w:b/>
                <w:i/>
                <w:sz w:val="16"/>
                <w:szCs w:val="16"/>
              </w:rPr>
              <w:t>column</w:t>
            </w:r>
            <w:proofErr w:type="gramEnd"/>
            <w:r w:rsidRPr="00EE6CCD">
              <w:rPr>
                <w:rFonts w:ascii="Garamond" w:hAnsi="Garamond" w:cs="Arial"/>
                <w:b/>
                <w:i/>
                <w:sz w:val="16"/>
                <w:szCs w:val="16"/>
              </w:rPr>
              <w:t xml:space="preserve"> 5 minus column 6)</w:t>
            </w:r>
          </w:p>
        </w:tc>
      </w:tr>
      <w:tr w:rsidR="00013206" w:rsidRPr="00EE6CCD" w14:paraId="4BC18E9F" w14:textId="77777777" w:rsidTr="00EE6CCD">
        <w:trPr>
          <w:cantSplit/>
          <w:trHeight w:val="288"/>
          <w:jc w:val="center"/>
        </w:trPr>
        <w:tc>
          <w:tcPr>
            <w:tcW w:w="1575" w:type="dxa"/>
            <w:gridSpan w:val="2"/>
            <w:vMerge/>
          </w:tcPr>
          <w:p w14:paraId="69807F46" w14:textId="77777777" w:rsidR="00013206" w:rsidRPr="00EE6CCD" w:rsidRDefault="00013206" w:rsidP="006A615F">
            <w:pPr>
              <w:jc w:val="center"/>
              <w:rPr>
                <w:rFonts w:ascii="Garamond" w:hAnsi="Garamond" w:cs="Arial"/>
              </w:rPr>
            </w:pPr>
          </w:p>
        </w:tc>
        <w:tc>
          <w:tcPr>
            <w:tcW w:w="2778" w:type="dxa"/>
            <w:vMerge/>
            <w:vAlign w:val="center"/>
          </w:tcPr>
          <w:p w14:paraId="019F88F5" w14:textId="77777777" w:rsidR="00013206" w:rsidRPr="00EE6CCD" w:rsidRDefault="00013206" w:rsidP="006A615F">
            <w:pPr>
              <w:jc w:val="center"/>
              <w:rPr>
                <w:rFonts w:ascii="Garamond" w:hAnsi="Garamond" w:cs="Arial"/>
              </w:rPr>
            </w:pPr>
          </w:p>
        </w:tc>
        <w:tc>
          <w:tcPr>
            <w:tcW w:w="1653" w:type="dxa"/>
            <w:vMerge/>
            <w:vAlign w:val="center"/>
          </w:tcPr>
          <w:p w14:paraId="6055E164" w14:textId="77777777" w:rsidR="00013206" w:rsidRPr="00EE6CCD" w:rsidRDefault="00013206" w:rsidP="006A615F">
            <w:pPr>
              <w:jc w:val="center"/>
              <w:rPr>
                <w:rFonts w:ascii="Garamond" w:hAnsi="Garamond" w:cs="Arial"/>
              </w:rPr>
            </w:pPr>
          </w:p>
        </w:tc>
        <w:tc>
          <w:tcPr>
            <w:tcW w:w="1956" w:type="dxa"/>
            <w:gridSpan w:val="2"/>
            <w:shd w:val="clear" w:color="auto" w:fill="FFFFCC"/>
            <w:vAlign w:val="center"/>
          </w:tcPr>
          <w:p w14:paraId="59B4909F" w14:textId="77777777" w:rsidR="00013206" w:rsidRPr="00EE6CCD" w:rsidRDefault="00013206" w:rsidP="006A615F">
            <w:pPr>
              <w:pStyle w:val="Heading2"/>
              <w:rPr>
                <w:rFonts w:ascii="Garamond" w:hAnsi="Garamond" w:cs="Arial"/>
                <w:sz w:val="18"/>
                <w:szCs w:val="18"/>
              </w:rPr>
            </w:pPr>
            <w:r w:rsidRPr="00EE6CCD">
              <w:rPr>
                <w:rFonts w:ascii="Garamond" w:hAnsi="Garamond" w:cs="Arial"/>
                <w:sz w:val="18"/>
                <w:szCs w:val="18"/>
              </w:rPr>
              <w:t>Reimbursable meals</w:t>
            </w:r>
          </w:p>
        </w:tc>
        <w:tc>
          <w:tcPr>
            <w:tcW w:w="2094" w:type="dxa"/>
            <w:gridSpan w:val="2"/>
            <w:shd w:val="clear" w:color="auto" w:fill="FFFFCC"/>
            <w:vAlign w:val="center"/>
          </w:tcPr>
          <w:p w14:paraId="7F1CFA27" w14:textId="77777777" w:rsidR="00013206" w:rsidRPr="00EE6CCD" w:rsidRDefault="00013206" w:rsidP="006A615F">
            <w:pPr>
              <w:jc w:val="center"/>
              <w:rPr>
                <w:rFonts w:ascii="Garamond" w:hAnsi="Garamond" w:cs="Arial"/>
                <w:b/>
                <w:sz w:val="18"/>
                <w:szCs w:val="18"/>
              </w:rPr>
            </w:pPr>
            <w:r w:rsidRPr="00EE6CCD">
              <w:rPr>
                <w:rFonts w:ascii="Garamond" w:hAnsi="Garamond" w:cs="Arial"/>
                <w:b/>
                <w:sz w:val="18"/>
                <w:szCs w:val="18"/>
              </w:rPr>
              <w:t>Nonreimbursable meals</w:t>
            </w:r>
          </w:p>
        </w:tc>
        <w:tc>
          <w:tcPr>
            <w:tcW w:w="1734" w:type="dxa"/>
            <w:gridSpan w:val="2"/>
            <w:vMerge/>
            <w:shd w:val="clear" w:color="auto" w:fill="auto"/>
          </w:tcPr>
          <w:p w14:paraId="15B59492" w14:textId="77777777" w:rsidR="00013206" w:rsidRPr="00EE6CCD" w:rsidRDefault="00013206" w:rsidP="006A615F">
            <w:pPr>
              <w:rPr>
                <w:rFonts w:ascii="Garamond" w:hAnsi="Garamond" w:cs="Arial"/>
              </w:rPr>
            </w:pPr>
          </w:p>
        </w:tc>
        <w:tc>
          <w:tcPr>
            <w:tcW w:w="1260" w:type="dxa"/>
            <w:vMerge/>
            <w:shd w:val="clear" w:color="auto" w:fill="E2EFD9"/>
            <w:vAlign w:val="center"/>
          </w:tcPr>
          <w:p w14:paraId="721155D1" w14:textId="77777777" w:rsidR="00013206" w:rsidRPr="00EE6CCD" w:rsidRDefault="00013206" w:rsidP="006A615F">
            <w:pPr>
              <w:rPr>
                <w:rFonts w:ascii="Garamond" w:hAnsi="Garamond" w:cs="Arial"/>
              </w:rPr>
            </w:pPr>
          </w:p>
        </w:tc>
        <w:tc>
          <w:tcPr>
            <w:tcW w:w="990" w:type="dxa"/>
            <w:vMerge/>
            <w:vAlign w:val="center"/>
          </w:tcPr>
          <w:p w14:paraId="1E161648" w14:textId="77777777" w:rsidR="00013206" w:rsidRPr="00EE6CCD" w:rsidRDefault="00013206" w:rsidP="006A615F">
            <w:pPr>
              <w:jc w:val="center"/>
              <w:rPr>
                <w:rFonts w:ascii="Garamond" w:hAnsi="Garamond" w:cs="Arial"/>
              </w:rPr>
            </w:pPr>
          </w:p>
        </w:tc>
        <w:tc>
          <w:tcPr>
            <w:tcW w:w="1080" w:type="dxa"/>
            <w:vMerge/>
            <w:vAlign w:val="center"/>
          </w:tcPr>
          <w:p w14:paraId="50619C9A" w14:textId="77777777" w:rsidR="00013206" w:rsidRPr="00EE6CCD" w:rsidRDefault="00013206" w:rsidP="006A615F">
            <w:pPr>
              <w:jc w:val="center"/>
              <w:rPr>
                <w:rFonts w:ascii="Garamond" w:hAnsi="Garamond" w:cs="Arial"/>
                <w:b/>
              </w:rPr>
            </w:pPr>
          </w:p>
        </w:tc>
      </w:tr>
      <w:tr w:rsidR="00EE6CCD" w:rsidRPr="00EE6CCD" w14:paraId="5A01A86D" w14:textId="77777777" w:rsidTr="00EE6CCD">
        <w:trPr>
          <w:cantSplit/>
          <w:trHeight w:val="144"/>
          <w:jc w:val="center"/>
        </w:trPr>
        <w:tc>
          <w:tcPr>
            <w:tcW w:w="1575" w:type="dxa"/>
            <w:gridSpan w:val="2"/>
            <w:vMerge/>
            <w:tcBorders>
              <w:bottom w:val="single" w:sz="12" w:space="0" w:color="auto"/>
            </w:tcBorders>
          </w:tcPr>
          <w:p w14:paraId="5B8938F6" w14:textId="77777777" w:rsidR="00EE6CCD" w:rsidRPr="00EE6CCD" w:rsidRDefault="00EE6CCD" w:rsidP="00EE6CCD">
            <w:pPr>
              <w:jc w:val="center"/>
              <w:rPr>
                <w:rFonts w:ascii="Garamond" w:hAnsi="Garamond" w:cs="Arial"/>
              </w:rPr>
            </w:pPr>
          </w:p>
        </w:tc>
        <w:tc>
          <w:tcPr>
            <w:tcW w:w="2778" w:type="dxa"/>
            <w:vMerge/>
            <w:tcBorders>
              <w:bottom w:val="single" w:sz="12" w:space="0" w:color="auto"/>
            </w:tcBorders>
            <w:vAlign w:val="center"/>
          </w:tcPr>
          <w:p w14:paraId="3A5B0EFB" w14:textId="77777777" w:rsidR="00EE6CCD" w:rsidRPr="00EE6CCD" w:rsidRDefault="00EE6CCD" w:rsidP="00EE6CCD">
            <w:pPr>
              <w:jc w:val="center"/>
              <w:rPr>
                <w:rFonts w:ascii="Garamond" w:hAnsi="Garamond" w:cs="Arial"/>
              </w:rPr>
            </w:pPr>
          </w:p>
        </w:tc>
        <w:tc>
          <w:tcPr>
            <w:tcW w:w="1653" w:type="dxa"/>
            <w:vMerge/>
            <w:tcBorders>
              <w:bottom w:val="single" w:sz="12" w:space="0" w:color="auto"/>
            </w:tcBorders>
            <w:vAlign w:val="center"/>
          </w:tcPr>
          <w:p w14:paraId="525A9650" w14:textId="77777777" w:rsidR="00EE6CCD" w:rsidRPr="00EE6CCD" w:rsidRDefault="00EE6CCD" w:rsidP="00EE6CCD">
            <w:pPr>
              <w:jc w:val="center"/>
              <w:rPr>
                <w:rFonts w:ascii="Garamond" w:hAnsi="Garamond" w:cs="Arial"/>
              </w:rPr>
            </w:pPr>
          </w:p>
        </w:tc>
        <w:tc>
          <w:tcPr>
            <w:tcW w:w="978" w:type="dxa"/>
            <w:tcBorders>
              <w:bottom w:val="single" w:sz="12" w:space="0" w:color="auto"/>
            </w:tcBorders>
            <w:shd w:val="clear" w:color="auto" w:fill="FFFFCC"/>
            <w:vAlign w:val="center"/>
          </w:tcPr>
          <w:p w14:paraId="784560D0" w14:textId="77777777" w:rsidR="00EE6CCD" w:rsidRPr="00EE6CCD" w:rsidRDefault="00EE6CCD" w:rsidP="009A4009">
            <w:pPr>
              <w:ind w:right="-110"/>
              <w:rPr>
                <w:rFonts w:ascii="Garamond" w:hAnsi="Garamond" w:cs="Arial"/>
                <w:b/>
                <w:sz w:val="16"/>
                <w:szCs w:val="16"/>
              </w:rPr>
            </w:pPr>
            <w:r w:rsidRPr="00EE6CCD">
              <w:rPr>
                <w:rFonts w:ascii="Garamond" w:hAnsi="Garamond" w:cs="Arial"/>
                <w:b/>
                <w:sz w:val="16"/>
                <w:szCs w:val="16"/>
              </w:rPr>
              <w:t xml:space="preserve">Serving </w:t>
            </w:r>
            <w:r w:rsidRPr="00EE6CCD">
              <w:rPr>
                <w:rFonts w:ascii="Garamond" w:hAnsi="Garamond" w:cs="Arial"/>
                <w:b/>
                <w:sz w:val="16"/>
                <w:szCs w:val="16"/>
              </w:rPr>
              <w:br/>
              <w:t>size</w:t>
            </w:r>
          </w:p>
        </w:tc>
        <w:tc>
          <w:tcPr>
            <w:tcW w:w="978" w:type="dxa"/>
            <w:tcBorders>
              <w:bottom w:val="single" w:sz="12" w:space="0" w:color="auto"/>
            </w:tcBorders>
            <w:shd w:val="clear" w:color="auto" w:fill="FFFFFF"/>
            <w:vAlign w:val="center"/>
          </w:tcPr>
          <w:p w14:paraId="189FFF08" w14:textId="77777777" w:rsidR="00EE6CCD" w:rsidRPr="00EE6CCD" w:rsidRDefault="00EE6CCD" w:rsidP="009A4009">
            <w:pPr>
              <w:ind w:right="-132"/>
              <w:rPr>
                <w:rFonts w:ascii="Garamond" w:hAnsi="Garamond" w:cs="Arial"/>
                <w:b/>
                <w:sz w:val="16"/>
                <w:szCs w:val="16"/>
              </w:rPr>
            </w:pPr>
            <w:r w:rsidRPr="00EE6CCD">
              <w:rPr>
                <w:rFonts w:ascii="Garamond" w:hAnsi="Garamond" w:cs="Arial"/>
                <w:b/>
                <w:sz w:val="16"/>
                <w:szCs w:val="16"/>
              </w:rPr>
              <w:t xml:space="preserve">Number of </w:t>
            </w:r>
            <w:r w:rsidRPr="00EE6CCD">
              <w:rPr>
                <w:rFonts w:ascii="Garamond" w:hAnsi="Garamond" w:cs="Arial"/>
                <w:b/>
                <w:sz w:val="16"/>
                <w:szCs w:val="16"/>
              </w:rPr>
              <w:br/>
              <w:t>servings</w:t>
            </w:r>
          </w:p>
        </w:tc>
        <w:tc>
          <w:tcPr>
            <w:tcW w:w="978" w:type="dxa"/>
            <w:tcBorders>
              <w:bottom w:val="single" w:sz="12" w:space="0" w:color="auto"/>
            </w:tcBorders>
            <w:shd w:val="clear" w:color="auto" w:fill="FFFFCC"/>
            <w:vAlign w:val="center"/>
          </w:tcPr>
          <w:p w14:paraId="4D0785EF" w14:textId="77777777" w:rsidR="00EE6CCD" w:rsidRPr="00EE6CCD" w:rsidRDefault="00EE6CCD" w:rsidP="009A4009">
            <w:pPr>
              <w:ind w:right="-110"/>
              <w:rPr>
                <w:rFonts w:ascii="Garamond" w:hAnsi="Garamond" w:cs="Arial"/>
                <w:b/>
                <w:sz w:val="16"/>
                <w:szCs w:val="16"/>
              </w:rPr>
            </w:pPr>
            <w:r w:rsidRPr="00EE6CCD">
              <w:rPr>
                <w:rFonts w:ascii="Garamond" w:hAnsi="Garamond" w:cs="Arial"/>
                <w:b/>
                <w:sz w:val="16"/>
                <w:szCs w:val="16"/>
              </w:rPr>
              <w:t xml:space="preserve">Serving </w:t>
            </w:r>
            <w:r w:rsidRPr="00EE6CCD">
              <w:rPr>
                <w:rFonts w:ascii="Garamond" w:hAnsi="Garamond" w:cs="Arial"/>
                <w:b/>
                <w:sz w:val="16"/>
                <w:szCs w:val="16"/>
              </w:rPr>
              <w:br/>
              <w:t>size</w:t>
            </w:r>
          </w:p>
        </w:tc>
        <w:tc>
          <w:tcPr>
            <w:tcW w:w="1116" w:type="dxa"/>
            <w:tcBorders>
              <w:bottom w:val="single" w:sz="12" w:space="0" w:color="auto"/>
            </w:tcBorders>
            <w:shd w:val="clear" w:color="auto" w:fill="FFFFFF"/>
            <w:vAlign w:val="center"/>
          </w:tcPr>
          <w:p w14:paraId="34AA0C39" w14:textId="77777777" w:rsidR="00EE6CCD" w:rsidRPr="00EE6CCD" w:rsidRDefault="00EE6CCD" w:rsidP="009A4009">
            <w:pPr>
              <w:ind w:right="-132"/>
              <w:rPr>
                <w:rFonts w:ascii="Garamond" w:hAnsi="Garamond" w:cs="Arial"/>
                <w:b/>
                <w:sz w:val="16"/>
                <w:szCs w:val="16"/>
              </w:rPr>
            </w:pPr>
            <w:r w:rsidRPr="00EE6CCD">
              <w:rPr>
                <w:rFonts w:ascii="Garamond" w:hAnsi="Garamond" w:cs="Arial"/>
                <w:b/>
                <w:sz w:val="16"/>
                <w:szCs w:val="16"/>
              </w:rPr>
              <w:t xml:space="preserve">Number of </w:t>
            </w:r>
            <w:r w:rsidRPr="00EE6CCD">
              <w:rPr>
                <w:rFonts w:ascii="Garamond" w:hAnsi="Garamond" w:cs="Arial"/>
                <w:b/>
                <w:sz w:val="16"/>
                <w:szCs w:val="16"/>
              </w:rPr>
              <w:br/>
              <w:t>servings</w:t>
            </w:r>
          </w:p>
        </w:tc>
        <w:tc>
          <w:tcPr>
            <w:tcW w:w="924" w:type="dxa"/>
            <w:tcBorders>
              <w:bottom w:val="single" w:sz="12" w:space="0" w:color="auto"/>
            </w:tcBorders>
            <w:shd w:val="clear" w:color="auto" w:fill="auto"/>
          </w:tcPr>
          <w:p w14:paraId="7AA3BDD8" w14:textId="77777777" w:rsidR="00EE6CCD" w:rsidRPr="00EE6CCD" w:rsidRDefault="00EE6CCD" w:rsidP="00EE6CCD">
            <w:pPr>
              <w:rPr>
                <w:rFonts w:ascii="Garamond" w:hAnsi="Garamond" w:cs="Arial"/>
              </w:rPr>
            </w:pPr>
            <w:r w:rsidRPr="00EE6CCD">
              <w:rPr>
                <w:rFonts w:ascii="Garamond" w:hAnsi="Garamond" w:cs="Arial"/>
              </w:rPr>
              <w:t>Time:</w:t>
            </w:r>
          </w:p>
        </w:tc>
        <w:tc>
          <w:tcPr>
            <w:tcW w:w="810" w:type="dxa"/>
            <w:tcBorders>
              <w:bottom w:val="single" w:sz="12" w:space="0" w:color="auto"/>
            </w:tcBorders>
            <w:shd w:val="clear" w:color="auto" w:fill="auto"/>
          </w:tcPr>
          <w:p w14:paraId="76B7112F" w14:textId="77777777" w:rsidR="00EE6CCD" w:rsidRPr="00EE6CCD" w:rsidRDefault="00EE6CCD" w:rsidP="00EE6CCD">
            <w:pPr>
              <w:rPr>
                <w:rFonts w:ascii="Garamond" w:hAnsi="Garamond" w:cs="Arial"/>
              </w:rPr>
            </w:pPr>
            <w:r w:rsidRPr="00EE6CCD">
              <w:rPr>
                <w:rFonts w:ascii="Garamond" w:hAnsi="Garamond" w:cs="Arial"/>
              </w:rPr>
              <w:t>Time:</w:t>
            </w:r>
          </w:p>
        </w:tc>
        <w:tc>
          <w:tcPr>
            <w:tcW w:w="1260" w:type="dxa"/>
            <w:vMerge/>
            <w:tcBorders>
              <w:bottom w:val="single" w:sz="12" w:space="0" w:color="auto"/>
            </w:tcBorders>
            <w:shd w:val="clear" w:color="auto" w:fill="E2EFD9"/>
            <w:vAlign w:val="center"/>
          </w:tcPr>
          <w:p w14:paraId="681B32E1" w14:textId="77777777" w:rsidR="00EE6CCD" w:rsidRPr="00EE6CCD" w:rsidRDefault="00EE6CCD" w:rsidP="00EE6CCD">
            <w:pPr>
              <w:rPr>
                <w:rFonts w:ascii="Garamond" w:hAnsi="Garamond" w:cs="Arial"/>
              </w:rPr>
            </w:pPr>
          </w:p>
        </w:tc>
        <w:tc>
          <w:tcPr>
            <w:tcW w:w="990" w:type="dxa"/>
            <w:vMerge/>
            <w:tcBorders>
              <w:bottom w:val="single" w:sz="12" w:space="0" w:color="auto"/>
            </w:tcBorders>
            <w:vAlign w:val="center"/>
          </w:tcPr>
          <w:p w14:paraId="767BD6D9" w14:textId="77777777" w:rsidR="00EE6CCD" w:rsidRPr="00EE6CCD" w:rsidRDefault="00EE6CCD" w:rsidP="00EE6CCD">
            <w:pPr>
              <w:jc w:val="center"/>
              <w:rPr>
                <w:rFonts w:ascii="Garamond" w:hAnsi="Garamond" w:cs="Arial"/>
              </w:rPr>
            </w:pPr>
          </w:p>
        </w:tc>
        <w:tc>
          <w:tcPr>
            <w:tcW w:w="1080" w:type="dxa"/>
            <w:vMerge/>
            <w:tcBorders>
              <w:bottom w:val="single" w:sz="12" w:space="0" w:color="auto"/>
            </w:tcBorders>
            <w:vAlign w:val="center"/>
          </w:tcPr>
          <w:p w14:paraId="07EE3F5E" w14:textId="77777777" w:rsidR="00EE6CCD" w:rsidRPr="00EE6CCD" w:rsidRDefault="00EE6CCD" w:rsidP="00EE6CCD">
            <w:pPr>
              <w:jc w:val="center"/>
              <w:rPr>
                <w:rFonts w:ascii="Garamond" w:hAnsi="Garamond" w:cs="Arial"/>
                <w:b/>
              </w:rPr>
            </w:pPr>
          </w:p>
        </w:tc>
      </w:tr>
      <w:tr w:rsidR="00EE6CCD" w:rsidRPr="00EE6CCD" w14:paraId="1EAB7E10" w14:textId="77777777" w:rsidTr="00371972">
        <w:trPr>
          <w:cantSplit/>
          <w:trHeight w:val="446"/>
          <w:jc w:val="center"/>
        </w:trPr>
        <w:tc>
          <w:tcPr>
            <w:tcW w:w="366" w:type="dxa"/>
            <w:vMerge w:val="restart"/>
            <w:tcBorders>
              <w:top w:val="single" w:sz="12" w:space="0" w:color="auto"/>
            </w:tcBorders>
            <w:shd w:val="clear" w:color="auto" w:fill="E2EFD9" w:themeFill="accent6" w:themeFillTint="33"/>
            <w:textDirection w:val="btLr"/>
          </w:tcPr>
          <w:p w14:paraId="0CA74F0B" w14:textId="77777777" w:rsidR="00EE6CCD" w:rsidRDefault="00EE6CCD" w:rsidP="00EE6CCD">
            <w:pPr>
              <w:ind w:left="113" w:right="113"/>
              <w:jc w:val="center"/>
              <w:rPr>
                <w:rFonts w:ascii="Garamond" w:hAnsi="Garamond" w:cs="Arial"/>
                <w:b/>
              </w:rPr>
            </w:pPr>
            <w:r w:rsidRPr="00EE6CCD">
              <w:rPr>
                <w:rFonts w:ascii="Garamond" w:hAnsi="Garamond" w:cs="Arial"/>
                <w:b/>
              </w:rPr>
              <w:t>Breakfast</w:t>
            </w:r>
          </w:p>
          <w:p w14:paraId="09900CA0" w14:textId="77777777" w:rsidR="00D1759C" w:rsidRDefault="00D1759C" w:rsidP="00EE6CCD">
            <w:pPr>
              <w:ind w:left="113" w:right="113"/>
              <w:jc w:val="center"/>
              <w:rPr>
                <w:rFonts w:ascii="Garamond" w:hAnsi="Garamond" w:cs="Arial"/>
                <w:b/>
              </w:rPr>
            </w:pPr>
          </w:p>
          <w:p w14:paraId="76410F5E" w14:textId="77777777" w:rsidR="00D1759C" w:rsidRDefault="00D1759C" w:rsidP="00EE6CCD">
            <w:pPr>
              <w:ind w:left="113" w:right="113"/>
              <w:jc w:val="center"/>
              <w:rPr>
                <w:rFonts w:ascii="Garamond" w:hAnsi="Garamond" w:cs="Arial"/>
                <w:b/>
              </w:rPr>
            </w:pPr>
          </w:p>
          <w:p w14:paraId="38F780A9" w14:textId="77777777" w:rsidR="00D1759C" w:rsidRPr="00EE6CCD" w:rsidRDefault="00D1759C" w:rsidP="00EE6CCD">
            <w:pPr>
              <w:ind w:left="113" w:right="113"/>
              <w:jc w:val="center"/>
              <w:rPr>
                <w:rFonts w:ascii="Garamond" w:hAnsi="Garamond" w:cs="Arial"/>
                <w:b/>
              </w:rPr>
            </w:pPr>
          </w:p>
        </w:tc>
        <w:tc>
          <w:tcPr>
            <w:tcW w:w="1209" w:type="dxa"/>
            <w:tcBorders>
              <w:top w:val="single" w:sz="12" w:space="0" w:color="auto"/>
            </w:tcBorders>
            <w:vAlign w:val="center"/>
          </w:tcPr>
          <w:p w14:paraId="0A0FA273"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Milk</w:t>
            </w:r>
          </w:p>
        </w:tc>
        <w:tc>
          <w:tcPr>
            <w:tcW w:w="2778" w:type="dxa"/>
            <w:tcBorders>
              <w:top w:val="single" w:sz="12" w:space="0" w:color="auto"/>
            </w:tcBorders>
          </w:tcPr>
          <w:p w14:paraId="14D7BB18" w14:textId="77777777" w:rsidR="00EE6CCD" w:rsidRPr="00EE6CCD" w:rsidRDefault="00EE6CCD" w:rsidP="00EE6CCD">
            <w:pPr>
              <w:rPr>
                <w:rFonts w:ascii="Garamond" w:hAnsi="Garamond" w:cs="Arial"/>
                <w:b/>
                <w:sz w:val="18"/>
                <w:szCs w:val="18"/>
              </w:rPr>
            </w:pPr>
          </w:p>
        </w:tc>
        <w:tc>
          <w:tcPr>
            <w:tcW w:w="1653" w:type="dxa"/>
            <w:tcBorders>
              <w:top w:val="single" w:sz="12" w:space="0" w:color="auto"/>
            </w:tcBorders>
          </w:tcPr>
          <w:p w14:paraId="33314CBB"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05596094"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FF"/>
          </w:tcPr>
          <w:p w14:paraId="50DABB8C"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7259C305" w14:textId="77777777" w:rsidR="00EE6CCD" w:rsidRPr="00EE6CCD" w:rsidRDefault="00EE6CCD" w:rsidP="00EE6CCD">
            <w:pPr>
              <w:rPr>
                <w:rFonts w:ascii="Garamond" w:hAnsi="Garamond" w:cs="Arial"/>
                <w:b/>
                <w:sz w:val="18"/>
                <w:szCs w:val="18"/>
              </w:rPr>
            </w:pPr>
          </w:p>
        </w:tc>
        <w:tc>
          <w:tcPr>
            <w:tcW w:w="1116" w:type="dxa"/>
            <w:tcBorders>
              <w:top w:val="single" w:sz="12" w:space="0" w:color="auto"/>
            </w:tcBorders>
            <w:shd w:val="clear" w:color="auto" w:fill="FFFFFF"/>
          </w:tcPr>
          <w:p w14:paraId="789B9CDC" w14:textId="77777777" w:rsidR="00EE6CCD" w:rsidRPr="00EE6CCD" w:rsidRDefault="00EE6CCD" w:rsidP="00EE6CCD">
            <w:pPr>
              <w:rPr>
                <w:rFonts w:ascii="Garamond" w:hAnsi="Garamond" w:cs="Arial"/>
                <w:b/>
                <w:sz w:val="18"/>
                <w:szCs w:val="18"/>
              </w:rPr>
            </w:pPr>
          </w:p>
        </w:tc>
        <w:tc>
          <w:tcPr>
            <w:tcW w:w="924" w:type="dxa"/>
            <w:tcBorders>
              <w:top w:val="single" w:sz="12" w:space="0" w:color="auto"/>
            </w:tcBorders>
            <w:shd w:val="clear" w:color="auto" w:fill="auto"/>
          </w:tcPr>
          <w:p w14:paraId="04DDA27B" w14:textId="77777777" w:rsidR="00EE6CCD" w:rsidRPr="00EE6CCD" w:rsidRDefault="00EE6CCD" w:rsidP="00EE6CCD">
            <w:pPr>
              <w:rPr>
                <w:rFonts w:ascii="Garamond" w:hAnsi="Garamond" w:cs="Arial"/>
                <w:b/>
                <w:sz w:val="18"/>
                <w:szCs w:val="18"/>
              </w:rPr>
            </w:pPr>
          </w:p>
        </w:tc>
        <w:tc>
          <w:tcPr>
            <w:tcW w:w="810" w:type="dxa"/>
            <w:tcBorders>
              <w:top w:val="single" w:sz="12" w:space="0" w:color="auto"/>
            </w:tcBorders>
            <w:shd w:val="clear" w:color="auto" w:fill="auto"/>
          </w:tcPr>
          <w:p w14:paraId="45AEF438" w14:textId="77777777" w:rsidR="00EE6CCD" w:rsidRPr="00EE6CCD" w:rsidRDefault="00EE6CCD" w:rsidP="00EE6CCD">
            <w:pPr>
              <w:rPr>
                <w:rFonts w:ascii="Garamond" w:hAnsi="Garamond" w:cs="Arial"/>
                <w:b/>
                <w:sz w:val="18"/>
                <w:szCs w:val="18"/>
              </w:rPr>
            </w:pPr>
          </w:p>
        </w:tc>
        <w:tc>
          <w:tcPr>
            <w:tcW w:w="1260" w:type="dxa"/>
            <w:tcBorders>
              <w:top w:val="single" w:sz="12" w:space="0" w:color="auto"/>
            </w:tcBorders>
            <w:shd w:val="clear" w:color="auto" w:fill="E2EFD9"/>
          </w:tcPr>
          <w:p w14:paraId="63DBD046" w14:textId="77777777" w:rsidR="00EE6CCD" w:rsidRPr="00EE6CCD" w:rsidRDefault="00EE6CCD" w:rsidP="00EE6CCD">
            <w:pPr>
              <w:rPr>
                <w:rFonts w:ascii="Garamond" w:hAnsi="Garamond" w:cs="Arial"/>
                <w:b/>
                <w:sz w:val="18"/>
                <w:szCs w:val="18"/>
              </w:rPr>
            </w:pPr>
          </w:p>
        </w:tc>
        <w:tc>
          <w:tcPr>
            <w:tcW w:w="990" w:type="dxa"/>
            <w:tcBorders>
              <w:top w:val="single" w:sz="12" w:space="0" w:color="auto"/>
            </w:tcBorders>
          </w:tcPr>
          <w:p w14:paraId="02D1F5A9" w14:textId="77777777" w:rsidR="00EE6CCD" w:rsidRPr="00EE6CCD" w:rsidRDefault="00EE6CCD" w:rsidP="00EE6CCD">
            <w:pPr>
              <w:rPr>
                <w:rFonts w:ascii="Garamond" w:hAnsi="Garamond" w:cs="Arial"/>
                <w:b/>
                <w:sz w:val="18"/>
                <w:szCs w:val="18"/>
              </w:rPr>
            </w:pPr>
          </w:p>
        </w:tc>
        <w:tc>
          <w:tcPr>
            <w:tcW w:w="1080" w:type="dxa"/>
            <w:tcBorders>
              <w:top w:val="single" w:sz="12" w:space="0" w:color="auto"/>
            </w:tcBorders>
          </w:tcPr>
          <w:p w14:paraId="4BC9FAE8" w14:textId="77777777" w:rsidR="00EE6CCD" w:rsidRPr="00EE6CCD" w:rsidRDefault="00EE6CCD" w:rsidP="00EE6CCD">
            <w:pPr>
              <w:rPr>
                <w:rFonts w:ascii="Garamond" w:hAnsi="Garamond" w:cs="Arial"/>
                <w:b/>
                <w:sz w:val="18"/>
                <w:szCs w:val="18"/>
              </w:rPr>
            </w:pPr>
          </w:p>
        </w:tc>
      </w:tr>
      <w:tr w:rsidR="00EE6CCD" w:rsidRPr="00EE6CCD" w14:paraId="7C7028C6" w14:textId="77777777" w:rsidTr="00371972">
        <w:trPr>
          <w:cantSplit/>
          <w:trHeight w:val="446"/>
          <w:jc w:val="center"/>
        </w:trPr>
        <w:tc>
          <w:tcPr>
            <w:tcW w:w="366" w:type="dxa"/>
            <w:vMerge/>
            <w:shd w:val="clear" w:color="auto" w:fill="E2EFD9" w:themeFill="accent6" w:themeFillTint="33"/>
          </w:tcPr>
          <w:p w14:paraId="340FE5E2" w14:textId="77777777" w:rsidR="00EE6CCD" w:rsidRPr="00EE6CCD" w:rsidRDefault="00EE6CCD" w:rsidP="00EE6CCD">
            <w:pPr>
              <w:jc w:val="center"/>
              <w:rPr>
                <w:rFonts w:ascii="Garamond" w:hAnsi="Garamond" w:cs="Arial"/>
                <w:b/>
              </w:rPr>
            </w:pPr>
          </w:p>
        </w:tc>
        <w:tc>
          <w:tcPr>
            <w:tcW w:w="1209" w:type="dxa"/>
            <w:vAlign w:val="center"/>
          </w:tcPr>
          <w:p w14:paraId="60F2E02C"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 xml:space="preserve">Vegetables, </w:t>
            </w:r>
            <w:proofErr w:type="gramStart"/>
            <w:r w:rsidRPr="00EE6CCD">
              <w:rPr>
                <w:rFonts w:ascii="Garamond" w:hAnsi="Garamond" w:cs="Arial"/>
                <w:b/>
                <w:sz w:val="18"/>
                <w:szCs w:val="18"/>
              </w:rPr>
              <w:t>fruits</w:t>
            </w:r>
            <w:proofErr w:type="gramEnd"/>
            <w:r w:rsidRPr="00EE6CCD">
              <w:rPr>
                <w:rFonts w:ascii="Garamond" w:hAnsi="Garamond" w:cs="Arial"/>
                <w:b/>
                <w:sz w:val="18"/>
                <w:szCs w:val="18"/>
              </w:rPr>
              <w:t xml:space="preserve"> or both</w:t>
            </w:r>
          </w:p>
        </w:tc>
        <w:tc>
          <w:tcPr>
            <w:tcW w:w="2778" w:type="dxa"/>
          </w:tcPr>
          <w:p w14:paraId="608EE65A" w14:textId="77777777" w:rsidR="00EE6CCD" w:rsidRPr="00EE6CCD" w:rsidRDefault="00EE6CCD" w:rsidP="00EE6CCD">
            <w:pPr>
              <w:rPr>
                <w:rFonts w:ascii="Garamond" w:hAnsi="Garamond" w:cs="Arial"/>
                <w:b/>
                <w:sz w:val="18"/>
                <w:szCs w:val="18"/>
              </w:rPr>
            </w:pPr>
          </w:p>
        </w:tc>
        <w:tc>
          <w:tcPr>
            <w:tcW w:w="1653" w:type="dxa"/>
          </w:tcPr>
          <w:p w14:paraId="6527F9E3" w14:textId="77777777" w:rsidR="00EE6CCD" w:rsidRPr="00EE6CCD" w:rsidRDefault="00EE6CCD" w:rsidP="00EE6CCD">
            <w:pPr>
              <w:rPr>
                <w:rFonts w:ascii="Garamond" w:hAnsi="Garamond" w:cs="Arial"/>
                <w:b/>
                <w:sz w:val="18"/>
                <w:szCs w:val="18"/>
              </w:rPr>
            </w:pPr>
          </w:p>
        </w:tc>
        <w:tc>
          <w:tcPr>
            <w:tcW w:w="978" w:type="dxa"/>
            <w:shd w:val="clear" w:color="auto" w:fill="FFFFCC"/>
          </w:tcPr>
          <w:p w14:paraId="49AA6895" w14:textId="77777777" w:rsidR="00EE6CCD" w:rsidRPr="00EE6CCD" w:rsidRDefault="00EE6CCD" w:rsidP="00EE6CCD">
            <w:pPr>
              <w:rPr>
                <w:rFonts w:ascii="Garamond" w:hAnsi="Garamond" w:cs="Arial"/>
                <w:b/>
                <w:sz w:val="18"/>
                <w:szCs w:val="18"/>
              </w:rPr>
            </w:pPr>
          </w:p>
        </w:tc>
        <w:tc>
          <w:tcPr>
            <w:tcW w:w="978" w:type="dxa"/>
            <w:shd w:val="clear" w:color="auto" w:fill="FFFFFF"/>
          </w:tcPr>
          <w:p w14:paraId="297B0448" w14:textId="77777777" w:rsidR="00EE6CCD" w:rsidRPr="00EE6CCD" w:rsidRDefault="00EE6CCD" w:rsidP="00EE6CCD">
            <w:pPr>
              <w:rPr>
                <w:rFonts w:ascii="Garamond" w:hAnsi="Garamond" w:cs="Arial"/>
                <w:b/>
                <w:sz w:val="18"/>
                <w:szCs w:val="18"/>
              </w:rPr>
            </w:pPr>
          </w:p>
        </w:tc>
        <w:tc>
          <w:tcPr>
            <w:tcW w:w="978" w:type="dxa"/>
            <w:shd w:val="clear" w:color="auto" w:fill="FFFFCC"/>
          </w:tcPr>
          <w:p w14:paraId="6F600410" w14:textId="77777777" w:rsidR="00EE6CCD" w:rsidRPr="00EE6CCD" w:rsidRDefault="00EE6CCD" w:rsidP="00EE6CCD">
            <w:pPr>
              <w:rPr>
                <w:rFonts w:ascii="Garamond" w:hAnsi="Garamond" w:cs="Arial"/>
                <w:b/>
                <w:sz w:val="18"/>
                <w:szCs w:val="18"/>
              </w:rPr>
            </w:pPr>
          </w:p>
        </w:tc>
        <w:tc>
          <w:tcPr>
            <w:tcW w:w="1116" w:type="dxa"/>
            <w:shd w:val="clear" w:color="auto" w:fill="FFFFFF"/>
          </w:tcPr>
          <w:p w14:paraId="5188C5B5" w14:textId="77777777" w:rsidR="00EE6CCD" w:rsidRPr="00EE6CCD" w:rsidRDefault="00EE6CCD" w:rsidP="00EE6CCD">
            <w:pPr>
              <w:rPr>
                <w:rFonts w:ascii="Garamond" w:hAnsi="Garamond" w:cs="Arial"/>
                <w:b/>
                <w:sz w:val="18"/>
                <w:szCs w:val="18"/>
              </w:rPr>
            </w:pPr>
          </w:p>
        </w:tc>
        <w:tc>
          <w:tcPr>
            <w:tcW w:w="924" w:type="dxa"/>
            <w:shd w:val="clear" w:color="auto" w:fill="auto"/>
          </w:tcPr>
          <w:p w14:paraId="0715A02D" w14:textId="77777777" w:rsidR="00EE6CCD" w:rsidRPr="00EE6CCD" w:rsidRDefault="00EE6CCD" w:rsidP="00EE6CCD">
            <w:pPr>
              <w:rPr>
                <w:rFonts w:ascii="Garamond" w:hAnsi="Garamond" w:cs="Arial"/>
                <w:b/>
                <w:sz w:val="18"/>
                <w:szCs w:val="18"/>
              </w:rPr>
            </w:pPr>
          </w:p>
        </w:tc>
        <w:tc>
          <w:tcPr>
            <w:tcW w:w="810" w:type="dxa"/>
            <w:shd w:val="clear" w:color="auto" w:fill="auto"/>
          </w:tcPr>
          <w:p w14:paraId="63AE95A5" w14:textId="77777777" w:rsidR="00EE6CCD" w:rsidRPr="00EE6CCD" w:rsidRDefault="00EE6CCD" w:rsidP="00EE6CCD">
            <w:pPr>
              <w:rPr>
                <w:rFonts w:ascii="Garamond" w:hAnsi="Garamond" w:cs="Arial"/>
                <w:b/>
                <w:sz w:val="18"/>
                <w:szCs w:val="18"/>
              </w:rPr>
            </w:pPr>
          </w:p>
        </w:tc>
        <w:tc>
          <w:tcPr>
            <w:tcW w:w="1260" w:type="dxa"/>
            <w:shd w:val="clear" w:color="auto" w:fill="E2EFD9"/>
          </w:tcPr>
          <w:p w14:paraId="3BAFB6BB" w14:textId="77777777" w:rsidR="00EE6CCD" w:rsidRPr="00EE6CCD" w:rsidRDefault="00EE6CCD" w:rsidP="00EE6CCD">
            <w:pPr>
              <w:rPr>
                <w:rFonts w:ascii="Garamond" w:hAnsi="Garamond" w:cs="Arial"/>
                <w:b/>
                <w:sz w:val="18"/>
                <w:szCs w:val="18"/>
              </w:rPr>
            </w:pPr>
          </w:p>
        </w:tc>
        <w:tc>
          <w:tcPr>
            <w:tcW w:w="990" w:type="dxa"/>
          </w:tcPr>
          <w:p w14:paraId="5F01EAF7" w14:textId="77777777" w:rsidR="00EE6CCD" w:rsidRPr="00EE6CCD" w:rsidRDefault="00EE6CCD" w:rsidP="00EE6CCD">
            <w:pPr>
              <w:rPr>
                <w:rFonts w:ascii="Garamond" w:hAnsi="Garamond" w:cs="Arial"/>
                <w:b/>
                <w:sz w:val="18"/>
                <w:szCs w:val="18"/>
              </w:rPr>
            </w:pPr>
          </w:p>
        </w:tc>
        <w:tc>
          <w:tcPr>
            <w:tcW w:w="1080" w:type="dxa"/>
          </w:tcPr>
          <w:p w14:paraId="679FE70F" w14:textId="77777777" w:rsidR="00EE6CCD" w:rsidRPr="00EE6CCD" w:rsidRDefault="00EE6CCD" w:rsidP="00EE6CCD">
            <w:pPr>
              <w:rPr>
                <w:rFonts w:ascii="Garamond" w:hAnsi="Garamond" w:cs="Arial"/>
                <w:b/>
                <w:sz w:val="18"/>
                <w:szCs w:val="18"/>
              </w:rPr>
            </w:pPr>
          </w:p>
        </w:tc>
      </w:tr>
      <w:tr w:rsidR="00EE6CCD" w:rsidRPr="00EE6CCD" w14:paraId="4C196903" w14:textId="77777777" w:rsidTr="00371972">
        <w:trPr>
          <w:cantSplit/>
          <w:trHeight w:val="446"/>
          <w:jc w:val="center"/>
        </w:trPr>
        <w:tc>
          <w:tcPr>
            <w:tcW w:w="366" w:type="dxa"/>
            <w:vMerge/>
            <w:shd w:val="clear" w:color="auto" w:fill="E2EFD9" w:themeFill="accent6" w:themeFillTint="33"/>
          </w:tcPr>
          <w:p w14:paraId="75D93D92" w14:textId="77777777" w:rsidR="00EE6CCD" w:rsidRPr="00EE6CCD" w:rsidRDefault="00EE6CCD" w:rsidP="00EE6CCD">
            <w:pPr>
              <w:jc w:val="center"/>
              <w:rPr>
                <w:rFonts w:ascii="Garamond" w:hAnsi="Garamond" w:cs="Arial"/>
                <w:b/>
              </w:rPr>
            </w:pPr>
          </w:p>
        </w:tc>
        <w:tc>
          <w:tcPr>
            <w:tcW w:w="1209" w:type="dxa"/>
            <w:vAlign w:val="center"/>
          </w:tcPr>
          <w:p w14:paraId="2A1BFDCE"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 xml:space="preserve">Grains </w:t>
            </w:r>
            <w:r w:rsidRPr="00EE6CCD">
              <w:rPr>
                <w:rFonts w:ascii="Garamond" w:hAnsi="Garamond" w:cs="Arial"/>
                <w:sz w:val="18"/>
                <w:szCs w:val="18"/>
              </w:rPr>
              <w:t>*</w:t>
            </w:r>
          </w:p>
        </w:tc>
        <w:tc>
          <w:tcPr>
            <w:tcW w:w="2778" w:type="dxa"/>
          </w:tcPr>
          <w:p w14:paraId="0EE493BE" w14:textId="77777777" w:rsidR="00EE6CCD" w:rsidRPr="00EE6CCD" w:rsidRDefault="00EE6CCD" w:rsidP="00EE6CCD">
            <w:pPr>
              <w:rPr>
                <w:rFonts w:ascii="Garamond" w:hAnsi="Garamond" w:cs="Arial"/>
                <w:b/>
                <w:sz w:val="18"/>
                <w:szCs w:val="18"/>
              </w:rPr>
            </w:pPr>
          </w:p>
        </w:tc>
        <w:tc>
          <w:tcPr>
            <w:tcW w:w="1653" w:type="dxa"/>
          </w:tcPr>
          <w:p w14:paraId="72049392" w14:textId="77777777" w:rsidR="00EE6CCD" w:rsidRPr="00EE6CCD" w:rsidRDefault="00EE6CCD" w:rsidP="00EE6CCD">
            <w:pPr>
              <w:rPr>
                <w:rFonts w:ascii="Garamond" w:hAnsi="Garamond" w:cs="Arial"/>
                <w:b/>
                <w:sz w:val="18"/>
                <w:szCs w:val="18"/>
              </w:rPr>
            </w:pPr>
          </w:p>
        </w:tc>
        <w:tc>
          <w:tcPr>
            <w:tcW w:w="978" w:type="dxa"/>
            <w:shd w:val="clear" w:color="auto" w:fill="FFFFCC"/>
          </w:tcPr>
          <w:p w14:paraId="349E470B" w14:textId="77777777" w:rsidR="00EE6CCD" w:rsidRPr="00EE6CCD" w:rsidRDefault="00EE6CCD" w:rsidP="00EE6CCD">
            <w:pPr>
              <w:rPr>
                <w:rFonts w:ascii="Garamond" w:hAnsi="Garamond" w:cs="Arial"/>
                <w:b/>
                <w:sz w:val="18"/>
                <w:szCs w:val="18"/>
              </w:rPr>
            </w:pPr>
          </w:p>
        </w:tc>
        <w:tc>
          <w:tcPr>
            <w:tcW w:w="978" w:type="dxa"/>
            <w:shd w:val="clear" w:color="auto" w:fill="FFFFFF"/>
          </w:tcPr>
          <w:p w14:paraId="37184657" w14:textId="77777777" w:rsidR="00EE6CCD" w:rsidRPr="00EE6CCD" w:rsidRDefault="00EE6CCD" w:rsidP="00EE6CCD">
            <w:pPr>
              <w:rPr>
                <w:rFonts w:ascii="Garamond" w:hAnsi="Garamond" w:cs="Arial"/>
                <w:b/>
                <w:sz w:val="18"/>
                <w:szCs w:val="18"/>
              </w:rPr>
            </w:pPr>
          </w:p>
        </w:tc>
        <w:tc>
          <w:tcPr>
            <w:tcW w:w="978" w:type="dxa"/>
            <w:shd w:val="clear" w:color="auto" w:fill="FFFFCC"/>
          </w:tcPr>
          <w:p w14:paraId="394F4D2D" w14:textId="77777777" w:rsidR="00EE6CCD" w:rsidRPr="00EE6CCD" w:rsidRDefault="00EE6CCD" w:rsidP="00EE6CCD">
            <w:pPr>
              <w:rPr>
                <w:rFonts w:ascii="Garamond" w:hAnsi="Garamond" w:cs="Arial"/>
                <w:b/>
                <w:sz w:val="18"/>
                <w:szCs w:val="18"/>
              </w:rPr>
            </w:pPr>
          </w:p>
        </w:tc>
        <w:tc>
          <w:tcPr>
            <w:tcW w:w="1116" w:type="dxa"/>
            <w:shd w:val="clear" w:color="auto" w:fill="FFFFFF"/>
          </w:tcPr>
          <w:p w14:paraId="32507B75" w14:textId="77777777" w:rsidR="00EE6CCD" w:rsidRPr="00EE6CCD" w:rsidRDefault="00EE6CCD" w:rsidP="00EE6CCD">
            <w:pPr>
              <w:rPr>
                <w:rFonts w:ascii="Garamond" w:hAnsi="Garamond" w:cs="Arial"/>
                <w:b/>
                <w:sz w:val="18"/>
                <w:szCs w:val="18"/>
              </w:rPr>
            </w:pPr>
          </w:p>
        </w:tc>
        <w:tc>
          <w:tcPr>
            <w:tcW w:w="924" w:type="dxa"/>
            <w:shd w:val="clear" w:color="auto" w:fill="auto"/>
          </w:tcPr>
          <w:p w14:paraId="549D159D" w14:textId="77777777" w:rsidR="00EE6CCD" w:rsidRPr="00EE6CCD" w:rsidRDefault="00EE6CCD" w:rsidP="00EE6CCD">
            <w:pPr>
              <w:rPr>
                <w:rFonts w:ascii="Garamond" w:hAnsi="Garamond" w:cs="Arial"/>
                <w:b/>
                <w:sz w:val="18"/>
                <w:szCs w:val="18"/>
              </w:rPr>
            </w:pPr>
          </w:p>
        </w:tc>
        <w:tc>
          <w:tcPr>
            <w:tcW w:w="810" w:type="dxa"/>
            <w:shd w:val="clear" w:color="auto" w:fill="auto"/>
          </w:tcPr>
          <w:p w14:paraId="29530745" w14:textId="77777777" w:rsidR="00EE6CCD" w:rsidRPr="00EE6CCD" w:rsidRDefault="00EE6CCD" w:rsidP="00EE6CCD">
            <w:pPr>
              <w:rPr>
                <w:rFonts w:ascii="Garamond" w:hAnsi="Garamond" w:cs="Arial"/>
                <w:b/>
                <w:sz w:val="18"/>
                <w:szCs w:val="18"/>
              </w:rPr>
            </w:pPr>
          </w:p>
        </w:tc>
        <w:tc>
          <w:tcPr>
            <w:tcW w:w="1260" w:type="dxa"/>
            <w:shd w:val="clear" w:color="auto" w:fill="E2EFD9"/>
          </w:tcPr>
          <w:p w14:paraId="714AB6BC" w14:textId="77777777" w:rsidR="00EE6CCD" w:rsidRPr="00EE6CCD" w:rsidRDefault="00EE6CCD" w:rsidP="00EE6CCD">
            <w:pPr>
              <w:rPr>
                <w:rFonts w:ascii="Garamond" w:hAnsi="Garamond" w:cs="Arial"/>
                <w:b/>
                <w:sz w:val="18"/>
                <w:szCs w:val="18"/>
              </w:rPr>
            </w:pPr>
          </w:p>
        </w:tc>
        <w:tc>
          <w:tcPr>
            <w:tcW w:w="990" w:type="dxa"/>
          </w:tcPr>
          <w:p w14:paraId="5A512DE0" w14:textId="77777777" w:rsidR="00EE6CCD" w:rsidRPr="00EE6CCD" w:rsidRDefault="00EE6CCD" w:rsidP="00EE6CCD">
            <w:pPr>
              <w:rPr>
                <w:rFonts w:ascii="Garamond" w:hAnsi="Garamond" w:cs="Arial"/>
                <w:b/>
                <w:sz w:val="18"/>
                <w:szCs w:val="18"/>
              </w:rPr>
            </w:pPr>
          </w:p>
        </w:tc>
        <w:tc>
          <w:tcPr>
            <w:tcW w:w="1080" w:type="dxa"/>
          </w:tcPr>
          <w:p w14:paraId="7759D3A5" w14:textId="77777777" w:rsidR="00EE6CCD" w:rsidRPr="00EE6CCD" w:rsidRDefault="00EE6CCD" w:rsidP="00EE6CCD">
            <w:pPr>
              <w:rPr>
                <w:rFonts w:ascii="Garamond" w:hAnsi="Garamond" w:cs="Arial"/>
                <w:b/>
                <w:sz w:val="18"/>
                <w:szCs w:val="18"/>
              </w:rPr>
            </w:pPr>
          </w:p>
        </w:tc>
      </w:tr>
      <w:tr w:rsidR="00EE6CCD" w:rsidRPr="00EE6CCD" w14:paraId="22C2D910" w14:textId="77777777" w:rsidTr="00371972">
        <w:trPr>
          <w:cantSplit/>
          <w:trHeight w:val="446"/>
          <w:jc w:val="center"/>
        </w:trPr>
        <w:tc>
          <w:tcPr>
            <w:tcW w:w="366" w:type="dxa"/>
            <w:vMerge/>
            <w:tcBorders>
              <w:bottom w:val="single" w:sz="12" w:space="0" w:color="auto"/>
            </w:tcBorders>
            <w:shd w:val="clear" w:color="auto" w:fill="E2EFD9" w:themeFill="accent6" w:themeFillTint="33"/>
          </w:tcPr>
          <w:p w14:paraId="05DE6C8A" w14:textId="77777777" w:rsidR="00EE6CCD" w:rsidRPr="00EE6CCD" w:rsidRDefault="00EE6CCD" w:rsidP="00EE6CCD">
            <w:pPr>
              <w:jc w:val="center"/>
              <w:rPr>
                <w:rFonts w:ascii="Garamond" w:hAnsi="Garamond" w:cs="Arial"/>
                <w:b/>
              </w:rPr>
            </w:pPr>
          </w:p>
        </w:tc>
        <w:tc>
          <w:tcPr>
            <w:tcW w:w="1209" w:type="dxa"/>
            <w:tcBorders>
              <w:bottom w:val="single" w:sz="12" w:space="0" w:color="auto"/>
            </w:tcBorders>
            <w:vAlign w:val="center"/>
          </w:tcPr>
          <w:p w14:paraId="40F69272" w14:textId="77777777" w:rsidR="00EE6CCD" w:rsidRPr="00EE6CCD" w:rsidRDefault="00EE6CCD" w:rsidP="00EE6CCD">
            <w:pPr>
              <w:rPr>
                <w:rFonts w:ascii="Garamond" w:hAnsi="Garamond" w:cs="Arial"/>
                <w:sz w:val="16"/>
                <w:szCs w:val="16"/>
              </w:rPr>
            </w:pPr>
            <w:r w:rsidRPr="00EE6CCD">
              <w:rPr>
                <w:rFonts w:ascii="Garamond" w:hAnsi="Garamond" w:cs="Arial"/>
                <w:sz w:val="18"/>
                <w:szCs w:val="18"/>
              </w:rPr>
              <w:t xml:space="preserve">Other foods </w:t>
            </w:r>
            <w:r w:rsidRPr="00EE6CCD">
              <w:rPr>
                <w:rFonts w:ascii="Garamond" w:hAnsi="Garamond" w:cs="Arial"/>
                <w:sz w:val="18"/>
                <w:szCs w:val="18"/>
              </w:rPr>
              <w:br/>
            </w:r>
            <w:r w:rsidRPr="00EE6CCD">
              <w:rPr>
                <w:rFonts w:ascii="Garamond" w:hAnsi="Garamond" w:cs="Arial"/>
                <w:i/>
                <w:sz w:val="14"/>
                <w:szCs w:val="14"/>
              </w:rPr>
              <w:t>Do not credit</w:t>
            </w:r>
          </w:p>
        </w:tc>
        <w:tc>
          <w:tcPr>
            <w:tcW w:w="2778" w:type="dxa"/>
            <w:tcBorders>
              <w:bottom w:val="single" w:sz="12" w:space="0" w:color="auto"/>
            </w:tcBorders>
          </w:tcPr>
          <w:p w14:paraId="4E5CEE9D" w14:textId="77777777" w:rsidR="00EE6CCD" w:rsidRPr="00EE6CCD" w:rsidRDefault="00EE6CCD" w:rsidP="00EE6CCD">
            <w:pPr>
              <w:rPr>
                <w:rFonts w:ascii="Garamond" w:hAnsi="Garamond" w:cs="Arial"/>
                <w:b/>
                <w:sz w:val="18"/>
                <w:szCs w:val="18"/>
              </w:rPr>
            </w:pPr>
          </w:p>
        </w:tc>
        <w:tc>
          <w:tcPr>
            <w:tcW w:w="1653" w:type="dxa"/>
            <w:tcBorders>
              <w:bottom w:val="single" w:sz="12" w:space="0" w:color="auto"/>
            </w:tcBorders>
          </w:tcPr>
          <w:p w14:paraId="5E3AD6A6"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CC"/>
          </w:tcPr>
          <w:p w14:paraId="12498170"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FF"/>
          </w:tcPr>
          <w:p w14:paraId="28F76514"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CC"/>
          </w:tcPr>
          <w:p w14:paraId="35ED7D5E" w14:textId="77777777" w:rsidR="00EE6CCD" w:rsidRPr="00EE6CCD" w:rsidRDefault="00EE6CCD" w:rsidP="00EE6CCD">
            <w:pPr>
              <w:rPr>
                <w:rFonts w:ascii="Garamond" w:hAnsi="Garamond" w:cs="Arial"/>
                <w:b/>
                <w:sz w:val="18"/>
                <w:szCs w:val="18"/>
              </w:rPr>
            </w:pPr>
          </w:p>
        </w:tc>
        <w:tc>
          <w:tcPr>
            <w:tcW w:w="1116" w:type="dxa"/>
            <w:tcBorders>
              <w:bottom w:val="single" w:sz="12" w:space="0" w:color="auto"/>
            </w:tcBorders>
            <w:shd w:val="clear" w:color="auto" w:fill="FFFFFF"/>
          </w:tcPr>
          <w:p w14:paraId="72EF5577" w14:textId="77777777" w:rsidR="00EE6CCD" w:rsidRPr="00EE6CCD" w:rsidRDefault="00EE6CCD" w:rsidP="00EE6CCD">
            <w:pPr>
              <w:rPr>
                <w:rFonts w:ascii="Garamond" w:hAnsi="Garamond" w:cs="Arial"/>
                <w:b/>
                <w:sz w:val="18"/>
                <w:szCs w:val="18"/>
              </w:rPr>
            </w:pPr>
          </w:p>
        </w:tc>
        <w:tc>
          <w:tcPr>
            <w:tcW w:w="924" w:type="dxa"/>
            <w:tcBorders>
              <w:bottom w:val="single" w:sz="12" w:space="0" w:color="auto"/>
            </w:tcBorders>
            <w:shd w:val="clear" w:color="auto" w:fill="auto"/>
          </w:tcPr>
          <w:p w14:paraId="62AE99A9" w14:textId="77777777" w:rsidR="00EE6CCD" w:rsidRPr="00EE6CCD" w:rsidRDefault="00EE6CCD" w:rsidP="00EE6CCD">
            <w:pPr>
              <w:rPr>
                <w:rFonts w:ascii="Garamond" w:hAnsi="Garamond" w:cs="Arial"/>
                <w:b/>
                <w:sz w:val="18"/>
                <w:szCs w:val="18"/>
              </w:rPr>
            </w:pPr>
          </w:p>
        </w:tc>
        <w:tc>
          <w:tcPr>
            <w:tcW w:w="810" w:type="dxa"/>
            <w:tcBorders>
              <w:bottom w:val="single" w:sz="12" w:space="0" w:color="auto"/>
            </w:tcBorders>
            <w:shd w:val="clear" w:color="auto" w:fill="auto"/>
          </w:tcPr>
          <w:p w14:paraId="5F49C3BB" w14:textId="77777777" w:rsidR="00EE6CCD" w:rsidRPr="00EE6CCD" w:rsidRDefault="00EE6CCD" w:rsidP="00EE6CCD">
            <w:pPr>
              <w:rPr>
                <w:rFonts w:ascii="Garamond" w:hAnsi="Garamond" w:cs="Arial"/>
                <w:b/>
                <w:sz w:val="18"/>
                <w:szCs w:val="18"/>
              </w:rPr>
            </w:pPr>
          </w:p>
        </w:tc>
        <w:tc>
          <w:tcPr>
            <w:tcW w:w="1260" w:type="dxa"/>
            <w:tcBorders>
              <w:bottom w:val="single" w:sz="12" w:space="0" w:color="auto"/>
            </w:tcBorders>
            <w:shd w:val="clear" w:color="auto" w:fill="E2EFD9"/>
          </w:tcPr>
          <w:p w14:paraId="2BE6C6E2" w14:textId="77777777" w:rsidR="00EE6CCD" w:rsidRPr="00EE6CCD" w:rsidRDefault="00EE6CCD" w:rsidP="00EE6CCD">
            <w:pPr>
              <w:rPr>
                <w:rFonts w:ascii="Garamond" w:hAnsi="Garamond" w:cs="Arial"/>
                <w:b/>
                <w:sz w:val="18"/>
                <w:szCs w:val="18"/>
              </w:rPr>
            </w:pPr>
          </w:p>
        </w:tc>
        <w:tc>
          <w:tcPr>
            <w:tcW w:w="990" w:type="dxa"/>
            <w:tcBorders>
              <w:bottom w:val="single" w:sz="12" w:space="0" w:color="auto"/>
            </w:tcBorders>
          </w:tcPr>
          <w:p w14:paraId="4F689FCC" w14:textId="77777777" w:rsidR="00EE6CCD" w:rsidRPr="00EE6CCD" w:rsidRDefault="00EE6CCD" w:rsidP="00EE6CCD">
            <w:pPr>
              <w:rPr>
                <w:rFonts w:ascii="Garamond" w:hAnsi="Garamond" w:cs="Arial"/>
                <w:b/>
                <w:sz w:val="18"/>
                <w:szCs w:val="18"/>
              </w:rPr>
            </w:pPr>
          </w:p>
        </w:tc>
        <w:tc>
          <w:tcPr>
            <w:tcW w:w="1080" w:type="dxa"/>
            <w:tcBorders>
              <w:bottom w:val="single" w:sz="12" w:space="0" w:color="auto"/>
            </w:tcBorders>
          </w:tcPr>
          <w:p w14:paraId="7BC72AD3" w14:textId="77777777" w:rsidR="00EE6CCD" w:rsidRPr="00EE6CCD" w:rsidRDefault="00EE6CCD" w:rsidP="00EE6CCD">
            <w:pPr>
              <w:rPr>
                <w:rFonts w:ascii="Garamond" w:hAnsi="Garamond" w:cs="Arial"/>
                <w:b/>
                <w:sz w:val="18"/>
                <w:szCs w:val="18"/>
              </w:rPr>
            </w:pPr>
          </w:p>
        </w:tc>
      </w:tr>
      <w:tr w:rsidR="00EE6CCD" w:rsidRPr="00EE6CCD" w14:paraId="2DDC723F" w14:textId="77777777" w:rsidTr="00371972">
        <w:trPr>
          <w:cantSplit/>
          <w:trHeight w:val="446"/>
          <w:jc w:val="center"/>
        </w:trPr>
        <w:tc>
          <w:tcPr>
            <w:tcW w:w="366" w:type="dxa"/>
            <w:vMerge w:val="restart"/>
            <w:tcBorders>
              <w:top w:val="single" w:sz="12" w:space="0" w:color="auto"/>
            </w:tcBorders>
            <w:shd w:val="clear" w:color="auto" w:fill="E2EFD9" w:themeFill="accent6" w:themeFillTint="33"/>
            <w:textDirection w:val="btLr"/>
          </w:tcPr>
          <w:p w14:paraId="280E10C2" w14:textId="77777777" w:rsidR="00EE6CCD" w:rsidRPr="00EE6CCD" w:rsidRDefault="00EE6CCD" w:rsidP="00EE6CCD">
            <w:pPr>
              <w:ind w:left="113" w:right="113"/>
              <w:jc w:val="center"/>
              <w:rPr>
                <w:rFonts w:ascii="Garamond" w:hAnsi="Garamond" w:cs="Arial"/>
                <w:b/>
              </w:rPr>
            </w:pPr>
            <w:r w:rsidRPr="00EE6CCD">
              <w:rPr>
                <w:rFonts w:ascii="Garamond" w:hAnsi="Garamond" w:cs="Arial"/>
                <w:b/>
              </w:rPr>
              <w:t>Lunch</w:t>
            </w:r>
          </w:p>
        </w:tc>
        <w:tc>
          <w:tcPr>
            <w:tcW w:w="1209" w:type="dxa"/>
            <w:tcBorders>
              <w:top w:val="single" w:sz="12" w:space="0" w:color="auto"/>
            </w:tcBorders>
            <w:vAlign w:val="center"/>
          </w:tcPr>
          <w:p w14:paraId="3EA5A311"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Milk</w:t>
            </w:r>
          </w:p>
        </w:tc>
        <w:tc>
          <w:tcPr>
            <w:tcW w:w="2778" w:type="dxa"/>
            <w:tcBorders>
              <w:top w:val="single" w:sz="12" w:space="0" w:color="auto"/>
            </w:tcBorders>
          </w:tcPr>
          <w:p w14:paraId="736D8CAD" w14:textId="77777777" w:rsidR="00EE6CCD" w:rsidRPr="00EE6CCD" w:rsidRDefault="00EE6CCD" w:rsidP="00EE6CCD">
            <w:pPr>
              <w:rPr>
                <w:rFonts w:ascii="Garamond" w:hAnsi="Garamond" w:cs="Arial"/>
                <w:b/>
                <w:sz w:val="18"/>
                <w:szCs w:val="18"/>
              </w:rPr>
            </w:pPr>
          </w:p>
        </w:tc>
        <w:tc>
          <w:tcPr>
            <w:tcW w:w="1653" w:type="dxa"/>
            <w:tcBorders>
              <w:top w:val="single" w:sz="12" w:space="0" w:color="auto"/>
            </w:tcBorders>
          </w:tcPr>
          <w:p w14:paraId="4CBAD051"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35D69CDA"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FF"/>
          </w:tcPr>
          <w:p w14:paraId="054C207B"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5486B485" w14:textId="77777777" w:rsidR="00EE6CCD" w:rsidRPr="00EE6CCD" w:rsidRDefault="00EE6CCD" w:rsidP="00EE6CCD">
            <w:pPr>
              <w:rPr>
                <w:rFonts w:ascii="Garamond" w:hAnsi="Garamond" w:cs="Arial"/>
                <w:b/>
                <w:sz w:val="18"/>
                <w:szCs w:val="18"/>
              </w:rPr>
            </w:pPr>
          </w:p>
        </w:tc>
        <w:tc>
          <w:tcPr>
            <w:tcW w:w="1116" w:type="dxa"/>
            <w:tcBorders>
              <w:top w:val="single" w:sz="12" w:space="0" w:color="auto"/>
            </w:tcBorders>
            <w:shd w:val="clear" w:color="auto" w:fill="FFFFFF"/>
          </w:tcPr>
          <w:p w14:paraId="4EC8481A" w14:textId="77777777" w:rsidR="00EE6CCD" w:rsidRPr="00EE6CCD" w:rsidRDefault="00EE6CCD" w:rsidP="00EE6CCD">
            <w:pPr>
              <w:rPr>
                <w:rFonts w:ascii="Garamond" w:hAnsi="Garamond" w:cs="Arial"/>
                <w:b/>
                <w:sz w:val="18"/>
                <w:szCs w:val="18"/>
              </w:rPr>
            </w:pPr>
          </w:p>
        </w:tc>
        <w:tc>
          <w:tcPr>
            <w:tcW w:w="924" w:type="dxa"/>
            <w:tcBorders>
              <w:top w:val="single" w:sz="12" w:space="0" w:color="auto"/>
            </w:tcBorders>
            <w:shd w:val="clear" w:color="auto" w:fill="auto"/>
          </w:tcPr>
          <w:p w14:paraId="7482FBF6" w14:textId="77777777" w:rsidR="00EE6CCD" w:rsidRPr="00EE6CCD" w:rsidRDefault="00EE6CCD" w:rsidP="00EE6CCD">
            <w:pPr>
              <w:rPr>
                <w:rFonts w:ascii="Garamond" w:hAnsi="Garamond" w:cs="Arial"/>
                <w:b/>
                <w:sz w:val="18"/>
                <w:szCs w:val="18"/>
              </w:rPr>
            </w:pPr>
          </w:p>
        </w:tc>
        <w:tc>
          <w:tcPr>
            <w:tcW w:w="810" w:type="dxa"/>
            <w:tcBorders>
              <w:top w:val="single" w:sz="12" w:space="0" w:color="auto"/>
            </w:tcBorders>
            <w:shd w:val="clear" w:color="auto" w:fill="auto"/>
          </w:tcPr>
          <w:p w14:paraId="6009097F" w14:textId="77777777" w:rsidR="00EE6CCD" w:rsidRPr="00EE6CCD" w:rsidRDefault="00EE6CCD" w:rsidP="00EE6CCD">
            <w:pPr>
              <w:rPr>
                <w:rFonts w:ascii="Garamond" w:hAnsi="Garamond" w:cs="Arial"/>
                <w:b/>
                <w:sz w:val="18"/>
                <w:szCs w:val="18"/>
              </w:rPr>
            </w:pPr>
          </w:p>
        </w:tc>
        <w:tc>
          <w:tcPr>
            <w:tcW w:w="1260" w:type="dxa"/>
            <w:tcBorders>
              <w:top w:val="single" w:sz="12" w:space="0" w:color="auto"/>
            </w:tcBorders>
            <w:shd w:val="clear" w:color="auto" w:fill="E2EFD9"/>
          </w:tcPr>
          <w:p w14:paraId="55BE342A" w14:textId="77777777" w:rsidR="00EE6CCD" w:rsidRPr="00EE6CCD" w:rsidRDefault="00EE6CCD" w:rsidP="00EE6CCD">
            <w:pPr>
              <w:rPr>
                <w:rFonts w:ascii="Garamond" w:hAnsi="Garamond" w:cs="Arial"/>
                <w:b/>
                <w:sz w:val="18"/>
                <w:szCs w:val="18"/>
              </w:rPr>
            </w:pPr>
          </w:p>
        </w:tc>
        <w:tc>
          <w:tcPr>
            <w:tcW w:w="990" w:type="dxa"/>
            <w:tcBorders>
              <w:top w:val="single" w:sz="12" w:space="0" w:color="auto"/>
            </w:tcBorders>
          </w:tcPr>
          <w:p w14:paraId="7CE3FFBA" w14:textId="77777777" w:rsidR="00EE6CCD" w:rsidRPr="00EE6CCD" w:rsidRDefault="00EE6CCD" w:rsidP="00EE6CCD">
            <w:pPr>
              <w:rPr>
                <w:rFonts w:ascii="Garamond" w:hAnsi="Garamond" w:cs="Arial"/>
                <w:b/>
                <w:sz w:val="18"/>
                <w:szCs w:val="18"/>
              </w:rPr>
            </w:pPr>
          </w:p>
        </w:tc>
        <w:tc>
          <w:tcPr>
            <w:tcW w:w="1080" w:type="dxa"/>
            <w:tcBorders>
              <w:top w:val="single" w:sz="12" w:space="0" w:color="auto"/>
            </w:tcBorders>
          </w:tcPr>
          <w:p w14:paraId="51D685EB" w14:textId="77777777" w:rsidR="00EE6CCD" w:rsidRPr="00EE6CCD" w:rsidRDefault="00EE6CCD" w:rsidP="00EE6CCD">
            <w:pPr>
              <w:rPr>
                <w:rFonts w:ascii="Garamond" w:hAnsi="Garamond" w:cs="Arial"/>
                <w:b/>
                <w:sz w:val="18"/>
                <w:szCs w:val="18"/>
              </w:rPr>
            </w:pPr>
          </w:p>
        </w:tc>
      </w:tr>
      <w:tr w:rsidR="00EE6CCD" w:rsidRPr="00EE6CCD" w14:paraId="64578408" w14:textId="77777777" w:rsidTr="00371972">
        <w:trPr>
          <w:cantSplit/>
          <w:trHeight w:val="446"/>
          <w:jc w:val="center"/>
        </w:trPr>
        <w:tc>
          <w:tcPr>
            <w:tcW w:w="366" w:type="dxa"/>
            <w:vMerge/>
            <w:shd w:val="clear" w:color="auto" w:fill="E2EFD9" w:themeFill="accent6" w:themeFillTint="33"/>
          </w:tcPr>
          <w:p w14:paraId="7D17A79C" w14:textId="77777777" w:rsidR="00EE6CCD" w:rsidRPr="00EE6CCD" w:rsidRDefault="00EE6CCD" w:rsidP="00EE6CCD">
            <w:pPr>
              <w:jc w:val="center"/>
              <w:rPr>
                <w:rFonts w:ascii="Garamond" w:hAnsi="Garamond" w:cs="Arial"/>
                <w:b/>
              </w:rPr>
            </w:pPr>
          </w:p>
        </w:tc>
        <w:tc>
          <w:tcPr>
            <w:tcW w:w="1209" w:type="dxa"/>
            <w:vAlign w:val="center"/>
          </w:tcPr>
          <w:p w14:paraId="0F860BE1"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Vegetables</w:t>
            </w:r>
          </w:p>
        </w:tc>
        <w:tc>
          <w:tcPr>
            <w:tcW w:w="2778" w:type="dxa"/>
          </w:tcPr>
          <w:p w14:paraId="24826220" w14:textId="77777777" w:rsidR="00EE6CCD" w:rsidRPr="00EE6CCD" w:rsidRDefault="00EE6CCD" w:rsidP="00EE6CCD">
            <w:pPr>
              <w:rPr>
                <w:rFonts w:ascii="Garamond" w:hAnsi="Garamond" w:cs="Arial"/>
                <w:b/>
                <w:sz w:val="18"/>
                <w:szCs w:val="18"/>
              </w:rPr>
            </w:pPr>
          </w:p>
        </w:tc>
        <w:tc>
          <w:tcPr>
            <w:tcW w:w="1653" w:type="dxa"/>
          </w:tcPr>
          <w:p w14:paraId="38FB1F9F" w14:textId="77777777" w:rsidR="00EE6CCD" w:rsidRPr="00EE6CCD" w:rsidRDefault="00EE6CCD" w:rsidP="00EE6CCD">
            <w:pPr>
              <w:rPr>
                <w:rFonts w:ascii="Garamond" w:hAnsi="Garamond" w:cs="Arial"/>
                <w:b/>
                <w:sz w:val="18"/>
                <w:szCs w:val="18"/>
              </w:rPr>
            </w:pPr>
          </w:p>
        </w:tc>
        <w:tc>
          <w:tcPr>
            <w:tcW w:w="978" w:type="dxa"/>
            <w:shd w:val="clear" w:color="auto" w:fill="FFFFCC"/>
          </w:tcPr>
          <w:p w14:paraId="14F8E0DE" w14:textId="77777777" w:rsidR="00EE6CCD" w:rsidRPr="00EE6CCD" w:rsidRDefault="00EE6CCD" w:rsidP="00EE6CCD">
            <w:pPr>
              <w:rPr>
                <w:rFonts w:ascii="Garamond" w:hAnsi="Garamond" w:cs="Arial"/>
                <w:b/>
                <w:sz w:val="18"/>
                <w:szCs w:val="18"/>
              </w:rPr>
            </w:pPr>
          </w:p>
        </w:tc>
        <w:tc>
          <w:tcPr>
            <w:tcW w:w="978" w:type="dxa"/>
            <w:shd w:val="clear" w:color="auto" w:fill="FFFFFF"/>
          </w:tcPr>
          <w:p w14:paraId="2AD770C7" w14:textId="77777777" w:rsidR="00EE6CCD" w:rsidRPr="00EE6CCD" w:rsidRDefault="00EE6CCD" w:rsidP="00EE6CCD">
            <w:pPr>
              <w:rPr>
                <w:rFonts w:ascii="Garamond" w:hAnsi="Garamond" w:cs="Arial"/>
                <w:b/>
                <w:sz w:val="18"/>
                <w:szCs w:val="18"/>
              </w:rPr>
            </w:pPr>
          </w:p>
        </w:tc>
        <w:tc>
          <w:tcPr>
            <w:tcW w:w="978" w:type="dxa"/>
            <w:shd w:val="clear" w:color="auto" w:fill="FFFFCC"/>
          </w:tcPr>
          <w:p w14:paraId="260E4AC0" w14:textId="77777777" w:rsidR="00EE6CCD" w:rsidRPr="00EE6CCD" w:rsidRDefault="00EE6CCD" w:rsidP="00EE6CCD">
            <w:pPr>
              <w:rPr>
                <w:rFonts w:ascii="Garamond" w:hAnsi="Garamond" w:cs="Arial"/>
                <w:b/>
                <w:sz w:val="18"/>
                <w:szCs w:val="18"/>
              </w:rPr>
            </w:pPr>
          </w:p>
        </w:tc>
        <w:tc>
          <w:tcPr>
            <w:tcW w:w="1116" w:type="dxa"/>
            <w:shd w:val="clear" w:color="auto" w:fill="FFFFFF"/>
          </w:tcPr>
          <w:p w14:paraId="0D567408" w14:textId="77777777" w:rsidR="00EE6CCD" w:rsidRPr="00EE6CCD" w:rsidRDefault="00EE6CCD" w:rsidP="00EE6CCD">
            <w:pPr>
              <w:rPr>
                <w:rFonts w:ascii="Garamond" w:hAnsi="Garamond" w:cs="Arial"/>
                <w:b/>
                <w:sz w:val="18"/>
                <w:szCs w:val="18"/>
              </w:rPr>
            </w:pPr>
          </w:p>
        </w:tc>
        <w:tc>
          <w:tcPr>
            <w:tcW w:w="924" w:type="dxa"/>
            <w:shd w:val="clear" w:color="auto" w:fill="auto"/>
          </w:tcPr>
          <w:p w14:paraId="48AE06EF" w14:textId="77777777" w:rsidR="00EE6CCD" w:rsidRPr="00EE6CCD" w:rsidRDefault="00EE6CCD" w:rsidP="00EE6CCD">
            <w:pPr>
              <w:rPr>
                <w:rFonts w:ascii="Garamond" w:hAnsi="Garamond" w:cs="Arial"/>
                <w:b/>
                <w:sz w:val="18"/>
                <w:szCs w:val="18"/>
              </w:rPr>
            </w:pPr>
          </w:p>
        </w:tc>
        <w:tc>
          <w:tcPr>
            <w:tcW w:w="810" w:type="dxa"/>
            <w:shd w:val="clear" w:color="auto" w:fill="auto"/>
          </w:tcPr>
          <w:p w14:paraId="574CE939" w14:textId="77777777" w:rsidR="00EE6CCD" w:rsidRPr="00EE6CCD" w:rsidRDefault="00EE6CCD" w:rsidP="00EE6CCD">
            <w:pPr>
              <w:rPr>
                <w:rFonts w:ascii="Garamond" w:hAnsi="Garamond" w:cs="Arial"/>
                <w:b/>
                <w:sz w:val="18"/>
                <w:szCs w:val="18"/>
              </w:rPr>
            </w:pPr>
          </w:p>
        </w:tc>
        <w:tc>
          <w:tcPr>
            <w:tcW w:w="1260" w:type="dxa"/>
            <w:shd w:val="clear" w:color="auto" w:fill="E2EFD9"/>
          </w:tcPr>
          <w:p w14:paraId="3C9C06D9" w14:textId="77777777" w:rsidR="00EE6CCD" w:rsidRPr="00EE6CCD" w:rsidRDefault="00EE6CCD" w:rsidP="00EE6CCD">
            <w:pPr>
              <w:rPr>
                <w:rFonts w:ascii="Garamond" w:hAnsi="Garamond" w:cs="Arial"/>
                <w:b/>
                <w:sz w:val="18"/>
                <w:szCs w:val="18"/>
              </w:rPr>
            </w:pPr>
          </w:p>
        </w:tc>
        <w:tc>
          <w:tcPr>
            <w:tcW w:w="990" w:type="dxa"/>
          </w:tcPr>
          <w:p w14:paraId="48BF9630" w14:textId="77777777" w:rsidR="00EE6CCD" w:rsidRPr="00EE6CCD" w:rsidRDefault="00EE6CCD" w:rsidP="00EE6CCD">
            <w:pPr>
              <w:rPr>
                <w:rFonts w:ascii="Garamond" w:hAnsi="Garamond" w:cs="Arial"/>
                <w:b/>
                <w:sz w:val="18"/>
                <w:szCs w:val="18"/>
              </w:rPr>
            </w:pPr>
          </w:p>
        </w:tc>
        <w:tc>
          <w:tcPr>
            <w:tcW w:w="1080" w:type="dxa"/>
          </w:tcPr>
          <w:p w14:paraId="78F183BB" w14:textId="77777777" w:rsidR="00EE6CCD" w:rsidRPr="00EE6CCD" w:rsidRDefault="00EE6CCD" w:rsidP="00EE6CCD">
            <w:pPr>
              <w:rPr>
                <w:rFonts w:ascii="Garamond" w:hAnsi="Garamond" w:cs="Arial"/>
                <w:b/>
                <w:sz w:val="18"/>
                <w:szCs w:val="18"/>
              </w:rPr>
            </w:pPr>
          </w:p>
        </w:tc>
      </w:tr>
      <w:tr w:rsidR="00EE6CCD" w:rsidRPr="00EE6CCD" w14:paraId="21389F35" w14:textId="77777777" w:rsidTr="00371972">
        <w:trPr>
          <w:cantSplit/>
          <w:trHeight w:val="446"/>
          <w:jc w:val="center"/>
        </w:trPr>
        <w:tc>
          <w:tcPr>
            <w:tcW w:w="366" w:type="dxa"/>
            <w:vMerge/>
            <w:shd w:val="clear" w:color="auto" w:fill="E2EFD9" w:themeFill="accent6" w:themeFillTint="33"/>
          </w:tcPr>
          <w:p w14:paraId="0C7124B7" w14:textId="77777777" w:rsidR="00EE6CCD" w:rsidRPr="00EE6CCD" w:rsidRDefault="00EE6CCD" w:rsidP="00EE6CCD">
            <w:pPr>
              <w:jc w:val="center"/>
              <w:rPr>
                <w:rFonts w:ascii="Garamond" w:hAnsi="Garamond" w:cs="Arial"/>
                <w:b/>
              </w:rPr>
            </w:pPr>
          </w:p>
        </w:tc>
        <w:tc>
          <w:tcPr>
            <w:tcW w:w="1209" w:type="dxa"/>
            <w:vAlign w:val="center"/>
          </w:tcPr>
          <w:p w14:paraId="6B9A32FB"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Fruits</w:t>
            </w:r>
          </w:p>
        </w:tc>
        <w:tc>
          <w:tcPr>
            <w:tcW w:w="2778" w:type="dxa"/>
          </w:tcPr>
          <w:p w14:paraId="15A2B15C" w14:textId="77777777" w:rsidR="00EE6CCD" w:rsidRPr="00EE6CCD" w:rsidRDefault="00EE6CCD" w:rsidP="00EE6CCD">
            <w:pPr>
              <w:rPr>
                <w:rFonts w:ascii="Garamond" w:hAnsi="Garamond" w:cs="Arial"/>
                <w:b/>
                <w:sz w:val="18"/>
                <w:szCs w:val="18"/>
              </w:rPr>
            </w:pPr>
          </w:p>
        </w:tc>
        <w:tc>
          <w:tcPr>
            <w:tcW w:w="1653" w:type="dxa"/>
          </w:tcPr>
          <w:p w14:paraId="1D7AD8BC" w14:textId="77777777" w:rsidR="00EE6CCD" w:rsidRPr="00EE6CCD" w:rsidRDefault="00EE6CCD" w:rsidP="00EE6CCD">
            <w:pPr>
              <w:rPr>
                <w:rFonts w:ascii="Garamond" w:hAnsi="Garamond" w:cs="Arial"/>
                <w:b/>
                <w:sz w:val="18"/>
                <w:szCs w:val="18"/>
              </w:rPr>
            </w:pPr>
          </w:p>
        </w:tc>
        <w:tc>
          <w:tcPr>
            <w:tcW w:w="978" w:type="dxa"/>
            <w:shd w:val="clear" w:color="auto" w:fill="FFFFCC"/>
          </w:tcPr>
          <w:p w14:paraId="0CD974A0" w14:textId="77777777" w:rsidR="00EE6CCD" w:rsidRPr="00EE6CCD" w:rsidRDefault="00EE6CCD" w:rsidP="00EE6CCD">
            <w:pPr>
              <w:rPr>
                <w:rFonts w:ascii="Garamond" w:hAnsi="Garamond" w:cs="Arial"/>
                <w:b/>
                <w:sz w:val="18"/>
                <w:szCs w:val="18"/>
              </w:rPr>
            </w:pPr>
          </w:p>
        </w:tc>
        <w:tc>
          <w:tcPr>
            <w:tcW w:w="978" w:type="dxa"/>
            <w:shd w:val="clear" w:color="auto" w:fill="FFFFFF"/>
          </w:tcPr>
          <w:p w14:paraId="0D5BC6D1" w14:textId="77777777" w:rsidR="00EE6CCD" w:rsidRPr="00EE6CCD" w:rsidRDefault="00EE6CCD" w:rsidP="00EE6CCD">
            <w:pPr>
              <w:rPr>
                <w:rFonts w:ascii="Garamond" w:hAnsi="Garamond" w:cs="Arial"/>
                <w:b/>
                <w:sz w:val="18"/>
                <w:szCs w:val="18"/>
              </w:rPr>
            </w:pPr>
          </w:p>
        </w:tc>
        <w:tc>
          <w:tcPr>
            <w:tcW w:w="978" w:type="dxa"/>
            <w:shd w:val="clear" w:color="auto" w:fill="FFFFCC"/>
          </w:tcPr>
          <w:p w14:paraId="14E6E53E" w14:textId="77777777" w:rsidR="00EE6CCD" w:rsidRPr="00EE6CCD" w:rsidRDefault="00EE6CCD" w:rsidP="00EE6CCD">
            <w:pPr>
              <w:rPr>
                <w:rFonts w:ascii="Garamond" w:hAnsi="Garamond" w:cs="Arial"/>
                <w:b/>
                <w:sz w:val="18"/>
                <w:szCs w:val="18"/>
              </w:rPr>
            </w:pPr>
          </w:p>
        </w:tc>
        <w:tc>
          <w:tcPr>
            <w:tcW w:w="1116" w:type="dxa"/>
            <w:shd w:val="clear" w:color="auto" w:fill="FFFFFF"/>
          </w:tcPr>
          <w:p w14:paraId="78F54087" w14:textId="77777777" w:rsidR="00EE6CCD" w:rsidRPr="00EE6CCD" w:rsidRDefault="00EE6CCD" w:rsidP="00EE6CCD">
            <w:pPr>
              <w:rPr>
                <w:rFonts w:ascii="Garamond" w:hAnsi="Garamond" w:cs="Arial"/>
                <w:b/>
                <w:sz w:val="18"/>
                <w:szCs w:val="18"/>
              </w:rPr>
            </w:pPr>
          </w:p>
        </w:tc>
        <w:tc>
          <w:tcPr>
            <w:tcW w:w="924" w:type="dxa"/>
            <w:shd w:val="clear" w:color="auto" w:fill="auto"/>
          </w:tcPr>
          <w:p w14:paraId="73B98668" w14:textId="77777777" w:rsidR="00EE6CCD" w:rsidRPr="00EE6CCD" w:rsidRDefault="00EE6CCD" w:rsidP="00EE6CCD">
            <w:pPr>
              <w:rPr>
                <w:rFonts w:ascii="Garamond" w:hAnsi="Garamond" w:cs="Arial"/>
                <w:b/>
                <w:sz w:val="18"/>
                <w:szCs w:val="18"/>
              </w:rPr>
            </w:pPr>
          </w:p>
        </w:tc>
        <w:tc>
          <w:tcPr>
            <w:tcW w:w="810" w:type="dxa"/>
            <w:shd w:val="clear" w:color="auto" w:fill="auto"/>
          </w:tcPr>
          <w:p w14:paraId="2F663E4A" w14:textId="77777777" w:rsidR="00EE6CCD" w:rsidRPr="00EE6CCD" w:rsidRDefault="00EE6CCD" w:rsidP="00EE6CCD">
            <w:pPr>
              <w:rPr>
                <w:rFonts w:ascii="Garamond" w:hAnsi="Garamond" w:cs="Arial"/>
                <w:b/>
                <w:sz w:val="18"/>
                <w:szCs w:val="18"/>
              </w:rPr>
            </w:pPr>
          </w:p>
        </w:tc>
        <w:tc>
          <w:tcPr>
            <w:tcW w:w="1260" w:type="dxa"/>
            <w:shd w:val="clear" w:color="auto" w:fill="E2EFD9"/>
          </w:tcPr>
          <w:p w14:paraId="00707620" w14:textId="77777777" w:rsidR="00EE6CCD" w:rsidRPr="00EE6CCD" w:rsidRDefault="00EE6CCD" w:rsidP="00EE6CCD">
            <w:pPr>
              <w:rPr>
                <w:rFonts w:ascii="Garamond" w:hAnsi="Garamond" w:cs="Arial"/>
                <w:b/>
                <w:sz w:val="18"/>
                <w:szCs w:val="18"/>
              </w:rPr>
            </w:pPr>
          </w:p>
        </w:tc>
        <w:tc>
          <w:tcPr>
            <w:tcW w:w="990" w:type="dxa"/>
          </w:tcPr>
          <w:p w14:paraId="757069E9" w14:textId="77777777" w:rsidR="00EE6CCD" w:rsidRPr="00EE6CCD" w:rsidRDefault="00EE6CCD" w:rsidP="00EE6CCD">
            <w:pPr>
              <w:rPr>
                <w:rFonts w:ascii="Garamond" w:hAnsi="Garamond" w:cs="Arial"/>
                <w:b/>
                <w:sz w:val="18"/>
                <w:szCs w:val="18"/>
              </w:rPr>
            </w:pPr>
          </w:p>
        </w:tc>
        <w:tc>
          <w:tcPr>
            <w:tcW w:w="1080" w:type="dxa"/>
          </w:tcPr>
          <w:p w14:paraId="749C0A00" w14:textId="77777777" w:rsidR="00EE6CCD" w:rsidRPr="00EE6CCD" w:rsidRDefault="00EE6CCD" w:rsidP="00EE6CCD">
            <w:pPr>
              <w:rPr>
                <w:rFonts w:ascii="Garamond" w:hAnsi="Garamond" w:cs="Arial"/>
                <w:b/>
                <w:sz w:val="18"/>
                <w:szCs w:val="18"/>
              </w:rPr>
            </w:pPr>
          </w:p>
        </w:tc>
      </w:tr>
      <w:tr w:rsidR="00EE6CCD" w:rsidRPr="00EE6CCD" w14:paraId="7685789B" w14:textId="77777777" w:rsidTr="00371972">
        <w:trPr>
          <w:cantSplit/>
          <w:trHeight w:val="446"/>
          <w:jc w:val="center"/>
        </w:trPr>
        <w:tc>
          <w:tcPr>
            <w:tcW w:w="366" w:type="dxa"/>
            <w:vMerge/>
            <w:shd w:val="clear" w:color="auto" w:fill="E2EFD9" w:themeFill="accent6" w:themeFillTint="33"/>
          </w:tcPr>
          <w:p w14:paraId="14407BD0" w14:textId="77777777" w:rsidR="00EE6CCD" w:rsidRPr="00EE6CCD" w:rsidRDefault="00EE6CCD" w:rsidP="00EE6CCD">
            <w:pPr>
              <w:jc w:val="center"/>
              <w:rPr>
                <w:rFonts w:ascii="Garamond" w:hAnsi="Garamond" w:cs="Arial"/>
                <w:b/>
              </w:rPr>
            </w:pPr>
          </w:p>
        </w:tc>
        <w:tc>
          <w:tcPr>
            <w:tcW w:w="1209" w:type="dxa"/>
            <w:vAlign w:val="center"/>
          </w:tcPr>
          <w:p w14:paraId="08DA9FF3"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 xml:space="preserve">Grains </w:t>
            </w:r>
            <w:r w:rsidRPr="00EE6CCD">
              <w:rPr>
                <w:rFonts w:ascii="Garamond" w:hAnsi="Garamond" w:cs="Arial"/>
                <w:sz w:val="18"/>
                <w:szCs w:val="18"/>
              </w:rPr>
              <w:t>*</w:t>
            </w:r>
          </w:p>
        </w:tc>
        <w:tc>
          <w:tcPr>
            <w:tcW w:w="2778" w:type="dxa"/>
          </w:tcPr>
          <w:p w14:paraId="4636E865" w14:textId="77777777" w:rsidR="00EE6CCD" w:rsidRPr="00EE6CCD" w:rsidRDefault="00EE6CCD" w:rsidP="00EE6CCD">
            <w:pPr>
              <w:rPr>
                <w:rFonts w:ascii="Garamond" w:hAnsi="Garamond" w:cs="Arial"/>
                <w:b/>
                <w:sz w:val="18"/>
                <w:szCs w:val="18"/>
              </w:rPr>
            </w:pPr>
          </w:p>
        </w:tc>
        <w:tc>
          <w:tcPr>
            <w:tcW w:w="1653" w:type="dxa"/>
          </w:tcPr>
          <w:p w14:paraId="437E5098" w14:textId="77777777" w:rsidR="00EE6CCD" w:rsidRPr="00EE6CCD" w:rsidRDefault="00EE6CCD" w:rsidP="00EE6CCD">
            <w:pPr>
              <w:rPr>
                <w:rFonts w:ascii="Garamond" w:hAnsi="Garamond" w:cs="Arial"/>
                <w:b/>
                <w:sz w:val="18"/>
                <w:szCs w:val="18"/>
              </w:rPr>
            </w:pPr>
          </w:p>
        </w:tc>
        <w:tc>
          <w:tcPr>
            <w:tcW w:w="978" w:type="dxa"/>
            <w:shd w:val="clear" w:color="auto" w:fill="FFFFCC"/>
          </w:tcPr>
          <w:p w14:paraId="5FE6B241" w14:textId="77777777" w:rsidR="00EE6CCD" w:rsidRPr="00EE6CCD" w:rsidRDefault="00EE6CCD" w:rsidP="00EE6CCD">
            <w:pPr>
              <w:rPr>
                <w:rFonts w:ascii="Garamond" w:hAnsi="Garamond" w:cs="Arial"/>
                <w:b/>
                <w:sz w:val="18"/>
                <w:szCs w:val="18"/>
              </w:rPr>
            </w:pPr>
          </w:p>
        </w:tc>
        <w:tc>
          <w:tcPr>
            <w:tcW w:w="978" w:type="dxa"/>
            <w:shd w:val="clear" w:color="auto" w:fill="FFFFFF"/>
          </w:tcPr>
          <w:p w14:paraId="30515C0E" w14:textId="77777777" w:rsidR="00EE6CCD" w:rsidRPr="00EE6CCD" w:rsidRDefault="00EE6CCD" w:rsidP="00EE6CCD">
            <w:pPr>
              <w:rPr>
                <w:rFonts w:ascii="Garamond" w:hAnsi="Garamond" w:cs="Arial"/>
                <w:b/>
                <w:sz w:val="18"/>
                <w:szCs w:val="18"/>
              </w:rPr>
            </w:pPr>
          </w:p>
        </w:tc>
        <w:tc>
          <w:tcPr>
            <w:tcW w:w="978" w:type="dxa"/>
            <w:shd w:val="clear" w:color="auto" w:fill="FFFFCC"/>
          </w:tcPr>
          <w:p w14:paraId="3C4542E7" w14:textId="77777777" w:rsidR="00EE6CCD" w:rsidRPr="00EE6CCD" w:rsidRDefault="00EE6CCD" w:rsidP="00EE6CCD">
            <w:pPr>
              <w:rPr>
                <w:rFonts w:ascii="Garamond" w:hAnsi="Garamond" w:cs="Arial"/>
                <w:b/>
                <w:sz w:val="18"/>
                <w:szCs w:val="18"/>
              </w:rPr>
            </w:pPr>
          </w:p>
        </w:tc>
        <w:tc>
          <w:tcPr>
            <w:tcW w:w="1116" w:type="dxa"/>
            <w:shd w:val="clear" w:color="auto" w:fill="FFFFFF"/>
          </w:tcPr>
          <w:p w14:paraId="48246C23" w14:textId="77777777" w:rsidR="00EE6CCD" w:rsidRPr="00EE6CCD" w:rsidRDefault="00EE6CCD" w:rsidP="00EE6CCD">
            <w:pPr>
              <w:rPr>
                <w:rFonts w:ascii="Garamond" w:hAnsi="Garamond" w:cs="Arial"/>
                <w:b/>
                <w:sz w:val="18"/>
                <w:szCs w:val="18"/>
              </w:rPr>
            </w:pPr>
          </w:p>
        </w:tc>
        <w:tc>
          <w:tcPr>
            <w:tcW w:w="924" w:type="dxa"/>
            <w:shd w:val="clear" w:color="auto" w:fill="auto"/>
          </w:tcPr>
          <w:p w14:paraId="38555AD9" w14:textId="77777777" w:rsidR="00EE6CCD" w:rsidRPr="00EE6CCD" w:rsidRDefault="00EE6CCD" w:rsidP="00EE6CCD">
            <w:pPr>
              <w:rPr>
                <w:rFonts w:ascii="Garamond" w:hAnsi="Garamond" w:cs="Arial"/>
                <w:b/>
                <w:sz w:val="18"/>
                <w:szCs w:val="18"/>
              </w:rPr>
            </w:pPr>
          </w:p>
        </w:tc>
        <w:tc>
          <w:tcPr>
            <w:tcW w:w="810" w:type="dxa"/>
            <w:shd w:val="clear" w:color="auto" w:fill="auto"/>
          </w:tcPr>
          <w:p w14:paraId="3D8B1265" w14:textId="77777777" w:rsidR="00EE6CCD" w:rsidRPr="00EE6CCD" w:rsidRDefault="00EE6CCD" w:rsidP="00EE6CCD">
            <w:pPr>
              <w:rPr>
                <w:rFonts w:ascii="Garamond" w:hAnsi="Garamond" w:cs="Arial"/>
                <w:b/>
                <w:sz w:val="18"/>
                <w:szCs w:val="18"/>
              </w:rPr>
            </w:pPr>
          </w:p>
        </w:tc>
        <w:tc>
          <w:tcPr>
            <w:tcW w:w="1260" w:type="dxa"/>
            <w:shd w:val="clear" w:color="auto" w:fill="E2EFD9"/>
          </w:tcPr>
          <w:p w14:paraId="1B4D852F" w14:textId="77777777" w:rsidR="00EE6CCD" w:rsidRPr="00EE6CCD" w:rsidRDefault="00EE6CCD" w:rsidP="00EE6CCD">
            <w:pPr>
              <w:rPr>
                <w:rFonts w:ascii="Garamond" w:hAnsi="Garamond" w:cs="Arial"/>
                <w:b/>
                <w:sz w:val="18"/>
                <w:szCs w:val="18"/>
              </w:rPr>
            </w:pPr>
          </w:p>
        </w:tc>
        <w:tc>
          <w:tcPr>
            <w:tcW w:w="990" w:type="dxa"/>
          </w:tcPr>
          <w:p w14:paraId="07FB2369" w14:textId="77777777" w:rsidR="00EE6CCD" w:rsidRPr="00EE6CCD" w:rsidRDefault="00EE6CCD" w:rsidP="00EE6CCD">
            <w:pPr>
              <w:rPr>
                <w:rFonts w:ascii="Garamond" w:hAnsi="Garamond" w:cs="Arial"/>
                <w:b/>
                <w:sz w:val="18"/>
                <w:szCs w:val="18"/>
              </w:rPr>
            </w:pPr>
          </w:p>
        </w:tc>
        <w:tc>
          <w:tcPr>
            <w:tcW w:w="1080" w:type="dxa"/>
          </w:tcPr>
          <w:p w14:paraId="488A239F" w14:textId="77777777" w:rsidR="00EE6CCD" w:rsidRPr="00EE6CCD" w:rsidRDefault="00EE6CCD" w:rsidP="00EE6CCD">
            <w:pPr>
              <w:rPr>
                <w:rFonts w:ascii="Garamond" w:hAnsi="Garamond" w:cs="Arial"/>
                <w:b/>
                <w:sz w:val="18"/>
                <w:szCs w:val="18"/>
              </w:rPr>
            </w:pPr>
          </w:p>
        </w:tc>
      </w:tr>
      <w:tr w:rsidR="00EE6CCD" w:rsidRPr="00EE6CCD" w14:paraId="0B9810DD" w14:textId="77777777" w:rsidTr="00371972">
        <w:trPr>
          <w:cantSplit/>
          <w:trHeight w:val="446"/>
          <w:jc w:val="center"/>
        </w:trPr>
        <w:tc>
          <w:tcPr>
            <w:tcW w:w="366" w:type="dxa"/>
            <w:vMerge/>
            <w:shd w:val="clear" w:color="auto" w:fill="E2EFD9" w:themeFill="accent6" w:themeFillTint="33"/>
          </w:tcPr>
          <w:p w14:paraId="7970B715" w14:textId="77777777" w:rsidR="00EE6CCD" w:rsidRPr="00EE6CCD" w:rsidRDefault="00EE6CCD" w:rsidP="00EE6CCD">
            <w:pPr>
              <w:jc w:val="center"/>
              <w:rPr>
                <w:rFonts w:ascii="Garamond" w:hAnsi="Garamond" w:cs="Arial"/>
                <w:b/>
              </w:rPr>
            </w:pPr>
          </w:p>
        </w:tc>
        <w:tc>
          <w:tcPr>
            <w:tcW w:w="1209" w:type="dxa"/>
            <w:vAlign w:val="center"/>
          </w:tcPr>
          <w:p w14:paraId="742CACAB" w14:textId="77777777" w:rsidR="00EE6CCD" w:rsidRPr="00EE6CCD" w:rsidRDefault="00EE6CCD" w:rsidP="00EE6CCD">
            <w:pPr>
              <w:rPr>
                <w:rFonts w:ascii="Garamond" w:hAnsi="Garamond" w:cs="Arial"/>
                <w:sz w:val="18"/>
                <w:szCs w:val="18"/>
              </w:rPr>
            </w:pPr>
            <w:r w:rsidRPr="00EE6CCD">
              <w:rPr>
                <w:rFonts w:ascii="Garamond" w:hAnsi="Garamond" w:cs="Arial"/>
                <w:b/>
                <w:sz w:val="18"/>
                <w:szCs w:val="18"/>
              </w:rPr>
              <w:t>Meat/meat alternates</w:t>
            </w:r>
          </w:p>
        </w:tc>
        <w:tc>
          <w:tcPr>
            <w:tcW w:w="2778" w:type="dxa"/>
          </w:tcPr>
          <w:p w14:paraId="70E908B1" w14:textId="77777777" w:rsidR="00EE6CCD" w:rsidRPr="00EE6CCD" w:rsidRDefault="00EE6CCD" w:rsidP="00EE6CCD">
            <w:pPr>
              <w:rPr>
                <w:rFonts w:ascii="Garamond" w:hAnsi="Garamond" w:cs="Arial"/>
                <w:b/>
                <w:sz w:val="18"/>
                <w:szCs w:val="18"/>
              </w:rPr>
            </w:pPr>
          </w:p>
        </w:tc>
        <w:tc>
          <w:tcPr>
            <w:tcW w:w="1653" w:type="dxa"/>
          </w:tcPr>
          <w:p w14:paraId="36FF4FC9" w14:textId="77777777" w:rsidR="00EE6CCD" w:rsidRPr="00EE6CCD" w:rsidRDefault="00EE6CCD" w:rsidP="00EE6CCD">
            <w:pPr>
              <w:rPr>
                <w:rFonts w:ascii="Garamond" w:hAnsi="Garamond" w:cs="Arial"/>
                <w:b/>
                <w:sz w:val="18"/>
                <w:szCs w:val="18"/>
              </w:rPr>
            </w:pPr>
          </w:p>
        </w:tc>
        <w:tc>
          <w:tcPr>
            <w:tcW w:w="978" w:type="dxa"/>
            <w:shd w:val="clear" w:color="auto" w:fill="FFFFCC"/>
          </w:tcPr>
          <w:p w14:paraId="7BA491A1" w14:textId="77777777" w:rsidR="00EE6CCD" w:rsidRPr="00EE6CCD" w:rsidRDefault="00EE6CCD" w:rsidP="00EE6CCD">
            <w:pPr>
              <w:rPr>
                <w:rFonts w:ascii="Garamond" w:hAnsi="Garamond" w:cs="Arial"/>
                <w:b/>
                <w:sz w:val="18"/>
                <w:szCs w:val="18"/>
              </w:rPr>
            </w:pPr>
          </w:p>
        </w:tc>
        <w:tc>
          <w:tcPr>
            <w:tcW w:w="978" w:type="dxa"/>
            <w:shd w:val="clear" w:color="auto" w:fill="FFFFFF"/>
          </w:tcPr>
          <w:p w14:paraId="7373D5DB" w14:textId="77777777" w:rsidR="00EE6CCD" w:rsidRPr="00EE6CCD" w:rsidRDefault="00EE6CCD" w:rsidP="00EE6CCD">
            <w:pPr>
              <w:rPr>
                <w:rFonts w:ascii="Garamond" w:hAnsi="Garamond" w:cs="Arial"/>
                <w:b/>
                <w:sz w:val="18"/>
                <w:szCs w:val="18"/>
              </w:rPr>
            </w:pPr>
          </w:p>
        </w:tc>
        <w:tc>
          <w:tcPr>
            <w:tcW w:w="978" w:type="dxa"/>
            <w:shd w:val="clear" w:color="auto" w:fill="FFFFCC"/>
          </w:tcPr>
          <w:p w14:paraId="3DE022E0" w14:textId="77777777" w:rsidR="00EE6CCD" w:rsidRPr="00EE6CCD" w:rsidRDefault="00EE6CCD" w:rsidP="00EE6CCD">
            <w:pPr>
              <w:rPr>
                <w:rFonts w:ascii="Garamond" w:hAnsi="Garamond" w:cs="Arial"/>
                <w:b/>
                <w:sz w:val="18"/>
                <w:szCs w:val="18"/>
              </w:rPr>
            </w:pPr>
          </w:p>
        </w:tc>
        <w:tc>
          <w:tcPr>
            <w:tcW w:w="1116" w:type="dxa"/>
            <w:shd w:val="clear" w:color="auto" w:fill="FFFFFF"/>
          </w:tcPr>
          <w:p w14:paraId="5AA6D001" w14:textId="77777777" w:rsidR="00EE6CCD" w:rsidRPr="00EE6CCD" w:rsidRDefault="00EE6CCD" w:rsidP="00EE6CCD">
            <w:pPr>
              <w:rPr>
                <w:rFonts w:ascii="Garamond" w:hAnsi="Garamond" w:cs="Arial"/>
                <w:b/>
                <w:sz w:val="18"/>
                <w:szCs w:val="18"/>
              </w:rPr>
            </w:pPr>
          </w:p>
        </w:tc>
        <w:tc>
          <w:tcPr>
            <w:tcW w:w="924" w:type="dxa"/>
            <w:shd w:val="clear" w:color="auto" w:fill="auto"/>
          </w:tcPr>
          <w:p w14:paraId="4C868E07" w14:textId="77777777" w:rsidR="00EE6CCD" w:rsidRPr="00EE6CCD" w:rsidRDefault="00EE6CCD" w:rsidP="00EE6CCD">
            <w:pPr>
              <w:rPr>
                <w:rFonts w:ascii="Garamond" w:hAnsi="Garamond" w:cs="Arial"/>
                <w:b/>
                <w:sz w:val="18"/>
                <w:szCs w:val="18"/>
              </w:rPr>
            </w:pPr>
          </w:p>
        </w:tc>
        <w:tc>
          <w:tcPr>
            <w:tcW w:w="810" w:type="dxa"/>
            <w:shd w:val="clear" w:color="auto" w:fill="auto"/>
          </w:tcPr>
          <w:p w14:paraId="61039050" w14:textId="77777777" w:rsidR="00EE6CCD" w:rsidRPr="00EE6CCD" w:rsidRDefault="00EE6CCD" w:rsidP="00EE6CCD">
            <w:pPr>
              <w:rPr>
                <w:rFonts w:ascii="Garamond" w:hAnsi="Garamond" w:cs="Arial"/>
                <w:b/>
                <w:sz w:val="18"/>
                <w:szCs w:val="18"/>
              </w:rPr>
            </w:pPr>
          </w:p>
        </w:tc>
        <w:tc>
          <w:tcPr>
            <w:tcW w:w="1260" w:type="dxa"/>
            <w:shd w:val="clear" w:color="auto" w:fill="E2EFD9"/>
          </w:tcPr>
          <w:p w14:paraId="60C42ADF" w14:textId="77777777" w:rsidR="00EE6CCD" w:rsidRPr="00EE6CCD" w:rsidRDefault="00EE6CCD" w:rsidP="00EE6CCD">
            <w:pPr>
              <w:rPr>
                <w:rFonts w:ascii="Garamond" w:hAnsi="Garamond" w:cs="Arial"/>
                <w:b/>
                <w:sz w:val="18"/>
                <w:szCs w:val="18"/>
              </w:rPr>
            </w:pPr>
          </w:p>
        </w:tc>
        <w:tc>
          <w:tcPr>
            <w:tcW w:w="990" w:type="dxa"/>
          </w:tcPr>
          <w:p w14:paraId="60AD96BC" w14:textId="77777777" w:rsidR="00EE6CCD" w:rsidRPr="00EE6CCD" w:rsidRDefault="00EE6CCD" w:rsidP="00EE6CCD">
            <w:pPr>
              <w:rPr>
                <w:rFonts w:ascii="Garamond" w:hAnsi="Garamond" w:cs="Arial"/>
                <w:b/>
                <w:sz w:val="18"/>
                <w:szCs w:val="18"/>
              </w:rPr>
            </w:pPr>
          </w:p>
        </w:tc>
        <w:tc>
          <w:tcPr>
            <w:tcW w:w="1080" w:type="dxa"/>
          </w:tcPr>
          <w:p w14:paraId="7E7C8F72" w14:textId="77777777" w:rsidR="00EE6CCD" w:rsidRPr="00EE6CCD" w:rsidRDefault="00EE6CCD" w:rsidP="00EE6CCD">
            <w:pPr>
              <w:rPr>
                <w:rFonts w:ascii="Garamond" w:hAnsi="Garamond" w:cs="Arial"/>
                <w:b/>
                <w:sz w:val="18"/>
                <w:szCs w:val="18"/>
              </w:rPr>
            </w:pPr>
          </w:p>
        </w:tc>
      </w:tr>
      <w:tr w:rsidR="00EE6CCD" w:rsidRPr="00EE6CCD" w14:paraId="697F1503" w14:textId="77777777" w:rsidTr="00371972">
        <w:trPr>
          <w:cantSplit/>
          <w:trHeight w:val="446"/>
          <w:jc w:val="center"/>
        </w:trPr>
        <w:tc>
          <w:tcPr>
            <w:tcW w:w="366" w:type="dxa"/>
            <w:vMerge/>
            <w:tcBorders>
              <w:bottom w:val="single" w:sz="12" w:space="0" w:color="auto"/>
            </w:tcBorders>
            <w:shd w:val="clear" w:color="auto" w:fill="E2EFD9" w:themeFill="accent6" w:themeFillTint="33"/>
          </w:tcPr>
          <w:p w14:paraId="63CB98EB" w14:textId="77777777" w:rsidR="00EE6CCD" w:rsidRPr="00EE6CCD" w:rsidRDefault="00EE6CCD" w:rsidP="00EE6CCD">
            <w:pPr>
              <w:jc w:val="center"/>
              <w:rPr>
                <w:rFonts w:ascii="Garamond" w:hAnsi="Garamond" w:cs="Arial"/>
                <w:b/>
              </w:rPr>
            </w:pPr>
          </w:p>
        </w:tc>
        <w:tc>
          <w:tcPr>
            <w:tcW w:w="1209" w:type="dxa"/>
            <w:tcBorders>
              <w:bottom w:val="single" w:sz="12" w:space="0" w:color="auto"/>
            </w:tcBorders>
            <w:vAlign w:val="center"/>
          </w:tcPr>
          <w:p w14:paraId="14B656C6" w14:textId="77777777" w:rsidR="00EE6CCD" w:rsidRPr="00EE6CCD" w:rsidRDefault="00EE6CCD" w:rsidP="00EE6CCD">
            <w:pPr>
              <w:rPr>
                <w:rFonts w:ascii="Garamond" w:hAnsi="Garamond" w:cs="Arial"/>
                <w:sz w:val="16"/>
                <w:szCs w:val="16"/>
              </w:rPr>
            </w:pPr>
            <w:r w:rsidRPr="00EE6CCD">
              <w:rPr>
                <w:rFonts w:ascii="Garamond" w:hAnsi="Garamond" w:cs="Arial"/>
                <w:sz w:val="18"/>
                <w:szCs w:val="18"/>
              </w:rPr>
              <w:t xml:space="preserve">Other foods </w:t>
            </w:r>
            <w:r w:rsidRPr="00EE6CCD">
              <w:rPr>
                <w:rFonts w:ascii="Garamond" w:hAnsi="Garamond" w:cs="Arial"/>
                <w:sz w:val="18"/>
                <w:szCs w:val="18"/>
              </w:rPr>
              <w:br/>
            </w:r>
            <w:r w:rsidRPr="00EE6CCD">
              <w:rPr>
                <w:rFonts w:ascii="Garamond" w:hAnsi="Garamond" w:cs="Arial"/>
                <w:i/>
                <w:sz w:val="14"/>
                <w:szCs w:val="14"/>
              </w:rPr>
              <w:t>Do not credit</w:t>
            </w:r>
          </w:p>
        </w:tc>
        <w:tc>
          <w:tcPr>
            <w:tcW w:w="2778" w:type="dxa"/>
            <w:tcBorders>
              <w:bottom w:val="single" w:sz="12" w:space="0" w:color="auto"/>
            </w:tcBorders>
          </w:tcPr>
          <w:p w14:paraId="322BB6E2" w14:textId="77777777" w:rsidR="00EE6CCD" w:rsidRPr="00EE6CCD" w:rsidRDefault="00EE6CCD" w:rsidP="00EE6CCD">
            <w:pPr>
              <w:rPr>
                <w:rFonts w:ascii="Garamond" w:hAnsi="Garamond" w:cs="Arial"/>
                <w:b/>
                <w:sz w:val="18"/>
                <w:szCs w:val="18"/>
              </w:rPr>
            </w:pPr>
          </w:p>
        </w:tc>
        <w:tc>
          <w:tcPr>
            <w:tcW w:w="1653" w:type="dxa"/>
            <w:tcBorders>
              <w:bottom w:val="single" w:sz="12" w:space="0" w:color="auto"/>
            </w:tcBorders>
          </w:tcPr>
          <w:p w14:paraId="5213C47B"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CC"/>
          </w:tcPr>
          <w:p w14:paraId="5B658E5B"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FF"/>
          </w:tcPr>
          <w:p w14:paraId="62131392" w14:textId="77777777" w:rsidR="00EE6CCD" w:rsidRPr="00EE6CCD" w:rsidRDefault="00EE6CCD" w:rsidP="00EE6CCD">
            <w:pPr>
              <w:rPr>
                <w:rFonts w:ascii="Garamond" w:hAnsi="Garamond" w:cs="Arial"/>
                <w:b/>
                <w:sz w:val="18"/>
                <w:szCs w:val="18"/>
              </w:rPr>
            </w:pPr>
          </w:p>
        </w:tc>
        <w:tc>
          <w:tcPr>
            <w:tcW w:w="978" w:type="dxa"/>
            <w:tcBorders>
              <w:bottom w:val="single" w:sz="12" w:space="0" w:color="auto"/>
            </w:tcBorders>
            <w:shd w:val="clear" w:color="auto" w:fill="FFFFCC"/>
          </w:tcPr>
          <w:p w14:paraId="10E2B211" w14:textId="77777777" w:rsidR="00EE6CCD" w:rsidRPr="00EE6CCD" w:rsidRDefault="00EE6CCD" w:rsidP="00EE6CCD">
            <w:pPr>
              <w:rPr>
                <w:rFonts w:ascii="Garamond" w:hAnsi="Garamond" w:cs="Arial"/>
                <w:b/>
                <w:sz w:val="18"/>
                <w:szCs w:val="18"/>
              </w:rPr>
            </w:pPr>
          </w:p>
        </w:tc>
        <w:tc>
          <w:tcPr>
            <w:tcW w:w="1116" w:type="dxa"/>
            <w:tcBorders>
              <w:bottom w:val="single" w:sz="12" w:space="0" w:color="auto"/>
            </w:tcBorders>
            <w:shd w:val="clear" w:color="auto" w:fill="FFFFFF"/>
          </w:tcPr>
          <w:p w14:paraId="63D5EA79" w14:textId="77777777" w:rsidR="00EE6CCD" w:rsidRPr="00EE6CCD" w:rsidRDefault="00EE6CCD" w:rsidP="00EE6CCD">
            <w:pPr>
              <w:rPr>
                <w:rFonts w:ascii="Garamond" w:hAnsi="Garamond" w:cs="Arial"/>
                <w:b/>
                <w:sz w:val="18"/>
                <w:szCs w:val="18"/>
              </w:rPr>
            </w:pPr>
          </w:p>
        </w:tc>
        <w:tc>
          <w:tcPr>
            <w:tcW w:w="924" w:type="dxa"/>
            <w:tcBorders>
              <w:bottom w:val="single" w:sz="12" w:space="0" w:color="auto"/>
            </w:tcBorders>
            <w:shd w:val="clear" w:color="auto" w:fill="auto"/>
          </w:tcPr>
          <w:p w14:paraId="20911BEB" w14:textId="77777777" w:rsidR="00EE6CCD" w:rsidRPr="00EE6CCD" w:rsidRDefault="00EE6CCD" w:rsidP="00EE6CCD">
            <w:pPr>
              <w:rPr>
                <w:rFonts w:ascii="Garamond" w:hAnsi="Garamond" w:cs="Arial"/>
                <w:b/>
                <w:sz w:val="18"/>
                <w:szCs w:val="18"/>
              </w:rPr>
            </w:pPr>
          </w:p>
        </w:tc>
        <w:tc>
          <w:tcPr>
            <w:tcW w:w="810" w:type="dxa"/>
            <w:tcBorders>
              <w:bottom w:val="single" w:sz="12" w:space="0" w:color="auto"/>
            </w:tcBorders>
            <w:shd w:val="clear" w:color="auto" w:fill="auto"/>
          </w:tcPr>
          <w:p w14:paraId="79E8D8CA" w14:textId="77777777" w:rsidR="00EE6CCD" w:rsidRPr="00EE6CCD" w:rsidRDefault="00EE6CCD" w:rsidP="00EE6CCD">
            <w:pPr>
              <w:rPr>
                <w:rFonts w:ascii="Garamond" w:hAnsi="Garamond" w:cs="Arial"/>
                <w:b/>
                <w:sz w:val="18"/>
                <w:szCs w:val="18"/>
              </w:rPr>
            </w:pPr>
          </w:p>
        </w:tc>
        <w:tc>
          <w:tcPr>
            <w:tcW w:w="1260" w:type="dxa"/>
            <w:tcBorders>
              <w:bottom w:val="single" w:sz="12" w:space="0" w:color="auto"/>
            </w:tcBorders>
            <w:shd w:val="clear" w:color="auto" w:fill="E2EFD9"/>
          </w:tcPr>
          <w:p w14:paraId="74D1B617" w14:textId="77777777" w:rsidR="00EE6CCD" w:rsidRPr="00EE6CCD" w:rsidRDefault="00EE6CCD" w:rsidP="00EE6CCD">
            <w:pPr>
              <w:rPr>
                <w:rFonts w:ascii="Garamond" w:hAnsi="Garamond" w:cs="Arial"/>
                <w:b/>
                <w:sz w:val="18"/>
                <w:szCs w:val="18"/>
              </w:rPr>
            </w:pPr>
          </w:p>
        </w:tc>
        <w:tc>
          <w:tcPr>
            <w:tcW w:w="990" w:type="dxa"/>
            <w:tcBorders>
              <w:bottom w:val="single" w:sz="12" w:space="0" w:color="auto"/>
            </w:tcBorders>
          </w:tcPr>
          <w:p w14:paraId="2C43822C" w14:textId="77777777" w:rsidR="00EE6CCD" w:rsidRPr="00EE6CCD" w:rsidRDefault="00EE6CCD" w:rsidP="00EE6CCD">
            <w:pPr>
              <w:rPr>
                <w:rFonts w:ascii="Garamond" w:hAnsi="Garamond" w:cs="Arial"/>
                <w:b/>
                <w:sz w:val="18"/>
                <w:szCs w:val="18"/>
              </w:rPr>
            </w:pPr>
          </w:p>
        </w:tc>
        <w:tc>
          <w:tcPr>
            <w:tcW w:w="1080" w:type="dxa"/>
            <w:tcBorders>
              <w:bottom w:val="single" w:sz="12" w:space="0" w:color="auto"/>
            </w:tcBorders>
          </w:tcPr>
          <w:p w14:paraId="34E5A887" w14:textId="77777777" w:rsidR="00EE6CCD" w:rsidRPr="00EE6CCD" w:rsidRDefault="00EE6CCD" w:rsidP="00EE6CCD">
            <w:pPr>
              <w:rPr>
                <w:rFonts w:ascii="Garamond" w:hAnsi="Garamond" w:cs="Arial"/>
                <w:b/>
                <w:sz w:val="18"/>
                <w:szCs w:val="18"/>
              </w:rPr>
            </w:pPr>
          </w:p>
        </w:tc>
      </w:tr>
      <w:tr w:rsidR="00EE6CCD" w:rsidRPr="00EE6CCD" w14:paraId="6D8501A9" w14:textId="77777777" w:rsidTr="00371972">
        <w:trPr>
          <w:cantSplit/>
          <w:trHeight w:val="446"/>
          <w:jc w:val="center"/>
        </w:trPr>
        <w:tc>
          <w:tcPr>
            <w:tcW w:w="366" w:type="dxa"/>
            <w:vMerge w:val="restart"/>
            <w:tcBorders>
              <w:top w:val="single" w:sz="12" w:space="0" w:color="auto"/>
            </w:tcBorders>
            <w:shd w:val="clear" w:color="auto" w:fill="E2EFD9" w:themeFill="accent6" w:themeFillTint="33"/>
            <w:textDirection w:val="btLr"/>
          </w:tcPr>
          <w:p w14:paraId="4B56095A" w14:textId="77777777" w:rsidR="00EE6CCD" w:rsidRPr="00F20DBF" w:rsidRDefault="00EE6CCD" w:rsidP="00EE6CCD">
            <w:pPr>
              <w:ind w:left="113" w:right="113"/>
              <w:jc w:val="center"/>
              <w:rPr>
                <w:rFonts w:ascii="Garamond" w:hAnsi="Garamond" w:cs="Arial"/>
                <w:b/>
              </w:rPr>
            </w:pPr>
            <w:r w:rsidRPr="00F20DBF">
              <w:rPr>
                <w:rFonts w:ascii="Garamond" w:hAnsi="Garamond" w:cs="Arial"/>
                <w:b/>
              </w:rPr>
              <w:t>Snack (Choose 2 of 5)</w:t>
            </w:r>
          </w:p>
          <w:p w14:paraId="3EB1A5CD" w14:textId="77777777" w:rsidR="00EE6CCD" w:rsidRPr="00EE6CCD" w:rsidRDefault="00EE6CCD" w:rsidP="00EE6CCD">
            <w:pPr>
              <w:ind w:left="113" w:right="113"/>
              <w:jc w:val="center"/>
              <w:rPr>
                <w:rFonts w:ascii="Garamond" w:hAnsi="Garamond" w:cs="Arial"/>
                <w:b/>
              </w:rPr>
            </w:pPr>
          </w:p>
        </w:tc>
        <w:tc>
          <w:tcPr>
            <w:tcW w:w="1209" w:type="dxa"/>
            <w:tcBorders>
              <w:top w:val="single" w:sz="12" w:space="0" w:color="auto"/>
            </w:tcBorders>
            <w:vAlign w:val="center"/>
          </w:tcPr>
          <w:p w14:paraId="403276B9"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Milk</w:t>
            </w:r>
          </w:p>
        </w:tc>
        <w:tc>
          <w:tcPr>
            <w:tcW w:w="2778" w:type="dxa"/>
            <w:tcBorders>
              <w:top w:val="single" w:sz="12" w:space="0" w:color="auto"/>
            </w:tcBorders>
          </w:tcPr>
          <w:p w14:paraId="6B017B75" w14:textId="77777777" w:rsidR="00EE6CCD" w:rsidRPr="00EE6CCD" w:rsidRDefault="00EE6CCD" w:rsidP="00EE6CCD">
            <w:pPr>
              <w:rPr>
                <w:rFonts w:ascii="Garamond" w:hAnsi="Garamond" w:cs="Arial"/>
                <w:b/>
                <w:sz w:val="18"/>
                <w:szCs w:val="18"/>
              </w:rPr>
            </w:pPr>
          </w:p>
        </w:tc>
        <w:tc>
          <w:tcPr>
            <w:tcW w:w="1653" w:type="dxa"/>
            <w:tcBorders>
              <w:top w:val="single" w:sz="12" w:space="0" w:color="auto"/>
            </w:tcBorders>
          </w:tcPr>
          <w:p w14:paraId="32EA390E"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5E9BAA2C"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FF"/>
          </w:tcPr>
          <w:p w14:paraId="14DC3CE5" w14:textId="77777777" w:rsidR="00EE6CCD" w:rsidRPr="00EE6CCD" w:rsidRDefault="00EE6CCD" w:rsidP="00EE6CCD">
            <w:pPr>
              <w:rPr>
                <w:rFonts w:ascii="Garamond" w:hAnsi="Garamond" w:cs="Arial"/>
                <w:b/>
                <w:sz w:val="18"/>
                <w:szCs w:val="18"/>
              </w:rPr>
            </w:pPr>
          </w:p>
        </w:tc>
        <w:tc>
          <w:tcPr>
            <w:tcW w:w="978" w:type="dxa"/>
            <w:tcBorders>
              <w:top w:val="single" w:sz="12" w:space="0" w:color="auto"/>
            </w:tcBorders>
            <w:shd w:val="clear" w:color="auto" w:fill="FFFFCC"/>
          </w:tcPr>
          <w:p w14:paraId="6018C7AD" w14:textId="77777777" w:rsidR="00EE6CCD" w:rsidRPr="00EE6CCD" w:rsidRDefault="00EE6CCD" w:rsidP="00EE6CCD">
            <w:pPr>
              <w:rPr>
                <w:rFonts w:ascii="Garamond" w:hAnsi="Garamond" w:cs="Arial"/>
                <w:b/>
                <w:sz w:val="18"/>
                <w:szCs w:val="18"/>
              </w:rPr>
            </w:pPr>
          </w:p>
        </w:tc>
        <w:tc>
          <w:tcPr>
            <w:tcW w:w="1116" w:type="dxa"/>
            <w:tcBorders>
              <w:top w:val="single" w:sz="12" w:space="0" w:color="auto"/>
            </w:tcBorders>
            <w:shd w:val="clear" w:color="auto" w:fill="FFFFFF"/>
          </w:tcPr>
          <w:p w14:paraId="31B11150" w14:textId="77777777" w:rsidR="00EE6CCD" w:rsidRPr="00EE6CCD" w:rsidRDefault="00EE6CCD" w:rsidP="00EE6CCD">
            <w:pPr>
              <w:rPr>
                <w:rFonts w:ascii="Garamond" w:hAnsi="Garamond" w:cs="Arial"/>
                <w:b/>
                <w:sz w:val="18"/>
                <w:szCs w:val="18"/>
              </w:rPr>
            </w:pPr>
          </w:p>
        </w:tc>
        <w:tc>
          <w:tcPr>
            <w:tcW w:w="924" w:type="dxa"/>
            <w:tcBorders>
              <w:top w:val="single" w:sz="12" w:space="0" w:color="auto"/>
            </w:tcBorders>
            <w:shd w:val="clear" w:color="auto" w:fill="auto"/>
          </w:tcPr>
          <w:p w14:paraId="70F1FF41" w14:textId="77777777" w:rsidR="00EE6CCD" w:rsidRPr="00EE6CCD" w:rsidRDefault="00EE6CCD" w:rsidP="00EE6CCD">
            <w:pPr>
              <w:rPr>
                <w:rFonts w:ascii="Garamond" w:hAnsi="Garamond" w:cs="Arial"/>
                <w:b/>
                <w:sz w:val="18"/>
                <w:szCs w:val="18"/>
              </w:rPr>
            </w:pPr>
          </w:p>
        </w:tc>
        <w:tc>
          <w:tcPr>
            <w:tcW w:w="810" w:type="dxa"/>
            <w:tcBorders>
              <w:top w:val="single" w:sz="12" w:space="0" w:color="auto"/>
            </w:tcBorders>
            <w:shd w:val="clear" w:color="auto" w:fill="auto"/>
          </w:tcPr>
          <w:p w14:paraId="0EDA4E9D" w14:textId="77777777" w:rsidR="00EE6CCD" w:rsidRPr="00EE6CCD" w:rsidRDefault="00EE6CCD" w:rsidP="00EE6CCD">
            <w:pPr>
              <w:rPr>
                <w:rFonts w:ascii="Garamond" w:hAnsi="Garamond" w:cs="Arial"/>
                <w:b/>
                <w:sz w:val="18"/>
                <w:szCs w:val="18"/>
              </w:rPr>
            </w:pPr>
          </w:p>
        </w:tc>
        <w:tc>
          <w:tcPr>
            <w:tcW w:w="1260" w:type="dxa"/>
            <w:tcBorders>
              <w:top w:val="single" w:sz="12" w:space="0" w:color="auto"/>
            </w:tcBorders>
            <w:shd w:val="clear" w:color="auto" w:fill="E2EFD9"/>
          </w:tcPr>
          <w:p w14:paraId="68068306" w14:textId="77777777" w:rsidR="00EE6CCD" w:rsidRPr="00EE6CCD" w:rsidRDefault="00EE6CCD" w:rsidP="00EE6CCD">
            <w:pPr>
              <w:rPr>
                <w:rFonts w:ascii="Garamond" w:hAnsi="Garamond" w:cs="Arial"/>
                <w:b/>
                <w:sz w:val="18"/>
                <w:szCs w:val="18"/>
              </w:rPr>
            </w:pPr>
          </w:p>
        </w:tc>
        <w:tc>
          <w:tcPr>
            <w:tcW w:w="990" w:type="dxa"/>
            <w:tcBorders>
              <w:top w:val="single" w:sz="12" w:space="0" w:color="auto"/>
            </w:tcBorders>
          </w:tcPr>
          <w:p w14:paraId="5CDD5A8A" w14:textId="77777777" w:rsidR="00EE6CCD" w:rsidRPr="00EE6CCD" w:rsidRDefault="00EE6CCD" w:rsidP="00EE6CCD">
            <w:pPr>
              <w:rPr>
                <w:rFonts w:ascii="Garamond" w:hAnsi="Garamond" w:cs="Arial"/>
                <w:b/>
                <w:sz w:val="18"/>
                <w:szCs w:val="18"/>
              </w:rPr>
            </w:pPr>
          </w:p>
        </w:tc>
        <w:tc>
          <w:tcPr>
            <w:tcW w:w="1080" w:type="dxa"/>
            <w:tcBorders>
              <w:top w:val="single" w:sz="12" w:space="0" w:color="auto"/>
            </w:tcBorders>
          </w:tcPr>
          <w:p w14:paraId="32E74669" w14:textId="77777777" w:rsidR="00EE6CCD" w:rsidRPr="00EE6CCD" w:rsidRDefault="00EE6CCD" w:rsidP="00EE6CCD">
            <w:pPr>
              <w:rPr>
                <w:rFonts w:ascii="Garamond" w:hAnsi="Garamond" w:cs="Arial"/>
                <w:b/>
                <w:sz w:val="18"/>
                <w:szCs w:val="18"/>
              </w:rPr>
            </w:pPr>
          </w:p>
        </w:tc>
      </w:tr>
      <w:tr w:rsidR="00EE6CCD" w:rsidRPr="00EE6CCD" w14:paraId="39CE94AD" w14:textId="77777777" w:rsidTr="00371972">
        <w:trPr>
          <w:cantSplit/>
          <w:trHeight w:val="446"/>
          <w:jc w:val="center"/>
        </w:trPr>
        <w:tc>
          <w:tcPr>
            <w:tcW w:w="366" w:type="dxa"/>
            <w:vMerge/>
            <w:shd w:val="clear" w:color="auto" w:fill="E2EFD9" w:themeFill="accent6" w:themeFillTint="33"/>
          </w:tcPr>
          <w:p w14:paraId="229D903B" w14:textId="77777777" w:rsidR="00EE6CCD" w:rsidRPr="00EE6CCD" w:rsidRDefault="00EE6CCD" w:rsidP="00EE6CCD">
            <w:pPr>
              <w:rPr>
                <w:rFonts w:ascii="Garamond" w:hAnsi="Garamond" w:cs="Arial"/>
                <w:b/>
                <w:sz w:val="18"/>
                <w:szCs w:val="18"/>
              </w:rPr>
            </w:pPr>
          </w:p>
        </w:tc>
        <w:tc>
          <w:tcPr>
            <w:tcW w:w="1209" w:type="dxa"/>
            <w:vAlign w:val="center"/>
          </w:tcPr>
          <w:p w14:paraId="11B2E733"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Vegetables</w:t>
            </w:r>
          </w:p>
        </w:tc>
        <w:tc>
          <w:tcPr>
            <w:tcW w:w="2778" w:type="dxa"/>
          </w:tcPr>
          <w:p w14:paraId="175C591C" w14:textId="77777777" w:rsidR="00EE6CCD" w:rsidRPr="00EE6CCD" w:rsidRDefault="00EE6CCD" w:rsidP="00EE6CCD">
            <w:pPr>
              <w:rPr>
                <w:rFonts w:ascii="Garamond" w:hAnsi="Garamond" w:cs="Arial"/>
                <w:b/>
                <w:sz w:val="18"/>
                <w:szCs w:val="18"/>
              </w:rPr>
            </w:pPr>
          </w:p>
        </w:tc>
        <w:tc>
          <w:tcPr>
            <w:tcW w:w="1653" w:type="dxa"/>
          </w:tcPr>
          <w:p w14:paraId="4CD348E2" w14:textId="77777777" w:rsidR="00EE6CCD" w:rsidRPr="00EE6CCD" w:rsidRDefault="00EE6CCD" w:rsidP="00EE6CCD">
            <w:pPr>
              <w:rPr>
                <w:rFonts w:ascii="Garamond" w:hAnsi="Garamond" w:cs="Arial"/>
                <w:b/>
                <w:sz w:val="18"/>
                <w:szCs w:val="18"/>
              </w:rPr>
            </w:pPr>
          </w:p>
        </w:tc>
        <w:tc>
          <w:tcPr>
            <w:tcW w:w="978" w:type="dxa"/>
            <w:shd w:val="clear" w:color="auto" w:fill="FFFFCC"/>
          </w:tcPr>
          <w:p w14:paraId="609FEB67" w14:textId="77777777" w:rsidR="00EE6CCD" w:rsidRPr="00EE6CCD" w:rsidRDefault="00EE6CCD" w:rsidP="00EE6CCD">
            <w:pPr>
              <w:rPr>
                <w:rFonts w:ascii="Garamond" w:hAnsi="Garamond" w:cs="Arial"/>
                <w:b/>
                <w:sz w:val="18"/>
                <w:szCs w:val="18"/>
              </w:rPr>
            </w:pPr>
          </w:p>
        </w:tc>
        <w:tc>
          <w:tcPr>
            <w:tcW w:w="978" w:type="dxa"/>
            <w:shd w:val="clear" w:color="auto" w:fill="FFFFFF"/>
          </w:tcPr>
          <w:p w14:paraId="7216BE6F" w14:textId="77777777" w:rsidR="00EE6CCD" w:rsidRPr="00EE6CCD" w:rsidRDefault="00EE6CCD" w:rsidP="00EE6CCD">
            <w:pPr>
              <w:rPr>
                <w:rFonts w:ascii="Garamond" w:hAnsi="Garamond" w:cs="Arial"/>
                <w:b/>
                <w:sz w:val="18"/>
                <w:szCs w:val="18"/>
              </w:rPr>
            </w:pPr>
          </w:p>
        </w:tc>
        <w:tc>
          <w:tcPr>
            <w:tcW w:w="978" w:type="dxa"/>
            <w:shd w:val="clear" w:color="auto" w:fill="FFFFCC"/>
          </w:tcPr>
          <w:p w14:paraId="6D94975E" w14:textId="77777777" w:rsidR="00EE6CCD" w:rsidRPr="00EE6CCD" w:rsidRDefault="00EE6CCD" w:rsidP="00EE6CCD">
            <w:pPr>
              <w:rPr>
                <w:rFonts w:ascii="Garamond" w:hAnsi="Garamond" w:cs="Arial"/>
                <w:b/>
                <w:sz w:val="18"/>
                <w:szCs w:val="18"/>
              </w:rPr>
            </w:pPr>
          </w:p>
        </w:tc>
        <w:tc>
          <w:tcPr>
            <w:tcW w:w="1116" w:type="dxa"/>
            <w:shd w:val="clear" w:color="auto" w:fill="FFFFFF"/>
          </w:tcPr>
          <w:p w14:paraId="787FD27A" w14:textId="77777777" w:rsidR="00EE6CCD" w:rsidRPr="00EE6CCD" w:rsidRDefault="00EE6CCD" w:rsidP="00EE6CCD">
            <w:pPr>
              <w:rPr>
                <w:rFonts w:ascii="Garamond" w:hAnsi="Garamond" w:cs="Arial"/>
                <w:b/>
                <w:sz w:val="18"/>
                <w:szCs w:val="18"/>
              </w:rPr>
            </w:pPr>
          </w:p>
        </w:tc>
        <w:tc>
          <w:tcPr>
            <w:tcW w:w="924" w:type="dxa"/>
            <w:shd w:val="clear" w:color="auto" w:fill="auto"/>
          </w:tcPr>
          <w:p w14:paraId="5ABA90B9" w14:textId="77777777" w:rsidR="00EE6CCD" w:rsidRPr="00EE6CCD" w:rsidRDefault="00EE6CCD" w:rsidP="00EE6CCD">
            <w:pPr>
              <w:rPr>
                <w:rFonts w:ascii="Garamond" w:hAnsi="Garamond" w:cs="Arial"/>
                <w:b/>
                <w:sz w:val="18"/>
                <w:szCs w:val="18"/>
              </w:rPr>
            </w:pPr>
          </w:p>
        </w:tc>
        <w:tc>
          <w:tcPr>
            <w:tcW w:w="810" w:type="dxa"/>
            <w:shd w:val="clear" w:color="auto" w:fill="auto"/>
          </w:tcPr>
          <w:p w14:paraId="424EF388" w14:textId="77777777" w:rsidR="00EE6CCD" w:rsidRPr="00EE6CCD" w:rsidRDefault="00EE6CCD" w:rsidP="00EE6CCD">
            <w:pPr>
              <w:rPr>
                <w:rFonts w:ascii="Garamond" w:hAnsi="Garamond" w:cs="Arial"/>
                <w:b/>
                <w:sz w:val="18"/>
                <w:szCs w:val="18"/>
              </w:rPr>
            </w:pPr>
          </w:p>
        </w:tc>
        <w:tc>
          <w:tcPr>
            <w:tcW w:w="1260" w:type="dxa"/>
            <w:shd w:val="clear" w:color="auto" w:fill="E2EFD9"/>
          </w:tcPr>
          <w:p w14:paraId="69E17894" w14:textId="77777777" w:rsidR="00EE6CCD" w:rsidRPr="00EE6CCD" w:rsidRDefault="00EE6CCD" w:rsidP="00EE6CCD">
            <w:pPr>
              <w:rPr>
                <w:rFonts w:ascii="Garamond" w:hAnsi="Garamond" w:cs="Arial"/>
                <w:b/>
                <w:sz w:val="18"/>
                <w:szCs w:val="18"/>
              </w:rPr>
            </w:pPr>
          </w:p>
        </w:tc>
        <w:tc>
          <w:tcPr>
            <w:tcW w:w="990" w:type="dxa"/>
          </w:tcPr>
          <w:p w14:paraId="09DBAD3F" w14:textId="77777777" w:rsidR="00EE6CCD" w:rsidRPr="00EE6CCD" w:rsidRDefault="00EE6CCD" w:rsidP="00EE6CCD">
            <w:pPr>
              <w:rPr>
                <w:rFonts w:ascii="Garamond" w:hAnsi="Garamond" w:cs="Arial"/>
                <w:b/>
                <w:sz w:val="18"/>
                <w:szCs w:val="18"/>
              </w:rPr>
            </w:pPr>
          </w:p>
        </w:tc>
        <w:tc>
          <w:tcPr>
            <w:tcW w:w="1080" w:type="dxa"/>
          </w:tcPr>
          <w:p w14:paraId="4B91F771" w14:textId="77777777" w:rsidR="00EE6CCD" w:rsidRPr="00EE6CCD" w:rsidRDefault="00EE6CCD" w:rsidP="00EE6CCD">
            <w:pPr>
              <w:rPr>
                <w:rFonts w:ascii="Garamond" w:hAnsi="Garamond" w:cs="Arial"/>
                <w:b/>
                <w:sz w:val="18"/>
                <w:szCs w:val="18"/>
              </w:rPr>
            </w:pPr>
          </w:p>
        </w:tc>
      </w:tr>
      <w:tr w:rsidR="00EE6CCD" w:rsidRPr="00EE6CCD" w14:paraId="031572A8" w14:textId="77777777" w:rsidTr="00371972">
        <w:trPr>
          <w:cantSplit/>
          <w:trHeight w:val="446"/>
          <w:jc w:val="center"/>
        </w:trPr>
        <w:tc>
          <w:tcPr>
            <w:tcW w:w="366" w:type="dxa"/>
            <w:vMerge/>
            <w:shd w:val="clear" w:color="auto" w:fill="E2EFD9" w:themeFill="accent6" w:themeFillTint="33"/>
          </w:tcPr>
          <w:p w14:paraId="452A7688" w14:textId="77777777" w:rsidR="00EE6CCD" w:rsidRPr="00EE6CCD" w:rsidRDefault="00EE6CCD" w:rsidP="00EE6CCD">
            <w:pPr>
              <w:rPr>
                <w:rFonts w:ascii="Garamond" w:hAnsi="Garamond" w:cs="Arial"/>
                <w:b/>
                <w:sz w:val="18"/>
                <w:szCs w:val="18"/>
              </w:rPr>
            </w:pPr>
          </w:p>
        </w:tc>
        <w:tc>
          <w:tcPr>
            <w:tcW w:w="1209" w:type="dxa"/>
            <w:vAlign w:val="center"/>
          </w:tcPr>
          <w:p w14:paraId="09121667"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Fruits</w:t>
            </w:r>
          </w:p>
        </w:tc>
        <w:tc>
          <w:tcPr>
            <w:tcW w:w="2778" w:type="dxa"/>
          </w:tcPr>
          <w:p w14:paraId="15F21C7A" w14:textId="77777777" w:rsidR="00EE6CCD" w:rsidRPr="00EE6CCD" w:rsidRDefault="00EE6CCD" w:rsidP="00EE6CCD">
            <w:pPr>
              <w:rPr>
                <w:rFonts w:ascii="Garamond" w:hAnsi="Garamond" w:cs="Arial"/>
                <w:b/>
                <w:sz w:val="18"/>
                <w:szCs w:val="18"/>
              </w:rPr>
            </w:pPr>
          </w:p>
        </w:tc>
        <w:tc>
          <w:tcPr>
            <w:tcW w:w="1653" w:type="dxa"/>
          </w:tcPr>
          <w:p w14:paraId="043B2A7F" w14:textId="77777777" w:rsidR="00EE6CCD" w:rsidRPr="00EE6CCD" w:rsidRDefault="00EE6CCD" w:rsidP="00EE6CCD">
            <w:pPr>
              <w:rPr>
                <w:rFonts w:ascii="Garamond" w:hAnsi="Garamond" w:cs="Arial"/>
                <w:b/>
                <w:sz w:val="18"/>
                <w:szCs w:val="18"/>
              </w:rPr>
            </w:pPr>
          </w:p>
        </w:tc>
        <w:tc>
          <w:tcPr>
            <w:tcW w:w="978" w:type="dxa"/>
            <w:shd w:val="clear" w:color="auto" w:fill="FFFFCC"/>
          </w:tcPr>
          <w:p w14:paraId="6CDA0A20" w14:textId="77777777" w:rsidR="00EE6CCD" w:rsidRPr="00EE6CCD" w:rsidRDefault="00EE6CCD" w:rsidP="00EE6CCD">
            <w:pPr>
              <w:rPr>
                <w:rFonts w:ascii="Garamond" w:hAnsi="Garamond" w:cs="Arial"/>
                <w:b/>
                <w:sz w:val="18"/>
                <w:szCs w:val="18"/>
              </w:rPr>
            </w:pPr>
          </w:p>
        </w:tc>
        <w:tc>
          <w:tcPr>
            <w:tcW w:w="978" w:type="dxa"/>
            <w:shd w:val="clear" w:color="auto" w:fill="FFFFFF"/>
          </w:tcPr>
          <w:p w14:paraId="03C34C1D" w14:textId="77777777" w:rsidR="00EE6CCD" w:rsidRPr="00EE6CCD" w:rsidRDefault="00EE6CCD" w:rsidP="00EE6CCD">
            <w:pPr>
              <w:rPr>
                <w:rFonts w:ascii="Garamond" w:hAnsi="Garamond" w:cs="Arial"/>
                <w:b/>
                <w:sz w:val="18"/>
                <w:szCs w:val="18"/>
              </w:rPr>
            </w:pPr>
          </w:p>
        </w:tc>
        <w:tc>
          <w:tcPr>
            <w:tcW w:w="978" w:type="dxa"/>
            <w:shd w:val="clear" w:color="auto" w:fill="FFFFCC"/>
          </w:tcPr>
          <w:p w14:paraId="764BA9F5" w14:textId="77777777" w:rsidR="00EE6CCD" w:rsidRPr="00EE6CCD" w:rsidRDefault="00EE6CCD" w:rsidP="00EE6CCD">
            <w:pPr>
              <w:rPr>
                <w:rFonts w:ascii="Garamond" w:hAnsi="Garamond" w:cs="Arial"/>
                <w:b/>
                <w:sz w:val="18"/>
                <w:szCs w:val="18"/>
              </w:rPr>
            </w:pPr>
          </w:p>
        </w:tc>
        <w:tc>
          <w:tcPr>
            <w:tcW w:w="1116" w:type="dxa"/>
            <w:shd w:val="clear" w:color="auto" w:fill="FFFFFF"/>
          </w:tcPr>
          <w:p w14:paraId="4FC40966" w14:textId="77777777" w:rsidR="00EE6CCD" w:rsidRPr="00EE6CCD" w:rsidRDefault="00EE6CCD" w:rsidP="00EE6CCD">
            <w:pPr>
              <w:rPr>
                <w:rFonts w:ascii="Garamond" w:hAnsi="Garamond" w:cs="Arial"/>
                <w:b/>
                <w:sz w:val="18"/>
                <w:szCs w:val="18"/>
              </w:rPr>
            </w:pPr>
          </w:p>
        </w:tc>
        <w:tc>
          <w:tcPr>
            <w:tcW w:w="924" w:type="dxa"/>
            <w:shd w:val="clear" w:color="auto" w:fill="auto"/>
          </w:tcPr>
          <w:p w14:paraId="2EA96F63" w14:textId="77777777" w:rsidR="00EE6CCD" w:rsidRPr="00EE6CCD" w:rsidRDefault="00EE6CCD" w:rsidP="00EE6CCD">
            <w:pPr>
              <w:rPr>
                <w:rFonts w:ascii="Garamond" w:hAnsi="Garamond" w:cs="Arial"/>
                <w:b/>
                <w:sz w:val="18"/>
                <w:szCs w:val="18"/>
              </w:rPr>
            </w:pPr>
          </w:p>
        </w:tc>
        <w:tc>
          <w:tcPr>
            <w:tcW w:w="810" w:type="dxa"/>
            <w:shd w:val="clear" w:color="auto" w:fill="auto"/>
          </w:tcPr>
          <w:p w14:paraId="352300EF" w14:textId="77777777" w:rsidR="00EE6CCD" w:rsidRPr="00EE6CCD" w:rsidRDefault="00EE6CCD" w:rsidP="00EE6CCD">
            <w:pPr>
              <w:rPr>
                <w:rFonts w:ascii="Garamond" w:hAnsi="Garamond" w:cs="Arial"/>
                <w:b/>
                <w:sz w:val="18"/>
                <w:szCs w:val="18"/>
              </w:rPr>
            </w:pPr>
          </w:p>
        </w:tc>
        <w:tc>
          <w:tcPr>
            <w:tcW w:w="1260" w:type="dxa"/>
            <w:shd w:val="clear" w:color="auto" w:fill="E2EFD9"/>
          </w:tcPr>
          <w:p w14:paraId="1AE78DBE" w14:textId="77777777" w:rsidR="00EE6CCD" w:rsidRPr="00EE6CCD" w:rsidRDefault="00EE6CCD" w:rsidP="00EE6CCD">
            <w:pPr>
              <w:rPr>
                <w:rFonts w:ascii="Garamond" w:hAnsi="Garamond" w:cs="Arial"/>
                <w:b/>
                <w:sz w:val="18"/>
                <w:szCs w:val="18"/>
              </w:rPr>
            </w:pPr>
          </w:p>
        </w:tc>
        <w:tc>
          <w:tcPr>
            <w:tcW w:w="990" w:type="dxa"/>
          </w:tcPr>
          <w:p w14:paraId="40357F5A" w14:textId="77777777" w:rsidR="00EE6CCD" w:rsidRPr="00EE6CCD" w:rsidRDefault="00EE6CCD" w:rsidP="00EE6CCD">
            <w:pPr>
              <w:rPr>
                <w:rFonts w:ascii="Garamond" w:hAnsi="Garamond" w:cs="Arial"/>
                <w:b/>
                <w:sz w:val="18"/>
                <w:szCs w:val="18"/>
              </w:rPr>
            </w:pPr>
          </w:p>
        </w:tc>
        <w:tc>
          <w:tcPr>
            <w:tcW w:w="1080" w:type="dxa"/>
          </w:tcPr>
          <w:p w14:paraId="5F63648E" w14:textId="77777777" w:rsidR="00EE6CCD" w:rsidRPr="00EE6CCD" w:rsidRDefault="00EE6CCD" w:rsidP="00EE6CCD">
            <w:pPr>
              <w:rPr>
                <w:rFonts w:ascii="Garamond" w:hAnsi="Garamond" w:cs="Arial"/>
                <w:b/>
                <w:sz w:val="18"/>
                <w:szCs w:val="18"/>
              </w:rPr>
            </w:pPr>
          </w:p>
        </w:tc>
      </w:tr>
      <w:tr w:rsidR="00EE6CCD" w:rsidRPr="00EE6CCD" w14:paraId="3395011D" w14:textId="77777777" w:rsidTr="00371972">
        <w:trPr>
          <w:cantSplit/>
          <w:trHeight w:val="446"/>
          <w:jc w:val="center"/>
        </w:trPr>
        <w:tc>
          <w:tcPr>
            <w:tcW w:w="366" w:type="dxa"/>
            <w:vMerge/>
            <w:shd w:val="clear" w:color="auto" w:fill="E2EFD9" w:themeFill="accent6" w:themeFillTint="33"/>
          </w:tcPr>
          <w:p w14:paraId="68DC4D0D" w14:textId="77777777" w:rsidR="00EE6CCD" w:rsidRPr="00EE6CCD" w:rsidRDefault="00EE6CCD" w:rsidP="00EE6CCD">
            <w:pPr>
              <w:rPr>
                <w:rFonts w:ascii="Garamond" w:hAnsi="Garamond" w:cs="Arial"/>
                <w:b/>
                <w:sz w:val="18"/>
                <w:szCs w:val="18"/>
              </w:rPr>
            </w:pPr>
          </w:p>
        </w:tc>
        <w:tc>
          <w:tcPr>
            <w:tcW w:w="1209" w:type="dxa"/>
            <w:vAlign w:val="center"/>
          </w:tcPr>
          <w:p w14:paraId="6684EA80" w14:textId="77777777" w:rsidR="00EE6CCD" w:rsidRPr="00EE6CCD" w:rsidRDefault="00EE6CCD" w:rsidP="00EE6CCD">
            <w:pPr>
              <w:rPr>
                <w:rFonts w:ascii="Garamond" w:hAnsi="Garamond" w:cs="Arial"/>
                <w:b/>
                <w:sz w:val="18"/>
                <w:szCs w:val="18"/>
              </w:rPr>
            </w:pPr>
            <w:r w:rsidRPr="00EE6CCD">
              <w:rPr>
                <w:rFonts w:ascii="Garamond" w:hAnsi="Garamond" w:cs="Arial"/>
                <w:b/>
                <w:sz w:val="18"/>
                <w:szCs w:val="18"/>
              </w:rPr>
              <w:t xml:space="preserve">Grains </w:t>
            </w:r>
            <w:r w:rsidRPr="00EE6CCD">
              <w:rPr>
                <w:rFonts w:ascii="Garamond" w:hAnsi="Garamond" w:cs="Arial"/>
                <w:sz w:val="18"/>
                <w:szCs w:val="18"/>
              </w:rPr>
              <w:t>*</w:t>
            </w:r>
          </w:p>
        </w:tc>
        <w:tc>
          <w:tcPr>
            <w:tcW w:w="2778" w:type="dxa"/>
          </w:tcPr>
          <w:p w14:paraId="14252E3C" w14:textId="77777777" w:rsidR="00EE6CCD" w:rsidRPr="00EE6CCD" w:rsidRDefault="00EE6CCD" w:rsidP="00EE6CCD">
            <w:pPr>
              <w:rPr>
                <w:rFonts w:ascii="Garamond" w:hAnsi="Garamond" w:cs="Arial"/>
                <w:b/>
                <w:sz w:val="18"/>
                <w:szCs w:val="18"/>
              </w:rPr>
            </w:pPr>
          </w:p>
        </w:tc>
        <w:tc>
          <w:tcPr>
            <w:tcW w:w="1653" w:type="dxa"/>
          </w:tcPr>
          <w:p w14:paraId="716B5F54" w14:textId="77777777" w:rsidR="00EE6CCD" w:rsidRPr="00EE6CCD" w:rsidRDefault="00EE6CCD" w:rsidP="00EE6CCD">
            <w:pPr>
              <w:rPr>
                <w:rFonts w:ascii="Garamond" w:hAnsi="Garamond" w:cs="Arial"/>
                <w:b/>
                <w:sz w:val="18"/>
                <w:szCs w:val="18"/>
              </w:rPr>
            </w:pPr>
          </w:p>
        </w:tc>
        <w:tc>
          <w:tcPr>
            <w:tcW w:w="978" w:type="dxa"/>
            <w:shd w:val="clear" w:color="auto" w:fill="FFFFCC"/>
          </w:tcPr>
          <w:p w14:paraId="3F3507CF" w14:textId="77777777" w:rsidR="00EE6CCD" w:rsidRPr="00EE6CCD" w:rsidRDefault="00EE6CCD" w:rsidP="00EE6CCD">
            <w:pPr>
              <w:rPr>
                <w:rFonts w:ascii="Garamond" w:hAnsi="Garamond" w:cs="Arial"/>
                <w:b/>
                <w:sz w:val="18"/>
                <w:szCs w:val="18"/>
              </w:rPr>
            </w:pPr>
          </w:p>
        </w:tc>
        <w:tc>
          <w:tcPr>
            <w:tcW w:w="978" w:type="dxa"/>
            <w:shd w:val="clear" w:color="auto" w:fill="FFFFFF"/>
          </w:tcPr>
          <w:p w14:paraId="7079786C" w14:textId="77777777" w:rsidR="00EE6CCD" w:rsidRPr="00EE6CCD" w:rsidRDefault="00EE6CCD" w:rsidP="00EE6CCD">
            <w:pPr>
              <w:rPr>
                <w:rFonts w:ascii="Garamond" w:hAnsi="Garamond" w:cs="Arial"/>
                <w:b/>
                <w:sz w:val="18"/>
                <w:szCs w:val="18"/>
              </w:rPr>
            </w:pPr>
          </w:p>
        </w:tc>
        <w:tc>
          <w:tcPr>
            <w:tcW w:w="978" w:type="dxa"/>
            <w:shd w:val="clear" w:color="auto" w:fill="FFFFCC"/>
          </w:tcPr>
          <w:p w14:paraId="7F0DBA78" w14:textId="77777777" w:rsidR="00EE6CCD" w:rsidRPr="00EE6CCD" w:rsidRDefault="00EE6CCD" w:rsidP="00EE6CCD">
            <w:pPr>
              <w:rPr>
                <w:rFonts w:ascii="Garamond" w:hAnsi="Garamond" w:cs="Arial"/>
                <w:b/>
                <w:sz w:val="18"/>
                <w:szCs w:val="18"/>
              </w:rPr>
            </w:pPr>
          </w:p>
        </w:tc>
        <w:tc>
          <w:tcPr>
            <w:tcW w:w="1116" w:type="dxa"/>
            <w:shd w:val="clear" w:color="auto" w:fill="FFFFFF"/>
          </w:tcPr>
          <w:p w14:paraId="4CB79BE2" w14:textId="77777777" w:rsidR="00EE6CCD" w:rsidRPr="00EE6CCD" w:rsidRDefault="00EE6CCD" w:rsidP="00EE6CCD">
            <w:pPr>
              <w:rPr>
                <w:rFonts w:ascii="Garamond" w:hAnsi="Garamond" w:cs="Arial"/>
                <w:b/>
                <w:sz w:val="18"/>
                <w:szCs w:val="18"/>
              </w:rPr>
            </w:pPr>
          </w:p>
        </w:tc>
        <w:tc>
          <w:tcPr>
            <w:tcW w:w="924" w:type="dxa"/>
            <w:shd w:val="clear" w:color="auto" w:fill="auto"/>
          </w:tcPr>
          <w:p w14:paraId="3AE4048B" w14:textId="77777777" w:rsidR="00EE6CCD" w:rsidRPr="00EE6CCD" w:rsidRDefault="00EE6CCD" w:rsidP="00EE6CCD">
            <w:pPr>
              <w:rPr>
                <w:rFonts w:ascii="Garamond" w:hAnsi="Garamond" w:cs="Arial"/>
                <w:b/>
                <w:sz w:val="18"/>
                <w:szCs w:val="18"/>
              </w:rPr>
            </w:pPr>
          </w:p>
        </w:tc>
        <w:tc>
          <w:tcPr>
            <w:tcW w:w="810" w:type="dxa"/>
            <w:shd w:val="clear" w:color="auto" w:fill="auto"/>
          </w:tcPr>
          <w:p w14:paraId="588F215C" w14:textId="77777777" w:rsidR="00EE6CCD" w:rsidRPr="00EE6CCD" w:rsidRDefault="00EE6CCD" w:rsidP="00EE6CCD">
            <w:pPr>
              <w:rPr>
                <w:rFonts w:ascii="Garamond" w:hAnsi="Garamond" w:cs="Arial"/>
                <w:b/>
                <w:sz w:val="18"/>
                <w:szCs w:val="18"/>
              </w:rPr>
            </w:pPr>
          </w:p>
        </w:tc>
        <w:tc>
          <w:tcPr>
            <w:tcW w:w="1260" w:type="dxa"/>
            <w:shd w:val="clear" w:color="auto" w:fill="E2EFD9"/>
          </w:tcPr>
          <w:p w14:paraId="05FFB099" w14:textId="77777777" w:rsidR="00EE6CCD" w:rsidRPr="00EE6CCD" w:rsidRDefault="00EE6CCD" w:rsidP="00EE6CCD">
            <w:pPr>
              <w:rPr>
                <w:rFonts w:ascii="Garamond" w:hAnsi="Garamond" w:cs="Arial"/>
                <w:b/>
                <w:sz w:val="18"/>
                <w:szCs w:val="18"/>
              </w:rPr>
            </w:pPr>
          </w:p>
        </w:tc>
        <w:tc>
          <w:tcPr>
            <w:tcW w:w="990" w:type="dxa"/>
          </w:tcPr>
          <w:p w14:paraId="3D269FD2" w14:textId="77777777" w:rsidR="00EE6CCD" w:rsidRPr="00EE6CCD" w:rsidRDefault="00EE6CCD" w:rsidP="00EE6CCD">
            <w:pPr>
              <w:rPr>
                <w:rFonts w:ascii="Garamond" w:hAnsi="Garamond" w:cs="Arial"/>
                <w:b/>
                <w:sz w:val="18"/>
                <w:szCs w:val="18"/>
              </w:rPr>
            </w:pPr>
          </w:p>
        </w:tc>
        <w:tc>
          <w:tcPr>
            <w:tcW w:w="1080" w:type="dxa"/>
          </w:tcPr>
          <w:p w14:paraId="0DCE04A6" w14:textId="77777777" w:rsidR="00EE6CCD" w:rsidRPr="00EE6CCD" w:rsidRDefault="00EE6CCD" w:rsidP="00EE6CCD">
            <w:pPr>
              <w:rPr>
                <w:rFonts w:ascii="Garamond" w:hAnsi="Garamond" w:cs="Arial"/>
                <w:b/>
                <w:sz w:val="18"/>
                <w:szCs w:val="18"/>
              </w:rPr>
            </w:pPr>
          </w:p>
        </w:tc>
      </w:tr>
      <w:tr w:rsidR="00EE6CCD" w:rsidRPr="00EE6CCD" w14:paraId="2D147ACC" w14:textId="77777777" w:rsidTr="00371972">
        <w:trPr>
          <w:cantSplit/>
          <w:trHeight w:val="446"/>
          <w:jc w:val="center"/>
        </w:trPr>
        <w:tc>
          <w:tcPr>
            <w:tcW w:w="366" w:type="dxa"/>
            <w:vMerge/>
            <w:shd w:val="clear" w:color="auto" w:fill="E2EFD9" w:themeFill="accent6" w:themeFillTint="33"/>
          </w:tcPr>
          <w:p w14:paraId="765880D6" w14:textId="77777777" w:rsidR="00EE6CCD" w:rsidRPr="00EE6CCD" w:rsidRDefault="00EE6CCD" w:rsidP="00EE6CCD">
            <w:pPr>
              <w:rPr>
                <w:rFonts w:ascii="Garamond" w:hAnsi="Garamond" w:cs="Arial"/>
                <w:b/>
                <w:sz w:val="18"/>
                <w:szCs w:val="18"/>
              </w:rPr>
            </w:pPr>
          </w:p>
        </w:tc>
        <w:tc>
          <w:tcPr>
            <w:tcW w:w="1209" w:type="dxa"/>
            <w:vAlign w:val="center"/>
          </w:tcPr>
          <w:p w14:paraId="3C5380A3" w14:textId="77777777" w:rsidR="00EE6CCD" w:rsidRPr="00EE6CCD" w:rsidRDefault="00EE6CCD" w:rsidP="00EE6CCD">
            <w:pPr>
              <w:rPr>
                <w:rFonts w:ascii="Garamond" w:hAnsi="Garamond" w:cs="Arial"/>
                <w:sz w:val="18"/>
                <w:szCs w:val="18"/>
              </w:rPr>
            </w:pPr>
            <w:r w:rsidRPr="00EE6CCD">
              <w:rPr>
                <w:rFonts w:ascii="Garamond" w:hAnsi="Garamond" w:cs="Arial"/>
                <w:b/>
                <w:sz w:val="18"/>
                <w:szCs w:val="18"/>
              </w:rPr>
              <w:t>Meat/meat alternates</w:t>
            </w:r>
          </w:p>
        </w:tc>
        <w:tc>
          <w:tcPr>
            <w:tcW w:w="2778" w:type="dxa"/>
          </w:tcPr>
          <w:p w14:paraId="6A7AC075" w14:textId="77777777" w:rsidR="00EE6CCD" w:rsidRPr="00EE6CCD" w:rsidRDefault="00EE6CCD" w:rsidP="00EE6CCD">
            <w:pPr>
              <w:rPr>
                <w:rFonts w:ascii="Garamond" w:hAnsi="Garamond" w:cs="Arial"/>
                <w:b/>
                <w:sz w:val="18"/>
                <w:szCs w:val="18"/>
              </w:rPr>
            </w:pPr>
          </w:p>
        </w:tc>
        <w:tc>
          <w:tcPr>
            <w:tcW w:w="1653" w:type="dxa"/>
          </w:tcPr>
          <w:p w14:paraId="02364124" w14:textId="77777777" w:rsidR="00EE6CCD" w:rsidRPr="00EE6CCD" w:rsidRDefault="00EE6CCD" w:rsidP="00EE6CCD">
            <w:pPr>
              <w:rPr>
                <w:rFonts w:ascii="Garamond" w:hAnsi="Garamond" w:cs="Arial"/>
                <w:b/>
                <w:sz w:val="18"/>
                <w:szCs w:val="18"/>
              </w:rPr>
            </w:pPr>
          </w:p>
        </w:tc>
        <w:tc>
          <w:tcPr>
            <w:tcW w:w="978" w:type="dxa"/>
            <w:shd w:val="clear" w:color="auto" w:fill="FFFFCC"/>
          </w:tcPr>
          <w:p w14:paraId="766DC67C" w14:textId="77777777" w:rsidR="00EE6CCD" w:rsidRPr="00EE6CCD" w:rsidRDefault="00EE6CCD" w:rsidP="00EE6CCD">
            <w:pPr>
              <w:rPr>
                <w:rFonts w:ascii="Garamond" w:hAnsi="Garamond" w:cs="Arial"/>
                <w:b/>
                <w:sz w:val="18"/>
                <w:szCs w:val="18"/>
              </w:rPr>
            </w:pPr>
          </w:p>
        </w:tc>
        <w:tc>
          <w:tcPr>
            <w:tcW w:w="978" w:type="dxa"/>
            <w:shd w:val="clear" w:color="auto" w:fill="FFFFFF"/>
          </w:tcPr>
          <w:p w14:paraId="6C647D08" w14:textId="77777777" w:rsidR="00EE6CCD" w:rsidRPr="00EE6CCD" w:rsidRDefault="00EE6CCD" w:rsidP="00EE6CCD">
            <w:pPr>
              <w:rPr>
                <w:rFonts w:ascii="Garamond" w:hAnsi="Garamond" w:cs="Arial"/>
                <w:b/>
                <w:sz w:val="18"/>
                <w:szCs w:val="18"/>
              </w:rPr>
            </w:pPr>
          </w:p>
        </w:tc>
        <w:tc>
          <w:tcPr>
            <w:tcW w:w="978" w:type="dxa"/>
            <w:shd w:val="clear" w:color="auto" w:fill="FFFFCC"/>
          </w:tcPr>
          <w:p w14:paraId="661D81BB" w14:textId="77777777" w:rsidR="00EE6CCD" w:rsidRPr="00EE6CCD" w:rsidRDefault="00EE6CCD" w:rsidP="00EE6CCD">
            <w:pPr>
              <w:rPr>
                <w:rFonts w:ascii="Garamond" w:hAnsi="Garamond" w:cs="Arial"/>
                <w:b/>
                <w:sz w:val="18"/>
                <w:szCs w:val="18"/>
              </w:rPr>
            </w:pPr>
          </w:p>
        </w:tc>
        <w:tc>
          <w:tcPr>
            <w:tcW w:w="1116" w:type="dxa"/>
            <w:shd w:val="clear" w:color="auto" w:fill="FFFFFF"/>
          </w:tcPr>
          <w:p w14:paraId="1506DD72" w14:textId="77777777" w:rsidR="00EE6CCD" w:rsidRPr="00EE6CCD" w:rsidRDefault="00EE6CCD" w:rsidP="00EE6CCD">
            <w:pPr>
              <w:rPr>
                <w:rFonts w:ascii="Garamond" w:hAnsi="Garamond" w:cs="Arial"/>
                <w:b/>
                <w:sz w:val="18"/>
                <w:szCs w:val="18"/>
              </w:rPr>
            </w:pPr>
          </w:p>
        </w:tc>
        <w:tc>
          <w:tcPr>
            <w:tcW w:w="924" w:type="dxa"/>
            <w:shd w:val="clear" w:color="auto" w:fill="auto"/>
          </w:tcPr>
          <w:p w14:paraId="436A1137" w14:textId="77777777" w:rsidR="00EE6CCD" w:rsidRPr="00EE6CCD" w:rsidRDefault="00EE6CCD" w:rsidP="00EE6CCD">
            <w:pPr>
              <w:rPr>
                <w:rFonts w:ascii="Garamond" w:hAnsi="Garamond" w:cs="Arial"/>
                <w:b/>
                <w:sz w:val="18"/>
                <w:szCs w:val="18"/>
              </w:rPr>
            </w:pPr>
          </w:p>
        </w:tc>
        <w:tc>
          <w:tcPr>
            <w:tcW w:w="810" w:type="dxa"/>
            <w:shd w:val="clear" w:color="auto" w:fill="auto"/>
          </w:tcPr>
          <w:p w14:paraId="57234AAA" w14:textId="77777777" w:rsidR="00EE6CCD" w:rsidRPr="00EE6CCD" w:rsidRDefault="00EE6CCD" w:rsidP="00EE6CCD">
            <w:pPr>
              <w:rPr>
                <w:rFonts w:ascii="Garamond" w:hAnsi="Garamond" w:cs="Arial"/>
                <w:b/>
                <w:sz w:val="18"/>
                <w:szCs w:val="18"/>
              </w:rPr>
            </w:pPr>
          </w:p>
        </w:tc>
        <w:tc>
          <w:tcPr>
            <w:tcW w:w="1260" w:type="dxa"/>
            <w:shd w:val="clear" w:color="auto" w:fill="E2EFD9"/>
          </w:tcPr>
          <w:p w14:paraId="7FF433DF" w14:textId="77777777" w:rsidR="00EE6CCD" w:rsidRPr="00EE6CCD" w:rsidRDefault="00EE6CCD" w:rsidP="00EE6CCD">
            <w:pPr>
              <w:rPr>
                <w:rFonts w:ascii="Garamond" w:hAnsi="Garamond" w:cs="Arial"/>
                <w:b/>
                <w:sz w:val="18"/>
                <w:szCs w:val="18"/>
              </w:rPr>
            </w:pPr>
          </w:p>
        </w:tc>
        <w:tc>
          <w:tcPr>
            <w:tcW w:w="990" w:type="dxa"/>
          </w:tcPr>
          <w:p w14:paraId="5676E33A" w14:textId="77777777" w:rsidR="00EE6CCD" w:rsidRPr="00EE6CCD" w:rsidRDefault="00EE6CCD" w:rsidP="00EE6CCD">
            <w:pPr>
              <w:rPr>
                <w:rFonts w:ascii="Garamond" w:hAnsi="Garamond" w:cs="Arial"/>
                <w:b/>
                <w:sz w:val="18"/>
                <w:szCs w:val="18"/>
              </w:rPr>
            </w:pPr>
          </w:p>
        </w:tc>
        <w:tc>
          <w:tcPr>
            <w:tcW w:w="1080" w:type="dxa"/>
          </w:tcPr>
          <w:p w14:paraId="29F81398" w14:textId="77777777" w:rsidR="00EE6CCD" w:rsidRPr="00EE6CCD" w:rsidRDefault="00EE6CCD" w:rsidP="00EE6CCD">
            <w:pPr>
              <w:rPr>
                <w:rFonts w:ascii="Garamond" w:hAnsi="Garamond" w:cs="Arial"/>
                <w:b/>
                <w:sz w:val="18"/>
                <w:szCs w:val="18"/>
              </w:rPr>
            </w:pPr>
          </w:p>
        </w:tc>
      </w:tr>
      <w:tr w:rsidR="00EE6CCD" w:rsidRPr="00EE6CCD" w14:paraId="5661EAB4" w14:textId="77777777" w:rsidTr="00371972">
        <w:trPr>
          <w:cantSplit/>
          <w:trHeight w:val="446"/>
          <w:jc w:val="center"/>
        </w:trPr>
        <w:tc>
          <w:tcPr>
            <w:tcW w:w="366" w:type="dxa"/>
            <w:vMerge/>
            <w:shd w:val="clear" w:color="auto" w:fill="E2EFD9" w:themeFill="accent6" w:themeFillTint="33"/>
          </w:tcPr>
          <w:p w14:paraId="05B7B004" w14:textId="77777777" w:rsidR="00EE6CCD" w:rsidRPr="00EE6CCD" w:rsidRDefault="00EE6CCD" w:rsidP="00EE6CCD">
            <w:pPr>
              <w:rPr>
                <w:rFonts w:ascii="Garamond" w:hAnsi="Garamond" w:cs="Arial"/>
                <w:b/>
                <w:sz w:val="18"/>
                <w:szCs w:val="18"/>
              </w:rPr>
            </w:pPr>
          </w:p>
        </w:tc>
        <w:tc>
          <w:tcPr>
            <w:tcW w:w="1209" w:type="dxa"/>
            <w:vAlign w:val="center"/>
          </w:tcPr>
          <w:p w14:paraId="72E83D00" w14:textId="77777777" w:rsidR="00EE6CCD" w:rsidRPr="00EE6CCD" w:rsidRDefault="00EE6CCD" w:rsidP="00EE6CCD">
            <w:pPr>
              <w:rPr>
                <w:rFonts w:ascii="Garamond" w:hAnsi="Garamond" w:cs="Arial"/>
                <w:sz w:val="16"/>
                <w:szCs w:val="16"/>
              </w:rPr>
            </w:pPr>
            <w:r w:rsidRPr="00EE6CCD">
              <w:rPr>
                <w:rFonts w:ascii="Garamond" w:hAnsi="Garamond" w:cs="Arial"/>
                <w:sz w:val="18"/>
                <w:szCs w:val="18"/>
              </w:rPr>
              <w:t xml:space="preserve">Other foods </w:t>
            </w:r>
            <w:r w:rsidRPr="00EE6CCD">
              <w:rPr>
                <w:rFonts w:ascii="Garamond" w:hAnsi="Garamond" w:cs="Arial"/>
                <w:sz w:val="18"/>
                <w:szCs w:val="18"/>
              </w:rPr>
              <w:br/>
            </w:r>
            <w:r w:rsidRPr="00EE6CCD">
              <w:rPr>
                <w:rFonts w:ascii="Garamond" w:hAnsi="Garamond" w:cs="Arial"/>
                <w:i/>
                <w:sz w:val="14"/>
                <w:szCs w:val="14"/>
              </w:rPr>
              <w:t>Do not credit</w:t>
            </w:r>
          </w:p>
        </w:tc>
        <w:tc>
          <w:tcPr>
            <w:tcW w:w="2778" w:type="dxa"/>
          </w:tcPr>
          <w:p w14:paraId="52792801" w14:textId="77777777" w:rsidR="00EE6CCD" w:rsidRPr="00EE6CCD" w:rsidRDefault="00EE6CCD" w:rsidP="00EE6CCD">
            <w:pPr>
              <w:rPr>
                <w:rFonts w:ascii="Garamond" w:hAnsi="Garamond" w:cs="Arial"/>
                <w:b/>
                <w:sz w:val="18"/>
                <w:szCs w:val="18"/>
              </w:rPr>
            </w:pPr>
          </w:p>
        </w:tc>
        <w:tc>
          <w:tcPr>
            <w:tcW w:w="1653" w:type="dxa"/>
          </w:tcPr>
          <w:p w14:paraId="0D0083B6" w14:textId="77777777" w:rsidR="00EE6CCD" w:rsidRPr="00EE6CCD" w:rsidRDefault="00EE6CCD" w:rsidP="00EE6CCD">
            <w:pPr>
              <w:rPr>
                <w:rFonts w:ascii="Garamond" w:hAnsi="Garamond" w:cs="Arial"/>
                <w:b/>
                <w:sz w:val="18"/>
                <w:szCs w:val="18"/>
              </w:rPr>
            </w:pPr>
          </w:p>
        </w:tc>
        <w:tc>
          <w:tcPr>
            <w:tcW w:w="978" w:type="dxa"/>
            <w:shd w:val="clear" w:color="auto" w:fill="FFFFCC"/>
          </w:tcPr>
          <w:p w14:paraId="67C98C52" w14:textId="77777777" w:rsidR="00EE6CCD" w:rsidRPr="00EE6CCD" w:rsidRDefault="00EE6CCD" w:rsidP="00EE6CCD">
            <w:pPr>
              <w:rPr>
                <w:rFonts w:ascii="Garamond" w:hAnsi="Garamond" w:cs="Arial"/>
                <w:b/>
                <w:sz w:val="18"/>
                <w:szCs w:val="18"/>
              </w:rPr>
            </w:pPr>
          </w:p>
        </w:tc>
        <w:tc>
          <w:tcPr>
            <w:tcW w:w="978" w:type="dxa"/>
            <w:shd w:val="clear" w:color="auto" w:fill="FFFFFF"/>
          </w:tcPr>
          <w:p w14:paraId="3A191043" w14:textId="77777777" w:rsidR="00EE6CCD" w:rsidRPr="00EE6CCD" w:rsidRDefault="00EE6CCD" w:rsidP="00EE6CCD">
            <w:pPr>
              <w:rPr>
                <w:rFonts w:ascii="Garamond" w:hAnsi="Garamond" w:cs="Arial"/>
                <w:b/>
                <w:sz w:val="18"/>
                <w:szCs w:val="18"/>
              </w:rPr>
            </w:pPr>
          </w:p>
        </w:tc>
        <w:tc>
          <w:tcPr>
            <w:tcW w:w="978" w:type="dxa"/>
            <w:shd w:val="clear" w:color="auto" w:fill="FFFFCC"/>
          </w:tcPr>
          <w:p w14:paraId="6E91B872" w14:textId="77777777" w:rsidR="00EE6CCD" w:rsidRPr="00EE6CCD" w:rsidRDefault="00EE6CCD" w:rsidP="00EE6CCD">
            <w:pPr>
              <w:rPr>
                <w:rFonts w:ascii="Garamond" w:hAnsi="Garamond" w:cs="Arial"/>
                <w:b/>
                <w:sz w:val="18"/>
                <w:szCs w:val="18"/>
              </w:rPr>
            </w:pPr>
          </w:p>
        </w:tc>
        <w:tc>
          <w:tcPr>
            <w:tcW w:w="1116" w:type="dxa"/>
            <w:shd w:val="clear" w:color="auto" w:fill="FFFFFF"/>
          </w:tcPr>
          <w:p w14:paraId="675DF302" w14:textId="77777777" w:rsidR="00EE6CCD" w:rsidRPr="00EE6CCD" w:rsidRDefault="00EE6CCD" w:rsidP="00EE6CCD">
            <w:pPr>
              <w:rPr>
                <w:rFonts w:ascii="Garamond" w:hAnsi="Garamond" w:cs="Arial"/>
                <w:b/>
                <w:sz w:val="18"/>
                <w:szCs w:val="18"/>
              </w:rPr>
            </w:pPr>
          </w:p>
        </w:tc>
        <w:tc>
          <w:tcPr>
            <w:tcW w:w="924" w:type="dxa"/>
            <w:shd w:val="clear" w:color="auto" w:fill="auto"/>
          </w:tcPr>
          <w:p w14:paraId="1A408ED6" w14:textId="77777777" w:rsidR="00EE6CCD" w:rsidRPr="00EE6CCD" w:rsidRDefault="00EE6CCD" w:rsidP="00EE6CCD">
            <w:pPr>
              <w:rPr>
                <w:rFonts w:ascii="Garamond" w:hAnsi="Garamond" w:cs="Arial"/>
                <w:b/>
                <w:sz w:val="18"/>
                <w:szCs w:val="18"/>
              </w:rPr>
            </w:pPr>
          </w:p>
        </w:tc>
        <w:tc>
          <w:tcPr>
            <w:tcW w:w="810" w:type="dxa"/>
            <w:shd w:val="clear" w:color="auto" w:fill="auto"/>
          </w:tcPr>
          <w:p w14:paraId="39B46BED" w14:textId="77777777" w:rsidR="00EE6CCD" w:rsidRPr="00EE6CCD" w:rsidRDefault="00EE6CCD" w:rsidP="00EE6CCD">
            <w:pPr>
              <w:rPr>
                <w:rFonts w:ascii="Garamond" w:hAnsi="Garamond" w:cs="Arial"/>
                <w:b/>
                <w:sz w:val="18"/>
                <w:szCs w:val="18"/>
              </w:rPr>
            </w:pPr>
          </w:p>
        </w:tc>
        <w:tc>
          <w:tcPr>
            <w:tcW w:w="1260" w:type="dxa"/>
            <w:shd w:val="clear" w:color="auto" w:fill="E2EFD9"/>
          </w:tcPr>
          <w:p w14:paraId="599D482D" w14:textId="77777777" w:rsidR="00EE6CCD" w:rsidRPr="00EE6CCD" w:rsidRDefault="00EE6CCD" w:rsidP="00EE6CCD">
            <w:pPr>
              <w:rPr>
                <w:rFonts w:ascii="Garamond" w:hAnsi="Garamond" w:cs="Arial"/>
                <w:b/>
                <w:sz w:val="18"/>
                <w:szCs w:val="18"/>
              </w:rPr>
            </w:pPr>
          </w:p>
        </w:tc>
        <w:tc>
          <w:tcPr>
            <w:tcW w:w="990" w:type="dxa"/>
          </w:tcPr>
          <w:p w14:paraId="01E6C177" w14:textId="77777777" w:rsidR="00EE6CCD" w:rsidRPr="00EE6CCD" w:rsidRDefault="00EE6CCD" w:rsidP="00EE6CCD">
            <w:pPr>
              <w:rPr>
                <w:rFonts w:ascii="Garamond" w:hAnsi="Garamond" w:cs="Arial"/>
                <w:b/>
                <w:sz w:val="18"/>
                <w:szCs w:val="18"/>
              </w:rPr>
            </w:pPr>
          </w:p>
        </w:tc>
        <w:tc>
          <w:tcPr>
            <w:tcW w:w="1080" w:type="dxa"/>
          </w:tcPr>
          <w:p w14:paraId="0C98A0EA" w14:textId="77777777" w:rsidR="00EE6CCD" w:rsidRPr="00EE6CCD" w:rsidRDefault="00EE6CCD" w:rsidP="00EE6CCD">
            <w:pPr>
              <w:rPr>
                <w:rFonts w:ascii="Garamond" w:hAnsi="Garamond" w:cs="Arial"/>
                <w:b/>
                <w:sz w:val="18"/>
                <w:szCs w:val="18"/>
              </w:rPr>
            </w:pPr>
          </w:p>
        </w:tc>
      </w:tr>
    </w:tbl>
    <w:p w14:paraId="0575E6FB" w14:textId="77777777" w:rsidR="00C72D87" w:rsidRPr="00EE6CCD" w:rsidRDefault="00C72D87" w:rsidP="00C72D87">
      <w:pPr>
        <w:pStyle w:val="Header"/>
        <w:tabs>
          <w:tab w:val="clear" w:pos="4320"/>
          <w:tab w:val="clear" w:pos="8640"/>
        </w:tabs>
        <w:rPr>
          <w:rFonts w:ascii="Garamond" w:hAnsi="Garamond" w:cs="Arial"/>
          <w:sz w:val="2"/>
          <w:szCs w:val="2"/>
        </w:rPr>
      </w:pPr>
    </w:p>
    <w:p w14:paraId="172AEF72" w14:textId="77777777" w:rsidR="00836AD2" w:rsidRDefault="00836AD2" w:rsidP="000B5B4E">
      <w:pPr>
        <w:pStyle w:val="BodyText"/>
        <w:spacing w:before="80"/>
        <w:ind w:left="187" w:hanging="187"/>
        <w:jc w:val="left"/>
        <w:rPr>
          <w:rFonts w:ascii="Garamond" w:hAnsi="Garamond" w:cs="MCCEHE+TimesNewRoman,Bold"/>
          <w:bCs/>
          <w:color w:val="000000"/>
          <w:sz w:val="18"/>
          <w:szCs w:val="18"/>
        </w:rPr>
        <w:sectPr w:rsidR="00836AD2" w:rsidSect="009A10A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432" w:right="720" w:bottom="432" w:left="720" w:header="432" w:footer="432" w:gutter="0"/>
          <w:cols w:space="720"/>
          <w:formProt w:val="0"/>
          <w:titlePg/>
        </w:sectPr>
      </w:pPr>
    </w:p>
    <w:p w14:paraId="24CED25F" w14:textId="77777777" w:rsidR="003328F3" w:rsidRDefault="009A207D" w:rsidP="009A207D">
      <w:pPr>
        <w:pStyle w:val="BodyText"/>
        <w:spacing w:before="60"/>
        <w:ind w:left="187" w:hanging="187"/>
        <w:jc w:val="left"/>
        <w:rPr>
          <w:rFonts w:ascii="Garamond" w:hAnsi="Garamond" w:cs="Arial"/>
          <w:sz w:val="17"/>
          <w:szCs w:val="17"/>
        </w:rPr>
        <w:sectPr w:rsidR="003328F3" w:rsidSect="00456A2A">
          <w:footerReference w:type="default" r:id="rId14"/>
          <w:type w:val="continuous"/>
          <w:pgSz w:w="15840" w:h="12240" w:orient="landscape" w:code="1"/>
          <w:pgMar w:top="432" w:right="576" w:bottom="432" w:left="576" w:header="432" w:footer="432" w:gutter="0"/>
          <w:cols w:space="720"/>
          <w:titlePg/>
        </w:sectPr>
      </w:pPr>
      <w:bookmarkStart w:id="2" w:name="_Hlk975651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 xml:space="preserve">Indicate “WGR” next to whole </w:t>
      </w:r>
      <w:proofErr w:type="gramStart"/>
      <w:r w:rsidRPr="009A207D">
        <w:rPr>
          <w:rFonts w:ascii="Garamond" w:hAnsi="Garamond" w:cs="Arial"/>
          <w:sz w:val="17"/>
          <w:szCs w:val="17"/>
        </w:rPr>
        <w:t>grain-rich</w:t>
      </w:r>
      <w:proofErr w:type="gramEnd"/>
      <w:r w:rsidRPr="009A207D">
        <w:rPr>
          <w:rFonts w:ascii="Garamond" w:hAnsi="Garamond" w:cs="Arial"/>
          <w:sz w:val="17"/>
          <w:szCs w:val="17"/>
        </w:rPr>
        <w:t xml:space="preserve">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5"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4616" w:type="dxa"/>
        <w:tblLook w:val="04A0" w:firstRow="1" w:lastRow="0" w:firstColumn="1" w:lastColumn="0" w:noHBand="0" w:noVBand="1"/>
      </w:tblPr>
      <w:tblGrid>
        <w:gridCol w:w="14616"/>
      </w:tblGrid>
      <w:tr w:rsidR="009A4009" w:rsidRPr="00FF14AD" w14:paraId="57ABA36E" w14:textId="77777777" w:rsidTr="005E3B4C">
        <w:tc>
          <w:tcPr>
            <w:tcW w:w="14616" w:type="dxa"/>
            <w:shd w:val="clear" w:color="auto" w:fill="auto"/>
          </w:tcPr>
          <w:tbl>
            <w:tblPr>
              <w:tblW w:w="14400" w:type="dxa"/>
              <w:tblLook w:val="04A0" w:firstRow="1" w:lastRow="0" w:firstColumn="1" w:lastColumn="0" w:noHBand="0" w:noVBand="1"/>
            </w:tblPr>
            <w:tblGrid>
              <w:gridCol w:w="7470"/>
              <w:gridCol w:w="6930"/>
            </w:tblGrid>
            <w:tr w:rsidR="005E3B4C" w:rsidRPr="00C801EC" w14:paraId="4C9C9BDD" w14:textId="77777777" w:rsidTr="00B75567">
              <w:tc>
                <w:tcPr>
                  <w:tcW w:w="14400" w:type="dxa"/>
                  <w:gridSpan w:val="2"/>
                  <w:shd w:val="clear" w:color="auto" w:fill="auto"/>
                </w:tcPr>
                <w:bookmarkEnd w:id="2"/>
                <w:p w14:paraId="67E78DD2" w14:textId="5681F5AD" w:rsidR="005E3B4C" w:rsidRPr="00C801EC" w:rsidRDefault="005E3B4C" w:rsidP="005E3B4C">
                  <w:pPr>
                    <w:pStyle w:val="BodyTextIndent2"/>
                    <w:tabs>
                      <w:tab w:val="left" w:pos="3510"/>
                    </w:tabs>
                    <w:spacing w:before="60" w:after="60" w:line="276" w:lineRule="auto"/>
                    <w:ind w:left="187" w:hanging="187"/>
                    <w:rPr>
                      <w:rFonts w:ascii="Garamond" w:hAnsi="Garamond"/>
                      <w:b/>
                      <w:sz w:val="22"/>
                      <w:szCs w:val="22"/>
                    </w:rPr>
                  </w:pPr>
                  <w:r w:rsidRPr="00C801EC">
                    <w:rPr>
                      <w:rFonts w:ascii="Garamond" w:hAnsi="Garamond"/>
                      <w:b/>
                      <w:sz w:val="22"/>
                      <w:szCs w:val="22"/>
                    </w:rPr>
                    <w:lastRenderedPageBreak/>
                    <w:t>Instructions</w:t>
                  </w:r>
                </w:p>
                <w:p w14:paraId="3938A19B" w14:textId="77777777" w:rsidR="005E3B4C" w:rsidRPr="00C801EC" w:rsidRDefault="005E3B4C" w:rsidP="005E3B4C">
                  <w:pPr>
                    <w:pStyle w:val="BodyTextIndent2"/>
                    <w:spacing w:after="0" w:line="276" w:lineRule="auto"/>
                    <w:ind w:left="0"/>
                    <w:rPr>
                      <w:rFonts w:ascii="Garamond" w:hAnsi="Garamond" w:cs="Arial"/>
                      <w:b/>
                      <w:sz w:val="21"/>
                      <w:szCs w:val="21"/>
                    </w:rPr>
                  </w:pPr>
                  <w:r w:rsidRPr="00C801EC">
                    <w:rPr>
                      <w:rFonts w:ascii="Garamond" w:hAnsi="Garamond" w:cs="Arial"/>
                      <w:sz w:val="21"/>
                      <w:szCs w:val="21"/>
                    </w:rPr>
                    <w:t xml:space="preserve">Complete the production record following the guidance below. For additional guidance, refer to the CSDE’s resource, </w:t>
                  </w:r>
                  <w:bookmarkStart w:id="3" w:name="_Hlk97565587"/>
                  <w:r w:rsidRPr="00C801EC">
                    <w:fldChar w:fldCharType="begin"/>
                  </w:r>
                  <w:r w:rsidRPr="00C801EC">
                    <w:rPr>
                      <w:rFonts w:ascii="Garamond" w:hAnsi="Garamond"/>
                      <w:sz w:val="21"/>
                      <w:szCs w:val="21"/>
                    </w:rPr>
                    <w:instrText>HYPERLINK "http://portal.ct.gov/-/media/SDE/Nutrition/CACFP/Crediting/Using_Product_Formulation_Statements_CACFP.pdf"</w:instrText>
                  </w:r>
                  <w:r w:rsidRPr="00C801EC">
                    <w:fldChar w:fldCharType="separate"/>
                  </w:r>
                  <w:r w:rsidRPr="00C801EC">
                    <w:rPr>
                      <w:rStyle w:val="Hyperlink"/>
                      <w:rFonts w:ascii="Garamond" w:hAnsi="Garamond" w:cs="Helvetica"/>
                      <w:bCs/>
                      <w:i/>
                      <w:sz w:val="21"/>
                      <w:szCs w:val="21"/>
                      <w:u w:val="none"/>
                      <w:shd w:val="clear" w:color="auto" w:fill="FEFEFE"/>
                    </w:rPr>
                    <w:t>Using Production Records in the CACFP</w:t>
                  </w:r>
                  <w:r w:rsidRPr="00C801EC">
                    <w:rPr>
                      <w:rStyle w:val="Hyperlink"/>
                      <w:rFonts w:ascii="Garamond" w:hAnsi="Garamond" w:cs="Helvetica"/>
                      <w:bCs/>
                      <w:i/>
                      <w:sz w:val="21"/>
                      <w:szCs w:val="21"/>
                      <w:u w:val="none"/>
                      <w:shd w:val="clear" w:color="auto" w:fill="FEFEFE"/>
                    </w:rPr>
                    <w:fldChar w:fldCharType="end"/>
                  </w:r>
                  <w:r w:rsidRPr="00C801EC">
                    <w:rPr>
                      <w:rFonts w:ascii="Garamond" w:hAnsi="Garamond"/>
                      <w:i/>
                      <w:color w:val="0000FF"/>
                      <w:sz w:val="21"/>
                      <w:szCs w:val="21"/>
                    </w:rPr>
                    <w:t>.</w:t>
                  </w:r>
                  <w:bookmarkEnd w:id="3"/>
                </w:p>
              </w:tc>
            </w:tr>
            <w:tr w:rsidR="005E3B4C" w:rsidRPr="00C801EC" w14:paraId="24E09D4D" w14:textId="77777777" w:rsidTr="00B75567">
              <w:tc>
                <w:tcPr>
                  <w:tcW w:w="7470" w:type="dxa"/>
                  <w:shd w:val="clear" w:color="auto" w:fill="auto"/>
                </w:tcPr>
                <w:p w14:paraId="2F143DFC" w14:textId="77777777" w:rsidR="005E3B4C" w:rsidRPr="00C801EC" w:rsidRDefault="005E3B4C" w:rsidP="005E3B4C">
                  <w:pPr>
                    <w:pStyle w:val="BodyTextIndent2"/>
                    <w:spacing w:before="200" w:after="0" w:line="276" w:lineRule="auto"/>
                    <w:ind w:left="0" w:right="302"/>
                    <w:rPr>
                      <w:rFonts w:ascii="Garamond" w:hAnsi="Garamond"/>
                      <w:sz w:val="21"/>
                      <w:szCs w:val="21"/>
                    </w:rPr>
                  </w:pPr>
                  <w:r w:rsidRPr="00C801EC">
                    <w:rPr>
                      <w:rFonts w:ascii="Garamond" w:hAnsi="Garamond"/>
                      <w:b/>
                      <w:sz w:val="21"/>
                      <w:szCs w:val="21"/>
                    </w:rPr>
                    <w:t>Sponsor, site,</w:t>
                  </w:r>
                  <w:r w:rsidRPr="00C801EC">
                    <w:rPr>
                      <w:rFonts w:ascii="Garamond" w:hAnsi="Garamond"/>
                      <w:sz w:val="21"/>
                      <w:szCs w:val="21"/>
                    </w:rPr>
                    <w:t xml:space="preserve"> </w:t>
                  </w:r>
                  <w:r w:rsidRPr="00C801EC">
                    <w:rPr>
                      <w:rFonts w:ascii="Garamond" w:hAnsi="Garamond"/>
                      <w:b/>
                      <w:sz w:val="21"/>
                      <w:szCs w:val="21"/>
                    </w:rPr>
                    <w:t>and</w:t>
                  </w:r>
                  <w:r w:rsidRPr="00C801EC">
                    <w:rPr>
                      <w:rFonts w:ascii="Garamond" w:hAnsi="Garamond"/>
                      <w:sz w:val="21"/>
                      <w:szCs w:val="21"/>
                    </w:rPr>
                    <w:t xml:space="preserve"> </w:t>
                  </w:r>
                  <w:r w:rsidRPr="00C801EC">
                    <w:rPr>
                      <w:rFonts w:ascii="Garamond" w:hAnsi="Garamond"/>
                      <w:b/>
                      <w:sz w:val="21"/>
                      <w:szCs w:val="21"/>
                    </w:rPr>
                    <w:t>date</w:t>
                  </w:r>
                  <w:r w:rsidRPr="00C801EC">
                    <w:rPr>
                      <w:rFonts w:ascii="Garamond" w:hAnsi="Garamond"/>
                      <w:sz w:val="21"/>
                      <w:szCs w:val="21"/>
                    </w:rPr>
                    <w:t xml:space="preserve">: List the </w:t>
                  </w:r>
                  <w:proofErr w:type="gramStart"/>
                  <w:r w:rsidRPr="00C801EC">
                    <w:rPr>
                      <w:rFonts w:ascii="Garamond" w:hAnsi="Garamond"/>
                      <w:sz w:val="21"/>
                      <w:szCs w:val="21"/>
                    </w:rPr>
                    <w:t>sponsor</w:t>
                  </w:r>
                  <w:proofErr w:type="gramEnd"/>
                  <w:r w:rsidRPr="00C801EC">
                    <w:rPr>
                      <w:rFonts w:ascii="Garamond" w:hAnsi="Garamond"/>
                      <w:sz w:val="21"/>
                      <w:szCs w:val="21"/>
                    </w:rPr>
                    <w:t xml:space="preserve"> name, site name, and date of meal service.</w:t>
                  </w:r>
                </w:p>
                <w:p w14:paraId="369AB813" w14:textId="77777777" w:rsidR="005E3B4C" w:rsidRPr="00C801EC" w:rsidRDefault="005E3B4C" w:rsidP="005E3B4C">
                  <w:pPr>
                    <w:pStyle w:val="BodyTextIndent2"/>
                    <w:spacing w:before="200" w:after="0" w:line="276" w:lineRule="auto"/>
                    <w:ind w:left="0" w:right="350"/>
                    <w:rPr>
                      <w:rFonts w:ascii="Garamond" w:hAnsi="Garamond"/>
                      <w:sz w:val="21"/>
                      <w:szCs w:val="21"/>
                    </w:rPr>
                  </w:pPr>
                  <w:r w:rsidRPr="00C801EC">
                    <w:rPr>
                      <w:rFonts w:ascii="Garamond" w:hAnsi="Garamond"/>
                      <w:b/>
                      <w:sz w:val="21"/>
                      <w:szCs w:val="21"/>
                    </w:rPr>
                    <w:t>Number of meals served:</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Indicate the number of reimbursable meals served to adult participants. Indicate the number of nonreimbursable meals, if applicable, e.g., meals for CACFP staff and incomplete meals served to adult participants.</w:t>
                  </w:r>
                </w:p>
                <w:p w14:paraId="68948E56" w14:textId="7E13817F" w:rsidR="005E3B4C" w:rsidRPr="00C801EC" w:rsidRDefault="005E3B4C" w:rsidP="005E3B4C">
                  <w:pPr>
                    <w:pStyle w:val="BodyTextIndent2"/>
                    <w:spacing w:before="200" w:after="0" w:line="276" w:lineRule="auto"/>
                    <w:ind w:left="0" w:right="350"/>
                    <w:rPr>
                      <w:rFonts w:ascii="Garamond" w:hAnsi="Garamond"/>
                      <w:sz w:val="21"/>
                      <w:szCs w:val="21"/>
                    </w:rPr>
                  </w:pPr>
                  <w:r w:rsidRPr="00C801EC">
                    <w:rPr>
                      <w:rFonts w:ascii="Garamond" w:hAnsi="Garamond"/>
                      <w:b/>
                      <w:sz w:val="21"/>
                      <w:szCs w:val="21"/>
                    </w:rPr>
                    <w:t>Menu item (column 1):</w:t>
                  </w:r>
                  <w:r w:rsidRPr="00C801EC">
                    <w:rPr>
                      <w:rFonts w:ascii="Garamond" w:hAnsi="Garamond"/>
                      <w:sz w:val="21"/>
                      <w:szCs w:val="21"/>
                    </w:rPr>
                    <w:t xml:space="preserve"> List all planned menu items. Include the specific type and amount of all meal choices, milk, leftovers, substitutions, all other food items such as noncreditable foods (e.g., desserts and condiments), and </w:t>
                  </w:r>
                  <w:r w:rsidRPr="00C801EC">
                    <w:rPr>
                      <w:rFonts w:ascii="Garamond" w:hAnsi="Garamond"/>
                      <w:snapToGrid w:val="0"/>
                      <w:sz w:val="21"/>
                      <w:szCs w:val="21"/>
                    </w:rPr>
                    <w:t xml:space="preserve">any </w:t>
                  </w:r>
                  <w:r w:rsidRPr="00C801EC">
                    <w:rPr>
                      <w:rFonts w:ascii="Garamond" w:hAnsi="Garamond"/>
                      <w:sz w:val="21"/>
                      <w:szCs w:val="21"/>
                    </w:rPr>
                    <w:t xml:space="preserve">substitutions. For information on the CACFP adult meal pattern requirements, refer to the CSDE’s resource, </w:t>
                  </w:r>
                  <w:bookmarkStart w:id="4" w:name="_Hlk97565579"/>
                  <w:r w:rsidRPr="00C801EC">
                    <w:fldChar w:fldCharType="begin"/>
                  </w:r>
                  <w:r w:rsidRPr="00C801EC">
                    <w:rPr>
                      <w:rFonts w:ascii="Garamond" w:hAnsi="Garamond"/>
                      <w:sz w:val="21"/>
                      <w:szCs w:val="21"/>
                    </w:rPr>
                    <w:instrText>HYPERLINK "https://portal.ct.gov/-/media/SDE/Nutrition/CACFP/MealPattern/Adult_Meal_Pattern_CACFP.pdf"</w:instrText>
                  </w:r>
                  <w:r w:rsidRPr="00C801EC">
                    <w:fldChar w:fldCharType="separate"/>
                  </w:r>
                  <w:r w:rsidRPr="00C801EC">
                    <w:rPr>
                      <w:rStyle w:val="Hyperlink"/>
                      <w:rFonts w:ascii="Garamond" w:hAnsi="Garamond"/>
                      <w:i/>
                      <w:sz w:val="21"/>
                      <w:szCs w:val="21"/>
                      <w:u w:val="none"/>
                    </w:rPr>
                    <w:t>CACFP Meal Patterns for Adults</w:t>
                  </w:r>
                  <w:r w:rsidRPr="00C801EC">
                    <w:rPr>
                      <w:rStyle w:val="Hyperlink"/>
                      <w:rFonts w:ascii="Garamond" w:hAnsi="Garamond"/>
                      <w:i/>
                      <w:sz w:val="21"/>
                      <w:szCs w:val="21"/>
                      <w:u w:val="none"/>
                    </w:rPr>
                    <w:fldChar w:fldCharType="end"/>
                  </w:r>
                  <w:r w:rsidRPr="00C801EC">
                    <w:rPr>
                      <w:rStyle w:val="Hyperlink"/>
                      <w:rFonts w:ascii="Garamond" w:hAnsi="Garamond"/>
                      <w:i/>
                      <w:sz w:val="21"/>
                      <w:szCs w:val="21"/>
                      <w:u w:val="none"/>
                    </w:rPr>
                    <w:t>,</w:t>
                  </w:r>
                  <w:r w:rsidRPr="00C801EC">
                    <w:rPr>
                      <w:rFonts w:ascii="Garamond" w:hAnsi="Garamond"/>
                      <w:i/>
                      <w:sz w:val="21"/>
                      <w:szCs w:val="21"/>
                    </w:rPr>
                    <w:t xml:space="preserve"> </w:t>
                  </w:r>
                  <w:r w:rsidRPr="00C801EC">
                    <w:rPr>
                      <w:rFonts w:ascii="Garamond" w:hAnsi="Garamond"/>
                      <w:sz w:val="21"/>
                      <w:szCs w:val="21"/>
                    </w:rPr>
                    <w:t xml:space="preserve">and visit the CSDE’s </w:t>
                  </w:r>
                  <w:hyperlink r:id="rId16" w:history="1">
                    <w:r w:rsidRPr="00C801EC">
                      <w:rPr>
                        <w:rStyle w:val="Hyperlink"/>
                        <w:rFonts w:ascii="Garamond" w:hAnsi="Garamond"/>
                        <w:bCs/>
                        <w:sz w:val="21"/>
                        <w:szCs w:val="21"/>
                        <w:u w:val="none"/>
                      </w:rPr>
                      <w:t>Meal Patterns for CACFP Adult Day Care Centers</w:t>
                    </w:r>
                  </w:hyperlink>
                  <w:r w:rsidRPr="00C801EC">
                    <w:rPr>
                      <w:rFonts w:ascii="Garamond" w:hAnsi="Garamond"/>
                      <w:bCs/>
                      <w:sz w:val="21"/>
                      <w:szCs w:val="21"/>
                    </w:rPr>
                    <w:t xml:space="preserve"> webpage. </w:t>
                  </w:r>
                  <w:r w:rsidRPr="00C801EC">
                    <w:rPr>
                      <w:rFonts w:ascii="Garamond" w:hAnsi="Garamond"/>
                      <w:snapToGrid w:val="0"/>
                      <w:sz w:val="21"/>
                      <w:szCs w:val="21"/>
                    </w:rPr>
                    <w:t>For information on “other” foods, refer to the CSDE’s resource</w:t>
                  </w:r>
                  <w:r w:rsidRPr="00C801EC">
                    <w:rPr>
                      <w:rFonts w:ascii="Garamond" w:hAnsi="Garamond" w:cs="Arial"/>
                      <w:sz w:val="21"/>
                      <w:szCs w:val="21"/>
                    </w:rPr>
                    <w:t xml:space="preserve">, </w:t>
                  </w:r>
                  <w:hyperlink r:id="rId17" w:history="1">
                    <w:r w:rsidRPr="00C801EC">
                      <w:rPr>
                        <w:rStyle w:val="Hyperlink"/>
                        <w:rFonts w:ascii="Garamond" w:hAnsi="Garamond"/>
                        <w:i/>
                        <w:snapToGrid w:val="0"/>
                        <w:sz w:val="21"/>
                        <w:szCs w:val="21"/>
                        <w:u w:val="none"/>
                      </w:rPr>
                      <w:t>Noncreditable Foods in CACFP Adult Day Care Centers</w:t>
                    </w:r>
                  </w:hyperlink>
                  <w:r w:rsidRPr="00C801EC">
                    <w:rPr>
                      <w:rFonts w:ascii="Garamond" w:hAnsi="Garamond"/>
                      <w:snapToGrid w:val="0"/>
                      <w:sz w:val="21"/>
                      <w:szCs w:val="21"/>
                    </w:rPr>
                    <w:t xml:space="preserve">. For more resources, </w:t>
                  </w:r>
                  <w:r w:rsidRPr="00C801EC">
                    <w:rPr>
                      <w:rFonts w:ascii="Garamond" w:hAnsi="Garamond"/>
                      <w:sz w:val="21"/>
                      <w:szCs w:val="21"/>
                    </w:rPr>
                    <w:t>refer to “</w:t>
                  </w:r>
                  <w:r w:rsidR="003F168C">
                    <w:rPr>
                      <w:rFonts w:ascii="Garamond" w:hAnsi="Garamond"/>
                      <w:sz w:val="21"/>
                      <w:szCs w:val="21"/>
                    </w:rPr>
                    <w:t xml:space="preserve">CSDE </w:t>
                  </w:r>
                  <w:r w:rsidRPr="00C801EC">
                    <w:rPr>
                      <w:rFonts w:ascii="Garamond" w:hAnsi="Garamond"/>
                      <w:sz w:val="21"/>
                      <w:szCs w:val="21"/>
                    </w:rPr>
                    <w:t>Meal Pattern and Menu Planning Resources” below.</w:t>
                  </w:r>
                  <w:bookmarkEnd w:id="4"/>
                </w:p>
                <w:p w14:paraId="2625667D" w14:textId="77777777" w:rsidR="005E3B4C" w:rsidRPr="00C801EC" w:rsidRDefault="005E3B4C" w:rsidP="005E3B4C">
                  <w:pPr>
                    <w:pStyle w:val="BodyTextIndent2"/>
                    <w:spacing w:before="200" w:after="0" w:line="276" w:lineRule="auto"/>
                    <w:ind w:left="0" w:right="350"/>
                    <w:rPr>
                      <w:rFonts w:ascii="Garamond" w:hAnsi="Garamond"/>
                      <w:sz w:val="21"/>
                      <w:szCs w:val="21"/>
                    </w:rPr>
                  </w:pPr>
                  <w:r w:rsidRPr="00C801EC">
                    <w:rPr>
                      <w:rFonts w:ascii="Garamond" w:hAnsi="Garamond" w:cs="Arial"/>
                      <w:b/>
                      <w:sz w:val="21"/>
                      <w:szCs w:val="21"/>
                    </w:rPr>
                    <w:t xml:space="preserve">Recipe number or food product </w:t>
                  </w:r>
                  <w:r w:rsidRPr="00C801EC">
                    <w:rPr>
                      <w:rFonts w:ascii="Garamond" w:hAnsi="Garamond"/>
                      <w:b/>
                      <w:sz w:val="21"/>
                      <w:szCs w:val="21"/>
                    </w:rPr>
                    <w:t>(column 2)</w:t>
                  </w:r>
                  <w:r w:rsidRPr="00C801EC">
                    <w:rPr>
                      <w:rFonts w:ascii="Garamond" w:hAnsi="Garamond" w:cs="Arial"/>
                      <w:b/>
                      <w:sz w:val="21"/>
                      <w:szCs w:val="21"/>
                    </w:rPr>
                    <w:t xml:space="preserve">: </w:t>
                  </w:r>
                  <w:r w:rsidRPr="00C801EC">
                    <w:rPr>
                      <w:rFonts w:ascii="Garamond" w:hAnsi="Garamond"/>
                      <w:sz w:val="21"/>
                      <w:szCs w:val="21"/>
                    </w:rPr>
                    <w:t>Indicate the recipe (and recipe number, if available) or name of food product used. Include the form (e.g., fresh, frozen, or canned) and packing medium (e.g., canned in juice or light syrup, or frozen with added sugar).</w:t>
                  </w:r>
                </w:p>
                <w:p w14:paraId="03D99CCF" w14:textId="77777777" w:rsidR="005E3B4C" w:rsidRPr="00C801EC" w:rsidRDefault="005E3B4C" w:rsidP="005E3B4C">
                  <w:pPr>
                    <w:pStyle w:val="BodyTextIndent2"/>
                    <w:spacing w:before="200" w:after="0" w:line="276" w:lineRule="auto"/>
                    <w:ind w:left="0" w:right="350"/>
                    <w:rPr>
                      <w:rFonts w:ascii="Garamond" w:hAnsi="Garamond"/>
                      <w:sz w:val="21"/>
                      <w:szCs w:val="21"/>
                    </w:rPr>
                  </w:pPr>
                  <w:r w:rsidRPr="00C801EC">
                    <w:rPr>
                      <w:rFonts w:ascii="Garamond" w:hAnsi="Garamond" w:cs="Arial"/>
                      <w:b/>
                      <w:sz w:val="21"/>
                      <w:szCs w:val="21"/>
                    </w:rPr>
                    <w:t xml:space="preserve">Serving size and amount prepared </w:t>
                  </w:r>
                  <w:r w:rsidRPr="00C801EC">
                    <w:rPr>
                      <w:rFonts w:ascii="Garamond" w:hAnsi="Garamond"/>
                      <w:b/>
                      <w:sz w:val="21"/>
                      <w:szCs w:val="21"/>
                    </w:rPr>
                    <w:t>(column 3):</w:t>
                  </w:r>
                  <w:r w:rsidRPr="00C801EC">
                    <w:rPr>
                      <w:rFonts w:ascii="Garamond" w:hAnsi="Garamond" w:cs="Arial"/>
                      <w:sz w:val="21"/>
                      <w:szCs w:val="21"/>
                    </w:rPr>
                    <w:t xml:space="preserve"> Indicate the s</w:t>
                  </w:r>
                  <w:r w:rsidRPr="00C801EC">
                    <w:rPr>
                      <w:rFonts w:ascii="Garamond" w:hAnsi="Garamond"/>
                      <w:sz w:val="21"/>
                      <w:szCs w:val="21"/>
                    </w:rPr>
                    <w:t>erving size and number of servings</w:t>
                  </w:r>
                  <w:r w:rsidRPr="00C801EC">
                    <w:rPr>
                      <w:rFonts w:ascii="Garamond" w:hAnsi="Garamond"/>
                      <w:b/>
                      <w:sz w:val="21"/>
                      <w:szCs w:val="21"/>
                    </w:rPr>
                    <w:t xml:space="preserve"> </w:t>
                  </w:r>
                  <w:r w:rsidRPr="00C801EC">
                    <w:rPr>
                      <w:rFonts w:ascii="Garamond" w:hAnsi="Garamond"/>
                      <w:sz w:val="21"/>
                      <w:szCs w:val="21"/>
                    </w:rPr>
                    <w:t>for</w:t>
                  </w:r>
                  <w:r w:rsidRPr="00C801EC">
                    <w:rPr>
                      <w:rFonts w:ascii="Garamond" w:hAnsi="Garamond"/>
                      <w:b/>
                      <w:sz w:val="21"/>
                      <w:szCs w:val="21"/>
                    </w:rPr>
                    <w:t xml:space="preserve"> </w:t>
                  </w:r>
                  <w:r w:rsidRPr="00C801EC">
                    <w:rPr>
                      <w:rFonts w:ascii="Garamond" w:hAnsi="Garamond" w:cs="Arial"/>
                      <w:sz w:val="21"/>
                      <w:szCs w:val="21"/>
                    </w:rPr>
                    <w:t xml:space="preserve">all planned menu items </w:t>
                  </w:r>
                  <w:r w:rsidRPr="00C801EC">
                    <w:rPr>
                      <w:rFonts w:ascii="Garamond" w:hAnsi="Garamond"/>
                      <w:sz w:val="21"/>
                      <w:szCs w:val="21"/>
                    </w:rPr>
                    <w:t>served to adult participants, and to CACFP staff, if applicable.</w:t>
                  </w:r>
                </w:p>
              </w:tc>
              <w:tc>
                <w:tcPr>
                  <w:tcW w:w="6930" w:type="dxa"/>
                  <w:shd w:val="clear" w:color="auto" w:fill="auto"/>
                </w:tcPr>
                <w:p w14:paraId="4E616B0B" w14:textId="77777777" w:rsidR="005E3B4C" w:rsidRPr="00C801EC" w:rsidRDefault="005E3B4C" w:rsidP="005E3B4C">
                  <w:pPr>
                    <w:pStyle w:val="BodyTextIndent2"/>
                    <w:spacing w:before="200" w:after="0" w:line="276" w:lineRule="auto"/>
                    <w:ind w:left="0"/>
                    <w:rPr>
                      <w:rFonts w:ascii="Garamond" w:hAnsi="Garamond"/>
                      <w:sz w:val="21"/>
                      <w:szCs w:val="21"/>
                    </w:rPr>
                  </w:pPr>
                  <w:r w:rsidRPr="00C801EC">
                    <w:rPr>
                      <w:rFonts w:ascii="Garamond" w:hAnsi="Garamond" w:cs="Arial"/>
                      <w:b/>
                      <w:sz w:val="21"/>
                      <w:szCs w:val="21"/>
                    </w:rPr>
                    <w:t xml:space="preserve">Temperatures </w:t>
                  </w:r>
                  <w:r w:rsidRPr="00C801EC">
                    <w:rPr>
                      <w:rFonts w:ascii="Garamond" w:hAnsi="Garamond"/>
                      <w:b/>
                      <w:sz w:val="21"/>
                      <w:szCs w:val="21"/>
                    </w:rPr>
                    <w:t>(column 4):</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throughout</w:t>
                  </w:r>
                  <w:r w:rsidRPr="00C801EC">
                    <w:rPr>
                      <w:rFonts w:ascii="Garamond" w:hAnsi="Garamond"/>
                      <w:i/>
                      <w:sz w:val="21"/>
                      <w:szCs w:val="21"/>
                    </w:rPr>
                    <w:t xml:space="preserve"> the meal service.</w:t>
                  </w:r>
                  <w:r w:rsidRPr="00C801EC">
                    <w:rPr>
                      <w:rFonts w:ascii="Garamond" w:hAnsi="Garamond"/>
                      <w:sz w:val="21"/>
                      <w:szCs w:val="21"/>
                    </w:rPr>
                    <w:t xml:space="preserve"> List each food’s temperature and the time it was taken. Hold hot foods at 135 °F or above. Hold cold foods at 41 °F or below. For more information, visit the CSDE’s </w:t>
                  </w:r>
                  <w:hyperlink r:id="rId18" w:history="1">
                    <w:r w:rsidRPr="00C801EC">
                      <w:rPr>
                        <w:rStyle w:val="Hyperlink"/>
                        <w:rFonts w:ascii="Garamond" w:hAnsi="Garamond"/>
                        <w:sz w:val="21"/>
                        <w:szCs w:val="21"/>
                        <w:u w:val="none"/>
                      </w:rPr>
                      <w:t>Food Safety for Child Nutrition Programs</w:t>
                    </w:r>
                  </w:hyperlink>
                  <w:r w:rsidRPr="00C801EC">
                    <w:rPr>
                      <w:rFonts w:ascii="Garamond" w:hAnsi="Garamond"/>
                      <w:sz w:val="21"/>
                      <w:szCs w:val="21"/>
                    </w:rPr>
                    <w:t xml:space="preserve"> webpage.</w:t>
                  </w:r>
                </w:p>
                <w:p w14:paraId="0A546788" w14:textId="77777777" w:rsidR="005E3B4C" w:rsidRPr="00C801EC" w:rsidRDefault="005E3B4C" w:rsidP="005E3B4C">
                  <w:pPr>
                    <w:pStyle w:val="BodyTextIndent2"/>
                    <w:spacing w:before="200" w:after="0" w:line="276" w:lineRule="auto"/>
                    <w:ind w:left="0"/>
                    <w:rPr>
                      <w:rFonts w:ascii="Garamond" w:hAnsi="Garamond"/>
                      <w:sz w:val="21"/>
                      <w:szCs w:val="21"/>
                    </w:rPr>
                  </w:pPr>
                  <w:r w:rsidRPr="00C801EC">
                    <w:rPr>
                      <w:rFonts w:ascii="Garamond" w:hAnsi="Garamond" w:cs="Arial"/>
                      <w:b/>
                      <w:sz w:val="21"/>
                      <w:szCs w:val="21"/>
                    </w:rPr>
                    <w:t xml:space="preserve">Total quantity of food used </w:t>
                  </w:r>
                  <w:r w:rsidRPr="00C801EC">
                    <w:rPr>
                      <w:rFonts w:ascii="Garamond" w:hAnsi="Garamond"/>
                      <w:b/>
                      <w:sz w:val="21"/>
                      <w:szCs w:val="21"/>
                    </w:rPr>
                    <w:t>(column 5):</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w:t>
                  </w:r>
                  <w:r w:rsidRPr="00C801EC">
                    <w:rPr>
                      <w:rFonts w:ascii="Garamond" w:hAnsi="Garamond" w:cs="Arial"/>
                      <w:sz w:val="21"/>
                      <w:szCs w:val="21"/>
                    </w:rPr>
                    <w:t xml:space="preserve">Indicate the total amount of food used to prepare the number of planned meals indicated in column 3. </w:t>
                  </w:r>
                  <w:r w:rsidRPr="00C801EC">
                    <w:rPr>
                      <w:rFonts w:ascii="Garamond" w:hAnsi="Garamond"/>
                      <w:sz w:val="21"/>
                      <w:szCs w:val="21"/>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63147A69" w14:textId="77777777" w:rsidR="005E3B4C" w:rsidRPr="00C801EC" w:rsidRDefault="005E3B4C" w:rsidP="005E3B4C">
                  <w:pPr>
                    <w:pStyle w:val="BodyTextIndent2"/>
                    <w:spacing w:before="200" w:after="0" w:line="276" w:lineRule="auto"/>
                    <w:ind w:left="0"/>
                    <w:rPr>
                      <w:rFonts w:ascii="Garamond" w:hAnsi="Garamond"/>
                      <w:sz w:val="21"/>
                      <w:szCs w:val="21"/>
                    </w:rPr>
                  </w:pPr>
                  <w:r w:rsidRPr="00C801EC">
                    <w:rPr>
                      <w:rFonts w:ascii="Garamond" w:hAnsi="Garamond"/>
                      <w:b/>
                      <w:sz w:val="21"/>
                      <w:szCs w:val="21"/>
                    </w:rPr>
                    <w:t>Amount leftover (column 6):</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23A8FC37" w14:textId="77777777" w:rsidR="005E3B4C" w:rsidRPr="00C801EC" w:rsidRDefault="005E3B4C" w:rsidP="005E3B4C">
                  <w:pPr>
                    <w:pStyle w:val="BodyTextIndent2"/>
                    <w:spacing w:before="200" w:after="0" w:line="276" w:lineRule="auto"/>
                    <w:ind w:left="0" w:right="158"/>
                    <w:rPr>
                      <w:rFonts w:ascii="Garamond" w:hAnsi="Garamond"/>
                      <w:sz w:val="21"/>
                      <w:szCs w:val="21"/>
                    </w:rPr>
                  </w:pPr>
                  <w:r w:rsidRPr="00C801EC">
                    <w:rPr>
                      <w:rFonts w:ascii="Garamond" w:hAnsi="Garamond" w:cs="Arial"/>
                      <w:b/>
                      <w:sz w:val="21"/>
                      <w:szCs w:val="21"/>
                    </w:rPr>
                    <w:t xml:space="preserve">Total amount served </w:t>
                  </w:r>
                  <w:r w:rsidRPr="00C801EC">
                    <w:rPr>
                      <w:rFonts w:ascii="Garamond" w:hAnsi="Garamond"/>
                      <w:b/>
                      <w:sz w:val="21"/>
                      <w:szCs w:val="21"/>
                    </w:rPr>
                    <w:t>(column 7):</w:t>
                  </w:r>
                  <w:r w:rsidRPr="00C801EC">
                    <w:rPr>
                      <w:rFonts w:ascii="Garamond" w:hAnsi="Garamond"/>
                      <w:sz w:val="21"/>
                      <w:szCs w:val="21"/>
                    </w:rPr>
                    <w:t xml:space="preserve"> </w:t>
                  </w:r>
                  <w:r w:rsidRPr="00C801EC">
                    <w:rPr>
                      <w:rFonts w:ascii="Garamond" w:hAnsi="Garamond"/>
                      <w:i/>
                      <w:sz w:val="21"/>
                      <w:szCs w:val="21"/>
                    </w:rPr>
                    <w:t xml:space="preserve">Complete this section </w:t>
                  </w:r>
                  <w:r w:rsidRPr="00C801EC">
                    <w:rPr>
                      <w:rFonts w:ascii="Garamond" w:hAnsi="Garamond"/>
                      <w:bCs/>
                      <w:i/>
                      <w:sz w:val="21"/>
                      <w:szCs w:val="21"/>
                    </w:rPr>
                    <w:t>after</w:t>
                  </w:r>
                  <w:r w:rsidRPr="00C801EC">
                    <w:rPr>
                      <w:rFonts w:ascii="Garamond" w:hAnsi="Garamond"/>
                      <w:i/>
                      <w:sz w:val="21"/>
                      <w:szCs w:val="21"/>
                    </w:rPr>
                    <w:t xml:space="preserve"> the meal service</w:t>
                  </w:r>
                  <w:r w:rsidRPr="00C801EC">
                    <w:rPr>
                      <w:rFonts w:ascii="Garamond" w:hAnsi="Garamond"/>
                      <w:sz w:val="21"/>
                      <w:szCs w:val="21"/>
                    </w:rPr>
                    <w:t xml:space="preserve">. </w:t>
                  </w:r>
                  <w:r w:rsidRPr="00C801EC">
                    <w:rPr>
                      <w:rFonts w:ascii="Garamond" w:hAnsi="Garamond" w:cs="Arial"/>
                      <w:sz w:val="21"/>
                      <w:szCs w:val="21"/>
                    </w:rPr>
                    <w:t>Subtract “Amount leftover” (column 6) from “Total quantity of food used” (column 5) to determine the total amount of food served</w:t>
                  </w:r>
                </w:p>
              </w:tc>
            </w:tr>
            <w:tr w:rsidR="005E3B4C" w:rsidRPr="00C801EC" w14:paraId="3EE3F787" w14:textId="77777777" w:rsidTr="00B75567">
              <w:tc>
                <w:tcPr>
                  <w:tcW w:w="14400" w:type="dxa"/>
                  <w:gridSpan w:val="2"/>
                  <w:shd w:val="clear" w:color="auto" w:fill="auto"/>
                </w:tcPr>
                <w:p w14:paraId="57FF6C36" w14:textId="77777777" w:rsidR="005E3B4C" w:rsidRPr="00C801EC" w:rsidRDefault="005E3B4C" w:rsidP="005E3B4C">
                  <w:pPr>
                    <w:spacing w:before="240" w:after="60" w:line="276" w:lineRule="auto"/>
                    <w:rPr>
                      <w:rFonts w:ascii="Garamond" w:hAnsi="Garamond" w:cs="Arial"/>
                      <w:b/>
                      <w:sz w:val="22"/>
                      <w:szCs w:val="22"/>
                    </w:rPr>
                  </w:pPr>
                  <w:r w:rsidRPr="00C801EC">
                    <w:rPr>
                      <w:rFonts w:ascii="Garamond" w:hAnsi="Garamond" w:cs="Arial"/>
                      <w:b/>
                      <w:sz w:val="22"/>
                      <w:szCs w:val="22"/>
                    </w:rPr>
                    <w:t>CSDE Meal Pattern and Menu Planning Resources</w:t>
                  </w:r>
                </w:p>
                <w:p w14:paraId="7CE73A44" w14:textId="77777777" w:rsidR="005E3B4C" w:rsidRPr="00C801EC" w:rsidRDefault="005E3B4C" w:rsidP="005E3B4C">
                  <w:pPr>
                    <w:autoSpaceDE w:val="0"/>
                    <w:autoSpaceDN w:val="0"/>
                    <w:adjustRightInd w:val="0"/>
                    <w:spacing w:before="40" w:line="276" w:lineRule="auto"/>
                    <w:ind w:left="360" w:hanging="360"/>
                    <w:rPr>
                      <w:rFonts w:ascii="Garamond" w:hAnsi="Garamond"/>
                      <w:bCs/>
                      <w:sz w:val="21"/>
                      <w:szCs w:val="21"/>
                    </w:rPr>
                  </w:pPr>
                  <w:r w:rsidRPr="00C801EC">
                    <w:rPr>
                      <w:rFonts w:ascii="Garamond" w:hAnsi="Garamond"/>
                      <w:bCs/>
                      <w:sz w:val="21"/>
                      <w:szCs w:val="21"/>
                    </w:rPr>
                    <w:t>Crediting Foods in CACFP Adult Day Care Centers:</w:t>
                  </w:r>
                  <w:r w:rsidRPr="00C801EC">
                    <w:rPr>
                      <w:rFonts w:ascii="Garamond" w:hAnsi="Garamond"/>
                      <w:sz w:val="21"/>
                      <w:szCs w:val="21"/>
                    </w:rPr>
                    <w:t xml:space="preserve"> </w:t>
                  </w:r>
                  <w:hyperlink r:id="rId19" w:history="1">
                    <w:r w:rsidRPr="00C801EC">
                      <w:rPr>
                        <w:rStyle w:val="Hyperlink"/>
                        <w:rFonts w:ascii="Garamond" w:hAnsi="Garamond"/>
                        <w:sz w:val="21"/>
                        <w:szCs w:val="21"/>
                        <w:u w:val="none"/>
                      </w:rPr>
                      <w:t>https://portal.ct.gov/SDE/Nutrition/Crediting-Foods-in-CACFP-Adult-Day-Care-Centers</w:t>
                    </w:r>
                  </w:hyperlink>
                  <w:r w:rsidRPr="00C801EC">
                    <w:rPr>
                      <w:rFonts w:ascii="Garamond" w:hAnsi="Garamond"/>
                      <w:sz w:val="21"/>
                      <w:szCs w:val="21"/>
                    </w:rPr>
                    <w:t xml:space="preserve"> </w:t>
                  </w:r>
                </w:p>
                <w:p w14:paraId="4DB33D0F" w14:textId="77777777" w:rsidR="005E3B4C" w:rsidRPr="00C801EC" w:rsidRDefault="005E3B4C" w:rsidP="005E3B4C">
                  <w:pPr>
                    <w:shd w:val="clear" w:color="auto" w:fill="FEFEFE"/>
                    <w:spacing w:before="40" w:line="276" w:lineRule="auto"/>
                    <w:rPr>
                      <w:rFonts w:ascii="Garamond" w:hAnsi="Garamond" w:cs="Helvetica"/>
                      <w:bCs/>
                      <w:color w:val="0A0A0A"/>
                      <w:sz w:val="21"/>
                      <w:szCs w:val="21"/>
                    </w:rPr>
                  </w:pPr>
                  <w:r w:rsidRPr="00C801EC">
                    <w:rPr>
                      <w:rFonts w:ascii="Garamond" w:hAnsi="Garamond" w:cs="Helvetica"/>
                      <w:bCs/>
                      <w:color w:val="0A0A0A"/>
                      <w:sz w:val="21"/>
                      <w:szCs w:val="21"/>
                    </w:rPr>
                    <w:t xml:space="preserve">Meal Patterns for CACFP Adult Day Care Centers: </w:t>
                  </w:r>
                  <w:hyperlink r:id="rId20" w:history="1">
                    <w:r w:rsidRPr="00C801EC">
                      <w:rPr>
                        <w:rStyle w:val="Hyperlink"/>
                        <w:rFonts w:ascii="Garamond" w:hAnsi="Garamond"/>
                        <w:sz w:val="21"/>
                        <w:szCs w:val="21"/>
                        <w:u w:val="none"/>
                      </w:rPr>
                      <w:t>https://portal.ct.gov/SDE/Nutrition/Meal-Patterns-CACFP-Adult-Centers</w:t>
                    </w:r>
                  </w:hyperlink>
                </w:p>
                <w:p w14:paraId="703A5A1D" w14:textId="77777777" w:rsidR="005E3B4C" w:rsidRPr="00C801EC" w:rsidRDefault="005E3B4C" w:rsidP="005E3B4C">
                  <w:pPr>
                    <w:shd w:val="clear" w:color="auto" w:fill="FEFEFE"/>
                    <w:spacing w:before="40" w:line="276" w:lineRule="auto"/>
                    <w:rPr>
                      <w:rFonts w:ascii="Garamond" w:hAnsi="Garamond" w:cs="Helvetica"/>
                      <w:color w:val="0A0A0A"/>
                      <w:sz w:val="21"/>
                      <w:szCs w:val="21"/>
                    </w:rPr>
                  </w:pPr>
                  <w:r w:rsidRPr="00C801EC">
                    <w:rPr>
                      <w:rFonts w:ascii="Garamond" w:hAnsi="Garamond" w:cs="Helvetica"/>
                      <w:bCs/>
                      <w:color w:val="0A0A0A"/>
                      <w:sz w:val="21"/>
                      <w:szCs w:val="21"/>
                    </w:rPr>
                    <w:t>Menu Forms</w:t>
                  </w:r>
                  <w:r w:rsidRPr="00C801EC">
                    <w:rPr>
                      <w:rFonts w:ascii="Garamond" w:hAnsi="Garamond" w:cs="Helvetica"/>
                      <w:color w:val="0A0A0A"/>
                      <w:sz w:val="21"/>
                      <w:szCs w:val="21"/>
                    </w:rPr>
                    <w:t xml:space="preserve">: </w:t>
                  </w:r>
                  <w:hyperlink r:id="rId21" w:anchor="MenuForms" w:history="1">
                    <w:r w:rsidRPr="00C801EC">
                      <w:rPr>
                        <w:rStyle w:val="Hyperlink"/>
                        <w:rFonts w:ascii="Garamond" w:hAnsi="Garamond" w:cs="Helvetica"/>
                        <w:sz w:val="21"/>
                        <w:szCs w:val="21"/>
                        <w:u w:val="none"/>
                      </w:rPr>
                      <w:t>https://portal.ct.gov/SDE/Nutrition/Meal-Patterns-CACFP-Adult-Centers/Documents#MenuForms</w:t>
                    </w:r>
                  </w:hyperlink>
                  <w:r w:rsidRPr="00C801EC">
                    <w:rPr>
                      <w:rFonts w:ascii="Garamond" w:hAnsi="Garamond" w:cs="Helvetica"/>
                      <w:color w:val="0A0A0A"/>
                      <w:sz w:val="21"/>
                      <w:szCs w:val="21"/>
                    </w:rPr>
                    <w:t xml:space="preserve"> </w:t>
                  </w:r>
                </w:p>
                <w:p w14:paraId="099FF96F" w14:textId="77777777" w:rsidR="005E3B4C" w:rsidRPr="00C801EC" w:rsidRDefault="005E3B4C" w:rsidP="005E3B4C">
                  <w:pPr>
                    <w:shd w:val="clear" w:color="auto" w:fill="FEFEFE"/>
                    <w:spacing w:before="40" w:line="276" w:lineRule="auto"/>
                    <w:rPr>
                      <w:rFonts w:ascii="Garamond" w:hAnsi="Garamond" w:cs="Helvetica"/>
                      <w:bCs/>
                      <w:color w:val="0A0A0A"/>
                      <w:sz w:val="21"/>
                      <w:szCs w:val="21"/>
                    </w:rPr>
                  </w:pPr>
                  <w:r w:rsidRPr="00C801EC">
                    <w:rPr>
                      <w:rFonts w:ascii="Garamond" w:hAnsi="Garamond" w:cs="Helvetica"/>
                      <w:bCs/>
                      <w:color w:val="0A0A0A"/>
                      <w:sz w:val="21"/>
                      <w:szCs w:val="21"/>
                    </w:rPr>
                    <w:t xml:space="preserve">Menu Planning: </w:t>
                  </w:r>
                  <w:hyperlink r:id="rId22" w:anchor="MenuPlanning" w:history="1">
                    <w:r w:rsidRPr="00C801EC">
                      <w:rPr>
                        <w:rStyle w:val="Hyperlink"/>
                        <w:rFonts w:ascii="Garamond" w:hAnsi="Garamond" w:cs="Helvetica"/>
                        <w:bCs/>
                        <w:sz w:val="21"/>
                        <w:szCs w:val="21"/>
                        <w:u w:val="none"/>
                      </w:rPr>
                      <w:t>https://portal.ct.gov/SDE/Nutrition/Meal-Patterns-CACFP-Adult-Centers/Related-Resources#MenuPlanning</w:t>
                    </w:r>
                  </w:hyperlink>
                </w:p>
                <w:p w14:paraId="5930C434" w14:textId="77777777" w:rsidR="005E3B4C" w:rsidRPr="00C801EC" w:rsidRDefault="005E3B4C" w:rsidP="005E3B4C">
                  <w:pPr>
                    <w:shd w:val="clear" w:color="auto" w:fill="FEFEFE"/>
                    <w:spacing w:before="40" w:line="276" w:lineRule="auto"/>
                    <w:rPr>
                      <w:rFonts w:ascii="Garamond" w:hAnsi="Garamond" w:cs="Helvetica"/>
                      <w:color w:val="0A0A0A"/>
                      <w:sz w:val="21"/>
                      <w:szCs w:val="21"/>
                    </w:rPr>
                  </w:pPr>
                  <w:r w:rsidRPr="00C801EC">
                    <w:rPr>
                      <w:rFonts w:ascii="Garamond" w:hAnsi="Garamond" w:cs="Helvetica"/>
                      <w:bCs/>
                      <w:color w:val="0A0A0A"/>
                      <w:sz w:val="21"/>
                      <w:szCs w:val="21"/>
                    </w:rPr>
                    <w:t>Sample Menus</w:t>
                  </w:r>
                  <w:r w:rsidRPr="00C801EC">
                    <w:rPr>
                      <w:rFonts w:ascii="Garamond" w:hAnsi="Garamond" w:cs="Helvetica"/>
                      <w:color w:val="0A0A0A"/>
                      <w:sz w:val="21"/>
                      <w:szCs w:val="21"/>
                    </w:rPr>
                    <w:t xml:space="preserve">: </w:t>
                  </w:r>
                  <w:hyperlink r:id="rId23" w:anchor="SampleMenus" w:history="1">
                    <w:r w:rsidRPr="00C801EC">
                      <w:rPr>
                        <w:rStyle w:val="Hyperlink"/>
                        <w:rFonts w:ascii="Garamond" w:hAnsi="Garamond" w:cs="Helvetica"/>
                        <w:sz w:val="21"/>
                        <w:szCs w:val="21"/>
                        <w:u w:val="none"/>
                      </w:rPr>
                      <w:t>https://portal.ct.gov/SDE/Nutrition/Meal-Patterns-CACFP-Adult-Centers/Documents#SampleMenus</w:t>
                    </w:r>
                  </w:hyperlink>
                  <w:r w:rsidRPr="00C801EC">
                    <w:rPr>
                      <w:rFonts w:ascii="Garamond" w:hAnsi="Garamond" w:cs="Helvetica"/>
                      <w:color w:val="0A0A0A"/>
                      <w:sz w:val="21"/>
                      <w:szCs w:val="21"/>
                    </w:rPr>
                    <w:t xml:space="preserve"> </w:t>
                  </w:r>
                </w:p>
              </w:tc>
            </w:tr>
            <w:tr w:rsidR="005E3B4C" w:rsidRPr="00C801EC" w14:paraId="534CC7C2" w14:textId="77777777" w:rsidTr="00B75567">
              <w:tc>
                <w:tcPr>
                  <w:tcW w:w="14400" w:type="dxa"/>
                  <w:gridSpan w:val="2"/>
                  <w:shd w:val="clear" w:color="auto" w:fill="auto"/>
                </w:tcPr>
                <w:p w14:paraId="4A9BBA74" w14:textId="77777777" w:rsidR="005E3B4C" w:rsidRPr="00C801EC" w:rsidRDefault="005E3B4C" w:rsidP="005E3B4C">
                  <w:pPr>
                    <w:spacing w:before="240" w:line="276" w:lineRule="auto"/>
                    <w:rPr>
                      <w:rFonts w:ascii="Garamond" w:hAnsi="Garamond" w:cs="Arial"/>
                      <w:b/>
                      <w:sz w:val="21"/>
                      <w:szCs w:val="21"/>
                    </w:rPr>
                  </w:pPr>
                  <w:r w:rsidRPr="00C801EC">
                    <w:rPr>
                      <w:rFonts w:ascii="Garamond" w:hAnsi="Garamond" w:cs="Arial"/>
                      <w:sz w:val="21"/>
                      <w:szCs w:val="21"/>
                    </w:rPr>
                    <w:t xml:space="preserve">For a complete list of meal pattern resources, refer to the CSDE’s </w:t>
                  </w:r>
                  <w:bookmarkStart w:id="5" w:name="_Hlk97565608"/>
                  <w:r w:rsidRPr="00C801EC">
                    <w:fldChar w:fldCharType="begin"/>
                  </w:r>
                  <w:r w:rsidRPr="00C801EC">
                    <w:rPr>
                      <w:rFonts w:ascii="Garamond" w:hAnsi="Garamond"/>
                      <w:sz w:val="21"/>
                      <w:szCs w:val="21"/>
                    </w:rPr>
                    <w:instrText>HYPERLINK "https://portal.ct.gov/-/media/SDE/Nutrition/CACFP/MealPattern/Resources_CACFP_Meal_Patterns.pdf"</w:instrText>
                  </w:r>
                  <w:r w:rsidRPr="00C801EC">
                    <w:fldChar w:fldCharType="separate"/>
                  </w:r>
                  <w:r w:rsidRPr="00C801EC">
                    <w:rPr>
                      <w:rStyle w:val="Hyperlink"/>
                      <w:rFonts w:ascii="Garamond" w:hAnsi="Garamond"/>
                      <w:i/>
                      <w:sz w:val="21"/>
                      <w:szCs w:val="21"/>
                      <w:u w:val="none"/>
                    </w:rPr>
                    <w:t>Resources for the CACFP Meal Patterns</w:t>
                  </w:r>
                  <w:r w:rsidRPr="00C801EC">
                    <w:rPr>
                      <w:rStyle w:val="Hyperlink"/>
                      <w:rFonts w:ascii="Garamond" w:hAnsi="Garamond"/>
                      <w:i/>
                      <w:sz w:val="21"/>
                      <w:szCs w:val="21"/>
                      <w:u w:val="none"/>
                    </w:rPr>
                    <w:fldChar w:fldCharType="end"/>
                  </w:r>
                  <w:r w:rsidRPr="00C801EC">
                    <w:rPr>
                      <w:rFonts w:ascii="Garamond" w:hAnsi="Garamond"/>
                      <w:i/>
                      <w:sz w:val="21"/>
                      <w:szCs w:val="21"/>
                    </w:rPr>
                    <w:t xml:space="preserve">. </w:t>
                  </w:r>
                  <w:bookmarkEnd w:id="5"/>
                  <w:r w:rsidRPr="00C801EC">
                    <w:rPr>
                      <w:rFonts w:ascii="Garamond" w:hAnsi="Garamond"/>
                      <w:sz w:val="21"/>
                      <w:szCs w:val="21"/>
                    </w:rPr>
                    <w:t xml:space="preserve">For a summary of the crediting requirements for each component, refer to the CSDE’s </w:t>
                  </w:r>
                  <w:hyperlink r:id="rId24" w:history="1">
                    <w:r w:rsidRPr="00C801EC">
                      <w:rPr>
                        <w:rStyle w:val="Hyperlink"/>
                        <w:rFonts w:ascii="Garamond" w:hAnsi="Garamond" w:cs="Helvetica"/>
                        <w:bCs/>
                        <w:i/>
                        <w:sz w:val="21"/>
                        <w:szCs w:val="21"/>
                        <w:u w:val="none"/>
                        <w:shd w:val="clear" w:color="auto" w:fill="FEFEFE"/>
                      </w:rPr>
                      <w:t>Crediting Summary Charts for the CACFP Adult Meal Patterns</w:t>
                    </w:r>
                  </w:hyperlink>
                  <w:r>
                    <w:rPr>
                      <w:rStyle w:val="Hyperlink"/>
                      <w:rFonts w:ascii="Garamond" w:hAnsi="Garamond" w:cs="Helvetica"/>
                      <w:bCs/>
                      <w:i/>
                      <w:sz w:val="21"/>
                      <w:szCs w:val="21"/>
                      <w:u w:val="none"/>
                      <w:shd w:val="clear" w:color="auto" w:fill="FEFEFE"/>
                    </w:rPr>
                    <w:t>.</w:t>
                  </w:r>
                </w:p>
              </w:tc>
            </w:tr>
          </w:tbl>
          <w:p w14:paraId="1601A1DF" w14:textId="77ECE7B5" w:rsidR="009A4009" w:rsidRPr="00C801EC" w:rsidRDefault="009A4009" w:rsidP="005E3B4C">
            <w:pPr>
              <w:rPr>
                <w:rFonts w:ascii="Garamond" w:hAnsi="Garamond" w:cs="Arial"/>
                <w:b/>
                <w:sz w:val="21"/>
                <w:szCs w:val="21"/>
              </w:rPr>
            </w:pPr>
          </w:p>
        </w:tc>
      </w:tr>
    </w:tbl>
    <w:p w14:paraId="72174136" w14:textId="77777777" w:rsidR="005E3B4C" w:rsidRDefault="005E3B4C">
      <w:pPr>
        <w:rPr>
          <w:rFonts w:ascii="Garamond" w:hAnsi="Garamond" w:cs="Arial"/>
          <w:i/>
          <w:sz w:val="18"/>
          <w:szCs w:val="18"/>
        </w:rPr>
      </w:pPr>
      <w:bookmarkStart w:id="6" w:name="_Hlk97565617"/>
      <w:r>
        <w:rPr>
          <w:rFonts w:ascii="Garamond" w:hAnsi="Garamond" w:cs="Arial"/>
          <w:i/>
          <w:sz w:val="18"/>
          <w:szCs w:val="18"/>
        </w:rPr>
        <w:br w:type="page"/>
      </w:r>
    </w:p>
    <w:p w14:paraId="76A84049" w14:textId="77777777" w:rsidR="00091B4C" w:rsidRPr="00011007" w:rsidRDefault="00091B4C" w:rsidP="00091B4C">
      <w:pPr>
        <w:pStyle w:val="Header"/>
        <w:tabs>
          <w:tab w:val="clear" w:pos="4320"/>
          <w:tab w:val="clear" w:pos="8640"/>
        </w:tabs>
        <w:rPr>
          <w:rFonts w:ascii="Garamond" w:hAnsi="Garamond" w:cs="Arial"/>
          <w:sz w:val="24"/>
          <w:szCs w:val="24"/>
        </w:rPr>
      </w:pPr>
    </w:p>
    <w:p w14:paraId="2FB7336C" w14:textId="3C524D09" w:rsidR="00091B4C" w:rsidRPr="00524315" w:rsidRDefault="00091B4C" w:rsidP="00091B4C">
      <w:pPr>
        <w:spacing w:before="120" w:line="276" w:lineRule="auto"/>
        <w:ind w:left="3060" w:right="1116"/>
        <w:rPr>
          <w:rFonts w:ascii="Garamond" w:hAnsi="Garamond"/>
          <w:bCs/>
          <w:sz w:val="22"/>
          <w:szCs w:val="22"/>
        </w:rPr>
      </w:pPr>
      <w:r w:rsidRPr="00524315">
        <w:rPr>
          <w:rFonts w:ascii="Garamond" w:hAnsi="Garamond" w:cs="Arial"/>
          <w:noProof/>
          <w:sz w:val="22"/>
          <w:szCs w:val="22"/>
        </w:rPr>
        <w:drawing>
          <wp:anchor distT="0" distB="0" distL="114300" distR="114300" simplePos="0" relativeHeight="251663360" behindDoc="0" locked="0" layoutInCell="1" allowOverlap="1" wp14:anchorId="4D2E29CF" wp14:editId="7F06C310">
            <wp:simplePos x="0" y="0"/>
            <wp:positionH relativeFrom="column">
              <wp:posOffset>653451</wp:posOffset>
            </wp:positionH>
            <wp:positionV relativeFrom="paragraph">
              <wp:posOffset>207645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w:t>
      </w:r>
      <w:r w:rsidR="00056018" w:rsidRPr="00524315">
        <w:rPr>
          <w:rFonts w:ascii="Garamond" w:hAnsi="Garamond"/>
          <w:sz w:val="22"/>
          <w:szCs w:val="22"/>
        </w:rPr>
        <w:t xml:space="preserve">more information, refer to the CSDE’s resource, </w:t>
      </w:r>
      <w:hyperlink r:id="rId26" w:history="1">
        <w:r w:rsidR="00056018">
          <w:rPr>
            <w:rStyle w:val="Hyperlink"/>
            <w:rFonts w:ascii="Garamond" w:hAnsi="Garamond"/>
            <w:i/>
            <w:sz w:val="22"/>
            <w:szCs w:val="22"/>
            <w:u w:val="none"/>
          </w:rPr>
          <w:t>Using Production Records in the CACFP</w:t>
        </w:r>
      </w:hyperlink>
      <w:r w:rsidR="00056018" w:rsidRPr="00524315">
        <w:rPr>
          <w:rFonts w:ascii="Garamond" w:hAnsi="Garamond"/>
          <w:sz w:val="22"/>
          <w:szCs w:val="22"/>
        </w:rPr>
        <w:t xml:space="preserve">, and visit the CSDE’s </w:t>
      </w:r>
      <w:hyperlink r:id="rId27" w:history="1">
        <w:r w:rsidR="00056018">
          <w:rPr>
            <w:rStyle w:val="Hyperlink"/>
            <w:rFonts w:ascii="Garamond" w:hAnsi="Garamond"/>
            <w:sz w:val="22"/>
            <w:szCs w:val="22"/>
            <w:u w:val="none"/>
          </w:rPr>
          <w:t>Meal Patterns for CACFP Adult Day Care Centers</w:t>
        </w:r>
      </w:hyperlink>
      <w:r w:rsidR="00056018" w:rsidRPr="00CF7125">
        <w:rPr>
          <w:rFonts w:ascii="Garamond" w:hAnsi="Garamond"/>
          <w:sz w:val="22"/>
          <w:szCs w:val="22"/>
        </w:rPr>
        <w:t xml:space="preserve"> and </w:t>
      </w:r>
      <w:hyperlink r:id="rId28" w:history="1">
        <w:r w:rsidR="00056018">
          <w:rPr>
            <w:rStyle w:val="Hyperlink"/>
            <w:rFonts w:ascii="Garamond" w:hAnsi="Garamond"/>
            <w:sz w:val="22"/>
            <w:szCs w:val="22"/>
            <w:u w:val="none"/>
          </w:rPr>
          <w:t>Crediting Foods in CACFP Adult Day Care Centers</w:t>
        </w:r>
      </w:hyperlink>
      <w:r w:rsidR="00056018" w:rsidRPr="00CF7125">
        <w:rPr>
          <w:rFonts w:ascii="Garamond" w:hAnsi="Garamond"/>
          <w:sz w:val="22"/>
          <w:szCs w:val="22"/>
        </w:rPr>
        <w:t xml:space="preserve"> webpages or contact </w:t>
      </w:r>
      <w:r w:rsidR="00056018" w:rsidRPr="00CF7125">
        <w:rPr>
          <w:rFonts w:ascii="Garamond" w:hAnsi="Garamond"/>
          <w:bCs/>
          <w:sz w:val="22"/>
          <w:szCs w:val="22"/>
        </w:rPr>
        <w:t xml:space="preserve">the </w:t>
      </w:r>
      <w:hyperlink r:id="rId29" w:history="1">
        <w:r w:rsidR="00056018" w:rsidRPr="00CF7125">
          <w:rPr>
            <w:rStyle w:val="Hyperlink"/>
            <w:rFonts w:ascii="Garamond" w:hAnsi="Garamond"/>
            <w:bCs/>
            <w:sz w:val="22"/>
            <w:szCs w:val="22"/>
            <w:u w:val="none"/>
          </w:rPr>
          <w:t>CACFP staff</w:t>
        </w:r>
      </w:hyperlink>
      <w:r w:rsidR="00056018" w:rsidRPr="00CF7125">
        <w:rPr>
          <w:rFonts w:ascii="Garamond" w:hAnsi="Garamond"/>
          <w:bCs/>
          <w:sz w:val="22"/>
          <w:szCs w:val="22"/>
        </w:rPr>
        <w:t xml:space="preserve"> </w:t>
      </w:r>
      <w:r w:rsidR="00056018">
        <w:rPr>
          <w:rFonts w:ascii="Garamond" w:hAnsi="Garamond"/>
          <w:sz w:val="22"/>
          <w:szCs w:val="22"/>
        </w:rPr>
        <w:t>at</w:t>
      </w:r>
      <w:r w:rsidR="00056018" w:rsidRPr="00782F57">
        <w:rPr>
          <w:rFonts w:ascii="Garamond" w:hAnsi="Garamond"/>
          <w:sz w:val="22"/>
          <w:szCs w:val="22"/>
        </w:rPr>
        <w:t xml:space="preserve"> the </w:t>
      </w:r>
      <w:r w:rsidR="00056018" w:rsidRPr="00EE0DED">
        <w:rPr>
          <w:rFonts w:ascii="Garamond" w:hAnsi="Garamond"/>
          <w:sz w:val="22"/>
          <w:szCs w:val="22"/>
        </w:rPr>
        <w:t>Connecticut State Department of Education</w:t>
      </w:r>
      <w:r w:rsidR="00056018">
        <w:rPr>
          <w:rFonts w:ascii="Garamond" w:hAnsi="Garamond"/>
          <w:sz w:val="22"/>
          <w:szCs w:val="22"/>
        </w:rPr>
        <w:t xml:space="preserve">, </w:t>
      </w:r>
      <w:r w:rsidR="003E7014" w:rsidRPr="003E7014">
        <w:rPr>
          <w:rFonts w:ascii="Garamond" w:hAnsi="Garamond" w:cs="Arial"/>
          <w:sz w:val="22"/>
          <w:szCs w:val="22"/>
        </w:rPr>
        <w:t>Bureau of Child Nutrition Programs</w:t>
      </w:r>
      <w:r w:rsidR="00056018" w:rsidRPr="00782F57">
        <w:rPr>
          <w:rFonts w:ascii="Garamond" w:hAnsi="Garamond" w:cs="Arial"/>
          <w:sz w:val="22"/>
          <w:szCs w:val="22"/>
        </w:rPr>
        <w:t>, 450 Columbus Boulevard, Suite 504, Hartford, CT 06103-1841</w:t>
      </w:r>
      <w:r w:rsidR="00056018" w:rsidRPr="00782F57">
        <w:rPr>
          <w:rFonts w:ascii="Garamond" w:hAnsi="Garamond"/>
          <w:bCs/>
          <w:sz w:val="22"/>
          <w:szCs w:val="22"/>
        </w:rPr>
        <w:t>.</w:t>
      </w:r>
    </w:p>
    <w:p w14:paraId="223C764D" w14:textId="674339A9" w:rsidR="00091B4C" w:rsidRPr="00524315" w:rsidRDefault="00091B4C" w:rsidP="00091B4C">
      <w:pPr>
        <w:spacing w:before="120" w:line="276" w:lineRule="auto"/>
        <w:ind w:left="3060" w:right="1116"/>
        <w:rPr>
          <w:rFonts w:ascii="Garamond" w:hAnsi="Garamond"/>
          <w:color w:val="0000FF"/>
          <w:sz w:val="22"/>
          <w:szCs w:val="22"/>
        </w:rPr>
      </w:pPr>
      <w:r w:rsidRPr="00524315">
        <w:rPr>
          <w:rFonts w:ascii="Garamond" w:hAnsi="Garamond"/>
          <w:sz w:val="22"/>
          <w:szCs w:val="22"/>
        </w:rPr>
        <w:t xml:space="preserve">This form is available at </w:t>
      </w:r>
      <w:hyperlink r:id="rId30" w:history="1">
        <w:r w:rsidRPr="009A207D">
          <w:rPr>
            <w:rStyle w:val="Hyperlink"/>
            <w:rFonts w:ascii="Garamond" w:hAnsi="Garamond"/>
            <w:sz w:val="22"/>
            <w:szCs w:val="22"/>
            <w:u w:val="none"/>
          </w:rPr>
          <w:t>https://portal.ct.gov/-/media/SDE/Nutrition/CACFP/Forms/ProdRecord/‌Adult_Production_Record_CACFP_breakfast_lunch_snack.docx</w:t>
        </w:r>
      </w:hyperlink>
      <w:r>
        <w:rPr>
          <w:rStyle w:val="Hyperlink"/>
          <w:rFonts w:ascii="Garamond" w:hAnsi="Garamond"/>
          <w:sz w:val="22"/>
          <w:szCs w:val="22"/>
          <w:u w:val="none"/>
        </w:rPr>
        <w:t>.</w:t>
      </w:r>
    </w:p>
    <w:p w14:paraId="04932711" w14:textId="77777777" w:rsidR="00091B4C" w:rsidRDefault="00091B4C" w:rsidP="00091B4C">
      <w:pPr>
        <w:pStyle w:val="Header"/>
        <w:tabs>
          <w:tab w:val="clear" w:pos="4320"/>
          <w:tab w:val="clear" w:pos="8640"/>
        </w:tabs>
        <w:rPr>
          <w:rFonts w:ascii="Garamond" w:hAnsi="Garamond" w:cs="Arial"/>
          <w:sz w:val="24"/>
          <w:szCs w:val="24"/>
        </w:rPr>
      </w:pPr>
    </w:p>
    <w:p w14:paraId="14840A60" w14:textId="77777777" w:rsidR="004A15AB" w:rsidRDefault="004A15AB" w:rsidP="004A15AB">
      <w:pPr>
        <w:rPr>
          <w:rFonts w:ascii="Garamond" w:hAnsi="Garamond" w:cs="Arial"/>
          <w:i/>
          <w:sz w:val="18"/>
          <w:szCs w:val="18"/>
        </w:rPr>
      </w:pPr>
    </w:p>
    <w:tbl>
      <w:tblPr>
        <w:tblW w:w="14400" w:type="dxa"/>
        <w:jc w:val="center"/>
        <w:tblLayout w:type="fixed"/>
        <w:tblLook w:val="04A0" w:firstRow="1" w:lastRow="0" w:firstColumn="1" w:lastColumn="0" w:noHBand="0" w:noVBand="1"/>
      </w:tblPr>
      <w:tblGrid>
        <w:gridCol w:w="9000"/>
        <w:gridCol w:w="5400"/>
      </w:tblGrid>
      <w:tr w:rsidR="004A15AB" w:rsidRPr="004F3BBF" w14:paraId="2C2B0B02" w14:textId="77777777" w:rsidTr="006260DF">
        <w:trPr>
          <w:trHeight w:val="720"/>
          <w:jc w:val="center"/>
        </w:trPr>
        <w:tc>
          <w:tcPr>
            <w:tcW w:w="9000" w:type="dxa"/>
          </w:tcPr>
          <w:p w14:paraId="288EC6F7" w14:textId="77777777" w:rsidR="004A15AB" w:rsidRPr="004F3BBF" w:rsidRDefault="004A15AB"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4F3BBF">
              <w:rPr>
                <w:rFonts w:ascii="Garamond" w:hAnsi="Garamond" w:cs="Helvetica"/>
                <w:color w:val="1B1B1B"/>
                <w:sz w:val="22"/>
                <w:szCs w:val="22"/>
              </w:rPr>
              <w:t>on the basis of</w:t>
            </w:r>
            <w:proofErr w:type="gramEnd"/>
            <w:r w:rsidRPr="004F3BBF">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0873AD27" w14:textId="77777777" w:rsidR="004A15AB" w:rsidRPr="004F3BBF" w:rsidRDefault="004A15AB" w:rsidP="006260DF">
            <w:pPr>
              <w:shd w:val="clear" w:color="auto" w:fill="FFFFFF"/>
              <w:spacing w:line="276" w:lineRule="auto"/>
              <w:ind w:right="227"/>
              <w:rPr>
                <w:rFonts w:ascii="Garamond" w:hAnsi="Garamond" w:cs="Helvetica"/>
                <w:color w:val="1B1B1B"/>
                <w:sz w:val="22"/>
                <w:szCs w:val="22"/>
              </w:rPr>
            </w:pPr>
          </w:p>
          <w:p w14:paraId="58C66637" w14:textId="77777777" w:rsidR="004A15AB" w:rsidRPr="004F3BBF" w:rsidRDefault="004A15AB" w:rsidP="006260DF">
            <w:pPr>
              <w:shd w:val="clear" w:color="auto" w:fill="FFFFFF"/>
              <w:spacing w:line="276" w:lineRule="auto"/>
              <w:ind w:right="227"/>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E4C3CE6" w14:textId="77777777" w:rsidR="004A15AB" w:rsidRPr="004F3BBF" w:rsidRDefault="004A15AB" w:rsidP="006260DF">
            <w:pPr>
              <w:shd w:val="clear" w:color="auto" w:fill="FFFFFF"/>
              <w:spacing w:line="276" w:lineRule="auto"/>
              <w:ind w:right="227"/>
              <w:rPr>
                <w:rFonts w:ascii="Garamond" w:hAnsi="Garamond" w:cs="Helvetica"/>
                <w:color w:val="1B1B1B"/>
                <w:sz w:val="22"/>
                <w:szCs w:val="22"/>
              </w:rPr>
            </w:pPr>
          </w:p>
          <w:p w14:paraId="5DC91321" w14:textId="77777777" w:rsidR="004A15AB" w:rsidRPr="004F3BBF" w:rsidRDefault="004A15AB" w:rsidP="006260DF">
            <w:pPr>
              <w:shd w:val="clear" w:color="auto" w:fill="FFFFFF"/>
              <w:spacing w:after="120" w:line="276" w:lineRule="auto"/>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1" w:history="1">
              <w:r w:rsidRPr="004F3BBF">
                <w:rPr>
                  <w:rStyle w:val="Hyperlink"/>
                  <w:rFonts w:ascii="Garamond" w:hAnsi="Garamond" w:cs="Helvetica"/>
                  <w:sz w:val="22"/>
                  <w:szCs w:val="22"/>
                  <w:u w:val="none"/>
                </w:rPr>
                <w:t>https://www.usda.gov/</w:t>
              </w:r>
              <w:r w:rsidRPr="004F3BBF">
                <w:rPr>
                  <w:rStyle w:val="Hyperlink"/>
                  <w:sz w:val="22"/>
                  <w:szCs w:val="22"/>
                  <w:u w:val="none"/>
                </w:rPr>
                <w:t>‌</w:t>
              </w:r>
              <w:r w:rsidRPr="004F3BBF">
                <w:rPr>
                  <w:rStyle w:val="Hyperlink"/>
                  <w:rFonts w:ascii="Garamond" w:hAnsi="Garamond" w:cs="Helvetica"/>
                  <w:sz w:val="22"/>
                  <w:szCs w:val="22"/>
                  <w:u w:val="none"/>
                </w:rPr>
                <w:t>sites/default/files/documents/ad-3027.pdf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5EFAF16" w14:textId="77777777" w:rsidR="004A15AB" w:rsidRPr="004F3BBF" w:rsidRDefault="004A15AB" w:rsidP="004A15AB">
            <w:pPr>
              <w:numPr>
                <w:ilvl w:val="0"/>
                <w:numId w:val="12"/>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571C8727" w14:textId="77777777" w:rsidR="004A15AB" w:rsidRPr="004F3BBF" w:rsidRDefault="004A15AB" w:rsidP="004A15AB">
            <w:pPr>
              <w:numPr>
                <w:ilvl w:val="0"/>
                <w:numId w:val="12"/>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7C79CACA" w14:textId="77777777" w:rsidR="004A15AB" w:rsidRPr="004F3BBF" w:rsidRDefault="004A15AB" w:rsidP="004A15AB">
            <w:pPr>
              <w:numPr>
                <w:ilvl w:val="0"/>
                <w:numId w:val="12"/>
              </w:numPr>
              <w:shd w:val="clear" w:color="auto" w:fill="FFFFFF"/>
              <w:spacing w:line="276" w:lineRule="auto"/>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2" w:history="1">
              <w:r w:rsidRPr="004F3BBF">
                <w:rPr>
                  <w:rFonts w:ascii="Garamond" w:hAnsi="Garamond" w:cs="Helvetica"/>
                  <w:color w:val="0000FF"/>
                  <w:sz w:val="22"/>
                  <w:szCs w:val="22"/>
                </w:rPr>
                <w:t>program.intake@usda.gov</w:t>
              </w:r>
            </w:hyperlink>
          </w:p>
          <w:p w14:paraId="6765AF9A" w14:textId="77777777" w:rsidR="004A15AB" w:rsidRPr="004F3BBF" w:rsidRDefault="004A15AB" w:rsidP="006260DF">
            <w:pPr>
              <w:shd w:val="clear" w:color="auto" w:fill="FFFFFF"/>
              <w:spacing w:line="276" w:lineRule="auto"/>
              <w:rPr>
                <w:rFonts w:ascii="Garamond" w:hAnsi="Garamond" w:cs="Helvetica"/>
                <w:color w:val="1B1B1B"/>
                <w:sz w:val="22"/>
                <w:szCs w:val="22"/>
              </w:rPr>
            </w:pPr>
          </w:p>
          <w:p w14:paraId="430E897A" w14:textId="77777777" w:rsidR="004A15AB" w:rsidRPr="004F3BBF" w:rsidRDefault="004A15AB" w:rsidP="006260DF">
            <w:pPr>
              <w:spacing w:line="276" w:lineRule="auto"/>
              <w:ind w:right="19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1FBCE1B1" w14:textId="08FCAB34" w:rsidR="004A15AB" w:rsidRPr="004F3BBF" w:rsidRDefault="003E7014" w:rsidP="006260DF">
            <w:pPr>
              <w:tabs>
                <w:tab w:val="center" w:pos="4320"/>
                <w:tab w:val="right" w:pos="8640"/>
                <w:tab w:val="right" w:pos="9630"/>
              </w:tabs>
              <w:spacing w:line="276" w:lineRule="auto"/>
              <w:ind w:left="127"/>
              <w:rPr>
                <w:rFonts w:ascii="Garamond" w:hAnsi="Garamond"/>
                <w:sz w:val="22"/>
                <w:szCs w:val="22"/>
              </w:rPr>
            </w:pPr>
            <w:r w:rsidRPr="003E7014">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3" w:history="1">
              <w:r w:rsidR="004A15AB" w:rsidRPr="004F3BBF">
                <w:rPr>
                  <w:rStyle w:val="Hyperlink"/>
                  <w:rFonts w:ascii="Garamond" w:hAnsi="Garamond"/>
                  <w:sz w:val="22"/>
                  <w:szCs w:val="22"/>
                  <w:u w:val="none"/>
                </w:rPr>
                <w:t>louis.todisco@ct.gov</w:t>
              </w:r>
            </w:hyperlink>
            <w:r w:rsidR="004A15AB" w:rsidRPr="004F3BBF">
              <w:rPr>
                <w:rFonts w:ascii="Garamond" w:hAnsi="Garamond"/>
                <w:sz w:val="22"/>
                <w:szCs w:val="22"/>
              </w:rPr>
              <w:t>.</w:t>
            </w:r>
          </w:p>
        </w:tc>
      </w:tr>
      <w:bookmarkEnd w:id="6"/>
    </w:tbl>
    <w:p w14:paraId="06E32BF3" w14:textId="2771951F" w:rsidR="00091B4C" w:rsidRDefault="00091B4C" w:rsidP="009A4009">
      <w:pPr>
        <w:rPr>
          <w:rFonts w:ascii="Garamond" w:hAnsi="Garamond" w:cs="Arial"/>
          <w:i/>
          <w:sz w:val="18"/>
          <w:szCs w:val="18"/>
        </w:rPr>
      </w:pPr>
    </w:p>
    <w:sectPr w:rsidR="00091B4C" w:rsidSect="003328F3">
      <w:headerReference w:type="first" r:id="rId34"/>
      <w:pgSz w:w="15840" w:h="12240" w:orient="landscape" w:code="1"/>
      <w:pgMar w:top="432" w:right="576"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A8B6" w14:textId="77777777" w:rsidR="00703354" w:rsidRDefault="00703354">
      <w:r>
        <w:separator/>
      </w:r>
    </w:p>
  </w:endnote>
  <w:endnote w:type="continuationSeparator" w:id="0">
    <w:p w14:paraId="436082FE" w14:textId="77777777" w:rsidR="00703354" w:rsidRDefault="0070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BA95" w14:textId="77777777" w:rsidR="003E7014" w:rsidRDefault="003E7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95C0" w14:textId="109803E4" w:rsidR="00F55480" w:rsidRPr="009A207D" w:rsidRDefault="009A207D" w:rsidP="009A207D">
    <w:pPr>
      <w:tabs>
        <w:tab w:val="right" w:pos="14670"/>
      </w:tabs>
      <w:jc w:val="center"/>
      <w:rPr>
        <w:rFonts w:ascii="Arial Narrow" w:hAnsi="Arial Narrow" w:cs="Arial"/>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Revised March</w:t>
    </w:r>
    <w:r w:rsidRPr="00693731">
      <w:rPr>
        <w:rFonts w:ascii="Arial Narrow" w:hAnsi="Arial Narrow"/>
      </w:rPr>
      <w:t xml:space="preserve"> </w:t>
    </w:r>
    <w:r>
      <w:rPr>
        <w:rFonts w:ascii="Arial Narrow" w:hAnsi="Arial Narrow"/>
      </w:rPr>
      <w:t>2022</w:t>
    </w:r>
    <w:r w:rsidRPr="000D4A2F">
      <w:rPr>
        <w:rFonts w:ascii="Arial Narrow" w:hAnsi="Arial Narrow"/>
      </w:rPr>
      <w:t xml:space="preserve">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4</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4</w:t>
    </w:r>
    <w:r w:rsidRPr="000D4A2F">
      <w:rPr>
        <w:rFonts w:ascii="Arial Narrow" w:hAnsi="Arial Narrow"/>
        <w:bCs/>
      </w:rPr>
      <w:fldChar w:fldCharType="end"/>
    </w:r>
    <w:r w:rsidRPr="000D4A2F">
      <w:rPr>
        <w:rFonts w:ascii="Arial Narrow" w:hAnsi="Arial Narro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58A2" w14:textId="1ED6DD05" w:rsidR="009A10AE" w:rsidRPr="009A207D" w:rsidRDefault="009A207D" w:rsidP="009A207D">
    <w:pPr>
      <w:tabs>
        <w:tab w:val="right" w:pos="14670"/>
      </w:tabs>
      <w:jc w:val="center"/>
      <w:rPr>
        <w:rFonts w:ascii="Arial Narrow" w:hAnsi="Arial Narrow" w:cs="Arial"/>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 xml:space="preserve">Revised </w:t>
    </w:r>
    <w:r w:rsidR="003E7014" w:rsidRPr="003E7014">
      <w:rPr>
        <w:rFonts w:ascii="Arial Narrow" w:hAnsi="Arial Narrow"/>
      </w:rPr>
      <w:t xml:space="preserve">September </w:t>
    </w:r>
    <w:r w:rsidR="004A15AB" w:rsidRPr="004A15AB">
      <w:rPr>
        <w:rFonts w:ascii="Arial Narrow" w:hAnsi="Arial Narrow"/>
      </w:rPr>
      <w:t xml:space="preserve">2023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4</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4</w:t>
    </w:r>
    <w:r w:rsidRPr="000D4A2F">
      <w:rPr>
        <w:rFonts w:ascii="Arial Narrow" w:hAnsi="Arial Narrow"/>
        <w:bCs/>
      </w:rPr>
      <w:fldChar w:fldCharType="end"/>
    </w:r>
    <w:r w:rsidRPr="000D4A2F">
      <w:rPr>
        <w:rFonts w:ascii="Arial Narrow" w:hAnsi="Arial Narrow"/>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D5EF" w14:textId="285C4A86" w:rsidR="0030659A" w:rsidRPr="009A207D" w:rsidRDefault="0030659A" w:rsidP="009A207D">
    <w:pPr>
      <w:tabs>
        <w:tab w:val="right" w:pos="14670"/>
      </w:tabs>
      <w:jc w:val="center"/>
      <w:rPr>
        <w:rFonts w:ascii="Arial Narrow" w:hAnsi="Arial Narrow" w:cs="Arial"/>
      </w:rPr>
    </w:pPr>
    <w:r w:rsidRPr="000D4A2F">
      <w:rPr>
        <w:rFonts w:ascii="Arial Narrow" w:hAnsi="Arial Narrow"/>
      </w:rPr>
      <w:t xml:space="preserve">Connecticut State Department of Education </w:t>
    </w:r>
    <w:r w:rsidRPr="000D4A2F">
      <w:rPr>
        <w:rFonts w:ascii="Arial Narrow" w:hAnsi="Arial Narrow"/>
      </w:rPr>
      <w:sym w:font="Symbol" w:char="F0B7"/>
    </w:r>
    <w:r w:rsidRPr="000D4A2F">
      <w:rPr>
        <w:rFonts w:ascii="Arial Narrow" w:hAnsi="Arial Narrow"/>
      </w:rPr>
      <w:t xml:space="preserve"> </w:t>
    </w:r>
    <w:r>
      <w:rPr>
        <w:rFonts w:ascii="Arial Narrow" w:hAnsi="Arial Narrow"/>
      </w:rPr>
      <w:t xml:space="preserve">Revised </w:t>
    </w:r>
    <w:r w:rsidR="003E7014" w:rsidRPr="003E7014">
      <w:rPr>
        <w:rFonts w:ascii="Arial Narrow" w:hAnsi="Arial Narrow"/>
      </w:rPr>
      <w:t xml:space="preserve">September </w:t>
    </w:r>
    <w:r w:rsidR="004A15AB" w:rsidRPr="004A15AB">
      <w:rPr>
        <w:rFonts w:ascii="Arial Narrow" w:hAnsi="Arial Narrow"/>
      </w:rPr>
      <w:t xml:space="preserve">2023 </w:t>
    </w:r>
    <w:r w:rsidRPr="000D4A2F">
      <w:rPr>
        <w:rFonts w:ascii="Arial Narrow" w:hAnsi="Arial Narrow"/>
      </w:rPr>
      <w:sym w:font="Symbol" w:char="F0B7"/>
    </w:r>
    <w:r w:rsidRPr="000D4A2F">
      <w:rPr>
        <w:rFonts w:ascii="Arial Narrow" w:hAnsi="Arial Narrow"/>
      </w:rPr>
      <w:t xml:space="preserve"> Page </w:t>
    </w:r>
    <w:r w:rsidRPr="000D4A2F">
      <w:rPr>
        <w:rFonts w:ascii="Arial Narrow" w:hAnsi="Arial Narrow"/>
        <w:bCs/>
      </w:rPr>
      <w:fldChar w:fldCharType="begin"/>
    </w:r>
    <w:r w:rsidRPr="000D4A2F">
      <w:rPr>
        <w:rFonts w:ascii="Arial Narrow" w:hAnsi="Arial Narrow"/>
        <w:bCs/>
      </w:rPr>
      <w:instrText xml:space="preserve"> PAGE </w:instrText>
    </w:r>
    <w:r w:rsidRPr="000D4A2F">
      <w:rPr>
        <w:rFonts w:ascii="Arial Narrow" w:hAnsi="Arial Narrow"/>
        <w:bCs/>
      </w:rPr>
      <w:fldChar w:fldCharType="separate"/>
    </w:r>
    <w:r>
      <w:rPr>
        <w:rFonts w:ascii="Arial Narrow" w:hAnsi="Arial Narrow"/>
        <w:bCs/>
      </w:rPr>
      <w:t>4</w:t>
    </w:r>
    <w:r w:rsidRPr="000D4A2F">
      <w:rPr>
        <w:rFonts w:ascii="Arial Narrow" w:hAnsi="Arial Narrow"/>
        <w:bCs/>
      </w:rPr>
      <w:fldChar w:fldCharType="end"/>
    </w:r>
    <w:r w:rsidRPr="000D4A2F">
      <w:rPr>
        <w:rFonts w:ascii="Arial Narrow" w:hAnsi="Arial Narrow"/>
      </w:rPr>
      <w:t xml:space="preserve"> of </w:t>
    </w:r>
    <w:r w:rsidRPr="000D4A2F">
      <w:rPr>
        <w:rFonts w:ascii="Arial Narrow" w:hAnsi="Arial Narrow"/>
        <w:bCs/>
      </w:rPr>
      <w:fldChar w:fldCharType="begin"/>
    </w:r>
    <w:r w:rsidRPr="000D4A2F">
      <w:rPr>
        <w:rFonts w:ascii="Arial Narrow" w:hAnsi="Arial Narrow"/>
        <w:bCs/>
      </w:rPr>
      <w:instrText xml:space="preserve"> NUMPAGES  </w:instrText>
    </w:r>
    <w:r w:rsidRPr="000D4A2F">
      <w:rPr>
        <w:rFonts w:ascii="Arial Narrow" w:hAnsi="Arial Narrow"/>
        <w:bCs/>
      </w:rPr>
      <w:fldChar w:fldCharType="separate"/>
    </w:r>
    <w:r>
      <w:rPr>
        <w:rFonts w:ascii="Arial Narrow" w:hAnsi="Arial Narrow"/>
        <w:bCs/>
      </w:rPr>
      <w:t>4</w:t>
    </w:r>
    <w:r w:rsidRPr="000D4A2F">
      <w:rPr>
        <w:rFonts w:ascii="Arial Narrow" w:hAnsi="Arial Narrow"/>
        <w:bCs/>
      </w:rPr>
      <w:fldChar w:fldCharType="end"/>
    </w:r>
    <w:r w:rsidRPr="000D4A2F">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98F0E" w14:textId="77777777" w:rsidR="00703354" w:rsidRDefault="00703354">
      <w:r>
        <w:separator/>
      </w:r>
    </w:p>
  </w:footnote>
  <w:footnote w:type="continuationSeparator" w:id="0">
    <w:p w14:paraId="4431607D" w14:textId="77777777" w:rsidR="00703354" w:rsidRDefault="0070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7E4B" w14:textId="77777777" w:rsidR="003E7014" w:rsidRDefault="003E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D58B" w14:textId="0313D2BB" w:rsidR="00EE6CCD" w:rsidRPr="000A1CE8" w:rsidRDefault="00091B4C" w:rsidP="001B5809">
    <w:pPr>
      <w:pStyle w:val="Header"/>
      <w:spacing w:after="240"/>
      <w:jc w:val="center"/>
      <w:rPr>
        <w:rFonts w:ascii="Arial Narrow" w:hAnsi="Arial Narrow" w:cs="Arial"/>
        <w:b/>
        <w:bCs/>
        <w:sz w:val="23"/>
        <w:szCs w:val="23"/>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2520F2D6" wp14:editId="4835DA33">
              <wp:simplePos x="0" y="0"/>
              <wp:positionH relativeFrom="margin">
                <wp:align>center</wp:align>
              </wp:positionH>
              <wp:positionV relativeFrom="paragraph">
                <wp:posOffset>446315</wp:posOffset>
              </wp:positionV>
              <wp:extent cx="8576945" cy="137160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8576945"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5626C" id="Rectangle 4" o:spid="_x0000_s1026" style="position:absolute;margin-left:0;margin-top:35.15pt;width:675.35pt;height:10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" fillcolor="#e2efd9 [665]" strokecolor="#060" strokeweight="1pt">
              <w10:wrap anchorx="margin"/>
            </v:rect>
          </w:pict>
        </mc:Fallback>
      </mc:AlternateContent>
    </w:r>
    <w:r w:rsidR="00EE6CCD" w:rsidRPr="000A1CE8">
      <w:rPr>
        <w:rFonts w:ascii="Arial Narrow" w:hAnsi="Arial Narrow" w:cs="Arial"/>
        <w:b/>
        <w:bCs/>
        <w:sz w:val="23"/>
        <w:szCs w:val="23"/>
      </w:rPr>
      <w:t>C</w:t>
    </w:r>
    <w:r w:rsidR="0006531F">
      <w:rPr>
        <w:rFonts w:ascii="Arial Narrow" w:hAnsi="Arial Narrow" w:cs="Arial"/>
        <w:b/>
        <w:bCs/>
        <w:sz w:val="23"/>
        <w:szCs w:val="23"/>
      </w:rPr>
      <w:t>ACFP</w:t>
    </w:r>
    <w:r w:rsidR="00EE6CCD" w:rsidRPr="000A1CE8">
      <w:rPr>
        <w:rFonts w:ascii="Arial Narrow" w:hAnsi="Arial Narrow" w:cs="Arial"/>
        <w:b/>
        <w:bCs/>
        <w:sz w:val="23"/>
        <w:szCs w:val="23"/>
      </w:rPr>
      <w:t xml:space="preserve"> Adult Day Care </w:t>
    </w:r>
    <w:r w:rsidR="00167239">
      <w:rPr>
        <w:rFonts w:ascii="Arial Narrow" w:hAnsi="Arial Narrow" w:cs="Arial"/>
        <w:b/>
        <w:bCs/>
        <w:sz w:val="23"/>
        <w:szCs w:val="23"/>
      </w:rPr>
      <w:t xml:space="preserve">Centers </w:t>
    </w:r>
    <w:r w:rsidR="00EE6CCD" w:rsidRPr="000A1CE8">
      <w:rPr>
        <w:rFonts w:ascii="Arial Narrow" w:hAnsi="Arial Narrow" w:cs="Arial"/>
        <w:b/>
        <w:bCs/>
        <w:sz w:val="23"/>
        <w:szCs w:val="23"/>
      </w:rPr>
      <w:t xml:space="preserve">Production Record for Breakfast, Lunch, and </w:t>
    </w:r>
    <w:r w:rsidR="00EE6CCD">
      <w:rPr>
        <w:rFonts w:ascii="Arial Narrow" w:hAnsi="Arial Narrow" w:cs="Arial"/>
        <w:b/>
        <w:bCs/>
        <w:sz w:val="23"/>
        <w:szCs w:val="23"/>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3295" w14:textId="19F6296E" w:rsidR="00D1759C" w:rsidRPr="001B5809" w:rsidRDefault="009A10AE" w:rsidP="001B5809">
    <w:pPr>
      <w:pStyle w:val="Header"/>
      <w:spacing w:after="120"/>
      <w:jc w:val="center"/>
      <w:rPr>
        <w:rFonts w:ascii="Arial Narrow" w:hAnsi="Arial Narrow" w:cs="Arial"/>
        <w:b/>
        <w:bCs/>
        <w:sz w:val="23"/>
        <w:szCs w:val="23"/>
      </w:rPr>
    </w:pPr>
    <w:r w:rsidRPr="000A1CE8">
      <w:rPr>
        <w:rFonts w:ascii="Arial Narrow" w:hAnsi="Arial Narrow" w:cs="Arial"/>
        <w:b/>
        <w:bCs/>
        <w:sz w:val="23"/>
        <w:szCs w:val="23"/>
      </w:rPr>
      <w:t xml:space="preserve">Child and Adult Care Food Program (CACFP) Adult Day Care </w:t>
    </w:r>
    <w:r w:rsidR="00167239">
      <w:rPr>
        <w:rFonts w:ascii="Arial Narrow" w:hAnsi="Arial Narrow" w:cs="Arial"/>
        <w:b/>
        <w:bCs/>
        <w:sz w:val="23"/>
        <w:szCs w:val="23"/>
      </w:rPr>
      <w:t xml:space="preserve">Centers </w:t>
    </w:r>
    <w:r w:rsidR="000660B2" w:rsidRPr="000A1CE8">
      <w:rPr>
        <w:rFonts w:ascii="Arial Narrow" w:hAnsi="Arial Narrow" w:cs="Arial"/>
        <w:b/>
        <w:bCs/>
        <w:sz w:val="23"/>
        <w:szCs w:val="23"/>
      </w:rPr>
      <w:t xml:space="preserve">Production Record for </w:t>
    </w:r>
    <w:r w:rsidRPr="000A1CE8">
      <w:rPr>
        <w:rFonts w:ascii="Arial Narrow" w:hAnsi="Arial Narrow" w:cs="Arial"/>
        <w:b/>
        <w:bCs/>
        <w:sz w:val="23"/>
        <w:szCs w:val="23"/>
      </w:rPr>
      <w:t>Breakfast, Lunch</w:t>
    </w:r>
    <w:r w:rsidR="001E4DF7" w:rsidRPr="000A1CE8">
      <w:rPr>
        <w:rFonts w:ascii="Arial Narrow" w:hAnsi="Arial Narrow" w:cs="Arial"/>
        <w:b/>
        <w:bCs/>
        <w:sz w:val="23"/>
        <w:szCs w:val="23"/>
      </w:rPr>
      <w:t>,</w:t>
    </w:r>
    <w:r w:rsidRPr="000A1CE8">
      <w:rPr>
        <w:rFonts w:ascii="Arial Narrow" w:hAnsi="Arial Narrow" w:cs="Arial"/>
        <w:b/>
        <w:bCs/>
        <w:sz w:val="23"/>
        <w:szCs w:val="23"/>
      </w:rPr>
      <w:t xml:space="preserve"> and </w:t>
    </w:r>
    <w:r w:rsidR="00EE6CCD">
      <w:rPr>
        <w:rFonts w:ascii="Arial Narrow" w:hAnsi="Arial Narrow" w:cs="Arial"/>
        <w:b/>
        <w:bCs/>
        <w:sz w:val="23"/>
        <w:szCs w:val="23"/>
      </w:rPr>
      <w:t>Snack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8936" w14:textId="5005A18F" w:rsidR="00167239" w:rsidRPr="001B5809" w:rsidRDefault="00167239" w:rsidP="001B5809">
    <w:pPr>
      <w:pStyle w:val="Header"/>
      <w:spacing w:after="120"/>
      <w:jc w:val="center"/>
      <w:rPr>
        <w:rFonts w:ascii="Arial Narrow" w:hAnsi="Arial Narrow" w:cs="Arial"/>
        <w:b/>
        <w:bCs/>
        <w:sz w:val="23"/>
        <w:szCs w:val="23"/>
      </w:rPr>
    </w:pPr>
    <w:r w:rsidRPr="000A1CE8">
      <w:rPr>
        <w:rFonts w:ascii="Arial Narrow" w:hAnsi="Arial Narrow" w:cs="Arial"/>
        <w:b/>
        <w:bCs/>
        <w:sz w:val="23"/>
        <w:szCs w:val="23"/>
      </w:rPr>
      <w:t xml:space="preserve">CACFP Adult Day Care </w:t>
    </w:r>
    <w:r>
      <w:rPr>
        <w:rFonts w:ascii="Arial Narrow" w:hAnsi="Arial Narrow" w:cs="Arial"/>
        <w:b/>
        <w:bCs/>
        <w:sz w:val="23"/>
        <w:szCs w:val="23"/>
      </w:rPr>
      <w:t xml:space="preserve">Centers </w:t>
    </w:r>
    <w:r w:rsidRPr="000A1CE8">
      <w:rPr>
        <w:rFonts w:ascii="Arial Narrow" w:hAnsi="Arial Narrow" w:cs="Arial"/>
        <w:b/>
        <w:bCs/>
        <w:sz w:val="23"/>
        <w:szCs w:val="23"/>
      </w:rPr>
      <w:t xml:space="preserve">Production Record for Breakfast, Lunch, and </w:t>
    </w:r>
    <w:r>
      <w:rPr>
        <w:rFonts w:ascii="Arial Narrow" w:hAnsi="Arial Narrow" w:cs="Arial"/>
        <w:b/>
        <w:bCs/>
        <w:sz w:val="23"/>
        <w:szCs w:val="23"/>
      </w:rPr>
      <w:t>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A41DA"/>
    <w:multiLevelType w:val="multilevel"/>
    <w:tmpl w:val="22CA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A157F"/>
    <w:multiLevelType w:val="hybridMultilevel"/>
    <w:tmpl w:val="A67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506867066">
    <w:abstractNumId w:val="11"/>
  </w:num>
  <w:num w:numId="2" w16cid:durableId="391659960">
    <w:abstractNumId w:val="4"/>
  </w:num>
  <w:num w:numId="3" w16cid:durableId="76097584">
    <w:abstractNumId w:val="2"/>
  </w:num>
  <w:num w:numId="4" w16cid:durableId="1892615967">
    <w:abstractNumId w:val="7"/>
  </w:num>
  <w:num w:numId="5" w16cid:durableId="485557415">
    <w:abstractNumId w:val="1"/>
  </w:num>
  <w:num w:numId="6" w16cid:durableId="1858228306">
    <w:abstractNumId w:val="9"/>
  </w:num>
  <w:num w:numId="7" w16cid:durableId="888304065">
    <w:abstractNumId w:val="0"/>
  </w:num>
  <w:num w:numId="8" w16cid:durableId="971055238">
    <w:abstractNumId w:val="3"/>
  </w:num>
  <w:num w:numId="9" w16cid:durableId="1149859436">
    <w:abstractNumId w:val="8"/>
  </w:num>
  <w:num w:numId="10" w16cid:durableId="637958163">
    <w:abstractNumId w:val="10"/>
  </w:num>
  <w:num w:numId="11" w16cid:durableId="1521162231">
    <w:abstractNumId w:val="5"/>
  </w:num>
  <w:num w:numId="12" w16cid:durableId="454568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1O+1MDRvTdVCTY0HdmWypkmStcpFAJjreXNX3xGRlLVmnxxUE4edgdSqSDnVRUGo7tYWguyy3phRTp4NX7e9w==" w:salt="b6HYqagLpouSahYIiPydTw=="/>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48A0"/>
    <w:rsid w:val="00010F03"/>
    <w:rsid w:val="00013206"/>
    <w:rsid w:val="00017454"/>
    <w:rsid w:val="00020B19"/>
    <w:rsid w:val="00034F5C"/>
    <w:rsid w:val="00041C8E"/>
    <w:rsid w:val="000424C2"/>
    <w:rsid w:val="00052DDC"/>
    <w:rsid w:val="00056018"/>
    <w:rsid w:val="0005681E"/>
    <w:rsid w:val="00064C0E"/>
    <w:rsid w:val="0006531F"/>
    <w:rsid w:val="000660B2"/>
    <w:rsid w:val="00073593"/>
    <w:rsid w:val="00074DB3"/>
    <w:rsid w:val="000768D6"/>
    <w:rsid w:val="000844E4"/>
    <w:rsid w:val="00084797"/>
    <w:rsid w:val="00091B4C"/>
    <w:rsid w:val="000A1CE8"/>
    <w:rsid w:val="000B3D7D"/>
    <w:rsid w:val="000B5B4E"/>
    <w:rsid w:val="000C6354"/>
    <w:rsid w:val="000C6E9A"/>
    <w:rsid w:val="000E4F14"/>
    <w:rsid w:val="001010C1"/>
    <w:rsid w:val="00132905"/>
    <w:rsid w:val="00152C1F"/>
    <w:rsid w:val="0015345B"/>
    <w:rsid w:val="00167239"/>
    <w:rsid w:val="00170069"/>
    <w:rsid w:val="00183A52"/>
    <w:rsid w:val="001B5809"/>
    <w:rsid w:val="001C0593"/>
    <w:rsid w:val="001C1F0C"/>
    <w:rsid w:val="001D037D"/>
    <w:rsid w:val="001D76D8"/>
    <w:rsid w:val="001E4DF7"/>
    <w:rsid w:val="001E52F7"/>
    <w:rsid w:val="001F4411"/>
    <w:rsid w:val="0020454F"/>
    <w:rsid w:val="00205300"/>
    <w:rsid w:val="00212572"/>
    <w:rsid w:val="00221CC7"/>
    <w:rsid w:val="00222061"/>
    <w:rsid w:val="0022353A"/>
    <w:rsid w:val="00224906"/>
    <w:rsid w:val="00227DF2"/>
    <w:rsid w:val="002322AA"/>
    <w:rsid w:val="00243224"/>
    <w:rsid w:val="0024549F"/>
    <w:rsid w:val="002461F0"/>
    <w:rsid w:val="002505B1"/>
    <w:rsid w:val="0026387E"/>
    <w:rsid w:val="00265F48"/>
    <w:rsid w:val="00266991"/>
    <w:rsid w:val="002720C4"/>
    <w:rsid w:val="00274A91"/>
    <w:rsid w:val="002A6673"/>
    <w:rsid w:val="002B1263"/>
    <w:rsid w:val="002B7962"/>
    <w:rsid w:val="002D0B7C"/>
    <w:rsid w:val="002D1814"/>
    <w:rsid w:val="002E3355"/>
    <w:rsid w:val="002F59F0"/>
    <w:rsid w:val="002F7AFC"/>
    <w:rsid w:val="00304579"/>
    <w:rsid w:val="0030659A"/>
    <w:rsid w:val="00312291"/>
    <w:rsid w:val="003241AD"/>
    <w:rsid w:val="003328F3"/>
    <w:rsid w:val="00337A3B"/>
    <w:rsid w:val="0034054E"/>
    <w:rsid w:val="00356D61"/>
    <w:rsid w:val="00371972"/>
    <w:rsid w:val="00376E8F"/>
    <w:rsid w:val="003779F5"/>
    <w:rsid w:val="00377BBD"/>
    <w:rsid w:val="0039717A"/>
    <w:rsid w:val="003A1117"/>
    <w:rsid w:val="003A4166"/>
    <w:rsid w:val="003B5E89"/>
    <w:rsid w:val="003B604B"/>
    <w:rsid w:val="003D372D"/>
    <w:rsid w:val="003D5D47"/>
    <w:rsid w:val="003E39E9"/>
    <w:rsid w:val="003E7014"/>
    <w:rsid w:val="003F168C"/>
    <w:rsid w:val="003F3BE4"/>
    <w:rsid w:val="00402216"/>
    <w:rsid w:val="0043076C"/>
    <w:rsid w:val="00436CEC"/>
    <w:rsid w:val="00456A2A"/>
    <w:rsid w:val="00460C99"/>
    <w:rsid w:val="00464026"/>
    <w:rsid w:val="0047180A"/>
    <w:rsid w:val="00483D0A"/>
    <w:rsid w:val="0049484A"/>
    <w:rsid w:val="00495186"/>
    <w:rsid w:val="004A15AB"/>
    <w:rsid w:val="004A2CD4"/>
    <w:rsid w:val="004C0E7F"/>
    <w:rsid w:val="004C4C6B"/>
    <w:rsid w:val="004E2BCE"/>
    <w:rsid w:val="004F3ED6"/>
    <w:rsid w:val="004F7613"/>
    <w:rsid w:val="00512374"/>
    <w:rsid w:val="00521259"/>
    <w:rsid w:val="00525E32"/>
    <w:rsid w:val="00530878"/>
    <w:rsid w:val="005362B7"/>
    <w:rsid w:val="00537016"/>
    <w:rsid w:val="005454F4"/>
    <w:rsid w:val="00556183"/>
    <w:rsid w:val="0057131D"/>
    <w:rsid w:val="00571E96"/>
    <w:rsid w:val="00573740"/>
    <w:rsid w:val="005827D7"/>
    <w:rsid w:val="00584F99"/>
    <w:rsid w:val="00591B6F"/>
    <w:rsid w:val="005A7B8D"/>
    <w:rsid w:val="005C10D4"/>
    <w:rsid w:val="005D4818"/>
    <w:rsid w:val="005E3B4C"/>
    <w:rsid w:val="005F56BA"/>
    <w:rsid w:val="00605000"/>
    <w:rsid w:val="00607A98"/>
    <w:rsid w:val="00610460"/>
    <w:rsid w:val="006232E5"/>
    <w:rsid w:val="0063394E"/>
    <w:rsid w:val="0063426C"/>
    <w:rsid w:val="00646B72"/>
    <w:rsid w:val="006538CA"/>
    <w:rsid w:val="0066018B"/>
    <w:rsid w:val="00666054"/>
    <w:rsid w:val="006727DB"/>
    <w:rsid w:val="00672DAA"/>
    <w:rsid w:val="00687792"/>
    <w:rsid w:val="00695F1D"/>
    <w:rsid w:val="006A615F"/>
    <w:rsid w:val="006A644E"/>
    <w:rsid w:val="006B2F31"/>
    <w:rsid w:val="006B3C41"/>
    <w:rsid w:val="006C3DA7"/>
    <w:rsid w:val="006C6432"/>
    <w:rsid w:val="006E04D1"/>
    <w:rsid w:val="006E49ED"/>
    <w:rsid w:val="006F0317"/>
    <w:rsid w:val="006F6D5C"/>
    <w:rsid w:val="00701682"/>
    <w:rsid w:val="00703354"/>
    <w:rsid w:val="00745FF8"/>
    <w:rsid w:val="0074750C"/>
    <w:rsid w:val="00761C0B"/>
    <w:rsid w:val="007853AA"/>
    <w:rsid w:val="007964CE"/>
    <w:rsid w:val="007A2D4A"/>
    <w:rsid w:val="007A3140"/>
    <w:rsid w:val="007A371C"/>
    <w:rsid w:val="007B4A18"/>
    <w:rsid w:val="007B592A"/>
    <w:rsid w:val="007B6930"/>
    <w:rsid w:val="007C40BC"/>
    <w:rsid w:val="007C419C"/>
    <w:rsid w:val="007C6499"/>
    <w:rsid w:val="007E0BE3"/>
    <w:rsid w:val="008103EE"/>
    <w:rsid w:val="0081397C"/>
    <w:rsid w:val="0081729D"/>
    <w:rsid w:val="00822DAD"/>
    <w:rsid w:val="00822E1D"/>
    <w:rsid w:val="00836AD2"/>
    <w:rsid w:val="00843C75"/>
    <w:rsid w:val="00847869"/>
    <w:rsid w:val="008938AC"/>
    <w:rsid w:val="008A1706"/>
    <w:rsid w:val="008A6D71"/>
    <w:rsid w:val="008B25B3"/>
    <w:rsid w:val="008B3028"/>
    <w:rsid w:val="008C3979"/>
    <w:rsid w:val="008D5A32"/>
    <w:rsid w:val="008F536D"/>
    <w:rsid w:val="008F61D3"/>
    <w:rsid w:val="008F76E6"/>
    <w:rsid w:val="00902A64"/>
    <w:rsid w:val="00903DCF"/>
    <w:rsid w:val="00925E29"/>
    <w:rsid w:val="0092745E"/>
    <w:rsid w:val="009300D4"/>
    <w:rsid w:val="00932F24"/>
    <w:rsid w:val="009460BE"/>
    <w:rsid w:val="00946E54"/>
    <w:rsid w:val="0096271C"/>
    <w:rsid w:val="00992DF3"/>
    <w:rsid w:val="00994493"/>
    <w:rsid w:val="009A10AE"/>
    <w:rsid w:val="009A207D"/>
    <w:rsid w:val="009A4009"/>
    <w:rsid w:val="009A7117"/>
    <w:rsid w:val="009B5FEE"/>
    <w:rsid w:val="009C7856"/>
    <w:rsid w:val="009C7E36"/>
    <w:rsid w:val="009E3384"/>
    <w:rsid w:val="009F21F6"/>
    <w:rsid w:val="009F3F61"/>
    <w:rsid w:val="009F4FB5"/>
    <w:rsid w:val="00A02DAD"/>
    <w:rsid w:val="00A07EE1"/>
    <w:rsid w:val="00A13DF3"/>
    <w:rsid w:val="00A41F3F"/>
    <w:rsid w:val="00A46DF0"/>
    <w:rsid w:val="00A476D4"/>
    <w:rsid w:val="00A61A2A"/>
    <w:rsid w:val="00A66BBE"/>
    <w:rsid w:val="00AA1CB6"/>
    <w:rsid w:val="00AA44E4"/>
    <w:rsid w:val="00AB01A5"/>
    <w:rsid w:val="00AB2D20"/>
    <w:rsid w:val="00AC2200"/>
    <w:rsid w:val="00AC5DFB"/>
    <w:rsid w:val="00B1073B"/>
    <w:rsid w:val="00B14A0B"/>
    <w:rsid w:val="00B15A08"/>
    <w:rsid w:val="00B2238D"/>
    <w:rsid w:val="00B23E0F"/>
    <w:rsid w:val="00B509C8"/>
    <w:rsid w:val="00B5531C"/>
    <w:rsid w:val="00B81484"/>
    <w:rsid w:val="00B821E3"/>
    <w:rsid w:val="00B90EAB"/>
    <w:rsid w:val="00B96FD4"/>
    <w:rsid w:val="00BA5D22"/>
    <w:rsid w:val="00BC24D9"/>
    <w:rsid w:val="00BE7618"/>
    <w:rsid w:val="00C04181"/>
    <w:rsid w:val="00C11091"/>
    <w:rsid w:val="00C15EC6"/>
    <w:rsid w:val="00C16646"/>
    <w:rsid w:val="00C22D01"/>
    <w:rsid w:val="00C32BDC"/>
    <w:rsid w:val="00C35BC1"/>
    <w:rsid w:val="00C57EEE"/>
    <w:rsid w:val="00C60982"/>
    <w:rsid w:val="00C64907"/>
    <w:rsid w:val="00C66914"/>
    <w:rsid w:val="00C72D87"/>
    <w:rsid w:val="00C748A8"/>
    <w:rsid w:val="00C82176"/>
    <w:rsid w:val="00C974A3"/>
    <w:rsid w:val="00CA487B"/>
    <w:rsid w:val="00CC1A07"/>
    <w:rsid w:val="00CE07AB"/>
    <w:rsid w:val="00CF194E"/>
    <w:rsid w:val="00CF47DF"/>
    <w:rsid w:val="00D1277B"/>
    <w:rsid w:val="00D170B6"/>
    <w:rsid w:val="00D1759C"/>
    <w:rsid w:val="00D23659"/>
    <w:rsid w:val="00D2515E"/>
    <w:rsid w:val="00D420F3"/>
    <w:rsid w:val="00D422F8"/>
    <w:rsid w:val="00D45837"/>
    <w:rsid w:val="00D75DA5"/>
    <w:rsid w:val="00D874B2"/>
    <w:rsid w:val="00DA1699"/>
    <w:rsid w:val="00DA3B9D"/>
    <w:rsid w:val="00DB30AD"/>
    <w:rsid w:val="00DE03FF"/>
    <w:rsid w:val="00DE312A"/>
    <w:rsid w:val="00E033C4"/>
    <w:rsid w:val="00E103CC"/>
    <w:rsid w:val="00E36C2A"/>
    <w:rsid w:val="00E46A8F"/>
    <w:rsid w:val="00E562F4"/>
    <w:rsid w:val="00E659E0"/>
    <w:rsid w:val="00E73046"/>
    <w:rsid w:val="00E745C5"/>
    <w:rsid w:val="00E84AD7"/>
    <w:rsid w:val="00EB2587"/>
    <w:rsid w:val="00EB311A"/>
    <w:rsid w:val="00EB6977"/>
    <w:rsid w:val="00EE10CB"/>
    <w:rsid w:val="00EE6CCD"/>
    <w:rsid w:val="00EF567B"/>
    <w:rsid w:val="00F07069"/>
    <w:rsid w:val="00F12399"/>
    <w:rsid w:val="00F1668B"/>
    <w:rsid w:val="00F1787A"/>
    <w:rsid w:val="00F20DBF"/>
    <w:rsid w:val="00F34BFF"/>
    <w:rsid w:val="00F37838"/>
    <w:rsid w:val="00F53B9D"/>
    <w:rsid w:val="00F55480"/>
    <w:rsid w:val="00F81818"/>
    <w:rsid w:val="00F823FF"/>
    <w:rsid w:val="00F83C27"/>
    <w:rsid w:val="00F923CA"/>
    <w:rsid w:val="00FA4FCB"/>
    <w:rsid w:val="00FA53E3"/>
    <w:rsid w:val="00FB13B4"/>
    <w:rsid w:val="00FB59BA"/>
    <w:rsid w:val="00FB6FE3"/>
    <w:rsid w:val="00FC6D91"/>
    <w:rsid w:val="00FF3AB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E5BB01"/>
  <w15:chartTrackingRefBased/>
  <w15:docId w15:val="{0D7CCB3E-D79D-46EA-B91B-63BBA798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D2515E"/>
    <w:rPr>
      <w:i/>
      <w:iCs/>
    </w:rPr>
  </w:style>
  <w:style w:type="character" w:customStyle="1" w:styleId="FooterChar">
    <w:name w:val="Footer Char"/>
    <w:link w:val="Footer"/>
    <w:rsid w:val="002461F0"/>
  </w:style>
  <w:style w:type="character" w:styleId="FollowedHyperlink">
    <w:name w:val="FollowedHyperlink"/>
    <w:rsid w:val="00D874B2"/>
    <w:rPr>
      <w:color w:val="954F72"/>
      <w:u w:val="single"/>
    </w:rPr>
  </w:style>
  <w:style w:type="character" w:styleId="Strong">
    <w:name w:val="Strong"/>
    <w:basedOn w:val="DefaultParagraphFont"/>
    <w:qFormat/>
    <w:rsid w:val="00B81484"/>
    <w:rPr>
      <w:b/>
      <w:bCs/>
    </w:rPr>
  </w:style>
  <w:style w:type="character" w:styleId="UnresolvedMention">
    <w:name w:val="Unresolved Mention"/>
    <w:basedOn w:val="DefaultParagraphFont"/>
    <w:uiPriority w:val="99"/>
    <w:semiHidden/>
    <w:unhideWhenUsed/>
    <w:rsid w:val="009A2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790">
      <w:bodyDiv w:val="1"/>
      <w:marLeft w:val="0"/>
      <w:marRight w:val="0"/>
      <w:marTop w:val="0"/>
      <w:marBottom w:val="0"/>
      <w:divBdr>
        <w:top w:val="none" w:sz="0" w:space="0" w:color="auto"/>
        <w:left w:val="none" w:sz="0" w:space="0" w:color="auto"/>
        <w:bottom w:val="none" w:sz="0" w:space="0" w:color="auto"/>
        <w:right w:val="none" w:sz="0" w:space="0" w:color="auto"/>
      </w:divBdr>
    </w:div>
    <w:div w:id="1138768564">
      <w:bodyDiv w:val="1"/>
      <w:marLeft w:val="0"/>
      <w:marRight w:val="0"/>
      <w:marTop w:val="0"/>
      <w:marBottom w:val="0"/>
      <w:divBdr>
        <w:top w:val="none" w:sz="0" w:space="0" w:color="auto"/>
        <w:left w:val="none" w:sz="0" w:space="0" w:color="auto"/>
        <w:bottom w:val="none" w:sz="0" w:space="0" w:color="auto"/>
        <w:right w:val="none" w:sz="0" w:space="0" w:color="auto"/>
      </w:divBdr>
    </w:div>
    <w:div w:id="1676762825">
      <w:bodyDiv w:val="1"/>
      <w:marLeft w:val="0"/>
      <w:marRight w:val="0"/>
      <w:marTop w:val="0"/>
      <w:marBottom w:val="0"/>
      <w:divBdr>
        <w:top w:val="none" w:sz="0" w:space="0" w:color="auto"/>
        <w:left w:val="none" w:sz="0" w:space="0" w:color="auto"/>
        <w:bottom w:val="none" w:sz="0" w:space="0" w:color="auto"/>
        <w:right w:val="none" w:sz="0" w:space="0" w:color="auto"/>
      </w:divBdr>
    </w:div>
    <w:div w:id="1715545128">
      <w:bodyDiv w:val="1"/>
      <w:marLeft w:val="0"/>
      <w:marRight w:val="0"/>
      <w:marTop w:val="0"/>
      <w:marBottom w:val="0"/>
      <w:divBdr>
        <w:top w:val="none" w:sz="0" w:space="0" w:color="auto"/>
        <w:left w:val="none" w:sz="0" w:space="0" w:color="auto"/>
        <w:bottom w:val="none" w:sz="0" w:space="0" w:color="auto"/>
        <w:right w:val="none" w:sz="0" w:space="0" w:color="auto"/>
      </w:divBdr>
    </w:div>
    <w:div w:id="21012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ortal.ct.gov/SDE/Nutrition/Food-Safety-for-Child-Nutrition-Programs" TargetMode="External"/><Relationship Id="rId26" Type="http://schemas.openxmlformats.org/officeDocument/2006/relationships/hyperlink" Target="https://portal.ct.gov/-/media/SDE/Nutrition/CACFP/Forms/ProdRecord/Using_Production_Records_CACFP.pdf" TargetMode="External"/><Relationship Id="rId3" Type="http://schemas.openxmlformats.org/officeDocument/2006/relationships/settings" Target="settings.xml"/><Relationship Id="rId21" Type="http://schemas.openxmlformats.org/officeDocument/2006/relationships/hyperlink" Target="https://portal.ct.gov/SDE/Nutrition/Meal-Patterns-CACFP-Adult-Centers/Documents" TargetMode="External"/><Relationship Id="rId34" Type="http://schemas.openxmlformats.org/officeDocument/2006/relationships/header" Target="header4.xml"/><Relationship Id="rId7" Type="http://schemas.openxmlformats.org/officeDocument/2006/relationships/hyperlink" Target="https://portal.ct.gov/-/media/SDE/Nutrition/CACFP/MealPattern/Adult_Meal_Pattern_CACFP.pdf" TargetMode="External"/><Relationship Id="rId12" Type="http://schemas.openxmlformats.org/officeDocument/2006/relationships/header" Target="header3.xml"/><Relationship Id="rId17" Type="http://schemas.openxmlformats.org/officeDocument/2006/relationships/hyperlink" Target="https://portal.ct.gov/-/media/SDE/Nutrition/CACFP/Crediting/Noncredreditable_Foods_Adults_CACFP.pdf" TargetMode="External"/><Relationship Id="rId25" Type="http://schemas.openxmlformats.org/officeDocument/2006/relationships/image" Target="media/image1.png"/><Relationship Id="rId33" Type="http://schemas.openxmlformats.org/officeDocument/2006/relationships/hyperlink" Target="mailto:louis.todisco@ct.gov" TargetMode="External"/><Relationship Id="rId2" Type="http://schemas.openxmlformats.org/officeDocument/2006/relationships/styles" Target="styles.xml"/><Relationship Id="rId16" Type="http://schemas.openxmlformats.org/officeDocument/2006/relationships/hyperlink" Target="https://portal.ct.gov/SDE/Nutrition/Meal-Patterns-CACFP-Adult-Centers/Documents" TargetMode="External"/><Relationship Id="rId20" Type="http://schemas.openxmlformats.org/officeDocument/2006/relationships/hyperlink" Target="https://portal.ct.gov/SDE/Nutrition/Meal-Patterns-CACFP-Adult-Centers" TargetMode="External"/><Relationship Id="rId29" Type="http://schemas.openxmlformats.org/officeDocument/2006/relationships/hyperlink" Target="https://portal.ct.gov/SDE/Nutrition/CACFP-Cont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portal.ct.gov/-/media/SDE/Nutrition/CACFP/Crediting/Crediting_Summary_Charts_CACFP_Adults.pdf" TargetMode="External"/><Relationship Id="rId32"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WGR_Requirement_CACFP.pdf" TargetMode="External"/><Relationship Id="rId23" Type="http://schemas.openxmlformats.org/officeDocument/2006/relationships/hyperlink" Target="https://portal.ct.gov/SDE/Nutrition/Meal-Patterns-CACFP-Adult-Centers/Documents" TargetMode="External"/><Relationship Id="rId28" Type="http://schemas.openxmlformats.org/officeDocument/2006/relationships/hyperlink" Target="https://portal.ct.gov/SDE/Nutrition/Crediting-Foods-in-CACFP-Adult-Day-Care-Center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ortal.ct.gov/SDE/Nutrition/Crediting-Foods-in-CACFP-Adult-Day-Care-Centers/Documents" TargetMode="External"/><Relationship Id="rId31" Type="http://schemas.openxmlformats.org/officeDocument/2006/relationships/hyperlink" Target="https://www.usda.gov/sites/default/files/documents/ad-3027.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portal.ct.gov/SDE/Nutrition/Meal-Patterns-CACFP-Adult-Centers/Related-Resources" TargetMode="External"/><Relationship Id="rId27" Type="http://schemas.openxmlformats.org/officeDocument/2006/relationships/hyperlink" Target="https://portal.ct.gov/SDE/Nutrition/Meal-Patterns-CACFP-Adult-Centers" TargetMode="External"/><Relationship Id="rId30" Type="http://schemas.openxmlformats.org/officeDocument/2006/relationships/hyperlink" Target="https://portal.ct.gov/-/media/SDE/Nutrition/CACFP/Forms/ProdRecord/&#8204;Adult_Production_Record_CACFP_breakfast_lunch_snack.docx"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1245</Words>
  <Characters>10017</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CACFP Adult Day Care Production Record for Breakfast, Lunch, and Snack</vt:lpstr>
    </vt:vector>
  </TitlesOfParts>
  <Company>CT State Deptartment of Education</Company>
  <LinksUpToDate>false</LinksUpToDate>
  <CharactersWithSpaces>11240</CharactersWithSpaces>
  <SharedDoc>false</SharedDoc>
  <HLinks>
    <vt:vector size="120" baseType="variant">
      <vt:variant>
        <vt:i4>7077903</vt:i4>
      </vt:variant>
      <vt:variant>
        <vt:i4>61</vt:i4>
      </vt:variant>
      <vt:variant>
        <vt:i4>0</vt:i4>
      </vt:variant>
      <vt:variant>
        <vt:i4>5</vt:i4>
      </vt:variant>
      <vt:variant>
        <vt:lpwstr>mailto:levy.gillespie@ct.gov</vt:lpwstr>
      </vt:variant>
      <vt:variant>
        <vt:lpwstr/>
      </vt:variant>
      <vt:variant>
        <vt:i4>4456524</vt:i4>
      </vt:variant>
      <vt:variant>
        <vt:i4>58</vt:i4>
      </vt:variant>
      <vt:variant>
        <vt:i4>0</vt:i4>
      </vt:variant>
      <vt:variant>
        <vt:i4>5</vt:i4>
      </vt:variant>
      <vt:variant>
        <vt:lpwstr>http://www.ascr.usda.gov/complaint_filing_cust.html</vt:lpwstr>
      </vt:variant>
      <vt:variant>
        <vt:lpwstr/>
      </vt:variant>
      <vt:variant>
        <vt:i4>131163</vt:i4>
      </vt:variant>
      <vt:variant>
        <vt:i4>55</vt:i4>
      </vt:variant>
      <vt:variant>
        <vt:i4>0</vt:i4>
      </vt:variant>
      <vt:variant>
        <vt:i4>5</vt:i4>
      </vt:variant>
      <vt:variant>
        <vt:lpwstr>http://www.ocio.usda.gov/sites/default/files/docs/2012/Complain_combined_6_8_12.pdf</vt:lpwstr>
      </vt:variant>
      <vt:variant>
        <vt:lpwstr/>
      </vt:variant>
      <vt:variant>
        <vt:i4>6488078</vt:i4>
      </vt:variant>
      <vt:variant>
        <vt:i4>52</vt:i4>
      </vt:variant>
      <vt:variant>
        <vt:i4>0</vt:i4>
      </vt:variant>
      <vt:variant>
        <vt:i4>5</vt:i4>
      </vt:variant>
      <vt:variant>
        <vt:lpwstr>https://portal.ct.gov/-/media/SDE/Nutrition/CACFP/Forms/ProdRecord/prAdult_breakfastlunchsnack.doc</vt:lpwstr>
      </vt:variant>
      <vt:variant>
        <vt:lpwstr/>
      </vt:variant>
      <vt:variant>
        <vt:i4>4259862</vt:i4>
      </vt:variant>
      <vt:variant>
        <vt:i4>49</vt:i4>
      </vt:variant>
      <vt:variant>
        <vt:i4>0</vt:i4>
      </vt:variant>
      <vt:variant>
        <vt:i4>5</vt:i4>
      </vt:variant>
      <vt:variant>
        <vt:lpwstr>https://portal.ct.gov/SDE/Nutrition/CACFP-Contact</vt:lpwstr>
      </vt:variant>
      <vt:variant>
        <vt:lpwstr/>
      </vt:variant>
      <vt:variant>
        <vt:i4>786445</vt:i4>
      </vt:variant>
      <vt:variant>
        <vt:i4>46</vt:i4>
      </vt:variant>
      <vt:variant>
        <vt:i4>0</vt:i4>
      </vt:variant>
      <vt:variant>
        <vt:i4>5</vt:i4>
      </vt:variant>
      <vt:variant>
        <vt:lpwstr>https://portal.ct.gov/SDE/Nutrition/Crediting-Foods-in-CACFP-Adult-Day-Care-Centers/Documents</vt:lpwstr>
      </vt:variant>
      <vt:variant>
        <vt:lpwstr/>
      </vt:variant>
      <vt:variant>
        <vt:i4>5505095</vt:i4>
      </vt:variant>
      <vt:variant>
        <vt:i4>43</vt:i4>
      </vt:variant>
      <vt:variant>
        <vt:i4>0</vt:i4>
      </vt:variant>
      <vt:variant>
        <vt:i4>5</vt:i4>
      </vt:variant>
      <vt:variant>
        <vt:lpwstr>https://portal.ct.gov/SDE/Nutrition/Meal-Patterns-CACFP-Adult-Centers</vt:lpwstr>
      </vt:variant>
      <vt:variant>
        <vt:lpwstr/>
      </vt:variant>
      <vt:variant>
        <vt:i4>4128812</vt:i4>
      </vt:variant>
      <vt:variant>
        <vt:i4>40</vt:i4>
      </vt:variant>
      <vt:variant>
        <vt:i4>0</vt:i4>
      </vt:variant>
      <vt:variant>
        <vt:i4>5</vt:i4>
      </vt:variant>
      <vt:variant>
        <vt:lpwstr>https://portal.ct.gov/-/media/SDE/Nutrition/CACFP/MealPattern/ResourcesCACFPMealPattern.pdf</vt:lpwstr>
      </vt:variant>
      <vt:variant>
        <vt:lpwstr/>
      </vt:variant>
      <vt:variant>
        <vt:i4>1310785</vt:i4>
      </vt:variant>
      <vt:variant>
        <vt:i4>37</vt:i4>
      </vt:variant>
      <vt:variant>
        <vt:i4>0</vt:i4>
      </vt:variant>
      <vt:variant>
        <vt:i4>5</vt:i4>
      </vt:variant>
      <vt:variant>
        <vt:lpwstr>https://portal.ct.gov/SDE/Nutrition/Meal-Patterns-CACFP-Adult-Centers/Documents</vt:lpwstr>
      </vt:variant>
      <vt:variant>
        <vt:lpwstr>SampleMenus</vt:lpwstr>
      </vt:variant>
      <vt:variant>
        <vt:i4>3539007</vt:i4>
      </vt:variant>
      <vt:variant>
        <vt:i4>34</vt:i4>
      </vt:variant>
      <vt:variant>
        <vt:i4>0</vt:i4>
      </vt:variant>
      <vt:variant>
        <vt:i4>5</vt:i4>
      </vt:variant>
      <vt:variant>
        <vt:lpwstr>https://portal.ct.gov/SDE/Nutrition/Meal-Patterns-CACFP-Adult-Centers/Related-Resources</vt:lpwstr>
      </vt:variant>
      <vt:variant>
        <vt:lpwstr>MenuPlanning</vt:lpwstr>
      </vt:variant>
      <vt:variant>
        <vt:i4>6422567</vt:i4>
      </vt:variant>
      <vt:variant>
        <vt:i4>31</vt:i4>
      </vt:variant>
      <vt:variant>
        <vt:i4>0</vt:i4>
      </vt:variant>
      <vt:variant>
        <vt:i4>5</vt:i4>
      </vt:variant>
      <vt:variant>
        <vt:lpwstr>https://portal.ct.gov/SDE/Nutrition/Meal-Patterns-CACFP-Adult-Centers/Documents</vt:lpwstr>
      </vt:variant>
      <vt:variant>
        <vt:lpwstr>MenuForms</vt:lpwstr>
      </vt:variant>
      <vt:variant>
        <vt:i4>5505095</vt:i4>
      </vt:variant>
      <vt:variant>
        <vt:i4>28</vt:i4>
      </vt:variant>
      <vt:variant>
        <vt:i4>0</vt:i4>
      </vt:variant>
      <vt:variant>
        <vt:i4>5</vt:i4>
      </vt:variant>
      <vt:variant>
        <vt:lpwstr>https://portal.ct.gov/SDE/Nutrition/Meal-Patterns-CACFP-Adult-Centers</vt:lpwstr>
      </vt:variant>
      <vt:variant>
        <vt:lpwstr/>
      </vt:variant>
      <vt:variant>
        <vt:i4>6422576</vt:i4>
      </vt:variant>
      <vt:variant>
        <vt:i4>25</vt:i4>
      </vt:variant>
      <vt:variant>
        <vt:i4>0</vt:i4>
      </vt:variant>
      <vt:variant>
        <vt:i4>5</vt:i4>
      </vt:variant>
      <vt:variant>
        <vt:lpwstr>http://portal.ct.gov/SDE/Nutrition/Crediting-Foods-in-CACFP-Adult-Day-Care-Centers</vt:lpwstr>
      </vt:variant>
      <vt:variant>
        <vt:lpwstr/>
      </vt:variant>
      <vt:variant>
        <vt:i4>589917</vt:i4>
      </vt:variant>
      <vt:variant>
        <vt:i4>22</vt:i4>
      </vt:variant>
      <vt:variant>
        <vt:i4>0</vt:i4>
      </vt:variant>
      <vt:variant>
        <vt:i4>5</vt:i4>
      </vt:variant>
      <vt:variant>
        <vt:lpwstr>https://portal.ct.gov/SDE/Nutrition/Food-Safety-for-Child-Nutrition-Programs</vt:lpwstr>
      </vt:variant>
      <vt:variant>
        <vt:lpwstr/>
      </vt:variant>
      <vt:variant>
        <vt:i4>1376261</vt:i4>
      </vt:variant>
      <vt:variant>
        <vt:i4>19</vt:i4>
      </vt:variant>
      <vt:variant>
        <vt:i4>0</vt:i4>
      </vt:variant>
      <vt:variant>
        <vt:i4>5</vt:i4>
      </vt:variant>
      <vt:variant>
        <vt:lpwstr>https://portal.ct.gov/-/media/SDE/Nutrition/CACFP/Crediting/NoncredreditableFoodsAdultsCACFP.pdf</vt:lpwstr>
      </vt:variant>
      <vt:variant>
        <vt:lpwstr/>
      </vt:variant>
      <vt:variant>
        <vt:i4>7340080</vt:i4>
      </vt:variant>
      <vt:variant>
        <vt:i4>16</vt:i4>
      </vt:variant>
      <vt:variant>
        <vt:i4>0</vt:i4>
      </vt:variant>
      <vt:variant>
        <vt:i4>5</vt:i4>
      </vt:variant>
      <vt:variant>
        <vt:lpwstr>https://portal.ct.gov/SDE/Nutrition/Meal-Patterns-CACFP-Adult-Centers/Documents</vt:lpwstr>
      </vt:variant>
      <vt:variant>
        <vt:lpwstr/>
      </vt:variant>
      <vt:variant>
        <vt:i4>3145778</vt:i4>
      </vt:variant>
      <vt:variant>
        <vt:i4>13</vt:i4>
      </vt:variant>
      <vt:variant>
        <vt:i4>0</vt:i4>
      </vt:variant>
      <vt:variant>
        <vt:i4>5</vt:i4>
      </vt:variant>
      <vt:variant>
        <vt:lpwstr>https://portal.ct.gov/-/media/SDE/Nutrition/CACFP/MealPattern/AdultmealpatternCACFP.pdf</vt:lpwstr>
      </vt:variant>
      <vt:variant>
        <vt:lpwstr/>
      </vt:variant>
      <vt:variant>
        <vt:i4>5111831</vt:i4>
      </vt:variant>
      <vt:variant>
        <vt:i4>10</vt:i4>
      </vt:variant>
      <vt:variant>
        <vt:i4>0</vt:i4>
      </vt:variant>
      <vt:variant>
        <vt:i4>5</vt:i4>
      </vt:variant>
      <vt:variant>
        <vt:lpwstr>https://portal.ct.gov/-/media/SDE/Nutrition/CACFP/Forms/ProdRecord/ProductionRecordsCACFP.pdf</vt:lpwstr>
      </vt:variant>
      <vt:variant>
        <vt:lpwstr/>
      </vt:variant>
      <vt:variant>
        <vt:i4>1245187</vt:i4>
      </vt:variant>
      <vt:variant>
        <vt:i4>7</vt:i4>
      </vt:variant>
      <vt:variant>
        <vt:i4>0</vt:i4>
      </vt:variant>
      <vt:variant>
        <vt:i4>5</vt:i4>
      </vt:variant>
      <vt:variant>
        <vt:lpwstr>https://portal.ct.gov/-/media/SDE/Nutrition/CACFP/Crediting/WGRCriteriaCACFP.pdf</vt:lpwstr>
      </vt:variant>
      <vt:variant>
        <vt:lpwstr/>
      </vt:variant>
      <vt:variant>
        <vt:i4>3145778</vt:i4>
      </vt:variant>
      <vt:variant>
        <vt:i4>4</vt:i4>
      </vt:variant>
      <vt:variant>
        <vt:i4>0</vt:i4>
      </vt:variant>
      <vt:variant>
        <vt:i4>5</vt:i4>
      </vt:variant>
      <vt:variant>
        <vt:lpwstr>https://portal.ct.gov/-/media/SDE/Nutrition/CACFP/MealPattern/AdultmealpatternCACFP.pdf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Adult Day Care Production Record for Breakfast, Lunch, and Snack</dc:title>
  <dc:subject/>
  <dc:creator>Susan Fiore</dc:creator>
  <cp:keywords/>
  <dc:description/>
  <cp:lastModifiedBy>Fiore, Susan</cp:lastModifiedBy>
  <cp:revision>22</cp:revision>
  <cp:lastPrinted>2018-11-13T19:48:00Z</cp:lastPrinted>
  <dcterms:created xsi:type="dcterms:W3CDTF">2020-07-13T10:46:00Z</dcterms:created>
  <dcterms:modified xsi:type="dcterms:W3CDTF">2023-09-11T17:54:00Z</dcterms:modified>
</cp:coreProperties>
</file>