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43C85" w14:textId="67750AAF" w:rsidR="00A2488A" w:rsidRPr="0034618B" w:rsidRDefault="00D47F31">
      <w:pPr>
        <w:rPr>
          <w:b/>
        </w:rPr>
      </w:pPr>
      <w:r w:rsidRPr="0034618B">
        <w:rPr>
          <w:b/>
        </w:rPr>
        <w:t>C</w:t>
      </w:r>
      <w:r w:rsidR="0041604E">
        <w:rPr>
          <w:b/>
        </w:rPr>
        <w:t>onnecticut Common Core Algebra 2</w:t>
      </w:r>
      <w:r w:rsidRPr="0034618B">
        <w:rPr>
          <w:b/>
        </w:rPr>
        <w:t xml:space="preserve"> Curriculum</w:t>
      </w:r>
    </w:p>
    <w:p w14:paraId="0F42809A" w14:textId="77777777" w:rsidR="00D47F31" w:rsidRPr="0034618B" w:rsidRDefault="00D47F31">
      <w:pPr>
        <w:rPr>
          <w:b/>
        </w:rPr>
      </w:pPr>
    </w:p>
    <w:p w14:paraId="054C55F6" w14:textId="77777777" w:rsidR="00D47F31" w:rsidRPr="0034618B" w:rsidRDefault="00D47F31">
      <w:pPr>
        <w:rPr>
          <w:b/>
        </w:rPr>
      </w:pPr>
      <w:r w:rsidRPr="0034618B">
        <w:rPr>
          <w:b/>
        </w:rPr>
        <w:t>Professional Development Plan</w:t>
      </w:r>
    </w:p>
    <w:p w14:paraId="5C8A72D1" w14:textId="77777777" w:rsidR="00D47F31" w:rsidRPr="0034618B" w:rsidRDefault="00D47F31">
      <w:pPr>
        <w:rPr>
          <w:b/>
        </w:rPr>
      </w:pPr>
    </w:p>
    <w:tbl>
      <w:tblPr>
        <w:tblStyle w:val="TableGrid"/>
        <w:tblW w:w="0" w:type="auto"/>
        <w:tblLook w:val="04A0" w:firstRow="1" w:lastRow="0" w:firstColumn="1" w:lastColumn="0" w:noHBand="0" w:noVBand="1"/>
      </w:tblPr>
      <w:tblGrid>
        <w:gridCol w:w="3258"/>
        <w:gridCol w:w="990"/>
        <w:gridCol w:w="5328"/>
      </w:tblGrid>
      <w:tr w:rsidR="00D47F31" w:rsidRPr="0034618B" w14:paraId="764FC80B" w14:textId="77777777" w:rsidTr="00B01E20">
        <w:tc>
          <w:tcPr>
            <w:tcW w:w="9576" w:type="dxa"/>
            <w:gridSpan w:val="3"/>
          </w:tcPr>
          <w:p w14:paraId="46639B76" w14:textId="1FA72BC6" w:rsidR="00D47F31" w:rsidRPr="0034618B" w:rsidRDefault="00D47F31" w:rsidP="0041604E">
            <w:pPr>
              <w:rPr>
                <w:b/>
              </w:rPr>
            </w:pPr>
            <w:r w:rsidRPr="0034618B">
              <w:rPr>
                <w:b/>
              </w:rPr>
              <w:t>Unit</w:t>
            </w:r>
            <w:r w:rsidR="00791658">
              <w:rPr>
                <w:b/>
              </w:rPr>
              <w:t xml:space="preserve"> 4 Rational</w:t>
            </w:r>
            <w:r w:rsidR="0041604E">
              <w:rPr>
                <w:b/>
              </w:rPr>
              <w:t xml:space="preserve"> Functions</w:t>
            </w:r>
          </w:p>
        </w:tc>
      </w:tr>
      <w:tr w:rsidR="00D47F31" w:rsidRPr="0034618B" w14:paraId="1B263FB5" w14:textId="77777777" w:rsidTr="00DC16B8">
        <w:tc>
          <w:tcPr>
            <w:tcW w:w="3258" w:type="dxa"/>
          </w:tcPr>
          <w:p w14:paraId="6DBA4774" w14:textId="74935C19" w:rsidR="00D47F31" w:rsidRPr="0034618B" w:rsidRDefault="00D47F31" w:rsidP="00750066">
            <w:pPr>
              <w:rPr>
                <w:b/>
              </w:rPr>
            </w:pPr>
            <w:r w:rsidRPr="0034618B">
              <w:rPr>
                <w:b/>
              </w:rPr>
              <w:t>Date</w:t>
            </w:r>
            <w:r w:rsidR="00212E3E">
              <w:rPr>
                <w:b/>
              </w:rPr>
              <w:t>:</w:t>
            </w:r>
          </w:p>
        </w:tc>
        <w:tc>
          <w:tcPr>
            <w:tcW w:w="6318" w:type="dxa"/>
            <w:gridSpan w:val="2"/>
          </w:tcPr>
          <w:p w14:paraId="1E5417EA" w14:textId="77E2C74F" w:rsidR="00DA0ECD" w:rsidRPr="0034618B" w:rsidRDefault="00D47F31" w:rsidP="00212E3E">
            <w:pPr>
              <w:rPr>
                <w:b/>
              </w:rPr>
            </w:pPr>
            <w:r w:rsidRPr="0034618B">
              <w:rPr>
                <w:b/>
              </w:rPr>
              <w:t>Location</w:t>
            </w:r>
            <w:r w:rsidR="00212E3E">
              <w:rPr>
                <w:b/>
              </w:rPr>
              <w:t>:</w:t>
            </w:r>
          </w:p>
        </w:tc>
      </w:tr>
      <w:tr w:rsidR="00D47F31" w:rsidRPr="0034618B" w14:paraId="6FCBAE37" w14:textId="77777777" w:rsidTr="00437830">
        <w:tc>
          <w:tcPr>
            <w:tcW w:w="9576" w:type="dxa"/>
            <w:gridSpan w:val="3"/>
          </w:tcPr>
          <w:p w14:paraId="0D7CC10A" w14:textId="0B4000B5" w:rsidR="00DC16B8" w:rsidRPr="0061776F" w:rsidRDefault="00D47F31">
            <w:pPr>
              <w:rPr>
                <w:b/>
              </w:rPr>
            </w:pPr>
            <w:r w:rsidRPr="0034618B">
              <w:rPr>
                <w:b/>
              </w:rPr>
              <w:t>Presenters</w:t>
            </w:r>
            <w:r w:rsidR="00DA0ECD">
              <w:rPr>
                <w:b/>
              </w:rPr>
              <w:t xml:space="preserve">    </w:t>
            </w:r>
          </w:p>
          <w:p w14:paraId="2566B21C" w14:textId="77777777" w:rsidR="00DC16B8" w:rsidRPr="0034618B" w:rsidRDefault="00DC16B8" w:rsidP="001A2033">
            <w:pPr>
              <w:rPr>
                <w:b/>
              </w:rPr>
            </w:pPr>
          </w:p>
        </w:tc>
      </w:tr>
      <w:tr w:rsidR="00D47F31" w:rsidRPr="0034618B" w14:paraId="7210412A" w14:textId="77777777" w:rsidTr="00437830">
        <w:tc>
          <w:tcPr>
            <w:tcW w:w="9576" w:type="dxa"/>
            <w:gridSpan w:val="3"/>
          </w:tcPr>
          <w:p w14:paraId="73E77035" w14:textId="77777777" w:rsidR="00D47F31" w:rsidRPr="004F7C25" w:rsidRDefault="00D47F31">
            <w:r w:rsidRPr="0034618B">
              <w:rPr>
                <w:b/>
              </w:rPr>
              <w:t>Schedule for the day:</w:t>
            </w:r>
          </w:p>
          <w:p w14:paraId="10C8A7C1" w14:textId="46ADB4F3" w:rsidR="00D47F31" w:rsidRPr="004F7C25" w:rsidRDefault="00D47F31">
            <w:r w:rsidRPr="0034618B">
              <w:rPr>
                <w:b/>
              </w:rPr>
              <w:t>Start time:</w:t>
            </w:r>
            <w:r w:rsidR="00DA0ECD">
              <w:rPr>
                <w:b/>
              </w:rPr>
              <w:t xml:space="preserve">   </w:t>
            </w:r>
            <w:r w:rsidR="00536410">
              <w:t>1 P</w:t>
            </w:r>
            <w:r w:rsidR="00DA0ECD" w:rsidRPr="00091BFD">
              <w:t>M</w:t>
            </w:r>
          </w:p>
          <w:p w14:paraId="7CD84C62" w14:textId="24389E54" w:rsidR="00D47F31" w:rsidRPr="004F7C25" w:rsidRDefault="00D47F31">
            <w:r w:rsidRPr="0034618B">
              <w:rPr>
                <w:b/>
              </w:rPr>
              <w:t>End time:</w:t>
            </w:r>
            <w:r w:rsidR="00DA0ECD">
              <w:rPr>
                <w:b/>
              </w:rPr>
              <w:t xml:space="preserve">     </w:t>
            </w:r>
            <w:r w:rsidR="00536410">
              <w:t>4</w:t>
            </w:r>
            <w:r w:rsidR="00DA0ECD" w:rsidRPr="00091BFD">
              <w:t xml:space="preserve"> PM</w:t>
            </w:r>
          </w:p>
          <w:p w14:paraId="33469BB1" w14:textId="5F3CCD36" w:rsidR="00781601" w:rsidRPr="00600190" w:rsidRDefault="001A2033" w:rsidP="00600190">
            <w:pPr>
              <w:numPr>
                <w:ilvl w:val="1"/>
                <w:numId w:val="2"/>
              </w:numPr>
              <w:rPr>
                <w:b/>
              </w:rPr>
            </w:pPr>
            <w:r>
              <w:rPr>
                <w:b/>
              </w:rPr>
              <w:t>Opening:  1:00 - 1:15</w:t>
            </w:r>
            <w:r w:rsidR="00536410">
              <w:rPr>
                <w:b/>
              </w:rPr>
              <w:t xml:space="preserve"> p</w:t>
            </w:r>
            <w:r w:rsidR="000C6BB9" w:rsidRPr="00600190">
              <w:rPr>
                <w:b/>
              </w:rPr>
              <w:t>m  </w:t>
            </w:r>
          </w:p>
          <w:p w14:paraId="36CFAB78" w14:textId="4124CC04" w:rsidR="00781601" w:rsidRPr="00600190" w:rsidRDefault="001A2033" w:rsidP="00600190">
            <w:pPr>
              <w:numPr>
                <w:ilvl w:val="1"/>
                <w:numId w:val="2"/>
              </w:numPr>
              <w:rPr>
                <w:b/>
              </w:rPr>
            </w:pPr>
            <w:r>
              <w:rPr>
                <w:b/>
              </w:rPr>
              <w:t>Session 1:  1:20 - 2:0</w:t>
            </w:r>
            <w:r w:rsidR="00536410">
              <w:rPr>
                <w:b/>
              </w:rPr>
              <w:t>0 p</w:t>
            </w:r>
            <w:r w:rsidR="000C6BB9" w:rsidRPr="00600190">
              <w:rPr>
                <w:b/>
              </w:rPr>
              <w:t>m</w:t>
            </w:r>
          </w:p>
          <w:p w14:paraId="57F1F016" w14:textId="7F1A5B64" w:rsidR="00781601" w:rsidRPr="00600190" w:rsidRDefault="00600190" w:rsidP="00600190">
            <w:pPr>
              <w:numPr>
                <w:ilvl w:val="1"/>
                <w:numId w:val="2"/>
              </w:numPr>
              <w:rPr>
                <w:b/>
              </w:rPr>
            </w:pPr>
            <w:r>
              <w:rPr>
                <w:b/>
              </w:rPr>
              <w:t>Session 2:</w:t>
            </w:r>
            <w:r w:rsidR="001A2033">
              <w:rPr>
                <w:b/>
              </w:rPr>
              <w:t xml:space="preserve">  2:05 - 2:45</w:t>
            </w:r>
            <w:r w:rsidR="00536410">
              <w:rPr>
                <w:b/>
              </w:rPr>
              <w:t xml:space="preserve"> p</w:t>
            </w:r>
            <w:r w:rsidR="000C6BB9" w:rsidRPr="00600190">
              <w:rPr>
                <w:b/>
              </w:rPr>
              <w:t>m</w:t>
            </w:r>
          </w:p>
          <w:p w14:paraId="77945F7E" w14:textId="36221F07" w:rsidR="00781601" w:rsidRPr="00600190" w:rsidRDefault="000C6BB9" w:rsidP="00600190">
            <w:pPr>
              <w:numPr>
                <w:ilvl w:val="1"/>
                <w:numId w:val="2"/>
              </w:numPr>
              <w:rPr>
                <w:b/>
              </w:rPr>
            </w:pPr>
            <w:r w:rsidRPr="00600190">
              <w:rPr>
                <w:b/>
              </w:rPr>
              <w:t>Sess</w:t>
            </w:r>
            <w:r w:rsidR="00600190">
              <w:rPr>
                <w:b/>
              </w:rPr>
              <w:t xml:space="preserve">ion 3: </w:t>
            </w:r>
            <w:r w:rsidR="00536410">
              <w:rPr>
                <w:b/>
              </w:rPr>
              <w:t xml:space="preserve"> 2:5</w:t>
            </w:r>
            <w:r w:rsidR="00600190">
              <w:rPr>
                <w:b/>
              </w:rPr>
              <w:t>5</w:t>
            </w:r>
            <w:r w:rsidR="0041604E">
              <w:rPr>
                <w:b/>
              </w:rPr>
              <w:t xml:space="preserve"> </w:t>
            </w:r>
            <w:r w:rsidR="00600190">
              <w:rPr>
                <w:b/>
              </w:rPr>
              <w:t>-</w:t>
            </w:r>
            <w:r w:rsidR="001A2033">
              <w:rPr>
                <w:b/>
              </w:rPr>
              <w:t xml:space="preserve"> 3:35</w:t>
            </w:r>
            <w:r w:rsidR="00536410">
              <w:rPr>
                <w:b/>
              </w:rPr>
              <w:t xml:space="preserve"> p</w:t>
            </w:r>
            <w:r w:rsidRPr="00600190">
              <w:rPr>
                <w:b/>
              </w:rPr>
              <w:t>m</w:t>
            </w:r>
          </w:p>
          <w:p w14:paraId="12206D5F" w14:textId="5BA1F060" w:rsidR="00781601" w:rsidRPr="00600190" w:rsidRDefault="00600190" w:rsidP="00600190">
            <w:pPr>
              <w:numPr>
                <w:ilvl w:val="1"/>
                <w:numId w:val="2"/>
              </w:numPr>
              <w:rPr>
                <w:b/>
              </w:rPr>
            </w:pPr>
            <w:r>
              <w:rPr>
                <w:b/>
              </w:rPr>
              <w:t xml:space="preserve">Closing: </w:t>
            </w:r>
            <w:r w:rsidR="001A2033">
              <w:rPr>
                <w:b/>
              </w:rPr>
              <w:t xml:space="preserve">   3:40</w:t>
            </w:r>
            <w:r w:rsidR="0041604E">
              <w:rPr>
                <w:b/>
              </w:rPr>
              <w:t xml:space="preserve"> </w:t>
            </w:r>
            <w:r>
              <w:rPr>
                <w:b/>
              </w:rPr>
              <w:t>-</w:t>
            </w:r>
            <w:r w:rsidR="00536410">
              <w:rPr>
                <w:b/>
              </w:rPr>
              <w:t xml:space="preserve"> 4</w:t>
            </w:r>
            <w:r w:rsidR="0041604E">
              <w:rPr>
                <w:b/>
              </w:rPr>
              <w:t>:00 pm</w:t>
            </w:r>
          </w:p>
          <w:p w14:paraId="21C08738" w14:textId="77777777" w:rsidR="00D47F31" w:rsidRPr="0034618B" w:rsidRDefault="00D47F31">
            <w:pPr>
              <w:rPr>
                <w:b/>
              </w:rPr>
            </w:pPr>
          </w:p>
        </w:tc>
      </w:tr>
      <w:tr w:rsidR="00D47F31" w:rsidRPr="0034618B" w14:paraId="2615AA7B" w14:textId="77777777" w:rsidTr="00E128B3">
        <w:tc>
          <w:tcPr>
            <w:tcW w:w="9576" w:type="dxa"/>
            <w:gridSpan w:val="3"/>
          </w:tcPr>
          <w:p w14:paraId="7BCDBB4F" w14:textId="77777777" w:rsidR="0061776F" w:rsidRDefault="00D47F31">
            <w:r w:rsidRPr="0034618B">
              <w:rPr>
                <w:b/>
              </w:rPr>
              <w:t>Opening Session</w:t>
            </w:r>
            <w:r w:rsidR="0061776F">
              <w:t>:</w:t>
            </w:r>
          </w:p>
          <w:p w14:paraId="49392FB0" w14:textId="77777777" w:rsidR="00075BF7" w:rsidRDefault="00E603F3" w:rsidP="00075BF7">
            <w:pPr>
              <w:ind w:left="720"/>
            </w:pPr>
            <w:r>
              <w:t>Overview of Unit 4</w:t>
            </w:r>
            <w:r w:rsidR="00A34295">
              <w:t xml:space="preserve"> on </w:t>
            </w:r>
            <w:r w:rsidR="00791658">
              <w:t xml:space="preserve">Rational </w:t>
            </w:r>
            <w:r w:rsidR="00A34295">
              <w:t>Functions</w:t>
            </w:r>
            <w:r w:rsidR="00DA0ECD" w:rsidRPr="00091BFD">
              <w:t xml:space="preserve">. </w:t>
            </w:r>
          </w:p>
          <w:p w14:paraId="43C01BBA" w14:textId="2756D514" w:rsidR="00075BF7" w:rsidRDefault="00075BF7" w:rsidP="00075BF7">
            <w:pPr>
              <w:pStyle w:val="ListParagraph"/>
              <w:numPr>
                <w:ilvl w:val="0"/>
                <w:numId w:val="9"/>
              </w:numPr>
            </w:pPr>
            <w:r>
              <w:t>Direct and indirect (inverse) variation</w:t>
            </w:r>
          </w:p>
          <w:p w14:paraId="46C46889" w14:textId="0294F526" w:rsidR="00075BF7" w:rsidRDefault="00075BF7" w:rsidP="00075BF7">
            <w:pPr>
              <w:pStyle w:val="ListParagraph"/>
              <w:numPr>
                <w:ilvl w:val="0"/>
                <w:numId w:val="9"/>
              </w:numPr>
            </w:pPr>
            <w:r>
              <w:t>Power Functions</w:t>
            </w:r>
          </w:p>
          <w:p w14:paraId="235F3088" w14:textId="7FB52AC0" w:rsidR="00F10F92" w:rsidRDefault="009C0F3A" w:rsidP="00075BF7">
            <w:pPr>
              <w:pStyle w:val="ListParagraph"/>
              <w:numPr>
                <w:ilvl w:val="0"/>
                <w:numId w:val="9"/>
              </w:numPr>
            </w:pPr>
            <w:r>
              <w:t>W</w:t>
            </w:r>
            <w:r w:rsidR="00450B8D" w:rsidRPr="00075BF7">
              <w:t>hy the graphs of some rational functions have a horizontal asymptote and what that means about the end behavior of the graph.</w:t>
            </w:r>
          </w:p>
          <w:p w14:paraId="56BEE054" w14:textId="2C791382" w:rsidR="00F10F92" w:rsidRPr="00075BF7" w:rsidRDefault="009C0F3A" w:rsidP="00075BF7">
            <w:pPr>
              <w:pStyle w:val="ListParagraph"/>
              <w:numPr>
                <w:ilvl w:val="0"/>
                <w:numId w:val="9"/>
              </w:numPr>
            </w:pPr>
            <w:r>
              <w:t>W</w:t>
            </w:r>
            <w:r w:rsidR="00450B8D" w:rsidRPr="00075BF7">
              <w:t>hy the graphs of some rational functions have a vertical asymptote and the relationship between a small change in input and the change in output near the asymptote</w:t>
            </w:r>
          </w:p>
          <w:p w14:paraId="1290F54C" w14:textId="5E0A56B2" w:rsidR="00075BF7" w:rsidRDefault="009C0F3A" w:rsidP="00075BF7">
            <w:pPr>
              <w:pStyle w:val="ListParagraph"/>
              <w:numPr>
                <w:ilvl w:val="0"/>
                <w:numId w:val="9"/>
              </w:numPr>
            </w:pPr>
            <w:r>
              <w:t xml:space="preserve"> E</w:t>
            </w:r>
            <w:r w:rsidR="00450B8D" w:rsidRPr="00075BF7">
              <w:t xml:space="preserve">quation of a horizontal or a vertical asymptote. </w:t>
            </w:r>
          </w:p>
          <w:p w14:paraId="5F125458" w14:textId="1DD6F000" w:rsidR="00F10F92" w:rsidRDefault="009C0F3A" w:rsidP="00075BF7">
            <w:pPr>
              <w:pStyle w:val="ListParagraph"/>
              <w:numPr>
                <w:ilvl w:val="0"/>
                <w:numId w:val="9"/>
              </w:numPr>
            </w:pPr>
            <w:r>
              <w:t>Algebraic methods to solve rational e</w:t>
            </w:r>
            <w:r w:rsidR="00450B8D" w:rsidRPr="00075BF7">
              <w:t>quations</w:t>
            </w:r>
          </w:p>
          <w:p w14:paraId="5D3A96A6" w14:textId="427B9B03" w:rsidR="00F10F92" w:rsidRDefault="009C0F3A" w:rsidP="00075BF7">
            <w:pPr>
              <w:pStyle w:val="ListParagraph"/>
              <w:numPr>
                <w:ilvl w:val="0"/>
                <w:numId w:val="9"/>
              </w:numPr>
            </w:pPr>
            <w:r>
              <w:t>Extends the properties of equality to include multiplying by a variable e</w:t>
            </w:r>
            <w:r w:rsidR="00450B8D" w:rsidRPr="00075BF7">
              <w:t>xpression</w:t>
            </w:r>
          </w:p>
          <w:p w14:paraId="2BB24C14" w14:textId="049852AC" w:rsidR="00F10F92" w:rsidRDefault="009C0F3A" w:rsidP="00075BF7">
            <w:pPr>
              <w:pStyle w:val="ListParagraph"/>
              <w:numPr>
                <w:ilvl w:val="0"/>
                <w:numId w:val="9"/>
              </w:numPr>
            </w:pPr>
            <w:r>
              <w:t>Requires students to explain how extraneous roots can o</w:t>
            </w:r>
            <w:r w:rsidR="00450B8D" w:rsidRPr="00075BF7">
              <w:t>ccur</w:t>
            </w:r>
          </w:p>
          <w:p w14:paraId="721D52B6" w14:textId="097CCB07" w:rsidR="00F10F92" w:rsidRDefault="009C0F3A" w:rsidP="00075BF7">
            <w:pPr>
              <w:pStyle w:val="ListParagraph"/>
              <w:numPr>
                <w:ilvl w:val="0"/>
                <w:numId w:val="9"/>
              </w:numPr>
            </w:pPr>
            <w:r>
              <w:t>Connects solving rational equations to other topics such as p</w:t>
            </w:r>
            <w:r w:rsidR="00450B8D" w:rsidRPr="00075BF7">
              <w:t>roportions</w:t>
            </w:r>
          </w:p>
          <w:p w14:paraId="66D79C12" w14:textId="77777777" w:rsidR="00075BF7" w:rsidRPr="00075BF7" w:rsidRDefault="00075BF7" w:rsidP="00075BF7">
            <w:pPr>
              <w:pStyle w:val="ListParagraph"/>
              <w:ind w:left="1440"/>
            </w:pPr>
          </w:p>
          <w:p w14:paraId="61D16950" w14:textId="7B4E3CED" w:rsidR="00750066" w:rsidRDefault="00FE6047">
            <w:pPr>
              <w:rPr>
                <w:b/>
              </w:rPr>
            </w:pPr>
            <w:r>
              <w:t xml:space="preserve"> </w:t>
            </w:r>
            <w:r w:rsidR="009C0F3A">
              <w:rPr>
                <w:b/>
              </w:rPr>
              <w:t>Power Point to introduce</w:t>
            </w:r>
            <w:r w:rsidR="00791658">
              <w:rPr>
                <w:b/>
              </w:rPr>
              <w:t xml:space="preserve"> Unit 4</w:t>
            </w:r>
            <w:r w:rsidR="00A34295" w:rsidRPr="00FC2DF2">
              <w:rPr>
                <w:b/>
              </w:rPr>
              <w:t>.</w:t>
            </w:r>
          </w:p>
          <w:p w14:paraId="237CF977" w14:textId="77777777" w:rsidR="009C0F3A" w:rsidRPr="009C0F3A" w:rsidRDefault="009C0F3A">
            <w:pPr>
              <w:rPr>
                <w:b/>
              </w:rPr>
            </w:pPr>
          </w:p>
          <w:p w14:paraId="674B4007" w14:textId="029DAAC2" w:rsidR="00D47F31" w:rsidRPr="00A271DC" w:rsidRDefault="00CD2BC1">
            <w:r w:rsidRPr="00A271DC">
              <w:t>Have each teacher write suggestions for improving the curriculum on 3x5 notecards to be ha</w:t>
            </w:r>
            <w:r w:rsidR="00A34295">
              <w:t>nded in at the closing session.</w:t>
            </w:r>
          </w:p>
          <w:p w14:paraId="5557D866" w14:textId="75AC9224" w:rsidR="0061776F" w:rsidRPr="0034618B" w:rsidRDefault="0061776F" w:rsidP="00750066">
            <w:pPr>
              <w:rPr>
                <w:b/>
              </w:rPr>
            </w:pPr>
          </w:p>
        </w:tc>
      </w:tr>
      <w:tr w:rsidR="00DC16B8" w:rsidRPr="0034618B" w14:paraId="0A5C5440" w14:textId="77777777" w:rsidTr="00091BFD">
        <w:tc>
          <w:tcPr>
            <w:tcW w:w="4248" w:type="dxa"/>
            <w:gridSpan w:val="2"/>
            <w:shd w:val="clear" w:color="auto" w:fill="FFFF00"/>
          </w:tcPr>
          <w:p w14:paraId="2839F9F7" w14:textId="77777777" w:rsidR="00D47F31" w:rsidRPr="0034618B" w:rsidRDefault="00D47F31">
            <w:pPr>
              <w:rPr>
                <w:b/>
              </w:rPr>
            </w:pPr>
            <w:r w:rsidRPr="0034618B">
              <w:rPr>
                <w:b/>
              </w:rPr>
              <w:t>Workshop 1</w:t>
            </w:r>
          </w:p>
        </w:tc>
        <w:tc>
          <w:tcPr>
            <w:tcW w:w="5328" w:type="dxa"/>
          </w:tcPr>
          <w:p w14:paraId="533744EF" w14:textId="39AAF5C2" w:rsidR="00D47F31" w:rsidRPr="0034618B" w:rsidRDefault="00D47F31" w:rsidP="00536410">
            <w:pPr>
              <w:rPr>
                <w:b/>
              </w:rPr>
            </w:pPr>
            <w:r w:rsidRPr="0034618B">
              <w:rPr>
                <w:b/>
              </w:rPr>
              <w:t>Presenter</w:t>
            </w:r>
            <w:r w:rsidR="000C1A2F">
              <w:rPr>
                <w:b/>
              </w:rPr>
              <w:t>:</w:t>
            </w:r>
          </w:p>
        </w:tc>
      </w:tr>
      <w:tr w:rsidR="00DC16B8" w:rsidRPr="0034618B" w14:paraId="704F428D" w14:textId="77777777" w:rsidTr="00091BFD">
        <w:tc>
          <w:tcPr>
            <w:tcW w:w="4248" w:type="dxa"/>
            <w:gridSpan w:val="2"/>
          </w:tcPr>
          <w:p w14:paraId="1318E369" w14:textId="471C63A7" w:rsidR="00D47F31" w:rsidRPr="0034618B" w:rsidRDefault="00D47F31">
            <w:pPr>
              <w:rPr>
                <w:b/>
              </w:rPr>
            </w:pPr>
            <w:r w:rsidRPr="0034618B">
              <w:rPr>
                <w:b/>
              </w:rPr>
              <w:t>Activities</w:t>
            </w:r>
            <w:r w:rsidR="00DA0ECD">
              <w:rPr>
                <w:b/>
              </w:rPr>
              <w:t xml:space="preserve">: </w:t>
            </w:r>
            <w:r w:rsidR="0061283A">
              <w:t>4.1</w:t>
            </w:r>
            <w:r w:rsidR="00536410">
              <w:t>.1</w:t>
            </w:r>
            <w:r w:rsidR="004254B4">
              <w:t xml:space="preserve"> </w:t>
            </w:r>
            <w:r w:rsidR="000823F3">
              <w:t xml:space="preserve">Inverse Square Law of Light </w:t>
            </w:r>
          </w:p>
          <w:p w14:paraId="3CD8E38C" w14:textId="77777777" w:rsidR="00D47F31" w:rsidRPr="004F7C25" w:rsidRDefault="00D47F31"/>
          <w:p w14:paraId="4068ED9F" w14:textId="77777777" w:rsidR="00D47F31" w:rsidRDefault="0061283A" w:rsidP="00791658">
            <w:r w:rsidRPr="0061283A">
              <w:rPr>
                <w:bCs/>
              </w:rPr>
              <w:t>Brightness and Distance from Source Lab</w:t>
            </w:r>
            <w:r w:rsidRPr="0061283A">
              <w:t xml:space="preserve"> will require students to model a light experiment with an equation of the form f(x) = kx</w:t>
            </w:r>
            <w:r w:rsidRPr="0061283A">
              <w:rPr>
                <w:vertAlign w:val="superscript"/>
              </w:rPr>
              <w:t xml:space="preserve">-2 </w:t>
            </w:r>
            <w:r w:rsidRPr="0061283A">
              <w:t xml:space="preserve">and will require them to study the graph and make observations about </w:t>
            </w:r>
            <w:r w:rsidRPr="0061283A">
              <w:lastRenderedPageBreak/>
              <w:t>the behavior of this function</w:t>
            </w:r>
            <w:r w:rsidR="00F732C8">
              <w:t>. They will also need to determine the model.</w:t>
            </w:r>
          </w:p>
          <w:p w14:paraId="45129888" w14:textId="77777777" w:rsidR="00F732C8" w:rsidRDefault="00F732C8" w:rsidP="00791658"/>
          <w:p w14:paraId="26B0B72F" w14:textId="1DC369F4" w:rsidR="00F732C8" w:rsidRPr="0061283A" w:rsidRDefault="00F732C8" w:rsidP="00791658">
            <w:r>
              <w:t>Discuss the teacher notes and the advantage of having the boxes prepared ahead of time</w:t>
            </w:r>
          </w:p>
        </w:tc>
        <w:tc>
          <w:tcPr>
            <w:tcW w:w="5328" w:type="dxa"/>
          </w:tcPr>
          <w:p w14:paraId="64704B62" w14:textId="77777777" w:rsidR="00D47F31" w:rsidRDefault="00D47F31">
            <w:pPr>
              <w:rPr>
                <w:b/>
              </w:rPr>
            </w:pPr>
            <w:r w:rsidRPr="0034618B">
              <w:rPr>
                <w:b/>
              </w:rPr>
              <w:lastRenderedPageBreak/>
              <w:t>Equipment and Materials</w:t>
            </w:r>
          </w:p>
          <w:p w14:paraId="4668AEA6" w14:textId="2A48CFEF" w:rsidR="00091BFD" w:rsidRPr="009C0F3A" w:rsidRDefault="00EC7E68" w:rsidP="00091BFD">
            <w:pPr>
              <w:pStyle w:val="ListParagraph"/>
              <w:numPr>
                <w:ilvl w:val="0"/>
                <w:numId w:val="1"/>
              </w:numPr>
              <w:rPr>
                <w:b/>
              </w:rPr>
            </w:pPr>
            <w:r w:rsidRPr="009C0F3A">
              <w:rPr>
                <w:b/>
              </w:rPr>
              <w:t>Power</w:t>
            </w:r>
            <w:r w:rsidR="00091BFD" w:rsidRPr="009C0F3A">
              <w:rPr>
                <w:b/>
              </w:rPr>
              <w:t>Point introducing activity</w:t>
            </w:r>
          </w:p>
          <w:p w14:paraId="649640F2" w14:textId="66191A34" w:rsidR="00DA0ECD" w:rsidRPr="00091BFD" w:rsidRDefault="00091BFD" w:rsidP="00091BFD">
            <w:pPr>
              <w:pStyle w:val="ListParagraph"/>
              <w:numPr>
                <w:ilvl w:val="0"/>
                <w:numId w:val="1"/>
              </w:numPr>
            </w:pPr>
            <w:r w:rsidRPr="00091BFD">
              <w:t>Hard c</w:t>
            </w:r>
            <w:r w:rsidR="0061283A">
              <w:t>opies of Activity 4.1</w:t>
            </w:r>
            <w:r w:rsidR="00486829">
              <w:t>.1</w:t>
            </w:r>
            <w:r w:rsidR="00DA0ECD" w:rsidRPr="00091BFD">
              <w:t xml:space="preserve"> </w:t>
            </w:r>
            <w:r w:rsidR="0061283A">
              <w:t xml:space="preserve">and Teacher </w:t>
            </w:r>
            <w:r w:rsidR="004254B4">
              <w:t xml:space="preserve">Notes </w:t>
            </w:r>
            <w:r w:rsidR="009C0F3A">
              <w:t xml:space="preserve">for 4.1.1 </w:t>
            </w:r>
            <w:r w:rsidR="004254B4">
              <w:t>and Activity 4.1.1a</w:t>
            </w:r>
            <w:r w:rsidR="0061283A">
              <w:t>n</w:t>
            </w:r>
            <w:r w:rsidR="00F732C8">
              <w:t>s</w:t>
            </w:r>
            <w:r w:rsidR="00536410">
              <w:t xml:space="preserve"> </w:t>
            </w:r>
            <w:r w:rsidRPr="00091BFD">
              <w:t xml:space="preserve">for each </w:t>
            </w:r>
            <w:r w:rsidR="00EC7E68">
              <w:t>participant</w:t>
            </w:r>
          </w:p>
          <w:p w14:paraId="6D335305" w14:textId="3AE26BD0" w:rsidR="00091BFD" w:rsidRDefault="0061283A" w:rsidP="00091BFD">
            <w:pPr>
              <w:pStyle w:val="ListParagraph"/>
              <w:numPr>
                <w:ilvl w:val="0"/>
                <w:numId w:val="1"/>
              </w:numPr>
            </w:pPr>
            <w:r>
              <w:t>Shadow boxes</w:t>
            </w:r>
          </w:p>
          <w:p w14:paraId="1B4EEB86" w14:textId="140B354A" w:rsidR="00F732C8" w:rsidRDefault="00F732C8" w:rsidP="00091BFD">
            <w:pPr>
              <w:pStyle w:val="ListParagraph"/>
              <w:numPr>
                <w:ilvl w:val="0"/>
                <w:numId w:val="1"/>
              </w:numPr>
            </w:pPr>
            <w:r>
              <w:t>Mini Maglite flashlight—regular flashlight will not work</w:t>
            </w:r>
          </w:p>
          <w:p w14:paraId="0D081D1F" w14:textId="003C2830" w:rsidR="00F732C8" w:rsidRDefault="00F732C8" w:rsidP="00091BFD">
            <w:pPr>
              <w:pStyle w:val="ListParagraph"/>
              <w:numPr>
                <w:ilvl w:val="0"/>
                <w:numId w:val="1"/>
              </w:numPr>
            </w:pPr>
            <w:r>
              <w:lastRenderedPageBreak/>
              <w:t>Transparent tape</w:t>
            </w:r>
          </w:p>
          <w:p w14:paraId="1EDE724F" w14:textId="1A7BF4EB" w:rsidR="00F732C8" w:rsidRDefault="00F732C8" w:rsidP="00091BFD">
            <w:pPr>
              <w:pStyle w:val="ListParagraph"/>
              <w:numPr>
                <w:ilvl w:val="0"/>
                <w:numId w:val="1"/>
              </w:numPr>
            </w:pPr>
            <w:r>
              <w:t>Centimeter Rulers</w:t>
            </w:r>
          </w:p>
          <w:p w14:paraId="206F9E5C" w14:textId="030F2FAD" w:rsidR="00F732C8" w:rsidRPr="00091BFD" w:rsidRDefault="004254B4" w:rsidP="00091BFD">
            <w:pPr>
              <w:pStyle w:val="ListParagraph"/>
              <w:numPr>
                <w:ilvl w:val="0"/>
                <w:numId w:val="1"/>
              </w:numPr>
            </w:pPr>
            <w:r>
              <w:t>Grap</w:t>
            </w:r>
            <w:r w:rsidR="00F732C8">
              <w:t xml:space="preserve">h paper—see the </w:t>
            </w:r>
            <w:r>
              <w:t xml:space="preserve">student copy </w:t>
            </w:r>
            <w:r w:rsidR="00F732C8">
              <w:t>for the template</w:t>
            </w:r>
          </w:p>
          <w:p w14:paraId="53EF100C" w14:textId="336FF5BD" w:rsidR="00D47F31" w:rsidRDefault="00091BFD" w:rsidP="00091BFD">
            <w:pPr>
              <w:pStyle w:val="ListParagraph"/>
              <w:numPr>
                <w:ilvl w:val="0"/>
                <w:numId w:val="1"/>
              </w:numPr>
            </w:pPr>
            <w:r>
              <w:t>Calculator for basic arithmetic operations</w:t>
            </w:r>
          </w:p>
          <w:p w14:paraId="42EDAC92" w14:textId="44484405" w:rsidR="00A271DC" w:rsidRDefault="00A271DC" w:rsidP="00091BFD">
            <w:pPr>
              <w:pStyle w:val="ListParagraph"/>
              <w:numPr>
                <w:ilvl w:val="0"/>
                <w:numId w:val="1"/>
              </w:numPr>
            </w:pPr>
            <w:r>
              <w:t>3x5 notecards – 5 per person for suggestions</w:t>
            </w:r>
          </w:p>
          <w:p w14:paraId="15476DE2" w14:textId="5A2E835C" w:rsidR="00EC7E68" w:rsidRPr="00EC7E68" w:rsidRDefault="00EC7E68" w:rsidP="00536410"/>
        </w:tc>
      </w:tr>
      <w:tr w:rsidR="00DC16B8" w:rsidRPr="0034618B" w14:paraId="0862B11F" w14:textId="77777777" w:rsidTr="00091BFD">
        <w:tc>
          <w:tcPr>
            <w:tcW w:w="4248" w:type="dxa"/>
            <w:gridSpan w:val="2"/>
            <w:shd w:val="clear" w:color="auto" w:fill="CCFFCC"/>
          </w:tcPr>
          <w:p w14:paraId="2BB9180E" w14:textId="264AFCE1" w:rsidR="00D47F31" w:rsidRPr="0034618B" w:rsidRDefault="00D47F31">
            <w:pPr>
              <w:rPr>
                <w:b/>
              </w:rPr>
            </w:pPr>
            <w:r w:rsidRPr="0034618B">
              <w:rPr>
                <w:b/>
              </w:rPr>
              <w:lastRenderedPageBreak/>
              <w:t>Workshop 2</w:t>
            </w:r>
          </w:p>
        </w:tc>
        <w:tc>
          <w:tcPr>
            <w:tcW w:w="5328" w:type="dxa"/>
          </w:tcPr>
          <w:p w14:paraId="76DC9C3C" w14:textId="3DB7E813" w:rsidR="00D47F31" w:rsidRPr="0034618B" w:rsidRDefault="00D47F31" w:rsidP="00536410">
            <w:pPr>
              <w:rPr>
                <w:b/>
              </w:rPr>
            </w:pPr>
            <w:r w:rsidRPr="0034618B">
              <w:rPr>
                <w:b/>
              </w:rPr>
              <w:t>Presenter</w:t>
            </w:r>
            <w:r w:rsidR="000C1A2F">
              <w:rPr>
                <w:b/>
              </w:rPr>
              <w:t>:</w:t>
            </w:r>
          </w:p>
        </w:tc>
      </w:tr>
      <w:tr w:rsidR="00DC16B8" w:rsidRPr="0034618B" w14:paraId="383EA55F" w14:textId="77777777" w:rsidTr="00091BFD">
        <w:tc>
          <w:tcPr>
            <w:tcW w:w="4248" w:type="dxa"/>
            <w:gridSpan w:val="2"/>
          </w:tcPr>
          <w:p w14:paraId="4D31A789" w14:textId="577E840A" w:rsidR="00D47F31" w:rsidRDefault="00D47F31" w:rsidP="0063679D">
            <w:r w:rsidRPr="0034618B">
              <w:rPr>
                <w:b/>
              </w:rPr>
              <w:t>Activities</w:t>
            </w:r>
            <w:r w:rsidR="00EC7E68">
              <w:rPr>
                <w:b/>
              </w:rPr>
              <w:t>:</w:t>
            </w:r>
            <w:r w:rsidR="00091BFD">
              <w:rPr>
                <w:b/>
              </w:rPr>
              <w:t xml:space="preserve"> </w:t>
            </w:r>
            <w:r w:rsidR="00F732C8">
              <w:t>4</w:t>
            </w:r>
            <w:r w:rsidR="004254B4">
              <w:t>.1.7 Gathering Data on Wingspans and 4.2.1</w:t>
            </w:r>
            <w:r w:rsidR="00292513">
              <w:t xml:space="preserve"> Analysis of Bird Data</w:t>
            </w:r>
            <w:r w:rsidR="00536410">
              <w:t xml:space="preserve"> </w:t>
            </w:r>
          </w:p>
          <w:p w14:paraId="2E59B010" w14:textId="52E2D394" w:rsidR="00BA51C7" w:rsidRPr="0034618B" w:rsidRDefault="004254B4" w:rsidP="0063679D">
            <w:pPr>
              <w:rPr>
                <w:b/>
              </w:rPr>
            </w:pPr>
            <w:r w:rsidRPr="004254B4">
              <w:t>Students should come to class with the names of their birds, the average weight for the species and its average wingspan from Activity 4.1.7</w:t>
            </w:r>
            <w:r w:rsidRPr="004254B4">
              <w:rPr>
                <w:b/>
              </w:rPr>
              <w:t xml:space="preserve"> </w:t>
            </w:r>
            <w:r w:rsidRPr="004254B4">
              <w:t>Gathering Data on Bird Weights and Wingspans</w:t>
            </w:r>
            <w:r w:rsidR="00292513">
              <w:t>. For this workshop provide data</w:t>
            </w:r>
            <w:r w:rsidR="009C0F3A">
              <w:t xml:space="preserve"> for</w:t>
            </w:r>
          </w:p>
          <w:p w14:paraId="2E204F11" w14:textId="1B073D65" w:rsidR="00EC7E68" w:rsidRPr="00600190" w:rsidRDefault="009C0F3A" w:rsidP="00791658">
            <w:r>
              <w:t>P</w:t>
            </w:r>
            <w:r w:rsidR="00292513">
              <w:t>articipant</w:t>
            </w:r>
            <w:r>
              <w:t>. They</w:t>
            </w:r>
            <w:r w:rsidR="00292513" w:rsidRPr="00292513">
              <w:t xml:space="preserve"> can then put the data in lists L1 and L2 of a TI 83/84 or equivalent g</w:t>
            </w:r>
            <w:r w:rsidR="00292513">
              <w:t>raphing technology. Have participant</w:t>
            </w:r>
            <w:r w:rsidR="00292513" w:rsidRPr="00292513">
              <w:t xml:space="preserve">s alone or in pairs make a scatter plot on their </w:t>
            </w:r>
            <w:proofErr w:type="spellStart"/>
            <w:r w:rsidR="00292513" w:rsidRPr="00292513">
              <w:t>grapher</w:t>
            </w:r>
            <w:proofErr w:type="spellEnd"/>
            <w:r w:rsidR="00292513" w:rsidRPr="00292513">
              <w:t xml:space="preserve"> to assess whether the data is linear or not. It will not be linear and they should then consider what smooth curve could be used and which family they have studied can be used to model the data. The power family hopefully will be the ultimate choice and a power regression</w:t>
            </w:r>
            <w:r w:rsidR="00292513">
              <w:t xml:space="preserve"> determined.</w:t>
            </w:r>
          </w:p>
        </w:tc>
        <w:tc>
          <w:tcPr>
            <w:tcW w:w="5328" w:type="dxa"/>
          </w:tcPr>
          <w:p w14:paraId="5D4070CA" w14:textId="77777777" w:rsidR="00D47F31" w:rsidRDefault="00D47F31" w:rsidP="0063679D">
            <w:pPr>
              <w:rPr>
                <w:b/>
              </w:rPr>
            </w:pPr>
            <w:r w:rsidRPr="0034618B">
              <w:rPr>
                <w:b/>
              </w:rPr>
              <w:t>Equipment and Materials</w:t>
            </w:r>
          </w:p>
          <w:p w14:paraId="59D5BF9C" w14:textId="77777777" w:rsidR="00EC7E68" w:rsidRPr="009C0F3A" w:rsidRDefault="00EC7E68" w:rsidP="00EC7E68">
            <w:pPr>
              <w:pStyle w:val="ListParagraph"/>
              <w:numPr>
                <w:ilvl w:val="0"/>
                <w:numId w:val="3"/>
              </w:numPr>
              <w:rPr>
                <w:b/>
              </w:rPr>
            </w:pPr>
            <w:r w:rsidRPr="009C0F3A">
              <w:rPr>
                <w:b/>
              </w:rPr>
              <w:t>PowerPoint introducing activity</w:t>
            </w:r>
          </w:p>
          <w:p w14:paraId="7824B569" w14:textId="3EAB59BC" w:rsidR="00EC7E68" w:rsidRDefault="00EC7E68" w:rsidP="00EC7E68">
            <w:pPr>
              <w:pStyle w:val="ListParagraph"/>
              <w:numPr>
                <w:ilvl w:val="0"/>
                <w:numId w:val="3"/>
              </w:numPr>
            </w:pPr>
            <w:r w:rsidRPr="00091BFD">
              <w:t>Hard c</w:t>
            </w:r>
            <w:r w:rsidR="004254B4">
              <w:t>opies of Activity 4.1.7 and 4.2.1</w:t>
            </w:r>
            <w:r w:rsidRPr="00091BFD">
              <w:t xml:space="preserve"> for each </w:t>
            </w:r>
            <w:r>
              <w:t>participant</w:t>
            </w:r>
          </w:p>
          <w:p w14:paraId="46380072" w14:textId="34F9B0C0" w:rsidR="004254B4" w:rsidRDefault="004254B4" w:rsidP="00EC7E68">
            <w:pPr>
              <w:pStyle w:val="ListParagraph"/>
              <w:numPr>
                <w:ilvl w:val="0"/>
                <w:numId w:val="3"/>
              </w:numPr>
            </w:pPr>
            <w:r>
              <w:t>Some data to use as an illustration—provided in answer key</w:t>
            </w:r>
          </w:p>
          <w:p w14:paraId="5C2B643F" w14:textId="51C2BB19" w:rsidR="00EC7E68" w:rsidRDefault="00EC7E68" w:rsidP="00EC7E68">
            <w:pPr>
              <w:pStyle w:val="ListParagraph"/>
              <w:numPr>
                <w:ilvl w:val="0"/>
                <w:numId w:val="3"/>
              </w:numPr>
            </w:pPr>
            <w:r>
              <w:t>3x5 notecards – 5 per person for suggestions</w:t>
            </w:r>
          </w:p>
          <w:p w14:paraId="28860370" w14:textId="6766C044" w:rsidR="00600190" w:rsidRPr="004F7C25" w:rsidRDefault="00292513" w:rsidP="00292513">
            <w:pPr>
              <w:pStyle w:val="ListParagraph"/>
              <w:numPr>
                <w:ilvl w:val="0"/>
                <w:numId w:val="3"/>
              </w:numPr>
            </w:pPr>
            <w:r>
              <w:t xml:space="preserve">TI </w:t>
            </w:r>
            <w:proofErr w:type="spellStart"/>
            <w:r>
              <w:t>graphers</w:t>
            </w:r>
            <w:proofErr w:type="spellEnd"/>
            <w:r>
              <w:t xml:space="preserve"> or software with spreadsheet and regression capabilities</w:t>
            </w:r>
          </w:p>
        </w:tc>
      </w:tr>
      <w:tr w:rsidR="00DC16B8" w:rsidRPr="0034618B" w14:paraId="376D0CB2" w14:textId="77777777" w:rsidTr="00091BFD">
        <w:tc>
          <w:tcPr>
            <w:tcW w:w="4248" w:type="dxa"/>
            <w:gridSpan w:val="2"/>
            <w:shd w:val="clear" w:color="auto" w:fill="FBD4B4" w:themeFill="accent6" w:themeFillTint="66"/>
          </w:tcPr>
          <w:p w14:paraId="565B0481" w14:textId="0D4BADB6" w:rsidR="00D47F31" w:rsidRPr="0034618B" w:rsidRDefault="00D47F31" w:rsidP="00D47F31">
            <w:pPr>
              <w:rPr>
                <w:b/>
              </w:rPr>
            </w:pPr>
            <w:r w:rsidRPr="0034618B">
              <w:rPr>
                <w:b/>
              </w:rPr>
              <w:t>Workshop 3</w:t>
            </w:r>
          </w:p>
        </w:tc>
        <w:tc>
          <w:tcPr>
            <w:tcW w:w="5328" w:type="dxa"/>
          </w:tcPr>
          <w:p w14:paraId="7CC89E47" w14:textId="1ABEE299" w:rsidR="00D47F31" w:rsidRPr="00224AFC" w:rsidRDefault="00D47F31" w:rsidP="00536410">
            <w:r w:rsidRPr="0034618B">
              <w:rPr>
                <w:b/>
              </w:rPr>
              <w:t>Presenter</w:t>
            </w:r>
            <w:r w:rsidR="000C1A2F">
              <w:t>:</w:t>
            </w:r>
          </w:p>
        </w:tc>
      </w:tr>
      <w:tr w:rsidR="00DC16B8" w:rsidRPr="0034618B" w14:paraId="0E7ADBCA" w14:textId="77777777" w:rsidTr="00091BFD">
        <w:tc>
          <w:tcPr>
            <w:tcW w:w="4248" w:type="dxa"/>
            <w:gridSpan w:val="2"/>
          </w:tcPr>
          <w:p w14:paraId="0E1035D6" w14:textId="4FB18DEC" w:rsidR="00292513" w:rsidRDefault="00EC7E68" w:rsidP="00EC7E68">
            <w:r w:rsidRPr="0034618B">
              <w:rPr>
                <w:b/>
              </w:rPr>
              <w:t>Activities</w:t>
            </w:r>
            <w:r>
              <w:rPr>
                <w:b/>
              </w:rPr>
              <w:t xml:space="preserve">: </w:t>
            </w:r>
            <w:r w:rsidR="00292513">
              <w:t>4</w:t>
            </w:r>
            <w:r w:rsidR="00D16639">
              <w:t>.5.1</w:t>
            </w:r>
            <w:r w:rsidR="00536410">
              <w:t xml:space="preserve"> </w:t>
            </w:r>
            <w:r w:rsidR="00292513">
              <w:t>Solving Rational Equations</w:t>
            </w:r>
          </w:p>
          <w:p w14:paraId="699E6A6D" w14:textId="63692CFE" w:rsidR="00075BF7" w:rsidRDefault="00075BF7" w:rsidP="00EC7E68">
            <w:r>
              <w:t>Post signs with the equations before participants enter the room</w:t>
            </w:r>
          </w:p>
          <w:p w14:paraId="730D0C64" w14:textId="556C6DC3" w:rsidR="00292513" w:rsidRDefault="00292513" w:rsidP="00EC7E68">
            <w:r>
              <w:t>View the film clip on the power point</w:t>
            </w:r>
          </w:p>
          <w:p w14:paraId="54E6A2FE" w14:textId="6B126D32" w:rsidR="00CD2BC1" w:rsidRDefault="00075BF7" w:rsidP="0063679D">
            <w:r>
              <w:t>Have a little race—first student to solve all the problems gets a little prize. Students can solve any remaining problems for homework</w:t>
            </w:r>
          </w:p>
          <w:p w14:paraId="71A568DC" w14:textId="464B7E1B" w:rsidR="0061776F" w:rsidRDefault="002C150B" w:rsidP="0063679D">
            <w:r>
              <w:t>.</w:t>
            </w:r>
          </w:p>
          <w:p w14:paraId="6DA0B940" w14:textId="426D2EB3" w:rsidR="00D47F31" w:rsidRPr="000C6BB9" w:rsidRDefault="00CD2BC1" w:rsidP="0063679D">
            <w:r w:rsidRPr="00CD2BC1">
              <w:t xml:space="preserve"> </w:t>
            </w:r>
          </w:p>
        </w:tc>
        <w:tc>
          <w:tcPr>
            <w:tcW w:w="5328" w:type="dxa"/>
          </w:tcPr>
          <w:p w14:paraId="04255421" w14:textId="77777777" w:rsidR="00D47F31" w:rsidRDefault="00D47F31" w:rsidP="0063679D">
            <w:pPr>
              <w:rPr>
                <w:b/>
              </w:rPr>
            </w:pPr>
            <w:r w:rsidRPr="0034618B">
              <w:rPr>
                <w:b/>
              </w:rPr>
              <w:t>Equipment and Materials</w:t>
            </w:r>
          </w:p>
          <w:p w14:paraId="4BD3E13B" w14:textId="3CBDFA1B" w:rsidR="00704F41" w:rsidRPr="009C0F3A" w:rsidRDefault="00704F41" w:rsidP="00704F41">
            <w:pPr>
              <w:pStyle w:val="ListParagraph"/>
              <w:numPr>
                <w:ilvl w:val="0"/>
                <w:numId w:val="4"/>
              </w:numPr>
              <w:rPr>
                <w:b/>
              </w:rPr>
            </w:pPr>
            <w:r w:rsidRPr="009C0F3A">
              <w:rPr>
                <w:b/>
              </w:rPr>
              <w:t>PowerPoint introducing activity</w:t>
            </w:r>
          </w:p>
          <w:p w14:paraId="7C931981" w14:textId="456F00A7" w:rsidR="00292513" w:rsidRDefault="00292513" w:rsidP="00704F41">
            <w:pPr>
              <w:pStyle w:val="ListParagraph"/>
              <w:numPr>
                <w:ilvl w:val="0"/>
                <w:numId w:val="4"/>
              </w:numPr>
            </w:pPr>
            <w:r>
              <w:t>Tape to place the equa</w:t>
            </w:r>
            <w:r w:rsidR="00075BF7">
              <w:t>tion sheets</w:t>
            </w:r>
            <w:r>
              <w:t xml:space="preserve"> around the classroom</w:t>
            </w:r>
          </w:p>
          <w:p w14:paraId="568B69D3" w14:textId="03A2E7FA" w:rsidR="00292513" w:rsidRDefault="00292513" w:rsidP="00704F41">
            <w:pPr>
              <w:pStyle w:val="ListParagraph"/>
              <w:numPr>
                <w:ilvl w:val="0"/>
                <w:numId w:val="4"/>
              </w:numPr>
            </w:pPr>
            <w:r>
              <w:t>Sheets with 1 problem and 1 answer</w:t>
            </w:r>
            <w:r w:rsidR="00075BF7">
              <w:t xml:space="preserve"> per sheet</w:t>
            </w:r>
            <w:r>
              <w:t xml:space="preserve"> to place around the classroom</w:t>
            </w:r>
          </w:p>
          <w:p w14:paraId="02C241C5" w14:textId="3536D513" w:rsidR="00292513" w:rsidRDefault="00292513" w:rsidP="00704F41">
            <w:pPr>
              <w:pStyle w:val="ListParagraph"/>
              <w:numPr>
                <w:ilvl w:val="0"/>
                <w:numId w:val="4"/>
              </w:numPr>
            </w:pPr>
            <w:proofErr w:type="spellStart"/>
            <w:r>
              <w:t>Grapher</w:t>
            </w:r>
            <w:proofErr w:type="spellEnd"/>
          </w:p>
          <w:p w14:paraId="72C3A5DD" w14:textId="5114620C" w:rsidR="00292513" w:rsidRDefault="00292513" w:rsidP="00704F41">
            <w:pPr>
              <w:pStyle w:val="ListParagraph"/>
              <w:numPr>
                <w:ilvl w:val="0"/>
                <w:numId w:val="4"/>
              </w:numPr>
            </w:pPr>
            <w:r>
              <w:t>Activity 4.5.1</w:t>
            </w:r>
          </w:p>
          <w:p w14:paraId="7DCB0FD3" w14:textId="0DBE9275" w:rsidR="00704F41" w:rsidRDefault="00704F41" w:rsidP="00704F41">
            <w:pPr>
              <w:pStyle w:val="ListParagraph"/>
              <w:numPr>
                <w:ilvl w:val="0"/>
                <w:numId w:val="4"/>
              </w:numPr>
            </w:pPr>
            <w:r>
              <w:t>3x5 notecards – 5 per person for suggestions</w:t>
            </w:r>
          </w:p>
          <w:p w14:paraId="49EFC58F" w14:textId="722B0F3B" w:rsidR="00704F41" w:rsidRPr="00600190" w:rsidRDefault="00704F41" w:rsidP="002C150B"/>
        </w:tc>
      </w:tr>
      <w:tr w:rsidR="00D47F31" w:rsidRPr="0034618B" w14:paraId="40F65CF8" w14:textId="77777777" w:rsidTr="00C73D3F">
        <w:tc>
          <w:tcPr>
            <w:tcW w:w="9576" w:type="dxa"/>
            <w:gridSpan w:val="3"/>
          </w:tcPr>
          <w:p w14:paraId="2DCB7757" w14:textId="022E5E03" w:rsidR="0061776F" w:rsidRDefault="00D47F31" w:rsidP="0063679D">
            <w:pPr>
              <w:rPr>
                <w:b/>
              </w:rPr>
            </w:pPr>
            <w:r w:rsidRPr="0034618B">
              <w:rPr>
                <w:b/>
              </w:rPr>
              <w:t>Closing Session</w:t>
            </w:r>
            <w:r w:rsidR="00CD2BC1">
              <w:rPr>
                <w:b/>
              </w:rPr>
              <w:t xml:space="preserve"> </w:t>
            </w:r>
          </w:p>
          <w:p w14:paraId="05BE3BB1" w14:textId="12A30FF4" w:rsidR="00EF64A5" w:rsidRDefault="00EF64A5" w:rsidP="00EF64A5">
            <w:r>
              <w:t xml:space="preserve">Project some assessments </w:t>
            </w:r>
            <w:r>
              <w:t>(mid</w:t>
            </w:r>
            <w:r w:rsidR="00423B06">
              <w:t>-</w:t>
            </w:r>
            <w:bookmarkStart w:id="0" w:name="_GoBack"/>
            <w:bookmarkEnd w:id="0"/>
            <w:r>
              <w:t>unit and end-of-unit)</w:t>
            </w:r>
            <w:r w:rsidR="009C0F3A">
              <w:t xml:space="preserve"> </w:t>
            </w:r>
            <w:r>
              <w:t>for units 1 – 4</w:t>
            </w:r>
            <w:r>
              <w:t xml:space="preserve"> on doc camera or overhead projector and discuss. Point out the assessment checklist so teachers can make equivalent substitutions if they wish. Also tell them about the test bank and midyear test bank.</w:t>
            </w:r>
          </w:p>
          <w:p w14:paraId="7502A986" w14:textId="77777777" w:rsidR="00701B5F" w:rsidRDefault="00701B5F" w:rsidP="0063679D"/>
          <w:p w14:paraId="47D954F5" w14:textId="62DF44F2" w:rsidR="00701B5F" w:rsidRDefault="00791658" w:rsidP="0063679D">
            <w:r>
              <w:t>Address remaining</w:t>
            </w:r>
            <w:r w:rsidR="00701B5F">
              <w:t xml:space="preserve"> comments from stickie notes </w:t>
            </w:r>
            <w:r>
              <w:t xml:space="preserve">and note cards </w:t>
            </w:r>
            <w:r w:rsidR="00701B5F">
              <w:t>about the curriculum.  Ask for questions and input from teachers about their experiences during the day.</w:t>
            </w:r>
          </w:p>
          <w:p w14:paraId="4098CCD2" w14:textId="52FE0E4D" w:rsidR="00CD2BC1" w:rsidRPr="000C6BB9" w:rsidRDefault="00CD2BC1" w:rsidP="000D7034"/>
        </w:tc>
      </w:tr>
      <w:tr w:rsidR="00D47F31" w:rsidRPr="0034618B" w14:paraId="40883F48" w14:textId="77777777" w:rsidTr="004D2F23">
        <w:tc>
          <w:tcPr>
            <w:tcW w:w="9576" w:type="dxa"/>
            <w:gridSpan w:val="3"/>
          </w:tcPr>
          <w:p w14:paraId="3D4436CA" w14:textId="2A64D726" w:rsidR="00D47F31" w:rsidRPr="00D16639" w:rsidRDefault="00D47F31">
            <w:r w:rsidRPr="0034618B">
              <w:rPr>
                <w:b/>
              </w:rPr>
              <w:lastRenderedPageBreak/>
              <w:t>Additional Comments</w:t>
            </w:r>
            <w:r w:rsidR="00D16639">
              <w:rPr>
                <w:b/>
              </w:rPr>
              <w:t xml:space="preserve"> </w:t>
            </w:r>
          </w:p>
          <w:p w14:paraId="1FFCCE6F" w14:textId="77777777" w:rsidR="00D47F31" w:rsidRPr="0034618B" w:rsidRDefault="00D47F31">
            <w:pPr>
              <w:rPr>
                <w:b/>
              </w:rPr>
            </w:pPr>
          </w:p>
        </w:tc>
      </w:tr>
    </w:tbl>
    <w:p w14:paraId="45F08785" w14:textId="77777777" w:rsidR="00D47F31" w:rsidRDefault="00D47F31"/>
    <w:sectPr w:rsidR="00D47F31" w:rsidSect="00636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D7822"/>
    <w:multiLevelType w:val="hybridMultilevel"/>
    <w:tmpl w:val="07861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E61492"/>
    <w:multiLevelType w:val="hybridMultilevel"/>
    <w:tmpl w:val="3E86E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DA540D"/>
    <w:multiLevelType w:val="hybridMultilevel"/>
    <w:tmpl w:val="8462121E"/>
    <w:lvl w:ilvl="0" w:tplc="790E9C00">
      <w:start w:val="1"/>
      <w:numFmt w:val="bullet"/>
      <w:lvlText w:val=""/>
      <w:lvlJc w:val="left"/>
      <w:pPr>
        <w:tabs>
          <w:tab w:val="num" w:pos="720"/>
        </w:tabs>
        <w:ind w:left="720" w:hanging="360"/>
      </w:pPr>
      <w:rPr>
        <w:rFonts w:ascii="Wingdings 3" w:hAnsi="Wingdings 3" w:hint="default"/>
      </w:rPr>
    </w:lvl>
    <w:lvl w:ilvl="1" w:tplc="134C992A" w:tentative="1">
      <w:start w:val="1"/>
      <w:numFmt w:val="bullet"/>
      <w:lvlText w:val=""/>
      <w:lvlJc w:val="left"/>
      <w:pPr>
        <w:tabs>
          <w:tab w:val="num" w:pos="1440"/>
        </w:tabs>
        <w:ind w:left="1440" w:hanging="360"/>
      </w:pPr>
      <w:rPr>
        <w:rFonts w:ascii="Wingdings 3" w:hAnsi="Wingdings 3" w:hint="default"/>
      </w:rPr>
    </w:lvl>
    <w:lvl w:ilvl="2" w:tplc="6A606FF0" w:tentative="1">
      <w:start w:val="1"/>
      <w:numFmt w:val="bullet"/>
      <w:lvlText w:val=""/>
      <w:lvlJc w:val="left"/>
      <w:pPr>
        <w:tabs>
          <w:tab w:val="num" w:pos="2160"/>
        </w:tabs>
        <w:ind w:left="2160" w:hanging="360"/>
      </w:pPr>
      <w:rPr>
        <w:rFonts w:ascii="Wingdings 3" w:hAnsi="Wingdings 3" w:hint="default"/>
      </w:rPr>
    </w:lvl>
    <w:lvl w:ilvl="3" w:tplc="B7BEA9F4" w:tentative="1">
      <w:start w:val="1"/>
      <w:numFmt w:val="bullet"/>
      <w:lvlText w:val=""/>
      <w:lvlJc w:val="left"/>
      <w:pPr>
        <w:tabs>
          <w:tab w:val="num" w:pos="2880"/>
        </w:tabs>
        <w:ind w:left="2880" w:hanging="360"/>
      </w:pPr>
      <w:rPr>
        <w:rFonts w:ascii="Wingdings 3" w:hAnsi="Wingdings 3" w:hint="default"/>
      </w:rPr>
    </w:lvl>
    <w:lvl w:ilvl="4" w:tplc="65167356" w:tentative="1">
      <w:start w:val="1"/>
      <w:numFmt w:val="bullet"/>
      <w:lvlText w:val=""/>
      <w:lvlJc w:val="left"/>
      <w:pPr>
        <w:tabs>
          <w:tab w:val="num" w:pos="3600"/>
        </w:tabs>
        <w:ind w:left="3600" w:hanging="360"/>
      </w:pPr>
      <w:rPr>
        <w:rFonts w:ascii="Wingdings 3" w:hAnsi="Wingdings 3" w:hint="default"/>
      </w:rPr>
    </w:lvl>
    <w:lvl w:ilvl="5" w:tplc="3F3E9312" w:tentative="1">
      <w:start w:val="1"/>
      <w:numFmt w:val="bullet"/>
      <w:lvlText w:val=""/>
      <w:lvlJc w:val="left"/>
      <w:pPr>
        <w:tabs>
          <w:tab w:val="num" w:pos="4320"/>
        </w:tabs>
        <w:ind w:left="4320" w:hanging="360"/>
      </w:pPr>
      <w:rPr>
        <w:rFonts w:ascii="Wingdings 3" w:hAnsi="Wingdings 3" w:hint="default"/>
      </w:rPr>
    </w:lvl>
    <w:lvl w:ilvl="6" w:tplc="C32015BE" w:tentative="1">
      <w:start w:val="1"/>
      <w:numFmt w:val="bullet"/>
      <w:lvlText w:val=""/>
      <w:lvlJc w:val="left"/>
      <w:pPr>
        <w:tabs>
          <w:tab w:val="num" w:pos="5040"/>
        </w:tabs>
        <w:ind w:left="5040" w:hanging="360"/>
      </w:pPr>
      <w:rPr>
        <w:rFonts w:ascii="Wingdings 3" w:hAnsi="Wingdings 3" w:hint="default"/>
      </w:rPr>
    </w:lvl>
    <w:lvl w:ilvl="7" w:tplc="99306B74" w:tentative="1">
      <w:start w:val="1"/>
      <w:numFmt w:val="bullet"/>
      <w:lvlText w:val=""/>
      <w:lvlJc w:val="left"/>
      <w:pPr>
        <w:tabs>
          <w:tab w:val="num" w:pos="5760"/>
        </w:tabs>
        <w:ind w:left="5760" w:hanging="360"/>
      </w:pPr>
      <w:rPr>
        <w:rFonts w:ascii="Wingdings 3" w:hAnsi="Wingdings 3" w:hint="default"/>
      </w:rPr>
    </w:lvl>
    <w:lvl w:ilvl="8" w:tplc="AF96C16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E726D59"/>
    <w:multiLevelType w:val="hybridMultilevel"/>
    <w:tmpl w:val="8BA491E6"/>
    <w:lvl w:ilvl="0" w:tplc="AEBCCD96">
      <w:start w:val="1"/>
      <w:numFmt w:val="bullet"/>
      <w:lvlText w:val=""/>
      <w:lvlJc w:val="left"/>
      <w:pPr>
        <w:tabs>
          <w:tab w:val="num" w:pos="720"/>
        </w:tabs>
        <w:ind w:left="720" w:hanging="360"/>
      </w:pPr>
      <w:rPr>
        <w:rFonts w:ascii="Wingdings 3" w:hAnsi="Wingdings 3" w:hint="default"/>
      </w:rPr>
    </w:lvl>
    <w:lvl w:ilvl="1" w:tplc="6D142FB0" w:tentative="1">
      <w:start w:val="1"/>
      <w:numFmt w:val="bullet"/>
      <w:lvlText w:val=""/>
      <w:lvlJc w:val="left"/>
      <w:pPr>
        <w:tabs>
          <w:tab w:val="num" w:pos="1440"/>
        </w:tabs>
        <w:ind w:left="1440" w:hanging="360"/>
      </w:pPr>
      <w:rPr>
        <w:rFonts w:ascii="Wingdings 3" w:hAnsi="Wingdings 3" w:hint="default"/>
      </w:rPr>
    </w:lvl>
    <w:lvl w:ilvl="2" w:tplc="DAFA4006" w:tentative="1">
      <w:start w:val="1"/>
      <w:numFmt w:val="bullet"/>
      <w:lvlText w:val=""/>
      <w:lvlJc w:val="left"/>
      <w:pPr>
        <w:tabs>
          <w:tab w:val="num" w:pos="2160"/>
        </w:tabs>
        <w:ind w:left="2160" w:hanging="360"/>
      </w:pPr>
      <w:rPr>
        <w:rFonts w:ascii="Wingdings 3" w:hAnsi="Wingdings 3" w:hint="default"/>
      </w:rPr>
    </w:lvl>
    <w:lvl w:ilvl="3" w:tplc="A8565B60" w:tentative="1">
      <w:start w:val="1"/>
      <w:numFmt w:val="bullet"/>
      <w:lvlText w:val=""/>
      <w:lvlJc w:val="left"/>
      <w:pPr>
        <w:tabs>
          <w:tab w:val="num" w:pos="2880"/>
        </w:tabs>
        <w:ind w:left="2880" w:hanging="360"/>
      </w:pPr>
      <w:rPr>
        <w:rFonts w:ascii="Wingdings 3" w:hAnsi="Wingdings 3" w:hint="default"/>
      </w:rPr>
    </w:lvl>
    <w:lvl w:ilvl="4" w:tplc="CDCA6342" w:tentative="1">
      <w:start w:val="1"/>
      <w:numFmt w:val="bullet"/>
      <w:lvlText w:val=""/>
      <w:lvlJc w:val="left"/>
      <w:pPr>
        <w:tabs>
          <w:tab w:val="num" w:pos="3600"/>
        </w:tabs>
        <w:ind w:left="3600" w:hanging="360"/>
      </w:pPr>
      <w:rPr>
        <w:rFonts w:ascii="Wingdings 3" w:hAnsi="Wingdings 3" w:hint="default"/>
      </w:rPr>
    </w:lvl>
    <w:lvl w:ilvl="5" w:tplc="4EBA8F38" w:tentative="1">
      <w:start w:val="1"/>
      <w:numFmt w:val="bullet"/>
      <w:lvlText w:val=""/>
      <w:lvlJc w:val="left"/>
      <w:pPr>
        <w:tabs>
          <w:tab w:val="num" w:pos="4320"/>
        </w:tabs>
        <w:ind w:left="4320" w:hanging="360"/>
      </w:pPr>
      <w:rPr>
        <w:rFonts w:ascii="Wingdings 3" w:hAnsi="Wingdings 3" w:hint="default"/>
      </w:rPr>
    </w:lvl>
    <w:lvl w:ilvl="6" w:tplc="EC1EC3CE" w:tentative="1">
      <w:start w:val="1"/>
      <w:numFmt w:val="bullet"/>
      <w:lvlText w:val=""/>
      <w:lvlJc w:val="left"/>
      <w:pPr>
        <w:tabs>
          <w:tab w:val="num" w:pos="5040"/>
        </w:tabs>
        <w:ind w:left="5040" w:hanging="360"/>
      </w:pPr>
      <w:rPr>
        <w:rFonts w:ascii="Wingdings 3" w:hAnsi="Wingdings 3" w:hint="default"/>
      </w:rPr>
    </w:lvl>
    <w:lvl w:ilvl="7" w:tplc="434E5FDC" w:tentative="1">
      <w:start w:val="1"/>
      <w:numFmt w:val="bullet"/>
      <w:lvlText w:val=""/>
      <w:lvlJc w:val="left"/>
      <w:pPr>
        <w:tabs>
          <w:tab w:val="num" w:pos="5760"/>
        </w:tabs>
        <w:ind w:left="5760" w:hanging="360"/>
      </w:pPr>
      <w:rPr>
        <w:rFonts w:ascii="Wingdings 3" w:hAnsi="Wingdings 3" w:hint="default"/>
      </w:rPr>
    </w:lvl>
    <w:lvl w:ilvl="8" w:tplc="D9E6D5B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33C7429"/>
    <w:multiLevelType w:val="hybridMultilevel"/>
    <w:tmpl w:val="49D625DC"/>
    <w:lvl w:ilvl="0" w:tplc="D9009690">
      <w:start w:val="1"/>
      <w:numFmt w:val="bullet"/>
      <w:lvlText w:val="•"/>
      <w:lvlJc w:val="left"/>
      <w:pPr>
        <w:tabs>
          <w:tab w:val="num" w:pos="720"/>
        </w:tabs>
        <w:ind w:left="720" w:hanging="360"/>
      </w:pPr>
      <w:rPr>
        <w:rFonts w:ascii="Arial" w:hAnsi="Arial" w:hint="default"/>
      </w:rPr>
    </w:lvl>
    <w:lvl w:ilvl="1" w:tplc="944E16E0" w:tentative="1">
      <w:start w:val="1"/>
      <w:numFmt w:val="bullet"/>
      <w:lvlText w:val="•"/>
      <w:lvlJc w:val="left"/>
      <w:pPr>
        <w:tabs>
          <w:tab w:val="num" w:pos="1440"/>
        </w:tabs>
        <w:ind w:left="1440" w:hanging="360"/>
      </w:pPr>
      <w:rPr>
        <w:rFonts w:ascii="Arial" w:hAnsi="Arial" w:hint="default"/>
      </w:rPr>
    </w:lvl>
    <w:lvl w:ilvl="2" w:tplc="F3E2B1CE" w:tentative="1">
      <w:start w:val="1"/>
      <w:numFmt w:val="bullet"/>
      <w:lvlText w:val="•"/>
      <w:lvlJc w:val="left"/>
      <w:pPr>
        <w:tabs>
          <w:tab w:val="num" w:pos="2160"/>
        </w:tabs>
        <w:ind w:left="2160" w:hanging="360"/>
      </w:pPr>
      <w:rPr>
        <w:rFonts w:ascii="Arial" w:hAnsi="Arial" w:hint="default"/>
      </w:rPr>
    </w:lvl>
    <w:lvl w:ilvl="3" w:tplc="9BAA3AD4" w:tentative="1">
      <w:start w:val="1"/>
      <w:numFmt w:val="bullet"/>
      <w:lvlText w:val="•"/>
      <w:lvlJc w:val="left"/>
      <w:pPr>
        <w:tabs>
          <w:tab w:val="num" w:pos="2880"/>
        </w:tabs>
        <w:ind w:left="2880" w:hanging="360"/>
      </w:pPr>
      <w:rPr>
        <w:rFonts w:ascii="Arial" w:hAnsi="Arial" w:hint="default"/>
      </w:rPr>
    </w:lvl>
    <w:lvl w:ilvl="4" w:tplc="50F66E00" w:tentative="1">
      <w:start w:val="1"/>
      <w:numFmt w:val="bullet"/>
      <w:lvlText w:val="•"/>
      <w:lvlJc w:val="left"/>
      <w:pPr>
        <w:tabs>
          <w:tab w:val="num" w:pos="3600"/>
        </w:tabs>
        <w:ind w:left="3600" w:hanging="360"/>
      </w:pPr>
      <w:rPr>
        <w:rFonts w:ascii="Arial" w:hAnsi="Arial" w:hint="default"/>
      </w:rPr>
    </w:lvl>
    <w:lvl w:ilvl="5" w:tplc="83C6C74C" w:tentative="1">
      <w:start w:val="1"/>
      <w:numFmt w:val="bullet"/>
      <w:lvlText w:val="•"/>
      <w:lvlJc w:val="left"/>
      <w:pPr>
        <w:tabs>
          <w:tab w:val="num" w:pos="4320"/>
        </w:tabs>
        <w:ind w:left="4320" w:hanging="360"/>
      </w:pPr>
      <w:rPr>
        <w:rFonts w:ascii="Arial" w:hAnsi="Arial" w:hint="default"/>
      </w:rPr>
    </w:lvl>
    <w:lvl w:ilvl="6" w:tplc="43488478" w:tentative="1">
      <w:start w:val="1"/>
      <w:numFmt w:val="bullet"/>
      <w:lvlText w:val="•"/>
      <w:lvlJc w:val="left"/>
      <w:pPr>
        <w:tabs>
          <w:tab w:val="num" w:pos="5040"/>
        </w:tabs>
        <w:ind w:left="5040" w:hanging="360"/>
      </w:pPr>
      <w:rPr>
        <w:rFonts w:ascii="Arial" w:hAnsi="Arial" w:hint="default"/>
      </w:rPr>
    </w:lvl>
    <w:lvl w:ilvl="7" w:tplc="5948A164" w:tentative="1">
      <w:start w:val="1"/>
      <w:numFmt w:val="bullet"/>
      <w:lvlText w:val="•"/>
      <w:lvlJc w:val="left"/>
      <w:pPr>
        <w:tabs>
          <w:tab w:val="num" w:pos="5760"/>
        </w:tabs>
        <w:ind w:left="5760" w:hanging="360"/>
      </w:pPr>
      <w:rPr>
        <w:rFonts w:ascii="Arial" w:hAnsi="Arial" w:hint="default"/>
      </w:rPr>
    </w:lvl>
    <w:lvl w:ilvl="8" w:tplc="07E40C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323202"/>
    <w:multiLevelType w:val="hybridMultilevel"/>
    <w:tmpl w:val="4CF4C5BC"/>
    <w:lvl w:ilvl="0" w:tplc="3D2E731A">
      <w:start w:val="1"/>
      <w:numFmt w:val="bullet"/>
      <w:lvlText w:val="•"/>
      <w:lvlJc w:val="left"/>
      <w:pPr>
        <w:tabs>
          <w:tab w:val="num" w:pos="720"/>
        </w:tabs>
        <w:ind w:left="720" w:hanging="360"/>
      </w:pPr>
      <w:rPr>
        <w:rFonts w:ascii="Arial" w:hAnsi="Arial" w:hint="default"/>
      </w:rPr>
    </w:lvl>
    <w:lvl w:ilvl="1" w:tplc="1270B5BA" w:tentative="1">
      <w:start w:val="1"/>
      <w:numFmt w:val="bullet"/>
      <w:lvlText w:val="•"/>
      <w:lvlJc w:val="left"/>
      <w:pPr>
        <w:tabs>
          <w:tab w:val="num" w:pos="1440"/>
        </w:tabs>
        <w:ind w:left="1440" w:hanging="360"/>
      </w:pPr>
      <w:rPr>
        <w:rFonts w:ascii="Arial" w:hAnsi="Arial" w:hint="default"/>
      </w:rPr>
    </w:lvl>
    <w:lvl w:ilvl="2" w:tplc="40346C3E" w:tentative="1">
      <w:start w:val="1"/>
      <w:numFmt w:val="bullet"/>
      <w:lvlText w:val="•"/>
      <w:lvlJc w:val="left"/>
      <w:pPr>
        <w:tabs>
          <w:tab w:val="num" w:pos="2160"/>
        </w:tabs>
        <w:ind w:left="2160" w:hanging="360"/>
      </w:pPr>
      <w:rPr>
        <w:rFonts w:ascii="Arial" w:hAnsi="Arial" w:hint="default"/>
      </w:rPr>
    </w:lvl>
    <w:lvl w:ilvl="3" w:tplc="F7B44488" w:tentative="1">
      <w:start w:val="1"/>
      <w:numFmt w:val="bullet"/>
      <w:lvlText w:val="•"/>
      <w:lvlJc w:val="left"/>
      <w:pPr>
        <w:tabs>
          <w:tab w:val="num" w:pos="2880"/>
        </w:tabs>
        <w:ind w:left="2880" w:hanging="360"/>
      </w:pPr>
      <w:rPr>
        <w:rFonts w:ascii="Arial" w:hAnsi="Arial" w:hint="default"/>
      </w:rPr>
    </w:lvl>
    <w:lvl w:ilvl="4" w:tplc="AA4EFF78" w:tentative="1">
      <w:start w:val="1"/>
      <w:numFmt w:val="bullet"/>
      <w:lvlText w:val="•"/>
      <w:lvlJc w:val="left"/>
      <w:pPr>
        <w:tabs>
          <w:tab w:val="num" w:pos="3600"/>
        </w:tabs>
        <w:ind w:left="3600" w:hanging="360"/>
      </w:pPr>
      <w:rPr>
        <w:rFonts w:ascii="Arial" w:hAnsi="Arial" w:hint="default"/>
      </w:rPr>
    </w:lvl>
    <w:lvl w:ilvl="5" w:tplc="5568F9F2" w:tentative="1">
      <w:start w:val="1"/>
      <w:numFmt w:val="bullet"/>
      <w:lvlText w:val="•"/>
      <w:lvlJc w:val="left"/>
      <w:pPr>
        <w:tabs>
          <w:tab w:val="num" w:pos="4320"/>
        </w:tabs>
        <w:ind w:left="4320" w:hanging="360"/>
      </w:pPr>
      <w:rPr>
        <w:rFonts w:ascii="Arial" w:hAnsi="Arial" w:hint="default"/>
      </w:rPr>
    </w:lvl>
    <w:lvl w:ilvl="6" w:tplc="43EAE9AE" w:tentative="1">
      <w:start w:val="1"/>
      <w:numFmt w:val="bullet"/>
      <w:lvlText w:val="•"/>
      <w:lvlJc w:val="left"/>
      <w:pPr>
        <w:tabs>
          <w:tab w:val="num" w:pos="5040"/>
        </w:tabs>
        <w:ind w:left="5040" w:hanging="360"/>
      </w:pPr>
      <w:rPr>
        <w:rFonts w:ascii="Arial" w:hAnsi="Arial" w:hint="default"/>
      </w:rPr>
    </w:lvl>
    <w:lvl w:ilvl="7" w:tplc="6CAEE2B4" w:tentative="1">
      <w:start w:val="1"/>
      <w:numFmt w:val="bullet"/>
      <w:lvlText w:val="•"/>
      <w:lvlJc w:val="left"/>
      <w:pPr>
        <w:tabs>
          <w:tab w:val="num" w:pos="5760"/>
        </w:tabs>
        <w:ind w:left="5760" w:hanging="360"/>
      </w:pPr>
      <w:rPr>
        <w:rFonts w:ascii="Arial" w:hAnsi="Arial" w:hint="default"/>
      </w:rPr>
    </w:lvl>
    <w:lvl w:ilvl="8" w:tplc="A2BA67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592159"/>
    <w:multiLevelType w:val="hybridMultilevel"/>
    <w:tmpl w:val="94DE7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50A23"/>
    <w:multiLevelType w:val="hybridMultilevel"/>
    <w:tmpl w:val="260E6958"/>
    <w:lvl w:ilvl="0" w:tplc="DF42AA5A">
      <w:start w:val="1"/>
      <w:numFmt w:val="bullet"/>
      <w:lvlText w:val=""/>
      <w:lvlJc w:val="left"/>
      <w:pPr>
        <w:tabs>
          <w:tab w:val="num" w:pos="720"/>
        </w:tabs>
        <w:ind w:left="720" w:hanging="360"/>
      </w:pPr>
      <w:rPr>
        <w:rFonts w:ascii="Wingdings 3" w:hAnsi="Wingdings 3" w:hint="default"/>
      </w:rPr>
    </w:lvl>
    <w:lvl w:ilvl="1" w:tplc="DD127BF6" w:tentative="1">
      <w:start w:val="1"/>
      <w:numFmt w:val="bullet"/>
      <w:lvlText w:val=""/>
      <w:lvlJc w:val="left"/>
      <w:pPr>
        <w:tabs>
          <w:tab w:val="num" w:pos="1440"/>
        </w:tabs>
        <w:ind w:left="1440" w:hanging="360"/>
      </w:pPr>
      <w:rPr>
        <w:rFonts w:ascii="Wingdings 3" w:hAnsi="Wingdings 3" w:hint="default"/>
      </w:rPr>
    </w:lvl>
    <w:lvl w:ilvl="2" w:tplc="156E9E24" w:tentative="1">
      <w:start w:val="1"/>
      <w:numFmt w:val="bullet"/>
      <w:lvlText w:val=""/>
      <w:lvlJc w:val="left"/>
      <w:pPr>
        <w:tabs>
          <w:tab w:val="num" w:pos="2160"/>
        </w:tabs>
        <w:ind w:left="2160" w:hanging="360"/>
      </w:pPr>
      <w:rPr>
        <w:rFonts w:ascii="Wingdings 3" w:hAnsi="Wingdings 3" w:hint="default"/>
      </w:rPr>
    </w:lvl>
    <w:lvl w:ilvl="3" w:tplc="54000B66" w:tentative="1">
      <w:start w:val="1"/>
      <w:numFmt w:val="bullet"/>
      <w:lvlText w:val=""/>
      <w:lvlJc w:val="left"/>
      <w:pPr>
        <w:tabs>
          <w:tab w:val="num" w:pos="2880"/>
        </w:tabs>
        <w:ind w:left="2880" w:hanging="360"/>
      </w:pPr>
      <w:rPr>
        <w:rFonts w:ascii="Wingdings 3" w:hAnsi="Wingdings 3" w:hint="default"/>
      </w:rPr>
    </w:lvl>
    <w:lvl w:ilvl="4" w:tplc="B846FC8A" w:tentative="1">
      <w:start w:val="1"/>
      <w:numFmt w:val="bullet"/>
      <w:lvlText w:val=""/>
      <w:lvlJc w:val="left"/>
      <w:pPr>
        <w:tabs>
          <w:tab w:val="num" w:pos="3600"/>
        </w:tabs>
        <w:ind w:left="3600" w:hanging="360"/>
      </w:pPr>
      <w:rPr>
        <w:rFonts w:ascii="Wingdings 3" w:hAnsi="Wingdings 3" w:hint="default"/>
      </w:rPr>
    </w:lvl>
    <w:lvl w:ilvl="5" w:tplc="DAFA43C0" w:tentative="1">
      <w:start w:val="1"/>
      <w:numFmt w:val="bullet"/>
      <w:lvlText w:val=""/>
      <w:lvlJc w:val="left"/>
      <w:pPr>
        <w:tabs>
          <w:tab w:val="num" w:pos="4320"/>
        </w:tabs>
        <w:ind w:left="4320" w:hanging="360"/>
      </w:pPr>
      <w:rPr>
        <w:rFonts w:ascii="Wingdings 3" w:hAnsi="Wingdings 3" w:hint="default"/>
      </w:rPr>
    </w:lvl>
    <w:lvl w:ilvl="6" w:tplc="91D4E1B6" w:tentative="1">
      <w:start w:val="1"/>
      <w:numFmt w:val="bullet"/>
      <w:lvlText w:val=""/>
      <w:lvlJc w:val="left"/>
      <w:pPr>
        <w:tabs>
          <w:tab w:val="num" w:pos="5040"/>
        </w:tabs>
        <w:ind w:left="5040" w:hanging="360"/>
      </w:pPr>
      <w:rPr>
        <w:rFonts w:ascii="Wingdings 3" w:hAnsi="Wingdings 3" w:hint="default"/>
      </w:rPr>
    </w:lvl>
    <w:lvl w:ilvl="7" w:tplc="C4C2BAD0" w:tentative="1">
      <w:start w:val="1"/>
      <w:numFmt w:val="bullet"/>
      <w:lvlText w:val=""/>
      <w:lvlJc w:val="left"/>
      <w:pPr>
        <w:tabs>
          <w:tab w:val="num" w:pos="5760"/>
        </w:tabs>
        <w:ind w:left="5760" w:hanging="360"/>
      </w:pPr>
      <w:rPr>
        <w:rFonts w:ascii="Wingdings 3" w:hAnsi="Wingdings 3" w:hint="default"/>
      </w:rPr>
    </w:lvl>
    <w:lvl w:ilvl="8" w:tplc="76E6F5A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6F056E52"/>
    <w:multiLevelType w:val="hybridMultilevel"/>
    <w:tmpl w:val="12A0D50A"/>
    <w:lvl w:ilvl="0" w:tplc="6AA240E4">
      <w:start w:val="1"/>
      <w:numFmt w:val="bullet"/>
      <w:lvlText w:val=""/>
      <w:lvlJc w:val="left"/>
      <w:pPr>
        <w:tabs>
          <w:tab w:val="num" w:pos="720"/>
        </w:tabs>
        <w:ind w:left="720" w:hanging="360"/>
      </w:pPr>
      <w:rPr>
        <w:rFonts w:ascii="Wingdings 3" w:hAnsi="Wingdings 3" w:hint="default"/>
      </w:rPr>
    </w:lvl>
    <w:lvl w:ilvl="1" w:tplc="F0C45852">
      <w:start w:val="1"/>
      <w:numFmt w:val="bullet"/>
      <w:lvlText w:val=""/>
      <w:lvlJc w:val="left"/>
      <w:pPr>
        <w:tabs>
          <w:tab w:val="num" w:pos="1440"/>
        </w:tabs>
        <w:ind w:left="1440" w:hanging="360"/>
      </w:pPr>
      <w:rPr>
        <w:rFonts w:ascii="Wingdings 3" w:hAnsi="Wingdings 3" w:hint="default"/>
      </w:rPr>
    </w:lvl>
    <w:lvl w:ilvl="2" w:tplc="9D0EB7DC" w:tentative="1">
      <w:start w:val="1"/>
      <w:numFmt w:val="bullet"/>
      <w:lvlText w:val=""/>
      <w:lvlJc w:val="left"/>
      <w:pPr>
        <w:tabs>
          <w:tab w:val="num" w:pos="2160"/>
        </w:tabs>
        <w:ind w:left="2160" w:hanging="360"/>
      </w:pPr>
      <w:rPr>
        <w:rFonts w:ascii="Wingdings 3" w:hAnsi="Wingdings 3" w:hint="default"/>
      </w:rPr>
    </w:lvl>
    <w:lvl w:ilvl="3" w:tplc="27AC55A0" w:tentative="1">
      <w:start w:val="1"/>
      <w:numFmt w:val="bullet"/>
      <w:lvlText w:val=""/>
      <w:lvlJc w:val="left"/>
      <w:pPr>
        <w:tabs>
          <w:tab w:val="num" w:pos="2880"/>
        </w:tabs>
        <w:ind w:left="2880" w:hanging="360"/>
      </w:pPr>
      <w:rPr>
        <w:rFonts w:ascii="Wingdings 3" w:hAnsi="Wingdings 3" w:hint="default"/>
      </w:rPr>
    </w:lvl>
    <w:lvl w:ilvl="4" w:tplc="5B6A6356" w:tentative="1">
      <w:start w:val="1"/>
      <w:numFmt w:val="bullet"/>
      <w:lvlText w:val=""/>
      <w:lvlJc w:val="left"/>
      <w:pPr>
        <w:tabs>
          <w:tab w:val="num" w:pos="3600"/>
        </w:tabs>
        <w:ind w:left="3600" w:hanging="360"/>
      </w:pPr>
      <w:rPr>
        <w:rFonts w:ascii="Wingdings 3" w:hAnsi="Wingdings 3" w:hint="default"/>
      </w:rPr>
    </w:lvl>
    <w:lvl w:ilvl="5" w:tplc="343AED6A" w:tentative="1">
      <w:start w:val="1"/>
      <w:numFmt w:val="bullet"/>
      <w:lvlText w:val=""/>
      <w:lvlJc w:val="left"/>
      <w:pPr>
        <w:tabs>
          <w:tab w:val="num" w:pos="4320"/>
        </w:tabs>
        <w:ind w:left="4320" w:hanging="360"/>
      </w:pPr>
      <w:rPr>
        <w:rFonts w:ascii="Wingdings 3" w:hAnsi="Wingdings 3" w:hint="default"/>
      </w:rPr>
    </w:lvl>
    <w:lvl w:ilvl="6" w:tplc="98DEF610" w:tentative="1">
      <w:start w:val="1"/>
      <w:numFmt w:val="bullet"/>
      <w:lvlText w:val=""/>
      <w:lvlJc w:val="left"/>
      <w:pPr>
        <w:tabs>
          <w:tab w:val="num" w:pos="5040"/>
        </w:tabs>
        <w:ind w:left="5040" w:hanging="360"/>
      </w:pPr>
      <w:rPr>
        <w:rFonts w:ascii="Wingdings 3" w:hAnsi="Wingdings 3" w:hint="default"/>
      </w:rPr>
    </w:lvl>
    <w:lvl w:ilvl="7" w:tplc="62EA46C4" w:tentative="1">
      <w:start w:val="1"/>
      <w:numFmt w:val="bullet"/>
      <w:lvlText w:val=""/>
      <w:lvlJc w:val="left"/>
      <w:pPr>
        <w:tabs>
          <w:tab w:val="num" w:pos="5760"/>
        </w:tabs>
        <w:ind w:left="5760" w:hanging="360"/>
      </w:pPr>
      <w:rPr>
        <w:rFonts w:ascii="Wingdings 3" w:hAnsi="Wingdings 3" w:hint="default"/>
      </w:rPr>
    </w:lvl>
    <w:lvl w:ilvl="8" w:tplc="4284217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4E375A7"/>
    <w:multiLevelType w:val="hybridMultilevel"/>
    <w:tmpl w:val="94DE7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D6492"/>
    <w:multiLevelType w:val="hybridMultilevel"/>
    <w:tmpl w:val="94DE7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0"/>
  </w:num>
  <w:num w:numId="5">
    <w:abstractNumId w:val="5"/>
  </w:num>
  <w:num w:numId="6">
    <w:abstractNumId w:val="4"/>
  </w:num>
  <w:num w:numId="7">
    <w:abstractNumId w:val="7"/>
  </w:num>
  <w:num w:numId="8">
    <w:abstractNumId w:val="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A"/>
    <w:rsid w:val="00070B49"/>
    <w:rsid w:val="00075BF7"/>
    <w:rsid w:val="000823F3"/>
    <w:rsid w:val="00091BFD"/>
    <w:rsid w:val="000C1A2F"/>
    <w:rsid w:val="000C6BB9"/>
    <w:rsid w:val="000D7034"/>
    <w:rsid w:val="000E2BA5"/>
    <w:rsid w:val="001A2033"/>
    <w:rsid w:val="001C0F17"/>
    <w:rsid w:val="00212E3E"/>
    <w:rsid w:val="0021633A"/>
    <w:rsid w:val="00224AFC"/>
    <w:rsid w:val="00292513"/>
    <w:rsid w:val="002C150B"/>
    <w:rsid w:val="0034618B"/>
    <w:rsid w:val="0041604E"/>
    <w:rsid w:val="00423B06"/>
    <w:rsid w:val="004254B4"/>
    <w:rsid w:val="00450B8D"/>
    <w:rsid w:val="004817F9"/>
    <w:rsid w:val="00486829"/>
    <w:rsid w:val="004E5F43"/>
    <w:rsid w:val="004F7C25"/>
    <w:rsid w:val="00536410"/>
    <w:rsid w:val="00600190"/>
    <w:rsid w:val="0061283A"/>
    <w:rsid w:val="0061776F"/>
    <w:rsid w:val="00636096"/>
    <w:rsid w:val="006D79F2"/>
    <w:rsid w:val="00701B5F"/>
    <w:rsid w:val="00704F41"/>
    <w:rsid w:val="00750066"/>
    <w:rsid w:val="00781601"/>
    <w:rsid w:val="00791658"/>
    <w:rsid w:val="00810DC1"/>
    <w:rsid w:val="008354B8"/>
    <w:rsid w:val="008504B8"/>
    <w:rsid w:val="008B7861"/>
    <w:rsid w:val="009C0F3A"/>
    <w:rsid w:val="009C44C1"/>
    <w:rsid w:val="00A271DC"/>
    <w:rsid w:val="00A34295"/>
    <w:rsid w:val="00B01023"/>
    <w:rsid w:val="00BA51C7"/>
    <w:rsid w:val="00BF381D"/>
    <w:rsid w:val="00C4660B"/>
    <w:rsid w:val="00CD2BC1"/>
    <w:rsid w:val="00D16639"/>
    <w:rsid w:val="00D47F31"/>
    <w:rsid w:val="00DA0ECD"/>
    <w:rsid w:val="00DA405B"/>
    <w:rsid w:val="00DC16B8"/>
    <w:rsid w:val="00DC35FC"/>
    <w:rsid w:val="00E603F3"/>
    <w:rsid w:val="00E973D2"/>
    <w:rsid w:val="00EC7E68"/>
    <w:rsid w:val="00EF64A5"/>
    <w:rsid w:val="00F10F92"/>
    <w:rsid w:val="00F72C38"/>
    <w:rsid w:val="00F732C8"/>
    <w:rsid w:val="00FC2DF2"/>
    <w:rsid w:val="00FE6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A86B354"/>
  <w14:defaultImageDpi w14:val="300"/>
  <w15:docId w15:val="{4634FB0E-0274-496A-9B0C-C9D97FE9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BFD"/>
    <w:pPr>
      <w:ind w:left="720"/>
      <w:contextualSpacing/>
    </w:pPr>
  </w:style>
  <w:style w:type="character" w:styleId="PlaceholderText">
    <w:name w:val="Placeholder Text"/>
    <w:basedOn w:val="DefaultParagraphFont"/>
    <w:uiPriority w:val="99"/>
    <w:semiHidden/>
    <w:rsid w:val="00BA51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2949">
      <w:bodyDiv w:val="1"/>
      <w:marLeft w:val="0"/>
      <w:marRight w:val="0"/>
      <w:marTop w:val="0"/>
      <w:marBottom w:val="0"/>
      <w:divBdr>
        <w:top w:val="none" w:sz="0" w:space="0" w:color="auto"/>
        <w:left w:val="none" w:sz="0" w:space="0" w:color="auto"/>
        <w:bottom w:val="none" w:sz="0" w:space="0" w:color="auto"/>
        <w:right w:val="none" w:sz="0" w:space="0" w:color="auto"/>
      </w:divBdr>
      <w:divsChild>
        <w:div w:id="526604865">
          <w:marLeft w:val="432"/>
          <w:marRight w:val="0"/>
          <w:marTop w:val="120"/>
          <w:marBottom w:val="0"/>
          <w:divBdr>
            <w:top w:val="none" w:sz="0" w:space="0" w:color="auto"/>
            <w:left w:val="none" w:sz="0" w:space="0" w:color="auto"/>
            <w:bottom w:val="none" w:sz="0" w:space="0" w:color="auto"/>
            <w:right w:val="none" w:sz="0" w:space="0" w:color="auto"/>
          </w:divBdr>
        </w:div>
      </w:divsChild>
    </w:div>
    <w:div w:id="722488320">
      <w:bodyDiv w:val="1"/>
      <w:marLeft w:val="0"/>
      <w:marRight w:val="0"/>
      <w:marTop w:val="0"/>
      <w:marBottom w:val="0"/>
      <w:divBdr>
        <w:top w:val="none" w:sz="0" w:space="0" w:color="auto"/>
        <w:left w:val="none" w:sz="0" w:space="0" w:color="auto"/>
        <w:bottom w:val="none" w:sz="0" w:space="0" w:color="auto"/>
        <w:right w:val="none" w:sz="0" w:space="0" w:color="auto"/>
      </w:divBdr>
      <w:divsChild>
        <w:div w:id="309595345">
          <w:marLeft w:val="864"/>
          <w:marRight w:val="0"/>
          <w:marTop w:val="100"/>
          <w:marBottom w:val="0"/>
          <w:divBdr>
            <w:top w:val="none" w:sz="0" w:space="0" w:color="auto"/>
            <w:left w:val="none" w:sz="0" w:space="0" w:color="auto"/>
            <w:bottom w:val="none" w:sz="0" w:space="0" w:color="auto"/>
            <w:right w:val="none" w:sz="0" w:space="0" w:color="auto"/>
          </w:divBdr>
        </w:div>
        <w:div w:id="1271818545">
          <w:marLeft w:val="864"/>
          <w:marRight w:val="0"/>
          <w:marTop w:val="100"/>
          <w:marBottom w:val="0"/>
          <w:divBdr>
            <w:top w:val="none" w:sz="0" w:space="0" w:color="auto"/>
            <w:left w:val="none" w:sz="0" w:space="0" w:color="auto"/>
            <w:bottom w:val="none" w:sz="0" w:space="0" w:color="auto"/>
            <w:right w:val="none" w:sz="0" w:space="0" w:color="auto"/>
          </w:divBdr>
        </w:div>
        <w:div w:id="2114665223">
          <w:marLeft w:val="864"/>
          <w:marRight w:val="0"/>
          <w:marTop w:val="100"/>
          <w:marBottom w:val="0"/>
          <w:divBdr>
            <w:top w:val="none" w:sz="0" w:space="0" w:color="auto"/>
            <w:left w:val="none" w:sz="0" w:space="0" w:color="auto"/>
            <w:bottom w:val="none" w:sz="0" w:space="0" w:color="auto"/>
            <w:right w:val="none" w:sz="0" w:space="0" w:color="auto"/>
          </w:divBdr>
        </w:div>
        <w:div w:id="931476875">
          <w:marLeft w:val="864"/>
          <w:marRight w:val="0"/>
          <w:marTop w:val="100"/>
          <w:marBottom w:val="0"/>
          <w:divBdr>
            <w:top w:val="none" w:sz="0" w:space="0" w:color="auto"/>
            <w:left w:val="none" w:sz="0" w:space="0" w:color="auto"/>
            <w:bottom w:val="none" w:sz="0" w:space="0" w:color="auto"/>
            <w:right w:val="none" w:sz="0" w:space="0" w:color="auto"/>
          </w:divBdr>
        </w:div>
        <w:div w:id="1446729762">
          <w:marLeft w:val="864"/>
          <w:marRight w:val="0"/>
          <w:marTop w:val="100"/>
          <w:marBottom w:val="0"/>
          <w:divBdr>
            <w:top w:val="none" w:sz="0" w:space="0" w:color="auto"/>
            <w:left w:val="none" w:sz="0" w:space="0" w:color="auto"/>
            <w:bottom w:val="none" w:sz="0" w:space="0" w:color="auto"/>
            <w:right w:val="none" w:sz="0" w:space="0" w:color="auto"/>
          </w:divBdr>
        </w:div>
      </w:divsChild>
    </w:div>
    <w:div w:id="793521576">
      <w:bodyDiv w:val="1"/>
      <w:marLeft w:val="0"/>
      <w:marRight w:val="0"/>
      <w:marTop w:val="0"/>
      <w:marBottom w:val="0"/>
      <w:divBdr>
        <w:top w:val="none" w:sz="0" w:space="0" w:color="auto"/>
        <w:left w:val="none" w:sz="0" w:space="0" w:color="auto"/>
        <w:bottom w:val="none" w:sz="0" w:space="0" w:color="auto"/>
        <w:right w:val="none" w:sz="0" w:space="0" w:color="auto"/>
      </w:divBdr>
      <w:divsChild>
        <w:div w:id="1323655509">
          <w:marLeft w:val="0"/>
          <w:marRight w:val="0"/>
          <w:marTop w:val="0"/>
          <w:marBottom w:val="0"/>
          <w:divBdr>
            <w:top w:val="none" w:sz="0" w:space="0" w:color="auto"/>
            <w:left w:val="none" w:sz="0" w:space="0" w:color="auto"/>
            <w:bottom w:val="none" w:sz="0" w:space="0" w:color="auto"/>
            <w:right w:val="none" w:sz="0" w:space="0" w:color="auto"/>
          </w:divBdr>
          <w:divsChild>
            <w:div w:id="1472863072">
              <w:marLeft w:val="0"/>
              <w:marRight w:val="0"/>
              <w:marTop w:val="0"/>
              <w:marBottom w:val="0"/>
              <w:divBdr>
                <w:top w:val="none" w:sz="0" w:space="0" w:color="auto"/>
                <w:left w:val="none" w:sz="0" w:space="0" w:color="auto"/>
                <w:bottom w:val="none" w:sz="0" w:space="0" w:color="auto"/>
                <w:right w:val="none" w:sz="0" w:space="0" w:color="auto"/>
              </w:divBdr>
              <w:divsChild>
                <w:div w:id="1446000426">
                  <w:marLeft w:val="0"/>
                  <w:marRight w:val="0"/>
                  <w:marTop w:val="0"/>
                  <w:marBottom w:val="0"/>
                  <w:divBdr>
                    <w:top w:val="none" w:sz="0" w:space="0" w:color="auto"/>
                    <w:left w:val="none" w:sz="0" w:space="0" w:color="auto"/>
                    <w:bottom w:val="none" w:sz="0" w:space="0" w:color="auto"/>
                    <w:right w:val="none" w:sz="0" w:space="0" w:color="auto"/>
                  </w:divBdr>
                  <w:divsChild>
                    <w:div w:id="1317303183">
                      <w:marLeft w:val="0"/>
                      <w:marRight w:val="0"/>
                      <w:marTop w:val="0"/>
                      <w:marBottom w:val="0"/>
                      <w:divBdr>
                        <w:top w:val="none" w:sz="0" w:space="0" w:color="auto"/>
                        <w:left w:val="none" w:sz="0" w:space="0" w:color="auto"/>
                        <w:bottom w:val="none" w:sz="0" w:space="0" w:color="auto"/>
                        <w:right w:val="none" w:sz="0" w:space="0" w:color="auto"/>
                      </w:divBdr>
                      <w:divsChild>
                        <w:div w:id="1523544347">
                          <w:marLeft w:val="0"/>
                          <w:marRight w:val="0"/>
                          <w:marTop w:val="0"/>
                          <w:marBottom w:val="0"/>
                          <w:divBdr>
                            <w:top w:val="none" w:sz="0" w:space="0" w:color="auto"/>
                            <w:left w:val="none" w:sz="0" w:space="0" w:color="auto"/>
                            <w:bottom w:val="none" w:sz="0" w:space="0" w:color="auto"/>
                            <w:right w:val="none" w:sz="0" w:space="0" w:color="auto"/>
                          </w:divBdr>
                          <w:divsChild>
                            <w:div w:id="1698044302">
                              <w:marLeft w:val="0"/>
                              <w:marRight w:val="0"/>
                              <w:marTop w:val="0"/>
                              <w:marBottom w:val="0"/>
                              <w:divBdr>
                                <w:top w:val="none" w:sz="0" w:space="0" w:color="auto"/>
                                <w:left w:val="none" w:sz="0" w:space="0" w:color="auto"/>
                                <w:bottom w:val="none" w:sz="0" w:space="0" w:color="auto"/>
                                <w:right w:val="none" w:sz="0" w:space="0" w:color="auto"/>
                              </w:divBdr>
                              <w:divsChild>
                                <w:div w:id="91628199">
                                  <w:marLeft w:val="0"/>
                                  <w:marRight w:val="0"/>
                                  <w:marTop w:val="0"/>
                                  <w:marBottom w:val="0"/>
                                  <w:divBdr>
                                    <w:top w:val="none" w:sz="0" w:space="0" w:color="auto"/>
                                    <w:left w:val="none" w:sz="0" w:space="0" w:color="auto"/>
                                    <w:bottom w:val="none" w:sz="0" w:space="0" w:color="auto"/>
                                    <w:right w:val="none" w:sz="0" w:space="0" w:color="auto"/>
                                  </w:divBdr>
                                  <w:divsChild>
                                    <w:div w:id="1769886115">
                                      <w:marLeft w:val="0"/>
                                      <w:marRight w:val="0"/>
                                      <w:marTop w:val="0"/>
                                      <w:marBottom w:val="0"/>
                                      <w:divBdr>
                                        <w:top w:val="none" w:sz="0" w:space="0" w:color="auto"/>
                                        <w:left w:val="none" w:sz="0" w:space="0" w:color="auto"/>
                                        <w:bottom w:val="none" w:sz="0" w:space="0" w:color="auto"/>
                                        <w:right w:val="none" w:sz="0" w:space="0" w:color="auto"/>
                                      </w:divBdr>
                                      <w:divsChild>
                                        <w:div w:id="842161248">
                                          <w:marLeft w:val="0"/>
                                          <w:marRight w:val="0"/>
                                          <w:marTop w:val="0"/>
                                          <w:marBottom w:val="0"/>
                                          <w:divBdr>
                                            <w:top w:val="none" w:sz="0" w:space="0" w:color="auto"/>
                                            <w:left w:val="none" w:sz="0" w:space="0" w:color="auto"/>
                                            <w:bottom w:val="none" w:sz="0" w:space="0" w:color="auto"/>
                                            <w:right w:val="none" w:sz="0" w:space="0" w:color="auto"/>
                                          </w:divBdr>
                                          <w:divsChild>
                                            <w:div w:id="170531519">
                                              <w:marLeft w:val="0"/>
                                              <w:marRight w:val="0"/>
                                              <w:marTop w:val="0"/>
                                              <w:marBottom w:val="0"/>
                                              <w:divBdr>
                                                <w:top w:val="none" w:sz="0" w:space="0" w:color="auto"/>
                                                <w:left w:val="none" w:sz="0" w:space="0" w:color="auto"/>
                                                <w:bottom w:val="none" w:sz="0" w:space="0" w:color="auto"/>
                                                <w:right w:val="none" w:sz="0" w:space="0" w:color="auto"/>
                                              </w:divBdr>
                                              <w:divsChild>
                                                <w:div w:id="709037244">
                                                  <w:marLeft w:val="0"/>
                                                  <w:marRight w:val="0"/>
                                                  <w:marTop w:val="0"/>
                                                  <w:marBottom w:val="0"/>
                                                  <w:divBdr>
                                                    <w:top w:val="none" w:sz="0" w:space="0" w:color="auto"/>
                                                    <w:left w:val="none" w:sz="0" w:space="0" w:color="auto"/>
                                                    <w:bottom w:val="none" w:sz="0" w:space="0" w:color="auto"/>
                                                    <w:right w:val="none" w:sz="0" w:space="0" w:color="auto"/>
                                                  </w:divBdr>
                                                  <w:divsChild>
                                                    <w:div w:id="1404182721">
                                                      <w:marLeft w:val="0"/>
                                                      <w:marRight w:val="0"/>
                                                      <w:marTop w:val="0"/>
                                                      <w:marBottom w:val="0"/>
                                                      <w:divBdr>
                                                        <w:top w:val="none" w:sz="0" w:space="0" w:color="auto"/>
                                                        <w:left w:val="none" w:sz="0" w:space="0" w:color="auto"/>
                                                        <w:bottom w:val="none" w:sz="0" w:space="0" w:color="auto"/>
                                                        <w:right w:val="none" w:sz="0" w:space="0" w:color="auto"/>
                                                      </w:divBdr>
                                                      <w:divsChild>
                                                        <w:div w:id="454368994">
                                                          <w:marLeft w:val="0"/>
                                                          <w:marRight w:val="0"/>
                                                          <w:marTop w:val="0"/>
                                                          <w:marBottom w:val="0"/>
                                                          <w:divBdr>
                                                            <w:top w:val="none" w:sz="0" w:space="0" w:color="auto"/>
                                                            <w:left w:val="none" w:sz="0" w:space="0" w:color="auto"/>
                                                            <w:bottom w:val="none" w:sz="0" w:space="0" w:color="auto"/>
                                                            <w:right w:val="none" w:sz="0" w:space="0" w:color="auto"/>
                                                          </w:divBdr>
                                                          <w:divsChild>
                                                            <w:div w:id="1488668174">
                                                              <w:marLeft w:val="0"/>
                                                              <w:marRight w:val="150"/>
                                                              <w:marTop w:val="0"/>
                                                              <w:marBottom w:val="150"/>
                                                              <w:divBdr>
                                                                <w:top w:val="none" w:sz="0" w:space="0" w:color="auto"/>
                                                                <w:left w:val="none" w:sz="0" w:space="0" w:color="auto"/>
                                                                <w:bottom w:val="none" w:sz="0" w:space="0" w:color="auto"/>
                                                                <w:right w:val="none" w:sz="0" w:space="0" w:color="auto"/>
                                                              </w:divBdr>
                                                              <w:divsChild>
                                                                <w:div w:id="1147236222">
                                                                  <w:marLeft w:val="0"/>
                                                                  <w:marRight w:val="0"/>
                                                                  <w:marTop w:val="0"/>
                                                                  <w:marBottom w:val="0"/>
                                                                  <w:divBdr>
                                                                    <w:top w:val="none" w:sz="0" w:space="0" w:color="auto"/>
                                                                    <w:left w:val="none" w:sz="0" w:space="0" w:color="auto"/>
                                                                    <w:bottom w:val="none" w:sz="0" w:space="0" w:color="auto"/>
                                                                    <w:right w:val="none" w:sz="0" w:space="0" w:color="auto"/>
                                                                  </w:divBdr>
                                                                  <w:divsChild>
                                                                    <w:div w:id="1860508412">
                                                                      <w:marLeft w:val="0"/>
                                                                      <w:marRight w:val="0"/>
                                                                      <w:marTop w:val="0"/>
                                                                      <w:marBottom w:val="0"/>
                                                                      <w:divBdr>
                                                                        <w:top w:val="none" w:sz="0" w:space="0" w:color="auto"/>
                                                                        <w:left w:val="none" w:sz="0" w:space="0" w:color="auto"/>
                                                                        <w:bottom w:val="none" w:sz="0" w:space="0" w:color="auto"/>
                                                                        <w:right w:val="none" w:sz="0" w:space="0" w:color="auto"/>
                                                                      </w:divBdr>
                                                                      <w:divsChild>
                                                                        <w:div w:id="519395354">
                                                                          <w:marLeft w:val="0"/>
                                                                          <w:marRight w:val="0"/>
                                                                          <w:marTop w:val="0"/>
                                                                          <w:marBottom w:val="0"/>
                                                                          <w:divBdr>
                                                                            <w:top w:val="none" w:sz="0" w:space="0" w:color="auto"/>
                                                                            <w:left w:val="none" w:sz="0" w:space="0" w:color="auto"/>
                                                                            <w:bottom w:val="none" w:sz="0" w:space="0" w:color="auto"/>
                                                                            <w:right w:val="none" w:sz="0" w:space="0" w:color="auto"/>
                                                                          </w:divBdr>
                                                                          <w:divsChild>
                                                                            <w:div w:id="1579092173">
                                                                              <w:marLeft w:val="0"/>
                                                                              <w:marRight w:val="0"/>
                                                                              <w:marTop w:val="0"/>
                                                                              <w:marBottom w:val="0"/>
                                                                              <w:divBdr>
                                                                                <w:top w:val="none" w:sz="0" w:space="0" w:color="auto"/>
                                                                                <w:left w:val="none" w:sz="0" w:space="0" w:color="auto"/>
                                                                                <w:bottom w:val="none" w:sz="0" w:space="0" w:color="auto"/>
                                                                                <w:right w:val="none" w:sz="0" w:space="0" w:color="auto"/>
                                                                              </w:divBdr>
                                                                              <w:divsChild>
                                                                                <w:div w:id="379288617">
                                                                                  <w:marLeft w:val="0"/>
                                                                                  <w:marRight w:val="0"/>
                                                                                  <w:marTop w:val="0"/>
                                                                                  <w:marBottom w:val="0"/>
                                                                                  <w:divBdr>
                                                                                    <w:top w:val="none" w:sz="0" w:space="0" w:color="auto"/>
                                                                                    <w:left w:val="none" w:sz="0" w:space="0" w:color="auto"/>
                                                                                    <w:bottom w:val="none" w:sz="0" w:space="0" w:color="auto"/>
                                                                                    <w:right w:val="none" w:sz="0" w:space="0" w:color="auto"/>
                                                                                  </w:divBdr>
                                                                                  <w:divsChild>
                                                                                    <w:div w:id="1830361365">
                                                                                      <w:marLeft w:val="0"/>
                                                                                      <w:marRight w:val="0"/>
                                                                                      <w:marTop w:val="0"/>
                                                                                      <w:marBottom w:val="0"/>
                                                                                      <w:divBdr>
                                                                                        <w:top w:val="none" w:sz="0" w:space="0" w:color="auto"/>
                                                                                        <w:left w:val="none" w:sz="0" w:space="0" w:color="auto"/>
                                                                                        <w:bottom w:val="none" w:sz="0" w:space="0" w:color="auto"/>
                                                                                        <w:right w:val="none" w:sz="0" w:space="0" w:color="auto"/>
                                                                                      </w:divBdr>
                                                                                    </w:div>
                                                                                    <w:div w:id="1205210499">
                                                                                      <w:marLeft w:val="0"/>
                                                                                      <w:marRight w:val="0"/>
                                                                                      <w:marTop w:val="0"/>
                                                                                      <w:marBottom w:val="0"/>
                                                                                      <w:divBdr>
                                                                                        <w:top w:val="none" w:sz="0" w:space="0" w:color="auto"/>
                                                                                        <w:left w:val="none" w:sz="0" w:space="0" w:color="auto"/>
                                                                                        <w:bottom w:val="none" w:sz="0" w:space="0" w:color="auto"/>
                                                                                        <w:right w:val="none" w:sz="0" w:space="0" w:color="auto"/>
                                                                                      </w:divBdr>
                                                                                    </w:div>
                                                                                    <w:div w:id="2014256258">
                                                                                      <w:marLeft w:val="0"/>
                                                                                      <w:marRight w:val="0"/>
                                                                                      <w:marTop w:val="0"/>
                                                                                      <w:marBottom w:val="0"/>
                                                                                      <w:divBdr>
                                                                                        <w:top w:val="none" w:sz="0" w:space="0" w:color="auto"/>
                                                                                        <w:left w:val="none" w:sz="0" w:space="0" w:color="auto"/>
                                                                                        <w:bottom w:val="none" w:sz="0" w:space="0" w:color="auto"/>
                                                                                        <w:right w:val="none" w:sz="0" w:space="0" w:color="auto"/>
                                                                                      </w:divBdr>
                                                                                    </w:div>
                                                                                    <w:div w:id="842818479">
                                                                                      <w:marLeft w:val="0"/>
                                                                                      <w:marRight w:val="0"/>
                                                                                      <w:marTop w:val="0"/>
                                                                                      <w:marBottom w:val="0"/>
                                                                                      <w:divBdr>
                                                                                        <w:top w:val="none" w:sz="0" w:space="0" w:color="auto"/>
                                                                                        <w:left w:val="none" w:sz="0" w:space="0" w:color="auto"/>
                                                                                        <w:bottom w:val="none" w:sz="0" w:space="0" w:color="auto"/>
                                                                                        <w:right w:val="none" w:sz="0" w:space="0" w:color="auto"/>
                                                                                      </w:divBdr>
                                                                                    </w:div>
                                                                                    <w:div w:id="11389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17891">
      <w:bodyDiv w:val="1"/>
      <w:marLeft w:val="0"/>
      <w:marRight w:val="0"/>
      <w:marTop w:val="0"/>
      <w:marBottom w:val="0"/>
      <w:divBdr>
        <w:top w:val="none" w:sz="0" w:space="0" w:color="auto"/>
        <w:left w:val="none" w:sz="0" w:space="0" w:color="auto"/>
        <w:bottom w:val="none" w:sz="0" w:space="0" w:color="auto"/>
        <w:right w:val="none" w:sz="0" w:space="0" w:color="auto"/>
      </w:divBdr>
      <w:divsChild>
        <w:div w:id="679359794">
          <w:marLeft w:val="547"/>
          <w:marRight w:val="0"/>
          <w:marTop w:val="40"/>
          <w:marBottom w:val="0"/>
          <w:divBdr>
            <w:top w:val="none" w:sz="0" w:space="0" w:color="auto"/>
            <w:left w:val="none" w:sz="0" w:space="0" w:color="auto"/>
            <w:bottom w:val="none" w:sz="0" w:space="0" w:color="auto"/>
            <w:right w:val="none" w:sz="0" w:space="0" w:color="auto"/>
          </w:divBdr>
        </w:div>
        <w:div w:id="1287007995">
          <w:marLeft w:val="547"/>
          <w:marRight w:val="0"/>
          <w:marTop w:val="40"/>
          <w:marBottom w:val="0"/>
          <w:divBdr>
            <w:top w:val="none" w:sz="0" w:space="0" w:color="auto"/>
            <w:left w:val="none" w:sz="0" w:space="0" w:color="auto"/>
            <w:bottom w:val="none" w:sz="0" w:space="0" w:color="auto"/>
            <w:right w:val="none" w:sz="0" w:space="0" w:color="auto"/>
          </w:divBdr>
        </w:div>
        <w:div w:id="246694535">
          <w:marLeft w:val="547"/>
          <w:marRight w:val="0"/>
          <w:marTop w:val="40"/>
          <w:marBottom w:val="0"/>
          <w:divBdr>
            <w:top w:val="none" w:sz="0" w:space="0" w:color="auto"/>
            <w:left w:val="none" w:sz="0" w:space="0" w:color="auto"/>
            <w:bottom w:val="none" w:sz="0" w:space="0" w:color="auto"/>
            <w:right w:val="none" w:sz="0" w:space="0" w:color="auto"/>
          </w:divBdr>
        </w:div>
        <w:div w:id="804735059">
          <w:marLeft w:val="547"/>
          <w:marRight w:val="0"/>
          <w:marTop w:val="40"/>
          <w:marBottom w:val="0"/>
          <w:divBdr>
            <w:top w:val="none" w:sz="0" w:space="0" w:color="auto"/>
            <w:left w:val="none" w:sz="0" w:space="0" w:color="auto"/>
            <w:bottom w:val="none" w:sz="0" w:space="0" w:color="auto"/>
            <w:right w:val="none" w:sz="0" w:space="0" w:color="auto"/>
          </w:divBdr>
        </w:div>
      </w:divsChild>
    </w:div>
    <w:div w:id="1026910605">
      <w:bodyDiv w:val="1"/>
      <w:marLeft w:val="0"/>
      <w:marRight w:val="0"/>
      <w:marTop w:val="0"/>
      <w:marBottom w:val="0"/>
      <w:divBdr>
        <w:top w:val="none" w:sz="0" w:space="0" w:color="auto"/>
        <w:left w:val="none" w:sz="0" w:space="0" w:color="auto"/>
        <w:bottom w:val="none" w:sz="0" w:space="0" w:color="auto"/>
        <w:right w:val="none" w:sz="0" w:space="0" w:color="auto"/>
      </w:divBdr>
      <w:divsChild>
        <w:div w:id="633602464">
          <w:marLeft w:val="547"/>
          <w:marRight w:val="0"/>
          <w:marTop w:val="40"/>
          <w:marBottom w:val="0"/>
          <w:divBdr>
            <w:top w:val="none" w:sz="0" w:space="0" w:color="auto"/>
            <w:left w:val="none" w:sz="0" w:space="0" w:color="auto"/>
            <w:bottom w:val="none" w:sz="0" w:space="0" w:color="auto"/>
            <w:right w:val="none" w:sz="0" w:space="0" w:color="auto"/>
          </w:divBdr>
        </w:div>
        <w:div w:id="722142442">
          <w:marLeft w:val="547"/>
          <w:marRight w:val="0"/>
          <w:marTop w:val="40"/>
          <w:marBottom w:val="0"/>
          <w:divBdr>
            <w:top w:val="none" w:sz="0" w:space="0" w:color="auto"/>
            <w:left w:val="none" w:sz="0" w:space="0" w:color="auto"/>
            <w:bottom w:val="none" w:sz="0" w:space="0" w:color="auto"/>
            <w:right w:val="none" w:sz="0" w:space="0" w:color="auto"/>
          </w:divBdr>
        </w:div>
        <w:div w:id="1930498250">
          <w:marLeft w:val="547"/>
          <w:marRight w:val="0"/>
          <w:marTop w:val="40"/>
          <w:marBottom w:val="0"/>
          <w:divBdr>
            <w:top w:val="none" w:sz="0" w:space="0" w:color="auto"/>
            <w:left w:val="none" w:sz="0" w:space="0" w:color="auto"/>
            <w:bottom w:val="none" w:sz="0" w:space="0" w:color="auto"/>
            <w:right w:val="none" w:sz="0" w:space="0" w:color="auto"/>
          </w:divBdr>
        </w:div>
        <w:div w:id="714619983">
          <w:marLeft w:val="547"/>
          <w:marRight w:val="0"/>
          <w:marTop w:val="40"/>
          <w:marBottom w:val="0"/>
          <w:divBdr>
            <w:top w:val="none" w:sz="0" w:space="0" w:color="auto"/>
            <w:left w:val="none" w:sz="0" w:space="0" w:color="auto"/>
            <w:bottom w:val="none" w:sz="0" w:space="0" w:color="auto"/>
            <w:right w:val="none" w:sz="0" w:space="0" w:color="auto"/>
          </w:divBdr>
        </w:div>
      </w:divsChild>
    </w:div>
    <w:div w:id="1203984198">
      <w:bodyDiv w:val="1"/>
      <w:marLeft w:val="0"/>
      <w:marRight w:val="0"/>
      <w:marTop w:val="0"/>
      <w:marBottom w:val="0"/>
      <w:divBdr>
        <w:top w:val="none" w:sz="0" w:space="0" w:color="auto"/>
        <w:left w:val="none" w:sz="0" w:space="0" w:color="auto"/>
        <w:bottom w:val="none" w:sz="0" w:space="0" w:color="auto"/>
        <w:right w:val="none" w:sz="0" w:space="0" w:color="auto"/>
      </w:divBdr>
      <w:divsChild>
        <w:div w:id="1777284171">
          <w:marLeft w:val="864"/>
          <w:marRight w:val="0"/>
          <w:marTop w:val="100"/>
          <w:marBottom w:val="0"/>
          <w:divBdr>
            <w:top w:val="none" w:sz="0" w:space="0" w:color="auto"/>
            <w:left w:val="none" w:sz="0" w:space="0" w:color="auto"/>
            <w:bottom w:val="none" w:sz="0" w:space="0" w:color="auto"/>
            <w:right w:val="none" w:sz="0" w:space="0" w:color="auto"/>
          </w:divBdr>
        </w:div>
        <w:div w:id="1111586650">
          <w:marLeft w:val="864"/>
          <w:marRight w:val="0"/>
          <w:marTop w:val="100"/>
          <w:marBottom w:val="0"/>
          <w:divBdr>
            <w:top w:val="none" w:sz="0" w:space="0" w:color="auto"/>
            <w:left w:val="none" w:sz="0" w:space="0" w:color="auto"/>
            <w:bottom w:val="none" w:sz="0" w:space="0" w:color="auto"/>
            <w:right w:val="none" w:sz="0" w:space="0" w:color="auto"/>
          </w:divBdr>
        </w:div>
        <w:div w:id="831988205">
          <w:marLeft w:val="864"/>
          <w:marRight w:val="0"/>
          <w:marTop w:val="100"/>
          <w:marBottom w:val="0"/>
          <w:divBdr>
            <w:top w:val="none" w:sz="0" w:space="0" w:color="auto"/>
            <w:left w:val="none" w:sz="0" w:space="0" w:color="auto"/>
            <w:bottom w:val="none" w:sz="0" w:space="0" w:color="auto"/>
            <w:right w:val="none" w:sz="0" w:space="0" w:color="auto"/>
          </w:divBdr>
        </w:div>
        <w:div w:id="2083603182">
          <w:marLeft w:val="864"/>
          <w:marRight w:val="0"/>
          <w:marTop w:val="100"/>
          <w:marBottom w:val="0"/>
          <w:divBdr>
            <w:top w:val="none" w:sz="0" w:space="0" w:color="auto"/>
            <w:left w:val="none" w:sz="0" w:space="0" w:color="auto"/>
            <w:bottom w:val="none" w:sz="0" w:space="0" w:color="auto"/>
            <w:right w:val="none" w:sz="0" w:space="0" w:color="auto"/>
          </w:divBdr>
        </w:div>
        <w:div w:id="1714229147">
          <w:marLeft w:val="864"/>
          <w:marRight w:val="0"/>
          <w:marTop w:val="100"/>
          <w:marBottom w:val="0"/>
          <w:divBdr>
            <w:top w:val="none" w:sz="0" w:space="0" w:color="auto"/>
            <w:left w:val="none" w:sz="0" w:space="0" w:color="auto"/>
            <w:bottom w:val="none" w:sz="0" w:space="0" w:color="auto"/>
            <w:right w:val="none" w:sz="0" w:space="0" w:color="auto"/>
          </w:divBdr>
        </w:div>
      </w:divsChild>
    </w:div>
    <w:div w:id="1581019627">
      <w:bodyDiv w:val="1"/>
      <w:marLeft w:val="0"/>
      <w:marRight w:val="0"/>
      <w:marTop w:val="0"/>
      <w:marBottom w:val="0"/>
      <w:divBdr>
        <w:top w:val="none" w:sz="0" w:space="0" w:color="auto"/>
        <w:left w:val="none" w:sz="0" w:space="0" w:color="auto"/>
        <w:bottom w:val="none" w:sz="0" w:space="0" w:color="auto"/>
        <w:right w:val="none" w:sz="0" w:space="0" w:color="auto"/>
      </w:divBdr>
      <w:divsChild>
        <w:div w:id="556355235">
          <w:marLeft w:val="432"/>
          <w:marRight w:val="0"/>
          <w:marTop w:val="120"/>
          <w:marBottom w:val="0"/>
          <w:divBdr>
            <w:top w:val="none" w:sz="0" w:space="0" w:color="auto"/>
            <w:left w:val="none" w:sz="0" w:space="0" w:color="auto"/>
            <w:bottom w:val="none" w:sz="0" w:space="0" w:color="auto"/>
            <w:right w:val="none" w:sz="0" w:space="0" w:color="auto"/>
          </w:divBdr>
        </w:div>
      </w:divsChild>
    </w:div>
    <w:div w:id="1836722679">
      <w:bodyDiv w:val="1"/>
      <w:marLeft w:val="0"/>
      <w:marRight w:val="0"/>
      <w:marTop w:val="0"/>
      <w:marBottom w:val="0"/>
      <w:divBdr>
        <w:top w:val="none" w:sz="0" w:space="0" w:color="auto"/>
        <w:left w:val="none" w:sz="0" w:space="0" w:color="auto"/>
        <w:bottom w:val="none" w:sz="0" w:space="0" w:color="auto"/>
        <w:right w:val="none" w:sz="0" w:space="0" w:color="auto"/>
      </w:divBdr>
      <w:divsChild>
        <w:div w:id="1241479786">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9A856-E40F-4492-84D9-30D44D91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15</cp:revision>
  <dcterms:created xsi:type="dcterms:W3CDTF">2016-01-23T22:00:00Z</dcterms:created>
  <dcterms:modified xsi:type="dcterms:W3CDTF">2016-08-07T22:33:00Z</dcterms:modified>
</cp:coreProperties>
</file>