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xls" ContentType="application/vnd.ms-exce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B37EA" w14:textId="77777777" w:rsidR="002072A4" w:rsidRDefault="002072A4" w:rsidP="007F6834">
      <w:pPr>
        <w:jc w:val="center"/>
        <w:rPr>
          <w:b/>
          <w:sz w:val="28"/>
        </w:rPr>
      </w:pPr>
      <w:r w:rsidRPr="003F3EEB">
        <w:rPr>
          <w:b/>
          <w:sz w:val="28"/>
        </w:rPr>
        <w:t>Recognizing Linear Functions</w:t>
      </w:r>
      <w:r w:rsidR="007F6834">
        <w:rPr>
          <w:b/>
          <w:sz w:val="28"/>
        </w:rPr>
        <w:t xml:space="preserve"> from Geometric Applications</w:t>
      </w:r>
    </w:p>
    <w:p w14:paraId="43DCE1BA" w14:textId="34357560" w:rsidR="007F6834" w:rsidRPr="003F3EEB" w:rsidRDefault="007F6834" w:rsidP="002072A4">
      <w:pPr>
        <w:jc w:val="center"/>
        <w:rPr>
          <w:b/>
          <w:sz w:val="28"/>
        </w:rPr>
      </w:pPr>
    </w:p>
    <w:p w14:paraId="0BCC6E9F" w14:textId="5D4DAC41" w:rsidR="002072A4" w:rsidRDefault="002072A4" w:rsidP="007F6834">
      <w:r w:rsidRPr="008F02D1">
        <w:t>The sum of the interior angles of a convex polygon is a function of the number of sides</w:t>
      </w:r>
      <w:r>
        <w:t xml:space="preserve"> </w:t>
      </w:r>
      <w:r w:rsidR="002101C5">
        <w:t xml:space="preserve">in the polygon. The sum of interior angles, </w:t>
      </w:r>
      <w:proofErr w:type="gramStart"/>
      <w:r w:rsidR="002101C5" w:rsidRPr="002101C5">
        <w:rPr>
          <w:i/>
        </w:rPr>
        <w:t>f</w:t>
      </w:r>
      <w:r w:rsidR="002101C5">
        <w:t>(</w:t>
      </w:r>
      <w:proofErr w:type="gramEnd"/>
      <w:r w:rsidR="002101C5" w:rsidRPr="002101C5">
        <w:rPr>
          <w:i/>
        </w:rPr>
        <w:t>x</w:t>
      </w:r>
      <w:r w:rsidR="002101C5">
        <w:t>), can be modeled by</w:t>
      </w:r>
      <w:r w:rsidRPr="004F528E">
        <w:rPr>
          <w:position w:val="-10"/>
        </w:rPr>
        <w:object w:dxaOrig="1800" w:dyaOrig="340" w14:anchorId="79ADBA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7pt" o:ole="">
            <v:imagedata r:id="rId8" o:title=""/>
          </v:shape>
          <o:OLEObject Type="Embed" ProgID="Equation.3" ShapeID="_x0000_i1025" DrawAspect="Content" ObjectID="_1285232175" r:id="rId9"/>
        </w:object>
      </w:r>
      <w:r w:rsidR="002101C5">
        <w:t xml:space="preserve">, where </w:t>
      </w:r>
      <w:r w:rsidR="002101C5" w:rsidRPr="002101C5">
        <w:rPr>
          <w:i/>
        </w:rPr>
        <w:t>x</w:t>
      </w:r>
      <w:r w:rsidR="002101C5">
        <w:t xml:space="preserve"> is the number of sides in the polygon.</w:t>
      </w:r>
    </w:p>
    <w:p w14:paraId="08FDF532" w14:textId="1E505878" w:rsidR="001E7BD2" w:rsidRDefault="001E7BD2" w:rsidP="001E7BD2">
      <w:r>
        <w:rPr>
          <w:noProof/>
        </w:rPr>
        <w:drawing>
          <wp:anchor distT="0" distB="0" distL="114300" distR="114300" simplePos="0" relativeHeight="251658240" behindDoc="1" locked="0" layoutInCell="1" allowOverlap="1" wp14:anchorId="61EA1E5F" wp14:editId="36B19737">
            <wp:simplePos x="0" y="0"/>
            <wp:positionH relativeFrom="column">
              <wp:posOffset>2990850</wp:posOffset>
            </wp:positionH>
            <wp:positionV relativeFrom="paragraph">
              <wp:posOffset>78105</wp:posOffset>
            </wp:positionV>
            <wp:extent cx="2806700" cy="28321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505B0" w14:textId="0D3A19D7" w:rsidR="002072A4" w:rsidRDefault="002072A4" w:rsidP="002072A4">
      <w:pPr>
        <w:numPr>
          <w:ilvl w:val="0"/>
          <w:numId w:val="1"/>
        </w:numPr>
        <w:tabs>
          <w:tab w:val="clear" w:pos="1080"/>
          <w:tab w:val="num" w:pos="720"/>
        </w:tabs>
        <w:ind w:left="0" w:firstLine="0"/>
      </w:pPr>
      <w:r>
        <w:t>Fill in the table.</w:t>
      </w:r>
    </w:p>
    <w:p w14:paraId="7B37FE8F" w14:textId="77777777" w:rsidR="002072A4" w:rsidRDefault="002072A4" w:rsidP="002072A4">
      <w:pPr>
        <w:ind w:firstLine="720"/>
      </w:pPr>
    </w:p>
    <w:p w14:paraId="2E2DBB0C" w14:textId="77777777" w:rsidR="002072A4" w:rsidRDefault="002072A4" w:rsidP="002072A4">
      <w:pPr>
        <w:ind w:firstLine="720"/>
      </w:pPr>
      <w:r>
        <w:object w:dxaOrig="2039" w:dyaOrig="3689" w14:anchorId="4D6440A9">
          <v:shape id="_x0000_i1026" type="#_x0000_t75" style="width:102pt;height:184pt" o:ole="">
            <v:imagedata r:id="rId11" o:title=""/>
          </v:shape>
          <o:OLEObject Type="Embed" ProgID="Excel.Sheet.8" ShapeID="_x0000_i1026" DrawAspect="Content" ObjectID="_1285232176" r:id="rId12"/>
        </w:object>
      </w:r>
    </w:p>
    <w:p w14:paraId="2B6D8205" w14:textId="77777777" w:rsidR="002072A4" w:rsidRDefault="002072A4" w:rsidP="002072A4"/>
    <w:p w14:paraId="2321B84F" w14:textId="77777777" w:rsidR="002072A4" w:rsidRDefault="002072A4" w:rsidP="002072A4"/>
    <w:p w14:paraId="5FA874E8" w14:textId="77777777" w:rsidR="002072A4" w:rsidRDefault="002072A4" w:rsidP="002072A4">
      <w:pPr>
        <w:numPr>
          <w:ilvl w:val="0"/>
          <w:numId w:val="1"/>
        </w:numPr>
        <w:tabs>
          <w:tab w:val="clear" w:pos="1080"/>
          <w:tab w:val="num" w:pos="720"/>
        </w:tabs>
        <w:ind w:left="0" w:firstLine="0"/>
      </w:pPr>
      <w:r>
        <w:t>What is a reasonable domain of this situation?</w:t>
      </w:r>
    </w:p>
    <w:p w14:paraId="5C99C9B0" w14:textId="77777777" w:rsidR="002072A4" w:rsidRDefault="002072A4" w:rsidP="002072A4"/>
    <w:p w14:paraId="12DB43E0" w14:textId="77777777" w:rsidR="002072A4" w:rsidRDefault="002072A4" w:rsidP="002072A4"/>
    <w:p w14:paraId="00C7A12D" w14:textId="77777777" w:rsidR="002072A4" w:rsidRDefault="002072A4" w:rsidP="002072A4"/>
    <w:p w14:paraId="057EE2B0" w14:textId="77777777" w:rsidR="002072A4" w:rsidRDefault="002072A4" w:rsidP="002072A4">
      <w:pPr>
        <w:numPr>
          <w:ilvl w:val="0"/>
          <w:numId w:val="1"/>
        </w:numPr>
        <w:tabs>
          <w:tab w:val="clear" w:pos="1080"/>
          <w:tab w:val="num" w:pos="720"/>
        </w:tabs>
        <w:ind w:left="0" w:firstLine="0"/>
      </w:pPr>
      <w:r>
        <w:t>What is a reasonable range of this situation?</w:t>
      </w:r>
    </w:p>
    <w:p w14:paraId="6FCB3B46" w14:textId="77777777" w:rsidR="002072A4" w:rsidRDefault="002072A4" w:rsidP="002072A4"/>
    <w:p w14:paraId="5602ECAD" w14:textId="77777777" w:rsidR="002101C5" w:rsidRDefault="002101C5" w:rsidP="002072A4"/>
    <w:p w14:paraId="62ADE0C0" w14:textId="77777777" w:rsidR="002072A4" w:rsidRDefault="002072A4" w:rsidP="002072A4"/>
    <w:p w14:paraId="23BF6899" w14:textId="03CE14EA" w:rsidR="002072A4" w:rsidRDefault="002072A4" w:rsidP="002101C5">
      <w:pPr>
        <w:numPr>
          <w:ilvl w:val="0"/>
          <w:numId w:val="1"/>
        </w:numPr>
        <w:tabs>
          <w:tab w:val="clear" w:pos="1080"/>
          <w:tab w:val="num" w:pos="720"/>
        </w:tabs>
        <w:ind w:left="0" w:firstLine="0"/>
      </w:pPr>
      <w:r>
        <w:t>Label your axes.</w:t>
      </w:r>
      <w:r w:rsidR="002101C5">
        <w:t xml:space="preserve"> </w:t>
      </w:r>
      <w:r>
        <w:t>Plot the</w:t>
      </w:r>
      <w:r w:rsidR="002101C5">
        <w:t xml:space="preserve"> points (DO NOT CONNECT THE POINTS</w:t>
      </w:r>
      <w:r>
        <w:t>).</w:t>
      </w:r>
    </w:p>
    <w:p w14:paraId="011C70C8" w14:textId="77777777" w:rsidR="002072A4" w:rsidRDefault="002072A4" w:rsidP="002072A4"/>
    <w:p w14:paraId="3B1F48CD" w14:textId="77777777" w:rsidR="002072A4" w:rsidRDefault="002072A4" w:rsidP="002072A4"/>
    <w:p w14:paraId="140500C5" w14:textId="77777777" w:rsidR="002101C5" w:rsidRDefault="002101C5" w:rsidP="002072A4"/>
    <w:p w14:paraId="3A38B764" w14:textId="273B277F" w:rsidR="002072A4" w:rsidRDefault="002072A4" w:rsidP="002072A4">
      <w:pPr>
        <w:numPr>
          <w:ilvl w:val="0"/>
          <w:numId w:val="1"/>
        </w:numPr>
        <w:tabs>
          <w:tab w:val="clear" w:pos="1080"/>
          <w:tab w:val="num" w:pos="720"/>
        </w:tabs>
        <w:ind w:left="0" w:firstLine="0"/>
      </w:pPr>
      <w:r>
        <w:t xml:space="preserve">Explain why you shouldn’t connect the </w:t>
      </w:r>
      <w:r w:rsidR="002101C5">
        <w:t>points</w:t>
      </w:r>
      <w:r>
        <w:t>.</w:t>
      </w:r>
    </w:p>
    <w:p w14:paraId="2CE0513E" w14:textId="77777777" w:rsidR="002072A4" w:rsidRDefault="002072A4" w:rsidP="002072A4"/>
    <w:p w14:paraId="3499902A" w14:textId="77777777" w:rsidR="002072A4" w:rsidRDefault="002072A4" w:rsidP="002072A4"/>
    <w:p w14:paraId="023C7088" w14:textId="77777777" w:rsidR="002072A4" w:rsidRDefault="002072A4" w:rsidP="002072A4"/>
    <w:p w14:paraId="63B5B9A4" w14:textId="46D0575B" w:rsidR="002072A4" w:rsidRDefault="002072A4" w:rsidP="002072A4">
      <w:pPr>
        <w:numPr>
          <w:ilvl w:val="0"/>
          <w:numId w:val="1"/>
        </w:numPr>
        <w:tabs>
          <w:tab w:val="clear" w:pos="1080"/>
          <w:tab w:val="num" w:pos="720"/>
        </w:tabs>
        <w:ind w:left="0" w:firstLine="0"/>
      </w:pPr>
      <w:r>
        <w:t xml:space="preserve">Explain what the </w:t>
      </w:r>
      <w:r w:rsidR="006A1CD2">
        <w:t xml:space="preserve">number in the </w:t>
      </w:r>
      <w:r>
        <w:t>shaded box mean</w:t>
      </w:r>
      <w:bookmarkStart w:id="0" w:name="_GoBack"/>
      <w:bookmarkEnd w:id="0"/>
      <w:r>
        <w:t xml:space="preserve"> in the context of the problem.</w:t>
      </w:r>
    </w:p>
    <w:p w14:paraId="4D9FB72D" w14:textId="77777777" w:rsidR="002072A4" w:rsidRDefault="002072A4" w:rsidP="002072A4"/>
    <w:p w14:paraId="034307BA" w14:textId="77777777" w:rsidR="002072A4" w:rsidRDefault="002072A4" w:rsidP="002072A4"/>
    <w:p w14:paraId="3D8C1DE6" w14:textId="77777777" w:rsidR="002072A4" w:rsidRDefault="002072A4" w:rsidP="002072A4"/>
    <w:p w14:paraId="4363C44B" w14:textId="758872E9" w:rsidR="002072A4" w:rsidRDefault="002101C5" w:rsidP="002072A4">
      <w:pPr>
        <w:numPr>
          <w:ilvl w:val="0"/>
          <w:numId w:val="1"/>
        </w:numPr>
        <w:tabs>
          <w:tab w:val="clear" w:pos="1080"/>
          <w:tab w:val="num" w:pos="720"/>
        </w:tabs>
        <w:ind w:left="0" w:firstLine="0"/>
      </w:pPr>
      <w:r>
        <w:t xml:space="preserve">What is the rate of change </w:t>
      </w:r>
      <w:r w:rsidR="002072A4">
        <w:t>of this function?</w:t>
      </w:r>
    </w:p>
    <w:p w14:paraId="656E4384" w14:textId="77777777" w:rsidR="002072A4" w:rsidRDefault="002072A4" w:rsidP="002072A4"/>
    <w:p w14:paraId="587EF830" w14:textId="6E871B2C" w:rsidR="002072A4" w:rsidRDefault="002072A4" w:rsidP="002072A4">
      <w:r>
        <w:tab/>
      </w:r>
      <w:r>
        <w:tab/>
      </w:r>
      <w:r>
        <w:tab/>
      </w:r>
      <w:r>
        <w:tab/>
      </w:r>
    </w:p>
    <w:p w14:paraId="1A043E8E" w14:textId="55CF0484" w:rsidR="002072A4" w:rsidRDefault="002072A4" w:rsidP="002072A4">
      <w:r w:rsidRPr="008F02D1">
        <w:lastRenderedPageBreak/>
        <w:t>In a right triangle</w:t>
      </w:r>
      <w:r>
        <w:t>,</w:t>
      </w:r>
      <w:r w:rsidRPr="008F02D1">
        <w:t xml:space="preserve"> the measure of one acute ang</w:t>
      </w:r>
      <w:r w:rsidR="002101C5">
        <w:t xml:space="preserve">le is a function of the measure </w:t>
      </w:r>
      <w:r w:rsidRPr="008F02D1">
        <w:t>of the other acute angle</w:t>
      </w:r>
      <w:r w:rsidR="002101C5">
        <w:t xml:space="preserve">. The measure of one acute angle, </w:t>
      </w:r>
      <w:proofErr w:type="gramStart"/>
      <w:r w:rsidR="002101C5" w:rsidRPr="002101C5">
        <w:rPr>
          <w:i/>
        </w:rPr>
        <w:t>f</w:t>
      </w:r>
      <w:r w:rsidR="002101C5">
        <w:t>(</w:t>
      </w:r>
      <w:proofErr w:type="gramEnd"/>
      <w:r w:rsidR="002101C5" w:rsidRPr="002101C5">
        <w:rPr>
          <w:i/>
        </w:rPr>
        <w:t>x</w:t>
      </w:r>
      <w:r w:rsidR="002101C5">
        <w:t xml:space="preserve">), can be </w:t>
      </w:r>
      <w:r>
        <w:t>modeled by</w:t>
      </w:r>
      <w:r w:rsidRPr="006177DF">
        <w:rPr>
          <w:position w:val="-10"/>
        </w:rPr>
        <w:object w:dxaOrig="1340" w:dyaOrig="340" w14:anchorId="1A1177BA">
          <v:shape id="_x0000_i1027" type="#_x0000_t75" style="width:67pt;height:17pt" o:ole="">
            <v:imagedata r:id="rId13" o:title=""/>
          </v:shape>
          <o:OLEObject Type="Embed" ProgID="Equation.3" ShapeID="_x0000_i1027" DrawAspect="Content" ObjectID="_1285232177" r:id="rId14"/>
        </w:object>
      </w:r>
      <w:r w:rsidR="002101C5">
        <w:t xml:space="preserve">, where </w:t>
      </w:r>
      <w:r w:rsidR="002101C5" w:rsidRPr="00952694">
        <w:rPr>
          <w:i/>
        </w:rPr>
        <w:t>x</w:t>
      </w:r>
      <w:r w:rsidR="002101C5">
        <w:t xml:space="preserve"> is the measure of the other acute angle.</w:t>
      </w:r>
    </w:p>
    <w:p w14:paraId="2FE07D64" w14:textId="424855A3" w:rsidR="002072A4" w:rsidRDefault="002072A4" w:rsidP="002072A4"/>
    <w:p w14:paraId="52373AD2" w14:textId="6C0A2BDF" w:rsidR="002072A4" w:rsidRDefault="002101C5" w:rsidP="002072A4">
      <w:pPr>
        <w:numPr>
          <w:ilvl w:val="0"/>
          <w:numId w:val="1"/>
        </w:numPr>
        <w:tabs>
          <w:tab w:val="clear" w:pos="1080"/>
          <w:tab w:val="num" w:pos="720"/>
        </w:tabs>
        <w:ind w:left="0" w:firstLine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C085462" wp14:editId="1183F328">
            <wp:simplePos x="0" y="0"/>
            <wp:positionH relativeFrom="column">
              <wp:posOffset>3429000</wp:posOffset>
            </wp:positionH>
            <wp:positionV relativeFrom="paragraph">
              <wp:posOffset>6985</wp:posOffset>
            </wp:positionV>
            <wp:extent cx="2806700" cy="2832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2A4">
        <w:t>Fill in the table.</w:t>
      </w:r>
      <w:r w:rsidR="007F6834">
        <w:t xml:space="preserve">  Pick your own values for </w:t>
      </w:r>
      <w:r w:rsidR="007F6834">
        <w:rPr>
          <w:i/>
        </w:rPr>
        <w:t>x</w:t>
      </w:r>
      <w:r w:rsidR="007F6834">
        <w:t>.</w:t>
      </w:r>
    </w:p>
    <w:p w14:paraId="2BD86DCC" w14:textId="5DE2C15E" w:rsidR="002072A4" w:rsidRDefault="002072A4" w:rsidP="002072A4">
      <w:pPr>
        <w:ind w:firstLine="720"/>
      </w:pPr>
    </w:p>
    <w:p w14:paraId="28F8E6FB" w14:textId="49BC0F6F" w:rsidR="002072A4" w:rsidRDefault="002072A4" w:rsidP="002072A4">
      <w:pPr>
        <w:ind w:firstLine="720"/>
      </w:pPr>
      <w:r>
        <w:object w:dxaOrig="2039" w:dyaOrig="3689" w14:anchorId="1C0B1A29">
          <v:shape id="_x0000_i1028" type="#_x0000_t75" style="width:102pt;height:184pt" o:ole="">
            <v:imagedata r:id="rId15" o:title=""/>
          </v:shape>
          <o:OLEObject Type="Embed" ProgID="Excel.Sheet.8" ShapeID="_x0000_i1028" DrawAspect="Content" ObjectID="_1285232178" r:id="rId16"/>
        </w:object>
      </w:r>
    </w:p>
    <w:p w14:paraId="6FC1E3AD" w14:textId="77777777" w:rsidR="002072A4" w:rsidRDefault="002072A4" w:rsidP="002072A4"/>
    <w:p w14:paraId="7C486266" w14:textId="77777777" w:rsidR="002072A4" w:rsidRDefault="002072A4" w:rsidP="002072A4"/>
    <w:p w14:paraId="7FF3DB50" w14:textId="77777777" w:rsidR="002072A4" w:rsidRDefault="002072A4" w:rsidP="002072A4">
      <w:pPr>
        <w:numPr>
          <w:ilvl w:val="0"/>
          <w:numId w:val="1"/>
        </w:numPr>
        <w:tabs>
          <w:tab w:val="clear" w:pos="1080"/>
          <w:tab w:val="num" w:pos="720"/>
        </w:tabs>
        <w:ind w:left="0" w:firstLine="0"/>
      </w:pPr>
      <w:r>
        <w:t>What is a reasonable domain of this situation?</w:t>
      </w:r>
    </w:p>
    <w:p w14:paraId="49317A6F" w14:textId="0FAC1C4F" w:rsidR="002072A4" w:rsidRDefault="002072A4" w:rsidP="002072A4"/>
    <w:p w14:paraId="0A32BD3C" w14:textId="77777777" w:rsidR="002072A4" w:rsidRDefault="002072A4" w:rsidP="002072A4"/>
    <w:p w14:paraId="57925028" w14:textId="77777777" w:rsidR="002072A4" w:rsidRDefault="002072A4" w:rsidP="002072A4"/>
    <w:p w14:paraId="2319F290" w14:textId="77777777" w:rsidR="002072A4" w:rsidRDefault="002072A4" w:rsidP="002072A4">
      <w:pPr>
        <w:numPr>
          <w:ilvl w:val="0"/>
          <w:numId w:val="1"/>
        </w:numPr>
        <w:tabs>
          <w:tab w:val="clear" w:pos="1080"/>
          <w:tab w:val="num" w:pos="720"/>
        </w:tabs>
        <w:ind w:left="0" w:firstLine="0"/>
      </w:pPr>
      <w:r>
        <w:t>What is a reasonable range of this situation?</w:t>
      </w:r>
    </w:p>
    <w:p w14:paraId="357B4499" w14:textId="77777777" w:rsidR="002072A4" w:rsidRDefault="002072A4" w:rsidP="002072A4"/>
    <w:p w14:paraId="55036398" w14:textId="77777777" w:rsidR="002072A4" w:rsidRDefault="002072A4" w:rsidP="002072A4"/>
    <w:p w14:paraId="7E109907" w14:textId="77777777" w:rsidR="002072A4" w:rsidRDefault="002072A4" w:rsidP="002072A4"/>
    <w:p w14:paraId="6EDFD5A1" w14:textId="425673B9" w:rsidR="002072A4" w:rsidRDefault="002072A4" w:rsidP="002101C5">
      <w:pPr>
        <w:numPr>
          <w:ilvl w:val="0"/>
          <w:numId w:val="1"/>
        </w:numPr>
        <w:tabs>
          <w:tab w:val="clear" w:pos="1080"/>
          <w:tab w:val="num" w:pos="720"/>
        </w:tabs>
        <w:ind w:left="0" w:firstLine="0"/>
      </w:pPr>
      <w:r>
        <w:t>Label your axes.</w:t>
      </w:r>
      <w:r w:rsidR="002101C5">
        <w:t xml:space="preserve"> </w:t>
      </w:r>
      <w:r>
        <w:t>Plot the points.</w:t>
      </w:r>
    </w:p>
    <w:p w14:paraId="1C1374F5" w14:textId="77777777" w:rsidR="002072A4" w:rsidRDefault="002072A4" w:rsidP="002072A4"/>
    <w:p w14:paraId="09A2619E" w14:textId="77777777" w:rsidR="002101C5" w:rsidRDefault="002101C5" w:rsidP="002072A4"/>
    <w:p w14:paraId="317A8B09" w14:textId="77777777" w:rsidR="002072A4" w:rsidRDefault="002072A4" w:rsidP="002072A4"/>
    <w:p w14:paraId="45349C4E" w14:textId="109C6F9F" w:rsidR="002072A4" w:rsidRDefault="002101C5" w:rsidP="002072A4">
      <w:pPr>
        <w:numPr>
          <w:ilvl w:val="0"/>
          <w:numId w:val="1"/>
        </w:numPr>
        <w:tabs>
          <w:tab w:val="clear" w:pos="1080"/>
          <w:tab w:val="num" w:pos="720"/>
        </w:tabs>
        <w:ind w:left="0" w:firstLine="0"/>
      </w:pPr>
      <w:r>
        <w:t>Should you connect the points</w:t>
      </w:r>
      <w:r w:rsidR="002072A4">
        <w:t>?  Explain why or why not?</w:t>
      </w:r>
    </w:p>
    <w:p w14:paraId="0E5D337B" w14:textId="77777777" w:rsidR="002072A4" w:rsidRDefault="002072A4" w:rsidP="002072A4"/>
    <w:p w14:paraId="288CB2AD" w14:textId="77777777" w:rsidR="002072A4" w:rsidRDefault="002072A4" w:rsidP="002072A4"/>
    <w:p w14:paraId="38AF6B25" w14:textId="77777777" w:rsidR="002072A4" w:rsidRDefault="002072A4" w:rsidP="002072A4"/>
    <w:p w14:paraId="3CAE2B2E" w14:textId="4E8C862E" w:rsidR="002072A4" w:rsidRDefault="002072A4" w:rsidP="002072A4">
      <w:pPr>
        <w:numPr>
          <w:ilvl w:val="0"/>
          <w:numId w:val="1"/>
        </w:numPr>
        <w:tabs>
          <w:tab w:val="clear" w:pos="1080"/>
          <w:tab w:val="num" w:pos="720"/>
        </w:tabs>
        <w:ind w:left="0" w:firstLine="0"/>
      </w:pPr>
      <w:r>
        <w:t xml:space="preserve">Explain what the </w:t>
      </w:r>
      <w:r w:rsidR="006A1CD2">
        <w:t xml:space="preserve">numbers in the </w:t>
      </w:r>
      <w:r>
        <w:t>shaded box mean in the context of the problem.</w:t>
      </w:r>
    </w:p>
    <w:p w14:paraId="00BB5B28" w14:textId="77777777" w:rsidR="002072A4" w:rsidRDefault="002072A4" w:rsidP="002072A4"/>
    <w:p w14:paraId="2EA4C009" w14:textId="77777777" w:rsidR="002072A4" w:rsidRDefault="002072A4" w:rsidP="002072A4"/>
    <w:p w14:paraId="0167DD16" w14:textId="77777777" w:rsidR="002072A4" w:rsidRDefault="002072A4" w:rsidP="002072A4"/>
    <w:p w14:paraId="08993C5F" w14:textId="40CBFECE" w:rsidR="003478F4" w:rsidRDefault="002101C5" w:rsidP="002072A4">
      <w:pPr>
        <w:numPr>
          <w:ilvl w:val="0"/>
          <w:numId w:val="1"/>
        </w:numPr>
        <w:tabs>
          <w:tab w:val="clear" w:pos="1080"/>
          <w:tab w:val="num" w:pos="720"/>
        </w:tabs>
        <w:ind w:left="0" w:firstLine="0"/>
      </w:pPr>
      <w:r>
        <w:t>What is the rate of change</w:t>
      </w:r>
      <w:r w:rsidR="002072A4">
        <w:t xml:space="preserve"> of this function?</w:t>
      </w:r>
    </w:p>
    <w:sectPr w:rsidR="003478F4" w:rsidSect="00636096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F680B" w14:textId="77777777" w:rsidR="003E1283" w:rsidRDefault="003E1283" w:rsidP="007F6834">
      <w:r>
        <w:separator/>
      </w:r>
    </w:p>
  </w:endnote>
  <w:endnote w:type="continuationSeparator" w:id="0">
    <w:p w14:paraId="03A8419D" w14:textId="77777777" w:rsidR="003E1283" w:rsidRDefault="003E1283" w:rsidP="007F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0CF22" w14:textId="10259A00" w:rsidR="00A53D9F" w:rsidRPr="002101C5" w:rsidRDefault="00A53D9F" w:rsidP="002101C5">
    <w:pPr>
      <w:pStyle w:val="Head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Activity 4.2.</w:t>
    </w:r>
    <w:r w:rsidR="009F3DCC">
      <w:rPr>
        <w:sz w:val="20"/>
        <w:szCs w:val="20"/>
      </w:rPr>
      <w:t>6</w:t>
    </w:r>
    <w:r w:rsidRPr="00E57CDE">
      <w:rPr>
        <w:sz w:val="20"/>
        <w:szCs w:val="20"/>
      </w:rPr>
      <w:tab/>
    </w:r>
    <w:r w:rsidR="002101C5">
      <w:rPr>
        <w:sz w:val="20"/>
        <w:szCs w:val="20"/>
      </w:rPr>
      <w:t xml:space="preserve">                                                                                             </w:t>
    </w:r>
    <w:r w:rsidRPr="00E57CDE">
      <w:rPr>
        <w:sz w:val="20"/>
        <w:szCs w:val="20"/>
      </w:rPr>
      <w:t>CT Algebra I Model Curriculum</w:t>
    </w:r>
    <w:r>
      <w:rPr>
        <w:sz w:val="20"/>
        <w:szCs w:val="20"/>
      </w:rPr>
      <w:t xml:space="preserve">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C88E1" w14:textId="77777777" w:rsidR="003E1283" w:rsidRDefault="003E1283" w:rsidP="007F6834">
      <w:r>
        <w:separator/>
      </w:r>
    </w:p>
  </w:footnote>
  <w:footnote w:type="continuationSeparator" w:id="0">
    <w:p w14:paraId="746196A2" w14:textId="77777777" w:rsidR="003E1283" w:rsidRDefault="003E1283" w:rsidP="007F68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057F1" w14:textId="080EC1CA" w:rsidR="007F6834" w:rsidRDefault="002101C5" w:rsidP="002101C5">
    <w:pPr>
      <w:pBdr>
        <w:bottom w:val="single" w:sz="4" w:space="1" w:color="auto"/>
      </w:pBdr>
    </w:pPr>
    <w:r w:rsidRPr="003831BC">
      <w:rPr>
        <w:rFonts w:eastAsia="MS Mincho"/>
      </w:rPr>
      <w:t>Name:</w:t>
    </w:r>
    <w:r w:rsidRPr="003831BC">
      <w:rPr>
        <w:rFonts w:eastAsia="MS Mincho"/>
      </w:rPr>
      <w:tab/>
    </w:r>
    <w:r w:rsidRPr="003831BC">
      <w:rPr>
        <w:rFonts w:eastAsia="MS Mincho"/>
      </w:rPr>
      <w:tab/>
    </w:r>
    <w:r w:rsidRPr="003831BC">
      <w:rPr>
        <w:rFonts w:eastAsia="MS Mincho"/>
      </w:rPr>
      <w:tab/>
    </w:r>
    <w:r w:rsidRPr="003831BC">
      <w:rPr>
        <w:rFonts w:eastAsia="MS Mincho"/>
      </w:rPr>
      <w:tab/>
    </w:r>
    <w:r w:rsidRPr="003831BC">
      <w:rPr>
        <w:rFonts w:eastAsia="MS Mincho"/>
      </w:rPr>
      <w:tab/>
    </w:r>
    <w:r w:rsidRPr="003831BC">
      <w:rPr>
        <w:rFonts w:eastAsia="MS Mincho"/>
      </w:rPr>
      <w:tab/>
    </w:r>
    <w:r w:rsidRPr="003831BC">
      <w:rPr>
        <w:rFonts w:eastAsia="MS Mincho"/>
      </w:rPr>
      <w:tab/>
    </w:r>
    <w:r w:rsidRPr="003831BC">
      <w:rPr>
        <w:rFonts w:eastAsia="MS Mincho"/>
      </w:rPr>
      <w:tab/>
      <w:t xml:space="preserve">Date:                                 </w:t>
    </w:r>
    <w:r w:rsidRPr="003831BC">
      <w:t xml:space="preserve">Page </w:t>
    </w:r>
    <w:r w:rsidRPr="003831BC">
      <w:fldChar w:fldCharType="begin"/>
    </w:r>
    <w:r w:rsidRPr="003831BC">
      <w:instrText xml:space="preserve"> PAGE </w:instrText>
    </w:r>
    <w:r w:rsidRPr="003831BC">
      <w:fldChar w:fldCharType="separate"/>
    </w:r>
    <w:r w:rsidR="006A1CD2">
      <w:rPr>
        <w:noProof/>
      </w:rPr>
      <w:t>2</w:t>
    </w:r>
    <w:r w:rsidRPr="003831BC">
      <w:rPr>
        <w:noProof/>
      </w:rPr>
      <w:fldChar w:fldCharType="end"/>
    </w:r>
    <w:r w:rsidRPr="003831BC">
      <w:t xml:space="preserve"> of </w:t>
    </w:r>
    <w:fldSimple w:instr=" NUMPAGES  ">
      <w:r w:rsidR="006A1CD2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6D51"/>
    <w:multiLevelType w:val="hybridMultilevel"/>
    <w:tmpl w:val="197626BE"/>
    <w:lvl w:ilvl="0" w:tplc="754C64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A4"/>
    <w:rsid w:val="001E7BD2"/>
    <w:rsid w:val="002072A4"/>
    <w:rsid w:val="002101C5"/>
    <w:rsid w:val="003478F4"/>
    <w:rsid w:val="00383A35"/>
    <w:rsid w:val="003E1283"/>
    <w:rsid w:val="004B2F4D"/>
    <w:rsid w:val="00636096"/>
    <w:rsid w:val="006A1CD2"/>
    <w:rsid w:val="007F6834"/>
    <w:rsid w:val="00952694"/>
    <w:rsid w:val="00992D2E"/>
    <w:rsid w:val="009F3DCC"/>
    <w:rsid w:val="00A53D9F"/>
    <w:rsid w:val="00C4660B"/>
    <w:rsid w:val="00E9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426E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072A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683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F6834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683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F6834"/>
    <w:rPr>
      <w:rFonts w:eastAsia="Times New Roman"/>
      <w:sz w:val="24"/>
      <w:szCs w:val="24"/>
    </w:rPr>
  </w:style>
  <w:style w:type="character" w:styleId="PageNumber">
    <w:name w:val="page number"/>
    <w:uiPriority w:val="99"/>
    <w:semiHidden/>
    <w:unhideWhenUsed/>
    <w:rsid w:val="007F6834"/>
  </w:style>
  <w:style w:type="character" w:styleId="CommentReference">
    <w:name w:val="annotation reference"/>
    <w:basedOn w:val="DefaultParagraphFont"/>
    <w:uiPriority w:val="99"/>
    <w:semiHidden/>
    <w:unhideWhenUsed/>
    <w:rsid w:val="009F3DC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D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DCC"/>
    <w:rPr>
      <w:rFonts w:eastAsia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DC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DCC"/>
    <w:rPr>
      <w:rFonts w:eastAsia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072A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683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F6834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683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F6834"/>
    <w:rPr>
      <w:rFonts w:eastAsia="Times New Roman"/>
      <w:sz w:val="24"/>
      <w:szCs w:val="24"/>
    </w:rPr>
  </w:style>
  <w:style w:type="character" w:styleId="PageNumber">
    <w:name w:val="page number"/>
    <w:uiPriority w:val="99"/>
    <w:semiHidden/>
    <w:unhideWhenUsed/>
    <w:rsid w:val="007F6834"/>
  </w:style>
  <w:style w:type="character" w:styleId="CommentReference">
    <w:name w:val="annotation reference"/>
    <w:basedOn w:val="DefaultParagraphFont"/>
    <w:uiPriority w:val="99"/>
    <w:semiHidden/>
    <w:unhideWhenUsed/>
    <w:rsid w:val="009F3DC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D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DCC"/>
    <w:rPr>
      <w:rFonts w:eastAsia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DC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DCC"/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Microsoft_Equation1.bin"/><Relationship Id="rId20" Type="http://schemas.openxmlformats.org/officeDocument/2006/relationships/theme" Target="theme/theme1.xml"/><Relationship Id="rId10" Type="http://schemas.openxmlformats.org/officeDocument/2006/relationships/image" Target="media/image2.emf"/><Relationship Id="rId11" Type="http://schemas.openxmlformats.org/officeDocument/2006/relationships/image" Target="media/image3.emf"/><Relationship Id="rId12" Type="http://schemas.openxmlformats.org/officeDocument/2006/relationships/oleObject" Target="embeddings/Microsoft_Excel_97_-_2004_Worksheet2.xls"/><Relationship Id="rId13" Type="http://schemas.openxmlformats.org/officeDocument/2006/relationships/image" Target="media/image4.emf"/><Relationship Id="rId14" Type="http://schemas.openxmlformats.org/officeDocument/2006/relationships/oleObject" Target="embeddings/Microsoft_Equation3.bin"/><Relationship Id="rId15" Type="http://schemas.openxmlformats.org/officeDocument/2006/relationships/image" Target="media/image5.emf"/><Relationship Id="rId16" Type="http://schemas.openxmlformats.org/officeDocument/2006/relationships/oleObject" Target="embeddings/Microsoft_Excel_97_-_2004_Worksheet4.xls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1119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2</cp:revision>
  <dcterms:created xsi:type="dcterms:W3CDTF">2012-10-10T16:09:00Z</dcterms:created>
  <dcterms:modified xsi:type="dcterms:W3CDTF">2012-10-10T16:09:00Z</dcterms:modified>
</cp:coreProperties>
</file>