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B" w:rsidRPr="00C019C6" w:rsidRDefault="008672D0" w:rsidP="004E488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Solving </w:t>
      </w:r>
      <w:bookmarkEnd w:id="0"/>
      <w:r w:rsidR="00C54E57">
        <w:rPr>
          <w:b/>
          <w:bCs/>
          <w:sz w:val="28"/>
          <w:szCs w:val="28"/>
        </w:rPr>
        <w:t>Linear Equations using Flowcharts</w:t>
      </w:r>
    </w:p>
    <w:p w:rsidR="0077414B" w:rsidRDefault="0077414B" w:rsidP="0077414B">
      <w:pPr>
        <w:jc w:val="center"/>
        <w:rPr>
          <w:b/>
        </w:rPr>
      </w:pPr>
    </w:p>
    <w:p w:rsidR="00C54E57" w:rsidRPr="00C54E57" w:rsidRDefault="00730F7D" w:rsidP="00C54E57">
      <w:r>
        <w:t xml:space="preserve">You will now use flowcharts </w:t>
      </w:r>
      <w:r w:rsidR="00C54E57">
        <w:t xml:space="preserve">to solve one-step and two-step linear equations. </w:t>
      </w:r>
      <w:r w:rsidR="00D75273">
        <w:t xml:space="preserve">Apply the corresponding steps to the equation on the right side. Check your solution. </w:t>
      </w:r>
    </w:p>
    <w:p w:rsidR="00C54E57" w:rsidRPr="00184A91" w:rsidRDefault="00C54E57" w:rsidP="00C54E57">
      <w:pPr>
        <w:rPr>
          <w:b/>
        </w:rPr>
      </w:pPr>
    </w:p>
    <w:p w:rsidR="00730F7D" w:rsidRPr="00B3705E" w:rsidRDefault="00730F7D" w:rsidP="00730F7D">
      <w:pPr>
        <w:pStyle w:val="ListParagraph"/>
        <w:numPr>
          <w:ilvl w:val="0"/>
          <w:numId w:val="2"/>
        </w:numPr>
        <w:rPr>
          <w:b/>
          <w:bCs/>
        </w:rPr>
      </w:pPr>
      <w:r w:rsidRPr="00D75273">
        <w:rPr>
          <w:bCs/>
          <w:iCs/>
        </w:rPr>
        <w:t>Solve</w:t>
      </w:r>
      <w:r w:rsidRPr="00D75273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x-5.4=19.8</m:t>
        </m:r>
      </m:oMath>
      <w:r w:rsidR="00B3705E">
        <w:rPr>
          <w:bCs/>
          <w:iCs/>
        </w:rPr>
        <w:t xml:space="preserve">                                                                    </w:t>
      </w:r>
      <m:oMath>
        <m:r>
          <w:rPr>
            <w:rFonts w:ascii="Cambria Math" w:hAnsi="Cambria Math"/>
          </w:rPr>
          <m:t>x-5.4=19.8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4200"/>
      </w:tblGrid>
      <w:tr w:rsidR="00730F7D" w:rsidTr="00D75273">
        <w:trPr>
          <w:trHeight w:val="2790"/>
        </w:trPr>
        <w:tc>
          <w:tcPr>
            <w:tcW w:w="5376" w:type="dxa"/>
          </w:tcPr>
          <w:p w:rsidR="00730F7D" w:rsidRDefault="00D707B6" w:rsidP="00730F7D">
            <w:pPr>
              <w:rPr>
                <w:b/>
                <w:bCs/>
              </w:rPr>
            </w:pPr>
            <w:r>
              <w:object w:dxaOrig="5159" w:dyaOrig="2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58.1pt;height:137.9pt" o:ole="">
                  <v:imagedata r:id="rId8" o:title=""/>
                </v:shape>
                <o:OLEObject Type="Embed" ProgID="Visio.Drawing.11" ShapeID="_x0000_i1031" DrawAspect="Content" ObjectID="_1402096001" r:id="rId9"/>
              </w:object>
            </w:r>
          </w:p>
        </w:tc>
        <w:tc>
          <w:tcPr>
            <w:tcW w:w="4200" w:type="dxa"/>
          </w:tcPr>
          <w:p w:rsidR="00D75273" w:rsidRDefault="00D75273" w:rsidP="00730F7D">
            <w:pPr>
              <w:rPr>
                <w:bCs/>
                <w:iCs/>
              </w:rPr>
            </w:pPr>
          </w:p>
          <w:p w:rsidR="00D75273" w:rsidRDefault="00D75273" w:rsidP="00730F7D">
            <w:pPr>
              <w:rPr>
                <w:bCs/>
                <w:iCs/>
              </w:rPr>
            </w:pPr>
          </w:p>
          <w:p w:rsidR="00D75273" w:rsidRDefault="00D75273" w:rsidP="00730F7D">
            <w:pPr>
              <w:rPr>
                <w:bCs/>
                <w:iCs/>
              </w:rPr>
            </w:pPr>
          </w:p>
          <w:p w:rsidR="00D75273" w:rsidRDefault="00D75273" w:rsidP="00730F7D">
            <w:pPr>
              <w:rPr>
                <w:bCs/>
                <w:iCs/>
              </w:rPr>
            </w:pPr>
          </w:p>
          <w:p w:rsidR="00D75273" w:rsidRDefault="00D75273" w:rsidP="00730F7D">
            <w:pPr>
              <w:rPr>
                <w:bCs/>
                <w:iCs/>
              </w:rPr>
            </w:pPr>
          </w:p>
          <w:p w:rsidR="00D75273" w:rsidRDefault="00D75273" w:rsidP="00730F7D">
            <w:pPr>
              <w:rPr>
                <w:bCs/>
                <w:iCs/>
              </w:rPr>
            </w:pPr>
          </w:p>
          <w:p w:rsidR="00D75273" w:rsidRPr="00D75273" w:rsidRDefault="00D75273" w:rsidP="00730F7D">
            <w:pPr>
              <w:rPr>
                <w:b/>
                <w:bCs/>
                <w:i/>
              </w:rPr>
            </w:pPr>
            <w:r>
              <w:rPr>
                <w:bCs/>
                <w:i/>
                <w:iCs/>
              </w:rPr>
              <w:t xml:space="preserve">       </w:t>
            </w:r>
            <w:r w:rsidRPr="00D75273">
              <w:rPr>
                <w:bCs/>
                <w:i/>
                <w:iCs/>
              </w:rPr>
              <w:t>Check:</w:t>
            </w:r>
          </w:p>
        </w:tc>
      </w:tr>
    </w:tbl>
    <w:p w:rsidR="00D75273" w:rsidRDefault="00D75273" w:rsidP="00D75273">
      <w:pPr>
        <w:rPr>
          <w:b/>
          <w:bCs/>
          <w:iCs/>
        </w:rPr>
      </w:pPr>
    </w:p>
    <w:p w:rsidR="00D75273" w:rsidRDefault="00D75273" w:rsidP="00D75273">
      <w:pPr>
        <w:rPr>
          <w:b/>
          <w:bCs/>
          <w:iCs/>
        </w:rPr>
      </w:pPr>
    </w:p>
    <w:p w:rsidR="00D75273" w:rsidRPr="00B3705E" w:rsidRDefault="00D75273" w:rsidP="00D75273">
      <w:pPr>
        <w:pStyle w:val="ListParagraph"/>
        <w:numPr>
          <w:ilvl w:val="0"/>
          <w:numId w:val="2"/>
        </w:numPr>
        <w:rPr>
          <w:b/>
          <w:bCs/>
        </w:rPr>
      </w:pPr>
      <w:r w:rsidRPr="00D75273">
        <w:rPr>
          <w:bCs/>
          <w:iCs/>
        </w:rPr>
        <w:t>Solve</w:t>
      </w:r>
      <w:r w:rsidR="00B3705E">
        <w:rPr>
          <w:bCs/>
          <w:iCs/>
        </w:rPr>
        <w:t>:</w:t>
      </w:r>
      <w:r w:rsidRPr="00D75273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x/4.6=3.5</m:t>
        </m:r>
      </m:oMath>
      <w:r w:rsidR="00B3705E">
        <w:rPr>
          <w:bCs/>
          <w:iCs/>
        </w:rPr>
        <w:t xml:space="preserve">                                                                         </w:t>
      </w:r>
      <m:oMath>
        <m:r>
          <w:rPr>
            <w:rFonts w:ascii="Cambria Math" w:hAnsi="Cambria Math"/>
          </w:rPr>
          <m:t>x/4.6=3.5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4201"/>
      </w:tblGrid>
      <w:tr w:rsidR="00D75273" w:rsidTr="00CC5DE8">
        <w:trPr>
          <w:trHeight w:val="2790"/>
        </w:trPr>
        <w:tc>
          <w:tcPr>
            <w:tcW w:w="5328" w:type="dxa"/>
          </w:tcPr>
          <w:p w:rsidR="00D75273" w:rsidRDefault="00D707B6" w:rsidP="00CC5DE8">
            <w:pPr>
              <w:rPr>
                <w:b/>
                <w:bCs/>
              </w:rPr>
            </w:pPr>
            <w:r>
              <w:object w:dxaOrig="5159" w:dyaOrig="2764">
                <v:shape id="_x0000_i1032" type="#_x0000_t75" style="width:258.1pt;height:137.9pt" o:ole="">
                  <v:imagedata r:id="rId8" o:title=""/>
                </v:shape>
                <o:OLEObject Type="Embed" ProgID="Visio.Drawing.11" ShapeID="_x0000_i1032" DrawAspect="Content" ObjectID="_1402096002" r:id="rId10"/>
              </w:object>
            </w:r>
          </w:p>
        </w:tc>
        <w:tc>
          <w:tcPr>
            <w:tcW w:w="4248" w:type="dxa"/>
          </w:tcPr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Pr="00D75273">
              <w:rPr>
                <w:bCs/>
                <w:i/>
                <w:iCs/>
              </w:rPr>
              <w:t>Check:</w:t>
            </w:r>
          </w:p>
        </w:tc>
      </w:tr>
    </w:tbl>
    <w:p w:rsidR="00730F7D" w:rsidRDefault="00730F7D" w:rsidP="00730F7D">
      <w:pPr>
        <w:rPr>
          <w:b/>
          <w:bCs/>
        </w:rPr>
      </w:pPr>
    </w:p>
    <w:p w:rsidR="00D75273" w:rsidRDefault="00D75273" w:rsidP="00730F7D">
      <w:pPr>
        <w:rPr>
          <w:b/>
          <w:bCs/>
        </w:rPr>
      </w:pPr>
    </w:p>
    <w:p w:rsidR="00D75273" w:rsidRPr="00B3705E" w:rsidRDefault="00D75273" w:rsidP="00D75273">
      <w:pPr>
        <w:pStyle w:val="ListParagraph"/>
        <w:numPr>
          <w:ilvl w:val="0"/>
          <w:numId w:val="2"/>
        </w:numPr>
        <w:rPr>
          <w:bCs/>
          <w:iCs/>
        </w:rPr>
      </w:pPr>
      <w:r w:rsidRPr="00B3705E">
        <w:rPr>
          <w:bCs/>
          <w:iCs/>
        </w:rPr>
        <w:t>Solve</w:t>
      </w:r>
      <w:r w:rsidR="00B3705E">
        <w:rPr>
          <w:bCs/>
          <w:iCs/>
        </w:rPr>
        <w:t>:</w:t>
      </w:r>
      <w:r w:rsidRPr="00B3705E">
        <w:rPr>
          <w:b/>
          <w:bCs/>
          <w:iCs/>
        </w:rPr>
        <w:t xml:space="preserve">  </w:t>
      </w:r>
      <m:oMath>
        <m:r>
          <w:rPr>
            <w:rFonts w:ascii="Cambria Math" w:hAnsi="Cambria Math"/>
          </w:rPr>
          <m:t>x+9=-5</m:t>
        </m:r>
      </m:oMath>
      <w:r w:rsidR="00B3705E" w:rsidRPr="00B3705E">
        <w:rPr>
          <w:bCs/>
          <w:iCs/>
        </w:rPr>
        <w:t xml:space="preserve"> </w:t>
      </w:r>
      <w:r w:rsidR="00B3705E">
        <w:rPr>
          <w:bCs/>
          <w:iCs/>
        </w:rPr>
        <w:t xml:space="preserve">                                                                   </w:t>
      </w:r>
      <w:r w:rsidR="00B3705E" w:rsidRPr="00B3705E">
        <w:rPr>
          <w:bCs/>
          <w:iCs/>
        </w:rPr>
        <w:t xml:space="preserve"> </w:t>
      </w:r>
      <m:oMath>
        <m:r>
          <w:rPr>
            <w:rFonts w:ascii="Cambria Math" w:hAnsi="Cambria Math"/>
          </w:rPr>
          <m:t>x+9=-5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4201"/>
      </w:tblGrid>
      <w:tr w:rsidR="00D75273" w:rsidTr="00CC5DE8">
        <w:trPr>
          <w:trHeight w:val="2790"/>
        </w:trPr>
        <w:tc>
          <w:tcPr>
            <w:tcW w:w="5328" w:type="dxa"/>
          </w:tcPr>
          <w:p w:rsidR="00D75273" w:rsidRDefault="00D707B6" w:rsidP="00CC5DE8">
            <w:pPr>
              <w:rPr>
                <w:b/>
                <w:bCs/>
              </w:rPr>
            </w:pPr>
            <w:r>
              <w:object w:dxaOrig="5159" w:dyaOrig="2764">
                <v:shape id="_x0000_i1033" type="#_x0000_t75" style="width:258.1pt;height:137.9pt" o:ole="">
                  <v:imagedata r:id="rId8" o:title=""/>
                </v:shape>
                <o:OLEObject Type="Embed" ProgID="Visio.Drawing.11" ShapeID="_x0000_i1033" DrawAspect="Content" ObjectID="_1402096003" r:id="rId11"/>
              </w:object>
            </w:r>
          </w:p>
        </w:tc>
        <w:tc>
          <w:tcPr>
            <w:tcW w:w="4248" w:type="dxa"/>
          </w:tcPr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Cs/>
                <w:iCs/>
              </w:rPr>
            </w:pPr>
          </w:p>
          <w:p w:rsidR="00D75273" w:rsidRDefault="00D75273" w:rsidP="00CC5DE8">
            <w:pPr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Pr="00D75273">
              <w:rPr>
                <w:bCs/>
                <w:i/>
                <w:iCs/>
              </w:rPr>
              <w:t>Check:</w:t>
            </w:r>
          </w:p>
        </w:tc>
      </w:tr>
    </w:tbl>
    <w:p w:rsidR="00730F7D" w:rsidRDefault="00730F7D" w:rsidP="00730F7D"/>
    <w:p w:rsidR="00B3705E" w:rsidRDefault="00B3705E" w:rsidP="00730F7D"/>
    <w:p w:rsidR="00B3705E" w:rsidRDefault="00B3705E" w:rsidP="00730F7D"/>
    <w:p w:rsidR="00B3705E" w:rsidRDefault="00B3705E" w:rsidP="00730F7D"/>
    <w:p w:rsidR="00A6548A" w:rsidRPr="00B3705E" w:rsidRDefault="00A6548A" w:rsidP="00A6548A">
      <w:pPr>
        <w:pStyle w:val="ListParagraph"/>
        <w:numPr>
          <w:ilvl w:val="0"/>
          <w:numId w:val="2"/>
        </w:numPr>
        <w:rPr>
          <w:bCs/>
          <w:iCs/>
        </w:rPr>
      </w:pPr>
      <w:r w:rsidRPr="00B3705E">
        <w:rPr>
          <w:bCs/>
          <w:iCs/>
        </w:rPr>
        <w:lastRenderedPageBreak/>
        <w:t>Solve</w:t>
      </w:r>
      <w:r w:rsidRPr="00B3705E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3x+4=-11</m:t>
        </m:r>
      </m:oMath>
      <w:r w:rsidR="00B3705E" w:rsidRPr="00B3705E">
        <w:rPr>
          <w:bCs/>
          <w:iCs/>
        </w:rPr>
        <w:tab/>
        <w:t xml:space="preserve">                                                                                </w:t>
      </w:r>
      <m:oMath>
        <m:r>
          <w:rPr>
            <w:rFonts w:ascii="Cambria Math" w:hAnsi="Cambria Math"/>
          </w:rPr>
          <m:t>3x+4=-11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8"/>
        <w:gridCol w:w="2718"/>
      </w:tblGrid>
      <w:tr w:rsidR="00A6548A" w:rsidTr="00B3705E">
        <w:trPr>
          <w:trHeight w:val="2790"/>
        </w:trPr>
        <w:tc>
          <w:tcPr>
            <w:tcW w:w="6858" w:type="dxa"/>
          </w:tcPr>
          <w:p w:rsidR="00A6548A" w:rsidRDefault="00D707B6" w:rsidP="00CC5DE8">
            <w:pPr>
              <w:rPr>
                <w:b/>
                <w:bCs/>
              </w:rPr>
            </w:pPr>
            <w:r>
              <w:pict>
                <v:shape id="_x0000_i1025" type="#_x0000_t75" style="width:332.15pt;height:131.1pt">
                  <v:imagedata r:id="rId12" o:title=""/>
                </v:shape>
              </w:pict>
            </w:r>
          </w:p>
        </w:tc>
        <w:tc>
          <w:tcPr>
            <w:tcW w:w="2718" w:type="dxa"/>
          </w:tcPr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A6548A" w:rsidP="00CC5DE8">
            <w:pPr>
              <w:rPr>
                <w:bCs/>
                <w:i/>
                <w:iCs/>
              </w:rPr>
            </w:pPr>
            <w:r w:rsidRPr="00D75273">
              <w:rPr>
                <w:bCs/>
                <w:i/>
                <w:iCs/>
              </w:rPr>
              <w:t>Check:</w:t>
            </w:r>
          </w:p>
          <w:p w:rsidR="00B3705E" w:rsidRDefault="00B3705E" w:rsidP="00CC5DE8">
            <w:pPr>
              <w:rPr>
                <w:bCs/>
                <w:i/>
                <w:iCs/>
              </w:rPr>
            </w:pPr>
          </w:p>
          <w:p w:rsidR="00B3705E" w:rsidRPr="00B3705E" w:rsidRDefault="00B3705E" w:rsidP="00CC5DE8">
            <w:pPr>
              <w:rPr>
                <w:bCs/>
                <w:i/>
                <w:iCs/>
              </w:rPr>
            </w:pPr>
          </w:p>
        </w:tc>
      </w:tr>
    </w:tbl>
    <w:p w:rsidR="00B3705E" w:rsidRDefault="00B3705E" w:rsidP="00B3705E">
      <w:pPr>
        <w:pStyle w:val="ListParagraph"/>
        <w:ind w:left="360"/>
        <w:rPr>
          <w:b/>
          <w:bCs/>
        </w:rPr>
      </w:pPr>
    </w:p>
    <w:p w:rsidR="00B3705E" w:rsidRDefault="00B3705E" w:rsidP="00B3705E">
      <w:pPr>
        <w:pStyle w:val="ListParagraph"/>
        <w:ind w:left="360"/>
        <w:rPr>
          <w:b/>
          <w:bCs/>
        </w:rPr>
      </w:pPr>
    </w:p>
    <w:p w:rsidR="00B3705E" w:rsidRPr="00B3705E" w:rsidRDefault="00B3705E" w:rsidP="00B3705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Cs/>
          <w:iCs/>
        </w:rPr>
        <w:t>S</w:t>
      </w:r>
      <w:r w:rsidRPr="00D75273">
        <w:rPr>
          <w:bCs/>
          <w:iCs/>
        </w:rPr>
        <w:t>olve</w:t>
      </w:r>
      <w:r w:rsidRPr="00D75273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2x-8=14</m:t>
        </m:r>
      </m:oMath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Cs/>
          <w:iCs/>
        </w:rPr>
        <w:tab/>
        <w:t xml:space="preserve">     </w:t>
      </w:r>
      <m:oMath>
        <m:r>
          <w:rPr>
            <w:rFonts w:ascii="Cambria Math" w:hAnsi="Cambria Math"/>
          </w:rPr>
          <m:t>2x-8=14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8"/>
        <w:gridCol w:w="2718"/>
      </w:tblGrid>
      <w:tr w:rsidR="00B3705E" w:rsidTr="00CC5DE8">
        <w:trPr>
          <w:trHeight w:val="2790"/>
        </w:trPr>
        <w:tc>
          <w:tcPr>
            <w:tcW w:w="6858" w:type="dxa"/>
          </w:tcPr>
          <w:p w:rsidR="00B3705E" w:rsidRDefault="00D707B6" w:rsidP="00CC5DE8">
            <w:r>
              <w:pict>
                <v:shape id="_x0000_i1026" type="#_x0000_t75" style="width:332.15pt;height:131.1pt">
                  <v:imagedata r:id="rId12" o:title=""/>
                </v:shape>
              </w:pict>
            </w:r>
          </w:p>
          <w:p w:rsidR="00B3705E" w:rsidRDefault="00B3705E" w:rsidP="00CC5DE8">
            <w:pPr>
              <w:rPr>
                <w:b/>
                <w:bCs/>
              </w:rPr>
            </w:pPr>
          </w:p>
        </w:tc>
        <w:tc>
          <w:tcPr>
            <w:tcW w:w="2718" w:type="dxa"/>
          </w:tcPr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</w:p>
          <w:p w:rsidR="00B3705E" w:rsidRDefault="00B3705E" w:rsidP="00CC5DE8">
            <w:pPr>
              <w:rPr>
                <w:bCs/>
                <w:i/>
                <w:iCs/>
              </w:rPr>
            </w:pPr>
          </w:p>
          <w:p w:rsidR="00B3705E" w:rsidRDefault="00B3705E" w:rsidP="00CC5DE8">
            <w:pPr>
              <w:rPr>
                <w:bCs/>
                <w:i/>
                <w:iCs/>
              </w:rPr>
            </w:pPr>
          </w:p>
          <w:p w:rsidR="00B3705E" w:rsidRDefault="00B3705E" w:rsidP="00CC5DE8">
            <w:pPr>
              <w:rPr>
                <w:bCs/>
                <w:i/>
                <w:iCs/>
              </w:rPr>
            </w:pPr>
            <w:r w:rsidRPr="00D75273">
              <w:rPr>
                <w:bCs/>
                <w:i/>
                <w:iCs/>
              </w:rPr>
              <w:t>Check:</w:t>
            </w:r>
          </w:p>
          <w:p w:rsidR="00B3705E" w:rsidRDefault="00B3705E" w:rsidP="00CC5DE8">
            <w:pPr>
              <w:rPr>
                <w:bCs/>
                <w:i/>
                <w:iCs/>
              </w:rPr>
            </w:pPr>
          </w:p>
          <w:p w:rsidR="00B3705E" w:rsidRDefault="00B3705E" w:rsidP="00CC5DE8">
            <w:pPr>
              <w:rPr>
                <w:bCs/>
                <w:i/>
                <w:iCs/>
              </w:rPr>
            </w:pPr>
          </w:p>
          <w:p w:rsidR="00B3705E" w:rsidRDefault="00B3705E" w:rsidP="00CC5DE8">
            <w:pPr>
              <w:rPr>
                <w:b/>
                <w:bCs/>
              </w:rPr>
            </w:pPr>
          </w:p>
        </w:tc>
      </w:tr>
    </w:tbl>
    <w:p w:rsidR="00B3705E" w:rsidRDefault="00B3705E" w:rsidP="00B3705E">
      <w:pPr>
        <w:pStyle w:val="ListParagraph"/>
        <w:ind w:left="360"/>
        <w:rPr>
          <w:b/>
          <w:bCs/>
        </w:rPr>
      </w:pPr>
    </w:p>
    <w:p w:rsidR="00B3705E" w:rsidRPr="00B3705E" w:rsidRDefault="00B3705E" w:rsidP="00B3705E">
      <w:pPr>
        <w:pStyle w:val="ListParagraph"/>
        <w:ind w:left="360"/>
        <w:rPr>
          <w:b/>
          <w:bCs/>
        </w:rPr>
      </w:pPr>
    </w:p>
    <w:p w:rsidR="00B3705E" w:rsidRPr="00B3705E" w:rsidRDefault="00B3705E" w:rsidP="00B3705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Cs/>
        </w:rPr>
        <w:t xml:space="preserve">Solve </w:t>
      </w:r>
      <m:oMath>
        <m:r>
          <w:rPr>
            <w:rFonts w:ascii="Cambria Math" w:hAnsi="Cambria Math"/>
          </w:rPr>
          <m:t>-2x+12=-20</m:t>
        </m:r>
      </m:oMath>
      <w:r>
        <w:rPr>
          <w:bCs/>
        </w:rPr>
        <w:t xml:space="preserve">                                                                            </w:t>
      </w:r>
      <m:oMath>
        <m:r>
          <w:rPr>
            <w:rFonts w:ascii="Cambria Math" w:hAnsi="Cambria Math"/>
          </w:rPr>
          <m:t>-2x+12=-20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8"/>
        <w:gridCol w:w="2718"/>
      </w:tblGrid>
      <w:tr w:rsidR="00B3705E" w:rsidTr="00CC5DE8">
        <w:trPr>
          <w:trHeight w:val="2790"/>
        </w:trPr>
        <w:tc>
          <w:tcPr>
            <w:tcW w:w="6858" w:type="dxa"/>
          </w:tcPr>
          <w:p w:rsidR="00B3705E" w:rsidRDefault="00D707B6" w:rsidP="00CC5DE8">
            <w:pPr>
              <w:rPr>
                <w:b/>
                <w:bCs/>
              </w:rPr>
            </w:pPr>
            <w:r>
              <w:pict>
                <v:shape id="_x0000_i1027" type="#_x0000_t75" style="width:332.15pt;height:131.1pt">
                  <v:imagedata r:id="rId12" o:title=""/>
                </v:shape>
              </w:pict>
            </w:r>
          </w:p>
        </w:tc>
        <w:tc>
          <w:tcPr>
            <w:tcW w:w="2718" w:type="dxa"/>
          </w:tcPr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Cs/>
              </w:rPr>
            </w:pPr>
          </w:p>
          <w:p w:rsidR="00B660FD" w:rsidRDefault="00B660FD" w:rsidP="00CC5DE8">
            <w:pPr>
              <w:rPr>
                <w:bCs/>
                <w:iCs/>
              </w:rPr>
            </w:pPr>
          </w:p>
          <w:p w:rsidR="00B660FD" w:rsidRDefault="00B660FD" w:rsidP="00CC5DE8">
            <w:pPr>
              <w:rPr>
                <w:bCs/>
                <w:iCs/>
              </w:rPr>
            </w:pPr>
          </w:p>
          <w:p w:rsidR="00B3705E" w:rsidRDefault="00B3705E" w:rsidP="00CC5DE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Pr="00D75273">
              <w:rPr>
                <w:bCs/>
                <w:i/>
                <w:iCs/>
              </w:rPr>
              <w:t>Check:</w:t>
            </w:r>
          </w:p>
          <w:p w:rsidR="00B3705E" w:rsidRDefault="00B3705E" w:rsidP="00CC5DE8">
            <w:pPr>
              <w:rPr>
                <w:bCs/>
                <w:i/>
                <w:iCs/>
              </w:rPr>
            </w:pPr>
          </w:p>
          <w:p w:rsidR="00B3705E" w:rsidRDefault="00B3705E" w:rsidP="00CC5DE8">
            <w:pPr>
              <w:rPr>
                <w:b/>
                <w:bCs/>
              </w:rPr>
            </w:pPr>
          </w:p>
        </w:tc>
      </w:tr>
    </w:tbl>
    <w:p w:rsidR="00B3705E" w:rsidRDefault="00B3705E" w:rsidP="00B3705E">
      <w:pPr>
        <w:pStyle w:val="ListParagraph"/>
        <w:ind w:left="360"/>
        <w:rPr>
          <w:b/>
          <w:bCs/>
        </w:rPr>
      </w:pPr>
    </w:p>
    <w:p w:rsidR="00A6548A" w:rsidRDefault="00A6548A" w:rsidP="00A6548A">
      <w:pPr>
        <w:rPr>
          <w:b/>
          <w:bCs/>
        </w:rPr>
      </w:pPr>
    </w:p>
    <w:p w:rsidR="00D75273" w:rsidRDefault="00D75273" w:rsidP="00730F7D">
      <w:r>
        <w:lastRenderedPageBreak/>
        <w:t xml:space="preserve">Model </w:t>
      </w:r>
      <w:r w:rsidR="00A6548A">
        <w:t>the</w:t>
      </w:r>
      <w:r>
        <w:t xml:space="preserve"> situation</w:t>
      </w:r>
      <w:r w:rsidR="00CC5DE8">
        <w:t>s</w:t>
      </w:r>
      <w:r>
        <w:t xml:space="preserve"> below with a linear equation. </w:t>
      </w:r>
      <w:r w:rsidR="00A6548A">
        <w:t>For each problem, identify the unknown</w:t>
      </w:r>
      <w:r w:rsidR="00B660FD">
        <w:t>, create an</w:t>
      </w:r>
      <w:r>
        <w:t xml:space="preserve"> equation, solve the equation using a flowchart, and then check your solution.</w:t>
      </w:r>
    </w:p>
    <w:p w:rsidR="00D75273" w:rsidRDefault="00D75273" w:rsidP="00730F7D"/>
    <w:p w:rsidR="00D75273" w:rsidRDefault="00D75273" w:rsidP="00D75273">
      <w:pPr>
        <w:pStyle w:val="ListParagraph"/>
        <w:numPr>
          <w:ilvl w:val="0"/>
          <w:numId w:val="2"/>
        </w:numPr>
      </w:pPr>
      <w:r>
        <w:t>Kevin bought seven tickets to the Haunted Graveyard at Lake Compounce for $209.93. How much does one ticket cost?</w:t>
      </w:r>
    </w:p>
    <w:p w:rsidR="00D75273" w:rsidRDefault="00D75273" w:rsidP="00D75273">
      <w:pPr>
        <w:pStyle w:val="ListParagraph"/>
        <w:ind w:left="360"/>
      </w:pPr>
    </w:p>
    <w:p w:rsidR="00D75273" w:rsidRDefault="00A6548A" w:rsidP="00D75273">
      <w:pPr>
        <w:pStyle w:val="ListParagraph"/>
        <w:ind w:left="360"/>
      </w:pPr>
      <w:r>
        <w:t>Identify the unknown</w:t>
      </w:r>
      <w:r w:rsidR="00D75273">
        <w:t>:</w:t>
      </w:r>
    </w:p>
    <w:p w:rsidR="00D75273" w:rsidRDefault="00D75273" w:rsidP="00D75273">
      <w:pPr>
        <w:pStyle w:val="ListParagraph"/>
        <w:ind w:left="360"/>
      </w:pPr>
    </w:p>
    <w:p w:rsidR="00D75273" w:rsidRDefault="00A6548A" w:rsidP="00D75273">
      <w:pPr>
        <w:pStyle w:val="ListParagraph"/>
        <w:ind w:left="360"/>
      </w:pPr>
      <w:r>
        <w:t>Equation:</w:t>
      </w:r>
    </w:p>
    <w:p w:rsidR="00A6548A" w:rsidRDefault="00A6548A" w:rsidP="00D75273">
      <w:pPr>
        <w:pStyle w:val="ListParagraph"/>
        <w:ind w:left="360"/>
      </w:pPr>
    </w:p>
    <w:p w:rsidR="00D75273" w:rsidRDefault="00D75273" w:rsidP="00730F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4200"/>
      </w:tblGrid>
      <w:tr w:rsidR="00A6548A" w:rsidTr="00A6548A">
        <w:trPr>
          <w:trHeight w:val="2790"/>
        </w:trPr>
        <w:tc>
          <w:tcPr>
            <w:tcW w:w="5376" w:type="dxa"/>
          </w:tcPr>
          <w:p w:rsidR="00A6548A" w:rsidRDefault="00D707B6" w:rsidP="00A6548A">
            <w:pPr>
              <w:ind w:left="360" w:hanging="360"/>
              <w:rPr>
                <w:b/>
                <w:bCs/>
              </w:rPr>
            </w:pPr>
            <w:r>
              <w:object w:dxaOrig="5159" w:dyaOrig="2764">
                <v:shape id="_x0000_i1034" type="#_x0000_t75" style="width:258.1pt;height:137.9pt" o:ole="">
                  <v:imagedata r:id="rId8" o:title=""/>
                </v:shape>
                <o:OLEObject Type="Embed" ProgID="Visio.Drawing.11" ShapeID="_x0000_i1034" DrawAspect="Content" ObjectID="_1402096004" r:id="rId13"/>
              </w:object>
            </w:r>
          </w:p>
        </w:tc>
        <w:tc>
          <w:tcPr>
            <w:tcW w:w="4200" w:type="dxa"/>
          </w:tcPr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Cs/>
                <w:iCs/>
              </w:rPr>
            </w:pPr>
          </w:p>
          <w:p w:rsidR="00A6548A" w:rsidRDefault="00A6548A" w:rsidP="00CC5DE8">
            <w:pPr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Pr="00D75273">
              <w:rPr>
                <w:bCs/>
                <w:i/>
                <w:iCs/>
              </w:rPr>
              <w:t>Check:</w:t>
            </w:r>
          </w:p>
        </w:tc>
      </w:tr>
    </w:tbl>
    <w:p w:rsidR="00A6548A" w:rsidRDefault="00A6548A" w:rsidP="00730F7D"/>
    <w:p w:rsidR="00720B5D" w:rsidRDefault="00720B5D" w:rsidP="00730F7D"/>
    <w:p w:rsidR="00720B5D" w:rsidRDefault="00720B5D" w:rsidP="00730F7D"/>
    <w:p w:rsidR="00E94AAF" w:rsidRDefault="00720B5D" w:rsidP="00A6548A">
      <w:pPr>
        <w:pStyle w:val="ListParagraph"/>
        <w:numPr>
          <w:ilvl w:val="0"/>
          <w:numId w:val="2"/>
        </w:numPr>
      </w:pPr>
      <w:r>
        <w:t>Verizon charges $18.75 per</w:t>
      </w:r>
      <w:r w:rsidR="00E94AAF">
        <w:t xml:space="preserve"> month </w:t>
      </w:r>
      <w:r>
        <w:t xml:space="preserve">for phone service </w:t>
      </w:r>
      <w:r w:rsidR="00E94AAF">
        <w:t>and $0.08 per minute. Last month my bill was $33.63. How</w:t>
      </w:r>
      <w:r>
        <w:t xml:space="preserve"> many minutes did I use</w:t>
      </w:r>
      <w:r w:rsidR="00E94AAF">
        <w:t>?</w:t>
      </w:r>
    </w:p>
    <w:p w:rsidR="00720B5D" w:rsidRDefault="00720B5D" w:rsidP="00720B5D">
      <w:pPr>
        <w:pStyle w:val="ListParagraph"/>
        <w:ind w:left="360"/>
      </w:pPr>
    </w:p>
    <w:p w:rsidR="00720B5D" w:rsidRDefault="00720B5D" w:rsidP="00720B5D">
      <w:pPr>
        <w:pStyle w:val="ListParagraph"/>
        <w:ind w:left="360"/>
      </w:pPr>
      <w:r>
        <w:t>Identify the unknown:</w:t>
      </w:r>
    </w:p>
    <w:p w:rsidR="00720B5D" w:rsidRDefault="00720B5D" w:rsidP="00720B5D">
      <w:pPr>
        <w:pStyle w:val="ListParagraph"/>
        <w:ind w:left="360"/>
      </w:pPr>
    </w:p>
    <w:p w:rsidR="00720B5D" w:rsidRDefault="00720B5D" w:rsidP="00720B5D">
      <w:pPr>
        <w:pStyle w:val="ListParagraph"/>
        <w:ind w:left="360"/>
      </w:pPr>
      <w:r>
        <w:t>Equation:</w:t>
      </w:r>
    </w:p>
    <w:p w:rsidR="00E94AAF" w:rsidRDefault="00E94AAF" w:rsidP="00E94AAF"/>
    <w:p w:rsidR="00E94AAF" w:rsidRDefault="00E94AAF" w:rsidP="00E94A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8"/>
        <w:gridCol w:w="2718"/>
      </w:tblGrid>
      <w:tr w:rsidR="00720B5D" w:rsidTr="004A7D4D">
        <w:trPr>
          <w:trHeight w:val="2790"/>
        </w:trPr>
        <w:tc>
          <w:tcPr>
            <w:tcW w:w="6858" w:type="dxa"/>
          </w:tcPr>
          <w:p w:rsidR="00720B5D" w:rsidRDefault="00D707B6" w:rsidP="004A7D4D">
            <w:pPr>
              <w:rPr>
                <w:b/>
                <w:bCs/>
              </w:rPr>
            </w:pPr>
            <w:r>
              <w:pict>
                <v:shape id="_x0000_i1028" type="#_x0000_t75" style="width:332.15pt;height:131.1pt">
                  <v:imagedata r:id="rId12" o:title=""/>
                </v:shape>
              </w:pict>
            </w:r>
          </w:p>
        </w:tc>
        <w:tc>
          <w:tcPr>
            <w:tcW w:w="2718" w:type="dxa"/>
          </w:tcPr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Pr="00D75273">
              <w:rPr>
                <w:bCs/>
                <w:i/>
                <w:iCs/>
              </w:rPr>
              <w:t>Check:</w:t>
            </w: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/>
                <w:bCs/>
              </w:rPr>
            </w:pPr>
          </w:p>
        </w:tc>
      </w:tr>
    </w:tbl>
    <w:p w:rsidR="005E4680" w:rsidRDefault="005E4680" w:rsidP="00E94AAF"/>
    <w:p w:rsidR="005E4680" w:rsidRDefault="005E4680" w:rsidP="00E94AAF"/>
    <w:p w:rsidR="005E4680" w:rsidRDefault="005E4680" w:rsidP="00E94AAF">
      <w:pPr>
        <w:pStyle w:val="ListParagraph"/>
        <w:numPr>
          <w:ilvl w:val="0"/>
          <w:numId w:val="2"/>
        </w:numPr>
      </w:pPr>
      <w:r>
        <w:lastRenderedPageBreak/>
        <w:t>Jose spent $177.69 of hi</w:t>
      </w:r>
      <w:r w:rsidR="00720B5D">
        <w:t>s birthday money. He bought an i</w:t>
      </w:r>
      <w:r>
        <w:t>P</w:t>
      </w:r>
      <w:r w:rsidR="00720B5D">
        <w:t>od for $159 and 21 songs from iTunes. How much did each song cost</w:t>
      </w:r>
      <w:r>
        <w:t>?</w:t>
      </w:r>
    </w:p>
    <w:p w:rsidR="00E94AAF" w:rsidRDefault="00E94AAF" w:rsidP="00E94AAF"/>
    <w:p w:rsidR="00720B5D" w:rsidRDefault="00720B5D" w:rsidP="00720B5D">
      <w:pPr>
        <w:pStyle w:val="ListParagraph"/>
        <w:ind w:left="360"/>
      </w:pPr>
      <w:r>
        <w:t>Identify the unknown:</w:t>
      </w:r>
    </w:p>
    <w:p w:rsidR="00720B5D" w:rsidRDefault="00720B5D" w:rsidP="00720B5D">
      <w:pPr>
        <w:pStyle w:val="ListParagraph"/>
        <w:ind w:left="360"/>
      </w:pPr>
    </w:p>
    <w:p w:rsidR="00720B5D" w:rsidRDefault="00720B5D" w:rsidP="00720B5D">
      <w:pPr>
        <w:pStyle w:val="ListParagraph"/>
        <w:ind w:left="360"/>
      </w:pPr>
      <w:r>
        <w:t>Equation:</w:t>
      </w:r>
    </w:p>
    <w:p w:rsidR="00720B5D" w:rsidRDefault="00720B5D" w:rsidP="00720B5D"/>
    <w:p w:rsidR="00720B5D" w:rsidRDefault="00720B5D" w:rsidP="00720B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8"/>
        <w:gridCol w:w="2718"/>
      </w:tblGrid>
      <w:tr w:rsidR="00720B5D" w:rsidTr="004A7D4D">
        <w:trPr>
          <w:trHeight w:val="2790"/>
        </w:trPr>
        <w:tc>
          <w:tcPr>
            <w:tcW w:w="6858" w:type="dxa"/>
          </w:tcPr>
          <w:p w:rsidR="00720B5D" w:rsidRDefault="00D707B6" w:rsidP="004A7D4D">
            <w:pPr>
              <w:rPr>
                <w:b/>
                <w:bCs/>
              </w:rPr>
            </w:pPr>
            <w:r>
              <w:pict>
                <v:shape id="_x0000_i1029" type="#_x0000_t75" style="width:332.15pt;height:131.1pt">
                  <v:imagedata r:id="rId12" o:title=""/>
                </v:shape>
              </w:pict>
            </w:r>
          </w:p>
        </w:tc>
        <w:tc>
          <w:tcPr>
            <w:tcW w:w="2718" w:type="dxa"/>
          </w:tcPr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Pr="00D75273">
              <w:rPr>
                <w:bCs/>
                <w:i/>
                <w:iCs/>
              </w:rPr>
              <w:t>Check:</w:t>
            </w: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/>
                <w:bCs/>
              </w:rPr>
            </w:pPr>
          </w:p>
        </w:tc>
      </w:tr>
    </w:tbl>
    <w:p w:rsidR="00720B5D" w:rsidRDefault="00720B5D" w:rsidP="00E94AAF"/>
    <w:p w:rsidR="00720B5D" w:rsidRDefault="00720B5D" w:rsidP="00720B5D"/>
    <w:p w:rsidR="005E4680" w:rsidRPr="005E4680" w:rsidRDefault="005E4680" w:rsidP="00720B5D">
      <w:pPr>
        <w:pStyle w:val="ListParagraph"/>
        <w:numPr>
          <w:ilvl w:val="0"/>
          <w:numId w:val="2"/>
        </w:numPr>
      </w:pPr>
      <w:r>
        <w:t>Your school band needs to buy new recording equipment. The equipment will cost $3000.</w:t>
      </w:r>
      <w:r w:rsidR="00720B5D">
        <w:t xml:space="preserve"> The band has collected $1200 from</w:t>
      </w:r>
      <w:r>
        <w:t xml:space="preserve"> previous fundraisers. If the band sells sandwiches at $5 each, how many sandwiches </w:t>
      </w:r>
      <w:r w:rsidR="00720B5D">
        <w:t>must they</w:t>
      </w:r>
      <w:r>
        <w:t xml:space="preserve"> to sell to raise the remaining funds?</w:t>
      </w:r>
    </w:p>
    <w:p w:rsidR="00E94AAF" w:rsidRDefault="00E94AAF" w:rsidP="00E94AAF"/>
    <w:p w:rsidR="00720B5D" w:rsidRDefault="00720B5D" w:rsidP="00720B5D">
      <w:pPr>
        <w:pStyle w:val="ListParagraph"/>
        <w:ind w:left="360"/>
      </w:pPr>
      <w:r>
        <w:t>Identify the unknown:</w:t>
      </w:r>
    </w:p>
    <w:p w:rsidR="00720B5D" w:rsidRDefault="00720B5D" w:rsidP="00720B5D">
      <w:pPr>
        <w:pStyle w:val="ListParagraph"/>
        <w:ind w:left="360"/>
      </w:pPr>
    </w:p>
    <w:p w:rsidR="00720B5D" w:rsidRDefault="00720B5D" w:rsidP="00720B5D">
      <w:pPr>
        <w:pStyle w:val="ListParagraph"/>
        <w:ind w:left="360"/>
      </w:pPr>
      <w:r>
        <w:t>Equation:</w:t>
      </w:r>
    </w:p>
    <w:p w:rsidR="00720B5D" w:rsidRDefault="00720B5D" w:rsidP="00720B5D"/>
    <w:p w:rsidR="00720B5D" w:rsidRDefault="00720B5D" w:rsidP="00720B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8"/>
        <w:gridCol w:w="2718"/>
      </w:tblGrid>
      <w:tr w:rsidR="00720B5D" w:rsidTr="004A7D4D">
        <w:trPr>
          <w:trHeight w:val="2790"/>
        </w:trPr>
        <w:tc>
          <w:tcPr>
            <w:tcW w:w="6858" w:type="dxa"/>
          </w:tcPr>
          <w:p w:rsidR="00720B5D" w:rsidRDefault="00D707B6" w:rsidP="004A7D4D">
            <w:pPr>
              <w:rPr>
                <w:b/>
                <w:bCs/>
              </w:rPr>
            </w:pPr>
            <w:r>
              <w:pict>
                <v:shape id="_x0000_i1030" type="#_x0000_t75" style="width:332.15pt;height:131.1pt">
                  <v:imagedata r:id="rId12" o:title=""/>
                </v:shape>
              </w:pict>
            </w:r>
          </w:p>
        </w:tc>
        <w:tc>
          <w:tcPr>
            <w:tcW w:w="2718" w:type="dxa"/>
          </w:tcPr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</w:t>
            </w:r>
            <w:r w:rsidRPr="00D75273">
              <w:rPr>
                <w:bCs/>
                <w:i/>
                <w:iCs/>
              </w:rPr>
              <w:t>Check:</w:t>
            </w: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Cs/>
                <w:i/>
                <w:iCs/>
              </w:rPr>
            </w:pPr>
          </w:p>
          <w:p w:rsidR="00720B5D" w:rsidRDefault="00720B5D" w:rsidP="004A7D4D">
            <w:pPr>
              <w:rPr>
                <w:b/>
                <w:bCs/>
              </w:rPr>
            </w:pPr>
          </w:p>
        </w:tc>
      </w:tr>
    </w:tbl>
    <w:p w:rsidR="00720B5D" w:rsidRDefault="00720B5D" w:rsidP="00E94AAF"/>
    <w:p w:rsidR="00E94AAF" w:rsidRDefault="00E94AAF" w:rsidP="00E94AAF"/>
    <w:p w:rsidR="006E15C2" w:rsidRPr="00184A91" w:rsidRDefault="006E15C2" w:rsidP="006E15C2">
      <w:pPr>
        <w:ind w:left="270" w:hanging="270"/>
      </w:pPr>
    </w:p>
    <w:sectPr w:rsidR="006E15C2" w:rsidRPr="00184A91" w:rsidSect="0063609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0B" w:rsidRDefault="00824B0B" w:rsidP="0085319D">
      <w:r>
        <w:separator/>
      </w:r>
    </w:p>
  </w:endnote>
  <w:endnote w:type="continuationSeparator" w:id="1">
    <w:p w:rsidR="00824B0B" w:rsidRDefault="00824B0B" w:rsidP="0085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8" w:rsidRDefault="00E816E8" w:rsidP="00CC5DE8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CC5D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DE8" w:rsidRDefault="00CC5DE8" w:rsidP="0085319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8" w:rsidRPr="00C54E57" w:rsidRDefault="00CC5DE8" w:rsidP="00C54E57">
    <w:pPr>
      <w:pBdr>
        <w:top w:val="single" w:sz="4" w:space="1" w:color="auto"/>
      </w:pBdr>
      <w:rPr>
        <w:sz w:val="20"/>
        <w:szCs w:val="20"/>
      </w:rPr>
    </w:pPr>
    <w:r w:rsidRPr="00C54E57">
      <w:rPr>
        <w:sz w:val="20"/>
        <w:szCs w:val="20"/>
      </w:rPr>
      <w:t>Activity 2.2.1</w:t>
    </w:r>
    <w:r w:rsidRPr="00C54E57">
      <w:rPr>
        <w:sz w:val="20"/>
        <w:szCs w:val="20"/>
      </w:rPr>
      <w:tab/>
    </w:r>
    <w:r w:rsidRPr="00C54E57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</w:t>
    </w:r>
    <w:r w:rsidRPr="00C54E57">
      <w:rPr>
        <w:sz w:val="20"/>
        <w:szCs w:val="20"/>
      </w:rPr>
      <w:t>CT Algebra I Model Curriculum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0B" w:rsidRDefault="00824B0B" w:rsidP="0085319D">
      <w:r>
        <w:separator/>
      </w:r>
    </w:p>
  </w:footnote>
  <w:footnote w:type="continuationSeparator" w:id="1">
    <w:p w:rsidR="00824B0B" w:rsidRDefault="00824B0B" w:rsidP="0085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8" w:rsidRDefault="00E816E8" w:rsidP="00CC5D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5D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DE8" w:rsidRDefault="00E816E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CC5D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DE8" w:rsidRDefault="00CC5DE8" w:rsidP="008531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8" w:rsidRDefault="00CC5DE8" w:rsidP="00C54E57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</w:t>
    </w:r>
    <w:r>
      <w:t xml:space="preserve"> </w:t>
    </w:r>
    <w:r w:rsidRPr="00DE220E">
      <w:t xml:space="preserve">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DE220E">
          <w:t xml:space="preserve"> </w:t>
        </w:r>
        <w:r w:rsidRPr="00DE220E">
          <w:tab/>
          <w:t xml:space="preserve">     Page </w:t>
        </w:r>
        <w:fldSimple w:instr=" PAGE ">
          <w:r w:rsidR="00B660FD">
            <w:rPr>
              <w:noProof/>
            </w:rPr>
            <w:t>3</w:t>
          </w:r>
        </w:fldSimple>
        <w:r w:rsidRPr="00DE220E">
          <w:t xml:space="preserve"> of </w:t>
        </w:r>
        <w:fldSimple w:instr=" NUMPAGES  ">
          <w:r w:rsidR="00B660FD">
            <w:rPr>
              <w:noProof/>
            </w:rPr>
            <w:t>4</w:t>
          </w:r>
        </w:fldSimple>
      </w:sdtContent>
    </w:sdt>
    <w:r w:rsidRPr="00DE220E"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3748"/>
    <w:multiLevelType w:val="hybridMultilevel"/>
    <w:tmpl w:val="0A6E8E46"/>
    <w:lvl w:ilvl="0" w:tplc="94AC2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9D"/>
    <w:rsid w:val="0007529C"/>
    <w:rsid w:val="00184A91"/>
    <w:rsid w:val="00327186"/>
    <w:rsid w:val="00355084"/>
    <w:rsid w:val="004552D9"/>
    <w:rsid w:val="004E4886"/>
    <w:rsid w:val="005E4680"/>
    <w:rsid w:val="00636096"/>
    <w:rsid w:val="0063739F"/>
    <w:rsid w:val="006A1ED7"/>
    <w:rsid w:val="006E15C2"/>
    <w:rsid w:val="00720B5D"/>
    <w:rsid w:val="00730F7D"/>
    <w:rsid w:val="00747996"/>
    <w:rsid w:val="0077414B"/>
    <w:rsid w:val="00824B0B"/>
    <w:rsid w:val="0085319D"/>
    <w:rsid w:val="00857E07"/>
    <w:rsid w:val="008672D0"/>
    <w:rsid w:val="00A00270"/>
    <w:rsid w:val="00A13364"/>
    <w:rsid w:val="00A6548A"/>
    <w:rsid w:val="00A83B07"/>
    <w:rsid w:val="00AC00EC"/>
    <w:rsid w:val="00B3705E"/>
    <w:rsid w:val="00B660FD"/>
    <w:rsid w:val="00B76DF3"/>
    <w:rsid w:val="00BC2C53"/>
    <w:rsid w:val="00C019C6"/>
    <w:rsid w:val="00C4660B"/>
    <w:rsid w:val="00C54E57"/>
    <w:rsid w:val="00CC5DE8"/>
    <w:rsid w:val="00CD3154"/>
    <w:rsid w:val="00D145A3"/>
    <w:rsid w:val="00D707B6"/>
    <w:rsid w:val="00D75273"/>
    <w:rsid w:val="00DB2972"/>
    <w:rsid w:val="00E816E8"/>
    <w:rsid w:val="00E94AAF"/>
    <w:rsid w:val="00E973D2"/>
    <w:rsid w:val="00FC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F7D"/>
    <w:rPr>
      <w:color w:val="808080"/>
    </w:rPr>
  </w:style>
  <w:style w:type="table" w:styleId="TableGrid">
    <w:name w:val="Table Grid"/>
    <w:basedOn w:val="TableNormal"/>
    <w:uiPriority w:val="59"/>
    <w:rsid w:val="00730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FD6E9-B5ED-4D32-93FF-4E06E196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TRAVEL</cp:lastModifiedBy>
  <cp:revision>7</cp:revision>
  <cp:lastPrinted>2012-03-30T13:18:00Z</cp:lastPrinted>
  <dcterms:created xsi:type="dcterms:W3CDTF">2012-06-24T22:34:00Z</dcterms:created>
  <dcterms:modified xsi:type="dcterms:W3CDTF">2012-06-25T06:20:00Z</dcterms:modified>
</cp:coreProperties>
</file>