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BA492E" w:rsidRPr="00630074" w:rsidRDefault="00BA492E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bookmarkStart w:id="0" w:name="_GoBack"/>
      <w:bookmarkEnd w:id="0"/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613558531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BA492E" w:rsidRPr="00476D38" w:rsidRDefault="00BA492E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BA492E" w:rsidRPr="00630074" w:rsidRDefault="00BA492E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DB664C7752F841338A0EE727983D83E0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BA492E" w:rsidRPr="00630074" w:rsidRDefault="00BA492E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</w:t>
      </w:r>
      <w:r>
        <w:rPr>
          <w:rFonts w:ascii="Calibri" w:hAnsi="Calibri" w:cs="Arial"/>
          <w:b/>
          <w:sz w:val="22"/>
          <w:szCs w:val="22"/>
        </w:rPr>
        <w:t xml:space="preserve">NONPROFIT </w:t>
      </w:r>
      <w:r w:rsidRPr="00972450">
        <w:rPr>
          <w:rFonts w:ascii="Calibri" w:hAnsi="Calibri" w:cs="Arial"/>
          <w:b/>
          <w:sz w:val="22"/>
          <w:szCs w:val="22"/>
        </w:rPr>
        <w:t xml:space="preserve">GRANT AWARD </w:t>
      </w:r>
    </w:p>
    <w:p w:rsidR="00BA492E" w:rsidRPr="00630074" w:rsidRDefault="00BA492E" w:rsidP="00630074">
      <w:pPr>
        <w:pStyle w:val="BodyText2"/>
        <w:rPr>
          <w:rFonts w:ascii="Calibri" w:hAnsi="Calibri"/>
          <w:sz w:val="4"/>
          <w:szCs w:val="4"/>
        </w:rPr>
      </w:pPr>
    </w:p>
    <w:p w:rsidR="00BA492E" w:rsidRPr="00E92347" w:rsidRDefault="00BA492E" w:rsidP="0005598B">
      <w:pPr>
        <w:pStyle w:val="BodyText2"/>
        <w:rPr>
          <w:rFonts w:ascii="Calibri" w:hAnsi="Calibri"/>
        </w:rPr>
      </w:pPr>
    </w:p>
    <w:p w:rsidR="00BA492E" w:rsidRPr="00E92347" w:rsidRDefault="00BA492E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475925D5541A42D4B2593934DBB1FFFE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BA492E" w:rsidRPr="00E92347" w:rsidRDefault="00BA492E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eastAsia="Calibri" w:hAnsi="Calibri"/>
          <w:sz w:val="22"/>
          <w:szCs w:val="22"/>
        </w:rPr>
        <w:t xml:space="preserve">Section </w:t>
      </w:r>
      <w:r w:rsidRPr="005E1116">
        <w:rPr>
          <w:rFonts w:ascii="Calibri" w:eastAsia="Calibri" w:hAnsi="Calibri"/>
          <w:noProof/>
          <w:sz w:val="22"/>
          <w:szCs w:val="22"/>
        </w:rPr>
        <w:t>389(a)(1) of Public Act 17-2, June Special Session</w:t>
      </w:r>
      <w:r>
        <w:rPr>
          <w:rFonts w:ascii="Calibri" w:eastAsia="Calibri" w:hAnsi="Calibri"/>
          <w:sz w:val="22"/>
          <w:szCs w:val="22"/>
        </w:rPr>
        <w:t xml:space="preserve">, </w:t>
      </w:r>
      <w:r w:rsidRPr="00E92347">
        <w:rPr>
          <w:rFonts w:ascii="Calibri" w:hAnsi="Calibri"/>
        </w:rPr>
        <w:t>and in accordance with the grant solicitation and the attached grant application, if applicable.</w:t>
      </w:r>
    </w:p>
    <w:p w:rsidR="00BA492E" w:rsidRPr="003345D2" w:rsidRDefault="00BA492E" w:rsidP="00630074">
      <w:pPr>
        <w:pStyle w:val="BodyText2"/>
        <w:rPr>
          <w:rFonts w:ascii="Calibri" w:hAnsi="Calibri"/>
          <w:sz w:val="4"/>
          <w:szCs w:val="4"/>
        </w:rPr>
      </w:pPr>
    </w:p>
    <w:p w:rsidR="00BA492E" w:rsidRPr="00B85E3C" w:rsidRDefault="00BA492E">
      <w:pPr>
        <w:rPr>
          <w:rFonts w:ascii="Calibri" w:hAnsi="Calibri"/>
          <w:sz w:val="4"/>
          <w:szCs w:val="4"/>
        </w:rPr>
      </w:pPr>
    </w:p>
    <w:tbl>
      <w:tblPr>
        <w:tblW w:w="10710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530"/>
        <w:gridCol w:w="720"/>
        <w:gridCol w:w="450"/>
        <w:gridCol w:w="630"/>
        <w:gridCol w:w="109"/>
        <w:gridCol w:w="689"/>
        <w:gridCol w:w="602"/>
        <w:gridCol w:w="347"/>
        <w:gridCol w:w="143"/>
        <w:gridCol w:w="900"/>
        <w:gridCol w:w="596"/>
        <w:gridCol w:w="257"/>
        <w:gridCol w:w="89"/>
        <w:gridCol w:w="168"/>
        <w:gridCol w:w="953"/>
        <w:gridCol w:w="727"/>
        <w:gridCol w:w="46"/>
        <w:gridCol w:w="1754"/>
      </w:tblGrid>
      <w:tr w:rsidR="00BA492E" w:rsidRPr="00C43593" w:rsidTr="00215B47">
        <w:trPr>
          <w:trHeight w:val="342"/>
        </w:trPr>
        <w:tc>
          <w:tcPr>
            <w:tcW w:w="6716" w:type="dxa"/>
            <w:gridSpan w:val="11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The Open Hearth Association</w:t>
            </w:r>
          </w:p>
        </w:tc>
        <w:tc>
          <w:tcPr>
            <w:tcW w:w="39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A492E" w:rsidRPr="00C43593" w:rsidTr="00215B47">
        <w:trPr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150 Charter Oak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480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9B005C9729B04EEBA20815B60F54C0E9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BA492E" w:rsidRPr="00C43593" w:rsidTr="00215B47">
        <w:trPr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06106</w:t>
            </w:r>
          </w:p>
        </w:tc>
        <w:tc>
          <w:tcPr>
            <w:tcW w:w="373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794E2A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06-0646773</w:t>
            </w:r>
          </w:p>
        </w:tc>
      </w:tr>
      <w:tr w:rsidR="00BA492E" w:rsidRPr="00C43593" w:rsidTr="00215B47">
        <w:trPr>
          <w:trHeight w:val="425"/>
        </w:trPr>
        <w:tc>
          <w:tcPr>
            <w:tcW w:w="7062" w:type="dxa"/>
            <w:gridSpan w:val="1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648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5E31D8" w:rsidRDefault="00BA492E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BA492E" w:rsidRPr="00C43593" w:rsidTr="00215B47">
        <w:trPr>
          <w:trHeight w:val="361"/>
        </w:trPr>
        <w:tc>
          <w:tcPr>
            <w:tcW w:w="333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19OPM8006DC</w:t>
            </w:r>
          </w:p>
        </w:tc>
        <w:tc>
          <w:tcPr>
            <w:tcW w:w="7380" w:type="dxa"/>
            <w:gridSpan w:val="1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5E1116">
              <w:rPr>
                <w:rFonts w:ascii="Calibri" w:hAnsi="Calibri"/>
                <w:noProof/>
                <w:sz w:val="18"/>
                <w:szCs w:val="18"/>
              </w:rPr>
              <w:t>New Fire Doors and Water Shut-off Valves for The Open Hearth Building</w:t>
            </w:r>
          </w:p>
        </w:tc>
      </w:tr>
      <w:tr w:rsidR="00BA492E" w:rsidRPr="00C43593" w:rsidTr="00215B47">
        <w:trPr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7B26F7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noProof/>
                <w:sz w:val="18"/>
                <w:szCs w:val="18"/>
              </w:rPr>
              <w:t>January 3, 2019</w:t>
            </w:r>
          </w:p>
        </w:tc>
        <w:tc>
          <w:tcPr>
            <w:tcW w:w="8010" w:type="dxa"/>
            <w:gridSpan w:val="1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BA492E" w:rsidRPr="00C43593" w:rsidTr="00305D24">
        <w:trPr>
          <w:trHeight w:val="981"/>
        </w:trPr>
        <w:tc>
          <w:tcPr>
            <w:tcW w:w="8910" w:type="dxa"/>
            <w:gridSpan w:val="1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A6CD8" w:rsidRDefault="00BA492E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BA492E" w:rsidRPr="00CA6CD8" w:rsidRDefault="00BA49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BA492E" w:rsidRPr="00CA6CD8" w:rsidRDefault="00BA49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858B55C0DE5C4768A87E9622E0753902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BA492E" w:rsidRPr="00CA6CD8" w:rsidRDefault="00BA492E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AABEFA418CA043B6A49F16C16A5FF90E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64585C4A0D524945B7E051951C203B25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180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BA492E" w:rsidRDefault="00BA49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92E" w:rsidRDefault="00BA49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92E" w:rsidRDefault="00BA49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92E" w:rsidRPr="007367D1" w:rsidRDefault="00BA492E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BA492E" w:rsidRDefault="00BA492E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BA492E" w:rsidRPr="009A33E8" w:rsidRDefault="00BA492E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BA492E" w:rsidRPr="00C43593" w:rsidTr="00215B47">
        <w:trPr>
          <w:trHeight w:val="362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220DDF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Amount of Award: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480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8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7F7546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</w:t>
            </w:r>
            <w:r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2527" w:type="dxa"/>
            <w:gridSpan w:val="3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C43593" w:rsidRDefault="00BA492E" w:rsidP="00CC74A8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BA492E" w:rsidRPr="00C43593" w:rsidTr="00215B47">
        <w:trPr>
          <w:trHeight w:val="426"/>
        </w:trPr>
        <w:tc>
          <w:tcPr>
            <w:tcW w:w="225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827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27258A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Grantee </w:t>
            </w:r>
            <w:r>
              <w:rPr>
                <w:rFonts w:ascii="Calibri" w:hAnsi="Calibri"/>
                <w:sz w:val="18"/>
                <w:szCs w:val="18"/>
              </w:rPr>
              <w:t xml:space="preserve">Match:  </w:t>
            </w:r>
            <w:r>
              <w:rPr>
                <w:rFonts w:ascii="Calibri" w:hAnsi="Calibri"/>
                <w:noProof/>
                <w:sz w:val="18"/>
                <w:szCs w:val="18"/>
              </w:rPr>
              <w:t>$1,000</w:t>
            </w:r>
          </w:p>
        </w:tc>
        <w:tc>
          <w:tcPr>
            <w:tcW w:w="5633" w:type="dxa"/>
            <w:gridSpan w:val="10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BA492E" w:rsidRPr="00C43593" w:rsidTr="00215B47">
        <w:trPr>
          <w:trHeight w:val="435"/>
        </w:trPr>
        <w:tc>
          <w:tcPr>
            <w:tcW w:w="2250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AE5634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noProof/>
                <w:sz w:val="18"/>
                <w:szCs w:val="18"/>
              </w:rPr>
              <w:t>$36,000</w:t>
            </w:r>
          </w:p>
        </w:tc>
        <w:tc>
          <w:tcPr>
            <w:tcW w:w="8460" w:type="dxa"/>
            <w:gridSpan w:val="1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BA492E" w:rsidRPr="00C43593" w:rsidTr="00305D24">
        <w:trPr>
          <w:trHeight w:val="517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582" w:type="dxa"/>
            <w:gridSpan w:val="1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BA492E" w:rsidRPr="006B705B" w:rsidRDefault="00BA492E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BA492E" w:rsidRPr="00370320" w:rsidTr="00215B47">
        <w:trPr>
          <w:trHeight w:val="3928"/>
        </w:trPr>
        <w:tc>
          <w:tcPr>
            <w:tcW w:w="10710" w:type="dxa"/>
            <w:gridSpan w:val="18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BA492E" w:rsidRPr="00370320" w:rsidRDefault="00BA492E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A492E" w:rsidRPr="00370320" w:rsidRDefault="00BA492E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Marilyn E. Rossetti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5E1116">
              <w:rPr>
                <w:rFonts w:ascii="Calibri" w:hAnsi="Calibri"/>
                <w:b/>
                <w:noProof/>
                <w:sz w:val="18"/>
                <w:szCs w:val="18"/>
              </w:rPr>
              <w:t>Executive Director</w:t>
            </w: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92E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92E" w:rsidRPr="00370320" w:rsidRDefault="00BA492E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BA492E" w:rsidRDefault="00BA492E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BA492E" w:rsidRPr="00370320" w:rsidRDefault="00BA492E" w:rsidP="00307755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Melissa McCaw, Secretary or Deputy Secretary</w:t>
            </w:r>
          </w:p>
        </w:tc>
      </w:tr>
      <w:tr w:rsidR="00BA492E" w:rsidRPr="001A033E" w:rsidTr="00305D2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13"/>
        </w:trPr>
        <w:tc>
          <w:tcPr>
            <w:tcW w:w="6120" w:type="dxa"/>
            <w:gridSpan w:val="10"/>
            <w:tcBorders>
              <w:top w:val="single" w:sz="4" w:space="0" w:color="auto"/>
              <w:left w:val="single" w:sz="4" w:space="0" w:color="auto"/>
            </w:tcBorders>
          </w:tcPr>
          <w:p w:rsidR="00BA492E" w:rsidRPr="00370320" w:rsidRDefault="00BA492E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BA492E" w:rsidRPr="00DA6866" w:rsidRDefault="00BA492E" w:rsidP="00215B47">
            <w:pPr>
              <w:rPr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</w:tc>
        <w:tc>
          <w:tcPr>
            <w:tcW w:w="4590" w:type="dxa"/>
            <w:gridSpan w:val="8"/>
            <w:tcBorders>
              <w:top w:val="single" w:sz="4" w:space="0" w:color="auto"/>
              <w:right w:val="single" w:sz="4" w:space="0" w:color="auto"/>
            </w:tcBorders>
          </w:tcPr>
          <w:p w:rsidR="00BA492E" w:rsidRPr="001A033E" w:rsidRDefault="00BA492E" w:rsidP="001A6F01">
            <w:pPr>
              <w:rPr>
                <w:rFonts w:ascii="Calibri" w:hAnsi="Calibri"/>
                <w:sz w:val="20"/>
              </w:rPr>
            </w:pPr>
          </w:p>
        </w:tc>
      </w:tr>
      <w:tr w:rsidR="00BA492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530" w:type="dxa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20" w:type="dxa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80" w:type="dxa"/>
            <w:gridSpan w:val="2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798" w:type="dxa"/>
            <w:gridSpan w:val="2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92" w:type="dxa"/>
            <w:gridSpan w:val="3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900" w:type="dxa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942" w:type="dxa"/>
            <w:gridSpan w:val="3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2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754" w:type="dxa"/>
            <w:shd w:val="clear" w:color="auto" w:fill="DEEAF6"/>
            <w:vAlign w:val="bottom"/>
          </w:tcPr>
          <w:p w:rsidR="00BA492E" w:rsidRPr="001D5CB2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BA492E" w:rsidRPr="001D5CB2" w:rsidTr="00215B4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530" w:type="dxa"/>
            <w:vAlign w:val="bottom"/>
          </w:tcPr>
          <w:p w:rsidR="00BA492E" w:rsidRPr="00476D38" w:rsidRDefault="00BA492E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noProof/>
                <w:sz w:val="18"/>
                <w:szCs w:val="18"/>
              </w:rPr>
              <w:t>$35,000</w:t>
            </w:r>
          </w:p>
        </w:tc>
        <w:tc>
          <w:tcPr>
            <w:tcW w:w="720" w:type="dxa"/>
            <w:vAlign w:val="bottom"/>
          </w:tcPr>
          <w:p w:rsidR="00BA492E" w:rsidRPr="00476D38" w:rsidRDefault="00BA492E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80" w:type="dxa"/>
            <w:gridSpan w:val="2"/>
            <w:vAlign w:val="bottom"/>
          </w:tcPr>
          <w:p w:rsidR="00BA492E" w:rsidRPr="00476D38" w:rsidRDefault="00BA492E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798" w:type="dxa"/>
            <w:gridSpan w:val="2"/>
            <w:vAlign w:val="bottom"/>
          </w:tcPr>
          <w:p w:rsidR="00BA492E" w:rsidRPr="00476D38" w:rsidRDefault="00BA492E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92" w:type="dxa"/>
            <w:gridSpan w:val="3"/>
            <w:vAlign w:val="bottom"/>
          </w:tcPr>
          <w:p w:rsidR="00BA492E" w:rsidRPr="00FB21CB" w:rsidRDefault="00BA49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900" w:type="dxa"/>
            <w:vAlign w:val="bottom"/>
          </w:tcPr>
          <w:p w:rsidR="00BA492E" w:rsidRPr="00FB21CB" w:rsidRDefault="00BA49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942" w:type="dxa"/>
            <w:gridSpan w:val="3"/>
            <w:vAlign w:val="bottom"/>
          </w:tcPr>
          <w:p w:rsidR="00BA492E" w:rsidRPr="00FB21CB" w:rsidRDefault="00BA49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124110</w:t>
            </w:r>
          </w:p>
        </w:tc>
        <w:tc>
          <w:tcPr>
            <w:tcW w:w="1121" w:type="dxa"/>
            <w:gridSpan w:val="2"/>
            <w:vAlign w:val="bottom"/>
          </w:tcPr>
          <w:p w:rsidR="00BA492E" w:rsidRPr="00FB21CB" w:rsidRDefault="00BA492E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2"/>
            <w:vAlign w:val="bottom"/>
          </w:tcPr>
          <w:p w:rsidR="00BA492E" w:rsidRPr="00FB21CB" w:rsidRDefault="00BA492E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5E1116">
              <w:rPr>
                <w:rFonts w:ascii="Calibri" w:hAnsi="Calibri"/>
                <w:b/>
                <w:noProof/>
                <w:color w:val="0070C0"/>
                <w:szCs w:val="16"/>
              </w:rPr>
              <w:t>2019</w:t>
            </w:r>
          </w:p>
        </w:tc>
        <w:tc>
          <w:tcPr>
            <w:tcW w:w="1754" w:type="dxa"/>
            <w:vAlign w:val="bottom"/>
          </w:tcPr>
          <w:p w:rsidR="00BA492E" w:rsidRPr="00FB21CB" w:rsidRDefault="00BA492E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</w:tbl>
    <w:p w:rsidR="00BA492E" w:rsidRDefault="00BA492E" w:rsidP="00A9546A">
      <w:pPr>
        <w:rPr>
          <w:rFonts w:ascii="Calibri" w:hAnsi="Calibri"/>
        </w:rPr>
      </w:pPr>
    </w:p>
    <w:p w:rsidR="00BA492E" w:rsidRDefault="00BA492E" w:rsidP="00A341ED"/>
    <w:p w:rsidR="00BA492E" w:rsidRDefault="00BA492E" w:rsidP="00A341ED"/>
    <w:p w:rsidR="00BA492E" w:rsidRDefault="00BA492E" w:rsidP="00A341ED"/>
    <w:p w:rsidR="00BA492E" w:rsidRDefault="00BA492E" w:rsidP="00A341ED"/>
    <w:p w:rsidR="00BA492E" w:rsidRDefault="00BA492E" w:rsidP="00A341ED"/>
    <w:p w:rsidR="00BA492E" w:rsidRPr="007351BE" w:rsidRDefault="00BA492E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BA492E" w:rsidRPr="007351BE" w:rsidRDefault="00BA49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BA492E" w:rsidRPr="007351BE" w:rsidRDefault="00BA49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BA492E" w:rsidRPr="007351BE" w:rsidRDefault="00BA49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BA492E" w:rsidRPr="007351BE" w:rsidRDefault="00BA492E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BA492E" w:rsidRDefault="00BA492E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BA492E" w:rsidRPr="007351BE" w:rsidRDefault="00BA492E" w:rsidP="00EC00C0">
      <w:pPr>
        <w:jc w:val="center"/>
        <w:rPr>
          <w:sz w:val="22"/>
          <w:szCs w:val="22"/>
        </w:rPr>
      </w:pPr>
    </w:p>
    <w:p w:rsidR="00BA492E" w:rsidRPr="00EC00C0" w:rsidRDefault="00BA49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9</w:t>
      </w:r>
      <w:r w:rsidRPr="00EC00C0">
        <w:rPr>
          <w:b/>
          <w:sz w:val="20"/>
          <w:szCs w:val="20"/>
        </w:rPr>
        <w:t xml:space="preserve"> NGP GRANT AWARD</w:t>
      </w:r>
    </w:p>
    <w:p w:rsidR="00BA492E" w:rsidRPr="00EC00C0" w:rsidRDefault="00BA492E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5E1116">
        <w:rPr>
          <w:b/>
          <w:noProof/>
          <w:sz w:val="20"/>
          <w:szCs w:val="20"/>
        </w:rPr>
        <w:t>The Open Hearth Association</w:t>
      </w:r>
      <w:r w:rsidRPr="00EC00C0">
        <w:rPr>
          <w:b/>
          <w:sz w:val="20"/>
          <w:szCs w:val="20"/>
        </w:rPr>
        <w:tab/>
      </w:r>
    </w:p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5E1116">
        <w:rPr>
          <w:b/>
          <w:noProof/>
          <w:sz w:val="20"/>
          <w:szCs w:val="20"/>
        </w:rPr>
        <w:t>New Fire Doors and Water Shut-off Valves for The Open Hearth Building</w:t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5E1116">
        <w:rPr>
          <w:b/>
          <w:noProof/>
          <w:sz w:val="20"/>
          <w:szCs w:val="20"/>
        </w:rPr>
        <w:t>19OPM8006DC</w:t>
      </w:r>
    </w:p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5E1116">
        <w:rPr>
          <w:b/>
          <w:noProof/>
          <w:sz w:val="20"/>
          <w:szCs w:val="20"/>
        </w:rPr>
        <w:t>150 Charter Oak Avenue</w:t>
      </w:r>
      <w:r w:rsidRPr="00EC00C0">
        <w:rPr>
          <w:b/>
          <w:sz w:val="20"/>
          <w:szCs w:val="20"/>
        </w:rPr>
        <w:t xml:space="preserve"> </w:t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5E1116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5E1116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5E1116">
        <w:rPr>
          <w:b/>
          <w:noProof/>
          <w:sz w:val="20"/>
          <w:szCs w:val="20"/>
        </w:rPr>
        <w:t>06106</w:t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5E1116">
        <w:rPr>
          <w:b/>
          <w:noProof/>
          <w:sz w:val="20"/>
          <w:szCs w:val="20"/>
        </w:rPr>
        <w:t>Marilyn E. Rossetti</w:t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5E1116">
        <w:rPr>
          <w:b/>
          <w:noProof/>
          <w:sz w:val="20"/>
          <w:szCs w:val="20"/>
        </w:rPr>
        <w:t>mrossetti@theopenhearth.org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BA492E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BA492E" w:rsidRPr="00EC00C0" w:rsidRDefault="00BA492E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BA492E" w:rsidRPr="00EC00C0" w:rsidTr="00EC00C0">
        <w:trPr>
          <w:trHeight w:val="487"/>
        </w:trPr>
        <w:tc>
          <w:tcPr>
            <w:tcW w:w="3297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BA49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92E" w:rsidRPr="00EC00C0" w:rsidRDefault="00BA492E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BA492E" w:rsidRPr="00EC00C0" w:rsidTr="00EC00C0">
        <w:trPr>
          <w:trHeight w:val="548"/>
        </w:trPr>
        <w:tc>
          <w:tcPr>
            <w:tcW w:w="3297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BA492E" w:rsidRPr="00EC00C0" w:rsidRDefault="00BA492E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</w:p>
    <w:p w:rsidR="00BA492E" w:rsidRPr="00EC00C0" w:rsidRDefault="00BA492E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BA492E" w:rsidRPr="00EC00C0" w:rsidRDefault="00BA492E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BA492E" w:rsidRPr="00E2130F" w:rsidRDefault="00BA492E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BA492E" w:rsidRDefault="00BA492E" w:rsidP="00A341ED">
      <w:pPr>
        <w:rPr>
          <w:b/>
        </w:rPr>
      </w:pPr>
      <w:r w:rsidRPr="00E2130F">
        <w:rPr>
          <w:b/>
        </w:rPr>
        <w:t xml:space="preserve"> </w:t>
      </w: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Default="00BA492E" w:rsidP="00A341ED">
      <w:pPr>
        <w:rPr>
          <w:b/>
        </w:rPr>
      </w:pPr>
    </w:p>
    <w:p w:rsidR="00BA492E" w:rsidRPr="007351BE" w:rsidRDefault="00BA492E" w:rsidP="00A341ED">
      <w:pPr>
        <w:rPr>
          <w:b/>
        </w:rPr>
      </w:pPr>
      <w:r>
        <w:rPr>
          <w:b/>
        </w:rPr>
        <w:t>PROJECT BUDGET:</w:t>
      </w:r>
    </w:p>
    <w:p w:rsidR="00BA492E" w:rsidRDefault="00BA492E" w:rsidP="00A341ED">
      <w:r>
        <w:object w:dxaOrig="7820" w:dyaOrig="4958">
          <v:shape id="_x0000_i1025" type="#_x0000_t75" style="width:391.45pt;height:246.85pt" o:ole="">
            <v:imagedata r:id="rId14" o:title=""/>
          </v:shape>
          <o:OLEObject Type="Embed" ProgID="Excel.Sheet.12" ShapeID="_x0000_i1025" DrawAspect="Content" ObjectID="_1613558530" r:id="rId15"/>
        </w:object>
      </w:r>
    </w:p>
    <w:p w:rsidR="00BA492E" w:rsidRDefault="00BA492E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BA492E" w:rsidRDefault="00BA492E" w:rsidP="00A341ED">
      <w:pPr>
        <w:rPr>
          <w:rFonts w:ascii="Arial Narrow" w:hAnsi="Arial Narrow"/>
          <w:sz w:val="20"/>
        </w:rPr>
      </w:pPr>
    </w:p>
    <w:p w:rsidR="00BA492E" w:rsidRDefault="00BA492E" w:rsidP="00A341ED">
      <w:pPr>
        <w:rPr>
          <w:rFonts w:ascii="Arial Narrow" w:hAnsi="Arial Narrow"/>
          <w:sz w:val="20"/>
        </w:rPr>
      </w:pPr>
    </w:p>
    <w:p w:rsidR="00BA492E" w:rsidRDefault="00BA492E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568BD5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BA492E" w:rsidRPr="00B70C19" w:rsidRDefault="00BA492E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BA492E" w:rsidRPr="00B70C19" w:rsidRDefault="00BA492E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BA492E" w:rsidRDefault="00BA492E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BA492E" w:rsidRDefault="00BA49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BA492E" w:rsidRPr="008C4906" w:rsidRDefault="00BA492E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BA492E" w:rsidRPr="007F7546" w:rsidRDefault="00BA49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  <w:szCs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</w:t>
      </w:r>
      <w:r w:rsidRPr="00837796">
        <w:rPr>
          <w:rFonts w:ascii="Arial Narrow" w:hAnsi="Arial Narrow" w:cs="Arial"/>
          <w:sz w:val="20"/>
          <w:szCs w:val="20"/>
        </w:rPr>
        <w:t xml:space="preserve">accordance with </w:t>
      </w:r>
      <w:r>
        <w:rPr>
          <w:rFonts w:ascii="Arial Narrow" w:eastAsia="Calibri" w:hAnsi="Arial Narrow" w:cs="Arial"/>
          <w:sz w:val="20"/>
          <w:szCs w:val="20"/>
        </w:rPr>
        <w:t xml:space="preserve">Section </w:t>
      </w:r>
      <w:r w:rsidRPr="005E1116">
        <w:rPr>
          <w:rFonts w:ascii="Arial Narrow" w:eastAsia="Calibri" w:hAnsi="Arial Narrow" w:cs="Arial"/>
          <w:noProof/>
          <w:sz w:val="20"/>
          <w:szCs w:val="20"/>
        </w:rPr>
        <w:t>389(a)(1) of Public Act 17-2, June Special Session</w:t>
      </w:r>
      <w:r>
        <w:rPr>
          <w:rFonts w:ascii="Arial Narrow" w:eastAsia="Calibri" w:hAnsi="Arial Narrow" w:cs="Arial"/>
          <w:sz w:val="20"/>
          <w:szCs w:val="20"/>
        </w:rPr>
        <w:t xml:space="preserve">, </w:t>
      </w:r>
      <w:r w:rsidRPr="007F7546">
        <w:rPr>
          <w:rFonts w:ascii="Arial Narrow" w:hAnsi="Arial Narrow"/>
          <w:sz w:val="20"/>
          <w:szCs w:val="20"/>
        </w:rPr>
        <w:t>the Notice of Grant Award, General Grant Conditions and NGP Grant Conditions.</w:t>
      </w:r>
    </w:p>
    <w:p w:rsidR="00BA492E" w:rsidRPr="007F7546" w:rsidRDefault="00BA492E" w:rsidP="00A341ED">
      <w:pPr>
        <w:ind w:left="360"/>
        <w:rPr>
          <w:rFonts w:ascii="Arial Narrow" w:hAnsi="Arial Narrow"/>
          <w:sz w:val="20"/>
          <w:szCs w:val="20"/>
        </w:rPr>
      </w:pPr>
    </w:p>
    <w:p w:rsidR="00BA492E" w:rsidRPr="00B70C19" w:rsidRDefault="00BA49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BA492E" w:rsidRPr="008C4906" w:rsidRDefault="00BA492E" w:rsidP="00A341ED">
      <w:pPr>
        <w:ind w:left="360"/>
        <w:rPr>
          <w:rFonts w:ascii="Arial Narrow" w:hAnsi="Arial Narrow"/>
          <w:sz w:val="20"/>
        </w:rPr>
      </w:pPr>
    </w:p>
    <w:p w:rsidR="00BA492E" w:rsidRPr="00B70C19" w:rsidRDefault="00BA492E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BA492E" w:rsidRDefault="00BA492E" w:rsidP="00A341ED">
      <w:pPr>
        <w:ind w:left="360"/>
        <w:rPr>
          <w:rFonts w:ascii="Arial Narrow" w:hAnsi="Arial Narrow"/>
          <w:sz w:val="20"/>
        </w:rPr>
      </w:pPr>
    </w:p>
    <w:p w:rsidR="00BA492E" w:rsidRDefault="00BA492E" w:rsidP="00A341ED">
      <w:pPr>
        <w:ind w:left="360"/>
        <w:rPr>
          <w:rFonts w:ascii="Arial Narrow" w:hAnsi="Arial Narrow"/>
          <w:b/>
          <w:i/>
          <w:sz w:val="20"/>
        </w:rPr>
      </w:pPr>
    </w:p>
    <w:p w:rsidR="00BA492E" w:rsidRPr="00B615DC" w:rsidRDefault="00BA49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BA492E" w:rsidRPr="00B615DC" w:rsidRDefault="00BA49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5E1116">
        <w:rPr>
          <w:rFonts w:ascii="Arial Narrow" w:hAnsi="Arial Narrow"/>
          <w:noProof/>
          <w:sz w:val="20"/>
        </w:rPr>
        <w:t>Marilyn E. Rossetti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5E1116">
        <w:rPr>
          <w:rFonts w:ascii="Arial Narrow" w:hAnsi="Arial Narrow"/>
          <w:noProof/>
          <w:sz w:val="20"/>
        </w:rPr>
        <w:t>Executive Director</w:t>
      </w:r>
    </w:p>
    <w:p w:rsidR="00BA492E" w:rsidRPr="00B615DC" w:rsidRDefault="00BA492E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BA492E" w:rsidRPr="00B615DC" w:rsidRDefault="00BA492E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BA492E" w:rsidRPr="008C4906" w:rsidRDefault="00BA492E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BA492E" w:rsidRDefault="00BA492E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BA492E" w:rsidRDefault="00BA492E" w:rsidP="00A341ED">
      <w:pPr>
        <w:ind w:left="360"/>
        <w:rPr>
          <w:rFonts w:ascii="Arial Narrow" w:hAnsi="Arial Narrow"/>
          <w:b/>
          <w:sz w:val="20"/>
        </w:rPr>
      </w:pPr>
    </w:p>
    <w:p w:rsidR="00BA492E" w:rsidRPr="00B615DC" w:rsidRDefault="00BA49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BA492E" w:rsidRPr="00B615DC" w:rsidRDefault="00BA492E" w:rsidP="00A341ED">
      <w:pPr>
        <w:ind w:left="360"/>
        <w:rPr>
          <w:rFonts w:ascii="Arial Narrow" w:hAnsi="Arial Narrow"/>
          <w:b/>
          <w:sz w:val="20"/>
        </w:rPr>
      </w:pPr>
    </w:p>
    <w:p w:rsidR="00BA492E" w:rsidRPr="00B615DC" w:rsidRDefault="00BA49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BA492E" w:rsidRPr="00B615DC" w:rsidRDefault="00BA49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BA492E" w:rsidRPr="00B615DC" w:rsidRDefault="00BA492E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BA492E" w:rsidRDefault="00BA492E" w:rsidP="00A341ED"/>
    <w:p w:rsidR="00BA492E" w:rsidRDefault="00BA492E" w:rsidP="00A47D17">
      <w:pPr>
        <w:rPr>
          <w:rFonts w:ascii="Calibri" w:hAnsi="Calibri"/>
        </w:rPr>
        <w:sectPr w:rsidR="00BA492E" w:rsidSect="00BA492E">
          <w:headerReference w:type="default" r:id="rId16"/>
          <w:footerReference w:type="default" r:id="rId17"/>
          <w:pgSz w:w="12240" w:h="15840" w:code="1"/>
          <w:pgMar w:top="144" w:right="1008" w:bottom="144" w:left="1008" w:header="288" w:footer="720" w:gutter="0"/>
          <w:pgNumType w:start="1"/>
          <w:cols w:space="720"/>
          <w:docGrid w:linePitch="360"/>
        </w:sectPr>
      </w:pPr>
    </w:p>
    <w:p w:rsidR="00BA492E" w:rsidRPr="00630074" w:rsidRDefault="00BA492E" w:rsidP="00A47D17">
      <w:pPr>
        <w:rPr>
          <w:rFonts w:ascii="Calibri" w:hAnsi="Calibri"/>
        </w:rPr>
      </w:pPr>
    </w:p>
    <w:sectPr w:rsidR="00BA492E" w:rsidRPr="00630074" w:rsidSect="00BA492E">
      <w:headerReference w:type="default" r:id="rId18"/>
      <w:foot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492E" w:rsidRDefault="00BA492E" w:rsidP="005E31D8">
      <w:r>
        <w:separator/>
      </w:r>
    </w:p>
  </w:endnote>
  <w:endnote w:type="continuationSeparator" w:id="0">
    <w:p w:rsidR="00BA492E" w:rsidRDefault="00BA492E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2211724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BA492E" w:rsidRDefault="00BA492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A492E" w:rsidRDefault="00BA492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1145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918CC" w:rsidRDefault="00D918C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A49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918CC" w:rsidRDefault="00D918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492E" w:rsidRDefault="00BA492E" w:rsidP="005E31D8">
      <w:r>
        <w:separator/>
      </w:r>
    </w:p>
  </w:footnote>
  <w:footnote w:type="continuationSeparator" w:id="0">
    <w:p w:rsidR="00BA492E" w:rsidRDefault="00BA492E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492E" w:rsidRPr="005E31D8" w:rsidRDefault="00BA492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BA492E" w:rsidRDefault="00BA492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8CC" w:rsidRPr="005E31D8" w:rsidRDefault="00D918CC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D918CC" w:rsidRDefault="00D918C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formsDesign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3457C"/>
    <w:rsid w:val="000406CB"/>
    <w:rsid w:val="00046C90"/>
    <w:rsid w:val="000515BE"/>
    <w:rsid w:val="0005598B"/>
    <w:rsid w:val="000620FF"/>
    <w:rsid w:val="00063551"/>
    <w:rsid w:val="0008063C"/>
    <w:rsid w:val="0008159E"/>
    <w:rsid w:val="00083002"/>
    <w:rsid w:val="00087B85"/>
    <w:rsid w:val="0009394E"/>
    <w:rsid w:val="000A01F1"/>
    <w:rsid w:val="000A45A3"/>
    <w:rsid w:val="000B4D26"/>
    <w:rsid w:val="000B509C"/>
    <w:rsid w:val="000C1163"/>
    <w:rsid w:val="000C1E7C"/>
    <w:rsid w:val="000C3F64"/>
    <w:rsid w:val="000D2539"/>
    <w:rsid w:val="000D2750"/>
    <w:rsid w:val="000D2A25"/>
    <w:rsid w:val="000D77D9"/>
    <w:rsid w:val="000E155E"/>
    <w:rsid w:val="000F1422"/>
    <w:rsid w:val="000F2DF4"/>
    <w:rsid w:val="000F4097"/>
    <w:rsid w:val="000F6783"/>
    <w:rsid w:val="0012007B"/>
    <w:rsid w:val="00120C95"/>
    <w:rsid w:val="00122BE2"/>
    <w:rsid w:val="0012742D"/>
    <w:rsid w:val="00127669"/>
    <w:rsid w:val="0013148F"/>
    <w:rsid w:val="00134E4D"/>
    <w:rsid w:val="0014663E"/>
    <w:rsid w:val="001526CB"/>
    <w:rsid w:val="00161479"/>
    <w:rsid w:val="00162467"/>
    <w:rsid w:val="0016536C"/>
    <w:rsid w:val="00166BD2"/>
    <w:rsid w:val="001713E8"/>
    <w:rsid w:val="00180537"/>
    <w:rsid w:val="00180664"/>
    <w:rsid w:val="00181651"/>
    <w:rsid w:val="00194B24"/>
    <w:rsid w:val="00195AB5"/>
    <w:rsid w:val="001A6F01"/>
    <w:rsid w:val="001B4827"/>
    <w:rsid w:val="001D5CB2"/>
    <w:rsid w:val="001E15C2"/>
    <w:rsid w:val="001E2300"/>
    <w:rsid w:val="002123A6"/>
    <w:rsid w:val="00215B47"/>
    <w:rsid w:val="00220DDF"/>
    <w:rsid w:val="00220F93"/>
    <w:rsid w:val="002242DD"/>
    <w:rsid w:val="00250014"/>
    <w:rsid w:val="002509B5"/>
    <w:rsid w:val="0026048E"/>
    <w:rsid w:val="00263DAE"/>
    <w:rsid w:val="00266C75"/>
    <w:rsid w:val="0027258A"/>
    <w:rsid w:val="002736B8"/>
    <w:rsid w:val="00275253"/>
    <w:rsid w:val="00275BB5"/>
    <w:rsid w:val="00276FA0"/>
    <w:rsid w:val="00277000"/>
    <w:rsid w:val="00277CF7"/>
    <w:rsid w:val="00282E80"/>
    <w:rsid w:val="00286E9D"/>
    <w:rsid w:val="00286F6A"/>
    <w:rsid w:val="00291C8C"/>
    <w:rsid w:val="002A1ECE"/>
    <w:rsid w:val="002A2510"/>
    <w:rsid w:val="002A59D4"/>
    <w:rsid w:val="002B03DB"/>
    <w:rsid w:val="002B1A79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2BCB"/>
    <w:rsid w:val="002E5B88"/>
    <w:rsid w:val="002F1D98"/>
    <w:rsid w:val="00301206"/>
    <w:rsid w:val="00301C6A"/>
    <w:rsid w:val="00301FE1"/>
    <w:rsid w:val="00305D24"/>
    <w:rsid w:val="003076FD"/>
    <w:rsid w:val="00307755"/>
    <w:rsid w:val="00317005"/>
    <w:rsid w:val="00326578"/>
    <w:rsid w:val="00326EC8"/>
    <w:rsid w:val="00330D53"/>
    <w:rsid w:val="00332582"/>
    <w:rsid w:val="003345D2"/>
    <w:rsid w:val="00335259"/>
    <w:rsid w:val="00343DD9"/>
    <w:rsid w:val="00350A74"/>
    <w:rsid w:val="00351E9F"/>
    <w:rsid w:val="0035269D"/>
    <w:rsid w:val="003606A6"/>
    <w:rsid w:val="00370320"/>
    <w:rsid w:val="00370DAC"/>
    <w:rsid w:val="00371D2F"/>
    <w:rsid w:val="003760F6"/>
    <w:rsid w:val="00380E6B"/>
    <w:rsid w:val="003816D7"/>
    <w:rsid w:val="00383A33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53B1C"/>
    <w:rsid w:val="00455BA7"/>
    <w:rsid w:val="004614D5"/>
    <w:rsid w:val="00461739"/>
    <w:rsid w:val="00467865"/>
    <w:rsid w:val="0047379D"/>
    <w:rsid w:val="00476D38"/>
    <w:rsid w:val="0048685F"/>
    <w:rsid w:val="004928EB"/>
    <w:rsid w:val="00495456"/>
    <w:rsid w:val="004A1437"/>
    <w:rsid w:val="004A4198"/>
    <w:rsid w:val="004A54EA"/>
    <w:rsid w:val="004B0578"/>
    <w:rsid w:val="004B1E4C"/>
    <w:rsid w:val="004C78FA"/>
    <w:rsid w:val="004D2900"/>
    <w:rsid w:val="004D3D4D"/>
    <w:rsid w:val="004D70D8"/>
    <w:rsid w:val="004E1F97"/>
    <w:rsid w:val="004E34C6"/>
    <w:rsid w:val="004F62AD"/>
    <w:rsid w:val="004F7DD9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37FAD"/>
    <w:rsid w:val="00540A5B"/>
    <w:rsid w:val="0054463F"/>
    <w:rsid w:val="005557F6"/>
    <w:rsid w:val="00563778"/>
    <w:rsid w:val="0057041F"/>
    <w:rsid w:val="00575316"/>
    <w:rsid w:val="00587A48"/>
    <w:rsid w:val="00595E6B"/>
    <w:rsid w:val="005B4AE2"/>
    <w:rsid w:val="005C0620"/>
    <w:rsid w:val="005C09D2"/>
    <w:rsid w:val="005C218A"/>
    <w:rsid w:val="005C2807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1A03"/>
    <w:rsid w:val="00625DAF"/>
    <w:rsid w:val="00630074"/>
    <w:rsid w:val="00630C0B"/>
    <w:rsid w:val="006515D4"/>
    <w:rsid w:val="00685983"/>
    <w:rsid w:val="00690A73"/>
    <w:rsid w:val="0069682B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25F8D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4E2A"/>
    <w:rsid w:val="00796853"/>
    <w:rsid w:val="007A041A"/>
    <w:rsid w:val="007A71DE"/>
    <w:rsid w:val="007B0F84"/>
    <w:rsid w:val="007B199B"/>
    <w:rsid w:val="007B26F7"/>
    <w:rsid w:val="007B6119"/>
    <w:rsid w:val="007C079C"/>
    <w:rsid w:val="007C2492"/>
    <w:rsid w:val="007C35AA"/>
    <w:rsid w:val="007E2A15"/>
    <w:rsid w:val="007E32E7"/>
    <w:rsid w:val="007E4B01"/>
    <w:rsid w:val="007F4D5E"/>
    <w:rsid w:val="007F5208"/>
    <w:rsid w:val="007F7546"/>
    <w:rsid w:val="008107D6"/>
    <w:rsid w:val="00830E1D"/>
    <w:rsid w:val="00837796"/>
    <w:rsid w:val="00841645"/>
    <w:rsid w:val="0084395C"/>
    <w:rsid w:val="00852138"/>
    <w:rsid w:val="00852EC6"/>
    <w:rsid w:val="00853E23"/>
    <w:rsid w:val="00861101"/>
    <w:rsid w:val="008616DF"/>
    <w:rsid w:val="0088782D"/>
    <w:rsid w:val="008B1D55"/>
    <w:rsid w:val="008B7081"/>
    <w:rsid w:val="008C3CA4"/>
    <w:rsid w:val="008C4627"/>
    <w:rsid w:val="008D1A87"/>
    <w:rsid w:val="008E4860"/>
    <w:rsid w:val="008E559C"/>
    <w:rsid w:val="008E72CF"/>
    <w:rsid w:val="008F33CB"/>
    <w:rsid w:val="008F7F21"/>
    <w:rsid w:val="009010C9"/>
    <w:rsid w:val="00902964"/>
    <w:rsid w:val="0090439A"/>
    <w:rsid w:val="0090679F"/>
    <w:rsid w:val="00914360"/>
    <w:rsid w:val="00927DAA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91793"/>
    <w:rsid w:val="009976D9"/>
    <w:rsid w:val="00997A3E"/>
    <w:rsid w:val="009A0BF5"/>
    <w:rsid w:val="009A33E8"/>
    <w:rsid w:val="009A4EA3"/>
    <w:rsid w:val="009A55DC"/>
    <w:rsid w:val="009C220D"/>
    <w:rsid w:val="009D6619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47D17"/>
    <w:rsid w:val="00A566B3"/>
    <w:rsid w:val="00A7116A"/>
    <w:rsid w:val="00A74F99"/>
    <w:rsid w:val="00A82BA3"/>
    <w:rsid w:val="00A83D14"/>
    <w:rsid w:val="00A84137"/>
    <w:rsid w:val="00A8747B"/>
    <w:rsid w:val="00A92012"/>
    <w:rsid w:val="00A93FD1"/>
    <w:rsid w:val="00A94ACC"/>
    <w:rsid w:val="00A9546A"/>
    <w:rsid w:val="00AA0B14"/>
    <w:rsid w:val="00AA147A"/>
    <w:rsid w:val="00AA24B3"/>
    <w:rsid w:val="00AA4CE5"/>
    <w:rsid w:val="00AD057D"/>
    <w:rsid w:val="00AD55DE"/>
    <w:rsid w:val="00AE2900"/>
    <w:rsid w:val="00AE5634"/>
    <w:rsid w:val="00AE6FA4"/>
    <w:rsid w:val="00AF3206"/>
    <w:rsid w:val="00AF4D5F"/>
    <w:rsid w:val="00AF7AA6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663C0"/>
    <w:rsid w:val="00B77CB0"/>
    <w:rsid w:val="00B821AB"/>
    <w:rsid w:val="00B85E3C"/>
    <w:rsid w:val="00B87E18"/>
    <w:rsid w:val="00B90EC2"/>
    <w:rsid w:val="00BA051D"/>
    <w:rsid w:val="00BA268F"/>
    <w:rsid w:val="00BA492E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15BE0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B0AEC"/>
    <w:rsid w:val="00CB4AFA"/>
    <w:rsid w:val="00CC6598"/>
    <w:rsid w:val="00CC6BB1"/>
    <w:rsid w:val="00CC74A8"/>
    <w:rsid w:val="00CD272D"/>
    <w:rsid w:val="00CD5200"/>
    <w:rsid w:val="00CE5415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18CC"/>
    <w:rsid w:val="00D927C7"/>
    <w:rsid w:val="00DA6866"/>
    <w:rsid w:val="00DC1E5E"/>
    <w:rsid w:val="00DC47A2"/>
    <w:rsid w:val="00DD53EC"/>
    <w:rsid w:val="00DE1551"/>
    <w:rsid w:val="00DE7FB7"/>
    <w:rsid w:val="00E009A2"/>
    <w:rsid w:val="00E0198E"/>
    <w:rsid w:val="00E03965"/>
    <w:rsid w:val="00E03E1F"/>
    <w:rsid w:val="00E20DDA"/>
    <w:rsid w:val="00E32A8B"/>
    <w:rsid w:val="00E36054"/>
    <w:rsid w:val="00E37E7B"/>
    <w:rsid w:val="00E410BD"/>
    <w:rsid w:val="00E414E0"/>
    <w:rsid w:val="00E43E12"/>
    <w:rsid w:val="00E46E04"/>
    <w:rsid w:val="00E57D00"/>
    <w:rsid w:val="00E645FF"/>
    <w:rsid w:val="00E74E5B"/>
    <w:rsid w:val="00E77486"/>
    <w:rsid w:val="00E8222D"/>
    <w:rsid w:val="00E87396"/>
    <w:rsid w:val="00E87915"/>
    <w:rsid w:val="00E921B1"/>
    <w:rsid w:val="00E92347"/>
    <w:rsid w:val="00EA43C0"/>
    <w:rsid w:val="00EB7E56"/>
    <w:rsid w:val="00EC00C0"/>
    <w:rsid w:val="00EC42A3"/>
    <w:rsid w:val="00EC6EA5"/>
    <w:rsid w:val="00ED4F8E"/>
    <w:rsid w:val="00EE199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3C62"/>
    <w:rsid w:val="00F86628"/>
    <w:rsid w:val="00F92629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A78C7"/>
    <w:rsid w:val="00FB21CB"/>
    <w:rsid w:val="00FB3631"/>
    <w:rsid w:val="00FB538F"/>
    <w:rsid w:val="00FC0ABB"/>
    <w:rsid w:val="00FC3071"/>
    <w:rsid w:val="00FC7060"/>
    <w:rsid w:val="00FC7976"/>
    <w:rsid w:val="00FD124D"/>
    <w:rsid w:val="00FD2EFF"/>
    <w:rsid w:val="00FD5902"/>
    <w:rsid w:val="00FD6DC5"/>
    <w:rsid w:val="00FE191A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package" Target="embeddings/Microsoft_Excel_Worksheet1.xlsx"/><Relationship Id="rId10" Type="http://schemas.openxmlformats.org/officeDocument/2006/relationships/image" Target="cid:image001.jpg@01D05281.D4141890" TargetMode="External"/><Relationship Id="rId19" Type="http://schemas.openxmlformats.org/officeDocument/2006/relationships/footer" Target="footer2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image" Target="media/image4.emf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B664C7752F841338A0EE727983D83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A8EF65-557C-42CC-A848-C2AA4EC8C53A}"/>
      </w:docPartPr>
      <w:docPartBody>
        <w:p w:rsidR="00000000" w:rsidRDefault="007C6D8F" w:rsidP="007C6D8F">
          <w:pPr>
            <w:pStyle w:val="DB664C7752F841338A0EE727983D83E0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475925D5541A42D4B2593934DBB1F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8A226-D873-41F4-AA04-BA4EB0A30933}"/>
      </w:docPartPr>
      <w:docPartBody>
        <w:p w:rsidR="00000000" w:rsidRDefault="007C6D8F" w:rsidP="007C6D8F">
          <w:pPr>
            <w:pStyle w:val="475925D5541A42D4B2593934DBB1FFFE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9B005C9729B04EEBA20815B60F54C0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C3C9B9-BBE5-41C1-96EA-B525FEA306AF}"/>
      </w:docPartPr>
      <w:docPartBody>
        <w:p w:rsidR="00000000" w:rsidRDefault="007C6D8F" w:rsidP="007C6D8F">
          <w:pPr>
            <w:pStyle w:val="9B005C9729B04EEBA20815B60F54C0E9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858B55C0DE5C4768A87E9622E07539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E1ABCB-F5BB-43A3-900C-530009AC635B}"/>
      </w:docPartPr>
      <w:docPartBody>
        <w:p w:rsidR="00000000" w:rsidRDefault="007C6D8F" w:rsidP="007C6D8F">
          <w:pPr>
            <w:pStyle w:val="858B55C0DE5C4768A87E9622E0753902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ABEFA418CA043B6A49F16C16A5FF9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02F67-A628-4B15-90B4-4314402A01AF}"/>
      </w:docPartPr>
      <w:docPartBody>
        <w:p w:rsidR="00000000" w:rsidRDefault="007C6D8F" w:rsidP="007C6D8F">
          <w:pPr>
            <w:pStyle w:val="AABEFA418CA043B6A49F16C16A5FF90E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64585C4A0D524945B7E051951C203B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6EA313-611F-4CF6-9E00-268B5105DDCC}"/>
      </w:docPartPr>
      <w:docPartBody>
        <w:p w:rsidR="00000000" w:rsidRDefault="007C6D8F" w:rsidP="007C6D8F">
          <w:pPr>
            <w:pStyle w:val="64585C4A0D524945B7E051951C203B25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6D8F"/>
    <w:rsid w:val="007C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C6D8F"/>
    <w:rPr>
      <w:color w:val="808080"/>
    </w:rPr>
  </w:style>
  <w:style w:type="paragraph" w:customStyle="1" w:styleId="DB664C7752F841338A0EE727983D83E0">
    <w:name w:val="DB664C7752F841338A0EE727983D83E0"/>
    <w:rsid w:val="007C6D8F"/>
  </w:style>
  <w:style w:type="paragraph" w:customStyle="1" w:styleId="475925D5541A42D4B2593934DBB1FFFE">
    <w:name w:val="475925D5541A42D4B2593934DBB1FFFE"/>
    <w:rsid w:val="007C6D8F"/>
  </w:style>
  <w:style w:type="paragraph" w:customStyle="1" w:styleId="9B005C9729B04EEBA20815B60F54C0E9">
    <w:name w:val="9B005C9729B04EEBA20815B60F54C0E9"/>
    <w:rsid w:val="007C6D8F"/>
  </w:style>
  <w:style w:type="paragraph" w:customStyle="1" w:styleId="858B55C0DE5C4768A87E9622E0753902">
    <w:name w:val="858B55C0DE5C4768A87E9622E0753902"/>
    <w:rsid w:val="007C6D8F"/>
  </w:style>
  <w:style w:type="paragraph" w:customStyle="1" w:styleId="AABEFA418CA043B6A49F16C16A5FF90E">
    <w:name w:val="AABEFA418CA043B6A49F16C16A5FF90E"/>
    <w:rsid w:val="007C6D8F"/>
  </w:style>
  <w:style w:type="paragraph" w:customStyle="1" w:styleId="64585C4A0D524945B7E051951C203B25">
    <w:name w:val="64585C4A0D524945B7E051951C203B25"/>
    <w:rsid w:val="007C6D8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8DBFE8-5212-45E2-B5A8-AA472C73D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638</Words>
  <Characters>4619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5247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2019-03-08T18:50:00Z</dcterms:created>
  <dcterms:modified xsi:type="dcterms:W3CDTF">2019-03-08T18:50:00Z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