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9C11FC" w:rsidRPr="00630074" w:rsidRDefault="009C11FC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613558326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9C11FC" w:rsidRPr="00476D38" w:rsidRDefault="009C11FC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9C11FC" w:rsidRPr="00630074" w:rsidRDefault="009C11FC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C3E5EDEA179A49F093E12437C33648A6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9C11FC" w:rsidRPr="00630074" w:rsidRDefault="009C11FC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</w:t>
      </w:r>
      <w:r>
        <w:rPr>
          <w:rFonts w:ascii="Calibri" w:hAnsi="Calibri" w:cs="Arial"/>
          <w:b/>
          <w:sz w:val="22"/>
          <w:szCs w:val="22"/>
        </w:rPr>
        <w:t xml:space="preserve">NONPROFIT </w:t>
      </w:r>
      <w:r w:rsidRPr="00972450">
        <w:rPr>
          <w:rFonts w:ascii="Calibri" w:hAnsi="Calibri" w:cs="Arial"/>
          <w:b/>
          <w:sz w:val="22"/>
          <w:szCs w:val="22"/>
        </w:rPr>
        <w:t xml:space="preserve">GRANT AWARD </w:t>
      </w:r>
    </w:p>
    <w:p w:rsidR="009C11FC" w:rsidRPr="00630074" w:rsidRDefault="009C11FC" w:rsidP="00630074">
      <w:pPr>
        <w:pStyle w:val="BodyText2"/>
        <w:rPr>
          <w:rFonts w:ascii="Calibri" w:hAnsi="Calibri"/>
          <w:sz w:val="4"/>
          <w:szCs w:val="4"/>
        </w:rPr>
      </w:pPr>
    </w:p>
    <w:p w:rsidR="009C11FC" w:rsidRPr="00E92347" w:rsidRDefault="009C11FC" w:rsidP="0005598B">
      <w:pPr>
        <w:pStyle w:val="BodyText2"/>
        <w:rPr>
          <w:rFonts w:ascii="Calibri" w:hAnsi="Calibri"/>
        </w:rPr>
      </w:pPr>
    </w:p>
    <w:p w:rsidR="009C11FC" w:rsidRPr="00E92347" w:rsidRDefault="009C11FC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15150216F6DA49B18A7BEAE9A52A18AA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9C11FC" w:rsidRPr="00E92347" w:rsidRDefault="009C11FC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 xml:space="preserve">Section </w:t>
      </w:r>
      <w:r w:rsidRPr="005E1116">
        <w:rPr>
          <w:rFonts w:ascii="Calibri" w:eastAsia="Calibri" w:hAnsi="Calibri"/>
          <w:noProof/>
          <w:sz w:val="22"/>
          <w:szCs w:val="22"/>
        </w:rPr>
        <w:t>389(a)(1) of Public Act 17-2, June Special Session</w:t>
      </w:r>
      <w:r>
        <w:rPr>
          <w:rFonts w:ascii="Calibri" w:eastAsia="Calibri" w:hAnsi="Calibri"/>
          <w:sz w:val="22"/>
          <w:szCs w:val="22"/>
        </w:rPr>
        <w:t xml:space="preserve">,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9C11FC" w:rsidRPr="003345D2" w:rsidRDefault="009C11FC" w:rsidP="00630074">
      <w:pPr>
        <w:pStyle w:val="BodyText2"/>
        <w:rPr>
          <w:rFonts w:ascii="Calibri" w:hAnsi="Calibri"/>
          <w:sz w:val="4"/>
          <w:szCs w:val="4"/>
        </w:rPr>
      </w:pPr>
    </w:p>
    <w:p w:rsidR="009C11FC" w:rsidRPr="00B85E3C" w:rsidRDefault="009C11FC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9C11FC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C11FC" w:rsidRPr="00C43593" w:rsidRDefault="009C11F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STAR, Inc., Lighting the Way...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C11FC" w:rsidRPr="00C43593" w:rsidRDefault="009C11F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9C11FC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C11FC" w:rsidRPr="00C43593" w:rsidRDefault="009C11F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PO Box 470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C11FC" w:rsidRPr="00C43593" w:rsidRDefault="009C11FC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C11FC" w:rsidRPr="00C43593" w:rsidRDefault="009C11F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8E8B8BAF74A54B4F82E5D3A3E690E37B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9C11FC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C11FC" w:rsidRPr="00C43593" w:rsidRDefault="009C11F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Norwalk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C11FC" w:rsidRPr="00C43593" w:rsidRDefault="009C11F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C11FC" w:rsidRPr="00C43593" w:rsidRDefault="009C11F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06852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C11FC" w:rsidRPr="00C43593" w:rsidRDefault="009C11FC" w:rsidP="00794E2A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06-0726489</w:t>
            </w:r>
          </w:p>
        </w:tc>
      </w:tr>
      <w:tr w:rsidR="009C11FC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C11FC" w:rsidRPr="00C43593" w:rsidRDefault="009C11F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C11FC" w:rsidRPr="005E31D8" w:rsidRDefault="009C11FC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9C11FC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C11FC" w:rsidRPr="00C43593" w:rsidRDefault="009C11F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19OPM8006CR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C11FC" w:rsidRPr="00C43593" w:rsidRDefault="009C11F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ADA Accessible Covered Ramp, Public Walkway, Covered Entrance STAR Center</w:t>
            </w:r>
          </w:p>
        </w:tc>
      </w:tr>
      <w:tr w:rsidR="009C11FC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C11FC" w:rsidRPr="00C43593" w:rsidRDefault="009C11FC" w:rsidP="007B26F7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January 3, 2019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C11FC" w:rsidRPr="00C43593" w:rsidRDefault="009C11F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9C11FC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C11FC" w:rsidRPr="00CA6CD8" w:rsidRDefault="009C11FC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9C11FC" w:rsidRPr="00CA6CD8" w:rsidRDefault="009C11FC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9C11FC" w:rsidRPr="00CA6CD8" w:rsidRDefault="009C11FC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5DA1C0D8C5754DA4B8FCC2757C32A04D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9C11FC" w:rsidRPr="00CA6CD8" w:rsidRDefault="009C11FC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2B4A44D64BDF4824B5BC6A8E24D97CD3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64DE39CE770B48BCBE25EA1CEA74CC5B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C11FC" w:rsidRDefault="009C11FC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9C11FC" w:rsidRDefault="009C11FC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9C11FC" w:rsidRDefault="009C11FC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9C11FC" w:rsidRPr="007367D1" w:rsidRDefault="009C11FC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9C11FC" w:rsidRDefault="009C11FC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9C11FC" w:rsidRPr="009A33E8" w:rsidRDefault="009C11FC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9C11FC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9C11FC" w:rsidRPr="00C43593" w:rsidRDefault="009C11FC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$304,000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9C11FC" w:rsidRPr="00C43593" w:rsidRDefault="009C11F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9C11FC" w:rsidRPr="00C43593" w:rsidRDefault="009C11FC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$304,000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C11FC" w:rsidRPr="00C43593" w:rsidRDefault="009C11FC" w:rsidP="00CC74A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9C11FC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C11FC" w:rsidRPr="006B705B" w:rsidRDefault="009C11FC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C11FC" w:rsidRPr="006B705B" w:rsidRDefault="009C11FC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$76,000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C11FC" w:rsidRPr="006B705B" w:rsidRDefault="009C11FC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9C11FC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C11FC" w:rsidRPr="006B705B" w:rsidRDefault="009C11FC" w:rsidP="00AE5634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$380,000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C11FC" w:rsidRPr="006B705B" w:rsidRDefault="009C11FC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9C11FC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C11FC" w:rsidRPr="006B705B" w:rsidRDefault="009C11FC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C11FC" w:rsidRPr="006B705B" w:rsidRDefault="009C11FC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9C11FC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C11FC" w:rsidRPr="00370320" w:rsidRDefault="009C11FC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9C11FC" w:rsidRPr="00370320" w:rsidRDefault="009C11FC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9C11FC" w:rsidRPr="00370320" w:rsidRDefault="009C11FC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9C11FC" w:rsidRPr="00370320" w:rsidRDefault="009C11FC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9C11FC" w:rsidRPr="00370320" w:rsidRDefault="009C11FC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Katie Banzhaf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9C11FC" w:rsidRPr="00370320" w:rsidRDefault="009C11FC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9C11FC" w:rsidRDefault="009C11FC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9C11FC" w:rsidRPr="00370320" w:rsidRDefault="009C11FC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9C11FC" w:rsidRPr="00370320" w:rsidRDefault="009C11FC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9C11FC" w:rsidRDefault="009C11FC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9C11FC" w:rsidRPr="00370320" w:rsidRDefault="009C11FC" w:rsidP="00307755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Melissa McCaw, Secretary or Deputy Secretary</w:t>
            </w:r>
          </w:p>
        </w:tc>
      </w:tr>
      <w:tr w:rsidR="009C11FC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9C11FC" w:rsidRPr="00370320" w:rsidRDefault="009C11FC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9C11FC" w:rsidRPr="00DA6866" w:rsidRDefault="009C11FC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9C11FC" w:rsidRPr="001A033E" w:rsidRDefault="009C11FC" w:rsidP="001A6F01">
            <w:pPr>
              <w:rPr>
                <w:rFonts w:ascii="Calibri" w:hAnsi="Calibri"/>
                <w:sz w:val="20"/>
              </w:rPr>
            </w:pPr>
          </w:p>
        </w:tc>
      </w:tr>
      <w:tr w:rsidR="009C11FC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9C11FC" w:rsidRPr="001D5CB2" w:rsidRDefault="009C11F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9C11FC" w:rsidRPr="001D5CB2" w:rsidRDefault="009C11F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9C11FC" w:rsidRPr="001D5CB2" w:rsidRDefault="009C11F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9C11FC" w:rsidRPr="001D5CB2" w:rsidRDefault="009C11F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9C11FC" w:rsidRPr="001D5CB2" w:rsidRDefault="009C11F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9C11FC" w:rsidRPr="001D5CB2" w:rsidRDefault="009C11F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9C11FC" w:rsidRPr="001D5CB2" w:rsidRDefault="009C11F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9C11FC" w:rsidRPr="001D5CB2" w:rsidRDefault="009C11F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9C11FC" w:rsidRPr="001D5CB2" w:rsidRDefault="009C11F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9C11FC" w:rsidRPr="001D5CB2" w:rsidRDefault="009C11F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9C11FC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9C11FC" w:rsidRPr="00476D38" w:rsidRDefault="009C11FC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$304,000</w:t>
            </w:r>
          </w:p>
        </w:tc>
        <w:tc>
          <w:tcPr>
            <w:tcW w:w="720" w:type="dxa"/>
            <w:vAlign w:val="bottom"/>
          </w:tcPr>
          <w:p w:rsidR="009C11FC" w:rsidRPr="00476D38" w:rsidRDefault="009C11F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9C11FC" w:rsidRPr="00476D38" w:rsidRDefault="009C11FC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9C11FC" w:rsidRPr="00476D38" w:rsidRDefault="009C11FC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9C11FC" w:rsidRPr="00FB21CB" w:rsidRDefault="009C11FC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9C11FC" w:rsidRPr="00FB21CB" w:rsidRDefault="009C11FC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9C11FC" w:rsidRPr="00FB21CB" w:rsidRDefault="009C11FC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124111</w:t>
            </w:r>
          </w:p>
        </w:tc>
        <w:tc>
          <w:tcPr>
            <w:tcW w:w="1121" w:type="dxa"/>
            <w:gridSpan w:val="2"/>
            <w:vAlign w:val="bottom"/>
          </w:tcPr>
          <w:p w:rsidR="009C11FC" w:rsidRPr="00FB21CB" w:rsidRDefault="009C11FC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9C11FC" w:rsidRPr="00FB21CB" w:rsidRDefault="009C11FC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2019</w:t>
            </w:r>
          </w:p>
        </w:tc>
        <w:tc>
          <w:tcPr>
            <w:tcW w:w="1754" w:type="dxa"/>
            <w:vAlign w:val="bottom"/>
          </w:tcPr>
          <w:p w:rsidR="009C11FC" w:rsidRPr="00FB21CB" w:rsidRDefault="009C11FC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9C11FC" w:rsidRDefault="009C11FC" w:rsidP="00A9546A">
      <w:pPr>
        <w:rPr>
          <w:rFonts w:ascii="Calibri" w:hAnsi="Calibri"/>
        </w:rPr>
      </w:pPr>
    </w:p>
    <w:p w:rsidR="009C11FC" w:rsidRDefault="009C11FC" w:rsidP="00A341ED"/>
    <w:p w:rsidR="009C11FC" w:rsidRDefault="009C11FC" w:rsidP="00A341ED"/>
    <w:p w:rsidR="009C11FC" w:rsidRDefault="009C11FC" w:rsidP="00A341ED"/>
    <w:p w:rsidR="009C11FC" w:rsidRDefault="009C11FC" w:rsidP="00A341ED"/>
    <w:p w:rsidR="009C11FC" w:rsidRDefault="009C11FC" w:rsidP="00A341ED"/>
    <w:p w:rsidR="009C11FC" w:rsidRPr="007351BE" w:rsidRDefault="009C11FC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9C11FC" w:rsidRPr="007351BE" w:rsidRDefault="009C11FC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9C11FC" w:rsidRPr="007351BE" w:rsidRDefault="009C11FC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9C11FC" w:rsidRPr="007351BE" w:rsidRDefault="009C11FC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9C11FC" w:rsidRPr="007351BE" w:rsidRDefault="009C11FC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9C11FC" w:rsidRDefault="009C11FC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9C11FC" w:rsidRPr="007351BE" w:rsidRDefault="009C11FC" w:rsidP="00EC00C0">
      <w:pPr>
        <w:jc w:val="center"/>
        <w:rPr>
          <w:sz w:val="22"/>
          <w:szCs w:val="22"/>
        </w:rPr>
      </w:pPr>
    </w:p>
    <w:p w:rsidR="009C11FC" w:rsidRPr="00EC00C0" w:rsidRDefault="009C11FC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EC00C0">
        <w:rPr>
          <w:b/>
          <w:sz w:val="20"/>
          <w:szCs w:val="20"/>
        </w:rPr>
        <w:t xml:space="preserve"> NGP GRANT AWARD</w:t>
      </w:r>
    </w:p>
    <w:p w:rsidR="009C11FC" w:rsidRPr="00EC00C0" w:rsidRDefault="009C11FC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9C11FC" w:rsidRPr="00EC00C0" w:rsidRDefault="009C11FC" w:rsidP="00A341ED">
      <w:pPr>
        <w:rPr>
          <w:b/>
          <w:sz w:val="20"/>
          <w:szCs w:val="20"/>
        </w:rPr>
      </w:pPr>
    </w:p>
    <w:p w:rsidR="009C11FC" w:rsidRPr="00EC00C0" w:rsidRDefault="009C11F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5E1116">
        <w:rPr>
          <w:b/>
          <w:noProof/>
          <w:sz w:val="20"/>
          <w:szCs w:val="20"/>
        </w:rPr>
        <w:t>STAR, Inc., Lighting the Way...</w:t>
      </w:r>
      <w:r w:rsidRPr="00EC00C0">
        <w:rPr>
          <w:b/>
          <w:sz w:val="20"/>
          <w:szCs w:val="20"/>
        </w:rPr>
        <w:tab/>
      </w:r>
    </w:p>
    <w:p w:rsidR="009C11FC" w:rsidRPr="00EC00C0" w:rsidRDefault="009C11FC" w:rsidP="00A341ED">
      <w:pPr>
        <w:rPr>
          <w:b/>
          <w:sz w:val="20"/>
          <w:szCs w:val="20"/>
        </w:rPr>
      </w:pPr>
    </w:p>
    <w:p w:rsidR="009C11FC" w:rsidRPr="00EC00C0" w:rsidRDefault="009C11F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5E1116">
        <w:rPr>
          <w:b/>
          <w:noProof/>
          <w:sz w:val="20"/>
          <w:szCs w:val="20"/>
        </w:rPr>
        <w:t>ADA Accessible Covered Ramp, Public Walkway, Covered Entrance STAR Center</w:t>
      </w:r>
    </w:p>
    <w:p w:rsidR="009C11FC" w:rsidRPr="00EC00C0" w:rsidRDefault="009C11F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5E1116">
        <w:rPr>
          <w:b/>
          <w:noProof/>
          <w:sz w:val="20"/>
          <w:szCs w:val="20"/>
        </w:rPr>
        <w:t>19OPM8006CR</w:t>
      </w:r>
    </w:p>
    <w:p w:rsidR="009C11FC" w:rsidRPr="00EC00C0" w:rsidRDefault="009C11FC" w:rsidP="00A341ED">
      <w:pPr>
        <w:rPr>
          <w:b/>
          <w:sz w:val="20"/>
          <w:szCs w:val="20"/>
        </w:rPr>
      </w:pPr>
    </w:p>
    <w:p w:rsidR="009C11FC" w:rsidRPr="00EC00C0" w:rsidRDefault="009C11F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5E1116">
        <w:rPr>
          <w:b/>
          <w:noProof/>
          <w:sz w:val="20"/>
          <w:szCs w:val="20"/>
        </w:rPr>
        <w:t>PO Box 470</w:t>
      </w:r>
      <w:r w:rsidRPr="00EC00C0">
        <w:rPr>
          <w:b/>
          <w:sz w:val="20"/>
          <w:szCs w:val="20"/>
        </w:rPr>
        <w:t xml:space="preserve"> </w:t>
      </w:r>
    </w:p>
    <w:p w:rsidR="009C11FC" w:rsidRPr="00EC00C0" w:rsidRDefault="009C11F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5E1116">
        <w:rPr>
          <w:b/>
          <w:noProof/>
          <w:sz w:val="20"/>
          <w:szCs w:val="20"/>
        </w:rPr>
        <w:t>Norwalk</w:t>
      </w:r>
      <w:r w:rsidRPr="00EC00C0">
        <w:rPr>
          <w:b/>
          <w:sz w:val="20"/>
          <w:szCs w:val="20"/>
        </w:rPr>
        <w:t xml:space="preserve">, </w:t>
      </w:r>
      <w:r w:rsidRPr="005E1116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06852</w:t>
      </w:r>
    </w:p>
    <w:p w:rsidR="009C11FC" w:rsidRPr="00EC00C0" w:rsidRDefault="009C11F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9C11FC" w:rsidRPr="00EC00C0" w:rsidRDefault="009C11F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9C11FC" w:rsidRPr="00EC00C0" w:rsidRDefault="009C11F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5E1116">
        <w:rPr>
          <w:b/>
          <w:noProof/>
          <w:sz w:val="20"/>
          <w:szCs w:val="20"/>
        </w:rPr>
        <w:t>Katie Banzhaf</w:t>
      </w:r>
    </w:p>
    <w:p w:rsidR="009C11FC" w:rsidRPr="00EC00C0" w:rsidRDefault="009C11F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9C11FC" w:rsidRPr="00EC00C0" w:rsidRDefault="009C11F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5E1116">
        <w:rPr>
          <w:b/>
          <w:noProof/>
          <w:sz w:val="20"/>
          <w:szCs w:val="20"/>
        </w:rPr>
        <w:t>kbanzhaf@starct.org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9C11FC" w:rsidRPr="00EC00C0" w:rsidRDefault="009C11F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9C11FC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9C11FC" w:rsidRPr="00EC00C0" w:rsidRDefault="009C11FC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9C11FC" w:rsidRPr="00EC00C0" w:rsidTr="00EC00C0">
        <w:trPr>
          <w:trHeight w:val="487"/>
        </w:trPr>
        <w:tc>
          <w:tcPr>
            <w:tcW w:w="3297" w:type="dxa"/>
            <w:vAlign w:val="bottom"/>
          </w:tcPr>
          <w:p w:rsidR="009C11FC" w:rsidRPr="00EC00C0" w:rsidRDefault="009C11F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9C11FC" w:rsidRPr="00EC00C0" w:rsidRDefault="009C11F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9C11FC" w:rsidRPr="00EC00C0" w:rsidRDefault="009C11F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9C11FC" w:rsidRPr="00EC00C0" w:rsidTr="00EC00C0">
        <w:trPr>
          <w:trHeight w:val="548"/>
        </w:trPr>
        <w:tc>
          <w:tcPr>
            <w:tcW w:w="3297" w:type="dxa"/>
            <w:vAlign w:val="bottom"/>
          </w:tcPr>
          <w:p w:rsidR="009C11FC" w:rsidRPr="00EC00C0" w:rsidRDefault="009C11F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9C11FC" w:rsidRPr="00EC00C0" w:rsidRDefault="009C11FC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9C11FC" w:rsidRPr="00EC00C0" w:rsidRDefault="009C11F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C11FC" w:rsidRPr="00EC00C0" w:rsidTr="00EC00C0">
        <w:trPr>
          <w:trHeight w:val="548"/>
        </w:trPr>
        <w:tc>
          <w:tcPr>
            <w:tcW w:w="3297" w:type="dxa"/>
            <w:vAlign w:val="bottom"/>
          </w:tcPr>
          <w:p w:rsidR="009C11FC" w:rsidRPr="00EC00C0" w:rsidRDefault="009C11F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9C11FC" w:rsidRPr="00EC00C0" w:rsidRDefault="009C11F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9C11FC" w:rsidRPr="00EC00C0" w:rsidRDefault="009C11FC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9C11FC" w:rsidRPr="00EC00C0" w:rsidRDefault="009C11FC" w:rsidP="00A341ED">
      <w:pPr>
        <w:rPr>
          <w:b/>
          <w:sz w:val="20"/>
          <w:szCs w:val="20"/>
        </w:rPr>
      </w:pPr>
    </w:p>
    <w:p w:rsidR="009C11FC" w:rsidRPr="00EC00C0" w:rsidRDefault="009C11FC" w:rsidP="00A341ED">
      <w:pPr>
        <w:rPr>
          <w:b/>
          <w:sz w:val="20"/>
          <w:szCs w:val="20"/>
        </w:rPr>
      </w:pPr>
    </w:p>
    <w:p w:rsidR="009C11FC" w:rsidRPr="00EC00C0" w:rsidRDefault="009C11FC" w:rsidP="00A341ED">
      <w:pPr>
        <w:rPr>
          <w:b/>
          <w:sz w:val="20"/>
          <w:szCs w:val="20"/>
        </w:rPr>
      </w:pPr>
    </w:p>
    <w:p w:rsidR="009C11FC" w:rsidRPr="00EC00C0" w:rsidRDefault="009C11F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9C11FC" w:rsidRPr="00EC00C0" w:rsidRDefault="009C11FC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9C11FC" w:rsidRPr="00E2130F" w:rsidRDefault="009C11FC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9C11FC" w:rsidRDefault="009C11FC" w:rsidP="00A341ED">
      <w:pPr>
        <w:rPr>
          <w:b/>
        </w:rPr>
      </w:pPr>
      <w:r w:rsidRPr="00E2130F">
        <w:rPr>
          <w:b/>
        </w:rPr>
        <w:t xml:space="preserve"> </w:t>
      </w:r>
    </w:p>
    <w:p w:rsidR="009C11FC" w:rsidRDefault="009C11FC" w:rsidP="00A341ED">
      <w:pPr>
        <w:rPr>
          <w:b/>
        </w:rPr>
      </w:pPr>
    </w:p>
    <w:p w:rsidR="009C11FC" w:rsidRDefault="009C11FC" w:rsidP="00A341ED">
      <w:pPr>
        <w:rPr>
          <w:b/>
        </w:rPr>
      </w:pPr>
    </w:p>
    <w:p w:rsidR="009C11FC" w:rsidRDefault="009C11FC" w:rsidP="00A341ED">
      <w:pPr>
        <w:rPr>
          <w:b/>
        </w:rPr>
      </w:pPr>
    </w:p>
    <w:p w:rsidR="009C11FC" w:rsidRDefault="009C11FC" w:rsidP="00A341ED">
      <w:pPr>
        <w:rPr>
          <w:b/>
        </w:rPr>
      </w:pPr>
    </w:p>
    <w:p w:rsidR="009C11FC" w:rsidRDefault="009C11FC" w:rsidP="00A341ED">
      <w:pPr>
        <w:rPr>
          <w:b/>
        </w:rPr>
      </w:pPr>
    </w:p>
    <w:p w:rsidR="009C11FC" w:rsidRDefault="009C11FC" w:rsidP="00A341ED">
      <w:pPr>
        <w:rPr>
          <w:b/>
        </w:rPr>
      </w:pPr>
    </w:p>
    <w:p w:rsidR="009C11FC" w:rsidRDefault="009C11FC" w:rsidP="00A341ED">
      <w:pPr>
        <w:rPr>
          <w:b/>
        </w:rPr>
      </w:pPr>
    </w:p>
    <w:p w:rsidR="009C11FC" w:rsidRDefault="009C11FC" w:rsidP="00A341ED">
      <w:pPr>
        <w:rPr>
          <w:b/>
        </w:rPr>
      </w:pPr>
    </w:p>
    <w:p w:rsidR="009C11FC" w:rsidRDefault="009C11FC" w:rsidP="00A341ED">
      <w:pPr>
        <w:rPr>
          <w:b/>
        </w:rPr>
      </w:pPr>
    </w:p>
    <w:p w:rsidR="009C11FC" w:rsidRDefault="009C11FC" w:rsidP="00A341ED">
      <w:pPr>
        <w:rPr>
          <w:b/>
        </w:rPr>
      </w:pPr>
    </w:p>
    <w:p w:rsidR="009C11FC" w:rsidRDefault="009C11FC" w:rsidP="00A341ED">
      <w:pPr>
        <w:rPr>
          <w:b/>
        </w:rPr>
      </w:pPr>
    </w:p>
    <w:p w:rsidR="009C11FC" w:rsidRDefault="009C11FC" w:rsidP="00A341ED">
      <w:pPr>
        <w:rPr>
          <w:b/>
        </w:rPr>
      </w:pPr>
    </w:p>
    <w:p w:rsidR="009C11FC" w:rsidRDefault="009C11FC" w:rsidP="00A341ED">
      <w:pPr>
        <w:rPr>
          <w:b/>
        </w:rPr>
      </w:pPr>
    </w:p>
    <w:p w:rsidR="009C11FC" w:rsidRDefault="009C11FC" w:rsidP="00A341ED">
      <w:pPr>
        <w:rPr>
          <w:b/>
        </w:rPr>
      </w:pPr>
    </w:p>
    <w:p w:rsidR="009C11FC" w:rsidRDefault="009C11FC" w:rsidP="00A341ED">
      <w:pPr>
        <w:rPr>
          <w:b/>
        </w:rPr>
      </w:pPr>
    </w:p>
    <w:p w:rsidR="009C11FC" w:rsidRDefault="009C11FC" w:rsidP="00A341ED">
      <w:pPr>
        <w:rPr>
          <w:b/>
        </w:rPr>
      </w:pPr>
    </w:p>
    <w:p w:rsidR="009C11FC" w:rsidRDefault="009C11FC" w:rsidP="00A341ED">
      <w:pPr>
        <w:rPr>
          <w:b/>
        </w:rPr>
      </w:pPr>
    </w:p>
    <w:p w:rsidR="009C11FC" w:rsidRDefault="009C11FC" w:rsidP="00A341ED">
      <w:pPr>
        <w:rPr>
          <w:b/>
        </w:rPr>
      </w:pPr>
    </w:p>
    <w:p w:rsidR="009C11FC" w:rsidRDefault="009C11FC" w:rsidP="00A341ED">
      <w:pPr>
        <w:rPr>
          <w:b/>
        </w:rPr>
      </w:pPr>
    </w:p>
    <w:p w:rsidR="009C11FC" w:rsidRDefault="009C11FC" w:rsidP="00A341ED">
      <w:pPr>
        <w:rPr>
          <w:b/>
        </w:rPr>
      </w:pPr>
    </w:p>
    <w:p w:rsidR="009C11FC" w:rsidRDefault="009C11FC" w:rsidP="00A341ED">
      <w:pPr>
        <w:rPr>
          <w:b/>
        </w:rPr>
      </w:pPr>
    </w:p>
    <w:p w:rsidR="009C11FC" w:rsidRDefault="009C11FC" w:rsidP="00A341ED">
      <w:pPr>
        <w:rPr>
          <w:b/>
        </w:rPr>
      </w:pPr>
    </w:p>
    <w:p w:rsidR="009C11FC" w:rsidRDefault="009C11FC" w:rsidP="00A341ED">
      <w:pPr>
        <w:rPr>
          <w:b/>
        </w:rPr>
      </w:pPr>
    </w:p>
    <w:p w:rsidR="009C11FC" w:rsidRPr="007351BE" w:rsidRDefault="009C11FC" w:rsidP="00A341ED">
      <w:pPr>
        <w:rPr>
          <w:b/>
        </w:rPr>
      </w:pPr>
      <w:r>
        <w:rPr>
          <w:b/>
        </w:rPr>
        <w:t>PROJECT BUDGET:</w:t>
      </w:r>
    </w:p>
    <w:p w:rsidR="009C11FC" w:rsidRDefault="009C11FC" w:rsidP="00A341ED">
      <w:r>
        <w:object w:dxaOrig="7820" w:dyaOrig="4958">
          <v:shape id="_x0000_i1025" type="#_x0000_t75" style="width:391.45pt;height:246.85pt" o:ole="">
            <v:imagedata r:id="rId14" o:title=""/>
          </v:shape>
          <o:OLEObject Type="Embed" ProgID="Excel.Sheet.12" ShapeID="_x0000_i1025" DrawAspect="Content" ObjectID="_1613558325" r:id="rId15"/>
        </w:object>
      </w:r>
    </w:p>
    <w:p w:rsidR="009C11FC" w:rsidRDefault="009C11FC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9C11FC" w:rsidRDefault="009C11FC" w:rsidP="00A341ED">
      <w:pPr>
        <w:rPr>
          <w:rFonts w:ascii="Arial Narrow" w:hAnsi="Arial Narrow"/>
          <w:sz w:val="20"/>
        </w:rPr>
      </w:pPr>
    </w:p>
    <w:p w:rsidR="009C11FC" w:rsidRDefault="009C11FC" w:rsidP="00A341ED">
      <w:pPr>
        <w:rPr>
          <w:rFonts w:ascii="Arial Narrow" w:hAnsi="Arial Narrow"/>
          <w:sz w:val="20"/>
        </w:rPr>
      </w:pPr>
    </w:p>
    <w:p w:rsidR="009C11FC" w:rsidRDefault="009C11FC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C7FB5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9C11FC" w:rsidRPr="00B70C19" w:rsidRDefault="009C11FC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9C11FC" w:rsidRPr="00B70C19" w:rsidRDefault="009C11FC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9C11FC" w:rsidRDefault="009C11FC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9C11FC" w:rsidRDefault="009C11FC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9C11FC" w:rsidRPr="008C4906" w:rsidRDefault="009C11FC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9C11FC" w:rsidRPr="007F7546" w:rsidRDefault="009C11FC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 xml:space="preserve">Section </w:t>
      </w:r>
      <w:r w:rsidRPr="005E1116">
        <w:rPr>
          <w:rFonts w:ascii="Arial Narrow" w:eastAsia="Calibri" w:hAnsi="Arial Narrow" w:cs="Arial"/>
          <w:noProof/>
          <w:sz w:val="20"/>
          <w:szCs w:val="20"/>
        </w:rPr>
        <w:t>389(a)(1) of Public Act 17-2, June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9C11FC" w:rsidRPr="007F7546" w:rsidRDefault="009C11FC" w:rsidP="00A341ED">
      <w:pPr>
        <w:ind w:left="360"/>
        <w:rPr>
          <w:rFonts w:ascii="Arial Narrow" w:hAnsi="Arial Narrow"/>
          <w:sz w:val="20"/>
          <w:szCs w:val="20"/>
        </w:rPr>
      </w:pPr>
    </w:p>
    <w:p w:rsidR="009C11FC" w:rsidRPr="00B70C19" w:rsidRDefault="009C11FC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9C11FC" w:rsidRPr="008C4906" w:rsidRDefault="009C11FC" w:rsidP="00A341ED">
      <w:pPr>
        <w:ind w:left="360"/>
        <w:rPr>
          <w:rFonts w:ascii="Arial Narrow" w:hAnsi="Arial Narrow"/>
          <w:sz w:val="20"/>
        </w:rPr>
      </w:pPr>
    </w:p>
    <w:p w:rsidR="009C11FC" w:rsidRPr="00B70C19" w:rsidRDefault="009C11FC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9C11FC" w:rsidRDefault="009C11FC" w:rsidP="00A341ED">
      <w:pPr>
        <w:ind w:left="360"/>
        <w:rPr>
          <w:rFonts w:ascii="Arial Narrow" w:hAnsi="Arial Narrow"/>
          <w:sz w:val="20"/>
        </w:rPr>
      </w:pPr>
    </w:p>
    <w:p w:rsidR="009C11FC" w:rsidRDefault="009C11FC" w:rsidP="00A341ED">
      <w:pPr>
        <w:ind w:left="360"/>
        <w:rPr>
          <w:rFonts w:ascii="Arial Narrow" w:hAnsi="Arial Narrow"/>
          <w:b/>
          <w:i/>
          <w:sz w:val="20"/>
        </w:rPr>
      </w:pPr>
    </w:p>
    <w:p w:rsidR="009C11FC" w:rsidRPr="00B615DC" w:rsidRDefault="009C11FC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9C11FC" w:rsidRPr="00B615DC" w:rsidRDefault="009C11FC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5E1116">
        <w:rPr>
          <w:rFonts w:ascii="Arial Narrow" w:hAnsi="Arial Narrow"/>
          <w:noProof/>
          <w:sz w:val="20"/>
        </w:rPr>
        <w:t>Katie Banzhaf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5E1116">
        <w:rPr>
          <w:rFonts w:ascii="Arial Narrow" w:hAnsi="Arial Narrow"/>
          <w:noProof/>
          <w:sz w:val="20"/>
        </w:rPr>
        <w:t>Executive Director</w:t>
      </w:r>
    </w:p>
    <w:p w:rsidR="009C11FC" w:rsidRPr="00B615DC" w:rsidRDefault="009C11FC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9C11FC" w:rsidRPr="00B615DC" w:rsidRDefault="009C11FC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9C11FC" w:rsidRPr="008C4906" w:rsidRDefault="009C11FC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9C11FC" w:rsidRDefault="009C11FC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9C11FC" w:rsidRDefault="009C11FC" w:rsidP="00A341ED">
      <w:pPr>
        <w:ind w:left="360"/>
        <w:rPr>
          <w:rFonts w:ascii="Arial Narrow" w:hAnsi="Arial Narrow"/>
          <w:b/>
          <w:sz w:val="20"/>
        </w:rPr>
      </w:pPr>
    </w:p>
    <w:p w:rsidR="009C11FC" w:rsidRPr="00B615DC" w:rsidRDefault="009C11FC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9C11FC" w:rsidRPr="00B615DC" w:rsidRDefault="009C11FC" w:rsidP="00A341ED">
      <w:pPr>
        <w:ind w:left="360"/>
        <w:rPr>
          <w:rFonts w:ascii="Arial Narrow" w:hAnsi="Arial Narrow"/>
          <w:b/>
          <w:sz w:val="20"/>
        </w:rPr>
      </w:pPr>
    </w:p>
    <w:p w:rsidR="009C11FC" w:rsidRPr="00B615DC" w:rsidRDefault="009C11FC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9C11FC" w:rsidRPr="00B615DC" w:rsidRDefault="009C11FC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9C11FC" w:rsidRPr="00B615DC" w:rsidRDefault="009C11FC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9C11FC" w:rsidRDefault="009C11FC" w:rsidP="00A341ED"/>
    <w:p w:rsidR="009C11FC" w:rsidRDefault="009C11FC" w:rsidP="00A47D17">
      <w:pPr>
        <w:rPr>
          <w:rFonts w:ascii="Calibri" w:hAnsi="Calibri"/>
        </w:rPr>
        <w:sectPr w:rsidR="009C11FC" w:rsidSect="009C11FC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9C11FC" w:rsidRPr="00630074" w:rsidRDefault="009C11FC" w:rsidP="00A47D17">
      <w:pPr>
        <w:rPr>
          <w:rFonts w:ascii="Calibri" w:hAnsi="Calibri"/>
        </w:rPr>
      </w:pPr>
    </w:p>
    <w:sectPr w:rsidR="009C11FC" w:rsidRPr="00630074" w:rsidSect="009C11FC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1FC" w:rsidRDefault="009C11FC" w:rsidP="005E31D8">
      <w:r>
        <w:separator/>
      </w:r>
    </w:p>
  </w:endnote>
  <w:endnote w:type="continuationSeparator" w:id="0">
    <w:p w:rsidR="009C11FC" w:rsidRDefault="009C11FC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87799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11FC" w:rsidRDefault="009C11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C11FC" w:rsidRDefault="009C11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18CC" w:rsidRDefault="00D918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1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18CC" w:rsidRDefault="00D918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1FC" w:rsidRDefault="009C11FC" w:rsidP="005E31D8">
      <w:r>
        <w:separator/>
      </w:r>
    </w:p>
  </w:footnote>
  <w:footnote w:type="continuationSeparator" w:id="0">
    <w:p w:rsidR="009C11FC" w:rsidRDefault="009C11FC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1FC" w:rsidRPr="005E31D8" w:rsidRDefault="009C11FC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9C11FC" w:rsidRDefault="009C11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8CC" w:rsidRPr="005E31D8" w:rsidRDefault="00D918CC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D918CC" w:rsidRDefault="00D918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formsDesign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63551"/>
    <w:rsid w:val="0008063C"/>
    <w:rsid w:val="0008159E"/>
    <w:rsid w:val="00083002"/>
    <w:rsid w:val="00087B85"/>
    <w:rsid w:val="0009394E"/>
    <w:rsid w:val="000A01F1"/>
    <w:rsid w:val="000A45A3"/>
    <w:rsid w:val="000B4D26"/>
    <w:rsid w:val="000B509C"/>
    <w:rsid w:val="000C1163"/>
    <w:rsid w:val="000C1E7C"/>
    <w:rsid w:val="000C3F64"/>
    <w:rsid w:val="000D2539"/>
    <w:rsid w:val="000D2750"/>
    <w:rsid w:val="000D2A25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95AB5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E9D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C6A"/>
    <w:rsid w:val="00301FE1"/>
    <w:rsid w:val="00305D24"/>
    <w:rsid w:val="003076FD"/>
    <w:rsid w:val="00307755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1E9F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53B1C"/>
    <w:rsid w:val="00455BA7"/>
    <w:rsid w:val="004614D5"/>
    <w:rsid w:val="00461739"/>
    <w:rsid w:val="00467865"/>
    <w:rsid w:val="0047379D"/>
    <w:rsid w:val="00476D38"/>
    <w:rsid w:val="0048685F"/>
    <w:rsid w:val="004928EB"/>
    <w:rsid w:val="00495456"/>
    <w:rsid w:val="004A1437"/>
    <w:rsid w:val="004A4198"/>
    <w:rsid w:val="004A54EA"/>
    <w:rsid w:val="004B0578"/>
    <w:rsid w:val="004B1E4C"/>
    <w:rsid w:val="004C78FA"/>
    <w:rsid w:val="004D2900"/>
    <w:rsid w:val="004D3D4D"/>
    <w:rsid w:val="004D70D8"/>
    <w:rsid w:val="004E1F97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37FAD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4E2A"/>
    <w:rsid w:val="00796853"/>
    <w:rsid w:val="007A041A"/>
    <w:rsid w:val="007A71DE"/>
    <w:rsid w:val="007B0F84"/>
    <w:rsid w:val="007B199B"/>
    <w:rsid w:val="007B26F7"/>
    <w:rsid w:val="007B6119"/>
    <w:rsid w:val="007C079C"/>
    <w:rsid w:val="007C2492"/>
    <w:rsid w:val="007C35AA"/>
    <w:rsid w:val="007E2A15"/>
    <w:rsid w:val="007E32E7"/>
    <w:rsid w:val="007E4B01"/>
    <w:rsid w:val="007F4D5E"/>
    <w:rsid w:val="007F5208"/>
    <w:rsid w:val="007F7546"/>
    <w:rsid w:val="008107D6"/>
    <w:rsid w:val="00830E1D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4860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27DAA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11FC"/>
    <w:rsid w:val="009C220D"/>
    <w:rsid w:val="009D6619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5634"/>
    <w:rsid w:val="00AE6FA4"/>
    <w:rsid w:val="00AF3206"/>
    <w:rsid w:val="00AF4D5F"/>
    <w:rsid w:val="00AF7AA6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15BE0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0AEC"/>
    <w:rsid w:val="00CB4AFA"/>
    <w:rsid w:val="00CC6598"/>
    <w:rsid w:val="00CC6BB1"/>
    <w:rsid w:val="00CC74A8"/>
    <w:rsid w:val="00CD272D"/>
    <w:rsid w:val="00CD5200"/>
    <w:rsid w:val="00CE5415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18CC"/>
    <w:rsid w:val="00D927C7"/>
    <w:rsid w:val="00DA6866"/>
    <w:rsid w:val="00DC1E5E"/>
    <w:rsid w:val="00DC47A2"/>
    <w:rsid w:val="00DD53EC"/>
    <w:rsid w:val="00DE1551"/>
    <w:rsid w:val="00DE7FB7"/>
    <w:rsid w:val="00E009A2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D4F8E"/>
    <w:rsid w:val="00EE199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3C62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191A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3E5EDEA179A49F093E12437C3364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068CC-BAB9-4C04-8C01-97A851BECDAD}"/>
      </w:docPartPr>
      <w:docPartBody>
        <w:p w:rsidR="00000000" w:rsidRDefault="0036378F" w:rsidP="0036378F">
          <w:pPr>
            <w:pStyle w:val="C3E5EDEA179A49F093E12437C33648A6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15150216F6DA49B18A7BEAE9A52A1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D3A47-E916-49AC-B62D-4A87A27FCAC8}"/>
      </w:docPartPr>
      <w:docPartBody>
        <w:p w:rsidR="00000000" w:rsidRDefault="0036378F" w:rsidP="0036378F">
          <w:pPr>
            <w:pStyle w:val="15150216F6DA49B18A7BEAE9A52A18AA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8E8B8BAF74A54B4F82E5D3A3E690E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10430-46ED-460A-9551-832A7B42AB83}"/>
      </w:docPartPr>
      <w:docPartBody>
        <w:p w:rsidR="00000000" w:rsidRDefault="0036378F" w:rsidP="0036378F">
          <w:pPr>
            <w:pStyle w:val="8E8B8BAF74A54B4F82E5D3A3E690E37B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5DA1C0D8C5754DA4B8FCC2757C32A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352A1-0FD8-4921-A994-32D085136DEC}"/>
      </w:docPartPr>
      <w:docPartBody>
        <w:p w:rsidR="00000000" w:rsidRDefault="0036378F" w:rsidP="0036378F">
          <w:pPr>
            <w:pStyle w:val="5DA1C0D8C5754DA4B8FCC2757C32A04D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2B4A44D64BDF4824B5BC6A8E24D97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A14A-CC9F-449C-A7F9-AD859D4D057C}"/>
      </w:docPartPr>
      <w:docPartBody>
        <w:p w:rsidR="00000000" w:rsidRDefault="0036378F" w:rsidP="0036378F">
          <w:pPr>
            <w:pStyle w:val="2B4A44D64BDF4824B5BC6A8E24D97CD3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64DE39CE770B48BCBE25EA1CEA74C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8B92B-7B87-4A3C-B207-BA5341D24BF1}"/>
      </w:docPartPr>
      <w:docPartBody>
        <w:p w:rsidR="00000000" w:rsidRDefault="0036378F" w:rsidP="0036378F">
          <w:pPr>
            <w:pStyle w:val="64DE39CE770B48BCBE25EA1CEA74CC5B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8F"/>
    <w:rsid w:val="0036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378F"/>
    <w:rPr>
      <w:color w:val="808080"/>
    </w:rPr>
  </w:style>
  <w:style w:type="paragraph" w:customStyle="1" w:styleId="C3E5EDEA179A49F093E12437C33648A6">
    <w:name w:val="C3E5EDEA179A49F093E12437C33648A6"/>
    <w:rsid w:val="0036378F"/>
  </w:style>
  <w:style w:type="paragraph" w:customStyle="1" w:styleId="15150216F6DA49B18A7BEAE9A52A18AA">
    <w:name w:val="15150216F6DA49B18A7BEAE9A52A18AA"/>
    <w:rsid w:val="0036378F"/>
  </w:style>
  <w:style w:type="paragraph" w:customStyle="1" w:styleId="8E8B8BAF74A54B4F82E5D3A3E690E37B">
    <w:name w:val="8E8B8BAF74A54B4F82E5D3A3E690E37B"/>
    <w:rsid w:val="0036378F"/>
  </w:style>
  <w:style w:type="paragraph" w:customStyle="1" w:styleId="5DA1C0D8C5754DA4B8FCC2757C32A04D">
    <w:name w:val="5DA1C0D8C5754DA4B8FCC2757C32A04D"/>
    <w:rsid w:val="0036378F"/>
  </w:style>
  <w:style w:type="paragraph" w:customStyle="1" w:styleId="2B4A44D64BDF4824B5BC6A8E24D97CD3">
    <w:name w:val="2B4A44D64BDF4824B5BC6A8E24D97CD3"/>
    <w:rsid w:val="0036378F"/>
  </w:style>
  <w:style w:type="paragraph" w:customStyle="1" w:styleId="64DE39CE770B48BCBE25EA1CEA74CC5B">
    <w:name w:val="64DE39CE770B48BCBE25EA1CEA74CC5B"/>
    <w:rsid w:val="003637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246046-5BC4-4C38-90BF-0DB4BD89E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631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2019-03-08T18:47:00Z</dcterms:created>
  <dcterms:modified xsi:type="dcterms:W3CDTF">2019-03-08T18:47:00Z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