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ADEC" w14:textId="722293A3" w:rsidR="00CC0380" w:rsidRPr="00755156" w:rsidRDefault="009B1CAA" w:rsidP="00755156">
      <w:pPr>
        <w:spacing w:after="0" w:line="240" w:lineRule="auto"/>
        <w:jc w:val="center"/>
        <w:rPr>
          <w:b/>
          <w:sz w:val="48"/>
          <w:szCs w:val="40"/>
        </w:rPr>
      </w:pPr>
      <w:r w:rsidRPr="00755156">
        <w:rPr>
          <w:b/>
          <w:sz w:val="48"/>
          <w:szCs w:val="40"/>
        </w:rPr>
        <w:t xml:space="preserve">Public </w:t>
      </w:r>
      <w:r w:rsidR="006D2972">
        <w:rPr>
          <w:b/>
          <w:sz w:val="48"/>
          <w:szCs w:val="40"/>
        </w:rPr>
        <w:t>Information</w:t>
      </w:r>
      <w:r w:rsidRPr="00755156">
        <w:rPr>
          <w:b/>
          <w:sz w:val="48"/>
          <w:szCs w:val="40"/>
        </w:rPr>
        <w:t xml:space="preserve"> Notice</w:t>
      </w:r>
    </w:p>
    <w:p w14:paraId="227E2209" w14:textId="77777777" w:rsidR="009B1CAA" w:rsidRPr="00755156" w:rsidRDefault="009B1CAA" w:rsidP="00755156">
      <w:pPr>
        <w:spacing w:after="0" w:line="240" w:lineRule="auto"/>
        <w:jc w:val="center"/>
        <w:rPr>
          <w:b/>
          <w:sz w:val="36"/>
          <w:szCs w:val="44"/>
        </w:rPr>
      </w:pPr>
      <w:r w:rsidRPr="00755156">
        <w:rPr>
          <w:b/>
          <w:sz w:val="36"/>
          <w:szCs w:val="44"/>
        </w:rPr>
        <w:t>Important Information About Your Drinking Water</w:t>
      </w:r>
    </w:p>
    <w:p w14:paraId="5BEC6AF1" w14:textId="6BC0D583" w:rsidR="009B1CAA" w:rsidRPr="00190EAE" w:rsidRDefault="003E4DF5" w:rsidP="00755156">
      <w:pPr>
        <w:spacing w:after="0" w:line="240" w:lineRule="auto"/>
        <w:jc w:val="center"/>
        <w:rPr>
          <w:b/>
          <w:sz w:val="36"/>
          <w:szCs w:val="36"/>
        </w:rPr>
      </w:pPr>
      <w:r w:rsidRPr="00685A4D">
        <w:rPr>
          <w:b/>
          <w:color w:val="FF0000"/>
          <w:sz w:val="36"/>
          <w:szCs w:val="36"/>
        </w:rPr>
        <w:t>[PWS Name]</w:t>
      </w:r>
      <w:r w:rsidR="001C46FD" w:rsidRPr="00685A4D">
        <w:rPr>
          <w:b/>
          <w:color w:val="FF0000"/>
          <w:sz w:val="36"/>
          <w:szCs w:val="36"/>
        </w:rPr>
        <w:t xml:space="preserve"> </w:t>
      </w:r>
      <w:r w:rsidR="009B1CAA" w:rsidRPr="00190EAE">
        <w:rPr>
          <w:b/>
          <w:sz w:val="36"/>
          <w:szCs w:val="36"/>
        </w:rPr>
        <w:t>Public Water System</w:t>
      </w:r>
    </w:p>
    <w:p w14:paraId="4F8C8EAC" w14:textId="419FCF92" w:rsidR="00337B45" w:rsidRPr="00337B45" w:rsidRDefault="006D2972" w:rsidP="00337B45">
      <w:pPr>
        <w:shd w:val="clear" w:color="auto" w:fill="FFFFFF"/>
        <w:spacing w:before="100" w:beforeAutospacing="1" w:after="60" w:line="240" w:lineRule="auto"/>
        <w:rPr>
          <w:rFonts w:eastAsia="Times New Roman" w:cstheme="minorHAnsi"/>
          <w:color w:val="1B1B1B"/>
          <w:sz w:val="24"/>
          <w:szCs w:val="24"/>
        </w:rPr>
      </w:pPr>
      <w:bookmarkStart w:id="0" w:name="_Hlk525711012"/>
      <w:r w:rsidRPr="007A62E4">
        <w:rPr>
          <w:rFonts w:cstheme="minorHAnsi"/>
          <w:b/>
          <w:bCs/>
          <w:color w:val="FF0000"/>
          <w:sz w:val="24"/>
          <w:szCs w:val="24"/>
        </w:rPr>
        <w:t>[</w:t>
      </w:r>
      <w:r w:rsidR="00275B17">
        <w:rPr>
          <w:rFonts w:cstheme="minorHAnsi"/>
          <w:b/>
          <w:bCs/>
          <w:color w:val="FF0000"/>
          <w:sz w:val="24"/>
          <w:szCs w:val="24"/>
        </w:rPr>
        <w:t>PWS Name</w:t>
      </w:r>
      <w:r w:rsidRPr="007A62E4">
        <w:rPr>
          <w:rFonts w:cstheme="minorHAnsi"/>
          <w:b/>
          <w:bCs/>
          <w:color w:val="FF0000"/>
          <w:sz w:val="24"/>
          <w:szCs w:val="24"/>
        </w:rPr>
        <w:t xml:space="preserve">] </w:t>
      </w:r>
      <w:r w:rsidR="002146C1" w:rsidRPr="007A62E4">
        <w:rPr>
          <w:rFonts w:cstheme="minorHAnsi"/>
          <w:sz w:val="24"/>
          <w:szCs w:val="24"/>
        </w:rPr>
        <w:t>is</w:t>
      </w:r>
      <w:r w:rsidR="009868EF" w:rsidRPr="007A62E4">
        <w:rPr>
          <w:rFonts w:cstheme="minorHAnsi"/>
          <w:sz w:val="24"/>
          <w:szCs w:val="24"/>
        </w:rPr>
        <w:t xml:space="preserve"> con</w:t>
      </w:r>
      <w:r w:rsidR="00337B45" w:rsidRPr="007A62E4">
        <w:rPr>
          <w:rFonts w:cstheme="minorHAnsi"/>
          <w:sz w:val="24"/>
          <w:szCs w:val="24"/>
        </w:rPr>
        <w:t>d</w:t>
      </w:r>
      <w:r w:rsidR="009868EF" w:rsidRPr="007A62E4">
        <w:rPr>
          <w:rFonts w:cstheme="minorHAnsi"/>
          <w:sz w:val="24"/>
          <w:szCs w:val="24"/>
        </w:rPr>
        <w:t>uct</w:t>
      </w:r>
      <w:r w:rsidR="002146C1" w:rsidRPr="007A62E4">
        <w:rPr>
          <w:rFonts w:cstheme="minorHAnsi"/>
          <w:sz w:val="24"/>
          <w:szCs w:val="24"/>
        </w:rPr>
        <w:t xml:space="preserve">ing </w:t>
      </w:r>
      <w:r w:rsidR="002146C1" w:rsidRPr="007A62E4">
        <w:rPr>
          <w:rFonts w:cstheme="minorHAnsi"/>
          <w:b/>
          <w:bCs/>
          <w:color w:val="FF0000"/>
          <w:sz w:val="24"/>
          <w:szCs w:val="24"/>
        </w:rPr>
        <w:t>[</w:t>
      </w:r>
      <w:r w:rsidRPr="007A62E4">
        <w:rPr>
          <w:rFonts w:cstheme="minorHAnsi"/>
          <w:b/>
          <w:bCs/>
          <w:color w:val="FF0000"/>
          <w:sz w:val="24"/>
          <w:szCs w:val="24"/>
        </w:rPr>
        <w:t>voluntary</w:t>
      </w:r>
      <w:r w:rsidR="002146C1" w:rsidRPr="007A62E4">
        <w:rPr>
          <w:rFonts w:cstheme="minorHAnsi"/>
          <w:b/>
          <w:bCs/>
          <w:color w:val="FF0000"/>
          <w:sz w:val="24"/>
          <w:szCs w:val="24"/>
        </w:rPr>
        <w:t>]</w:t>
      </w:r>
      <w:r w:rsidRPr="007A62E4">
        <w:rPr>
          <w:rFonts w:cstheme="minorHAnsi"/>
          <w:sz w:val="24"/>
          <w:szCs w:val="24"/>
        </w:rPr>
        <w:t xml:space="preserve"> sampling for emerging contaminants in drinking water</w:t>
      </w:r>
      <w:r w:rsidR="00530472" w:rsidRPr="007A62E4">
        <w:rPr>
          <w:rFonts w:cstheme="minorHAnsi"/>
          <w:sz w:val="24"/>
          <w:szCs w:val="24"/>
        </w:rPr>
        <w:t xml:space="preserve">.  </w:t>
      </w:r>
      <w:r w:rsidR="00C35F81" w:rsidRPr="007A62E4">
        <w:rPr>
          <w:rFonts w:cstheme="minorHAnsi"/>
          <w:sz w:val="24"/>
          <w:szCs w:val="24"/>
        </w:rPr>
        <w:t xml:space="preserve">On </w:t>
      </w:r>
      <w:bookmarkStart w:id="1" w:name="_Hlk525710536"/>
      <w:r w:rsidR="003E4DF5" w:rsidRPr="007A62E4">
        <w:rPr>
          <w:rFonts w:cstheme="minorHAnsi"/>
          <w:b/>
          <w:color w:val="FF0000"/>
          <w:sz w:val="24"/>
          <w:szCs w:val="24"/>
        </w:rPr>
        <w:t>[Sample Date]</w:t>
      </w:r>
      <w:r w:rsidR="00755156" w:rsidRPr="007A62E4">
        <w:rPr>
          <w:rFonts w:cstheme="minorHAnsi"/>
          <w:sz w:val="24"/>
          <w:szCs w:val="24"/>
        </w:rPr>
        <w:t xml:space="preserve">, </w:t>
      </w:r>
      <w:bookmarkEnd w:id="1"/>
      <w:r w:rsidR="00685A4D" w:rsidRPr="007A62E4">
        <w:rPr>
          <w:rFonts w:cstheme="minorHAnsi"/>
          <w:sz w:val="24"/>
          <w:szCs w:val="24"/>
        </w:rPr>
        <w:t>sample</w:t>
      </w:r>
      <w:r w:rsidR="006007B9">
        <w:rPr>
          <w:rFonts w:cstheme="minorHAnsi"/>
          <w:sz w:val="24"/>
          <w:szCs w:val="24"/>
        </w:rPr>
        <w:t>(</w:t>
      </w:r>
      <w:r w:rsidRPr="007A62E4">
        <w:rPr>
          <w:rFonts w:cstheme="minorHAnsi"/>
          <w:sz w:val="24"/>
          <w:szCs w:val="24"/>
        </w:rPr>
        <w:t>s</w:t>
      </w:r>
      <w:r w:rsidR="006007B9">
        <w:rPr>
          <w:rFonts w:cstheme="minorHAnsi"/>
          <w:sz w:val="24"/>
          <w:szCs w:val="24"/>
        </w:rPr>
        <w:t>)</w:t>
      </w:r>
      <w:r w:rsidR="00A635AC" w:rsidRPr="007A62E4">
        <w:rPr>
          <w:rFonts w:cstheme="minorHAnsi"/>
          <w:sz w:val="24"/>
          <w:szCs w:val="24"/>
        </w:rPr>
        <w:t xml:space="preserve"> from the</w:t>
      </w:r>
      <w:r w:rsidR="00321139" w:rsidRPr="007A62E4">
        <w:rPr>
          <w:rFonts w:cstheme="minorHAnsi"/>
          <w:color w:val="FF0000"/>
          <w:sz w:val="24"/>
          <w:szCs w:val="24"/>
        </w:rPr>
        <w:t xml:space="preserve"> </w:t>
      </w:r>
      <w:r w:rsidR="00321139" w:rsidRPr="007A62E4">
        <w:rPr>
          <w:rFonts w:cstheme="minorHAnsi"/>
          <w:b/>
          <w:color w:val="FF0000"/>
          <w:sz w:val="24"/>
          <w:szCs w:val="24"/>
        </w:rPr>
        <w:t>[PWS Name]</w:t>
      </w:r>
      <w:r w:rsidR="00A635AC" w:rsidRPr="007A62E4">
        <w:rPr>
          <w:rFonts w:cstheme="minorHAnsi"/>
          <w:color w:val="FF0000"/>
          <w:sz w:val="24"/>
          <w:szCs w:val="24"/>
        </w:rPr>
        <w:t xml:space="preserve"> </w:t>
      </w:r>
      <w:r w:rsidRPr="007A62E4">
        <w:rPr>
          <w:rFonts w:cstheme="minorHAnsi"/>
          <w:sz w:val="24"/>
          <w:szCs w:val="24"/>
        </w:rPr>
        <w:t>P</w:t>
      </w:r>
      <w:r w:rsidR="004D59A6">
        <w:rPr>
          <w:rFonts w:cstheme="minorHAnsi"/>
          <w:sz w:val="24"/>
          <w:szCs w:val="24"/>
        </w:rPr>
        <w:t xml:space="preserve">ublic </w:t>
      </w:r>
      <w:r w:rsidRPr="007A62E4">
        <w:rPr>
          <w:rFonts w:cstheme="minorHAnsi"/>
          <w:sz w:val="24"/>
          <w:szCs w:val="24"/>
        </w:rPr>
        <w:t>W</w:t>
      </w:r>
      <w:r w:rsidR="004D59A6">
        <w:rPr>
          <w:rFonts w:cstheme="minorHAnsi"/>
          <w:sz w:val="24"/>
          <w:szCs w:val="24"/>
        </w:rPr>
        <w:t xml:space="preserve">ater </w:t>
      </w:r>
      <w:r w:rsidRPr="007A62E4">
        <w:rPr>
          <w:rFonts w:cstheme="minorHAnsi"/>
          <w:sz w:val="24"/>
          <w:szCs w:val="24"/>
        </w:rPr>
        <w:t>S</w:t>
      </w:r>
      <w:r w:rsidR="004D59A6">
        <w:rPr>
          <w:rFonts w:cstheme="minorHAnsi"/>
          <w:sz w:val="24"/>
          <w:szCs w:val="24"/>
        </w:rPr>
        <w:t>ystem</w:t>
      </w:r>
      <w:r w:rsidR="00685A4D" w:rsidRPr="007A62E4">
        <w:rPr>
          <w:rFonts w:cstheme="minorHAnsi"/>
          <w:sz w:val="24"/>
          <w:szCs w:val="24"/>
        </w:rPr>
        <w:t xml:space="preserve"> </w:t>
      </w:r>
      <w:r w:rsidRPr="007A62E4">
        <w:rPr>
          <w:rFonts w:cstheme="minorHAnsi"/>
          <w:sz w:val="24"/>
          <w:szCs w:val="24"/>
        </w:rPr>
        <w:t>will be</w:t>
      </w:r>
      <w:r w:rsidR="00755156" w:rsidRPr="007A62E4">
        <w:rPr>
          <w:rFonts w:cstheme="minorHAnsi"/>
          <w:sz w:val="24"/>
          <w:szCs w:val="24"/>
        </w:rPr>
        <w:t xml:space="preserve"> collected </w:t>
      </w:r>
      <w:r w:rsidR="00BB1800" w:rsidRPr="007A62E4">
        <w:rPr>
          <w:rFonts w:cstheme="minorHAnsi"/>
          <w:sz w:val="24"/>
          <w:szCs w:val="24"/>
        </w:rPr>
        <w:t>to test drinking water for per- and polyfluoroalkyl substances (PFAS).</w:t>
      </w:r>
      <w:r w:rsidR="00337B45" w:rsidRPr="007A62E4">
        <w:rPr>
          <w:rFonts w:cstheme="minorHAnsi"/>
          <w:sz w:val="24"/>
          <w:szCs w:val="24"/>
        </w:rPr>
        <w:t xml:space="preserve"> </w:t>
      </w:r>
      <w:r w:rsidR="00AA08EF" w:rsidRPr="000322C1">
        <w:rPr>
          <w:rFonts w:cstheme="minorHAnsi"/>
          <w:sz w:val="24"/>
          <w:szCs w:val="24"/>
        </w:rPr>
        <w:t xml:space="preserve">The Connecticut Department of Public Health (DPH) </w:t>
      </w:r>
      <w:r w:rsidR="009E2042">
        <w:rPr>
          <w:rFonts w:cstheme="minorHAnsi"/>
          <w:sz w:val="24"/>
          <w:szCs w:val="24"/>
        </w:rPr>
        <w:t xml:space="preserve">has </w:t>
      </w:r>
      <w:r w:rsidR="00AA08EF" w:rsidRPr="000322C1">
        <w:rPr>
          <w:rFonts w:cstheme="minorHAnsi"/>
          <w:sz w:val="24"/>
          <w:szCs w:val="24"/>
        </w:rPr>
        <w:t>recommended public water systems test for PFAS.</w:t>
      </w:r>
    </w:p>
    <w:p w14:paraId="61161C69" w14:textId="77777777" w:rsidR="00312DDB" w:rsidRDefault="00312DDB" w:rsidP="00755156">
      <w:pPr>
        <w:spacing w:after="0" w:line="240" w:lineRule="auto"/>
        <w:rPr>
          <w:sz w:val="24"/>
          <w:szCs w:val="24"/>
          <w:lang w:val="en"/>
        </w:rPr>
      </w:pPr>
    </w:p>
    <w:p w14:paraId="61E82148" w14:textId="71699178" w:rsidR="006D2972" w:rsidRDefault="00C62263" w:rsidP="00263838">
      <w:pPr>
        <w:spacing w:after="0" w:line="240" w:lineRule="auto"/>
        <w:rPr>
          <w:sz w:val="24"/>
          <w:szCs w:val="24"/>
        </w:rPr>
      </w:pPr>
      <w:r w:rsidRPr="00C62263">
        <w:rPr>
          <w:sz w:val="24"/>
          <w:szCs w:val="24"/>
        </w:rPr>
        <w:t>We</w:t>
      </w:r>
      <w:r w:rsidR="002146C1" w:rsidRPr="006D2972">
        <w:rPr>
          <w:b/>
          <w:bCs/>
          <w:color w:val="FF0000"/>
          <w:sz w:val="24"/>
          <w:szCs w:val="24"/>
        </w:rPr>
        <w:t xml:space="preserve"> </w:t>
      </w:r>
      <w:r w:rsidR="002146C1" w:rsidRPr="00337B45">
        <w:rPr>
          <w:sz w:val="24"/>
        </w:rPr>
        <w:t>w</w:t>
      </w:r>
      <w:r w:rsidR="006D2972" w:rsidRPr="1CBE062C">
        <w:rPr>
          <w:sz w:val="24"/>
          <w:szCs w:val="24"/>
        </w:rPr>
        <w:t xml:space="preserve">ill perform sampling at </w:t>
      </w:r>
      <w:r w:rsidR="002146C1" w:rsidRPr="006D2972">
        <w:rPr>
          <w:b/>
          <w:bCs/>
          <w:color w:val="FF0000"/>
          <w:sz w:val="24"/>
          <w:szCs w:val="24"/>
        </w:rPr>
        <w:t>[</w:t>
      </w:r>
      <w:r w:rsidR="002146C1">
        <w:rPr>
          <w:b/>
          <w:bCs/>
          <w:color w:val="FF0000"/>
          <w:sz w:val="24"/>
          <w:szCs w:val="24"/>
        </w:rPr>
        <w:t>location</w:t>
      </w:r>
      <w:r w:rsidR="00053A1E">
        <w:rPr>
          <w:b/>
          <w:bCs/>
          <w:color w:val="FF0000"/>
          <w:sz w:val="24"/>
          <w:szCs w:val="24"/>
        </w:rPr>
        <w:t>(s)</w:t>
      </w:r>
      <w:r w:rsidR="002146C1" w:rsidRPr="006D2972">
        <w:rPr>
          <w:b/>
          <w:bCs/>
          <w:color w:val="FF0000"/>
          <w:sz w:val="24"/>
          <w:szCs w:val="24"/>
        </w:rPr>
        <w:t xml:space="preserve">] </w:t>
      </w:r>
      <w:r w:rsidR="006D2972" w:rsidRPr="1CBE062C">
        <w:rPr>
          <w:sz w:val="24"/>
          <w:szCs w:val="24"/>
        </w:rPr>
        <w:t xml:space="preserve">and analyze </w:t>
      </w:r>
      <w:r w:rsidRPr="00AB19A2">
        <w:rPr>
          <w:sz w:val="24"/>
          <w:szCs w:val="24"/>
        </w:rPr>
        <w:t xml:space="preserve">for </w:t>
      </w:r>
      <w:r w:rsidRPr="00956E81">
        <w:rPr>
          <w:sz w:val="24"/>
          <w:szCs w:val="24"/>
        </w:rPr>
        <w:t>PFAS</w:t>
      </w:r>
      <w:r w:rsidR="006D2972" w:rsidRPr="00956E81">
        <w:rPr>
          <w:sz w:val="24"/>
          <w:szCs w:val="24"/>
        </w:rPr>
        <w:t xml:space="preserve"> compounds using </w:t>
      </w:r>
      <w:r w:rsidR="0038070E">
        <w:rPr>
          <w:sz w:val="24"/>
          <w:szCs w:val="24"/>
        </w:rPr>
        <w:t xml:space="preserve">standardized </w:t>
      </w:r>
      <w:r w:rsidR="00A17396" w:rsidRPr="00956E81">
        <w:rPr>
          <w:sz w:val="24"/>
          <w:szCs w:val="24"/>
        </w:rPr>
        <w:t xml:space="preserve">EPA </w:t>
      </w:r>
      <w:r w:rsidR="0038070E">
        <w:rPr>
          <w:sz w:val="24"/>
          <w:szCs w:val="24"/>
        </w:rPr>
        <w:t>Methods</w:t>
      </w:r>
      <w:bookmarkStart w:id="2" w:name="_Hlk82776162"/>
      <w:r w:rsidR="00530472" w:rsidRPr="00956E81">
        <w:rPr>
          <w:sz w:val="24"/>
          <w:szCs w:val="24"/>
        </w:rPr>
        <w:t>.</w:t>
      </w:r>
      <w:r w:rsidR="00530472" w:rsidRPr="00956E81">
        <w:rPr>
          <w:b/>
          <w:bCs/>
          <w:sz w:val="24"/>
          <w:szCs w:val="24"/>
        </w:rPr>
        <w:t xml:space="preserve">  </w:t>
      </w:r>
      <w:r w:rsidR="009868EF" w:rsidRPr="1CBE062C">
        <w:rPr>
          <w:sz w:val="24"/>
          <w:szCs w:val="24"/>
        </w:rPr>
        <w:t xml:space="preserve">When sample results are available, </w:t>
      </w:r>
      <w:r w:rsidR="003A2BCC" w:rsidRPr="00682990">
        <w:rPr>
          <w:sz w:val="24"/>
          <w:szCs w:val="24"/>
        </w:rPr>
        <w:t>we</w:t>
      </w:r>
      <w:r w:rsidR="002146C1" w:rsidRPr="00682990">
        <w:rPr>
          <w:b/>
          <w:bCs/>
          <w:sz w:val="24"/>
          <w:szCs w:val="24"/>
        </w:rPr>
        <w:t xml:space="preserve"> </w:t>
      </w:r>
      <w:r w:rsidR="009868EF" w:rsidRPr="1CBE062C">
        <w:rPr>
          <w:sz w:val="24"/>
          <w:szCs w:val="24"/>
        </w:rPr>
        <w:t xml:space="preserve">will </w:t>
      </w:r>
      <w:r w:rsidR="4881C395" w:rsidRPr="1CBE062C">
        <w:rPr>
          <w:sz w:val="24"/>
          <w:szCs w:val="24"/>
        </w:rPr>
        <w:t xml:space="preserve">share these results </w:t>
      </w:r>
      <w:r w:rsidR="00337B45" w:rsidRPr="00337B45">
        <w:rPr>
          <w:b/>
          <w:bCs/>
          <w:color w:val="FF0000"/>
          <w:sz w:val="24"/>
          <w:szCs w:val="24"/>
        </w:rPr>
        <w:t>[enter how the results will be shared]</w:t>
      </w:r>
      <w:r w:rsidR="00530472">
        <w:rPr>
          <w:b/>
          <w:bCs/>
          <w:color w:val="FF0000"/>
          <w:sz w:val="24"/>
          <w:szCs w:val="24"/>
        </w:rPr>
        <w:t xml:space="preserve">.  </w:t>
      </w:r>
      <w:r w:rsidR="007A62E4">
        <w:rPr>
          <w:sz w:val="24"/>
          <w:szCs w:val="24"/>
        </w:rPr>
        <w:t xml:space="preserve">We will also </w:t>
      </w:r>
      <w:r w:rsidR="00364C9B">
        <w:rPr>
          <w:sz w:val="24"/>
          <w:szCs w:val="24"/>
        </w:rPr>
        <w:t xml:space="preserve">conduct </w:t>
      </w:r>
      <w:r w:rsidR="009868EF" w:rsidRPr="1CBE062C">
        <w:rPr>
          <w:sz w:val="24"/>
          <w:szCs w:val="24"/>
        </w:rPr>
        <w:t>follow up activities</w:t>
      </w:r>
      <w:bookmarkEnd w:id="2"/>
      <w:r w:rsidR="007A62E4">
        <w:rPr>
          <w:sz w:val="24"/>
          <w:szCs w:val="24"/>
        </w:rPr>
        <w:t xml:space="preserve">, as necessary. </w:t>
      </w:r>
    </w:p>
    <w:p w14:paraId="23FDFAF1" w14:textId="6190AE57" w:rsidR="006D2972" w:rsidRDefault="006D2972" w:rsidP="00263838">
      <w:pPr>
        <w:spacing w:after="0" w:line="240" w:lineRule="auto"/>
        <w:rPr>
          <w:sz w:val="24"/>
          <w:szCs w:val="24"/>
        </w:rPr>
      </w:pPr>
    </w:p>
    <w:bookmarkEnd w:id="0"/>
    <w:p w14:paraId="187DC7DF" w14:textId="77777777" w:rsidR="00DF77B2" w:rsidRPr="001A0AB6" w:rsidRDefault="00DF77B2" w:rsidP="00DF77B2">
      <w:pPr>
        <w:rPr>
          <w:rFonts w:cstheme="minorHAnsi"/>
          <w:b/>
          <w:sz w:val="36"/>
          <w:szCs w:val="36"/>
        </w:rPr>
      </w:pPr>
      <w:r w:rsidRPr="001A0AB6">
        <w:rPr>
          <w:rFonts w:cstheme="minorHAnsi"/>
          <w:b/>
          <w:sz w:val="36"/>
          <w:szCs w:val="36"/>
        </w:rPr>
        <w:t xml:space="preserve">What are PFAS? </w:t>
      </w:r>
    </w:p>
    <w:p w14:paraId="6359CE12" w14:textId="0D1FA428" w:rsidR="00DF77B2" w:rsidRPr="00B60FFE" w:rsidRDefault="00291ECC" w:rsidP="00DF77B2">
      <w:pPr>
        <w:rPr>
          <w:rFonts w:cstheme="minorHAnsi"/>
          <w:sz w:val="24"/>
          <w:szCs w:val="24"/>
        </w:rPr>
      </w:pPr>
      <w:bookmarkStart w:id="3" w:name="_Hlk523494342"/>
      <w:bookmarkStart w:id="4" w:name="_Hlk523149445"/>
      <w:r>
        <w:rPr>
          <w:rFonts w:cstheme="minorHAnsi"/>
          <w:sz w:val="24"/>
          <w:szCs w:val="24"/>
        </w:rPr>
        <w:t>P</w:t>
      </w:r>
      <w:r w:rsidRPr="007A62E4">
        <w:rPr>
          <w:rFonts w:cstheme="minorHAnsi"/>
          <w:sz w:val="24"/>
          <w:szCs w:val="24"/>
        </w:rPr>
        <w:t xml:space="preserve">er- and polyfluoroalkyl substances </w:t>
      </w:r>
      <w:r>
        <w:rPr>
          <w:rFonts w:cstheme="minorHAnsi"/>
          <w:sz w:val="24"/>
          <w:szCs w:val="24"/>
        </w:rPr>
        <w:t>(</w:t>
      </w:r>
      <w:r w:rsidR="00DF77B2" w:rsidRPr="00B60FFE">
        <w:rPr>
          <w:rFonts w:cstheme="minorHAnsi"/>
          <w:sz w:val="24"/>
          <w:szCs w:val="24"/>
        </w:rPr>
        <w:t>PFAS</w:t>
      </w:r>
      <w:r>
        <w:rPr>
          <w:rFonts w:cstheme="minorHAnsi"/>
          <w:sz w:val="24"/>
          <w:szCs w:val="24"/>
        </w:rPr>
        <w:t>)</w:t>
      </w:r>
      <w:r w:rsidR="00DF77B2" w:rsidRPr="00B60FFE">
        <w:rPr>
          <w:rFonts w:cstheme="minorHAnsi"/>
          <w:sz w:val="24"/>
          <w:szCs w:val="24"/>
        </w:rPr>
        <w:t xml:space="preserve"> are a group </w:t>
      </w:r>
      <w:r w:rsidR="00DF77B2" w:rsidRPr="00624FE4">
        <w:rPr>
          <w:rFonts w:cstheme="minorHAnsi"/>
          <w:sz w:val="24"/>
          <w:szCs w:val="24"/>
        </w:rPr>
        <w:t xml:space="preserve">of </w:t>
      </w:r>
      <w:r w:rsidR="00195C29">
        <w:rPr>
          <w:rFonts w:cstheme="minorHAnsi"/>
          <w:sz w:val="24"/>
          <w:szCs w:val="24"/>
        </w:rPr>
        <w:t xml:space="preserve">thousands of </w:t>
      </w:r>
      <w:r w:rsidR="00DF77B2" w:rsidRPr="00624FE4">
        <w:rPr>
          <w:rFonts w:cstheme="minorHAnsi"/>
          <w:sz w:val="24"/>
          <w:szCs w:val="24"/>
        </w:rPr>
        <w:t xml:space="preserve">man-made chemicals </w:t>
      </w:r>
      <w:r w:rsidR="001D64DC">
        <w:rPr>
          <w:rFonts w:cstheme="minorHAnsi"/>
          <w:sz w:val="24"/>
          <w:szCs w:val="24"/>
        </w:rPr>
        <w:t>with</w:t>
      </w:r>
      <w:r w:rsidR="00DF77B2" w:rsidRPr="00624FE4">
        <w:rPr>
          <w:rFonts w:cstheme="minorHAnsi"/>
          <w:sz w:val="24"/>
          <w:szCs w:val="24"/>
        </w:rPr>
        <w:t xml:space="preserve"> </w:t>
      </w:r>
      <w:r w:rsidR="00624FE4" w:rsidRPr="00CC3E08">
        <w:rPr>
          <w:rFonts w:cstheme="minorHAnsi"/>
          <w:sz w:val="24"/>
          <w:szCs w:val="24"/>
        </w:rPr>
        <w:t>many useful properties</w:t>
      </w:r>
      <w:r w:rsidR="00D752A9">
        <w:rPr>
          <w:rFonts w:cstheme="minorHAnsi"/>
          <w:sz w:val="24"/>
          <w:szCs w:val="24"/>
        </w:rPr>
        <w:t xml:space="preserve">, </w:t>
      </w:r>
      <w:r w:rsidR="00D752A9" w:rsidRPr="004F04F1">
        <w:rPr>
          <w:rFonts w:cstheme="minorHAnsi"/>
          <w:sz w:val="24"/>
          <w:szCs w:val="24"/>
        </w:rPr>
        <w:t xml:space="preserve">such as </w:t>
      </w:r>
      <w:r w:rsidR="008006FD" w:rsidRPr="00887BFC">
        <w:rPr>
          <w:rFonts w:cstheme="minorHAnsi"/>
          <w:sz w:val="24"/>
          <w:szCs w:val="24"/>
        </w:rPr>
        <w:t>repelling water and oil, preventing staining and sticking, and increasing heat resistance.</w:t>
      </w:r>
      <w:r w:rsidR="008006FD" w:rsidRPr="00315CFD">
        <w:rPr>
          <w:rFonts w:cstheme="minorHAnsi"/>
          <w:szCs w:val="24"/>
        </w:rPr>
        <w:t xml:space="preserve"> </w:t>
      </w:r>
      <w:r w:rsidR="00624FE4" w:rsidRPr="00CC3E08">
        <w:rPr>
          <w:rFonts w:cstheme="minorHAnsi"/>
          <w:sz w:val="24"/>
          <w:szCs w:val="24"/>
        </w:rPr>
        <w:t xml:space="preserve"> </w:t>
      </w:r>
      <w:r w:rsidR="00DF77B2" w:rsidRPr="00B60FFE">
        <w:rPr>
          <w:rFonts w:cstheme="minorHAnsi"/>
          <w:sz w:val="24"/>
          <w:szCs w:val="24"/>
        </w:rPr>
        <w:t xml:space="preserve">PFAS are (or have been) </w:t>
      </w:r>
      <w:r w:rsidR="00A76B15" w:rsidRPr="00624FE4">
        <w:rPr>
          <w:rFonts w:cstheme="minorHAnsi"/>
          <w:sz w:val="24"/>
          <w:szCs w:val="24"/>
        </w:rPr>
        <w:t>in use</w:t>
      </w:r>
      <w:r w:rsidR="00A76B15" w:rsidRPr="00B60FFE">
        <w:rPr>
          <w:rFonts w:cstheme="minorHAnsi"/>
          <w:sz w:val="24"/>
          <w:szCs w:val="24"/>
        </w:rPr>
        <w:t xml:space="preserve"> since the 1940s </w:t>
      </w:r>
      <w:r w:rsidR="00DF77B2" w:rsidRPr="00B60FFE">
        <w:rPr>
          <w:rFonts w:cstheme="minorHAnsi"/>
          <w:sz w:val="24"/>
          <w:szCs w:val="24"/>
        </w:rPr>
        <w:t>in a wide variety of consumer products</w:t>
      </w:r>
      <w:r w:rsidR="00387BD7">
        <w:rPr>
          <w:rFonts w:cstheme="minorHAnsi"/>
          <w:sz w:val="24"/>
          <w:szCs w:val="24"/>
        </w:rPr>
        <w:t xml:space="preserve">, </w:t>
      </w:r>
      <w:r w:rsidR="00DF77B2" w:rsidRPr="00B60FFE">
        <w:rPr>
          <w:rFonts w:cstheme="minorHAnsi"/>
          <w:sz w:val="24"/>
          <w:szCs w:val="24"/>
        </w:rPr>
        <w:t>as an ingredient in firefighting foam</w:t>
      </w:r>
      <w:r w:rsidR="00B031FB">
        <w:rPr>
          <w:rFonts w:cstheme="minorHAnsi"/>
          <w:sz w:val="24"/>
          <w:szCs w:val="24"/>
        </w:rPr>
        <w:t xml:space="preserve"> and in industrial </w:t>
      </w:r>
      <w:r w:rsidR="007F4E45">
        <w:rPr>
          <w:rFonts w:cstheme="minorHAnsi"/>
          <w:sz w:val="24"/>
          <w:szCs w:val="24"/>
        </w:rPr>
        <w:t>processes</w:t>
      </w:r>
      <w:r w:rsidR="00530472" w:rsidRPr="00B60FFE">
        <w:rPr>
          <w:rFonts w:cstheme="minorHAnsi"/>
          <w:sz w:val="24"/>
          <w:szCs w:val="24"/>
        </w:rPr>
        <w:t xml:space="preserve">.  </w:t>
      </w:r>
      <w:r w:rsidR="00AC0F56">
        <w:rPr>
          <w:rFonts w:cstheme="minorHAnsi"/>
          <w:sz w:val="24"/>
          <w:szCs w:val="24"/>
        </w:rPr>
        <w:t>S</w:t>
      </w:r>
      <w:r w:rsidR="00AC0F56" w:rsidRPr="00B60FFE">
        <w:rPr>
          <w:rFonts w:cstheme="minorHAnsi"/>
          <w:sz w:val="24"/>
          <w:szCs w:val="24"/>
        </w:rPr>
        <w:t xml:space="preserve">ome </w:t>
      </w:r>
      <w:r w:rsidR="00AC0F56">
        <w:rPr>
          <w:rFonts w:cstheme="minorHAnsi"/>
          <w:sz w:val="24"/>
          <w:szCs w:val="24"/>
        </w:rPr>
        <w:t>sources</w:t>
      </w:r>
      <w:r w:rsidR="00AC0F56" w:rsidRPr="00B60FFE">
        <w:rPr>
          <w:rFonts w:cstheme="minorHAnsi"/>
          <w:sz w:val="24"/>
          <w:szCs w:val="24"/>
        </w:rPr>
        <w:t xml:space="preserve"> of PFAS releases into the air, soil, and water </w:t>
      </w:r>
      <w:r w:rsidR="00737D4C">
        <w:rPr>
          <w:rFonts w:cstheme="minorHAnsi"/>
          <w:sz w:val="24"/>
          <w:szCs w:val="24"/>
        </w:rPr>
        <w:t xml:space="preserve">have been </w:t>
      </w:r>
      <w:r w:rsidR="0082605A">
        <w:rPr>
          <w:rFonts w:cstheme="minorHAnsi"/>
          <w:sz w:val="24"/>
          <w:szCs w:val="24"/>
        </w:rPr>
        <w:t>chemical</w:t>
      </w:r>
      <w:r w:rsidR="0082605A" w:rsidRPr="00B60FFE">
        <w:rPr>
          <w:rFonts w:cstheme="minorHAnsi"/>
          <w:sz w:val="24"/>
          <w:szCs w:val="24"/>
        </w:rPr>
        <w:t xml:space="preserve"> </w:t>
      </w:r>
      <w:r w:rsidR="00DF77B2" w:rsidRPr="00B60FFE">
        <w:rPr>
          <w:rFonts w:cstheme="minorHAnsi"/>
          <w:sz w:val="24"/>
          <w:szCs w:val="24"/>
        </w:rPr>
        <w:t xml:space="preserve">manufacturing and processing facilities, </w:t>
      </w:r>
      <w:r w:rsidR="00747782">
        <w:rPr>
          <w:rFonts w:cstheme="minorHAnsi"/>
          <w:sz w:val="24"/>
          <w:szCs w:val="24"/>
        </w:rPr>
        <w:t>fire departments and training centers</w:t>
      </w:r>
      <w:r w:rsidR="00916EB1">
        <w:rPr>
          <w:rFonts w:cstheme="minorHAnsi"/>
          <w:sz w:val="24"/>
          <w:szCs w:val="24"/>
        </w:rPr>
        <w:t>,</w:t>
      </w:r>
      <w:r w:rsidR="00916EB1" w:rsidRPr="00B60FFE" w:rsidDel="006944A2">
        <w:rPr>
          <w:rFonts w:cstheme="minorHAnsi"/>
          <w:sz w:val="24"/>
          <w:szCs w:val="24"/>
        </w:rPr>
        <w:t xml:space="preserve"> </w:t>
      </w:r>
      <w:r w:rsidR="00A77B7A">
        <w:rPr>
          <w:rFonts w:cstheme="minorHAnsi"/>
          <w:sz w:val="24"/>
          <w:szCs w:val="24"/>
        </w:rPr>
        <w:t xml:space="preserve">metal plating and etching industries, </w:t>
      </w:r>
      <w:r w:rsidR="00653E8C">
        <w:rPr>
          <w:rFonts w:cstheme="minorHAnsi"/>
          <w:sz w:val="24"/>
          <w:szCs w:val="24"/>
        </w:rPr>
        <w:t>landfills</w:t>
      </w:r>
      <w:r w:rsidR="00A53816" w:rsidRPr="00B60FFE">
        <w:rPr>
          <w:rFonts w:cstheme="minorHAnsi"/>
          <w:sz w:val="24"/>
          <w:szCs w:val="24"/>
        </w:rPr>
        <w:t xml:space="preserve"> </w:t>
      </w:r>
      <w:r w:rsidR="00A53816">
        <w:rPr>
          <w:rFonts w:cstheme="minorHAnsi"/>
          <w:sz w:val="24"/>
          <w:szCs w:val="24"/>
        </w:rPr>
        <w:t>and waste management facilities</w:t>
      </w:r>
      <w:r w:rsidR="00646679">
        <w:rPr>
          <w:rFonts w:cstheme="minorHAnsi"/>
          <w:sz w:val="24"/>
          <w:szCs w:val="24"/>
        </w:rPr>
        <w:t xml:space="preserve">, </w:t>
      </w:r>
      <w:r w:rsidR="00886FC2" w:rsidRPr="00B60FFE">
        <w:rPr>
          <w:rFonts w:cstheme="minorHAnsi"/>
          <w:sz w:val="24"/>
          <w:szCs w:val="24"/>
        </w:rPr>
        <w:t>airports,</w:t>
      </w:r>
      <w:r w:rsidR="00747782" w:rsidRPr="00747782">
        <w:rPr>
          <w:rFonts w:cstheme="minorHAnsi"/>
          <w:sz w:val="24"/>
          <w:szCs w:val="24"/>
        </w:rPr>
        <w:t xml:space="preserve"> </w:t>
      </w:r>
      <w:r w:rsidR="00747782">
        <w:rPr>
          <w:rFonts w:cstheme="minorHAnsi"/>
          <w:sz w:val="24"/>
          <w:szCs w:val="24"/>
        </w:rPr>
        <w:t xml:space="preserve">and </w:t>
      </w:r>
      <w:r w:rsidR="00747782" w:rsidRPr="00B60FFE">
        <w:rPr>
          <w:rFonts w:cstheme="minorHAnsi"/>
          <w:sz w:val="24"/>
          <w:szCs w:val="24"/>
        </w:rPr>
        <w:t>military installations</w:t>
      </w:r>
      <w:bookmarkEnd w:id="3"/>
      <w:r w:rsidR="00530472" w:rsidRPr="00B60FFE">
        <w:rPr>
          <w:rFonts w:cstheme="minorHAnsi"/>
          <w:sz w:val="24"/>
          <w:szCs w:val="24"/>
        </w:rPr>
        <w:t xml:space="preserve">.  </w:t>
      </w:r>
      <w:r w:rsidR="00E67D78" w:rsidRPr="00B32407">
        <w:rPr>
          <w:rFonts w:cstheme="minorHAnsi"/>
          <w:color w:val="0A0A0A"/>
          <w:sz w:val="24"/>
          <w:szCs w:val="24"/>
          <w:shd w:val="clear" w:color="auto" w:fill="FEFEFE"/>
        </w:rPr>
        <w:t xml:space="preserve">While </w:t>
      </w:r>
      <w:r w:rsidR="00E67D78">
        <w:rPr>
          <w:rFonts w:cstheme="minorHAnsi"/>
          <w:color w:val="0A0A0A"/>
          <w:sz w:val="24"/>
          <w:szCs w:val="24"/>
          <w:shd w:val="clear" w:color="auto" w:fill="FEFEFE"/>
        </w:rPr>
        <w:t>some PFAS</w:t>
      </w:r>
      <w:r w:rsidR="00E67D78" w:rsidRPr="00B83FB4">
        <w:rPr>
          <w:rFonts w:cstheme="minorHAnsi"/>
          <w:color w:val="0A0A0A"/>
          <w:sz w:val="24"/>
          <w:szCs w:val="24"/>
          <w:shd w:val="clear" w:color="auto" w:fill="FEFEFE"/>
        </w:rPr>
        <w:t xml:space="preserve"> have been phased out of production, the</w:t>
      </w:r>
      <w:r w:rsidR="00E67D78">
        <w:rPr>
          <w:rFonts w:cstheme="minorHAnsi"/>
          <w:color w:val="0A0A0A"/>
          <w:sz w:val="24"/>
          <w:szCs w:val="24"/>
          <w:shd w:val="clear" w:color="auto" w:fill="FEFEFE"/>
        </w:rPr>
        <w:t>se</w:t>
      </w:r>
      <w:r w:rsidR="00E67D78" w:rsidRPr="00B83FB4">
        <w:rPr>
          <w:rFonts w:cstheme="minorHAnsi"/>
          <w:color w:val="0A0A0A"/>
          <w:sz w:val="24"/>
          <w:szCs w:val="24"/>
          <w:shd w:val="clear" w:color="auto" w:fill="FEFEFE"/>
        </w:rPr>
        <w:t xml:space="preserve"> are very persistent chemicals </w:t>
      </w:r>
      <w:r w:rsidR="00EB72EC">
        <w:rPr>
          <w:rFonts w:cstheme="minorHAnsi"/>
          <w:color w:val="0A0A0A"/>
          <w:sz w:val="24"/>
          <w:szCs w:val="24"/>
          <w:shd w:val="clear" w:color="auto" w:fill="FEFEFE"/>
        </w:rPr>
        <w:t>that</w:t>
      </w:r>
      <w:r w:rsidR="00E67D78" w:rsidRPr="00B83FB4">
        <w:rPr>
          <w:rFonts w:cstheme="minorHAnsi"/>
          <w:color w:val="0A0A0A"/>
          <w:sz w:val="24"/>
          <w:szCs w:val="24"/>
          <w:shd w:val="clear" w:color="auto" w:fill="FEFEFE"/>
        </w:rPr>
        <w:t xml:space="preserve"> can remain in the environment for long periods</w:t>
      </w:r>
      <w:r w:rsidR="00AD1AB4">
        <w:rPr>
          <w:rFonts w:cstheme="minorHAnsi"/>
          <w:color w:val="0A0A0A"/>
          <w:sz w:val="24"/>
          <w:szCs w:val="24"/>
          <w:shd w:val="clear" w:color="auto" w:fill="FEFEFE"/>
        </w:rPr>
        <w:t>, even</w:t>
      </w:r>
      <w:r w:rsidR="00E67D78" w:rsidRPr="00B83FB4">
        <w:rPr>
          <w:rFonts w:cstheme="minorHAnsi"/>
          <w:color w:val="0A0A0A"/>
          <w:sz w:val="24"/>
          <w:szCs w:val="24"/>
          <w:shd w:val="clear" w:color="auto" w:fill="FEFEFE"/>
        </w:rPr>
        <w:t xml:space="preserve"> after </w:t>
      </w:r>
      <w:r w:rsidR="00E67D78">
        <w:rPr>
          <w:rFonts w:cstheme="minorHAnsi"/>
          <w:color w:val="0A0A0A"/>
          <w:sz w:val="24"/>
          <w:szCs w:val="24"/>
          <w:shd w:val="clear" w:color="auto" w:fill="FEFEFE"/>
        </w:rPr>
        <w:t>removal</w:t>
      </w:r>
      <w:r w:rsidR="00E67D78" w:rsidRPr="00B83FB4">
        <w:rPr>
          <w:rFonts w:cstheme="minorHAnsi"/>
          <w:color w:val="0A0A0A"/>
          <w:sz w:val="24"/>
          <w:szCs w:val="24"/>
          <w:shd w:val="clear" w:color="auto" w:fill="FEFEFE"/>
        </w:rPr>
        <w:t xml:space="preserve"> from the marketplace</w:t>
      </w:r>
      <w:r w:rsidR="00530472" w:rsidRPr="00B83FB4">
        <w:rPr>
          <w:rFonts w:cstheme="minorHAnsi"/>
          <w:color w:val="0A0A0A"/>
          <w:sz w:val="24"/>
          <w:szCs w:val="24"/>
          <w:shd w:val="clear" w:color="auto" w:fill="FEFEFE"/>
        </w:rPr>
        <w:t>.</w:t>
      </w:r>
      <w:r w:rsidR="00530472">
        <w:rPr>
          <w:rFonts w:ascii="Open Sans" w:hAnsi="Open Sans" w:cs="Open Sans"/>
          <w:color w:val="0A0A0A"/>
          <w:shd w:val="clear" w:color="auto" w:fill="FEFEFE"/>
        </w:rPr>
        <w:t xml:space="preserve">  </w:t>
      </w:r>
      <w:r w:rsidR="00DF77B2" w:rsidRPr="00B60FFE">
        <w:rPr>
          <w:rFonts w:cstheme="minorHAnsi"/>
          <w:sz w:val="24"/>
          <w:szCs w:val="24"/>
        </w:rPr>
        <w:t>Because of their widespread use</w:t>
      </w:r>
      <w:r w:rsidR="00DE6728">
        <w:rPr>
          <w:rFonts w:cstheme="minorHAnsi"/>
          <w:sz w:val="24"/>
          <w:szCs w:val="24"/>
        </w:rPr>
        <w:t xml:space="preserve"> and persistence in the environment</w:t>
      </w:r>
      <w:r w:rsidR="00DF77B2" w:rsidRPr="00B60FFE">
        <w:rPr>
          <w:rFonts w:cstheme="minorHAnsi"/>
          <w:sz w:val="24"/>
          <w:szCs w:val="24"/>
        </w:rPr>
        <w:t>, most people have been exposed to PFAS</w:t>
      </w:r>
      <w:bookmarkEnd w:id="4"/>
      <w:r w:rsidR="00DF77B2" w:rsidRPr="00B60FFE">
        <w:rPr>
          <w:rFonts w:cstheme="minorHAnsi"/>
          <w:sz w:val="24"/>
          <w:szCs w:val="24"/>
        </w:rPr>
        <w:t>.</w:t>
      </w:r>
    </w:p>
    <w:p w14:paraId="66BB198B" w14:textId="2C7FD1F6" w:rsidR="003E4DF5" w:rsidRPr="00576EDD" w:rsidRDefault="003E4DF5" w:rsidP="003E4DF5">
      <w:pPr>
        <w:rPr>
          <w:rFonts w:cstheme="minorHAnsi"/>
          <w:sz w:val="36"/>
          <w:szCs w:val="36"/>
        </w:rPr>
      </w:pPr>
      <w:r w:rsidRPr="00576EDD">
        <w:rPr>
          <w:rFonts w:cstheme="minorHAnsi"/>
          <w:b/>
          <w:sz w:val="36"/>
          <w:szCs w:val="36"/>
        </w:rPr>
        <w:t>For More Information</w:t>
      </w:r>
    </w:p>
    <w:p w14:paraId="32CFDB63" w14:textId="77777777" w:rsidR="003E4DF5" w:rsidRPr="005C33AD" w:rsidRDefault="003E4DF5" w:rsidP="00685A4D">
      <w:pPr>
        <w:spacing w:after="0" w:line="240" w:lineRule="auto"/>
        <w:rPr>
          <w:rFonts w:cstheme="minorHAnsi"/>
          <w:sz w:val="24"/>
          <w:szCs w:val="24"/>
        </w:rPr>
      </w:pPr>
      <w:r w:rsidRPr="005C33AD">
        <w:rPr>
          <w:rFonts w:cstheme="minorHAnsi"/>
          <w:sz w:val="24"/>
          <w:szCs w:val="24"/>
        </w:rPr>
        <w:t>Contact Name________________________________</w:t>
      </w:r>
    </w:p>
    <w:p w14:paraId="6546267E" w14:textId="77777777" w:rsidR="00685A4D" w:rsidRPr="005C33AD" w:rsidRDefault="00685A4D" w:rsidP="00685A4D">
      <w:pPr>
        <w:spacing w:after="0" w:line="240" w:lineRule="auto"/>
        <w:rPr>
          <w:rFonts w:cstheme="minorHAnsi"/>
          <w:sz w:val="24"/>
          <w:szCs w:val="24"/>
        </w:rPr>
      </w:pPr>
    </w:p>
    <w:p w14:paraId="4FA0304D" w14:textId="6481DE9D" w:rsidR="003E4DF5" w:rsidRPr="005C33AD" w:rsidRDefault="003E4DF5" w:rsidP="00685A4D">
      <w:pPr>
        <w:spacing w:after="0" w:line="240" w:lineRule="auto"/>
        <w:rPr>
          <w:rFonts w:cstheme="minorHAnsi"/>
          <w:sz w:val="24"/>
          <w:szCs w:val="24"/>
        </w:rPr>
      </w:pPr>
      <w:r w:rsidRPr="005C33AD">
        <w:rPr>
          <w:rFonts w:cstheme="minorHAnsi"/>
          <w:sz w:val="24"/>
          <w:szCs w:val="24"/>
        </w:rPr>
        <w:t>Contact Phone and email________________________________</w:t>
      </w:r>
    </w:p>
    <w:p w14:paraId="44893127" w14:textId="77777777" w:rsidR="003D2DCF" w:rsidRPr="003D2DCF" w:rsidRDefault="003D2DCF" w:rsidP="00190EAE">
      <w:pPr>
        <w:spacing w:after="0" w:line="240" w:lineRule="auto"/>
        <w:rPr>
          <w:sz w:val="12"/>
          <w:szCs w:val="12"/>
        </w:rPr>
      </w:pPr>
    </w:p>
    <w:p w14:paraId="6BD4754D" w14:textId="77777777" w:rsidR="00685A4D" w:rsidRDefault="00685A4D" w:rsidP="00190EAE">
      <w:pPr>
        <w:spacing w:after="0" w:line="240" w:lineRule="auto"/>
        <w:rPr>
          <w:sz w:val="24"/>
          <w:szCs w:val="24"/>
        </w:rPr>
      </w:pPr>
    </w:p>
    <w:p w14:paraId="292C8BE8" w14:textId="35B5005D" w:rsidR="00190EAE" w:rsidRPr="00190EAE" w:rsidRDefault="00190EAE" w:rsidP="00190EAE">
      <w:pPr>
        <w:spacing w:after="0" w:line="240" w:lineRule="auto"/>
        <w:rPr>
          <w:sz w:val="24"/>
          <w:szCs w:val="24"/>
        </w:rPr>
      </w:pPr>
      <w:r w:rsidRPr="00190EAE">
        <w:rPr>
          <w:sz w:val="24"/>
          <w:szCs w:val="24"/>
        </w:rPr>
        <w:t>For information on PFAS, including possible health outcomes, you may visit these websites:</w:t>
      </w:r>
    </w:p>
    <w:p w14:paraId="2D00060B" w14:textId="77777777" w:rsidR="00190EAE" w:rsidRPr="00190EAE" w:rsidRDefault="00190EAE" w:rsidP="00190EAE">
      <w:pPr>
        <w:spacing w:after="0" w:line="240" w:lineRule="auto"/>
        <w:rPr>
          <w:sz w:val="24"/>
          <w:szCs w:val="24"/>
        </w:rPr>
      </w:pPr>
    </w:p>
    <w:p w14:paraId="74A8B6FD" w14:textId="3ADF9188" w:rsidR="00E914D0" w:rsidRPr="001401AE" w:rsidRDefault="00E914D0" w:rsidP="00E914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401AE">
        <w:rPr>
          <w:sz w:val="24"/>
          <w:szCs w:val="24"/>
        </w:rPr>
        <w:t>Connecticut Department of Public Health</w:t>
      </w:r>
      <w:r w:rsidRPr="001401AE" w:rsidDel="004A7992">
        <w:rPr>
          <w:sz w:val="24"/>
          <w:szCs w:val="24"/>
        </w:rPr>
        <w:t xml:space="preserve"> </w:t>
      </w:r>
      <w:r w:rsidRPr="001401AE">
        <w:rPr>
          <w:sz w:val="24"/>
          <w:szCs w:val="24"/>
        </w:rPr>
        <w:t>Frequently Asked Questions about PFAS:</w:t>
      </w:r>
    </w:p>
    <w:p w14:paraId="589C9643" w14:textId="58873CE1" w:rsidR="002146C1" w:rsidRPr="001401AE" w:rsidRDefault="00D634E1" w:rsidP="001401AE">
      <w:pPr>
        <w:pStyle w:val="ListParagraph"/>
        <w:rPr>
          <w:color w:val="FF0000"/>
          <w:sz w:val="24"/>
          <w:szCs w:val="24"/>
        </w:rPr>
      </w:pPr>
      <w:hyperlink r:id="rId9" w:history="1">
        <w:r w:rsidR="00E914D0" w:rsidRPr="001401AE">
          <w:rPr>
            <w:rStyle w:val="Hyperlink"/>
            <w:sz w:val="24"/>
            <w:szCs w:val="24"/>
          </w:rPr>
          <w:t>PFAS (ct.gov)</w:t>
        </w:r>
      </w:hyperlink>
    </w:p>
    <w:p w14:paraId="43BD529F" w14:textId="7980F961" w:rsidR="00190EAE" w:rsidRPr="00190EAE" w:rsidRDefault="0054350F" w:rsidP="00190EA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3E4DF5">
        <w:rPr>
          <w:sz w:val="24"/>
          <w:szCs w:val="24"/>
        </w:rPr>
        <w:t>asic information</w:t>
      </w:r>
      <w:r w:rsidR="00190EAE" w:rsidRPr="00190EAE">
        <w:rPr>
          <w:sz w:val="24"/>
          <w:szCs w:val="24"/>
        </w:rPr>
        <w:t xml:space="preserve"> and links to </w:t>
      </w:r>
      <w:r w:rsidR="00F53B24">
        <w:rPr>
          <w:sz w:val="24"/>
          <w:szCs w:val="24"/>
        </w:rPr>
        <w:t xml:space="preserve">additional </w:t>
      </w:r>
      <w:r w:rsidR="00190EAE" w:rsidRPr="00190EAE">
        <w:rPr>
          <w:sz w:val="24"/>
          <w:szCs w:val="24"/>
        </w:rPr>
        <w:t>resources:</w:t>
      </w:r>
      <w:r w:rsidR="00190EAE">
        <w:rPr>
          <w:sz w:val="24"/>
          <w:szCs w:val="24"/>
        </w:rPr>
        <w:t xml:space="preserve"> </w:t>
      </w:r>
      <w:hyperlink r:id="rId10" w:history="1">
        <w:r w:rsidR="00EE48B7">
          <w:rPr>
            <w:rStyle w:val="Hyperlink"/>
          </w:rPr>
          <w:t>PFAS Explained | US EPA</w:t>
        </w:r>
      </w:hyperlink>
    </w:p>
    <w:p w14:paraId="591D56AA" w14:textId="3E052A9A" w:rsidR="00190EAE" w:rsidRPr="003B31DE" w:rsidRDefault="00190EAE" w:rsidP="00DE0D6D">
      <w:pPr>
        <w:ind w:left="720"/>
        <w:rPr>
          <w:sz w:val="24"/>
          <w:szCs w:val="24"/>
        </w:rPr>
      </w:pPr>
    </w:p>
    <w:sectPr w:rsidR="00190EAE" w:rsidRPr="003B31DE" w:rsidSect="0068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5AFE"/>
    <w:multiLevelType w:val="hybridMultilevel"/>
    <w:tmpl w:val="31A2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4CA9"/>
    <w:multiLevelType w:val="multilevel"/>
    <w:tmpl w:val="8F78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AA"/>
    <w:rsid w:val="000531CD"/>
    <w:rsid w:val="00053A1E"/>
    <w:rsid w:val="00056B34"/>
    <w:rsid w:val="0007141A"/>
    <w:rsid w:val="000E41C6"/>
    <w:rsid w:val="000F64B0"/>
    <w:rsid w:val="001138E5"/>
    <w:rsid w:val="001401AE"/>
    <w:rsid w:val="00144BD0"/>
    <w:rsid w:val="001657F7"/>
    <w:rsid w:val="00170403"/>
    <w:rsid w:val="001713C9"/>
    <w:rsid w:val="00190EAE"/>
    <w:rsid w:val="00195C29"/>
    <w:rsid w:val="001B5C58"/>
    <w:rsid w:val="001B6B9A"/>
    <w:rsid w:val="001C46FD"/>
    <w:rsid w:val="001D64DC"/>
    <w:rsid w:val="001F69C7"/>
    <w:rsid w:val="00200FEB"/>
    <w:rsid w:val="00203A15"/>
    <w:rsid w:val="002117E1"/>
    <w:rsid w:val="002146C1"/>
    <w:rsid w:val="0022627C"/>
    <w:rsid w:val="002341C8"/>
    <w:rsid w:val="00263838"/>
    <w:rsid w:val="002665FC"/>
    <w:rsid w:val="00275086"/>
    <w:rsid w:val="00275B17"/>
    <w:rsid w:val="00284145"/>
    <w:rsid w:val="00291ECC"/>
    <w:rsid w:val="002C0390"/>
    <w:rsid w:val="002D5066"/>
    <w:rsid w:val="00312DDB"/>
    <w:rsid w:val="00321139"/>
    <w:rsid w:val="00337B45"/>
    <w:rsid w:val="00346B88"/>
    <w:rsid w:val="003636AB"/>
    <w:rsid w:val="00364C9B"/>
    <w:rsid w:val="003656BB"/>
    <w:rsid w:val="0038070E"/>
    <w:rsid w:val="0038191A"/>
    <w:rsid w:val="00384993"/>
    <w:rsid w:val="00387BD7"/>
    <w:rsid w:val="00395075"/>
    <w:rsid w:val="003A2BCC"/>
    <w:rsid w:val="003B31DE"/>
    <w:rsid w:val="003D2DCF"/>
    <w:rsid w:val="003D43FE"/>
    <w:rsid w:val="003E094D"/>
    <w:rsid w:val="003E1163"/>
    <w:rsid w:val="003E17D1"/>
    <w:rsid w:val="003E4DF5"/>
    <w:rsid w:val="00431081"/>
    <w:rsid w:val="00446EB5"/>
    <w:rsid w:val="00456098"/>
    <w:rsid w:val="004A764B"/>
    <w:rsid w:val="004C09BC"/>
    <w:rsid w:val="004D59A6"/>
    <w:rsid w:val="004D6159"/>
    <w:rsid w:val="004E2585"/>
    <w:rsid w:val="004F04F1"/>
    <w:rsid w:val="004F0DFB"/>
    <w:rsid w:val="004F5E44"/>
    <w:rsid w:val="00530472"/>
    <w:rsid w:val="0054350F"/>
    <w:rsid w:val="005874EF"/>
    <w:rsid w:val="005A0A08"/>
    <w:rsid w:val="005A62B5"/>
    <w:rsid w:val="005B00F0"/>
    <w:rsid w:val="005C33AD"/>
    <w:rsid w:val="006007B9"/>
    <w:rsid w:val="00615199"/>
    <w:rsid w:val="00624FE4"/>
    <w:rsid w:val="00646679"/>
    <w:rsid w:val="00653E8C"/>
    <w:rsid w:val="00667407"/>
    <w:rsid w:val="00682990"/>
    <w:rsid w:val="00685A4D"/>
    <w:rsid w:val="006D2972"/>
    <w:rsid w:val="006D72C1"/>
    <w:rsid w:val="006E3FD4"/>
    <w:rsid w:val="006F3A6D"/>
    <w:rsid w:val="00715160"/>
    <w:rsid w:val="00737D4C"/>
    <w:rsid w:val="00743962"/>
    <w:rsid w:val="00747782"/>
    <w:rsid w:val="007548CA"/>
    <w:rsid w:val="00755156"/>
    <w:rsid w:val="00771753"/>
    <w:rsid w:val="007763B9"/>
    <w:rsid w:val="00787A08"/>
    <w:rsid w:val="007A62E4"/>
    <w:rsid w:val="007F4E45"/>
    <w:rsid w:val="008006FD"/>
    <w:rsid w:val="0080165D"/>
    <w:rsid w:val="0082271C"/>
    <w:rsid w:val="0082605A"/>
    <w:rsid w:val="0087665B"/>
    <w:rsid w:val="00886FC2"/>
    <w:rsid w:val="00887BFC"/>
    <w:rsid w:val="008B6EA7"/>
    <w:rsid w:val="008B756B"/>
    <w:rsid w:val="008B7ED6"/>
    <w:rsid w:val="00901163"/>
    <w:rsid w:val="00916EB1"/>
    <w:rsid w:val="009444CD"/>
    <w:rsid w:val="0095413E"/>
    <w:rsid w:val="00956E81"/>
    <w:rsid w:val="00964451"/>
    <w:rsid w:val="0097235C"/>
    <w:rsid w:val="009770F0"/>
    <w:rsid w:val="009868EF"/>
    <w:rsid w:val="009B1CAA"/>
    <w:rsid w:val="009C09F6"/>
    <w:rsid w:val="009C611A"/>
    <w:rsid w:val="009E2042"/>
    <w:rsid w:val="009F4BE9"/>
    <w:rsid w:val="00A17396"/>
    <w:rsid w:val="00A50680"/>
    <w:rsid w:val="00A53816"/>
    <w:rsid w:val="00A615EC"/>
    <w:rsid w:val="00A635AC"/>
    <w:rsid w:val="00A76B15"/>
    <w:rsid w:val="00A77B7A"/>
    <w:rsid w:val="00A93260"/>
    <w:rsid w:val="00A9352F"/>
    <w:rsid w:val="00AA08EF"/>
    <w:rsid w:val="00AB0963"/>
    <w:rsid w:val="00AB19A2"/>
    <w:rsid w:val="00AB4333"/>
    <w:rsid w:val="00AC0F56"/>
    <w:rsid w:val="00AD1AB4"/>
    <w:rsid w:val="00AD55C0"/>
    <w:rsid w:val="00AF3519"/>
    <w:rsid w:val="00AF73EF"/>
    <w:rsid w:val="00AF7CFB"/>
    <w:rsid w:val="00B031FB"/>
    <w:rsid w:val="00B051F6"/>
    <w:rsid w:val="00B155FB"/>
    <w:rsid w:val="00B2344D"/>
    <w:rsid w:val="00B31B66"/>
    <w:rsid w:val="00B32407"/>
    <w:rsid w:val="00B3319D"/>
    <w:rsid w:val="00B4446F"/>
    <w:rsid w:val="00B50FE8"/>
    <w:rsid w:val="00B57EAA"/>
    <w:rsid w:val="00B60D38"/>
    <w:rsid w:val="00B60FFE"/>
    <w:rsid w:val="00B83FB4"/>
    <w:rsid w:val="00BB1800"/>
    <w:rsid w:val="00BB36D9"/>
    <w:rsid w:val="00BB4CE6"/>
    <w:rsid w:val="00C35F81"/>
    <w:rsid w:val="00C53539"/>
    <w:rsid w:val="00C62263"/>
    <w:rsid w:val="00C62769"/>
    <w:rsid w:val="00C7611E"/>
    <w:rsid w:val="00CC0380"/>
    <w:rsid w:val="00CC3E08"/>
    <w:rsid w:val="00CE0C22"/>
    <w:rsid w:val="00CF6EEA"/>
    <w:rsid w:val="00CF79BE"/>
    <w:rsid w:val="00D00796"/>
    <w:rsid w:val="00D541DE"/>
    <w:rsid w:val="00D634E1"/>
    <w:rsid w:val="00D752A9"/>
    <w:rsid w:val="00DD52FD"/>
    <w:rsid w:val="00DE0D6D"/>
    <w:rsid w:val="00DE6728"/>
    <w:rsid w:val="00DF21C2"/>
    <w:rsid w:val="00DF4F05"/>
    <w:rsid w:val="00DF77B2"/>
    <w:rsid w:val="00E10E3D"/>
    <w:rsid w:val="00E166E9"/>
    <w:rsid w:val="00E67D78"/>
    <w:rsid w:val="00E914D0"/>
    <w:rsid w:val="00E9346E"/>
    <w:rsid w:val="00EB1625"/>
    <w:rsid w:val="00EB72EC"/>
    <w:rsid w:val="00ECBD4D"/>
    <w:rsid w:val="00ED66D3"/>
    <w:rsid w:val="00EE48B7"/>
    <w:rsid w:val="00EF2EFE"/>
    <w:rsid w:val="00F53B24"/>
    <w:rsid w:val="00F8501C"/>
    <w:rsid w:val="0A27C6AD"/>
    <w:rsid w:val="0E5AEFAF"/>
    <w:rsid w:val="1CBE062C"/>
    <w:rsid w:val="2498F596"/>
    <w:rsid w:val="4881C395"/>
    <w:rsid w:val="48F12755"/>
    <w:rsid w:val="4B903989"/>
    <w:rsid w:val="4EDC4E74"/>
    <w:rsid w:val="51DE8710"/>
    <w:rsid w:val="5CCE6965"/>
    <w:rsid w:val="60FB5412"/>
    <w:rsid w:val="6356C6A7"/>
    <w:rsid w:val="6D5B8AD0"/>
    <w:rsid w:val="761D6677"/>
    <w:rsid w:val="7788A6E6"/>
    <w:rsid w:val="787A4A6E"/>
    <w:rsid w:val="7907E044"/>
    <w:rsid w:val="7F7A9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57E2"/>
  <w15:chartTrackingRefBased/>
  <w15:docId w15:val="{4D9DA47F-A35A-4824-9658-228E507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1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90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5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pa.gov/pfas/pfas-explaine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ortal.ct.gov/DPH/Environmental-Health/PFAS/PF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0d38d2-62ff-4120-8412-25b798443ca1">
      <UserInfo>
        <DisplayName>Hudak, Lynn</DisplayName>
        <AccountId>36</AccountId>
        <AccountType/>
      </UserInfo>
      <UserInfo>
        <DisplayName>Ortiz, Denise</DisplayName>
        <AccountId>18</AccountId>
        <AccountType/>
      </UserInfo>
      <UserInfo>
        <DisplayName>Everyone</DisplayName>
        <AccountId>10</AccountId>
        <AccountType/>
      </UserInfo>
      <UserInfo>
        <DisplayName>Pawlik, Matthew</DisplayName>
        <AccountId>39</AccountId>
        <AccountType/>
      </UserInfo>
      <UserInfo>
        <DisplayName>Bobbs, Waynett</DisplayName>
        <AccountId>34</AccountId>
        <AccountType/>
      </UserInfo>
      <UserInfo>
        <DisplayName>Bisacky, Patricia</DisplayName>
        <AccountId>69</AccountId>
        <AccountType/>
      </UserInfo>
    </SharedWithUsers>
    <TaxCatchAll xmlns="2c0d38d2-62ff-4120-8412-25b798443ca1" xsi:nil="true"/>
    <lcf76f155ced4ddcb4097134ff3c332f xmlns="b1b8a072-92f4-442c-ac36-1b67b4f11c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C84986DE104E876C72D957DFC954" ma:contentTypeVersion="10" ma:contentTypeDescription="Create a new document." ma:contentTypeScope="" ma:versionID="5466e2eb257b3eba7ca309de59aa4fa5">
  <xsd:schema xmlns:xsd="http://www.w3.org/2001/XMLSchema" xmlns:xs="http://www.w3.org/2001/XMLSchema" xmlns:p="http://schemas.microsoft.com/office/2006/metadata/properties" xmlns:ns2="b1b8a072-92f4-442c-ac36-1b67b4f11c37" xmlns:ns3="2c0d38d2-62ff-4120-8412-25b798443ca1" targetNamespace="http://schemas.microsoft.com/office/2006/metadata/properties" ma:root="true" ma:fieldsID="913d710d48d4ed6e472806717b31ec9f" ns2:_="" ns3:_="">
    <xsd:import namespace="b1b8a072-92f4-442c-ac36-1b67b4f11c37"/>
    <xsd:import namespace="2c0d38d2-62ff-4120-8412-25b798443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8a072-92f4-442c-ac36-1b67b4f1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38d2-62ff-4120-8412-25b798443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603f0b0-be75-4c82-8625-f373a6f28445}" ma:internalName="TaxCatchAll" ma:showField="CatchAllData" ma:web="2c0d38d2-62ff-4120-8412-25b798443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3C35391-81A6-4D3A-A76A-C0CB7B9684BA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b1b8a072-92f4-442c-ac36-1b67b4f11c37"/>
    <ds:schemaRef ds:uri="http://purl.org/dc/elements/1.1/"/>
    <ds:schemaRef ds:uri="2c0d38d2-62ff-4120-8412-25b798443ca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1ADF52-02D9-45E3-9500-9DC7EF24B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61217-27F6-43EF-89C5-E7322A6022F3}"/>
</file>

<file path=customXml/itemProps4.xml><?xml version="1.0" encoding="utf-8"?>
<ds:datastoreItem xmlns:ds="http://schemas.openxmlformats.org/officeDocument/2006/customXml" ds:itemID="{DF7A1EE6-F6CB-4657-9B33-19092EF5334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Kristina;Donnellycolt, Andrew</dc:creator>
  <cp:keywords/>
  <dc:description/>
  <cp:lastModifiedBy>Bisacky, Patricia</cp:lastModifiedBy>
  <cp:revision>2</cp:revision>
  <cp:lastPrinted>2018-09-20T16:13:00Z</cp:lastPrinted>
  <dcterms:created xsi:type="dcterms:W3CDTF">2022-08-11T13:57:00Z</dcterms:created>
  <dcterms:modified xsi:type="dcterms:W3CDTF">2022-08-11T13:57:00Z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0x010100ABD4C84986DE104E876C72D957DFC954</vt:lpwstr>
  </property>
  <property fmtid="{D5CDD505-2E9C-101B-9397-08002B2CF9AE}" pid="3" name="_dlc_DocIdItemGuid">
    <vt:lpwstr>8ded85c7-73db-4510-9d54-dff374afe428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  <property fmtid="{D5CDD505-2E9C-101B-9397-08002B2CF9AE}" pid="7" name="e3f09c3df709400db2417a7161762d62">
    <vt:lpwstr/>
  </property>
  <property fmtid="{D5CDD505-2E9C-101B-9397-08002B2CF9AE}" pid="8" name="MediaServiceImageTags">
    <vt:lpwstr/>
  </property>
</Properties>
</file>