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Patient Name: </w:t>
      </w:r>
      <w:r w:rsidRPr="00E44AD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40793A">
        <w:rPr>
          <w:rFonts w:ascii="Times New Roman" w:hAnsi="Times New Roman" w:cs="Times New Roman"/>
          <w:sz w:val="24"/>
          <w:szCs w:val="24"/>
        </w:rPr>
        <w:tab/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Pr="00E44A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 xml:space="preserve">I authorize the </w:t>
      </w:r>
      <w:r>
        <w:rPr>
          <w:rFonts w:ascii="Times New Roman" w:hAnsi="Times New Roman" w:cs="Times New Roman"/>
          <w:b/>
          <w:bCs/>
          <w:sz w:val="24"/>
          <w:szCs w:val="24"/>
        </w:rPr>
        <w:t>State of Connecticut, Department of Public Health</w:t>
      </w:r>
      <w:r w:rsidR="001B6DF5">
        <w:rPr>
          <w:rFonts w:ascii="Times New Roman" w:hAnsi="Times New Roman" w:cs="Times New Roman"/>
          <w:b/>
          <w:bCs/>
          <w:sz w:val="24"/>
          <w:szCs w:val="24"/>
        </w:rPr>
        <w:t xml:space="preserve"> (DPH)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ADD">
        <w:rPr>
          <w:rFonts w:ascii="Times New Roman" w:hAnsi="Times New Roman" w:cs="Times New Roman"/>
          <w:sz w:val="24"/>
          <w:szCs w:val="24"/>
        </w:rPr>
        <w:t xml:space="preserve">to disclose </w:t>
      </w:r>
      <w:r w:rsidR="0040793A">
        <w:rPr>
          <w:rFonts w:ascii="Times New Roman" w:hAnsi="Times New Roman" w:cs="Times New Roman"/>
          <w:sz w:val="24"/>
          <w:szCs w:val="24"/>
        </w:rPr>
        <w:t xml:space="preserve">the </w:t>
      </w:r>
      <w:r w:rsidRPr="00E44ADD">
        <w:rPr>
          <w:rFonts w:ascii="Times New Roman" w:hAnsi="Times New Roman" w:cs="Times New Roman"/>
          <w:sz w:val="24"/>
          <w:szCs w:val="24"/>
        </w:rPr>
        <w:t>health information</w:t>
      </w:r>
      <w:r w:rsidR="0040793A">
        <w:rPr>
          <w:rFonts w:ascii="Times New Roman" w:hAnsi="Times New Roman" w:cs="Times New Roman"/>
          <w:sz w:val="24"/>
          <w:szCs w:val="24"/>
        </w:rPr>
        <w:t xml:space="preserve"> indicated below</w:t>
      </w:r>
      <w:r w:rsidR="00A218AA">
        <w:rPr>
          <w:rFonts w:ascii="Times New Roman" w:hAnsi="Times New Roman" w:cs="Times New Roman"/>
          <w:sz w:val="24"/>
          <w:szCs w:val="24"/>
        </w:rPr>
        <w:t xml:space="preserve"> regarding the patient identified above</w:t>
      </w:r>
      <w:r w:rsidRPr="00E44ADD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0793A" w:rsidRDefault="0040793A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ADD">
        <w:rPr>
          <w:rFonts w:ascii="Times New Roman" w:hAnsi="Times New Roman" w:cs="Times New Roman"/>
          <w:sz w:val="24"/>
          <w:szCs w:val="24"/>
        </w:rPr>
        <w:t>_____</w:t>
      </w:r>
      <w:r w:rsidR="0040793A">
        <w:rPr>
          <w:rFonts w:ascii="Times New Roman" w:hAnsi="Times New Roman" w:cs="Times New Roman"/>
          <w:sz w:val="24"/>
          <w:szCs w:val="24"/>
        </w:rPr>
        <w:t>_____</w:t>
      </w:r>
      <w:r w:rsidRPr="00E44A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 xml:space="preserve">Facility: </w:t>
      </w:r>
      <w:r>
        <w:rPr>
          <w:rFonts w:ascii="Times New Roman" w:hAnsi="Times New Roman" w:cs="Times New Roman"/>
          <w:sz w:val="24"/>
          <w:szCs w:val="24"/>
        </w:rPr>
        <w:tab/>
      </w:r>
      <w:r w:rsidR="0040793A">
        <w:rPr>
          <w:rFonts w:ascii="Times New Roman" w:hAnsi="Times New Roman" w:cs="Times New Roman"/>
          <w:sz w:val="24"/>
          <w:szCs w:val="24"/>
        </w:rPr>
        <w:t>_____</w:t>
      </w:r>
      <w:r w:rsidRPr="00E44A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ADD">
        <w:rPr>
          <w:rFonts w:ascii="Times New Roman" w:hAnsi="Times New Roman" w:cs="Times New Roman"/>
          <w:sz w:val="24"/>
          <w:szCs w:val="24"/>
        </w:rPr>
        <w:t>_</w:t>
      </w:r>
      <w:r w:rsidR="0040793A">
        <w:rPr>
          <w:rFonts w:ascii="Times New Roman" w:hAnsi="Times New Roman" w:cs="Times New Roman"/>
          <w:sz w:val="24"/>
          <w:szCs w:val="24"/>
        </w:rPr>
        <w:t>______</w:t>
      </w:r>
      <w:r w:rsidRPr="00E44A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44ADD" w:rsidRPr="00E44ADD" w:rsidRDefault="0040793A" w:rsidP="00E44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44ADD" w:rsidRPr="00E44A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 xml:space="preserve">Tele#: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ADD">
        <w:rPr>
          <w:rFonts w:ascii="Times New Roman" w:hAnsi="Times New Roman" w:cs="Times New Roman"/>
          <w:sz w:val="24"/>
          <w:szCs w:val="24"/>
        </w:rPr>
        <w:t>_______</w:t>
      </w:r>
      <w:r w:rsidR="0040793A">
        <w:rPr>
          <w:rFonts w:ascii="Times New Roman" w:hAnsi="Times New Roman" w:cs="Times New Roman"/>
          <w:sz w:val="24"/>
          <w:szCs w:val="24"/>
        </w:rPr>
        <w:t>___</w:t>
      </w:r>
      <w:r w:rsidRPr="00E44ADD">
        <w:rPr>
          <w:rFonts w:ascii="Times New Roman" w:hAnsi="Times New Roman" w:cs="Times New Roman"/>
          <w:sz w:val="24"/>
          <w:szCs w:val="24"/>
        </w:rPr>
        <w:t>___</w:t>
      </w:r>
      <w:r w:rsidR="0040793A">
        <w:rPr>
          <w:rFonts w:ascii="Times New Roman" w:hAnsi="Times New Roman" w:cs="Times New Roman"/>
          <w:sz w:val="24"/>
          <w:szCs w:val="24"/>
        </w:rPr>
        <w:t>___</w:t>
      </w:r>
      <w:r w:rsidR="0040793A">
        <w:rPr>
          <w:rFonts w:ascii="Times New Roman" w:hAnsi="Times New Roman" w:cs="Times New Roman"/>
          <w:sz w:val="24"/>
          <w:szCs w:val="24"/>
        </w:rPr>
        <w:tab/>
        <w:t>Fax#</w:t>
      </w:r>
      <w:r w:rsidRPr="00E44A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ADD" w:rsidRPr="0040793A" w:rsidRDefault="0040793A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of Disclosure: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ADD" w:rsidRPr="00E44ADD">
        <w:rPr>
          <w:rFonts w:ascii="Times New Roman" w:hAnsi="Times New Roman" w:cs="Times New Roman"/>
          <w:sz w:val="24"/>
          <w:szCs w:val="24"/>
        </w:rPr>
        <w:t xml:space="preserve">􀂉 Mail </w:t>
      </w:r>
      <w:r>
        <w:rPr>
          <w:rFonts w:ascii="Times New Roman" w:hAnsi="Times New Roman" w:cs="Times New Roman"/>
          <w:sz w:val="24"/>
          <w:szCs w:val="24"/>
        </w:rPr>
        <w:tab/>
      </w:r>
      <w:r w:rsidR="00E44ADD" w:rsidRPr="00E44ADD">
        <w:rPr>
          <w:rFonts w:ascii="Times New Roman" w:hAnsi="Times New Roman" w:cs="Times New Roman"/>
          <w:sz w:val="24"/>
          <w:szCs w:val="24"/>
        </w:rPr>
        <w:t xml:space="preserve">􀂉 Verbal </w:t>
      </w:r>
      <w:r>
        <w:rPr>
          <w:rFonts w:ascii="Times New Roman" w:hAnsi="Times New Roman" w:cs="Times New Roman"/>
          <w:sz w:val="24"/>
          <w:szCs w:val="24"/>
        </w:rPr>
        <w:tab/>
      </w:r>
      <w:r w:rsidR="00E44ADD" w:rsidRPr="00E44ADD">
        <w:rPr>
          <w:rFonts w:ascii="Times New Roman" w:hAnsi="Times New Roman" w:cs="Times New Roman"/>
          <w:sz w:val="24"/>
          <w:szCs w:val="24"/>
        </w:rPr>
        <w:t xml:space="preserve">􀂉 Pick-up </w:t>
      </w:r>
      <w:r>
        <w:rPr>
          <w:rFonts w:ascii="Times New Roman" w:hAnsi="Times New Roman" w:cs="Times New Roman"/>
          <w:sz w:val="24"/>
          <w:szCs w:val="24"/>
        </w:rPr>
        <w:tab/>
      </w:r>
      <w:r w:rsidR="00E44ADD" w:rsidRPr="00E44ADD">
        <w:rPr>
          <w:rFonts w:ascii="Times New Roman" w:hAnsi="Times New Roman" w:cs="Times New Roman"/>
          <w:sz w:val="24"/>
          <w:szCs w:val="24"/>
        </w:rPr>
        <w:t>􀂉 Review</w:t>
      </w:r>
      <w:r w:rsidR="00BF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93A" w:rsidRPr="0040793A" w:rsidRDefault="0040793A" w:rsidP="00407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93A">
        <w:rPr>
          <w:rFonts w:ascii="Times New Roman" w:hAnsi="Times New Roman" w:cs="Times New Roman"/>
          <w:b/>
          <w:sz w:val="24"/>
          <w:szCs w:val="24"/>
        </w:rPr>
        <w:t xml:space="preserve">Type of Information that </w:t>
      </w:r>
      <w:r w:rsidR="001B6DF5">
        <w:rPr>
          <w:rFonts w:ascii="Times New Roman" w:hAnsi="Times New Roman" w:cs="Times New Roman"/>
          <w:b/>
          <w:sz w:val="24"/>
          <w:szCs w:val="24"/>
        </w:rPr>
        <w:t>DPH</w:t>
      </w:r>
      <w:r w:rsidRPr="0040793A">
        <w:rPr>
          <w:rFonts w:ascii="Times New Roman" w:hAnsi="Times New Roman" w:cs="Times New Roman"/>
          <w:b/>
          <w:sz w:val="24"/>
          <w:szCs w:val="24"/>
        </w:rPr>
        <w:t xml:space="preserve"> is authorized to disclose</w:t>
      </w:r>
      <w:r w:rsidR="00244901">
        <w:rPr>
          <w:rFonts w:ascii="Times New Roman" w:hAnsi="Times New Roman" w:cs="Times New Roman"/>
          <w:b/>
          <w:sz w:val="24"/>
          <w:szCs w:val="24"/>
        </w:rPr>
        <w:t>:</w:t>
      </w:r>
      <w:r w:rsidRPr="0040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901" w:rsidRDefault="00244901" w:rsidP="001B6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93A" w:rsidRPr="00244901" w:rsidRDefault="00244901" w:rsidP="001B6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F34DB" w:rsidRPr="00244901">
        <w:rPr>
          <w:rFonts w:ascii="Times New Roman" w:hAnsi="Times New Roman" w:cs="Times New Roman"/>
          <w:b/>
          <w:sz w:val="28"/>
          <w:szCs w:val="24"/>
        </w:rPr>
        <w:t>Newborn Screening results</w:t>
      </w:r>
    </w:p>
    <w:p w:rsidR="001B6DF5" w:rsidRPr="00E44ADD" w:rsidRDefault="00DE4921" w:rsidP="001B6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DF5">
        <w:rPr>
          <w:rFonts w:ascii="Times New Roman" w:hAnsi="Times New Roman" w:cs="Times New Roman"/>
          <w:sz w:val="24"/>
          <w:szCs w:val="24"/>
        </w:rPr>
        <w:tab/>
      </w:r>
      <w:r w:rsidR="001B6DF5">
        <w:rPr>
          <w:rFonts w:ascii="Times New Roman" w:hAnsi="Times New Roman" w:cs="Times New Roman"/>
          <w:sz w:val="24"/>
          <w:szCs w:val="24"/>
        </w:rPr>
        <w:tab/>
      </w:r>
      <w:r w:rsidR="005C115A">
        <w:rPr>
          <w:rFonts w:ascii="Times New Roman" w:hAnsi="Times New Roman" w:cs="Times New Roman"/>
          <w:sz w:val="24"/>
          <w:szCs w:val="24"/>
        </w:rPr>
        <w:tab/>
      </w:r>
      <w:r w:rsidR="00244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DD" w:rsidRPr="00F87BFE" w:rsidRDefault="00F87BFE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44ADD" w:rsidRPr="00E44ADD">
        <w:rPr>
          <w:rFonts w:ascii="Times New Roman" w:hAnsi="Times New Roman" w:cs="Times New Roman"/>
          <w:b/>
          <w:bCs/>
          <w:sz w:val="24"/>
          <w:szCs w:val="24"/>
        </w:rPr>
        <w:t>ates of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4ADD" w:rsidRPr="00E44A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ADD">
        <w:rPr>
          <w:rFonts w:ascii="Times New Roman" w:hAnsi="Times New Roman" w:cs="Times New Roman"/>
          <w:b/>
          <w:bCs/>
          <w:sz w:val="24"/>
          <w:szCs w:val="24"/>
        </w:rPr>
        <w:t>This disclosure or use is for the following reason:</w:t>
      </w: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>􀂉 Medical 􀂉 Legal 􀂉 Disability 􀂉 Insurance 􀂉</w:t>
      </w:r>
      <w:r w:rsidR="004641A1">
        <w:rPr>
          <w:rFonts w:ascii="Times New Roman" w:hAnsi="Times New Roman" w:cs="Times New Roman"/>
          <w:sz w:val="24"/>
          <w:szCs w:val="24"/>
        </w:rPr>
        <w:t>Individual</w:t>
      </w:r>
      <w:r w:rsidR="00F87BFE">
        <w:rPr>
          <w:rFonts w:ascii="Times New Roman" w:hAnsi="Times New Roman" w:cs="Times New Roman"/>
          <w:sz w:val="24"/>
          <w:szCs w:val="24"/>
        </w:rPr>
        <w:t>’s</w:t>
      </w:r>
      <w:r w:rsidRPr="00E44ADD">
        <w:rPr>
          <w:rFonts w:ascii="Times New Roman" w:hAnsi="Times New Roman" w:cs="Times New Roman"/>
          <w:sz w:val="24"/>
          <w:szCs w:val="24"/>
        </w:rPr>
        <w:t xml:space="preserve"> request 􀂉 Other_________</w:t>
      </w:r>
    </w:p>
    <w:p w:rsidR="007004CE" w:rsidRDefault="007004CE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FE" w:rsidRDefault="00F87BFE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BFE">
        <w:rPr>
          <w:rFonts w:ascii="Times New Roman" w:hAnsi="Times New Roman" w:cs="Times New Roman"/>
          <w:b/>
          <w:sz w:val="24"/>
          <w:szCs w:val="24"/>
        </w:rPr>
        <w:t>Expiration:</w:t>
      </w:r>
      <w:r>
        <w:rPr>
          <w:rFonts w:ascii="Times New Roman" w:hAnsi="Times New Roman" w:cs="Times New Roman"/>
          <w:sz w:val="24"/>
          <w:szCs w:val="24"/>
        </w:rPr>
        <w:t xml:space="preserve"> This authorization expires on ___________________________________________</w:t>
      </w:r>
    </w:p>
    <w:p w:rsidR="00F87BFE" w:rsidRDefault="00F87BFE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9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115A">
        <w:rPr>
          <w:rFonts w:ascii="Times New Roman" w:hAnsi="Times New Roman" w:cs="Times New Roman"/>
          <w:sz w:val="24"/>
          <w:szCs w:val="24"/>
        </w:rPr>
        <w:t>s</w:t>
      </w:r>
      <w:r w:rsidR="00DE4921">
        <w:rPr>
          <w:rFonts w:ascii="Times New Roman" w:hAnsi="Times New Roman" w:cs="Times New Roman"/>
          <w:sz w:val="24"/>
          <w:szCs w:val="24"/>
        </w:rPr>
        <w:t>pecify</w:t>
      </w:r>
      <w:proofErr w:type="gramEnd"/>
      <w:r w:rsidR="00DE492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ate or </w:t>
      </w:r>
      <w:r w:rsidR="00DE49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</w:t>
      </w:r>
      <w:r w:rsidR="00DE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CE" w:rsidRDefault="00E44ADD" w:rsidP="00E4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CE">
        <w:rPr>
          <w:rFonts w:ascii="Times New Roman" w:hAnsi="Times New Roman" w:cs="Times New Roman"/>
          <w:sz w:val="24"/>
          <w:szCs w:val="24"/>
        </w:rPr>
        <w:t>I understand that I may revoke this</w:t>
      </w:r>
      <w:r w:rsidR="007004CE" w:rsidRPr="007004CE">
        <w:rPr>
          <w:rFonts w:ascii="Times New Roman" w:hAnsi="Times New Roman" w:cs="Times New Roman"/>
          <w:sz w:val="24"/>
          <w:szCs w:val="24"/>
        </w:rPr>
        <w:t xml:space="preserve"> </w:t>
      </w:r>
      <w:r w:rsidRPr="007004CE">
        <w:rPr>
          <w:rFonts w:ascii="Times New Roman" w:hAnsi="Times New Roman" w:cs="Times New Roman"/>
          <w:sz w:val="24"/>
          <w:szCs w:val="24"/>
        </w:rPr>
        <w:t xml:space="preserve">authorization at any time by notifying </w:t>
      </w:r>
      <w:r w:rsidR="001B6DF5">
        <w:rPr>
          <w:rFonts w:ascii="Times New Roman" w:hAnsi="Times New Roman" w:cs="Times New Roman"/>
          <w:sz w:val="24"/>
          <w:szCs w:val="24"/>
        </w:rPr>
        <w:t>DPH</w:t>
      </w:r>
      <w:r w:rsidRPr="007004CE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BF1EE1">
        <w:rPr>
          <w:rFonts w:ascii="Times New Roman" w:hAnsi="Times New Roman" w:cs="Times New Roman"/>
          <w:sz w:val="24"/>
          <w:szCs w:val="24"/>
        </w:rPr>
        <w:t>; however, any</w:t>
      </w:r>
      <w:r w:rsidRPr="007004CE">
        <w:rPr>
          <w:rFonts w:ascii="Times New Roman" w:hAnsi="Times New Roman" w:cs="Times New Roman"/>
          <w:sz w:val="24"/>
          <w:szCs w:val="24"/>
        </w:rPr>
        <w:t xml:space="preserve"> revocation will</w:t>
      </w:r>
      <w:r w:rsidR="007004CE" w:rsidRPr="007004CE">
        <w:rPr>
          <w:rFonts w:ascii="Times New Roman" w:hAnsi="Times New Roman" w:cs="Times New Roman"/>
          <w:sz w:val="24"/>
          <w:szCs w:val="24"/>
        </w:rPr>
        <w:t xml:space="preserve"> </w:t>
      </w:r>
      <w:r w:rsidRPr="007004CE">
        <w:rPr>
          <w:rFonts w:ascii="Times New Roman" w:hAnsi="Times New Roman" w:cs="Times New Roman"/>
          <w:sz w:val="24"/>
          <w:szCs w:val="24"/>
        </w:rPr>
        <w:t>not apply to information that has already been released in</w:t>
      </w:r>
      <w:r w:rsidR="007004CE" w:rsidRPr="007004CE">
        <w:rPr>
          <w:rFonts w:ascii="Times New Roman" w:hAnsi="Times New Roman" w:cs="Times New Roman"/>
          <w:sz w:val="24"/>
          <w:szCs w:val="24"/>
        </w:rPr>
        <w:t xml:space="preserve"> </w:t>
      </w:r>
      <w:r w:rsidRPr="007004CE">
        <w:rPr>
          <w:rFonts w:ascii="Times New Roman" w:hAnsi="Times New Roman" w:cs="Times New Roman"/>
          <w:sz w:val="24"/>
          <w:szCs w:val="24"/>
        </w:rPr>
        <w:t>response to this authorization</w:t>
      </w:r>
      <w:r w:rsidR="007004CE" w:rsidRPr="007004CE">
        <w:rPr>
          <w:rFonts w:ascii="Times New Roman" w:hAnsi="Times New Roman" w:cs="Times New Roman"/>
          <w:sz w:val="24"/>
          <w:szCs w:val="24"/>
        </w:rPr>
        <w:t>.</w:t>
      </w:r>
    </w:p>
    <w:p w:rsidR="007004CE" w:rsidRDefault="00B201B2" w:rsidP="00E4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44ADD" w:rsidRPr="007004CE">
        <w:rPr>
          <w:rFonts w:ascii="Times New Roman" w:hAnsi="Times New Roman" w:cs="Times New Roman"/>
          <w:sz w:val="24"/>
          <w:szCs w:val="24"/>
        </w:rPr>
        <w:t xml:space="preserve">nformation disclosed under this authorization may be </w:t>
      </w:r>
      <w:r w:rsidR="00BF1EE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4ADD" w:rsidRPr="007004CE">
        <w:rPr>
          <w:rFonts w:ascii="Times New Roman" w:hAnsi="Times New Roman" w:cs="Times New Roman"/>
          <w:sz w:val="24"/>
          <w:szCs w:val="24"/>
        </w:rPr>
        <w:t>disclose</w:t>
      </w:r>
      <w:r w:rsidR="00BF1EE1">
        <w:rPr>
          <w:rFonts w:ascii="Times New Roman" w:hAnsi="Times New Roman" w:cs="Times New Roman"/>
          <w:sz w:val="24"/>
          <w:szCs w:val="24"/>
        </w:rPr>
        <w:t>d</w:t>
      </w:r>
      <w:r w:rsidR="00E44ADD" w:rsidRPr="007004CE">
        <w:rPr>
          <w:rFonts w:ascii="Times New Roman" w:hAnsi="Times New Roman" w:cs="Times New Roman"/>
          <w:sz w:val="24"/>
          <w:szCs w:val="24"/>
        </w:rPr>
        <w:t xml:space="preserve"> </w:t>
      </w:r>
      <w:r w:rsidR="00BF1EE1">
        <w:rPr>
          <w:rFonts w:ascii="Times New Roman" w:hAnsi="Times New Roman" w:cs="Times New Roman"/>
          <w:sz w:val="24"/>
          <w:szCs w:val="24"/>
        </w:rPr>
        <w:t>and</w:t>
      </w:r>
      <w:r w:rsidR="00E44ADD" w:rsidRPr="007004CE">
        <w:rPr>
          <w:rFonts w:ascii="Times New Roman" w:hAnsi="Times New Roman" w:cs="Times New Roman"/>
          <w:sz w:val="24"/>
          <w:szCs w:val="24"/>
        </w:rPr>
        <w:t xml:space="preserve"> no longer protected by privacy regulations</w:t>
      </w:r>
      <w:r w:rsidR="007004CE">
        <w:rPr>
          <w:rFonts w:ascii="Times New Roman" w:hAnsi="Times New Roman" w:cs="Times New Roman"/>
          <w:sz w:val="24"/>
          <w:szCs w:val="24"/>
        </w:rPr>
        <w:t>.</w:t>
      </w:r>
    </w:p>
    <w:p w:rsidR="007004CE" w:rsidRDefault="00B201B2" w:rsidP="00E4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will not condition treatment, payment, enrollment or eligibility for benefits on whether you sign this authorization</w:t>
      </w:r>
      <w:r w:rsidR="00E44ADD" w:rsidRPr="007004CE">
        <w:rPr>
          <w:rFonts w:ascii="Times New Roman" w:hAnsi="Times New Roman" w:cs="Times New Roman"/>
          <w:sz w:val="24"/>
          <w:szCs w:val="24"/>
        </w:rPr>
        <w:t>.</w:t>
      </w:r>
    </w:p>
    <w:p w:rsidR="007004CE" w:rsidRDefault="00897ED9" w:rsidP="00E4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004CE">
        <w:rPr>
          <w:rFonts w:ascii="Times New Roman" w:hAnsi="Times New Roman" w:cs="Times New Roman"/>
          <w:sz w:val="24"/>
          <w:szCs w:val="24"/>
        </w:rPr>
        <w:t>f the patient is a minor (under age 18) or has a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4CE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E44ADD" w:rsidRPr="007004C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patient’s</w:t>
      </w:r>
      <w:r w:rsidR="00E44ADD" w:rsidRPr="007004CE">
        <w:rPr>
          <w:rFonts w:ascii="Times New Roman" w:hAnsi="Times New Roman" w:cs="Times New Roman"/>
          <w:sz w:val="24"/>
          <w:szCs w:val="24"/>
        </w:rPr>
        <w:t xml:space="preserve"> parent o</w:t>
      </w:r>
      <w:r w:rsidR="00BF1EE1">
        <w:rPr>
          <w:rFonts w:ascii="Times New Roman" w:hAnsi="Times New Roman" w:cs="Times New Roman"/>
          <w:sz w:val="24"/>
          <w:szCs w:val="24"/>
        </w:rPr>
        <w:t>r</w:t>
      </w:r>
      <w:r w:rsidR="00E44ADD" w:rsidRPr="007004CE">
        <w:rPr>
          <w:rFonts w:ascii="Times New Roman" w:hAnsi="Times New Roman" w:cs="Times New Roman"/>
          <w:sz w:val="24"/>
          <w:szCs w:val="24"/>
        </w:rPr>
        <w:t xml:space="preserve"> legal guardian must sign this authorization.</w:t>
      </w:r>
    </w:p>
    <w:p w:rsidR="00E44ADD" w:rsidRPr="007004CE" w:rsidRDefault="00E44ADD" w:rsidP="00E4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CE">
        <w:rPr>
          <w:rFonts w:ascii="Times New Roman" w:hAnsi="Times New Roman" w:cs="Times New Roman"/>
          <w:sz w:val="24"/>
          <w:szCs w:val="24"/>
        </w:rPr>
        <w:t>Minors receiving drug abuse treatment or treatment of venereal disease may sign their own authorization.</w:t>
      </w:r>
    </w:p>
    <w:p w:rsidR="00E44ADD" w:rsidRPr="00E44ADD" w:rsidRDefault="00E44ADD" w:rsidP="0070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56A6B">
        <w:rPr>
          <w:rFonts w:ascii="Times New Roman" w:hAnsi="Times New Roman" w:cs="Times New Roman"/>
          <w:sz w:val="24"/>
          <w:szCs w:val="24"/>
        </w:rPr>
        <w:t>__________________</w:t>
      </w:r>
      <w:r w:rsidR="00556A6B">
        <w:rPr>
          <w:rFonts w:ascii="Times New Roman" w:hAnsi="Times New Roman" w:cs="Times New Roman"/>
          <w:sz w:val="24"/>
          <w:szCs w:val="24"/>
        </w:rPr>
        <w:tab/>
      </w:r>
      <w:r w:rsidRPr="00E44ADD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E44ADD" w:rsidRPr="00E44ADD" w:rsidRDefault="002B344F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DD">
        <w:rPr>
          <w:rFonts w:ascii="Times New Roman" w:hAnsi="Times New Roman" w:cs="Times New Roman"/>
          <w:b/>
          <w:bCs/>
          <w:sz w:val="24"/>
          <w:szCs w:val="24"/>
        </w:rPr>
        <w:t>Patient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56A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4ADD" w:rsidRPr="00E44ADD">
        <w:rPr>
          <w:rFonts w:ascii="Times New Roman" w:hAnsi="Times New Roman" w:cs="Times New Roman"/>
          <w:b/>
          <w:bCs/>
          <w:sz w:val="24"/>
          <w:szCs w:val="24"/>
        </w:rPr>
        <w:t>ignature</w:t>
      </w:r>
      <w:r w:rsidR="00556A6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44ADD"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 or Legal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56A6B">
        <w:rPr>
          <w:rFonts w:ascii="Times New Roman" w:hAnsi="Times New Roman" w:cs="Times New Roman"/>
          <w:b/>
          <w:bCs/>
          <w:sz w:val="24"/>
          <w:szCs w:val="24"/>
        </w:rPr>
        <w:t>printed name &amp; signature)</w:t>
      </w:r>
      <w:r w:rsidR="00556A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6A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ADD"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700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04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4ADD" w:rsidRPr="00E44ADD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Relationship to patient: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Self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Parent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Guardian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Conservator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Executor of Estate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Power of Attorney </w:t>
      </w:r>
      <w:r w:rsidRPr="00E44ADD">
        <w:rPr>
          <w:rFonts w:ascii="Times New Roman" w:hAnsi="Times New Roman" w:cs="Times New Roman"/>
          <w:sz w:val="24"/>
          <w:szCs w:val="24"/>
        </w:rPr>
        <w:t xml:space="preserve">􀂉 </w:t>
      </w:r>
      <w:r w:rsidR="007004CE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556A6B" w:rsidRDefault="00556A6B" w:rsidP="0070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4CE" w:rsidRDefault="007004CE" w:rsidP="0070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</w:t>
      </w:r>
    </w:p>
    <w:p w:rsidR="007004CE" w:rsidRDefault="007004CE" w:rsidP="00700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Pr="00E44ADD">
        <w:rPr>
          <w:rFonts w:ascii="Times New Roman" w:hAnsi="Times New Roman" w:cs="Times New Roman"/>
          <w:b/>
          <w:bCs/>
          <w:sz w:val="24"/>
          <w:szCs w:val="24"/>
        </w:rPr>
        <w:t>Witness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of Witness</w:t>
      </w:r>
    </w:p>
    <w:p w:rsidR="00E44ADD" w:rsidRPr="00954A7C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signed </w:t>
      </w:r>
      <w:r w:rsidR="00B031C1" w:rsidRPr="009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9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the legal Representative attach appropriate documentation to verify authority</w:t>
      </w:r>
      <w:r w:rsidR="00954A7C" w:rsidRPr="009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C115A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ADD">
        <w:rPr>
          <w:rFonts w:ascii="Times New Roman" w:hAnsi="Times New Roman" w:cs="Times New Roman"/>
          <w:b/>
          <w:bCs/>
          <w:sz w:val="24"/>
          <w:szCs w:val="24"/>
        </w:rPr>
        <w:t xml:space="preserve">Authorization can be sent to: </w:t>
      </w:r>
    </w:p>
    <w:p w:rsidR="005C115A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15A" w:rsidRPr="007004CE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4CE">
        <w:rPr>
          <w:rFonts w:ascii="Times New Roman" w:hAnsi="Times New Roman" w:cs="Times New Roman"/>
          <w:b/>
          <w:bCs/>
          <w:sz w:val="24"/>
          <w:szCs w:val="24"/>
        </w:rPr>
        <w:t>Jeffrey C. Curran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004CE">
        <w:rPr>
          <w:rFonts w:ascii="Times New Roman" w:hAnsi="Times New Roman" w:cs="Times New Roman"/>
          <w:b/>
          <w:bCs/>
          <w:sz w:val="24"/>
          <w:szCs w:val="24"/>
        </w:rPr>
        <w:t>QA Manager</w:t>
      </w:r>
    </w:p>
    <w:p w:rsidR="005C115A" w:rsidRPr="007004CE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4CE">
        <w:rPr>
          <w:rFonts w:ascii="Times New Roman" w:hAnsi="Times New Roman" w:cs="Times New Roman"/>
          <w:b/>
          <w:bCs/>
          <w:sz w:val="24"/>
          <w:szCs w:val="24"/>
        </w:rPr>
        <w:t>Dr. Katherine A. Kelley State Public Health Laboratory</w:t>
      </w:r>
    </w:p>
    <w:p w:rsidR="005C115A" w:rsidRPr="007004CE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4CE">
        <w:rPr>
          <w:rFonts w:ascii="Times New Roman" w:hAnsi="Times New Roman" w:cs="Times New Roman"/>
          <w:b/>
          <w:bCs/>
          <w:sz w:val="24"/>
          <w:szCs w:val="24"/>
        </w:rPr>
        <w:t>395 West Street</w:t>
      </w:r>
    </w:p>
    <w:p w:rsidR="005C115A" w:rsidRPr="007004CE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4CE">
        <w:rPr>
          <w:rFonts w:ascii="Times New Roman" w:hAnsi="Times New Roman" w:cs="Times New Roman"/>
          <w:b/>
          <w:bCs/>
          <w:sz w:val="24"/>
          <w:szCs w:val="24"/>
        </w:rPr>
        <w:t>Rocky Hill, CT 06067</w:t>
      </w:r>
    </w:p>
    <w:p w:rsidR="005C115A" w:rsidRPr="007004CE" w:rsidRDefault="005C115A" w:rsidP="005C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15A" w:rsidRDefault="005C115A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6D3" w:rsidRPr="009706D3" w:rsidRDefault="00954A7C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6D3">
        <w:rPr>
          <w:rFonts w:ascii="Times New Roman" w:hAnsi="Times New Roman" w:cs="Times New Roman"/>
          <w:b/>
          <w:sz w:val="24"/>
          <w:szCs w:val="24"/>
        </w:rPr>
        <w:t>NOTICE TO RECIPIENT OF INFORMATION:</w:t>
      </w:r>
    </w:p>
    <w:p w:rsidR="009706D3" w:rsidRDefault="009706D3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6D3" w:rsidRDefault="009706D3" w:rsidP="0097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1C1">
        <w:rPr>
          <w:rFonts w:ascii="Times New Roman" w:hAnsi="Times New Roman" w:cs="Times New Roman"/>
          <w:sz w:val="24"/>
          <w:szCs w:val="24"/>
          <w:u w:val="single"/>
        </w:rPr>
        <w:t>PSYCHIATRIC INFORMATION</w:t>
      </w:r>
    </w:p>
    <w:p w:rsidR="004C0549" w:rsidRPr="00B031C1" w:rsidRDefault="004C0549" w:rsidP="0097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6D3" w:rsidRDefault="009706D3" w:rsidP="009706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Under Chapter 899 of the Connecticut General Statutes, psychiatric records</w:t>
      </w:r>
      <w:r w:rsidR="00193D6C">
        <w:rPr>
          <w:rFonts w:ascii="Times New Roman" w:hAnsi="Times New Roman" w:cs="Times New Roman"/>
          <w:sz w:val="24"/>
          <w:szCs w:val="24"/>
        </w:rPr>
        <w:t xml:space="preserve"> are confidential and</w:t>
      </w:r>
      <w:r>
        <w:rPr>
          <w:rFonts w:ascii="Times New Roman" w:hAnsi="Times New Roman" w:cs="Times New Roman"/>
          <w:sz w:val="24"/>
          <w:szCs w:val="24"/>
        </w:rPr>
        <w:t xml:space="preserve"> shall not be transmitted to anyone without consent or other authorization.  Thus, you cannot further disclose </w:t>
      </w:r>
      <w:r w:rsidR="004C0549">
        <w:rPr>
          <w:rFonts w:ascii="Times New Roman" w:hAnsi="Times New Roman" w:cs="Times New Roman"/>
          <w:sz w:val="24"/>
          <w:szCs w:val="24"/>
        </w:rPr>
        <w:t>psychiatric records or the information contained in them without first obtaining specific written consent or as otherwise permitted under said laws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6D3" w:rsidRDefault="009706D3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06D3" w:rsidRPr="00B031C1" w:rsidRDefault="009706D3" w:rsidP="0097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1C1">
        <w:rPr>
          <w:rFonts w:ascii="Times New Roman" w:hAnsi="Times New Roman" w:cs="Times New Roman"/>
          <w:sz w:val="24"/>
          <w:szCs w:val="24"/>
          <w:u w:val="single"/>
        </w:rPr>
        <w:t>DRUG AND ALCOHOL ABUSE RECORDS</w:t>
      </w:r>
    </w:p>
    <w:p w:rsidR="004C0549" w:rsidRDefault="004C0549" w:rsidP="0097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D3" w:rsidRPr="00E44ADD" w:rsidRDefault="004C0549" w:rsidP="0053139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 w:rsidR="00FA5760">
        <w:rPr>
          <w:rFonts w:ascii="Times New Roman" w:hAnsi="Times New Roman" w:cs="Times New Roman"/>
          <w:sz w:val="24"/>
          <w:szCs w:val="24"/>
        </w:rPr>
        <w:t>Substance abuse records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989">
        <w:rPr>
          <w:rFonts w:ascii="Times New Roman" w:hAnsi="Times New Roman" w:cs="Times New Roman"/>
          <w:sz w:val="24"/>
          <w:szCs w:val="24"/>
        </w:rPr>
        <w:t>contain information</w:t>
      </w:r>
      <w:r w:rsidR="00FA5760">
        <w:rPr>
          <w:rFonts w:ascii="Times New Roman" w:hAnsi="Times New Roman" w:cs="Times New Roman"/>
          <w:sz w:val="24"/>
          <w:szCs w:val="24"/>
        </w:rPr>
        <w:t xml:space="preserve"> that is</w:t>
      </w:r>
      <w:r w:rsidR="00FC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protected by</w:t>
      </w:r>
      <w:r w:rsidR="00DE492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9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ederal confidentiality rule</w:t>
      </w:r>
      <w:r w:rsidR="00DE4921">
        <w:rPr>
          <w:rFonts w:ascii="Times New Roman" w:hAnsi="Times New Roman" w:cs="Times New Roman"/>
          <w:sz w:val="24"/>
          <w:szCs w:val="24"/>
        </w:rPr>
        <w:t xml:space="preserve">s at </w:t>
      </w:r>
      <w:r>
        <w:rPr>
          <w:rFonts w:ascii="Times New Roman" w:hAnsi="Times New Roman" w:cs="Times New Roman"/>
          <w:sz w:val="24"/>
          <w:szCs w:val="24"/>
        </w:rPr>
        <w:t>42 C</w:t>
      </w:r>
      <w:r w:rsidR="00531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31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531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Part 2</w:t>
      </w:r>
      <w:r w:rsidR="00DE4921">
        <w:rPr>
          <w:rFonts w:ascii="Times New Roman" w:hAnsi="Times New Roman" w:cs="Times New Roman"/>
          <w:sz w:val="24"/>
          <w:szCs w:val="24"/>
        </w:rPr>
        <w:t xml:space="preserve"> (“Federal rules”)</w:t>
      </w:r>
      <w:r>
        <w:rPr>
          <w:rFonts w:ascii="Times New Roman" w:hAnsi="Times New Roman" w:cs="Times New Roman"/>
          <w:sz w:val="24"/>
          <w:szCs w:val="24"/>
        </w:rPr>
        <w:t>.  The Federal rules prohibit you from further disclos</w:t>
      </w:r>
      <w:r w:rsidR="00FC3989">
        <w:rPr>
          <w:rFonts w:ascii="Times New Roman" w:hAnsi="Times New Roman" w:cs="Times New Roman"/>
          <w:sz w:val="24"/>
          <w:szCs w:val="24"/>
        </w:rPr>
        <w:t>ing any</w:t>
      </w:r>
      <w:r>
        <w:rPr>
          <w:rFonts w:ascii="Times New Roman" w:hAnsi="Times New Roman" w:cs="Times New Roman"/>
          <w:sz w:val="24"/>
          <w:szCs w:val="24"/>
        </w:rPr>
        <w:t xml:space="preserve"> of this information unless </w:t>
      </w:r>
      <w:r w:rsidR="00DE4921">
        <w:rPr>
          <w:rFonts w:ascii="Times New Roman" w:hAnsi="Times New Roman" w:cs="Times New Roman"/>
          <w:sz w:val="24"/>
          <w:szCs w:val="24"/>
        </w:rPr>
        <w:t xml:space="preserve">the person identified in the information provides </w:t>
      </w:r>
      <w:r>
        <w:rPr>
          <w:rFonts w:ascii="Times New Roman" w:hAnsi="Times New Roman" w:cs="Times New Roman"/>
          <w:sz w:val="24"/>
          <w:szCs w:val="24"/>
        </w:rPr>
        <w:t>express</w:t>
      </w:r>
      <w:r w:rsidR="00DE4921">
        <w:rPr>
          <w:rFonts w:ascii="Times New Roman" w:hAnsi="Times New Roman" w:cs="Times New Roman"/>
          <w:sz w:val="24"/>
          <w:szCs w:val="24"/>
        </w:rPr>
        <w:t>, written</w:t>
      </w:r>
      <w:r>
        <w:rPr>
          <w:rFonts w:ascii="Times New Roman" w:hAnsi="Times New Roman" w:cs="Times New Roman"/>
          <w:sz w:val="24"/>
          <w:szCs w:val="24"/>
        </w:rPr>
        <w:t xml:space="preserve"> consent </w:t>
      </w:r>
      <w:r w:rsidR="00DE4921">
        <w:rPr>
          <w:rFonts w:ascii="Times New Roman" w:hAnsi="Times New Roman" w:cs="Times New Roman"/>
          <w:sz w:val="24"/>
          <w:szCs w:val="24"/>
        </w:rPr>
        <w:t xml:space="preserve">for such release </w:t>
      </w:r>
      <w:r>
        <w:rPr>
          <w:rFonts w:ascii="Times New Roman" w:hAnsi="Times New Roman" w:cs="Times New Roman"/>
          <w:sz w:val="24"/>
          <w:szCs w:val="24"/>
        </w:rPr>
        <w:t>or as otherwise permitted by 42 C</w:t>
      </w:r>
      <w:r w:rsidR="00FC3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FC3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FC3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Part 2.  A general authorization for the release of medical or other information is</w:t>
      </w:r>
      <w:r w:rsidR="00193D6C">
        <w:rPr>
          <w:rFonts w:ascii="Times New Roman" w:hAnsi="Times New Roman" w:cs="Times New Roman"/>
          <w:sz w:val="24"/>
          <w:szCs w:val="24"/>
        </w:rPr>
        <w:t xml:space="preserve"> </w:t>
      </w:r>
      <w:r w:rsidR="00193D6C" w:rsidRPr="00193D6C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989">
        <w:rPr>
          <w:rFonts w:ascii="Times New Roman" w:hAnsi="Times New Roman" w:cs="Times New Roman"/>
          <w:sz w:val="24"/>
          <w:szCs w:val="24"/>
          <w:u w:val="single"/>
        </w:rPr>
        <w:t>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D6C">
        <w:rPr>
          <w:rFonts w:ascii="Times New Roman" w:hAnsi="Times New Roman" w:cs="Times New Roman"/>
          <w:sz w:val="24"/>
          <w:szCs w:val="24"/>
        </w:rPr>
        <w:t>for express written consent</w:t>
      </w:r>
      <w:r w:rsidR="005C115A">
        <w:rPr>
          <w:rFonts w:ascii="Times New Roman" w:hAnsi="Times New Roman" w:cs="Times New Roman"/>
          <w:sz w:val="24"/>
          <w:szCs w:val="24"/>
        </w:rPr>
        <w:t xml:space="preserve"> purposes</w:t>
      </w:r>
      <w:r>
        <w:rPr>
          <w:rFonts w:ascii="Times New Roman" w:hAnsi="Times New Roman" w:cs="Times New Roman"/>
          <w:sz w:val="24"/>
          <w:szCs w:val="24"/>
        </w:rPr>
        <w:t>.  The Federal rules restrict any use of the information to criminally investig</w:t>
      </w:r>
      <w:r w:rsidR="0053139B">
        <w:rPr>
          <w:rFonts w:ascii="Times New Roman" w:hAnsi="Times New Roman" w:cs="Times New Roman"/>
          <w:sz w:val="24"/>
          <w:szCs w:val="24"/>
        </w:rPr>
        <w:t>ate or prosecute any alcohol or drug abuse patient.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D3" w:rsidRDefault="009706D3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4ADD" w:rsidRPr="00B031C1" w:rsidRDefault="00E44ADD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31C1">
        <w:rPr>
          <w:rFonts w:ascii="Times New Roman" w:hAnsi="Times New Roman" w:cs="Times New Roman"/>
          <w:sz w:val="24"/>
          <w:szCs w:val="24"/>
          <w:u w:val="single"/>
        </w:rPr>
        <w:t>HIV RELATED INFORMATION</w:t>
      </w:r>
    </w:p>
    <w:p w:rsidR="00FC3989" w:rsidRDefault="00FC3989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C1" w:rsidRDefault="00FC3989" w:rsidP="00634D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ab/>
      </w:r>
      <w:r w:rsidR="00193D6C">
        <w:rPr>
          <w:rFonts w:ascii="Times New Roman" w:hAnsi="Times New Roman" w:cs="Times New Roman"/>
          <w:sz w:val="24"/>
          <w:szCs w:val="24"/>
        </w:rPr>
        <w:t xml:space="preserve">Under state law, records containing HIV information are </w:t>
      </w:r>
      <w:r>
        <w:rPr>
          <w:rFonts w:ascii="Times New Roman" w:hAnsi="Times New Roman" w:cs="Times New Roman"/>
          <w:sz w:val="24"/>
          <w:szCs w:val="24"/>
        </w:rPr>
        <w:t>confidential</w:t>
      </w:r>
      <w:r w:rsidR="00193D6C">
        <w:rPr>
          <w:rFonts w:ascii="Times New Roman" w:hAnsi="Times New Roman" w:cs="Times New Roman"/>
          <w:sz w:val="24"/>
          <w:szCs w:val="24"/>
        </w:rPr>
        <w:t xml:space="preserve"> and cannot be</w:t>
      </w:r>
      <w:r>
        <w:rPr>
          <w:rFonts w:ascii="Times New Roman" w:hAnsi="Times New Roman" w:cs="Times New Roman"/>
          <w:sz w:val="24"/>
          <w:szCs w:val="24"/>
        </w:rPr>
        <w:t xml:space="preserve"> further disclose</w:t>
      </w:r>
      <w:r w:rsidR="00193D6C">
        <w:rPr>
          <w:rFonts w:ascii="Times New Roman" w:hAnsi="Times New Roman" w:cs="Times New Roman"/>
          <w:sz w:val="24"/>
          <w:szCs w:val="24"/>
        </w:rPr>
        <w:t xml:space="preserve">d unless the person identified in the records provides express </w:t>
      </w:r>
      <w:r>
        <w:rPr>
          <w:rFonts w:ascii="Times New Roman" w:hAnsi="Times New Roman" w:cs="Times New Roman"/>
          <w:sz w:val="24"/>
          <w:szCs w:val="24"/>
        </w:rPr>
        <w:t>written consent</w:t>
      </w:r>
      <w:r w:rsidR="005C115A">
        <w:rPr>
          <w:rFonts w:ascii="Times New Roman" w:hAnsi="Times New Roman" w:cs="Times New Roman"/>
          <w:sz w:val="24"/>
          <w:szCs w:val="24"/>
        </w:rPr>
        <w:t xml:space="preserve"> for such disclosure</w:t>
      </w:r>
      <w:r>
        <w:rPr>
          <w:rFonts w:ascii="Times New Roman" w:hAnsi="Times New Roman" w:cs="Times New Roman"/>
          <w:sz w:val="24"/>
          <w:szCs w:val="24"/>
        </w:rPr>
        <w:t xml:space="preserve">, or as otherwise permitted by state law.  A general authorization for the release of medical or other information is </w:t>
      </w:r>
      <w:r w:rsidR="005C115A" w:rsidRPr="005C115A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15A">
        <w:rPr>
          <w:rFonts w:ascii="Times New Roman" w:hAnsi="Times New Roman" w:cs="Times New Roman"/>
          <w:sz w:val="24"/>
          <w:szCs w:val="24"/>
          <w:u w:val="single"/>
        </w:rPr>
        <w:t>sufficient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5C115A">
        <w:rPr>
          <w:rFonts w:ascii="Times New Roman" w:hAnsi="Times New Roman" w:cs="Times New Roman"/>
          <w:sz w:val="24"/>
          <w:szCs w:val="24"/>
        </w:rPr>
        <w:t>express written consent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1C1" w:rsidRDefault="00B031C1" w:rsidP="00E4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D3" w:rsidRPr="00E44ADD" w:rsidRDefault="0097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6D3" w:rsidRPr="00E44ADD" w:rsidSect="00FC398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19" w:rsidRDefault="00505419" w:rsidP="00FC3989">
      <w:pPr>
        <w:spacing w:after="0" w:line="240" w:lineRule="auto"/>
      </w:pPr>
      <w:r>
        <w:separator/>
      </w:r>
    </w:p>
  </w:endnote>
  <w:endnote w:type="continuationSeparator" w:id="0">
    <w:p w:rsidR="00505419" w:rsidRDefault="00505419" w:rsidP="00FC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19" w:rsidRDefault="00505419" w:rsidP="00FC3989">
      <w:pPr>
        <w:spacing w:after="0" w:line="240" w:lineRule="auto"/>
      </w:pPr>
      <w:r>
        <w:separator/>
      </w:r>
    </w:p>
  </w:footnote>
  <w:footnote w:type="continuationSeparator" w:id="0">
    <w:p w:rsidR="00505419" w:rsidRDefault="00505419" w:rsidP="00FC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5A" w:rsidRDefault="00FC3989" w:rsidP="005C115A">
    <w:pPr>
      <w:tabs>
        <w:tab w:val="left" w:pos="3030"/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STATE OF CONNECTICUT</w:t>
    </w:r>
    <w:r w:rsidR="005C115A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FC3989" w:rsidRDefault="00FC3989" w:rsidP="005C115A">
    <w:pPr>
      <w:tabs>
        <w:tab w:val="left" w:pos="3030"/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DEPARTMENT OF PUBLIC HEALTH</w:t>
    </w:r>
  </w:p>
  <w:p w:rsidR="00FC3989" w:rsidRPr="00E44ADD" w:rsidRDefault="00FC3989" w:rsidP="00FC398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44ADD">
      <w:rPr>
        <w:rFonts w:ascii="Times New Roman" w:hAnsi="Times New Roman" w:cs="Times New Roman"/>
        <w:b/>
        <w:bCs/>
        <w:sz w:val="24"/>
        <w:szCs w:val="24"/>
      </w:rPr>
      <w:t>AUTHORIZATION TO DISCLOSE HEALTH INFORMATION</w:t>
    </w:r>
  </w:p>
  <w:p w:rsidR="00FC3989" w:rsidRDefault="00FC3989" w:rsidP="00FC3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736"/>
    <w:multiLevelType w:val="hybridMultilevel"/>
    <w:tmpl w:val="C27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DD"/>
    <w:rsid w:val="0001696F"/>
    <w:rsid w:val="00193D6C"/>
    <w:rsid w:val="001B6DF5"/>
    <w:rsid w:val="00244901"/>
    <w:rsid w:val="002B344F"/>
    <w:rsid w:val="002C1684"/>
    <w:rsid w:val="0040793A"/>
    <w:rsid w:val="004641A1"/>
    <w:rsid w:val="004C0549"/>
    <w:rsid w:val="00505419"/>
    <w:rsid w:val="0053139B"/>
    <w:rsid w:val="00556A6B"/>
    <w:rsid w:val="005C115A"/>
    <w:rsid w:val="005C2D22"/>
    <w:rsid w:val="00634DF6"/>
    <w:rsid w:val="007004CE"/>
    <w:rsid w:val="008108E9"/>
    <w:rsid w:val="00897ED9"/>
    <w:rsid w:val="00954A7C"/>
    <w:rsid w:val="009706D3"/>
    <w:rsid w:val="009B5F54"/>
    <w:rsid w:val="00A218AA"/>
    <w:rsid w:val="00A95D9A"/>
    <w:rsid w:val="00AD2175"/>
    <w:rsid w:val="00B031C1"/>
    <w:rsid w:val="00B201B2"/>
    <w:rsid w:val="00BE18DF"/>
    <w:rsid w:val="00BF1EE1"/>
    <w:rsid w:val="00BF34DB"/>
    <w:rsid w:val="00C43C3C"/>
    <w:rsid w:val="00DE4921"/>
    <w:rsid w:val="00E44ADD"/>
    <w:rsid w:val="00F61B52"/>
    <w:rsid w:val="00F85B3B"/>
    <w:rsid w:val="00F87BFE"/>
    <w:rsid w:val="00FA5760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01E18-AFF9-4C64-9E04-5C97DB48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89"/>
  </w:style>
  <w:style w:type="paragraph" w:styleId="Footer">
    <w:name w:val="footer"/>
    <w:basedOn w:val="Normal"/>
    <w:link w:val="FooterChar"/>
    <w:uiPriority w:val="99"/>
    <w:unhideWhenUsed/>
    <w:rsid w:val="00FC3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89"/>
  </w:style>
  <w:style w:type="paragraph" w:styleId="FootnoteText">
    <w:name w:val="footnote text"/>
    <w:basedOn w:val="Normal"/>
    <w:link w:val="FootnoteTextChar"/>
    <w:uiPriority w:val="99"/>
    <w:semiHidden/>
    <w:unhideWhenUsed/>
    <w:rsid w:val="00556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A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3E5F-4E2E-4A73-95A9-06073AE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Rutchick, Shawn L.</dc:creator>
  <cp:lastModifiedBy>Worsley, David</cp:lastModifiedBy>
  <cp:revision>2</cp:revision>
  <dcterms:created xsi:type="dcterms:W3CDTF">2017-05-04T14:50:00Z</dcterms:created>
  <dcterms:modified xsi:type="dcterms:W3CDTF">2017-05-04T14:50:00Z</dcterms:modified>
</cp:coreProperties>
</file>