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2FF9">
      <w:pPr>
        <w:pStyle w:val="Title"/>
      </w:pPr>
      <w:bookmarkStart w:id="0" w:name="_GoBack"/>
      <w:bookmarkEnd w:id="0"/>
      <w:r>
        <w:t>Importing a Personal Address Book from Beyond Mail to Outlook 2003</w:t>
      </w:r>
    </w:p>
    <w:p w:rsidR="00000000" w:rsidRDefault="00F02FF9">
      <w:pPr>
        <w:jc w:val="center"/>
      </w:pPr>
      <w:r>
        <w:t>By Chris Jay</w:t>
      </w:r>
    </w:p>
    <w:p w:rsidR="00000000" w:rsidRDefault="00F02FF9"/>
    <w:p w:rsidR="00000000" w:rsidRDefault="00F02FF9">
      <w:r>
        <w:t>This technique for importing a personal address book into Outlook involves saving the addresses to a text file, from Beyond Mail; importing the text file into Microsoft Access</w:t>
      </w:r>
      <w:r>
        <w:t>; and importing the Access table into the Outlook Contacts list.</w:t>
      </w:r>
    </w:p>
    <w:p w:rsidR="00000000" w:rsidRDefault="00F02FF9"/>
    <w:p w:rsidR="00000000" w:rsidRDefault="00F02FF9">
      <w:pPr>
        <w:numPr>
          <w:ilvl w:val="0"/>
          <w:numId w:val="1"/>
        </w:numPr>
      </w:pPr>
      <w:r>
        <w:t>Open Beyond Mail, and choose Tools/Address Book from the menu.</w:t>
      </w:r>
    </w:p>
    <w:p w:rsidR="00000000" w:rsidRDefault="00F02FF9">
      <w:pPr>
        <w:numPr>
          <w:ilvl w:val="0"/>
          <w:numId w:val="1"/>
        </w:numPr>
      </w:pPr>
      <w:r>
        <w:t>Under Select an Address Book, choose Personal Address Book.</w:t>
      </w:r>
    </w:p>
    <w:p w:rsidR="00000000" w:rsidRDefault="00F02FF9">
      <w:pPr>
        <w:numPr>
          <w:ilvl w:val="0"/>
          <w:numId w:val="1"/>
        </w:numPr>
      </w:pPr>
      <w:r>
        <w:t>Click the Advanced button.</w:t>
      </w:r>
    </w:p>
    <w:p w:rsidR="00000000" w:rsidRDefault="00F02FF9">
      <w:pPr>
        <w:numPr>
          <w:ilvl w:val="0"/>
          <w:numId w:val="1"/>
        </w:numPr>
      </w:pPr>
      <w:r>
        <w:t>Select Export Personal Address Book to a</w:t>
      </w:r>
      <w:r>
        <w:t xml:space="preserve"> .BDF file.</w:t>
      </w:r>
    </w:p>
    <w:p w:rsidR="00000000" w:rsidRDefault="00F02FF9">
      <w:pPr>
        <w:numPr>
          <w:ilvl w:val="0"/>
          <w:numId w:val="1"/>
        </w:numPr>
      </w:pPr>
      <w:r>
        <w:t>Click Apply.</w:t>
      </w:r>
    </w:p>
    <w:p w:rsidR="00000000" w:rsidRDefault="00F02FF9">
      <w:pPr>
        <w:numPr>
          <w:ilvl w:val="0"/>
          <w:numId w:val="1"/>
        </w:numPr>
      </w:pPr>
      <w:r>
        <w:t>For Save in</w:t>
      </w:r>
      <w:proofErr w:type="gramStart"/>
      <w:r>
        <w:t>:,</w:t>
      </w:r>
      <w:proofErr w:type="gramEnd"/>
      <w:r>
        <w:t xml:space="preserve"> Select the user’s My Documents folder.</w:t>
      </w:r>
    </w:p>
    <w:p w:rsidR="00000000" w:rsidRDefault="00F02FF9">
      <w:pPr>
        <w:numPr>
          <w:ilvl w:val="0"/>
          <w:numId w:val="1"/>
        </w:numPr>
      </w:pPr>
      <w:r>
        <w:t>For File Name, type PAB.BDF.</w:t>
      </w:r>
    </w:p>
    <w:p w:rsidR="00000000" w:rsidRDefault="00F02FF9">
      <w:pPr>
        <w:numPr>
          <w:ilvl w:val="0"/>
          <w:numId w:val="1"/>
        </w:numPr>
      </w:pPr>
      <w:r>
        <w:t>Click Save.</w:t>
      </w:r>
    </w:p>
    <w:p w:rsidR="00000000" w:rsidRDefault="00F02FF9">
      <w:pPr>
        <w:numPr>
          <w:ilvl w:val="0"/>
          <w:numId w:val="1"/>
        </w:numPr>
      </w:pPr>
      <w:r>
        <w:t>Click OK.</w:t>
      </w:r>
    </w:p>
    <w:p w:rsidR="00000000" w:rsidRDefault="00F02FF9">
      <w:pPr>
        <w:numPr>
          <w:ilvl w:val="0"/>
          <w:numId w:val="1"/>
        </w:numPr>
      </w:pPr>
      <w:r>
        <w:t>If the ‘Address Book Advanced Features’ window is still open, click Cancel to close it.</w:t>
      </w:r>
    </w:p>
    <w:p w:rsidR="00000000" w:rsidRDefault="00F02FF9">
      <w:pPr>
        <w:numPr>
          <w:ilvl w:val="0"/>
          <w:numId w:val="1"/>
        </w:numPr>
      </w:pPr>
      <w:r>
        <w:t xml:space="preserve">Click OK to close the Address Book, </w:t>
      </w:r>
      <w:proofErr w:type="gramStart"/>
      <w:r>
        <w:t>the</w:t>
      </w:r>
      <w:r>
        <w:t>n</w:t>
      </w:r>
      <w:proofErr w:type="gramEnd"/>
      <w:r>
        <w:t xml:space="preserve"> close out of Beyond Mail.</w:t>
      </w:r>
    </w:p>
    <w:p w:rsidR="00000000" w:rsidRDefault="00F02FF9">
      <w:pPr>
        <w:numPr>
          <w:ilvl w:val="0"/>
          <w:numId w:val="1"/>
        </w:numPr>
      </w:pPr>
      <w:r>
        <w:t>Open Windows Explorer and rename the file PAB.BDF to PAB.TXT.</w:t>
      </w:r>
    </w:p>
    <w:p w:rsidR="00000000" w:rsidRDefault="00F02FF9">
      <w:pPr>
        <w:numPr>
          <w:ilvl w:val="0"/>
          <w:numId w:val="1"/>
        </w:numPr>
      </w:pPr>
      <w:r>
        <w:t>Open Microsoft Access.</w:t>
      </w:r>
    </w:p>
    <w:p w:rsidR="00000000" w:rsidRDefault="00F02FF9">
      <w:pPr>
        <w:numPr>
          <w:ilvl w:val="0"/>
          <w:numId w:val="1"/>
        </w:numPr>
      </w:pPr>
      <w:r>
        <w:t>Choose Blank Access Database, and click OK, to create a new Access database.</w:t>
      </w:r>
    </w:p>
    <w:p w:rsidR="00000000" w:rsidRDefault="00F02FF9">
      <w:pPr>
        <w:numPr>
          <w:ilvl w:val="0"/>
          <w:numId w:val="1"/>
        </w:numPr>
      </w:pPr>
      <w:r>
        <w:t>For Save in</w:t>
      </w:r>
      <w:proofErr w:type="gramStart"/>
      <w:r>
        <w:t>:,</w:t>
      </w:r>
      <w:proofErr w:type="gramEnd"/>
      <w:r>
        <w:t xml:space="preserve"> Select the user’s My Documents folder.</w:t>
      </w:r>
    </w:p>
    <w:p w:rsidR="00000000" w:rsidRDefault="00F02FF9">
      <w:pPr>
        <w:numPr>
          <w:ilvl w:val="0"/>
          <w:numId w:val="1"/>
        </w:numPr>
      </w:pPr>
      <w:r>
        <w:t>Change File N</w:t>
      </w:r>
      <w:r>
        <w:t>ame: to PAB.</w:t>
      </w:r>
    </w:p>
    <w:p w:rsidR="00000000" w:rsidRDefault="00F02FF9">
      <w:pPr>
        <w:numPr>
          <w:ilvl w:val="0"/>
          <w:numId w:val="1"/>
        </w:numPr>
      </w:pPr>
      <w:r>
        <w:t>Click Create.</w:t>
      </w:r>
    </w:p>
    <w:p w:rsidR="00000000" w:rsidRDefault="00F02FF9">
      <w:pPr>
        <w:numPr>
          <w:ilvl w:val="0"/>
          <w:numId w:val="1"/>
        </w:numPr>
      </w:pPr>
      <w:r>
        <w:t>From the menu, choose File/Get External Data/Import…</w:t>
      </w:r>
    </w:p>
    <w:p w:rsidR="00000000" w:rsidRDefault="00F02FF9">
      <w:pPr>
        <w:numPr>
          <w:ilvl w:val="0"/>
          <w:numId w:val="1"/>
        </w:numPr>
      </w:pPr>
      <w:r>
        <w:t>For Look in: select the user’s My Documents folder.</w:t>
      </w:r>
    </w:p>
    <w:p w:rsidR="00000000" w:rsidRDefault="00F02FF9">
      <w:pPr>
        <w:numPr>
          <w:ilvl w:val="0"/>
          <w:numId w:val="1"/>
        </w:numPr>
      </w:pPr>
      <w:r>
        <w:t>Change Files of Type: to Text Files.</w:t>
      </w:r>
    </w:p>
    <w:p w:rsidR="00000000" w:rsidRDefault="00F02FF9">
      <w:pPr>
        <w:numPr>
          <w:ilvl w:val="0"/>
          <w:numId w:val="1"/>
        </w:numPr>
      </w:pPr>
      <w:r>
        <w:t>Select the text file PAB, and click Import.</w:t>
      </w:r>
    </w:p>
    <w:p w:rsidR="00000000" w:rsidRDefault="00F02FF9">
      <w:pPr>
        <w:numPr>
          <w:ilvl w:val="0"/>
          <w:numId w:val="1"/>
        </w:numPr>
      </w:pPr>
      <w:r>
        <w:t>Click Next</w:t>
      </w:r>
    </w:p>
    <w:p w:rsidR="00000000" w:rsidRDefault="00F02FF9">
      <w:pPr>
        <w:numPr>
          <w:ilvl w:val="0"/>
          <w:numId w:val="1"/>
        </w:numPr>
      </w:pPr>
      <w:r>
        <w:t>Under Choose the Delimiter, make</w:t>
      </w:r>
      <w:r>
        <w:t xml:space="preserve"> sure Comma is selected.</w:t>
      </w:r>
    </w:p>
    <w:p w:rsidR="00000000" w:rsidRDefault="00F02FF9">
      <w:pPr>
        <w:numPr>
          <w:ilvl w:val="0"/>
          <w:numId w:val="1"/>
        </w:numPr>
      </w:pPr>
      <w:r>
        <w:t>For Text Qualifier, select the double quote (“)</w:t>
      </w:r>
    </w:p>
    <w:p w:rsidR="00000000" w:rsidRDefault="00F02FF9">
      <w:pPr>
        <w:numPr>
          <w:ilvl w:val="0"/>
          <w:numId w:val="1"/>
        </w:numPr>
      </w:pPr>
      <w:r>
        <w:t>Click Next</w:t>
      </w:r>
    </w:p>
    <w:p w:rsidR="00000000" w:rsidRDefault="00F02FF9">
      <w:pPr>
        <w:numPr>
          <w:ilvl w:val="0"/>
          <w:numId w:val="1"/>
        </w:numPr>
      </w:pPr>
      <w:r>
        <w:t>Make sure In a New Table is selected.</w:t>
      </w:r>
    </w:p>
    <w:p w:rsidR="00000000" w:rsidRDefault="00F02FF9">
      <w:pPr>
        <w:numPr>
          <w:ilvl w:val="0"/>
          <w:numId w:val="1"/>
        </w:numPr>
      </w:pPr>
      <w:r>
        <w:t>Click on Field2, and name it ‘Name’.</w:t>
      </w:r>
    </w:p>
    <w:p w:rsidR="00000000" w:rsidRDefault="00F02FF9">
      <w:pPr>
        <w:numPr>
          <w:ilvl w:val="0"/>
          <w:numId w:val="1"/>
        </w:numPr>
      </w:pPr>
      <w:r>
        <w:t>Click on Field4, and name it ‘E-mail’.</w:t>
      </w:r>
    </w:p>
    <w:p w:rsidR="00000000" w:rsidRDefault="00F02FF9">
      <w:pPr>
        <w:numPr>
          <w:ilvl w:val="0"/>
          <w:numId w:val="1"/>
        </w:numPr>
      </w:pPr>
      <w:r>
        <w:t>Click Next</w:t>
      </w:r>
    </w:p>
    <w:p w:rsidR="00000000" w:rsidRDefault="00F02FF9">
      <w:pPr>
        <w:numPr>
          <w:ilvl w:val="0"/>
          <w:numId w:val="1"/>
        </w:numPr>
      </w:pPr>
      <w:r>
        <w:t xml:space="preserve">Select No Primary Key, and click </w:t>
      </w:r>
      <w:proofErr w:type="gramStart"/>
      <w:r>
        <w:t>Next</w:t>
      </w:r>
      <w:proofErr w:type="gramEnd"/>
      <w:r>
        <w:t>.</w:t>
      </w:r>
    </w:p>
    <w:p w:rsidR="00000000" w:rsidRDefault="00F02FF9">
      <w:pPr>
        <w:numPr>
          <w:ilvl w:val="0"/>
          <w:numId w:val="1"/>
        </w:numPr>
      </w:pPr>
      <w:r>
        <w:t>Make sur</w:t>
      </w:r>
      <w:r>
        <w:t>e Import to Table: specifies PAB, and click Finish.</w:t>
      </w:r>
    </w:p>
    <w:p w:rsidR="00000000" w:rsidRDefault="00F02FF9">
      <w:pPr>
        <w:numPr>
          <w:ilvl w:val="0"/>
          <w:numId w:val="1"/>
        </w:numPr>
      </w:pPr>
      <w:r>
        <w:t>Click OK</w:t>
      </w:r>
    </w:p>
    <w:p w:rsidR="00000000" w:rsidRDefault="00F02FF9">
      <w:pPr>
        <w:numPr>
          <w:ilvl w:val="0"/>
          <w:numId w:val="1"/>
        </w:numPr>
      </w:pPr>
      <w:r>
        <w:t>Open the table PAB (by double-clicking on it).</w:t>
      </w:r>
    </w:p>
    <w:p w:rsidR="00000000" w:rsidRDefault="00F02FF9">
      <w:pPr>
        <w:numPr>
          <w:ilvl w:val="0"/>
          <w:numId w:val="1"/>
        </w:numPr>
      </w:pPr>
      <w:r>
        <w:t>Sort the table ascending by E-mail (click in the E-mail column, and click the A</w:t>
      </w:r>
      <w:r>
        <w:sym w:font="Wingdings" w:char="F0E0"/>
      </w:r>
      <w:r>
        <w:t>Z button.</w:t>
      </w:r>
    </w:p>
    <w:p w:rsidR="00000000" w:rsidRDefault="00F02FF9">
      <w:pPr>
        <w:numPr>
          <w:ilvl w:val="0"/>
          <w:numId w:val="1"/>
        </w:numPr>
      </w:pPr>
      <w:r>
        <w:t>Delete rows in the table that do not have internet address</w:t>
      </w:r>
      <w:r>
        <w:t xml:space="preserve">es in the E-mail column.  Note that most internet addresses start with </w:t>
      </w:r>
      <w:proofErr w:type="gramStart"/>
      <w:r>
        <w:t>Internet[</w:t>
      </w:r>
      <w:proofErr w:type="gramEnd"/>
      <w:r>
        <w:t>, but some start with SMTP.</w:t>
      </w:r>
    </w:p>
    <w:p w:rsidR="00000000" w:rsidRDefault="00F02FF9">
      <w:pPr>
        <w:numPr>
          <w:ilvl w:val="0"/>
          <w:numId w:val="1"/>
        </w:numPr>
      </w:pPr>
      <w:r>
        <w:t xml:space="preserve">Click in the E-mail column and press </w:t>
      </w:r>
      <w:proofErr w:type="spellStart"/>
      <w:r>
        <w:t>Ctrl+H</w:t>
      </w:r>
      <w:proofErr w:type="spellEnd"/>
      <w:r>
        <w:t>, for Replace.</w:t>
      </w:r>
    </w:p>
    <w:p w:rsidR="00000000" w:rsidRDefault="00F02FF9">
      <w:pPr>
        <w:numPr>
          <w:ilvl w:val="0"/>
          <w:numId w:val="1"/>
        </w:numPr>
      </w:pPr>
      <w:r>
        <w:lastRenderedPageBreak/>
        <w:t>For Find What</w:t>
      </w:r>
      <w:proofErr w:type="gramStart"/>
      <w:r>
        <w:t>:,</w:t>
      </w:r>
      <w:proofErr w:type="gramEnd"/>
      <w:r>
        <w:t xml:space="preserve"> type Internet[[].  Leave Replace With: blank.</w:t>
      </w:r>
    </w:p>
    <w:p w:rsidR="00000000" w:rsidRDefault="00F02FF9">
      <w:pPr>
        <w:numPr>
          <w:ilvl w:val="0"/>
          <w:numId w:val="1"/>
        </w:numPr>
      </w:pPr>
      <w:r>
        <w:t>Change Match: to Any Part of</w:t>
      </w:r>
      <w:r>
        <w:t xml:space="preserve"> Field.</w:t>
      </w:r>
    </w:p>
    <w:p w:rsidR="00000000" w:rsidRDefault="00F02FF9">
      <w:pPr>
        <w:numPr>
          <w:ilvl w:val="0"/>
          <w:numId w:val="1"/>
        </w:numPr>
      </w:pPr>
      <w:r>
        <w:t xml:space="preserve">Click Replace All, and click </w:t>
      </w:r>
      <w:proofErr w:type="gramStart"/>
      <w:r>
        <w:t>Yes</w:t>
      </w:r>
      <w:proofErr w:type="gramEnd"/>
      <w:r>
        <w:t xml:space="preserve"> to continue.</w:t>
      </w:r>
    </w:p>
    <w:p w:rsidR="00000000" w:rsidRDefault="00F02FF9">
      <w:pPr>
        <w:numPr>
          <w:ilvl w:val="0"/>
          <w:numId w:val="1"/>
        </w:numPr>
      </w:pPr>
      <w:r>
        <w:t>Change Find What: to &lt;</w:t>
      </w:r>
    </w:p>
    <w:p w:rsidR="00000000" w:rsidRDefault="00F02FF9">
      <w:pPr>
        <w:numPr>
          <w:ilvl w:val="0"/>
          <w:numId w:val="1"/>
        </w:numPr>
      </w:pPr>
      <w:r>
        <w:t xml:space="preserve">Click Replace All, and click </w:t>
      </w:r>
      <w:proofErr w:type="gramStart"/>
      <w:r>
        <w:t>Yes</w:t>
      </w:r>
      <w:proofErr w:type="gramEnd"/>
      <w:r>
        <w:t xml:space="preserve"> to continue.</w:t>
      </w:r>
    </w:p>
    <w:p w:rsidR="00000000" w:rsidRDefault="00F02FF9">
      <w:pPr>
        <w:numPr>
          <w:ilvl w:val="0"/>
          <w:numId w:val="1"/>
        </w:numPr>
      </w:pPr>
      <w:r>
        <w:t>Change Find What: to &gt;</w:t>
      </w:r>
    </w:p>
    <w:p w:rsidR="00000000" w:rsidRDefault="00F02FF9">
      <w:pPr>
        <w:numPr>
          <w:ilvl w:val="0"/>
          <w:numId w:val="1"/>
        </w:numPr>
      </w:pPr>
      <w:r>
        <w:t xml:space="preserve">Click Replace All, and click </w:t>
      </w:r>
      <w:proofErr w:type="gramStart"/>
      <w:r>
        <w:t>Yes</w:t>
      </w:r>
      <w:proofErr w:type="gramEnd"/>
      <w:r>
        <w:t xml:space="preserve"> to continue.</w:t>
      </w:r>
    </w:p>
    <w:p w:rsidR="00000000" w:rsidRDefault="00F02FF9">
      <w:pPr>
        <w:numPr>
          <w:ilvl w:val="0"/>
          <w:numId w:val="1"/>
        </w:numPr>
      </w:pPr>
      <w:r>
        <w:t>Change Find What: to []]</w:t>
      </w:r>
    </w:p>
    <w:p w:rsidR="00000000" w:rsidRDefault="00F02FF9">
      <w:pPr>
        <w:numPr>
          <w:ilvl w:val="0"/>
          <w:numId w:val="1"/>
        </w:numPr>
      </w:pPr>
      <w:r>
        <w:t xml:space="preserve">Click Replace All, and click </w:t>
      </w:r>
      <w:proofErr w:type="gramStart"/>
      <w:r>
        <w:t>Yes</w:t>
      </w:r>
      <w:proofErr w:type="gramEnd"/>
      <w:r>
        <w:t xml:space="preserve"> to con</w:t>
      </w:r>
      <w:r>
        <w:t>tinue.</w:t>
      </w:r>
    </w:p>
    <w:p w:rsidR="00000000" w:rsidRDefault="00F02FF9">
      <w:pPr>
        <w:numPr>
          <w:ilvl w:val="0"/>
          <w:numId w:val="1"/>
        </w:numPr>
      </w:pPr>
      <w:r>
        <w:t>Look through the e-mail addresses to verify that they look valid.  Change any that start with SMTP to have just the e-mail address.</w:t>
      </w:r>
    </w:p>
    <w:p w:rsidR="00000000" w:rsidRDefault="00F02FF9">
      <w:pPr>
        <w:numPr>
          <w:ilvl w:val="0"/>
          <w:numId w:val="1"/>
        </w:numPr>
      </w:pPr>
      <w:r>
        <w:t>Close the table PAB (click No if it asks you if you want to save changes to the design).</w:t>
      </w:r>
    </w:p>
    <w:p w:rsidR="00000000" w:rsidRDefault="00F02FF9">
      <w:pPr>
        <w:numPr>
          <w:ilvl w:val="0"/>
          <w:numId w:val="1"/>
        </w:numPr>
      </w:pPr>
      <w:r>
        <w:t>Close the database.</w:t>
      </w:r>
    </w:p>
    <w:p w:rsidR="00000000" w:rsidRDefault="00F02FF9">
      <w:pPr>
        <w:numPr>
          <w:ilvl w:val="0"/>
          <w:numId w:val="1"/>
        </w:numPr>
      </w:pPr>
      <w:r>
        <w:t>Open Mic</w:t>
      </w:r>
      <w:r>
        <w:t>rosoft Outlook 2003.</w:t>
      </w:r>
    </w:p>
    <w:p w:rsidR="00000000" w:rsidRDefault="00F02FF9">
      <w:pPr>
        <w:numPr>
          <w:ilvl w:val="0"/>
          <w:numId w:val="1"/>
        </w:numPr>
      </w:pPr>
      <w:r>
        <w:t>Click Contacts to show the list of contacts.</w:t>
      </w:r>
    </w:p>
    <w:p w:rsidR="00000000" w:rsidRDefault="00F02FF9">
      <w:pPr>
        <w:numPr>
          <w:ilvl w:val="0"/>
          <w:numId w:val="1"/>
        </w:numPr>
      </w:pPr>
      <w:r>
        <w:t>From the menu, choose File/Import and Export…</w:t>
      </w:r>
    </w:p>
    <w:p w:rsidR="00000000" w:rsidRDefault="00F02FF9">
      <w:pPr>
        <w:numPr>
          <w:ilvl w:val="0"/>
          <w:numId w:val="1"/>
        </w:numPr>
      </w:pPr>
      <w:r>
        <w:t xml:space="preserve">Select ‘Import from another program or file’ and click </w:t>
      </w:r>
      <w:proofErr w:type="gramStart"/>
      <w:r>
        <w:t>Next</w:t>
      </w:r>
      <w:proofErr w:type="gramEnd"/>
      <w:r>
        <w:t>.</w:t>
      </w:r>
    </w:p>
    <w:p w:rsidR="00000000" w:rsidRDefault="00F02FF9">
      <w:pPr>
        <w:numPr>
          <w:ilvl w:val="0"/>
          <w:numId w:val="1"/>
        </w:numPr>
      </w:pPr>
      <w:r>
        <w:t xml:space="preserve">Select Microsoft Access and click </w:t>
      </w:r>
      <w:proofErr w:type="gramStart"/>
      <w:r>
        <w:t>Next</w:t>
      </w:r>
      <w:proofErr w:type="gramEnd"/>
      <w:r>
        <w:t>.</w:t>
      </w:r>
    </w:p>
    <w:p w:rsidR="00000000" w:rsidRDefault="00F02FF9">
      <w:pPr>
        <w:numPr>
          <w:ilvl w:val="0"/>
          <w:numId w:val="1"/>
        </w:numPr>
      </w:pPr>
      <w:r>
        <w:t>Click Browse…</w:t>
      </w:r>
    </w:p>
    <w:p w:rsidR="00000000" w:rsidRDefault="00F02FF9">
      <w:pPr>
        <w:numPr>
          <w:ilvl w:val="0"/>
          <w:numId w:val="1"/>
        </w:numPr>
      </w:pPr>
      <w:r>
        <w:t>In Look in</w:t>
      </w:r>
      <w:proofErr w:type="gramStart"/>
      <w:r>
        <w:t>:,</w:t>
      </w:r>
      <w:proofErr w:type="gramEnd"/>
      <w:r>
        <w:t xml:space="preserve"> make sure the us</w:t>
      </w:r>
      <w:r>
        <w:t>er’s My Documents folder is selected.</w:t>
      </w:r>
    </w:p>
    <w:p w:rsidR="00000000" w:rsidRDefault="00F02FF9">
      <w:pPr>
        <w:numPr>
          <w:ilvl w:val="0"/>
          <w:numId w:val="1"/>
        </w:numPr>
      </w:pPr>
      <w:r>
        <w:t>Select the Access database, PAB, and click OK.</w:t>
      </w:r>
    </w:p>
    <w:p w:rsidR="00000000" w:rsidRDefault="00F02FF9">
      <w:pPr>
        <w:numPr>
          <w:ilvl w:val="0"/>
          <w:numId w:val="1"/>
        </w:numPr>
      </w:pPr>
      <w:r>
        <w:t>Click Next</w:t>
      </w:r>
    </w:p>
    <w:p w:rsidR="00000000" w:rsidRDefault="00F02FF9">
      <w:pPr>
        <w:numPr>
          <w:ilvl w:val="0"/>
          <w:numId w:val="1"/>
        </w:numPr>
      </w:pPr>
      <w:r>
        <w:t>For Destination Folder</w:t>
      </w:r>
      <w:proofErr w:type="gramStart"/>
      <w:r>
        <w:t>:,</w:t>
      </w:r>
      <w:proofErr w:type="gramEnd"/>
      <w:r>
        <w:t xml:space="preserve"> make sure Contacts is selected.</w:t>
      </w:r>
    </w:p>
    <w:p w:rsidR="00000000" w:rsidRDefault="00F02FF9">
      <w:pPr>
        <w:numPr>
          <w:ilvl w:val="0"/>
          <w:numId w:val="1"/>
        </w:numPr>
      </w:pPr>
      <w:r>
        <w:t>Click Next</w:t>
      </w:r>
    </w:p>
    <w:p w:rsidR="00000000" w:rsidRDefault="00F02FF9">
      <w:pPr>
        <w:numPr>
          <w:ilvl w:val="0"/>
          <w:numId w:val="1"/>
        </w:numPr>
      </w:pPr>
      <w:r>
        <w:t>Click Finish.  The contacts should be imported into the Contacts folder in Outlook 2003.</w:t>
      </w:r>
    </w:p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18B"/>
    <w:multiLevelType w:val="hybridMultilevel"/>
    <w:tmpl w:val="269A4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F9"/>
    <w:rsid w:val="00F0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Importing a Personal Address Book from Beyond Mail to Outlook</vt:lpstr>
    </vt:vector>
  </TitlesOfParts>
  <Company>State of Ct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Importing a Personal Address Book from Beyond Mail to Outlook</dc:title>
  <dc:creator>Christopher Jay</dc:creator>
  <cp:lastModifiedBy>Rahman, Aminur</cp:lastModifiedBy>
  <cp:revision>2</cp:revision>
  <dcterms:created xsi:type="dcterms:W3CDTF">2012-08-22T12:27:00Z</dcterms:created>
  <dcterms:modified xsi:type="dcterms:W3CDTF">2012-08-22T12:27:00Z</dcterms:modified>
</cp:coreProperties>
</file>