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1F" w:rsidRDefault="00604341">
      <w:pPr>
        <w:spacing w:after="38" w:line="259" w:lineRule="auto"/>
        <w:ind w:left="0" w:right="974" w:firstLine="0"/>
        <w:jc w:val="right"/>
      </w:pPr>
      <w:r>
        <w:rPr>
          <w:noProof/>
        </w:rPr>
        <w:drawing>
          <wp:inline distT="0" distB="0" distL="0" distR="0">
            <wp:extent cx="5050154" cy="379602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stretch>
                      <a:fillRect/>
                    </a:stretch>
                  </pic:blipFill>
                  <pic:spPr>
                    <a:xfrm>
                      <a:off x="0" y="0"/>
                      <a:ext cx="5050154" cy="3796029"/>
                    </a:xfrm>
                    <a:prstGeom prst="rect">
                      <a:avLst/>
                    </a:prstGeom>
                  </pic:spPr>
                </pic:pic>
              </a:graphicData>
            </a:graphic>
          </wp:inline>
        </w:drawing>
      </w:r>
      <w:r>
        <w:rPr>
          <w:rFonts w:ascii="Times New Roman" w:eastAsia="Times New Roman" w:hAnsi="Times New Roman" w:cs="Times New Roman"/>
          <w:sz w:val="24"/>
        </w:rPr>
        <w:t xml:space="preserve"> </w:t>
      </w:r>
    </w:p>
    <w:p w:rsidR="00C6281F" w:rsidRDefault="00604341">
      <w:pPr>
        <w:spacing w:after="177" w:line="259" w:lineRule="auto"/>
        <w:ind w:left="0" w:right="0" w:firstLine="0"/>
      </w:pPr>
      <w:r>
        <w:rPr>
          <w:rFonts w:ascii="Times New Roman" w:eastAsia="Times New Roman" w:hAnsi="Times New Roman" w:cs="Times New Roman"/>
          <w:sz w:val="24"/>
        </w:rPr>
        <w:t xml:space="preserve"> </w:t>
      </w:r>
    </w:p>
    <w:p w:rsidR="00C6281F" w:rsidRDefault="00604341">
      <w:pPr>
        <w:spacing w:after="0" w:line="259" w:lineRule="auto"/>
        <w:ind w:left="10" w:right="62" w:hanging="10"/>
        <w:jc w:val="center"/>
      </w:pPr>
      <w:r>
        <w:rPr>
          <w:rFonts w:ascii="Times New Roman" w:eastAsia="Times New Roman" w:hAnsi="Times New Roman" w:cs="Times New Roman"/>
          <w:b/>
          <w:sz w:val="32"/>
        </w:rPr>
        <w:t xml:space="preserve">Connecticut Department of Public Health </w:t>
      </w:r>
    </w:p>
    <w:p w:rsidR="00C6281F" w:rsidRDefault="00604341">
      <w:pPr>
        <w:spacing w:after="0" w:line="259" w:lineRule="auto"/>
        <w:ind w:left="10" w:right="62" w:hanging="10"/>
        <w:jc w:val="center"/>
      </w:pPr>
      <w:r>
        <w:rPr>
          <w:rFonts w:ascii="Times New Roman" w:eastAsia="Times New Roman" w:hAnsi="Times New Roman" w:cs="Times New Roman"/>
          <w:b/>
          <w:sz w:val="32"/>
        </w:rPr>
        <w:t>A</w:t>
      </w:r>
      <w:r w:rsidR="00B812F1">
        <w:rPr>
          <w:rFonts w:ascii="Times New Roman" w:eastAsia="Times New Roman" w:hAnsi="Times New Roman" w:cs="Times New Roman"/>
          <w:b/>
          <w:sz w:val="32"/>
        </w:rPr>
        <w:t>dverse Event</w:t>
      </w:r>
      <w:r w:rsidR="00133A7C">
        <w:rPr>
          <w:rFonts w:ascii="Times New Roman" w:eastAsia="Times New Roman" w:hAnsi="Times New Roman" w:cs="Times New Roman"/>
          <w:b/>
          <w:sz w:val="32"/>
        </w:rPr>
        <w:t>s</w:t>
      </w:r>
      <w:r w:rsidR="00B812F1">
        <w:rPr>
          <w:rFonts w:ascii="Times New Roman" w:eastAsia="Times New Roman" w:hAnsi="Times New Roman" w:cs="Times New Roman"/>
          <w:b/>
          <w:sz w:val="32"/>
        </w:rPr>
        <w:t xml:space="preserve"> Repor</w:t>
      </w:r>
      <w:r w:rsidR="00133A7C">
        <w:rPr>
          <w:rFonts w:ascii="Times New Roman" w:eastAsia="Times New Roman" w:hAnsi="Times New Roman" w:cs="Times New Roman"/>
          <w:b/>
          <w:sz w:val="32"/>
        </w:rPr>
        <w:t xml:space="preserve">t Tracking </w:t>
      </w:r>
      <w:r>
        <w:rPr>
          <w:rFonts w:ascii="Times New Roman" w:eastAsia="Times New Roman" w:hAnsi="Times New Roman" w:cs="Times New Roman"/>
          <w:b/>
          <w:sz w:val="32"/>
        </w:rPr>
        <w:t xml:space="preserve">System User Manual </w:t>
      </w:r>
    </w:p>
    <w:p w:rsidR="00C6281F" w:rsidRDefault="00604341">
      <w:pPr>
        <w:spacing w:after="0" w:line="259" w:lineRule="auto"/>
        <w:ind w:left="0" w:right="0" w:firstLine="0"/>
      </w:pPr>
      <w:r>
        <w:rPr>
          <w:rFonts w:ascii="Times New Roman" w:eastAsia="Times New Roman" w:hAnsi="Times New Roman" w:cs="Times New Roman"/>
          <w:sz w:val="24"/>
        </w:rPr>
        <w:t xml:space="preserve"> </w:t>
      </w:r>
    </w:p>
    <w:p w:rsidR="00C6281F" w:rsidRDefault="00604341">
      <w:pPr>
        <w:spacing w:after="10" w:line="249" w:lineRule="auto"/>
        <w:ind w:left="10" w:right="58" w:hanging="10"/>
        <w:jc w:val="center"/>
      </w:pPr>
      <w:r>
        <w:rPr>
          <w:rFonts w:ascii="Times New Roman" w:eastAsia="Times New Roman" w:hAnsi="Times New Roman" w:cs="Times New Roman"/>
          <w:b/>
          <w:sz w:val="24"/>
        </w:rPr>
        <w:t xml:space="preserve">Connecticut Department of Public Health </w:t>
      </w:r>
    </w:p>
    <w:p w:rsidR="00C6281F" w:rsidRDefault="00B812F1">
      <w:pPr>
        <w:spacing w:after="10" w:line="249" w:lineRule="auto"/>
        <w:ind w:left="10" w:right="59" w:hanging="10"/>
        <w:jc w:val="center"/>
      </w:pPr>
      <w:r>
        <w:rPr>
          <w:rFonts w:ascii="Times New Roman" w:eastAsia="Times New Roman" w:hAnsi="Times New Roman" w:cs="Times New Roman"/>
          <w:b/>
          <w:sz w:val="24"/>
        </w:rPr>
        <w:t>Facility Licensing &amp; Investigation Section</w:t>
      </w:r>
      <w:r w:rsidR="00604341">
        <w:rPr>
          <w:rFonts w:ascii="Times New Roman" w:eastAsia="Times New Roman" w:hAnsi="Times New Roman" w:cs="Times New Roman"/>
          <w:b/>
          <w:sz w:val="24"/>
        </w:rPr>
        <w:t xml:space="preserve"> </w:t>
      </w:r>
    </w:p>
    <w:p w:rsidR="00C6281F" w:rsidRDefault="00B812F1">
      <w:pPr>
        <w:spacing w:after="10" w:line="249" w:lineRule="auto"/>
        <w:ind w:left="10" w:right="60" w:hanging="10"/>
        <w:jc w:val="center"/>
      </w:pPr>
      <w:r>
        <w:rPr>
          <w:rFonts w:ascii="Times New Roman" w:eastAsia="Times New Roman" w:hAnsi="Times New Roman" w:cs="Times New Roman"/>
          <w:b/>
          <w:sz w:val="24"/>
        </w:rPr>
        <w:t>410 Capitol Ave,</w:t>
      </w:r>
      <w:r w:rsidR="00604341">
        <w:rPr>
          <w:rFonts w:ascii="Times New Roman" w:eastAsia="Times New Roman" w:hAnsi="Times New Roman" w:cs="Times New Roman"/>
          <w:b/>
          <w:sz w:val="24"/>
        </w:rPr>
        <w:t xml:space="preserve"> </w:t>
      </w:r>
      <w:r>
        <w:rPr>
          <w:rFonts w:ascii="Times New Roman" w:eastAsia="Times New Roman" w:hAnsi="Times New Roman" w:cs="Times New Roman"/>
          <w:b/>
          <w:sz w:val="24"/>
        </w:rPr>
        <w:t>MS#12HSR</w:t>
      </w:r>
    </w:p>
    <w:p w:rsidR="00C6281F" w:rsidRDefault="00604341">
      <w:pPr>
        <w:spacing w:after="10" w:line="249" w:lineRule="auto"/>
        <w:ind w:left="10" w:right="62" w:hanging="10"/>
        <w:jc w:val="center"/>
      </w:pPr>
      <w:r>
        <w:rPr>
          <w:rFonts w:ascii="Times New Roman" w:eastAsia="Times New Roman" w:hAnsi="Times New Roman" w:cs="Times New Roman"/>
          <w:b/>
          <w:sz w:val="24"/>
        </w:rPr>
        <w:t xml:space="preserve">Hartford, CT 06134-0308 </w:t>
      </w:r>
    </w:p>
    <w:p w:rsidR="00C6281F" w:rsidRDefault="00604341">
      <w:pPr>
        <w:spacing w:after="0" w:line="259" w:lineRule="auto"/>
        <w:ind w:left="0" w:right="2" w:firstLine="0"/>
        <w:jc w:val="center"/>
      </w:pPr>
      <w:r>
        <w:rPr>
          <w:rFonts w:ascii="Times New Roman" w:eastAsia="Times New Roman" w:hAnsi="Times New Roman" w:cs="Times New Roman"/>
          <w:b/>
          <w:sz w:val="24"/>
        </w:rPr>
        <w:t xml:space="preserve"> </w:t>
      </w:r>
    </w:p>
    <w:p w:rsidR="00C6281F" w:rsidRDefault="00604341">
      <w:pPr>
        <w:spacing w:after="10" w:line="249" w:lineRule="auto"/>
        <w:ind w:left="3325" w:right="3314" w:hanging="10"/>
        <w:jc w:val="center"/>
      </w:pPr>
      <w:r>
        <w:rPr>
          <w:rFonts w:ascii="Times New Roman" w:eastAsia="Times New Roman" w:hAnsi="Times New Roman" w:cs="Times New Roman"/>
          <w:b/>
          <w:sz w:val="24"/>
        </w:rPr>
        <w:t>Telephone #: (860) 509-</w:t>
      </w:r>
      <w:r w:rsidR="00B812F1">
        <w:rPr>
          <w:rFonts w:ascii="Times New Roman" w:eastAsia="Times New Roman" w:hAnsi="Times New Roman" w:cs="Times New Roman"/>
          <w:b/>
          <w:sz w:val="24"/>
        </w:rPr>
        <w:t>7400</w:t>
      </w:r>
      <w:r>
        <w:rPr>
          <w:rFonts w:ascii="Times New Roman" w:eastAsia="Times New Roman" w:hAnsi="Times New Roman" w:cs="Times New Roman"/>
          <w:b/>
          <w:sz w:val="24"/>
        </w:rPr>
        <w:t xml:space="preserve"> </w:t>
      </w:r>
    </w:p>
    <w:p w:rsidR="00C6281F" w:rsidRDefault="00604341">
      <w:pPr>
        <w:spacing w:after="0" w:line="259" w:lineRule="auto"/>
        <w:ind w:left="10" w:right="63" w:hanging="10"/>
        <w:jc w:val="center"/>
      </w:pPr>
      <w:r>
        <w:rPr>
          <w:rFonts w:ascii="Times New Roman" w:eastAsia="Times New Roman" w:hAnsi="Times New Roman" w:cs="Times New Roman"/>
          <w:b/>
          <w:sz w:val="24"/>
        </w:rPr>
        <w:t xml:space="preserve">Web: </w:t>
      </w:r>
      <w:hyperlink r:id="rId9">
        <w:r w:rsidR="00B812F1">
          <w:rPr>
            <w:rFonts w:ascii="Times New Roman" w:eastAsia="Times New Roman" w:hAnsi="Times New Roman" w:cs="Times New Roman"/>
            <w:b/>
            <w:color w:val="0000FF"/>
            <w:sz w:val="24"/>
            <w:u w:val="single" w:color="0000FF"/>
          </w:rPr>
          <w:t>https://dphadverseevents.ct.gov</w:t>
        </w:r>
      </w:hyperlink>
      <w:hyperlink r:id="rId10">
        <w:r>
          <w:rPr>
            <w:rFonts w:ascii="Times New Roman" w:eastAsia="Times New Roman" w:hAnsi="Times New Roman" w:cs="Times New Roman"/>
            <w:sz w:val="24"/>
          </w:rPr>
          <w:t xml:space="preserve"> </w:t>
        </w:r>
      </w:hyperlink>
    </w:p>
    <w:p w:rsidR="00C6281F" w:rsidRDefault="00604341">
      <w:pPr>
        <w:spacing w:after="0" w:line="259" w:lineRule="auto"/>
        <w:ind w:left="0" w:right="0" w:firstLine="0"/>
        <w:jc w:val="right"/>
      </w:pPr>
      <w:r>
        <w:rPr>
          <w:rFonts w:ascii="Times New Roman" w:eastAsia="Times New Roman" w:hAnsi="Times New Roman" w:cs="Times New Roman"/>
          <w:sz w:val="24"/>
        </w:rPr>
        <w:t xml:space="preserve"> </w:t>
      </w:r>
    </w:p>
    <w:p w:rsidR="00FC5200" w:rsidRDefault="00FC5200">
      <w:pPr>
        <w:pStyle w:val="Heading1"/>
        <w:rPr>
          <w:u w:val="single"/>
        </w:rPr>
      </w:pPr>
    </w:p>
    <w:p w:rsidR="00FC5200" w:rsidRDefault="00FC5200">
      <w:pPr>
        <w:pStyle w:val="Heading1"/>
        <w:rPr>
          <w:sz w:val="44"/>
          <w:szCs w:val="44"/>
          <w:u w:val="single"/>
        </w:rPr>
      </w:pPr>
    </w:p>
    <w:p w:rsidR="00540198" w:rsidRPr="00540198" w:rsidRDefault="00540198" w:rsidP="00540198"/>
    <w:p w:rsidR="00C6281F" w:rsidRPr="00540198" w:rsidRDefault="00604341" w:rsidP="004A14FB">
      <w:pPr>
        <w:pStyle w:val="Heading1"/>
        <w:jc w:val="center"/>
        <w:rPr>
          <w:sz w:val="44"/>
          <w:szCs w:val="44"/>
          <w:u w:val="single"/>
        </w:rPr>
      </w:pPr>
      <w:r w:rsidRPr="00540198">
        <w:rPr>
          <w:sz w:val="44"/>
          <w:szCs w:val="44"/>
          <w:u w:val="single"/>
        </w:rPr>
        <w:lastRenderedPageBreak/>
        <w:t>A</w:t>
      </w:r>
      <w:r w:rsidR="00540198" w:rsidRPr="00540198">
        <w:rPr>
          <w:sz w:val="44"/>
          <w:szCs w:val="44"/>
          <w:u w:val="single"/>
        </w:rPr>
        <w:t>dverse Event</w:t>
      </w:r>
      <w:r w:rsidR="004A14FB">
        <w:rPr>
          <w:sz w:val="44"/>
          <w:szCs w:val="44"/>
          <w:u w:val="single"/>
        </w:rPr>
        <w:t>s</w:t>
      </w:r>
      <w:r w:rsidR="00540198" w:rsidRPr="00540198">
        <w:rPr>
          <w:sz w:val="44"/>
          <w:szCs w:val="44"/>
          <w:u w:val="single"/>
        </w:rPr>
        <w:t xml:space="preserve"> Report</w:t>
      </w:r>
      <w:r w:rsidR="004A14FB">
        <w:rPr>
          <w:sz w:val="44"/>
          <w:szCs w:val="44"/>
          <w:u w:val="single"/>
        </w:rPr>
        <w:t xml:space="preserve"> Tracking </w:t>
      </w:r>
      <w:r w:rsidR="00540198" w:rsidRPr="00540198">
        <w:rPr>
          <w:sz w:val="44"/>
          <w:szCs w:val="44"/>
          <w:u w:val="single"/>
        </w:rPr>
        <w:t>System User Manual</w:t>
      </w:r>
    </w:p>
    <w:p w:rsidR="00C6281F" w:rsidRDefault="00C6281F">
      <w:pPr>
        <w:spacing w:after="215" w:line="259" w:lineRule="auto"/>
        <w:ind w:left="0" w:right="0" w:firstLine="0"/>
      </w:pPr>
    </w:p>
    <w:p w:rsidR="0067443B" w:rsidRDefault="00540198" w:rsidP="0067443B">
      <w:pPr>
        <w:spacing w:after="695"/>
      </w:pPr>
      <w:r w:rsidRPr="00540198">
        <w:t>Facility Licensing and Investigation Section (FLIS) is the agency that has regulatory oversight for all the licensed healthcare entities in the state.</w:t>
      </w:r>
      <w:r w:rsidR="00604341">
        <w:t xml:space="preserve"> </w:t>
      </w:r>
      <w:r>
        <w:t>This manual</w:t>
      </w:r>
      <w:r w:rsidR="002A257E">
        <w:t xml:space="preserve"> will guide you through the Adverse Events Report Tracking System website and its functionalities. </w:t>
      </w:r>
    </w:p>
    <w:p w:rsidR="00C6281F" w:rsidRPr="0067443B" w:rsidRDefault="00604341" w:rsidP="0067443B">
      <w:pPr>
        <w:spacing w:after="695"/>
        <w:jc w:val="center"/>
        <w:rPr>
          <w:rFonts w:ascii="Cambria" w:eastAsia="Cambria" w:hAnsi="Cambria" w:cs="Cambria"/>
          <w:b/>
          <w:color w:val="355F91"/>
          <w:sz w:val="40"/>
          <w:szCs w:val="40"/>
        </w:rPr>
      </w:pPr>
      <w:r w:rsidRPr="0067443B">
        <w:rPr>
          <w:rFonts w:ascii="Cambria" w:eastAsia="Cambria" w:hAnsi="Cambria" w:cs="Cambria"/>
          <w:b/>
          <w:color w:val="355F91"/>
          <w:sz w:val="40"/>
          <w:szCs w:val="40"/>
          <w:u w:val="single" w:color="355F91"/>
        </w:rPr>
        <w:t>Table of Contents</w:t>
      </w:r>
    </w:p>
    <w:p w:rsidR="0067443B" w:rsidRDefault="0067443B" w:rsidP="0067443B">
      <w:pPr>
        <w:pStyle w:val="Heading2"/>
        <w:spacing w:line="360" w:lineRule="auto"/>
      </w:pPr>
      <w:bookmarkStart w:id="0" w:name="_Chapter_1:_ABCMS"/>
      <w:bookmarkEnd w:id="0"/>
      <w:r w:rsidRPr="00D04616">
        <w:t>Chapter 1: A</w:t>
      </w:r>
      <w:r>
        <w:t>dverse Events Report</w:t>
      </w:r>
      <w:r w:rsidR="001F1BF6">
        <w:t xml:space="preserve"> Tracking System - </w:t>
      </w:r>
      <w:r w:rsidRPr="00D04616">
        <w:t xml:space="preserve">Getting Started </w:t>
      </w:r>
    </w:p>
    <w:p w:rsidR="0067443B" w:rsidRDefault="0067443B" w:rsidP="002512A8">
      <w:pPr>
        <w:pStyle w:val="ListParagraph"/>
        <w:numPr>
          <w:ilvl w:val="0"/>
          <w:numId w:val="2"/>
        </w:numPr>
        <w:spacing w:line="360" w:lineRule="auto"/>
      </w:pPr>
      <w:r>
        <w:t>Introduction</w:t>
      </w:r>
    </w:p>
    <w:p w:rsidR="0067443B" w:rsidRDefault="0067443B" w:rsidP="002512A8">
      <w:pPr>
        <w:pStyle w:val="ListParagraph"/>
        <w:numPr>
          <w:ilvl w:val="0"/>
          <w:numId w:val="2"/>
        </w:numPr>
        <w:spacing w:line="360" w:lineRule="auto"/>
      </w:pPr>
      <w:r>
        <w:t>Register as a New User</w:t>
      </w:r>
    </w:p>
    <w:p w:rsidR="0067443B" w:rsidRDefault="0067443B" w:rsidP="002512A8">
      <w:pPr>
        <w:pStyle w:val="ListParagraph"/>
        <w:numPr>
          <w:ilvl w:val="0"/>
          <w:numId w:val="2"/>
        </w:numPr>
        <w:spacing w:line="360" w:lineRule="auto"/>
      </w:pPr>
      <w:r>
        <w:t>Log into Adverse Event Report Tracking System</w:t>
      </w:r>
    </w:p>
    <w:p w:rsidR="0067443B" w:rsidRDefault="0067443B" w:rsidP="002512A8">
      <w:pPr>
        <w:pStyle w:val="ListParagraph"/>
        <w:numPr>
          <w:ilvl w:val="0"/>
          <w:numId w:val="2"/>
        </w:numPr>
        <w:spacing w:line="360" w:lineRule="auto"/>
      </w:pPr>
      <w:r>
        <w:t>Forgot</w:t>
      </w:r>
      <w:r w:rsidR="004E442C">
        <w:t>/Reset</w:t>
      </w:r>
      <w:r>
        <w:t xml:space="preserve"> Password</w:t>
      </w:r>
    </w:p>
    <w:p w:rsidR="0067443B" w:rsidRDefault="0067443B" w:rsidP="0067443B">
      <w:pPr>
        <w:pStyle w:val="Heading2"/>
        <w:spacing w:line="360" w:lineRule="auto"/>
      </w:pPr>
      <w:r w:rsidRPr="00D04616">
        <w:t xml:space="preserve">Chapter </w:t>
      </w:r>
      <w:r>
        <w:t>2</w:t>
      </w:r>
      <w:r w:rsidRPr="00D04616">
        <w:t xml:space="preserve">: </w:t>
      </w:r>
      <w:r>
        <w:t>Home Page and Filter Options</w:t>
      </w:r>
    </w:p>
    <w:p w:rsidR="0067443B" w:rsidRDefault="0067443B" w:rsidP="002512A8">
      <w:pPr>
        <w:pStyle w:val="ListParagraph"/>
        <w:numPr>
          <w:ilvl w:val="0"/>
          <w:numId w:val="2"/>
        </w:numPr>
        <w:spacing w:line="360" w:lineRule="auto"/>
      </w:pPr>
      <w:r>
        <w:t>Home Page</w:t>
      </w:r>
    </w:p>
    <w:p w:rsidR="0067443B" w:rsidRDefault="0067443B" w:rsidP="002512A8">
      <w:pPr>
        <w:pStyle w:val="ListParagraph"/>
        <w:numPr>
          <w:ilvl w:val="0"/>
          <w:numId w:val="2"/>
        </w:numPr>
        <w:spacing w:line="360" w:lineRule="auto"/>
      </w:pPr>
      <w:r>
        <w:t>Filter Options</w:t>
      </w:r>
      <w:r w:rsidRPr="00D04616">
        <w:t xml:space="preserve"> </w:t>
      </w:r>
    </w:p>
    <w:p w:rsidR="0067443B" w:rsidRDefault="0067443B" w:rsidP="0067443B">
      <w:pPr>
        <w:pStyle w:val="Heading2"/>
        <w:spacing w:line="360" w:lineRule="auto"/>
      </w:pPr>
      <w:r w:rsidRPr="00D04616">
        <w:t xml:space="preserve">Chapter </w:t>
      </w:r>
      <w:r>
        <w:t>3</w:t>
      </w:r>
      <w:r w:rsidRPr="00D04616">
        <w:t xml:space="preserve">: </w:t>
      </w:r>
      <w:r w:rsidR="00C764AE">
        <w:t xml:space="preserve">Report </w:t>
      </w:r>
      <w:r>
        <w:t>New Adverse Events</w:t>
      </w:r>
    </w:p>
    <w:p w:rsidR="0067443B" w:rsidRPr="0067443B" w:rsidRDefault="00026FFA" w:rsidP="002512A8">
      <w:pPr>
        <w:pStyle w:val="ListParagraph"/>
        <w:numPr>
          <w:ilvl w:val="0"/>
          <w:numId w:val="2"/>
        </w:numPr>
        <w:spacing w:line="360" w:lineRule="auto"/>
      </w:pPr>
      <w:r>
        <w:t xml:space="preserve">Report </w:t>
      </w:r>
      <w:r w:rsidR="0067443B">
        <w:t>New Adverse Event</w:t>
      </w:r>
    </w:p>
    <w:p w:rsidR="0067443B" w:rsidRDefault="0067443B" w:rsidP="0067443B">
      <w:pPr>
        <w:pStyle w:val="Heading2"/>
        <w:spacing w:line="360" w:lineRule="auto"/>
      </w:pPr>
      <w:r w:rsidRPr="00D04616">
        <w:t xml:space="preserve">Chapter </w:t>
      </w:r>
      <w:r>
        <w:t>4</w:t>
      </w:r>
      <w:r w:rsidRPr="00D04616">
        <w:t xml:space="preserve">: </w:t>
      </w:r>
      <w:r w:rsidR="00C764AE">
        <w:t>C</w:t>
      </w:r>
      <w:r w:rsidR="00F256BE">
        <w:t xml:space="preserve">orrective Action </w:t>
      </w:r>
      <w:r w:rsidR="00F9027A">
        <w:t>Plan (</w:t>
      </w:r>
      <w:r w:rsidR="00F256BE">
        <w:t>CAP)</w:t>
      </w:r>
      <w:r w:rsidR="00C764AE">
        <w:t xml:space="preserve"> Submission</w:t>
      </w:r>
    </w:p>
    <w:p w:rsidR="0067443B" w:rsidRDefault="0067443B" w:rsidP="002512A8">
      <w:pPr>
        <w:pStyle w:val="ListParagraph"/>
        <w:numPr>
          <w:ilvl w:val="0"/>
          <w:numId w:val="2"/>
        </w:numPr>
        <w:spacing w:line="360" w:lineRule="auto"/>
      </w:pPr>
      <w:r>
        <w:t>CAP Submission</w:t>
      </w:r>
    </w:p>
    <w:p w:rsidR="0067443B" w:rsidRDefault="0067443B" w:rsidP="002512A8">
      <w:pPr>
        <w:pStyle w:val="ListParagraph"/>
        <w:numPr>
          <w:ilvl w:val="0"/>
          <w:numId w:val="2"/>
        </w:numPr>
        <w:spacing w:line="360" w:lineRule="auto"/>
      </w:pPr>
      <w:r>
        <w:t>How to Attach Files to CAP</w:t>
      </w:r>
      <w:r w:rsidR="001B4409">
        <w:t xml:space="preserve"> Form</w:t>
      </w:r>
    </w:p>
    <w:p w:rsidR="0067443B" w:rsidRDefault="00776310" w:rsidP="002512A8">
      <w:pPr>
        <w:pStyle w:val="ListParagraph"/>
        <w:numPr>
          <w:ilvl w:val="0"/>
          <w:numId w:val="2"/>
        </w:numPr>
        <w:spacing w:line="360" w:lineRule="auto"/>
      </w:pPr>
      <w:r>
        <w:t>Commun</w:t>
      </w:r>
      <w:r w:rsidR="009144B2">
        <w:t xml:space="preserve">icating </w:t>
      </w:r>
      <w:r>
        <w:t xml:space="preserve">with DPH FLIS Team – </w:t>
      </w:r>
      <w:r w:rsidR="0067443B">
        <w:t>CAP</w:t>
      </w:r>
      <w:r>
        <w:t xml:space="preserve"> &amp; Adverse Events</w:t>
      </w:r>
    </w:p>
    <w:p w:rsidR="0067443B" w:rsidRDefault="0067443B" w:rsidP="0067443B"/>
    <w:p w:rsidR="0067443B" w:rsidRDefault="0067443B" w:rsidP="0067443B"/>
    <w:p w:rsidR="0067443B" w:rsidRDefault="0067443B" w:rsidP="0067443B"/>
    <w:p w:rsidR="0067443B" w:rsidRPr="0067443B" w:rsidRDefault="0067443B" w:rsidP="0067443B"/>
    <w:p w:rsidR="00C6281F" w:rsidRPr="009A0927" w:rsidRDefault="00A63105">
      <w:pPr>
        <w:spacing w:after="514" w:line="259" w:lineRule="auto"/>
        <w:ind w:left="0" w:right="601" w:firstLine="0"/>
        <w:jc w:val="center"/>
        <w:rPr>
          <w:u w:val="single"/>
        </w:rPr>
      </w:pPr>
      <w:r>
        <w:rPr>
          <w:rFonts w:ascii="Cambria" w:eastAsia="Cambria" w:hAnsi="Cambria" w:cs="Cambria"/>
          <w:b/>
          <w:color w:val="355F91"/>
          <w:sz w:val="48"/>
          <w:u w:val="single"/>
        </w:rPr>
        <w:t>Chapter 1: Adverse Events Reporting Getting Started</w:t>
      </w:r>
      <w:r w:rsidR="00604341" w:rsidRPr="009A0927">
        <w:rPr>
          <w:rFonts w:ascii="Cambria" w:eastAsia="Cambria" w:hAnsi="Cambria" w:cs="Cambria"/>
          <w:b/>
          <w:color w:val="355F91"/>
          <w:sz w:val="48"/>
          <w:u w:val="single"/>
        </w:rPr>
        <w:t xml:space="preserve"> </w:t>
      </w:r>
    </w:p>
    <w:p w:rsidR="00C6281F" w:rsidRDefault="00604341">
      <w:pPr>
        <w:pStyle w:val="Heading2"/>
        <w:spacing w:after="0"/>
        <w:ind w:left="-5"/>
      </w:pPr>
      <w:r>
        <w:rPr>
          <w:color w:val="355F91"/>
          <w:sz w:val="48"/>
          <w:u w:color="355F91"/>
        </w:rPr>
        <w:t>Introduction</w:t>
      </w:r>
      <w:r>
        <w:rPr>
          <w:color w:val="355F91"/>
          <w:sz w:val="48"/>
          <w:u w:val="none" w:color="000000"/>
        </w:rPr>
        <w:t xml:space="preserve"> </w:t>
      </w:r>
    </w:p>
    <w:p w:rsidR="00C6281F" w:rsidRDefault="00604341">
      <w:pPr>
        <w:spacing w:after="215" w:line="259" w:lineRule="auto"/>
        <w:ind w:left="0" w:right="0" w:firstLine="0"/>
      </w:pPr>
      <w:r>
        <w:t xml:space="preserve"> </w:t>
      </w:r>
    </w:p>
    <w:p w:rsidR="00C6281F" w:rsidRDefault="00604341">
      <w:pPr>
        <w:spacing w:after="205"/>
        <w:ind w:right="590"/>
      </w:pPr>
      <w:r>
        <w:t xml:space="preserve">Welcome to the </w:t>
      </w:r>
      <w:r w:rsidR="00CD3F32">
        <w:t xml:space="preserve">Adverse Event Report Tracking system </w:t>
      </w:r>
      <w:r>
        <w:t>User’s Guide. This guide introd</w:t>
      </w:r>
      <w:r w:rsidR="00CD3F32">
        <w:t>uces you to the features of th</w:t>
      </w:r>
      <w:r w:rsidR="00A96AE1">
        <w:t xml:space="preserve">e web application </w:t>
      </w:r>
      <w:r>
        <w:t>and provides detailed instructions</w:t>
      </w:r>
      <w:r w:rsidR="00A96AE1">
        <w:t xml:space="preserve"> on how to navigate through the website.</w:t>
      </w:r>
      <w:r>
        <w:t xml:space="preserve"> </w:t>
      </w:r>
    </w:p>
    <w:p w:rsidR="00C6281F" w:rsidRDefault="00604341">
      <w:pPr>
        <w:spacing w:after="227"/>
        <w:ind w:right="553"/>
      </w:pPr>
      <w:r>
        <w:t xml:space="preserve">The </w:t>
      </w:r>
      <w:r w:rsidR="00CD3F32">
        <w:t xml:space="preserve">Adverse Event Report Tracking system is a </w:t>
      </w:r>
      <w:r>
        <w:t xml:space="preserve">web-based application that has been developed to assist </w:t>
      </w:r>
      <w:r w:rsidR="00CD3F32">
        <w:t xml:space="preserve">Hospitals/Ambulatory Surgical Centers to report and track the events </w:t>
      </w:r>
      <w:r>
        <w:t xml:space="preserve">in an efficient and effective manner. </w:t>
      </w:r>
    </w:p>
    <w:p w:rsidR="00C6281F" w:rsidRDefault="00604341">
      <w:pPr>
        <w:spacing w:after="272" w:line="259" w:lineRule="auto"/>
        <w:ind w:left="0" w:right="0" w:firstLine="0"/>
      </w:pPr>
      <w:r>
        <w:rPr>
          <w:b/>
          <w:sz w:val="24"/>
        </w:rPr>
        <w:t xml:space="preserve">The following capabilities are available to providers on this easy-to-use, automated system: </w:t>
      </w:r>
    </w:p>
    <w:p w:rsidR="00C6281F" w:rsidRDefault="0002455F" w:rsidP="002512A8">
      <w:pPr>
        <w:numPr>
          <w:ilvl w:val="0"/>
          <w:numId w:val="1"/>
        </w:numPr>
        <w:spacing w:after="143"/>
        <w:ind w:right="397" w:hanging="360"/>
      </w:pPr>
      <w:r>
        <w:t>Submitting Adverse Events online</w:t>
      </w:r>
      <w:r w:rsidR="00604341">
        <w:t xml:space="preserve"> </w:t>
      </w:r>
    </w:p>
    <w:p w:rsidR="00C6281F" w:rsidRDefault="0002455F" w:rsidP="002512A8">
      <w:pPr>
        <w:numPr>
          <w:ilvl w:val="0"/>
          <w:numId w:val="1"/>
        </w:numPr>
        <w:spacing w:after="145"/>
        <w:ind w:right="397" w:hanging="360"/>
      </w:pPr>
      <w:r>
        <w:t>Tracking the submitted Adverse Events</w:t>
      </w:r>
      <w:r w:rsidR="00604341">
        <w:t xml:space="preserve"> </w:t>
      </w:r>
    </w:p>
    <w:p w:rsidR="00C6281F" w:rsidRDefault="0002455F" w:rsidP="002512A8">
      <w:pPr>
        <w:numPr>
          <w:ilvl w:val="0"/>
          <w:numId w:val="1"/>
        </w:numPr>
        <w:spacing w:after="146"/>
        <w:ind w:right="397" w:hanging="360"/>
      </w:pPr>
      <w:r>
        <w:t>Communicating with DPH-FLIS team through Adverse Events website</w:t>
      </w:r>
      <w:r w:rsidR="00604341">
        <w:t xml:space="preserve">  </w:t>
      </w:r>
    </w:p>
    <w:p w:rsidR="00C6281F" w:rsidRDefault="00604341">
      <w:pPr>
        <w:spacing w:after="0" w:line="259" w:lineRule="auto"/>
        <w:ind w:left="722" w:right="0" w:firstLine="0"/>
      </w:pPr>
      <w:r>
        <w:tab/>
        <w:t xml:space="preserve"> </w:t>
      </w:r>
    </w:p>
    <w:p w:rsidR="00C6281F" w:rsidRDefault="00604341" w:rsidP="0002455F">
      <w:pPr>
        <w:spacing w:after="376" w:line="259" w:lineRule="auto"/>
        <w:ind w:left="0" w:right="0" w:firstLine="0"/>
      </w:pPr>
      <w:bookmarkStart w:id="1" w:name="_Log_In_to"/>
      <w:bookmarkEnd w:id="1"/>
      <w:r>
        <w:rPr>
          <w:u w:val="single" w:color="000000"/>
        </w:rPr>
        <w:t>Prerequisites</w:t>
      </w:r>
      <w:r>
        <w:t xml:space="preserve"> </w:t>
      </w:r>
    </w:p>
    <w:p w:rsidR="00C6281F" w:rsidRDefault="00604341">
      <w:pPr>
        <w:spacing w:after="369"/>
        <w:ind w:right="397"/>
      </w:pPr>
      <w:r>
        <w:t>You will need Internet Explorer version 8.0 or higher</w:t>
      </w:r>
      <w:r w:rsidR="00EA4B31">
        <w:t xml:space="preserve"> or Google Chrome </w:t>
      </w:r>
      <w:r>
        <w:t xml:space="preserve">for the system to run properly on your computer. The </w:t>
      </w:r>
      <w:r w:rsidR="0002455F">
        <w:t xml:space="preserve">Adverse Events Report Tracking </w:t>
      </w:r>
      <w:r>
        <w:t>website can be accessed through different browsers</w:t>
      </w:r>
      <w:r w:rsidR="00326A59">
        <w:t xml:space="preserve"> </w:t>
      </w:r>
      <w:r>
        <w:t xml:space="preserve">and tablets. </w:t>
      </w:r>
    </w:p>
    <w:p w:rsidR="006B79D8" w:rsidRDefault="006B79D8" w:rsidP="006B79D8">
      <w:pPr>
        <w:pStyle w:val="Heading1"/>
        <w:rPr>
          <w:sz w:val="48"/>
          <w:szCs w:val="48"/>
          <w:u w:val="single"/>
        </w:rPr>
      </w:pPr>
    </w:p>
    <w:p w:rsidR="006B79D8" w:rsidRDefault="006B79D8" w:rsidP="006B79D8">
      <w:pPr>
        <w:pStyle w:val="Heading1"/>
        <w:rPr>
          <w:sz w:val="48"/>
          <w:szCs w:val="48"/>
          <w:u w:val="single"/>
        </w:rPr>
      </w:pPr>
    </w:p>
    <w:p w:rsidR="006B79D8" w:rsidRDefault="006B79D8" w:rsidP="006B79D8">
      <w:pPr>
        <w:pStyle w:val="Heading1"/>
        <w:ind w:left="0"/>
        <w:rPr>
          <w:sz w:val="48"/>
          <w:szCs w:val="48"/>
          <w:u w:val="single"/>
        </w:rPr>
      </w:pPr>
    </w:p>
    <w:p w:rsidR="006B79D8" w:rsidRPr="006B79D8" w:rsidRDefault="006B79D8" w:rsidP="006B79D8"/>
    <w:p w:rsidR="006B79D8" w:rsidRDefault="006B79D8" w:rsidP="006B79D8"/>
    <w:p w:rsidR="006B79D8" w:rsidRPr="006B79D8" w:rsidRDefault="006B79D8" w:rsidP="006B79D8"/>
    <w:p w:rsidR="006B79D8" w:rsidRDefault="006B79D8" w:rsidP="006B79D8">
      <w:pPr>
        <w:pStyle w:val="Heading1"/>
      </w:pPr>
      <w:r w:rsidRPr="006B79D8">
        <w:rPr>
          <w:sz w:val="48"/>
          <w:szCs w:val="48"/>
          <w:u w:val="single"/>
        </w:rPr>
        <w:lastRenderedPageBreak/>
        <w:t>Register as a New User</w:t>
      </w:r>
    </w:p>
    <w:p w:rsidR="006B79D8" w:rsidRDefault="006B79D8" w:rsidP="006B79D8">
      <w:pPr>
        <w:spacing w:after="49"/>
        <w:ind w:left="361" w:right="397" w:firstLine="0"/>
      </w:pPr>
    </w:p>
    <w:p w:rsidR="00C6281F" w:rsidRDefault="00604341" w:rsidP="006B79D8">
      <w:pPr>
        <w:spacing w:after="49"/>
        <w:ind w:left="180" w:right="397" w:firstLine="0"/>
      </w:pPr>
      <w:r>
        <w:t xml:space="preserve">Enter </w:t>
      </w:r>
      <w:r w:rsidR="00326A59">
        <w:t>the</w:t>
      </w:r>
      <w:r>
        <w:t xml:space="preserve"> website</w:t>
      </w:r>
      <w:r w:rsidR="00326A59">
        <w:t xml:space="preserve"> address</w:t>
      </w:r>
      <w:r>
        <w:t xml:space="preserve"> </w:t>
      </w:r>
      <w:hyperlink r:id="rId11" w:history="1">
        <w:r w:rsidR="0002455F" w:rsidRPr="00F614E0">
          <w:rPr>
            <w:rStyle w:val="Hyperlink"/>
            <w:rFonts w:ascii="Times New Roman" w:eastAsia="Times New Roman" w:hAnsi="Times New Roman" w:cs="Times New Roman"/>
            <w:b/>
            <w:sz w:val="24"/>
            <w:u w:color="0000FF"/>
          </w:rPr>
          <w:t>https://dphadverseevents.ct.gov</w:t>
        </w:r>
      </w:hyperlink>
      <w:hyperlink r:id="rId12">
        <w:r w:rsidR="0002455F">
          <w:rPr>
            <w:rFonts w:ascii="Times New Roman" w:eastAsia="Times New Roman" w:hAnsi="Times New Roman" w:cs="Times New Roman"/>
            <w:sz w:val="24"/>
          </w:rPr>
          <w:t xml:space="preserve"> </w:t>
        </w:r>
      </w:hyperlink>
      <w:r>
        <w:t xml:space="preserve">in your web browser. </w:t>
      </w:r>
    </w:p>
    <w:p w:rsidR="005D2A27" w:rsidRDefault="005D2A27" w:rsidP="006B79D8">
      <w:pPr>
        <w:spacing w:after="49"/>
        <w:ind w:left="180" w:right="397" w:firstLine="0"/>
      </w:pPr>
    </w:p>
    <w:p w:rsidR="005D2A27" w:rsidRDefault="005D2A27" w:rsidP="006B79D8">
      <w:pPr>
        <w:spacing w:after="49"/>
        <w:ind w:left="180" w:right="397" w:firstLine="0"/>
      </w:pPr>
    </w:p>
    <w:p w:rsidR="006B79D8" w:rsidRDefault="006B79D8" w:rsidP="006B79D8">
      <w:pPr>
        <w:spacing w:after="49"/>
        <w:ind w:right="397"/>
      </w:pPr>
      <w:r>
        <w:t xml:space="preserve">    Click “Register as a new user” button from the login page as shown in the pic</w:t>
      </w:r>
      <w:r w:rsidR="0073499A">
        <w:t>ture</w:t>
      </w:r>
      <w:r>
        <w:t xml:space="preserve"> below.</w:t>
      </w:r>
    </w:p>
    <w:p w:rsidR="005D2A27" w:rsidRDefault="005D2A27" w:rsidP="006B79D8">
      <w:pPr>
        <w:spacing w:after="49"/>
        <w:ind w:right="397"/>
      </w:pPr>
    </w:p>
    <w:p w:rsidR="006B79D8" w:rsidRDefault="006B79D8" w:rsidP="006B79D8">
      <w:pPr>
        <w:spacing w:after="49"/>
        <w:ind w:left="361" w:right="397" w:firstLine="0"/>
      </w:pPr>
    </w:p>
    <w:p w:rsidR="006B79D8" w:rsidRDefault="006B79D8" w:rsidP="006B79D8">
      <w:pPr>
        <w:spacing w:after="49"/>
        <w:ind w:left="361" w:right="397" w:firstLine="0"/>
      </w:pPr>
      <w:r>
        <w:rPr>
          <w:noProof/>
        </w:rPr>
        <mc:AlternateContent>
          <mc:Choice Requires="wps">
            <w:drawing>
              <wp:anchor distT="0" distB="0" distL="114300" distR="114300" simplePos="0" relativeHeight="251659264" behindDoc="0" locked="0" layoutInCell="1" allowOverlap="1">
                <wp:simplePos x="0" y="0"/>
                <wp:positionH relativeFrom="column">
                  <wp:posOffset>2003425</wp:posOffset>
                </wp:positionH>
                <wp:positionV relativeFrom="paragraph">
                  <wp:posOffset>3399155</wp:posOffset>
                </wp:positionV>
                <wp:extent cx="607515" cy="226085"/>
                <wp:effectExtent l="0" t="19050" r="40640" b="40640"/>
                <wp:wrapNone/>
                <wp:docPr id="2" name="Right Arrow 2"/>
                <wp:cNvGraphicFramePr/>
                <a:graphic xmlns:a="http://schemas.openxmlformats.org/drawingml/2006/main">
                  <a:graphicData uri="http://schemas.microsoft.com/office/word/2010/wordprocessingShape">
                    <wps:wsp>
                      <wps:cNvSpPr/>
                      <wps:spPr>
                        <a:xfrm>
                          <a:off x="0" y="0"/>
                          <a:ext cx="607515"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1E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57.75pt;margin-top:267.65pt;width:47.8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" adj="17581" fillcolor="#5b9bd5 [3204]" strokecolor="#1f4d78 [1604]" strokeweight="1pt"/>
            </w:pict>
          </mc:Fallback>
        </mc:AlternateContent>
      </w:r>
      <w:r>
        <w:rPr>
          <w:noProof/>
        </w:rPr>
        <w:drawing>
          <wp:inline distT="0" distB="0" distL="0" distR="0" wp14:anchorId="1A671F06" wp14:editId="398261ED">
            <wp:extent cx="6204585" cy="36861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5630" cy="3686796"/>
                    </a:xfrm>
                    <a:prstGeom prst="rect">
                      <a:avLst/>
                    </a:prstGeom>
                  </pic:spPr>
                </pic:pic>
              </a:graphicData>
            </a:graphic>
          </wp:inline>
        </w:drawing>
      </w:r>
    </w:p>
    <w:p w:rsidR="006B79D8" w:rsidRDefault="006B79D8" w:rsidP="006B79D8">
      <w:pPr>
        <w:spacing w:after="49"/>
        <w:ind w:left="361" w:right="397" w:firstLine="0"/>
      </w:pPr>
    </w:p>
    <w:p w:rsidR="005D2A27" w:rsidRDefault="005D2A27" w:rsidP="006B79D8">
      <w:pPr>
        <w:spacing w:after="49"/>
        <w:ind w:left="361" w:right="397" w:firstLine="0"/>
      </w:pPr>
    </w:p>
    <w:p w:rsidR="005D2A27" w:rsidRDefault="005D2A27" w:rsidP="006B79D8">
      <w:pPr>
        <w:spacing w:after="49"/>
        <w:ind w:left="361" w:right="397" w:firstLine="0"/>
      </w:pPr>
    </w:p>
    <w:tbl>
      <w:tblPr>
        <w:tblStyle w:val="TableGrid"/>
        <w:tblW w:w="8855" w:type="dxa"/>
        <w:tblInd w:w="249" w:type="dxa"/>
        <w:tblCellMar>
          <w:top w:w="6" w:type="dxa"/>
          <w:left w:w="109" w:type="dxa"/>
          <w:bottom w:w="8" w:type="dxa"/>
          <w:right w:w="51" w:type="dxa"/>
        </w:tblCellMar>
        <w:tblLook w:val="04A0" w:firstRow="1" w:lastRow="0" w:firstColumn="1" w:lastColumn="0" w:noHBand="0" w:noVBand="1"/>
      </w:tblPr>
      <w:tblGrid>
        <w:gridCol w:w="1078"/>
        <w:gridCol w:w="7777"/>
      </w:tblGrid>
      <w:tr w:rsidR="006B79D8" w:rsidTr="00CC2264">
        <w:trPr>
          <w:trHeight w:val="966"/>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6B79D8" w:rsidRDefault="006B79D8" w:rsidP="00CC2264">
            <w:pPr>
              <w:spacing w:after="0" w:line="259" w:lineRule="auto"/>
              <w:ind w:left="0" w:right="0" w:firstLine="0"/>
              <w:jc w:val="right"/>
            </w:pPr>
            <w:r>
              <w:rPr>
                <w:noProof/>
              </w:rPr>
              <w:drawing>
                <wp:inline distT="0" distB="0" distL="0" distR="0" wp14:anchorId="688EFBB3" wp14:editId="505ADE43">
                  <wp:extent cx="438150" cy="4381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4"/>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6B79D8" w:rsidRDefault="006B79D8" w:rsidP="00CC2264">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6B79D8" w:rsidRPr="00E14E0C" w:rsidRDefault="006B79D8" w:rsidP="00623EC1">
            <w:pPr>
              <w:spacing w:after="0" w:line="259" w:lineRule="auto"/>
              <w:ind w:left="0" w:right="48" w:firstLine="0"/>
            </w:pPr>
            <w:r w:rsidRPr="00E14E0C">
              <w:rPr>
                <w:rFonts w:ascii="Arial" w:eastAsia="Arial" w:hAnsi="Arial" w:cs="Arial"/>
                <w:color w:val="938953"/>
              </w:rPr>
              <w:t>Before registering yourself you have to be approved by your facility that you are an authorized user. DPH FLIS personnel confirms that with your facilit</w:t>
            </w:r>
            <w:r w:rsidR="00623EC1" w:rsidRPr="00E14E0C">
              <w:rPr>
                <w:rFonts w:ascii="Arial" w:eastAsia="Arial" w:hAnsi="Arial" w:cs="Arial"/>
                <w:color w:val="938953"/>
              </w:rPr>
              <w:t>y before approving your account and u</w:t>
            </w:r>
            <w:r w:rsidRPr="00E14E0C">
              <w:rPr>
                <w:rFonts w:ascii="Arial" w:eastAsia="Arial" w:hAnsi="Arial" w:cs="Arial"/>
                <w:color w:val="938953"/>
              </w:rPr>
              <w:t xml:space="preserve">ntil it is approved your user account </w:t>
            </w:r>
            <w:r w:rsidR="00623EC1" w:rsidRPr="00E14E0C">
              <w:rPr>
                <w:rFonts w:ascii="Arial" w:eastAsia="Arial" w:hAnsi="Arial" w:cs="Arial"/>
                <w:color w:val="938953"/>
              </w:rPr>
              <w:t>will</w:t>
            </w:r>
            <w:r w:rsidRPr="00E14E0C">
              <w:rPr>
                <w:rFonts w:ascii="Arial" w:eastAsia="Arial" w:hAnsi="Arial" w:cs="Arial"/>
                <w:color w:val="938953"/>
              </w:rPr>
              <w:t xml:space="preserve"> not</w:t>
            </w:r>
            <w:r w:rsidR="00623EC1" w:rsidRPr="00E14E0C">
              <w:rPr>
                <w:rFonts w:ascii="Arial" w:eastAsia="Arial" w:hAnsi="Arial" w:cs="Arial"/>
                <w:color w:val="938953"/>
              </w:rPr>
              <w:t xml:space="preserve"> be</w:t>
            </w:r>
            <w:r w:rsidRPr="00E14E0C">
              <w:rPr>
                <w:rFonts w:ascii="Arial" w:eastAsia="Arial" w:hAnsi="Arial" w:cs="Arial"/>
                <w:color w:val="938953"/>
              </w:rPr>
              <w:t xml:space="preserve"> active. </w:t>
            </w:r>
          </w:p>
        </w:tc>
      </w:tr>
    </w:tbl>
    <w:p w:rsidR="006B79D8" w:rsidRDefault="006B79D8" w:rsidP="006B79D8">
      <w:pPr>
        <w:spacing w:after="49"/>
        <w:ind w:left="361" w:right="397" w:firstLine="0"/>
      </w:pPr>
    </w:p>
    <w:p w:rsidR="005D2A27" w:rsidRDefault="005D2A27" w:rsidP="006B79D8">
      <w:pPr>
        <w:spacing w:after="49"/>
        <w:ind w:left="361" w:right="397" w:firstLine="0"/>
      </w:pPr>
    </w:p>
    <w:p w:rsidR="005D2A27" w:rsidRDefault="005D2A27" w:rsidP="006B79D8">
      <w:pPr>
        <w:spacing w:after="49"/>
        <w:ind w:left="361" w:right="397" w:firstLine="0"/>
      </w:pPr>
    </w:p>
    <w:p w:rsidR="005D2A27" w:rsidRDefault="005D2A27" w:rsidP="006B79D8">
      <w:pPr>
        <w:spacing w:after="49"/>
        <w:ind w:left="361" w:right="397" w:firstLine="0"/>
      </w:pPr>
      <w:r>
        <w:lastRenderedPageBreak/>
        <w:t>Please go ahead and enter all the required fields (*) in the registration page and click Register button at the bottom.</w:t>
      </w:r>
    </w:p>
    <w:p w:rsidR="005D2A27" w:rsidRDefault="005D2A27" w:rsidP="006B79D8">
      <w:pPr>
        <w:spacing w:after="49"/>
        <w:ind w:left="361" w:right="397" w:firstLine="0"/>
        <w:rPr>
          <w:noProof/>
        </w:rPr>
      </w:pPr>
      <w:r>
        <w:rPr>
          <w:noProof/>
        </w:rPr>
        <mc:AlternateContent>
          <mc:Choice Requires="wps">
            <w:drawing>
              <wp:anchor distT="0" distB="0" distL="114300" distR="114300" simplePos="0" relativeHeight="251661312" behindDoc="0" locked="0" layoutInCell="1" allowOverlap="1" wp14:anchorId="688261D2" wp14:editId="6CEF9EDC">
                <wp:simplePos x="0" y="0"/>
                <wp:positionH relativeFrom="column">
                  <wp:posOffset>142875</wp:posOffset>
                </wp:positionH>
                <wp:positionV relativeFrom="paragraph">
                  <wp:posOffset>3151505</wp:posOffset>
                </wp:positionV>
                <wp:extent cx="607515" cy="226085"/>
                <wp:effectExtent l="0" t="19050" r="40640" b="40640"/>
                <wp:wrapNone/>
                <wp:docPr id="7" name="Right Arrow 7"/>
                <wp:cNvGraphicFramePr/>
                <a:graphic xmlns:a="http://schemas.openxmlformats.org/drawingml/2006/main">
                  <a:graphicData uri="http://schemas.microsoft.com/office/word/2010/wordprocessingShape">
                    <wps:wsp>
                      <wps:cNvSpPr/>
                      <wps:spPr>
                        <a:xfrm>
                          <a:off x="0" y="0"/>
                          <a:ext cx="607515"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BB8B" id="Right Arrow 7" o:spid="_x0000_s1026" type="#_x0000_t13" style="position:absolute;margin-left:11.25pt;margin-top:248.15pt;width:47.85pt;height: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" adj="17581" fillcolor="#5b9bd5 [3204]" strokecolor="#1f4d78 [1604]" strokeweight="1pt"/>
            </w:pict>
          </mc:Fallback>
        </mc:AlternateContent>
      </w:r>
      <w:r>
        <w:rPr>
          <w:noProof/>
        </w:rPr>
        <w:drawing>
          <wp:inline distT="0" distB="0" distL="0" distR="0" wp14:anchorId="27838713" wp14:editId="7BE19AD2">
            <wp:extent cx="6432550" cy="33813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2550" cy="3381375"/>
                    </a:xfrm>
                    <a:prstGeom prst="rect">
                      <a:avLst/>
                    </a:prstGeom>
                  </pic:spPr>
                </pic:pic>
              </a:graphicData>
            </a:graphic>
          </wp:inline>
        </w:drawing>
      </w:r>
    </w:p>
    <w:p w:rsidR="005D2A27" w:rsidRDefault="005D2A27" w:rsidP="006B79D8">
      <w:pPr>
        <w:spacing w:after="49"/>
        <w:ind w:left="361" w:right="397" w:firstLine="0"/>
      </w:pPr>
    </w:p>
    <w:p w:rsidR="005D2A27" w:rsidRDefault="005D2A27" w:rsidP="006B79D8">
      <w:pPr>
        <w:spacing w:after="49"/>
        <w:ind w:left="361" w:right="397" w:firstLine="0"/>
      </w:pPr>
      <w:r>
        <w:t>Once you click Register you will see the message that DPH FLIS personnel will review and process the registration request.</w:t>
      </w:r>
      <w:r w:rsidR="00637F9C">
        <w:t xml:space="preserve"> Upon approval of your request you will receive an auto email notification that your account has been approved and you will be able to login.</w:t>
      </w:r>
    </w:p>
    <w:p w:rsidR="005D2A27" w:rsidRDefault="005D2A27" w:rsidP="006B79D8">
      <w:pPr>
        <w:spacing w:after="49"/>
        <w:ind w:left="361" w:right="397" w:firstLine="0"/>
      </w:pPr>
      <w:r>
        <w:rPr>
          <w:noProof/>
        </w:rPr>
        <w:drawing>
          <wp:inline distT="0" distB="0" distL="0" distR="0" wp14:anchorId="6F0F1B20" wp14:editId="4F2521B9">
            <wp:extent cx="6432550" cy="24860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2550" cy="2486025"/>
                    </a:xfrm>
                    <a:prstGeom prst="rect">
                      <a:avLst/>
                    </a:prstGeom>
                  </pic:spPr>
                </pic:pic>
              </a:graphicData>
            </a:graphic>
          </wp:inline>
        </w:drawing>
      </w:r>
    </w:p>
    <w:p w:rsidR="005D2A27" w:rsidRDefault="005D2A27" w:rsidP="006B79D8">
      <w:pPr>
        <w:spacing w:after="49"/>
        <w:ind w:left="361" w:right="397" w:firstLine="0"/>
      </w:pPr>
    </w:p>
    <w:p w:rsidR="005D2A27" w:rsidRDefault="005D2A27" w:rsidP="006B79D8">
      <w:pPr>
        <w:spacing w:after="49"/>
        <w:ind w:left="361" w:right="397" w:firstLine="0"/>
      </w:pPr>
    </w:p>
    <w:p w:rsidR="00C519DF" w:rsidRDefault="00C519DF" w:rsidP="00C519DF">
      <w:pPr>
        <w:pStyle w:val="Heading1"/>
        <w:rPr>
          <w:sz w:val="48"/>
          <w:szCs w:val="48"/>
          <w:u w:val="single"/>
        </w:rPr>
      </w:pPr>
      <w:r>
        <w:rPr>
          <w:sz w:val="48"/>
          <w:szCs w:val="48"/>
          <w:u w:val="single"/>
        </w:rPr>
        <w:lastRenderedPageBreak/>
        <w:t>Log into Adverse Events Report Tracking System</w:t>
      </w:r>
    </w:p>
    <w:p w:rsidR="006311C4" w:rsidRDefault="006311C4" w:rsidP="006311C4"/>
    <w:p w:rsidR="006311C4" w:rsidRDefault="006311C4" w:rsidP="006311C4">
      <w:r>
        <w:t>Once DPH FLIS Personnel reviews and approves your registration request you will receive an auto email notification that your account has been approved as shown below.</w:t>
      </w:r>
    </w:p>
    <w:p w:rsidR="004243C7" w:rsidRPr="006311C4" w:rsidRDefault="004243C7" w:rsidP="006311C4"/>
    <w:p w:rsidR="006311C4" w:rsidRDefault="006311C4">
      <w:pPr>
        <w:spacing w:after="170" w:line="259" w:lineRule="auto"/>
        <w:ind w:left="0" w:right="0" w:firstLine="0"/>
      </w:pPr>
      <w:r>
        <w:rPr>
          <w:noProof/>
        </w:rPr>
        <w:drawing>
          <wp:inline distT="0" distB="0" distL="0" distR="0" wp14:anchorId="439462B0" wp14:editId="21C7E026">
            <wp:extent cx="6432550" cy="21932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2550" cy="2193290"/>
                    </a:xfrm>
                    <a:prstGeom prst="rect">
                      <a:avLst/>
                    </a:prstGeom>
                  </pic:spPr>
                </pic:pic>
              </a:graphicData>
            </a:graphic>
          </wp:inline>
        </w:drawing>
      </w:r>
    </w:p>
    <w:p w:rsidR="006311C4" w:rsidRDefault="006311C4">
      <w:pPr>
        <w:spacing w:after="170" w:line="259" w:lineRule="auto"/>
        <w:ind w:left="0" w:right="0" w:firstLine="0"/>
      </w:pPr>
      <w:r>
        <w:t xml:space="preserve">Now you may logon to the website </w:t>
      </w:r>
      <w:hyperlink r:id="rId18" w:history="1">
        <w:r w:rsidRPr="006914B7">
          <w:rPr>
            <w:rStyle w:val="Hyperlink"/>
          </w:rPr>
          <w:t>https://dphadverseevents.ct.gov</w:t>
        </w:r>
      </w:hyperlink>
      <w:r>
        <w:t xml:space="preserve"> with your username and password.</w:t>
      </w:r>
    </w:p>
    <w:p w:rsidR="006311C4" w:rsidRDefault="006311C4">
      <w:pPr>
        <w:spacing w:after="170" w:line="259" w:lineRule="auto"/>
        <w:ind w:left="0" w:right="0" w:firstLine="0"/>
      </w:pPr>
      <w:r>
        <w:rPr>
          <w:noProof/>
        </w:rPr>
        <mc:AlternateContent>
          <mc:Choice Requires="wps">
            <w:drawing>
              <wp:anchor distT="0" distB="0" distL="114300" distR="114300" simplePos="0" relativeHeight="251662336" behindDoc="0" locked="0" layoutInCell="1" allowOverlap="1">
                <wp:simplePos x="0" y="0"/>
                <wp:positionH relativeFrom="column">
                  <wp:posOffset>226695</wp:posOffset>
                </wp:positionH>
                <wp:positionV relativeFrom="paragraph">
                  <wp:posOffset>2164715</wp:posOffset>
                </wp:positionV>
                <wp:extent cx="552286" cy="226085"/>
                <wp:effectExtent l="0" t="19050" r="38735" b="40640"/>
                <wp:wrapNone/>
                <wp:docPr id="13" name="Right Arrow 13"/>
                <wp:cNvGraphicFramePr/>
                <a:graphic xmlns:a="http://schemas.openxmlformats.org/drawingml/2006/main">
                  <a:graphicData uri="http://schemas.microsoft.com/office/word/2010/wordprocessingShape">
                    <wps:wsp>
                      <wps:cNvSpPr/>
                      <wps:spPr>
                        <a:xfrm>
                          <a:off x="0" y="0"/>
                          <a:ext cx="552286"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AE36" id="Right Arrow 13" o:spid="_x0000_s1026" type="#_x0000_t13" style="position:absolute;margin-left:17.85pt;margin-top:170.45pt;width:43.5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" adj="17179" fillcolor="#5b9bd5 [3204]" strokecolor="#1f4d78 [1604]" strokeweight="1pt"/>
            </w:pict>
          </mc:Fallback>
        </mc:AlternateContent>
      </w:r>
      <w:r>
        <w:rPr>
          <w:noProof/>
        </w:rPr>
        <w:drawing>
          <wp:inline distT="0" distB="0" distL="0" distR="0" wp14:anchorId="21D04BA8" wp14:editId="44A1CF39">
            <wp:extent cx="6432550" cy="3409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2550" cy="3409950"/>
                    </a:xfrm>
                    <a:prstGeom prst="rect">
                      <a:avLst/>
                    </a:prstGeom>
                  </pic:spPr>
                </pic:pic>
              </a:graphicData>
            </a:graphic>
          </wp:inline>
        </w:drawing>
      </w:r>
    </w:p>
    <w:p w:rsidR="006311C4" w:rsidRDefault="00F462D1" w:rsidP="00F462D1">
      <w:pPr>
        <w:pStyle w:val="Heading1"/>
        <w:rPr>
          <w:sz w:val="48"/>
          <w:szCs w:val="48"/>
          <w:u w:val="single"/>
        </w:rPr>
      </w:pPr>
      <w:r>
        <w:rPr>
          <w:sz w:val="48"/>
          <w:szCs w:val="48"/>
          <w:u w:val="single"/>
        </w:rPr>
        <w:lastRenderedPageBreak/>
        <w:t>Forgot/Reset Password</w:t>
      </w:r>
    </w:p>
    <w:p w:rsidR="00F462D1" w:rsidRDefault="00F462D1" w:rsidP="00F462D1"/>
    <w:p w:rsidR="00F462D1" w:rsidRDefault="00F462D1" w:rsidP="00F462D1">
      <w:r>
        <w:t>From the Adverse Events Report tracking system Login Page, please click “Forgot your password” button as shown in the pic below,</w:t>
      </w:r>
    </w:p>
    <w:p w:rsidR="00F462D1" w:rsidRDefault="00F462D1" w:rsidP="00F462D1"/>
    <w:p w:rsidR="00F462D1" w:rsidRPr="00F462D1" w:rsidRDefault="00F3613A" w:rsidP="00F462D1">
      <w:r>
        <w:rPr>
          <w:noProof/>
        </w:rPr>
        <mc:AlternateContent>
          <mc:Choice Requires="wps">
            <w:drawing>
              <wp:anchor distT="0" distB="0" distL="114300" distR="114300" simplePos="0" relativeHeight="251663360" behindDoc="0" locked="0" layoutInCell="1" allowOverlap="1">
                <wp:simplePos x="0" y="0"/>
                <wp:positionH relativeFrom="column">
                  <wp:posOffset>3001010</wp:posOffset>
                </wp:positionH>
                <wp:positionV relativeFrom="paragraph">
                  <wp:posOffset>3070860</wp:posOffset>
                </wp:positionV>
                <wp:extent cx="552286" cy="205532"/>
                <wp:effectExtent l="19050" t="19050" r="19685" b="42545"/>
                <wp:wrapNone/>
                <wp:docPr id="15" name="Left Arrow 15"/>
                <wp:cNvGraphicFramePr/>
                <a:graphic xmlns:a="http://schemas.openxmlformats.org/drawingml/2006/main">
                  <a:graphicData uri="http://schemas.microsoft.com/office/word/2010/wordprocessingShape">
                    <wps:wsp>
                      <wps:cNvSpPr/>
                      <wps:spPr>
                        <a:xfrm>
                          <a:off x="0" y="0"/>
                          <a:ext cx="552286" cy="2055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3F9F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236.3pt;margin-top:241.8pt;width:43.5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" adj="4019" fillcolor="#5b9bd5 [3204]" strokecolor="#1f4d78 [1604]" strokeweight="1pt"/>
            </w:pict>
          </mc:Fallback>
        </mc:AlternateContent>
      </w:r>
      <w:r w:rsidR="00F462D1">
        <w:rPr>
          <w:noProof/>
        </w:rPr>
        <w:drawing>
          <wp:inline distT="0" distB="0" distL="0" distR="0" wp14:anchorId="0E47DDBA" wp14:editId="5028FBDA">
            <wp:extent cx="6432550" cy="33731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2550" cy="3373120"/>
                    </a:xfrm>
                    <a:prstGeom prst="rect">
                      <a:avLst/>
                    </a:prstGeom>
                  </pic:spPr>
                </pic:pic>
              </a:graphicData>
            </a:graphic>
          </wp:inline>
        </w:drawing>
      </w:r>
    </w:p>
    <w:p w:rsidR="006311C4" w:rsidRDefault="006311C4">
      <w:pPr>
        <w:spacing w:after="170" w:line="259" w:lineRule="auto"/>
        <w:ind w:left="0" w:right="0" w:firstLine="0"/>
      </w:pPr>
    </w:p>
    <w:p w:rsidR="000C5C9B" w:rsidRDefault="000C5C9B">
      <w:pPr>
        <w:spacing w:after="170" w:line="259" w:lineRule="auto"/>
        <w:ind w:left="0" w:right="0" w:firstLine="0"/>
      </w:pPr>
      <w:r>
        <w:t>Enter</w:t>
      </w:r>
      <w:r w:rsidR="00000577">
        <w:t xml:space="preserve"> your “</w:t>
      </w:r>
      <w:r>
        <w:t>User Name</w:t>
      </w:r>
      <w:r w:rsidR="00000577">
        <w:t>”</w:t>
      </w:r>
      <w:r>
        <w:t xml:space="preserve"> in the Forgot Password Page and click Submit button</w:t>
      </w:r>
      <w:r w:rsidR="00000577">
        <w:t>.</w:t>
      </w:r>
    </w:p>
    <w:p w:rsidR="000C5C9B" w:rsidRDefault="000C5C9B">
      <w:pPr>
        <w:spacing w:after="170" w:line="259" w:lineRule="auto"/>
        <w:ind w:left="0" w:right="0" w:firstLine="0"/>
      </w:pPr>
      <w:r>
        <w:rPr>
          <w:noProof/>
        </w:rPr>
        <mc:AlternateContent>
          <mc:Choice Requires="wps">
            <w:drawing>
              <wp:anchor distT="0" distB="0" distL="114300" distR="114300" simplePos="0" relativeHeight="251664384" behindDoc="0" locked="0" layoutInCell="1" allowOverlap="1">
                <wp:simplePos x="0" y="0"/>
                <wp:positionH relativeFrom="column">
                  <wp:posOffset>147955</wp:posOffset>
                </wp:positionH>
                <wp:positionV relativeFrom="paragraph">
                  <wp:posOffset>1630680</wp:posOffset>
                </wp:positionV>
                <wp:extent cx="668266" cy="273563"/>
                <wp:effectExtent l="0" t="19050" r="36830" b="31750"/>
                <wp:wrapNone/>
                <wp:docPr id="18" name="Right Arrow 18"/>
                <wp:cNvGraphicFramePr/>
                <a:graphic xmlns:a="http://schemas.openxmlformats.org/drawingml/2006/main">
                  <a:graphicData uri="http://schemas.microsoft.com/office/word/2010/wordprocessingShape">
                    <wps:wsp>
                      <wps:cNvSpPr/>
                      <wps:spPr>
                        <a:xfrm>
                          <a:off x="0" y="0"/>
                          <a:ext cx="668266" cy="2735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4AF3" id="Right Arrow 18" o:spid="_x0000_s1026" type="#_x0000_t13" style="position:absolute;margin-left:11.65pt;margin-top:128.4pt;width:52.6pt;height: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" adj="17179" fillcolor="#5b9bd5 [3204]" strokecolor="#1f4d78 [1604]" strokeweight="1pt"/>
            </w:pict>
          </mc:Fallback>
        </mc:AlternateContent>
      </w:r>
      <w:r>
        <w:rPr>
          <w:noProof/>
        </w:rPr>
        <w:drawing>
          <wp:inline distT="0" distB="0" distL="0" distR="0" wp14:anchorId="2251EB7D" wp14:editId="2F97AEEA">
            <wp:extent cx="6432550" cy="1979930"/>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32550" cy="1979930"/>
                    </a:xfrm>
                    <a:prstGeom prst="rect">
                      <a:avLst/>
                    </a:prstGeom>
                  </pic:spPr>
                </pic:pic>
              </a:graphicData>
            </a:graphic>
          </wp:inline>
        </w:drawing>
      </w:r>
    </w:p>
    <w:p w:rsidR="00000577" w:rsidRDefault="00000577">
      <w:pPr>
        <w:spacing w:after="170" w:line="259" w:lineRule="auto"/>
        <w:ind w:left="0" w:right="0" w:firstLine="0"/>
      </w:pPr>
    </w:p>
    <w:p w:rsidR="00000577" w:rsidRDefault="00000577">
      <w:pPr>
        <w:spacing w:after="170" w:line="259" w:lineRule="auto"/>
        <w:ind w:left="0" w:right="0" w:firstLine="0"/>
      </w:pPr>
    </w:p>
    <w:p w:rsidR="00000577" w:rsidRDefault="009D64EF">
      <w:pPr>
        <w:spacing w:after="170" w:line="259" w:lineRule="auto"/>
        <w:ind w:left="0" w:right="0" w:firstLine="0"/>
      </w:pPr>
      <w:r>
        <w:lastRenderedPageBreak/>
        <w:t xml:space="preserve">Once submitted you will see the password reset </w:t>
      </w:r>
      <w:r w:rsidR="00000577">
        <w:t>confirmation</w:t>
      </w:r>
      <w:r>
        <w:t xml:space="preserve"> message</w:t>
      </w:r>
      <w:r w:rsidR="0065674E">
        <w:t>.</w:t>
      </w:r>
      <w:r w:rsidR="00000577">
        <w:rPr>
          <w:noProof/>
        </w:rPr>
        <w:t xml:space="preserve"> </w:t>
      </w:r>
      <w:r w:rsidR="00000577">
        <w:rPr>
          <w:noProof/>
        </w:rPr>
        <w:drawing>
          <wp:inline distT="0" distB="0" distL="0" distR="0" wp14:anchorId="218E3CC1" wp14:editId="23C4D4E8">
            <wp:extent cx="6432550" cy="8585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2550" cy="858520"/>
                    </a:xfrm>
                    <a:prstGeom prst="rect">
                      <a:avLst/>
                    </a:prstGeom>
                  </pic:spPr>
                </pic:pic>
              </a:graphicData>
            </a:graphic>
          </wp:inline>
        </w:drawing>
      </w:r>
    </w:p>
    <w:p w:rsidR="00000577" w:rsidRDefault="00000577">
      <w:pPr>
        <w:spacing w:after="170" w:line="259" w:lineRule="auto"/>
        <w:ind w:left="0" w:right="0" w:firstLine="0"/>
        <w:rPr>
          <w:noProof/>
        </w:rPr>
      </w:pPr>
      <w:r>
        <w:rPr>
          <w:caps/>
        </w:rPr>
        <w:t>A</w:t>
      </w:r>
      <w:r>
        <w:t xml:space="preserve">n automated email notification will be sent to the email account associated </w:t>
      </w:r>
      <w:r w:rsidR="0065674E">
        <w:t xml:space="preserve">to the </w:t>
      </w:r>
      <w:r>
        <w:t xml:space="preserve">“User name” with the reset password link. </w:t>
      </w:r>
    </w:p>
    <w:p w:rsidR="006311C4" w:rsidRDefault="00000577">
      <w:pPr>
        <w:spacing w:after="170" w:line="259" w:lineRule="auto"/>
        <w:ind w:left="0" w:right="0" w:firstLine="0"/>
      </w:pPr>
      <w:r>
        <w:rPr>
          <w:noProof/>
        </w:rPr>
        <w:drawing>
          <wp:inline distT="0" distB="0" distL="0" distR="0" wp14:anchorId="6BE501CC" wp14:editId="3FDEAB72">
            <wp:extent cx="6432550" cy="24098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6488" cy="2411300"/>
                    </a:xfrm>
                    <a:prstGeom prst="rect">
                      <a:avLst/>
                    </a:prstGeom>
                  </pic:spPr>
                </pic:pic>
              </a:graphicData>
            </a:graphic>
          </wp:inline>
        </w:drawing>
      </w:r>
    </w:p>
    <w:p w:rsidR="006311C4" w:rsidRDefault="00773317">
      <w:pPr>
        <w:spacing w:after="170" w:line="259" w:lineRule="auto"/>
        <w:ind w:left="0" w:right="0" w:firstLine="0"/>
      </w:pPr>
      <w:r>
        <w:t xml:space="preserve">Now you can </w:t>
      </w:r>
      <w:r w:rsidR="00847FED">
        <w:t>enter your new password along with your email and click the “Reset” button.</w:t>
      </w:r>
    </w:p>
    <w:p w:rsidR="00847FED" w:rsidRDefault="00773317">
      <w:pPr>
        <w:spacing w:after="170" w:line="259" w:lineRule="auto"/>
        <w:ind w:left="0" w:right="0" w:firstLine="0"/>
      </w:pPr>
      <w:r>
        <w:rPr>
          <w:noProof/>
        </w:rPr>
        <mc:AlternateContent>
          <mc:Choice Requires="wps">
            <w:drawing>
              <wp:anchor distT="0" distB="0" distL="114300" distR="114300" simplePos="0" relativeHeight="251665408" behindDoc="0" locked="0" layoutInCell="1" allowOverlap="1">
                <wp:simplePos x="0" y="0"/>
                <wp:positionH relativeFrom="column">
                  <wp:posOffset>976115</wp:posOffset>
                </wp:positionH>
                <wp:positionV relativeFrom="paragraph">
                  <wp:posOffset>2259965</wp:posOffset>
                </wp:positionV>
                <wp:extent cx="668266" cy="248694"/>
                <wp:effectExtent l="0" t="19050" r="36830" b="37465"/>
                <wp:wrapNone/>
                <wp:docPr id="22" name="Right Arrow 22"/>
                <wp:cNvGraphicFramePr/>
                <a:graphic xmlns:a="http://schemas.openxmlformats.org/drawingml/2006/main">
                  <a:graphicData uri="http://schemas.microsoft.com/office/word/2010/wordprocessingShape">
                    <wps:wsp>
                      <wps:cNvSpPr/>
                      <wps:spPr>
                        <a:xfrm>
                          <a:off x="0" y="0"/>
                          <a:ext cx="668266" cy="248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61F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76.85pt;margin-top:177.95pt;width:52.6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" adj="17581" fillcolor="#5b9bd5 [3204]" strokecolor="#1f4d78 [1604]" strokeweight="1pt"/>
            </w:pict>
          </mc:Fallback>
        </mc:AlternateContent>
      </w:r>
      <w:r>
        <w:rPr>
          <w:noProof/>
        </w:rPr>
        <w:drawing>
          <wp:inline distT="0" distB="0" distL="0" distR="0" wp14:anchorId="3F79F6F8" wp14:editId="082EC7C7">
            <wp:extent cx="6432550" cy="250507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32550" cy="2505075"/>
                    </a:xfrm>
                    <a:prstGeom prst="rect">
                      <a:avLst/>
                    </a:prstGeom>
                  </pic:spPr>
                </pic:pic>
              </a:graphicData>
            </a:graphic>
          </wp:inline>
        </w:drawing>
      </w:r>
    </w:p>
    <w:p w:rsidR="00847FED" w:rsidRDefault="00847FED">
      <w:pPr>
        <w:spacing w:after="170" w:line="259" w:lineRule="auto"/>
        <w:ind w:left="0" w:right="0" w:firstLine="0"/>
      </w:pPr>
    </w:p>
    <w:p w:rsidR="00773317" w:rsidRDefault="00773317">
      <w:pPr>
        <w:spacing w:after="170" w:line="259" w:lineRule="auto"/>
        <w:ind w:left="0" w:right="0" w:firstLine="0"/>
      </w:pPr>
    </w:p>
    <w:p w:rsidR="00847FED" w:rsidRDefault="00A43813">
      <w:pPr>
        <w:spacing w:after="170" w:line="259" w:lineRule="auto"/>
        <w:ind w:left="0" w:right="0" w:firstLine="0"/>
      </w:pPr>
      <w:r>
        <w:lastRenderedPageBreak/>
        <w:t>Once the new password is accepted you will receive the following conformation,</w:t>
      </w:r>
    </w:p>
    <w:p w:rsidR="00A43813" w:rsidRDefault="001F3571">
      <w:pPr>
        <w:spacing w:after="170" w:line="259" w:lineRule="auto"/>
        <w:ind w:left="0" w:right="0" w:firstLine="0"/>
      </w:pPr>
      <w:r>
        <w:rPr>
          <w:noProof/>
        </w:rPr>
        <w:drawing>
          <wp:inline distT="0" distB="0" distL="0" distR="0" wp14:anchorId="32E871A0" wp14:editId="7281FDAD">
            <wp:extent cx="6432550" cy="1609725"/>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32550" cy="1609725"/>
                    </a:xfrm>
                    <a:prstGeom prst="rect">
                      <a:avLst/>
                    </a:prstGeom>
                  </pic:spPr>
                </pic:pic>
              </a:graphicData>
            </a:graphic>
          </wp:inline>
        </w:drawing>
      </w:r>
    </w:p>
    <w:p w:rsidR="00A43813" w:rsidRDefault="00A43813">
      <w:pPr>
        <w:spacing w:after="170" w:line="259" w:lineRule="auto"/>
        <w:ind w:left="0" w:right="0" w:firstLine="0"/>
      </w:pPr>
    </w:p>
    <w:p w:rsidR="006311C4" w:rsidRDefault="00A43813">
      <w:pPr>
        <w:spacing w:after="170" w:line="259" w:lineRule="auto"/>
        <w:ind w:left="0" w:right="0" w:firstLine="0"/>
      </w:pPr>
      <w:r>
        <w:t>Click the “Click here to login” link and you will be directed to the login page</w:t>
      </w:r>
      <w:r w:rsidR="008B6812">
        <w:t>. N</w:t>
      </w:r>
      <w:r>
        <w:t>ow you can enter the user name and the new password and login to the Adverse Events Report Tracking System.</w:t>
      </w:r>
    </w:p>
    <w:p w:rsidR="00A43813" w:rsidRDefault="00A43813">
      <w:pPr>
        <w:spacing w:after="170" w:line="259" w:lineRule="auto"/>
        <w:ind w:left="0" w:right="0" w:firstLine="0"/>
      </w:pPr>
    </w:p>
    <w:p w:rsidR="00A43813" w:rsidRDefault="00A43813">
      <w:pPr>
        <w:spacing w:after="170" w:line="259" w:lineRule="auto"/>
        <w:ind w:left="0" w:right="0" w:firstLine="0"/>
      </w:pPr>
      <w:r>
        <w:rPr>
          <w:noProof/>
        </w:rPr>
        <mc:AlternateContent>
          <mc:Choice Requires="wps">
            <w:drawing>
              <wp:anchor distT="0" distB="0" distL="114300" distR="114300" simplePos="0" relativeHeight="251666432" behindDoc="0" locked="0" layoutInCell="1" allowOverlap="1">
                <wp:simplePos x="0" y="0"/>
                <wp:positionH relativeFrom="column">
                  <wp:posOffset>1916430</wp:posOffset>
                </wp:positionH>
                <wp:positionV relativeFrom="paragraph">
                  <wp:posOffset>2679700</wp:posOffset>
                </wp:positionV>
                <wp:extent cx="607515" cy="248694"/>
                <wp:effectExtent l="0" t="19050" r="40640" b="37465"/>
                <wp:wrapNone/>
                <wp:docPr id="26" name="Right Arrow 26"/>
                <wp:cNvGraphicFramePr/>
                <a:graphic xmlns:a="http://schemas.openxmlformats.org/drawingml/2006/main">
                  <a:graphicData uri="http://schemas.microsoft.com/office/word/2010/wordprocessingShape">
                    <wps:wsp>
                      <wps:cNvSpPr/>
                      <wps:spPr>
                        <a:xfrm>
                          <a:off x="0" y="0"/>
                          <a:ext cx="607515" cy="248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9B71" id="Right Arrow 26" o:spid="_x0000_s1026" type="#_x0000_t13" style="position:absolute;margin-left:150.9pt;margin-top:211pt;width:47.85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" adj="17179" fillcolor="#5b9bd5 [3204]" strokecolor="#1f4d78 [1604]" strokeweight="1pt"/>
            </w:pict>
          </mc:Fallback>
        </mc:AlternateContent>
      </w:r>
      <w:r>
        <w:rPr>
          <w:noProof/>
        </w:rPr>
        <w:drawing>
          <wp:inline distT="0" distB="0" distL="0" distR="0" wp14:anchorId="5639E68E" wp14:editId="7910650F">
            <wp:extent cx="6432550" cy="391477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32550" cy="3914775"/>
                    </a:xfrm>
                    <a:prstGeom prst="rect">
                      <a:avLst/>
                    </a:prstGeom>
                  </pic:spPr>
                </pic:pic>
              </a:graphicData>
            </a:graphic>
          </wp:inline>
        </w:drawing>
      </w:r>
    </w:p>
    <w:p w:rsidR="00A43813" w:rsidRDefault="00A43813">
      <w:pPr>
        <w:spacing w:after="170" w:line="259" w:lineRule="auto"/>
        <w:ind w:left="0" w:right="0" w:firstLine="0"/>
      </w:pPr>
    </w:p>
    <w:p w:rsidR="008B6812" w:rsidRDefault="008B6812">
      <w:pPr>
        <w:spacing w:after="170" w:line="259" w:lineRule="auto"/>
        <w:ind w:left="0" w:right="0" w:firstLine="0"/>
      </w:pPr>
    </w:p>
    <w:p w:rsidR="00ED114C" w:rsidRPr="009A0927" w:rsidRDefault="00ED114C" w:rsidP="00ED114C">
      <w:pPr>
        <w:spacing w:after="514" w:line="259" w:lineRule="auto"/>
        <w:ind w:left="0" w:right="601" w:firstLine="0"/>
        <w:jc w:val="center"/>
        <w:rPr>
          <w:u w:val="single"/>
        </w:rPr>
      </w:pPr>
      <w:r>
        <w:rPr>
          <w:rFonts w:ascii="Cambria" w:eastAsia="Cambria" w:hAnsi="Cambria" w:cs="Cambria"/>
          <w:b/>
          <w:color w:val="355F91"/>
          <w:sz w:val="48"/>
          <w:u w:val="single"/>
        </w:rPr>
        <w:lastRenderedPageBreak/>
        <w:t>Chapter 2: Home Page and Filter Options</w:t>
      </w:r>
      <w:r w:rsidRPr="009A0927">
        <w:rPr>
          <w:rFonts w:ascii="Cambria" w:eastAsia="Cambria" w:hAnsi="Cambria" w:cs="Cambria"/>
          <w:b/>
          <w:color w:val="355F91"/>
          <w:sz w:val="48"/>
          <w:u w:val="single"/>
        </w:rPr>
        <w:t xml:space="preserve"> </w:t>
      </w:r>
    </w:p>
    <w:p w:rsidR="00ED114C" w:rsidRDefault="00ED114C" w:rsidP="00ED114C">
      <w:pPr>
        <w:pStyle w:val="Heading1"/>
      </w:pPr>
      <w:r>
        <w:rPr>
          <w:sz w:val="48"/>
          <w:szCs w:val="48"/>
          <w:u w:val="single"/>
        </w:rPr>
        <w:t>Home Page</w:t>
      </w:r>
    </w:p>
    <w:p w:rsidR="00A43813" w:rsidRDefault="00A43813">
      <w:pPr>
        <w:spacing w:after="170" w:line="259" w:lineRule="auto"/>
        <w:ind w:left="0" w:right="0" w:firstLine="0"/>
      </w:pPr>
    </w:p>
    <w:p w:rsidR="00ED114C" w:rsidRDefault="00ED114C">
      <w:pPr>
        <w:spacing w:after="170" w:line="259" w:lineRule="auto"/>
        <w:ind w:left="0" w:right="0" w:firstLine="0"/>
      </w:pPr>
      <w:r>
        <w:t>This section focusses on the Home page and columns listed in it</w:t>
      </w:r>
      <w:r w:rsidR="003D4C66">
        <w:t>.</w:t>
      </w:r>
    </w:p>
    <w:p w:rsidR="00ED114C" w:rsidRDefault="00865868">
      <w:pPr>
        <w:spacing w:after="170" w:line="259" w:lineRule="auto"/>
        <w:ind w:left="0" w:right="0" w:firstLine="0"/>
      </w:pPr>
      <w:r>
        <w:rPr>
          <w:noProof/>
        </w:rPr>
        <w:drawing>
          <wp:inline distT="0" distB="0" distL="0" distR="0" wp14:anchorId="2B02218D" wp14:editId="5AB8AB41">
            <wp:extent cx="6432550" cy="33909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3390900"/>
                    </a:xfrm>
                    <a:prstGeom prst="rect">
                      <a:avLst/>
                    </a:prstGeom>
                  </pic:spPr>
                </pic:pic>
              </a:graphicData>
            </a:graphic>
          </wp:inline>
        </w:drawing>
      </w:r>
    </w:p>
    <w:p w:rsidR="00ED114C" w:rsidRDefault="00ED114C">
      <w:pPr>
        <w:spacing w:after="170" w:line="259" w:lineRule="auto"/>
        <w:ind w:left="0" w:right="0" w:firstLine="0"/>
      </w:pPr>
    </w:p>
    <w:p w:rsidR="00ED114C" w:rsidRDefault="00ED114C" w:rsidP="00ED114C">
      <w:pPr>
        <w:spacing w:after="170" w:line="259" w:lineRule="auto"/>
        <w:ind w:left="0" w:right="0" w:firstLine="0"/>
      </w:pPr>
      <w:r>
        <w:t xml:space="preserve">On the top Right Corner you will see your Full name, User Name, Role and log </w:t>
      </w:r>
      <w:r w:rsidR="008C04C1">
        <w:t>off</w:t>
      </w:r>
      <w:r>
        <w:t xml:space="preserve"> link. As a facility you</w:t>
      </w:r>
      <w:r w:rsidR="001902DA">
        <w:t>r</w:t>
      </w:r>
      <w:r>
        <w:t xml:space="preserve"> role will be always “User”.</w:t>
      </w:r>
    </w:p>
    <w:p w:rsidR="00ED114C" w:rsidRDefault="00ED114C">
      <w:pPr>
        <w:spacing w:after="170" w:line="259" w:lineRule="auto"/>
        <w:ind w:left="0" w:right="0" w:firstLine="0"/>
      </w:pPr>
      <w:r>
        <w:rPr>
          <w:noProof/>
        </w:rPr>
        <w:drawing>
          <wp:inline distT="0" distB="0" distL="0" distR="0" wp14:anchorId="6882E8BA" wp14:editId="7219DBCB">
            <wp:extent cx="5295900" cy="371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5900" cy="371475"/>
                    </a:xfrm>
                    <a:prstGeom prst="rect">
                      <a:avLst/>
                    </a:prstGeom>
                  </pic:spPr>
                </pic:pic>
              </a:graphicData>
            </a:graphic>
          </wp:inline>
        </w:drawing>
      </w:r>
    </w:p>
    <w:p w:rsidR="00ED114C" w:rsidRDefault="008C04C1">
      <w:pPr>
        <w:spacing w:after="170" w:line="259" w:lineRule="auto"/>
        <w:ind w:left="0" w:right="0" w:firstLine="0"/>
      </w:pPr>
      <w:r>
        <w:t>Underneath the banner you will find “</w:t>
      </w:r>
      <w:r w:rsidR="003D4C66">
        <w:t>R</w:t>
      </w:r>
      <w:r>
        <w:t>eport</w:t>
      </w:r>
      <w:r w:rsidR="003D4C66">
        <w:t xml:space="preserve"> New Adverse Event</w:t>
      </w:r>
      <w:r>
        <w:t>” button to submit new adverse events for your facility. This will open up the adverse event Report Form page.</w:t>
      </w:r>
    </w:p>
    <w:p w:rsidR="00A43813" w:rsidRDefault="003D4C66">
      <w:pPr>
        <w:spacing w:after="170" w:line="259" w:lineRule="auto"/>
        <w:ind w:left="0" w:right="0" w:firstLine="0"/>
      </w:pPr>
      <w:r>
        <w:rPr>
          <w:noProof/>
        </w:rPr>
        <w:drawing>
          <wp:inline distT="0" distB="0" distL="0" distR="0" wp14:anchorId="7D8F0E20" wp14:editId="7F88F38A">
            <wp:extent cx="1666875" cy="333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6875" cy="333375"/>
                    </a:xfrm>
                    <a:prstGeom prst="rect">
                      <a:avLst/>
                    </a:prstGeom>
                  </pic:spPr>
                </pic:pic>
              </a:graphicData>
            </a:graphic>
          </wp:inline>
        </w:drawing>
      </w:r>
      <w:r w:rsidR="00ED114C">
        <w:t xml:space="preserve"> </w:t>
      </w:r>
    </w:p>
    <w:p w:rsidR="00A43813" w:rsidRDefault="00A43813">
      <w:pPr>
        <w:spacing w:after="170" w:line="259" w:lineRule="auto"/>
        <w:ind w:left="0" w:right="0" w:firstLine="0"/>
      </w:pPr>
    </w:p>
    <w:p w:rsidR="008C04C1" w:rsidRDefault="001902DA">
      <w:pPr>
        <w:spacing w:after="170" w:line="259" w:lineRule="auto"/>
        <w:ind w:left="0" w:right="0" w:firstLine="0"/>
      </w:pPr>
      <w:r>
        <w:lastRenderedPageBreak/>
        <w:t>The body of the page will have 6 columns as given below,</w:t>
      </w:r>
    </w:p>
    <w:p w:rsidR="001902DA" w:rsidRDefault="001902DA">
      <w:pPr>
        <w:spacing w:after="170" w:line="259" w:lineRule="auto"/>
        <w:ind w:left="0" w:right="0" w:firstLine="0"/>
      </w:pPr>
      <w:r>
        <w:t>Facility Name – Name of the Facility</w:t>
      </w:r>
    </w:p>
    <w:p w:rsidR="001902DA" w:rsidRDefault="001902DA">
      <w:pPr>
        <w:spacing w:after="170" w:line="259" w:lineRule="auto"/>
        <w:ind w:left="0" w:right="0" w:firstLine="0"/>
      </w:pPr>
      <w:r>
        <w:t xml:space="preserve">Sequential Report Number – Auto </w:t>
      </w:r>
      <w:r w:rsidR="00B4421C">
        <w:t>g</w:t>
      </w:r>
      <w:r>
        <w:t>enerated sequential report number for</w:t>
      </w:r>
      <w:r w:rsidR="00B4421C">
        <w:t xml:space="preserve"> each adverse event submitted</w:t>
      </w:r>
    </w:p>
    <w:p w:rsidR="001902DA" w:rsidRDefault="001902DA">
      <w:pPr>
        <w:spacing w:after="170" w:line="259" w:lineRule="auto"/>
        <w:ind w:left="0" w:right="0" w:firstLine="0"/>
      </w:pPr>
      <w:r>
        <w:t>NQF Event Category – Event category</w:t>
      </w:r>
    </w:p>
    <w:p w:rsidR="001902DA" w:rsidRDefault="001902DA">
      <w:pPr>
        <w:spacing w:after="170" w:line="259" w:lineRule="auto"/>
        <w:ind w:left="0" w:right="0" w:firstLine="0"/>
      </w:pPr>
      <w:r>
        <w:t>Date and Time of Event First Known – From the Adverse Event Form</w:t>
      </w:r>
    </w:p>
    <w:p w:rsidR="001902DA" w:rsidRDefault="001902DA">
      <w:pPr>
        <w:spacing w:after="170" w:line="259" w:lineRule="auto"/>
        <w:ind w:left="0" w:right="0" w:firstLine="0"/>
      </w:pPr>
      <w:r>
        <w:t>Submission date – Date Adverse event submitted</w:t>
      </w:r>
    </w:p>
    <w:p w:rsidR="001902DA" w:rsidRDefault="001902DA">
      <w:pPr>
        <w:spacing w:after="170" w:line="259" w:lineRule="auto"/>
        <w:ind w:left="0" w:right="0" w:firstLine="0"/>
      </w:pPr>
      <w:r>
        <w:t>Request for Further Information – In</w:t>
      </w:r>
      <w:r w:rsidR="0013435B">
        <w:t xml:space="preserve"> </w:t>
      </w:r>
      <w:r>
        <w:t>case DPH needs additional CAP (Corrective Action Plan) information this flag will be Red to notify the users that they need to provide more information.</w:t>
      </w:r>
    </w:p>
    <w:p w:rsidR="001902DA" w:rsidRDefault="001902DA">
      <w:pPr>
        <w:spacing w:after="170" w:line="259" w:lineRule="auto"/>
        <w:ind w:left="0" w:right="0" w:firstLine="0"/>
      </w:pPr>
    </w:p>
    <w:p w:rsidR="001902DA" w:rsidRDefault="009725AA">
      <w:pPr>
        <w:spacing w:after="170" w:line="259" w:lineRule="auto"/>
        <w:ind w:left="0" w:right="0" w:firstLine="0"/>
      </w:pPr>
      <w:r>
        <w:rPr>
          <w:noProof/>
        </w:rPr>
        <w:drawing>
          <wp:inline distT="0" distB="0" distL="0" distR="0" wp14:anchorId="02E53474" wp14:editId="2E19E89C">
            <wp:extent cx="6432550" cy="33909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3390900"/>
                    </a:xfrm>
                    <a:prstGeom prst="rect">
                      <a:avLst/>
                    </a:prstGeom>
                  </pic:spPr>
                </pic:pic>
              </a:graphicData>
            </a:graphic>
          </wp:inline>
        </w:drawing>
      </w:r>
    </w:p>
    <w:p w:rsidR="00A43813" w:rsidRDefault="001902DA">
      <w:pPr>
        <w:spacing w:after="170" w:line="259" w:lineRule="auto"/>
        <w:ind w:left="0" w:right="0" w:firstLine="0"/>
      </w:pPr>
      <w:r>
        <w:t>All of the submitted adverse events will be displayed in the main page and you can use “Open” and “CAP” buttons for each event to view the details.</w:t>
      </w:r>
    </w:p>
    <w:p w:rsidR="001902DA" w:rsidRDefault="001902DA">
      <w:pPr>
        <w:spacing w:after="170" w:line="259" w:lineRule="auto"/>
        <w:ind w:left="0" w:right="0" w:firstLine="0"/>
      </w:pPr>
      <w:r>
        <w:t xml:space="preserve">This will also help you reconcile the submitted events for your facility and other tracking purposes. These events will stay forever </w:t>
      </w:r>
      <w:r w:rsidR="008F086B">
        <w:t xml:space="preserve">in the website </w:t>
      </w:r>
      <w:r>
        <w:t>and will not be deleted or moved anywhere.</w:t>
      </w:r>
    </w:p>
    <w:p w:rsidR="00A43813" w:rsidRDefault="00A43813">
      <w:pPr>
        <w:spacing w:after="170" w:line="259" w:lineRule="auto"/>
        <w:ind w:left="0" w:right="0" w:firstLine="0"/>
      </w:pPr>
    </w:p>
    <w:p w:rsidR="00A43813" w:rsidRDefault="00A43813">
      <w:pPr>
        <w:spacing w:after="170" w:line="259" w:lineRule="auto"/>
        <w:ind w:left="0" w:right="0" w:firstLine="0"/>
      </w:pPr>
    </w:p>
    <w:p w:rsidR="00A43813" w:rsidRDefault="00A43813">
      <w:pPr>
        <w:spacing w:after="170" w:line="259" w:lineRule="auto"/>
        <w:ind w:left="0" w:right="0" w:firstLine="0"/>
      </w:pPr>
    </w:p>
    <w:p w:rsidR="00D96F43" w:rsidRDefault="00D96F43" w:rsidP="00D96F43">
      <w:pPr>
        <w:pStyle w:val="Heading1"/>
      </w:pPr>
      <w:r>
        <w:rPr>
          <w:sz w:val="48"/>
          <w:szCs w:val="48"/>
          <w:u w:val="single"/>
        </w:rPr>
        <w:lastRenderedPageBreak/>
        <w:t>Filter Options</w:t>
      </w:r>
    </w:p>
    <w:p w:rsidR="008F086B" w:rsidRDefault="008F086B">
      <w:pPr>
        <w:spacing w:after="170" w:line="259" w:lineRule="auto"/>
        <w:ind w:left="0" w:right="0" w:firstLine="0"/>
      </w:pPr>
    </w:p>
    <w:p w:rsidR="008F086B" w:rsidRDefault="008F086B">
      <w:pPr>
        <w:spacing w:after="170" w:line="259" w:lineRule="auto"/>
        <w:ind w:left="0" w:right="0" w:firstLine="0"/>
      </w:pPr>
      <w:r>
        <w:t>This section will describe the filter option in the home page so to narrow down the adverse events which you would like to see. All the columns in the home page are filterable as to give a wide range of options to search for an event.</w:t>
      </w:r>
    </w:p>
    <w:p w:rsidR="008F086B" w:rsidRDefault="008F086B">
      <w:pPr>
        <w:spacing w:after="170" w:line="259" w:lineRule="auto"/>
        <w:ind w:left="0" w:right="0" w:firstLine="0"/>
      </w:pPr>
      <w:r>
        <w:rPr>
          <w:noProof/>
        </w:rPr>
        <mc:AlternateContent>
          <mc:Choice Requires="wps">
            <w:drawing>
              <wp:anchor distT="0" distB="0" distL="114300" distR="114300" simplePos="0" relativeHeight="251675648" behindDoc="0" locked="0" layoutInCell="1" allowOverlap="1" wp14:anchorId="04768254" wp14:editId="51729393">
                <wp:simplePos x="0" y="0"/>
                <wp:positionH relativeFrom="column">
                  <wp:posOffset>4810125</wp:posOffset>
                </wp:positionH>
                <wp:positionV relativeFrom="paragraph">
                  <wp:posOffset>238125</wp:posOffset>
                </wp:positionV>
                <wp:extent cx="76200" cy="962025"/>
                <wp:effectExtent l="0" t="0" r="76200" b="47625"/>
                <wp:wrapNone/>
                <wp:docPr id="38" name="Straight Arrow Connector 38"/>
                <wp:cNvGraphicFramePr/>
                <a:graphic xmlns:a="http://schemas.openxmlformats.org/drawingml/2006/main">
                  <a:graphicData uri="http://schemas.microsoft.com/office/word/2010/wordprocessingShape">
                    <wps:wsp>
                      <wps:cNvCnPr/>
                      <wps:spPr>
                        <a:xfrm>
                          <a:off x="0" y="0"/>
                          <a:ext cx="7620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796AE2" id="_x0000_t32" coordsize="21600,21600" o:spt="32" o:oned="t" path="m,l21600,21600e" filled="f">
                <v:path arrowok="t" fillok="f" o:connecttype="none"/>
                <o:lock v:ext="edit" shapetype="t"/>
              </v:shapetype>
              <v:shape id="Straight Arrow Connector 38" o:spid="_x0000_s1026" type="#_x0000_t32" style="position:absolute;margin-left:378.75pt;margin-top:18.75pt;width:6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" strokecolor="#ed7d31 [3205]"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E795CCC" wp14:editId="10E9EDE8">
                <wp:simplePos x="0" y="0"/>
                <wp:positionH relativeFrom="column">
                  <wp:posOffset>3524250</wp:posOffset>
                </wp:positionH>
                <wp:positionV relativeFrom="paragraph">
                  <wp:posOffset>239395</wp:posOffset>
                </wp:positionV>
                <wp:extent cx="76200" cy="962025"/>
                <wp:effectExtent l="0" t="0" r="76200" b="47625"/>
                <wp:wrapNone/>
                <wp:docPr id="35" name="Straight Arrow Connector 35"/>
                <wp:cNvGraphicFramePr/>
                <a:graphic xmlns:a="http://schemas.openxmlformats.org/drawingml/2006/main">
                  <a:graphicData uri="http://schemas.microsoft.com/office/word/2010/wordprocessingShape">
                    <wps:wsp>
                      <wps:cNvCnPr/>
                      <wps:spPr>
                        <a:xfrm>
                          <a:off x="0" y="0"/>
                          <a:ext cx="7620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1D8DB" id="Straight Arrow Connector 35" o:spid="_x0000_s1026" type="#_x0000_t32" style="position:absolute;margin-left:277.5pt;margin-top:18.85pt;width:6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" strokecolor="#ed7d31 [3205]" strokeweight=".5pt">
                <v:stroke endarrow="block" joinstyle="miter"/>
              </v:shape>
            </w:pict>
          </mc:Fallback>
        </mc:AlternateContent>
      </w:r>
    </w:p>
    <w:p w:rsidR="008F086B" w:rsidRDefault="008F086B">
      <w:pPr>
        <w:spacing w:after="170" w:line="259" w:lineRule="auto"/>
        <w:ind w:left="0" w:right="0" w:firstLine="0"/>
      </w:pPr>
      <w:r>
        <w:rPr>
          <w:noProof/>
        </w:rPr>
        <mc:AlternateContent>
          <mc:Choice Requires="wps">
            <w:drawing>
              <wp:anchor distT="0" distB="0" distL="114300" distR="114300" simplePos="0" relativeHeight="251676672" behindDoc="0" locked="0" layoutInCell="1" allowOverlap="1">
                <wp:simplePos x="0" y="0"/>
                <wp:positionH relativeFrom="column">
                  <wp:posOffset>2807335</wp:posOffset>
                </wp:positionH>
                <wp:positionV relativeFrom="paragraph">
                  <wp:posOffset>1671955</wp:posOffset>
                </wp:positionV>
                <wp:extent cx="808602" cy="248694"/>
                <wp:effectExtent l="19050" t="19050" r="10795" b="37465"/>
                <wp:wrapNone/>
                <wp:docPr id="39" name="Left Arrow 39"/>
                <wp:cNvGraphicFramePr/>
                <a:graphic xmlns:a="http://schemas.openxmlformats.org/drawingml/2006/main">
                  <a:graphicData uri="http://schemas.microsoft.com/office/word/2010/wordprocessingShape">
                    <wps:wsp>
                      <wps:cNvSpPr/>
                      <wps:spPr>
                        <a:xfrm>
                          <a:off x="0" y="0"/>
                          <a:ext cx="808602" cy="248694"/>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ABB3" id="Left Arrow 39" o:spid="_x0000_s1026" type="#_x0000_t66" style="position:absolute;margin-left:221.05pt;margin-top:131.65pt;width:63.65pt;height:1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" adj="3322" fillcolor="#4472c4 [3208]" strokecolor="#1f4d78 [1604]" strokeweight="1pt"/>
            </w:pict>
          </mc:Fallback>
        </mc:AlternateContent>
      </w:r>
      <w:r>
        <w:rPr>
          <w:noProof/>
        </w:rPr>
        <mc:AlternateContent>
          <mc:Choice Requires="wps">
            <w:drawing>
              <wp:anchor distT="0" distB="0" distL="114300" distR="114300" simplePos="0" relativeHeight="251673600" behindDoc="0" locked="0" layoutInCell="1" allowOverlap="1" wp14:anchorId="04768254" wp14:editId="51729393">
                <wp:simplePos x="0" y="0"/>
                <wp:positionH relativeFrom="column">
                  <wp:posOffset>4200525</wp:posOffset>
                </wp:positionH>
                <wp:positionV relativeFrom="paragraph">
                  <wp:posOffset>61595</wp:posOffset>
                </wp:positionV>
                <wp:extent cx="76200" cy="962025"/>
                <wp:effectExtent l="0" t="0" r="76200" b="47625"/>
                <wp:wrapNone/>
                <wp:docPr id="37" name="Straight Arrow Connector 37"/>
                <wp:cNvGraphicFramePr/>
                <a:graphic xmlns:a="http://schemas.openxmlformats.org/drawingml/2006/main">
                  <a:graphicData uri="http://schemas.microsoft.com/office/word/2010/wordprocessingShape">
                    <wps:wsp>
                      <wps:cNvCnPr/>
                      <wps:spPr>
                        <a:xfrm>
                          <a:off x="0" y="0"/>
                          <a:ext cx="7620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0398E" id="Straight Arrow Connector 37" o:spid="_x0000_s1026" type="#_x0000_t32" style="position:absolute;margin-left:330.75pt;margin-top:4.85pt;width:6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" strokecolor="#ed7d31 [3205]"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E795CCC" wp14:editId="10E9EDE8">
                <wp:simplePos x="0" y="0"/>
                <wp:positionH relativeFrom="column">
                  <wp:posOffset>2828925</wp:posOffset>
                </wp:positionH>
                <wp:positionV relativeFrom="paragraph">
                  <wp:posOffset>61595</wp:posOffset>
                </wp:positionV>
                <wp:extent cx="76200" cy="962025"/>
                <wp:effectExtent l="0" t="0" r="76200" b="47625"/>
                <wp:wrapNone/>
                <wp:docPr id="34" name="Straight Arrow Connector 34"/>
                <wp:cNvGraphicFramePr/>
                <a:graphic xmlns:a="http://schemas.openxmlformats.org/drawingml/2006/main">
                  <a:graphicData uri="http://schemas.microsoft.com/office/word/2010/wordprocessingShape">
                    <wps:wsp>
                      <wps:cNvCnPr/>
                      <wps:spPr>
                        <a:xfrm>
                          <a:off x="0" y="0"/>
                          <a:ext cx="7620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41ABE" id="Straight Arrow Connector 34" o:spid="_x0000_s1026" type="#_x0000_t32" style="position:absolute;margin-left:222.75pt;margin-top:4.85pt;width:6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1304925</wp:posOffset>
                </wp:positionH>
                <wp:positionV relativeFrom="paragraph">
                  <wp:posOffset>61595</wp:posOffset>
                </wp:positionV>
                <wp:extent cx="76200" cy="962025"/>
                <wp:effectExtent l="0" t="0" r="76200" b="47625"/>
                <wp:wrapNone/>
                <wp:docPr id="33" name="Straight Arrow Connector 33"/>
                <wp:cNvGraphicFramePr/>
                <a:graphic xmlns:a="http://schemas.openxmlformats.org/drawingml/2006/main">
                  <a:graphicData uri="http://schemas.microsoft.com/office/word/2010/wordprocessingShape">
                    <wps:wsp>
                      <wps:cNvCnPr/>
                      <wps:spPr>
                        <a:xfrm>
                          <a:off x="0" y="0"/>
                          <a:ext cx="7620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3B0DA" id="Straight Arrow Connector 33" o:spid="_x0000_s1026" type="#_x0000_t32" style="position:absolute;margin-left:102.75pt;margin-top:4.85pt;width:6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" strokecolor="#ed7d31 [3205]" strokeweight=".5pt">
                <v:stroke endarrow="block" joinstyle="miter"/>
              </v:shape>
            </w:pict>
          </mc:Fallback>
        </mc:AlternateContent>
      </w:r>
      <w:r>
        <w:rPr>
          <w:noProof/>
        </w:rPr>
        <w:drawing>
          <wp:inline distT="0" distB="0" distL="0" distR="0" wp14:anchorId="35FB2255" wp14:editId="10172002">
            <wp:extent cx="6432550" cy="246697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2550" cy="2466975"/>
                    </a:xfrm>
                    <a:prstGeom prst="rect">
                      <a:avLst/>
                    </a:prstGeom>
                  </pic:spPr>
                </pic:pic>
              </a:graphicData>
            </a:graphic>
          </wp:inline>
        </w:drawing>
      </w:r>
    </w:p>
    <w:p w:rsidR="00A43813" w:rsidRDefault="00A43813">
      <w:pPr>
        <w:spacing w:after="170" w:line="259" w:lineRule="auto"/>
        <w:ind w:left="0" w:right="0" w:firstLine="0"/>
      </w:pPr>
    </w:p>
    <w:p w:rsidR="00041FD0" w:rsidRDefault="00041FD0">
      <w:pPr>
        <w:spacing w:after="170" w:line="259" w:lineRule="auto"/>
        <w:ind w:left="0" w:right="0" w:firstLine="0"/>
      </w:pPr>
      <w:r>
        <w:t>As shown in the above screenshot the funnel sign next to the column name is the filter option. When you click on the funnel link</w:t>
      </w:r>
      <w:r w:rsidR="005553DD">
        <w:t xml:space="preserve"> you will see the filter options. You can filter adverse events for your facility based on Sequential Report number, NQF Event category and Submission date ranges. You can either filter for the exact values or strings that contain in a statement. This will help narrow down your search and find the adverse events quickly to view it.</w:t>
      </w: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5553DD" w:rsidTr="005553DD">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5553DD" w:rsidRDefault="005553DD" w:rsidP="005553DD">
            <w:pPr>
              <w:spacing w:after="0" w:line="259" w:lineRule="auto"/>
              <w:ind w:left="0" w:right="0" w:firstLine="0"/>
              <w:jc w:val="right"/>
            </w:pPr>
            <w:r>
              <w:rPr>
                <w:noProof/>
              </w:rPr>
              <w:drawing>
                <wp:inline distT="0" distB="0" distL="0" distR="0" wp14:anchorId="33CEC043" wp14:editId="1DB2AA2D">
                  <wp:extent cx="438150" cy="43815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4"/>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5553DD" w:rsidRDefault="005553DD" w:rsidP="005553DD">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5553DD" w:rsidRPr="00E14E0C" w:rsidRDefault="005553DD" w:rsidP="0061094C">
            <w:pPr>
              <w:spacing w:after="0" w:line="259" w:lineRule="auto"/>
              <w:ind w:left="0" w:right="0" w:firstLine="0"/>
            </w:pPr>
            <w:r w:rsidRPr="00E14E0C">
              <w:rPr>
                <w:rFonts w:ascii="Arial" w:eastAsia="Arial" w:hAnsi="Arial" w:cs="Arial"/>
                <w:color w:val="938953"/>
              </w:rPr>
              <w:t>To clear the filter and display the complete adverse events listing in the home page you can either user the clear option in the filter or click the “Home” link at the</w:t>
            </w:r>
            <w:r w:rsidR="0061094C" w:rsidRPr="00E14E0C">
              <w:rPr>
                <w:rFonts w:ascii="Arial" w:eastAsia="Arial" w:hAnsi="Arial" w:cs="Arial"/>
                <w:color w:val="938953"/>
              </w:rPr>
              <w:t xml:space="preserve"> top right corner. </w:t>
            </w:r>
            <w:r w:rsidRPr="00E14E0C">
              <w:rPr>
                <w:rFonts w:ascii="Arial" w:eastAsia="Arial" w:hAnsi="Arial" w:cs="Arial"/>
                <w:color w:val="938953"/>
              </w:rPr>
              <w:t>Both will reset all the filters and gives you the complete view of events.</w:t>
            </w:r>
          </w:p>
        </w:tc>
      </w:tr>
    </w:tbl>
    <w:p w:rsidR="00A43813" w:rsidRDefault="00A43813">
      <w:pPr>
        <w:spacing w:after="170" w:line="259" w:lineRule="auto"/>
        <w:ind w:left="0" w:right="0" w:firstLine="0"/>
      </w:pPr>
    </w:p>
    <w:p w:rsidR="00C6281F" w:rsidRDefault="00604341">
      <w:pPr>
        <w:spacing w:after="0" w:line="259" w:lineRule="auto"/>
        <w:ind w:left="0" w:right="0" w:firstLine="0"/>
      </w:pPr>
      <w:r>
        <w:t xml:space="preserve"> </w:t>
      </w:r>
    </w:p>
    <w:p w:rsidR="00C6281F" w:rsidRDefault="00604341">
      <w:pPr>
        <w:spacing w:after="0" w:line="383" w:lineRule="auto"/>
        <w:ind w:left="0" w:right="9910" w:firstLine="0"/>
      </w:pPr>
      <w:r>
        <w:t xml:space="preserve">  </w:t>
      </w:r>
    </w:p>
    <w:p w:rsidR="005553DD" w:rsidRDefault="005553DD">
      <w:pPr>
        <w:spacing w:after="0" w:line="383" w:lineRule="auto"/>
        <w:ind w:left="0" w:right="9910" w:firstLine="0"/>
      </w:pPr>
    </w:p>
    <w:p w:rsidR="00871C46" w:rsidRDefault="00871C46">
      <w:pPr>
        <w:spacing w:after="0" w:line="383" w:lineRule="auto"/>
        <w:ind w:left="0" w:right="9910" w:firstLine="0"/>
      </w:pPr>
    </w:p>
    <w:p w:rsidR="00871C46" w:rsidRDefault="00871C46">
      <w:pPr>
        <w:spacing w:after="0" w:line="383" w:lineRule="auto"/>
        <w:ind w:left="0" w:right="9910" w:firstLine="0"/>
      </w:pPr>
    </w:p>
    <w:p w:rsidR="00871C46" w:rsidRDefault="00871C46" w:rsidP="00C764AE">
      <w:pPr>
        <w:spacing w:after="514" w:line="259" w:lineRule="auto"/>
        <w:ind w:left="0" w:right="601" w:firstLine="0"/>
        <w:jc w:val="center"/>
        <w:rPr>
          <w:rFonts w:ascii="Cambria" w:eastAsia="Cambria" w:hAnsi="Cambria" w:cs="Cambria"/>
          <w:b/>
          <w:color w:val="355F91"/>
          <w:sz w:val="48"/>
          <w:u w:val="single"/>
        </w:rPr>
      </w:pPr>
      <w:r>
        <w:rPr>
          <w:rFonts w:ascii="Cambria" w:eastAsia="Cambria" w:hAnsi="Cambria" w:cs="Cambria"/>
          <w:b/>
          <w:color w:val="355F91"/>
          <w:sz w:val="48"/>
          <w:u w:val="single"/>
        </w:rPr>
        <w:lastRenderedPageBreak/>
        <w:t xml:space="preserve">Chapter 3: </w:t>
      </w:r>
      <w:r w:rsidR="00C764AE">
        <w:rPr>
          <w:rFonts w:ascii="Cambria" w:eastAsia="Cambria" w:hAnsi="Cambria" w:cs="Cambria"/>
          <w:b/>
          <w:color w:val="355F91"/>
          <w:sz w:val="48"/>
          <w:u w:val="single"/>
        </w:rPr>
        <w:t xml:space="preserve">Report </w:t>
      </w:r>
      <w:r>
        <w:rPr>
          <w:rFonts w:ascii="Cambria" w:eastAsia="Cambria" w:hAnsi="Cambria" w:cs="Cambria"/>
          <w:b/>
          <w:color w:val="355F91"/>
          <w:sz w:val="48"/>
          <w:u w:val="single"/>
        </w:rPr>
        <w:t>New Adverse Events</w:t>
      </w:r>
    </w:p>
    <w:p w:rsidR="00871C46" w:rsidRDefault="00AE0C7D" w:rsidP="00AE0C7D">
      <w:pPr>
        <w:pStyle w:val="Heading1"/>
        <w:ind w:left="0"/>
        <w:jc w:val="both"/>
      </w:pPr>
      <w:r>
        <w:rPr>
          <w:sz w:val="48"/>
          <w:szCs w:val="48"/>
          <w:u w:val="single"/>
        </w:rPr>
        <w:t>Report New Adverse Event</w:t>
      </w:r>
    </w:p>
    <w:p w:rsidR="005553DD" w:rsidRDefault="005553DD" w:rsidP="00AE0C7D">
      <w:pPr>
        <w:spacing w:after="0" w:line="383" w:lineRule="auto"/>
        <w:ind w:left="0" w:right="9910" w:firstLine="0"/>
        <w:jc w:val="both"/>
      </w:pPr>
    </w:p>
    <w:p w:rsidR="00AE0C7D" w:rsidRDefault="00AE0C7D" w:rsidP="00AE0C7D">
      <w:pPr>
        <w:spacing w:after="170" w:line="259" w:lineRule="auto"/>
        <w:ind w:left="0" w:right="0" w:firstLine="0"/>
      </w:pPr>
      <w:r>
        <w:t xml:space="preserve"> This chapter takes you the step by step process of </w:t>
      </w:r>
      <w:r w:rsidR="006701B8">
        <w:t>reporting a new adverse event.</w:t>
      </w:r>
    </w:p>
    <w:p w:rsidR="00AE0C7D" w:rsidRDefault="00AE0C7D" w:rsidP="00AE0C7D">
      <w:pPr>
        <w:spacing w:after="170" w:line="259" w:lineRule="auto"/>
        <w:ind w:left="0" w:right="0" w:firstLine="0"/>
      </w:pPr>
    </w:p>
    <w:p w:rsidR="00AE0C7D" w:rsidRDefault="00AE0C7D" w:rsidP="00AE0C7D">
      <w:pPr>
        <w:spacing w:after="170" w:line="259" w:lineRule="auto"/>
        <w:ind w:left="0" w:right="0" w:firstLine="0"/>
      </w:pPr>
      <w:r>
        <w:t xml:space="preserve"> Click the “Report New Adverse Event” button from the home page and it will open the form page.</w:t>
      </w:r>
    </w:p>
    <w:p w:rsidR="00AE0C7D" w:rsidRDefault="00AE0C7D" w:rsidP="00AE0C7D">
      <w:pPr>
        <w:spacing w:after="170" w:line="259" w:lineRule="auto"/>
        <w:ind w:left="0" w:right="0" w:firstLine="0"/>
      </w:pPr>
    </w:p>
    <w:p w:rsidR="00AE0C7D" w:rsidRDefault="00AA09A2" w:rsidP="00AE0C7D">
      <w:pPr>
        <w:spacing w:after="170" w:line="259" w:lineRule="auto"/>
        <w:ind w:left="0" w:right="0" w:firstLine="0"/>
      </w:pPr>
      <w:r>
        <w:rPr>
          <w:noProof/>
        </w:rPr>
        <mc:AlternateContent>
          <mc:Choice Requires="wps">
            <w:drawing>
              <wp:anchor distT="0" distB="0" distL="114300" distR="114300" simplePos="0" relativeHeight="251677696" behindDoc="0" locked="0" layoutInCell="1" allowOverlap="1">
                <wp:simplePos x="0" y="0"/>
                <wp:positionH relativeFrom="column">
                  <wp:posOffset>641350</wp:posOffset>
                </wp:positionH>
                <wp:positionV relativeFrom="paragraph">
                  <wp:posOffset>1847850</wp:posOffset>
                </wp:positionV>
                <wp:extent cx="808602" cy="273563"/>
                <wp:effectExtent l="19050" t="19050" r="10795" b="31750"/>
                <wp:wrapNone/>
                <wp:docPr id="5" name="Left Arrow 5"/>
                <wp:cNvGraphicFramePr/>
                <a:graphic xmlns:a="http://schemas.openxmlformats.org/drawingml/2006/main">
                  <a:graphicData uri="http://schemas.microsoft.com/office/word/2010/wordprocessingShape">
                    <wps:wsp>
                      <wps:cNvSpPr/>
                      <wps:spPr>
                        <a:xfrm>
                          <a:off x="0" y="0"/>
                          <a:ext cx="808602" cy="273563"/>
                        </a:xfrm>
                        <a:prstGeom prst="lef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85E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50.5pt;margin-top:145.5pt;width:63.65pt;height:2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" adj="3654" fillcolor="#002060" strokecolor="#1f4d78 [1604]" strokeweight="1pt"/>
            </w:pict>
          </mc:Fallback>
        </mc:AlternateContent>
      </w:r>
      <w:r>
        <w:rPr>
          <w:noProof/>
        </w:rPr>
        <w:drawing>
          <wp:inline distT="0" distB="0" distL="0" distR="0" wp14:anchorId="731578AC" wp14:editId="19C354B9">
            <wp:extent cx="6432550" cy="33909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3390900"/>
                    </a:xfrm>
                    <a:prstGeom prst="rect">
                      <a:avLst/>
                    </a:prstGeom>
                  </pic:spPr>
                </pic:pic>
              </a:graphicData>
            </a:graphic>
          </wp:inline>
        </w:drawing>
      </w:r>
    </w:p>
    <w:p w:rsidR="00A6085B" w:rsidRDefault="00A6085B" w:rsidP="00AE0C7D">
      <w:pPr>
        <w:spacing w:after="170" w:line="259" w:lineRule="auto"/>
        <w:ind w:left="0" w:right="0" w:firstLine="0"/>
      </w:pPr>
    </w:p>
    <w:p w:rsidR="00A6085B" w:rsidRDefault="00A6085B" w:rsidP="00AE0C7D">
      <w:pPr>
        <w:spacing w:after="170" w:line="259" w:lineRule="auto"/>
        <w:ind w:left="0" w:right="0" w:firstLine="0"/>
      </w:pPr>
    </w:p>
    <w:p w:rsidR="00A6085B" w:rsidRDefault="00A6085B" w:rsidP="00AE0C7D">
      <w:pPr>
        <w:spacing w:after="170" w:line="259" w:lineRule="auto"/>
        <w:ind w:left="0" w:right="0" w:firstLine="0"/>
      </w:pPr>
    </w:p>
    <w:p w:rsidR="00A6085B" w:rsidRDefault="00A6085B" w:rsidP="00A6085B">
      <w:pPr>
        <w:spacing w:after="170" w:line="259" w:lineRule="auto"/>
        <w:ind w:left="0" w:right="0" w:firstLine="0"/>
        <w:rPr>
          <w:color w:val="FF0000"/>
        </w:rPr>
      </w:pPr>
      <w:r>
        <w:t xml:space="preserve">New Adverse Event Report Form - </w:t>
      </w:r>
      <w:r w:rsidRPr="00A6085B">
        <w:rPr>
          <w:color w:val="FF0000"/>
        </w:rPr>
        <w:t>*</w:t>
      </w:r>
      <w:r>
        <w:rPr>
          <w:color w:val="FF0000"/>
        </w:rPr>
        <w:t xml:space="preserve">(Denotes required Field). </w:t>
      </w:r>
    </w:p>
    <w:p w:rsidR="00A6085B" w:rsidRDefault="00A6085B" w:rsidP="00A6085B">
      <w:pPr>
        <w:spacing w:after="170" w:line="259" w:lineRule="auto"/>
        <w:ind w:left="0" w:right="0" w:firstLine="0"/>
        <w:rPr>
          <w:color w:val="FF0000"/>
        </w:rPr>
      </w:pPr>
    </w:p>
    <w:p w:rsidR="00A6085B" w:rsidRDefault="00A6085B" w:rsidP="00AE0C7D">
      <w:pPr>
        <w:spacing w:after="170" w:line="259" w:lineRule="auto"/>
        <w:ind w:left="0" w:right="0" w:firstLine="0"/>
      </w:pPr>
      <w:r>
        <w:rPr>
          <w:noProof/>
        </w:rPr>
        <w:lastRenderedPageBreak/>
        <w:drawing>
          <wp:inline distT="0" distB="0" distL="0" distR="0" wp14:anchorId="2465CB41" wp14:editId="46394CA4">
            <wp:extent cx="6432550" cy="58534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32550" cy="5853430"/>
                    </a:xfrm>
                    <a:prstGeom prst="rect">
                      <a:avLst/>
                    </a:prstGeom>
                  </pic:spPr>
                </pic:pic>
              </a:graphicData>
            </a:graphic>
          </wp:inline>
        </w:drawing>
      </w:r>
    </w:p>
    <w:p w:rsidR="00A6085B" w:rsidRDefault="00A6085B" w:rsidP="00AE0C7D">
      <w:pPr>
        <w:spacing w:after="170" w:line="259" w:lineRule="auto"/>
        <w:ind w:left="0" w:right="0" w:firstLine="0"/>
      </w:pPr>
    </w:p>
    <w:p w:rsidR="00A6085B" w:rsidRDefault="00A6085B" w:rsidP="00AE0C7D">
      <w:pPr>
        <w:spacing w:after="170" w:line="259" w:lineRule="auto"/>
        <w:ind w:left="0" w:right="0" w:firstLine="0"/>
      </w:pPr>
    </w:p>
    <w:p w:rsidR="00A6085B" w:rsidRDefault="00A6085B" w:rsidP="00AE0C7D">
      <w:pPr>
        <w:spacing w:after="170" w:line="259" w:lineRule="auto"/>
        <w:ind w:left="0" w:right="0" w:firstLine="0"/>
      </w:pPr>
    </w:p>
    <w:p w:rsidR="00A6085B" w:rsidRDefault="00A6085B" w:rsidP="00AE0C7D">
      <w:pPr>
        <w:spacing w:after="170" w:line="259" w:lineRule="auto"/>
        <w:ind w:left="0" w:right="0" w:firstLine="0"/>
      </w:pPr>
    </w:p>
    <w:p w:rsidR="00A6085B" w:rsidRDefault="00A6085B" w:rsidP="00AE0C7D">
      <w:pPr>
        <w:spacing w:after="170" w:line="259" w:lineRule="auto"/>
        <w:ind w:left="0" w:right="0" w:firstLine="0"/>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3100705</wp:posOffset>
                </wp:positionH>
                <wp:positionV relativeFrom="paragraph">
                  <wp:posOffset>6118860</wp:posOffset>
                </wp:positionV>
                <wp:extent cx="735093" cy="273563"/>
                <wp:effectExtent l="0" t="19050" r="46355" b="31750"/>
                <wp:wrapNone/>
                <wp:docPr id="17" name="Right Arrow 17"/>
                <wp:cNvGraphicFramePr/>
                <a:graphic xmlns:a="http://schemas.openxmlformats.org/drawingml/2006/main">
                  <a:graphicData uri="http://schemas.microsoft.com/office/word/2010/wordprocessingShape">
                    <wps:wsp>
                      <wps:cNvSpPr/>
                      <wps:spPr>
                        <a:xfrm>
                          <a:off x="0" y="0"/>
                          <a:ext cx="735093" cy="2735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D7C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244.15pt;margin-top:481.8pt;width:57.9pt;height:2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" adj="17581" fillcolor="#5b9bd5 [3204]" strokecolor="#1f4d78 [1604]" strokeweight="1pt"/>
            </w:pict>
          </mc:Fallback>
        </mc:AlternateContent>
      </w:r>
      <w:r>
        <w:rPr>
          <w:noProof/>
        </w:rPr>
        <w:drawing>
          <wp:inline distT="0" distB="0" distL="0" distR="0" wp14:anchorId="081118FC" wp14:editId="02E4ED5B">
            <wp:extent cx="6432550" cy="635063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2550" cy="6350635"/>
                    </a:xfrm>
                    <a:prstGeom prst="rect">
                      <a:avLst/>
                    </a:prstGeom>
                  </pic:spPr>
                </pic:pic>
              </a:graphicData>
            </a:graphic>
          </wp:inline>
        </w:drawing>
      </w:r>
    </w:p>
    <w:p w:rsidR="00A6085B" w:rsidRPr="00633035" w:rsidRDefault="00A6085B" w:rsidP="00AE0C7D">
      <w:pPr>
        <w:spacing w:after="170" w:line="259" w:lineRule="auto"/>
        <w:ind w:left="0" w:right="0" w:firstLine="0"/>
        <w:rPr>
          <w:color w:val="auto"/>
        </w:rPr>
      </w:pPr>
      <w:r w:rsidRPr="00633035">
        <w:rPr>
          <w:color w:val="auto"/>
        </w:rPr>
        <w:t>Fill in all the information and click the “Submit” button to report a new adverse event. If you want to cancel or close the event click the “Close” button</w:t>
      </w:r>
    </w:p>
    <w:p w:rsidR="00A6085B" w:rsidRDefault="00A6085B" w:rsidP="00AE0C7D">
      <w:pPr>
        <w:spacing w:after="170" w:line="259" w:lineRule="auto"/>
        <w:ind w:left="0" w:right="0" w:firstLine="0"/>
        <w:rPr>
          <w:color w:val="FF0000"/>
        </w:rPr>
      </w:pPr>
    </w:p>
    <w:p w:rsidR="00633035" w:rsidRDefault="00633035" w:rsidP="00AE0C7D">
      <w:pPr>
        <w:spacing w:after="170" w:line="259" w:lineRule="auto"/>
        <w:ind w:left="0" w:right="0" w:firstLine="0"/>
        <w:rPr>
          <w:color w:val="FF0000"/>
        </w:rPr>
      </w:pPr>
    </w:p>
    <w:p w:rsidR="00633035" w:rsidRDefault="00633035" w:rsidP="00AE0C7D">
      <w:pPr>
        <w:spacing w:after="170" w:line="259" w:lineRule="auto"/>
        <w:ind w:left="0" w:right="0" w:firstLine="0"/>
        <w:rPr>
          <w:color w:val="FF0000"/>
        </w:rPr>
      </w:pPr>
    </w:p>
    <w:p w:rsidR="00633035" w:rsidRDefault="00633035" w:rsidP="002512A8">
      <w:pPr>
        <w:pStyle w:val="ListParagraph"/>
        <w:numPr>
          <w:ilvl w:val="0"/>
          <w:numId w:val="3"/>
        </w:numPr>
        <w:spacing w:after="170" w:line="259" w:lineRule="auto"/>
      </w:pPr>
      <w:r>
        <w:lastRenderedPageBreak/>
        <w:t>The system will auto generate Sequential Report Numbers to avoid manual calculation and errors. Once the new adverse event is submitted you will</w:t>
      </w:r>
      <w:r w:rsidR="001F3780">
        <w:t xml:space="preserve"> see it in the </w:t>
      </w:r>
      <w:r>
        <w:t>home page with sequential report number</w:t>
      </w:r>
      <w:r w:rsidR="001F3780">
        <w:t xml:space="preserve"> for the corresponding event.</w:t>
      </w:r>
    </w:p>
    <w:p w:rsidR="00633035" w:rsidRDefault="00633035" w:rsidP="002512A8">
      <w:pPr>
        <w:pStyle w:val="ListParagraph"/>
        <w:numPr>
          <w:ilvl w:val="0"/>
          <w:numId w:val="3"/>
        </w:numPr>
        <w:spacing w:after="170" w:line="259" w:lineRule="auto"/>
      </w:pPr>
      <w:r>
        <w:t>Once the Event is submitted successfully the “CAP” button appears for the corresponding event and you will able to submit the Corrective Action Plan.</w:t>
      </w:r>
    </w:p>
    <w:p w:rsidR="00633035" w:rsidRDefault="00633035" w:rsidP="002512A8">
      <w:pPr>
        <w:pStyle w:val="ListParagraph"/>
        <w:numPr>
          <w:ilvl w:val="0"/>
          <w:numId w:val="3"/>
        </w:numPr>
        <w:spacing w:after="170" w:line="259" w:lineRule="auto"/>
      </w:pPr>
      <w:r>
        <w:t>The system auto calculates the late entries for both Adverse Event</w:t>
      </w:r>
      <w:r w:rsidR="00DB2B88">
        <w:t xml:space="preserve"> submission</w:t>
      </w:r>
      <w:r>
        <w:t xml:space="preserve"> and CAP submissions based on the dates provided in the form.</w:t>
      </w:r>
    </w:p>
    <w:p w:rsidR="00633035" w:rsidRDefault="00E14E0C" w:rsidP="002512A8">
      <w:pPr>
        <w:pStyle w:val="ListParagraph"/>
        <w:numPr>
          <w:ilvl w:val="0"/>
          <w:numId w:val="3"/>
        </w:numPr>
        <w:spacing w:after="170" w:line="259" w:lineRule="auto"/>
      </w:pPr>
      <w:r>
        <w:t>The list of all adverse events submitted for</w:t>
      </w:r>
      <w:r w:rsidR="0013435B">
        <w:t xml:space="preserve"> your facility will always stay</w:t>
      </w:r>
      <w:r>
        <w:t xml:space="preserve"> in your home page for easy tracking. You will be able to use the filter options in the home page for other reporting purposes.</w:t>
      </w:r>
    </w:p>
    <w:p w:rsidR="00E14E0C" w:rsidRDefault="00E14E0C" w:rsidP="002512A8">
      <w:pPr>
        <w:pStyle w:val="ListParagraph"/>
        <w:numPr>
          <w:ilvl w:val="0"/>
          <w:numId w:val="3"/>
        </w:numPr>
        <w:spacing w:after="170" w:line="259" w:lineRule="auto"/>
      </w:pPr>
      <w:r>
        <w:t>Make sure to double check the new adverse event before submitting the form. Once submitted you will not be able to cancel or close the event. You will have to contact DPH FLIS to cancel the event.</w:t>
      </w:r>
    </w:p>
    <w:p w:rsidR="000261A4" w:rsidRDefault="000261A4" w:rsidP="002512A8">
      <w:pPr>
        <w:pStyle w:val="ListParagraph"/>
        <w:numPr>
          <w:ilvl w:val="0"/>
          <w:numId w:val="3"/>
        </w:numPr>
        <w:spacing w:after="170" w:line="259" w:lineRule="auto"/>
      </w:pPr>
      <w:r>
        <w:t>Once the adverse event is submitted you will see an “Open” button corresponding to the submitted event. This a view only mode and none of the fields can be edited.</w:t>
      </w:r>
    </w:p>
    <w:p w:rsidR="00886090" w:rsidRDefault="001F3780" w:rsidP="00AE0C7D">
      <w:pPr>
        <w:spacing w:after="170" w:line="259" w:lineRule="auto"/>
        <w:ind w:left="0" w:right="0" w:firstLine="0"/>
        <w:rPr>
          <w:rFonts w:asciiTheme="minorHAnsi" w:eastAsiaTheme="minorEastAsia" w:hAnsiTheme="minorHAnsi" w:cstheme="minorBidi"/>
          <w:color w:val="auto"/>
        </w:rPr>
      </w:pPr>
      <w:r>
        <w:rPr>
          <w:rFonts w:asciiTheme="minorHAnsi" w:eastAsiaTheme="minorEastAsia" w:hAnsiTheme="minorHAnsi" w:cstheme="minorBidi"/>
          <w:color w:val="auto"/>
        </w:rPr>
        <w:t xml:space="preserve">Upon </w:t>
      </w:r>
      <w:r w:rsidR="00886090">
        <w:rPr>
          <w:rFonts w:asciiTheme="minorHAnsi" w:eastAsiaTheme="minorEastAsia" w:hAnsiTheme="minorHAnsi" w:cstheme="minorBidi"/>
          <w:color w:val="auto"/>
        </w:rPr>
        <w:t>successful</w:t>
      </w:r>
      <w:r>
        <w:rPr>
          <w:rFonts w:asciiTheme="minorHAnsi" w:eastAsiaTheme="minorEastAsia" w:hAnsiTheme="minorHAnsi" w:cstheme="minorBidi"/>
          <w:color w:val="auto"/>
        </w:rPr>
        <w:t xml:space="preserve"> submission of A</w:t>
      </w:r>
      <w:r w:rsidR="00886090">
        <w:rPr>
          <w:rFonts w:asciiTheme="minorHAnsi" w:eastAsiaTheme="minorEastAsia" w:hAnsiTheme="minorHAnsi" w:cstheme="minorBidi"/>
          <w:color w:val="auto"/>
        </w:rPr>
        <w:t xml:space="preserve">dverse </w:t>
      </w:r>
      <w:r>
        <w:rPr>
          <w:rFonts w:asciiTheme="minorHAnsi" w:eastAsiaTheme="minorEastAsia" w:hAnsiTheme="minorHAnsi" w:cstheme="minorBidi"/>
          <w:color w:val="auto"/>
        </w:rPr>
        <w:t>E</w:t>
      </w:r>
      <w:r w:rsidR="00886090">
        <w:rPr>
          <w:rFonts w:asciiTheme="minorHAnsi" w:eastAsiaTheme="minorEastAsia" w:hAnsiTheme="minorHAnsi" w:cstheme="minorBidi"/>
          <w:color w:val="auto"/>
        </w:rPr>
        <w:t>vent</w:t>
      </w:r>
      <w:r>
        <w:rPr>
          <w:rFonts w:asciiTheme="minorHAnsi" w:eastAsiaTheme="minorEastAsia" w:hAnsiTheme="minorHAnsi" w:cstheme="minorBidi"/>
          <w:color w:val="auto"/>
        </w:rPr>
        <w:t xml:space="preserve"> the auto generated sequential </w:t>
      </w:r>
      <w:r w:rsidR="00886090">
        <w:rPr>
          <w:rFonts w:asciiTheme="minorHAnsi" w:eastAsiaTheme="minorEastAsia" w:hAnsiTheme="minorHAnsi" w:cstheme="minorBidi"/>
          <w:color w:val="auto"/>
        </w:rPr>
        <w:t>report</w:t>
      </w:r>
      <w:r>
        <w:rPr>
          <w:rFonts w:asciiTheme="minorHAnsi" w:eastAsiaTheme="minorEastAsia" w:hAnsiTheme="minorHAnsi" w:cstheme="minorBidi"/>
          <w:color w:val="auto"/>
        </w:rPr>
        <w:t xml:space="preserve"> number will be generated and “CAP” button</w:t>
      </w:r>
      <w:r w:rsidR="00AD6082">
        <w:rPr>
          <w:rFonts w:asciiTheme="minorHAnsi" w:eastAsiaTheme="minorEastAsia" w:hAnsiTheme="minorHAnsi" w:cstheme="minorBidi"/>
          <w:color w:val="auto"/>
        </w:rPr>
        <w:t xml:space="preserve"> will be </w:t>
      </w:r>
      <w:r>
        <w:rPr>
          <w:rFonts w:asciiTheme="minorHAnsi" w:eastAsiaTheme="minorEastAsia" w:hAnsiTheme="minorHAnsi" w:cstheme="minorBidi"/>
          <w:color w:val="auto"/>
        </w:rPr>
        <w:t>displayed.</w:t>
      </w:r>
    </w:p>
    <w:p w:rsidR="000261A4" w:rsidRDefault="00A665A7" w:rsidP="00AE0C7D">
      <w:pPr>
        <w:spacing w:after="170" w:line="259" w:lineRule="auto"/>
        <w:ind w:left="0" w:right="0" w:firstLine="0"/>
        <w:rPr>
          <w:color w:val="FF0000"/>
        </w:rPr>
      </w:pPr>
      <w:r>
        <w:rPr>
          <w:noProof/>
        </w:rPr>
        <mc:AlternateContent>
          <mc:Choice Requires="wps">
            <w:drawing>
              <wp:anchor distT="0" distB="0" distL="114300" distR="114300" simplePos="0" relativeHeight="251682816" behindDoc="0" locked="0" layoutInCell="1" allowOverlap="1" wp14:anchorId="1FFB408F" wp14:editId="04E8773C">
                <wp:simplePos x="0" y="0"/>
                <wp:positionH relativeFrom="column">
                  <wp:posOffset>5184589</wp:posOffset>
                </wp:positionH>
                <wp:positionV relativeFrom="paragraph">
                  <wp:posOffset>2099310</wp:posOffset>
                </wp:positionV>
                <wp:extent cx="226085" cy="607515"/>
                <wp:effectExtent l="19050" t="0" r="21590" b="40640"/>
                <wp:wrapNone/>
                <wp:docPr id="47" name="Down Arrow 47"/>
                <wp:cNvGraphicFramePr/>
                <a:graphic xmlns:a="http://schemas.openxmlformats.org/drawingml/2006/main">
                  <a:graphicData uri="http://schemas.microsoft.com/office/word/2010/wordprocessingShape">
                    <wps:wsp>
                      <wps:cNvSpPr/>
                      <wps:spPr>
                        <a:xfrm>
                          <a:off x="0" y="0"/>
                          <a:ext cx="226085" cy="607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863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26" type="#_x0000_t67" style="position:absolute;margin-left:408.25pt;margin-top:165.3pt;width:17.8pt;height:4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" adj="17581" fillcolor="#5b9bd5 [3204]" strokecolor="#1f4d78 [1604]" strokeweight="1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1650365</wp:posOffset>
                </wp:positionH>
                <wp:positionV relativeFrom="paragraph">
                  <wp:posOffset>1819275</wp:posOffset>
                </wp:positionV>
                <wp:extent cx="226085" cy="607515"/>
                <wp:effectExtent l="19050" t="0" r="21590" b="40640"/>
                <wp:wrapNone/>
                <wp:docPr id="45" name="Down Arrow 45"/>
                <wp:cNvGraphicFramePr/>
                <a:graphic xmlns:a="http://schemas.openxmlformats.org/drawingml/2006/main">
                  <a:graphicData uri="http://schemas.microsoft.com/office/word/2010/wordprocessingShape">
                    <wps:wsp>
                      <wps:cNvSpPr/>
                      <wps:spPr>
                        <a:xfrm>
                          <a:off x="0" y="0"/>
                          <a:ext cx="226085" cy="607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29E5" id="Down Arrow 45" o:spid="_x0000_s1026" type="#_x0000_t67" style="position:absolute;margin-left:129.95pt;margin-top:143.25pt;width:17.8pt;height:4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" adj="17581" fillcolor="#5b9bd5 [3204]" strokecolor="#1f4d78 [1604]" strokeweight="1pt"/>
            </w:pict>
          </mc:Fallback>
        </mc:AlternateContent>
      </w:r>
      <w:r>
        <w:rPr>
          <w:noProof/>
        </w:rPr>
        <w:drawing>
          <wp:inline distT="0" distB="0" distL="0" distR="0" wp14:anchorId="731578AC" wp14:editId="19C354B9">
            <wp:extent cx="6432550" cy="33909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3390900"/>
                    </a:xfrm>
                    <a:prstGeom prst="rect">
                      <a:avLst/>
                    </a:prstGeom>
                  </pic:spPr>
                </pic:pic>
              </a:graphicData>
            </a:graphic>
          </wp:inline>
        </w:drawing>
      </w: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633035" w:rsidTr="005366E2">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633035" w:rsidRDefault="00633035" w:rsidP="005366E2">
            <w:pPr>
              <w:spacing w:after="0" w:line="259" w:lineRule="auto"/>
              <w:ind w:left="0" w:right="0" w:firstLine="0"/>
              <w:jc w:val="right"/>
            </w:pPr>
            <w:r>
              <w:rPr>
                <w:noProof/>
              </w:rPr>
              <w:drawing>
                <wp:inline distT="0" distB="0" distL="0" distR="0" wp14:anchorId="59A0D8B6" wp14:editId="0AA692B7">
                  <wp:extent cx="438150" cy="4381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4"/>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633035" w:rsidRDefault="00633035" w:rsidP="005366E2">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E14E0C" w:rsidRPr="00E14E0C" w:rsidRDefault="00E14E0C" w:rsidP="00E14E0C">
            <w:pPr>
              <w:spacing w:after="0" w:line="259" w:lineRule="auto"/>
              <w:ind w:left="0" w:right="0" w:firstLine="0"/>
              <w:rPr>
                <w:rFonts w:ascii="Arial" w:eastAsia="Arial" w:hAnsi="Arial" w:cs="Arial"/>
                <w:color w:val="938953"/>
              </w:rPr>
            </w:pPr>
          </w:p>
          <w:p w:rsidR="00633035" w:rsidRPr="00E14E0C" w:rsidRDefault="00E14E0C" w:rsidP="00691D93">
            <w:pPr>
              <w:spacing w:after="0" w:line="259" w:lineRule="auto"/>
              <w:ind w:left="0" w:right="0" w:firstLine="0"/>
            </w:pPr>
            <w:r w:rsidRPr="00E14E0C">
              <w:rPr>
                <w:rFonts w:ascii="Arial" w:eastAsia="Arial" w:hAnsi="Arial" w:cs="Arial"/>
                <w:color w:val="938953"/>
              </w:rPr>
              <w:t xml:space="preserve">Please double check before you submit the event. Facility users doesn’t have the authority to close or delete an event once submitted and needs to contact DPH FLIS to </w:t>
            </w:r>
            <w:r w:rsidR="00691D93">
              <w:rPr>
                <w:rFonts w:ascii="Arial" w:eastAsia="Arial" w:hAnsi="Arial" w:cs="Arial"/>
                <w:color w:val="938953"/>
              </w:rPr>
              <w:t xml:space="preserve">rescind </w:t>
            </w:r>
            <w:r w:rsidRPr="00E14E0C">
              <w:rPr>
                <w:rFonts w:ascii="Arial" w:eastAsia="Arial" w:hAnsi="Arial" w:cs="Arial"/>
                <w:color w:val="938953"/>
              </w:rPr>
              <w:t xml:space="preserve">it. </w:t>
            </w:r>
          </w:p>
        </w:tc>
      </w:tr>
    </w:tbl>
    <w:p w:rsidR="006E37B5" w:rsidRPr="006E37B5" w:rsidRDefault="006E37B5" w:rsidP="006E37B5"/>
    <w:p w:rsidR="006E37B5" w:rsidRPr="006E37B5" w:rsidRDefault="006E37B5" w:rsidP="006E37B5"/>
    <w:p w:rsidR="006E37B5" w:rsidRPr="006E37B5" w:rsidRDefault="006E37B5" w:rsidP="006E37B5"/>
    <w:p w:rsidR="006E37B5" w:rsidRPr="006E37B5" w:rsidRDefault="006E37B5" w:rsidP="006E37B5"/>
    <w:p w:rsidR="006E37B5" w:rsidRPr="006E37B5" w:rsidRDefault="006E37B5" w:rsidP="006E37B5"/>
    <w:p w:rsidR="00C764AE" w:rsidRDefault="00C764AE" w:rsidP="00C764AE">
      <w:pPr>
        <w:tabs>
          <w:tab w:val="left" w:pos="3420"/>
        </w:tabs>
      </w:pPr>
    </w:p>
    <w:p w:rsidR="00C764AE" w:rsidRDefault="00C764AE" w:rsidP="00C764AE">
      <w:pPr>
        <w:tabs>
          <w:tab w:val="left" w:pos="3420"/>
        </w:tabs>
      </w:pPr>
    </w:p>
    <w:p w:rsidR="00C764AE" w:rsidRDefault="00C764AE" w:rsidP="00C764AE">
      <w:pPr>
        <w:spacing w:after="514" w:line="259" w:lineRule="auto"/>
        <w:ind w:left="0" w:right="601" w:firstLine="0"/>
        <w:jc w:val="center"/>
        <w:rPr>
          <w:rFonts w:ascii="Cambria" w:eastAsia="Cambria" w:hAnsi="Cambria" w:cs="Cambria"/>
          <w:b/>
          <w:color w:val="355F91"/>
          <w:sz w:val="48"/>
          <w:u w:val="single"/>
        </w:rPr>
      </w:pPr>
      <w:r>
        <w:rPr>
          <w:rFonts w:ascii="Cambria" w:eastAsia="Cambria" w:hAnsi="Cambria" w:cs="Cambria"/>
          <w:b/>
          <w:color w:val="355F91"/>
          <w:sz w:val="48"/>
          <w:u w:val="single"/>
        </w:rPr>
        <w:lastRenderedPageBreak/>
        <w:t xml:space="preserve">Chapter </w:t>
      </w:r>
      <w:r w:rsidR="00896F7E">
        <w:rPr>
          <w:rFonts w:ascii="Cambria" w:eastAsia="Cambria" w:hAnsi="Cambria" w:cs="Cambria"/>
          <w:b/>
          <w:color w:val="355F91"/>
          <w:sz w:val="48"/>
          <w:u w:val="single"/>
        </w:rPr>
        <w:t>4</w:t>
      </w:r>
      <w:r>
        <w:rPr>
          <w:rFonts w:ascii="Cambria" w:eastAsia="Cambria" w:hAnsi="Cambria" w:cs="Cambria"/>
          <w:b/>
          <w:color w:val="355F91"/>
          <w:sz w:val="48"/>
          <w:u w:val="single"/>
        </w:rPr>
        <w:t>: C</w:t>
      </w:r>
      <w:r w:rsidR="004C4AD5">
        <w:rPr>
          <w:rFonts w:ascii="Cambria" w:eastAsia="Cambria" w:hAnsi="Cambria" w:cs="Cambria"/>
          <w:b/>
          <w:color w:val="355F91"/>
          <w:sz w:val="48"/>
          <w:u w:val="single"/>
        </w:rPr>
        <w:t xml:space="preserve">orrective Action </w:t>
      </w:r>
      <w:proofErr w:type="gramStart"/>
      <w:r w:rsidR="004C4AD5">
        <w:rPr>
          <w:rFonts w:ascii="Cambria" w:eastAsia="Cambria" w:hAnsi="Cambria" w:cs="Cambria"/>
          <w:b/>
          <w:color w:val="355F91"/>
          <w:sz w:val="48"/>
          <w:u w:val="single"/>
        </w:rPr>
        <w:t>Plan(</w:t>
      </w:r>
      <w:proofErr w:type="gramEnd"/>
      <w:r w:rsidR="004C4AD5">
        <w:rPr>
          <w:rFonts w:ascii="Cambria" w:eastAsia="Cambria" w:hAnsi="Cambria" w:cs="Cambria"/>
          <w:b/>
          <w:color w:val="355F91"/>
          <w:sz w:val="48"/>
          <w:u w:val="single"/>
        </w:rPr>
        <w:t xml:space="preserve">CAP) </w:t>
      </w:r>
      <w:r>
        <w:rPr>
          <w:rFonts w:ascii="Cambria" w:eastAsia="Cambria" w:hAnsi="Cambria" w:cs="Cambria"/>
          <w:b/>
          <w:color w:val="355F91"/>
          <w:sz w:val="48"/>
          <w:u w:val="single"/>
        </w:rPr>
        <w:t>Submission</w:t>
      </w:r>
    </w:p>
    <w:p w:rsidR="00C764AE" w:rsidRDefault="00C764AE" w:rsidP="00C764AE">
      <w:pPr>
        <w:pStyle w:val="Heading1"/>
        <w:ind w:left="0"/>
        <w:jc w:val="both"/>
        <w:rPr>
          <w:sz w:val="48"/>
          <w:szCs w:val="48"/>
          <w:u w:val="single"/>
        </w:rPr>
      </w:pPr>
      <w:r>
        <w:rPr>
          <w:sz w:val="48"/>
          <w:szCs w:val="48"/>
          <w:u w:val="single"/>
        </w:rPr>
        <w:t>CAP Submission</w:t>
      </w:r>
    </w:p>
    <w:p w:rsidR="00C764AE" w:rsidRDefault="00C764AE" w:rsidP="00C764AE"/>
    <w:p w:rsidR="00C764AE" w:rsidRDefault="00C764AE" w:rsidP="00C764AE">
      <w:r>
        <w:t xml:space="preserve">Corrective Action Plan can be submitted as soon as the adverse event is submitted successfully. The “CAP” buttons opens up automatically </w:t>
      </w:r>
      <w:r w:rsidR="00BB491C">
        <w:t>once the event is submitted as shown in the screenshot below.</w:t>
      </w:r>
    </w:p>
    <w:p w:rsidR="00A867E9" w:rsidRDefault="00A867E9" w:rsidP="00C764AE"/>
    <w:p w:rsidR="00A867E9" w:rsidRDefault="00A867E9" w:rsidP="002512A8">
      <w:pPr>
        <w:pStyle w:val="ListParagraph"/>
        <w:numPr>
          <w:ilvl w:val="0"/>
          <w:numId w:val="4"/>
        </w:numPr>
        <w:tabs>
          <w:tab w:val="left" w:pos="3420"/>
        </w:tabs>
      </w:pPr>
      <w:r>
        <w:t>“CAP” button appears once the event is submitted successfully.</w:t>
      </w:r>
    </w:p>
    <w:p w:rsidR="00A867E9" w:rsidRDefault="00A867E9" w:rsidP="002512A8">
      <w:pPr>
        <w:pStyle w:val="ListParagraph"/>
        <w:numPr>
          <w:ilvl w:val="0"/>
          <w:numId w:val="4"/>
        </w:numPr>
        <w:tabs>
          <w:tab w:val="left" w:pos="3420"/>
        </w:tabs>
      </w:pPr>
      <w:r>
        <w:t>Based on the dates provided in the adverse event form CAP submission late entry is auto calculated and will be flagged to DPH FLIS administrators.</w:t>
      </w:r>
    </w:p>
    <w:p w:rsidR="00A867E9" w:rsidRDefault="00A867E9" w:rsidP="002512A8">
      <w:pPr>
        <w:pStyle w:val="ListParagraph"/>
        <w:numPr>
          <w:ilvl w:val="0"/>
          <w:numId w:val="4"/>
        </w:numPr>
        <w:tabs>
          <w:tab w:val="left" w:pos="3420"/>
        </w:tabs>
      </w:pPr>
      <w:r>
        <w:t>CAP form will automatically be populated with facility name and sequential report number for printing and tracking purposes.</w:t>
      </w:r>
    </w:p>
    <w:p w:rsidR="00A867E9" w:rsidRDefault="00A867E9" w:rsidP="00C764AE"/>
    <w:p w:rsidR="00C764AE" w:rsidRDefault="00C764AE" w:rsidP="00C764AE"/>
    <w:p w:rsidR="00C764AE" w:rsidRDefault="00D64201" w:rsidP="00C764AE">
      <w:r>
        <w:rPr>
          <w:noProof/>
        </w:rPr>
        <mc:AlternateContent>
          <mc:Choice Requires="wps">
            <w:drawing>
              <wp:anchor distT="0" distB="0" distL="114300" distR="114300" simplePos="0" relativeHeight="251679744" behindDoc="0" locked="0" layoutInCell="1" allowOverlap="1">
                <wp:simplePos x="0" y="0"/>
                <wp:positionH relativeFrom="column">
                  <wp:posOffset>5109024</wp:posOffset>
                </wp:positionH>
                <wp:positionV relativeFrom="paragraph">
                  <wp:posOffset>1623695</wp:posOffset>
                </wp:positionV>
                <wp:extent cx="300919" cy="668266"/>
                <wp:effectExtent l="19050" t="0" r="23495" b="36830"/>
                <wp:wrapNone/>
                <wp:docPr id="43" name="Down Arrow 43"/>
                <wp:cNvGraphicFramePr/>
                <a:graphic xmlns:a="http://schemas.openxmlformats.org/drawingml/2006/main">
                  <a:graphicData uri="http://schemas.microsoft.com/office/word/2010/wordprocessingShape">
                    <wps:wsp>
                      <wps:cNvSpPr/>
                      <wps:spPr>
                        <a:xfrm>
                          <a:off x="0" y="0"/>
                          <a:ext cx="300919" cy="668266"/>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C499" id="Down Arrow 43" o:spid="_x0000_s1026" type="#_x0000_t67" style="position:absolute;margin-left:402.3pt;margin-top:127.85pt;width:23.7pt;height:5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" adj="16737" fillcolor="#002060" strokecolor="#1f4d78 [1604]" strokeweight="1pt"/>
            </w:pict>
          </mc:Fallback>
        </mc:AlternateContent>
      </w:r>
      <w:r>
        <w:rPr>
          <w:noProof/>
        </w:rPr>
        <w:drawing>
          <wp:inline distT="0" distB="0" distL="0" distR="0" wp14:anchorId="3618B2B7" wp14:editId="277D611D">
            <wp:extent cx="6432550" cy="2809875"/>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2809875"/>
                    </a:xfrm>
                    <a:prstGeom prst="rect">
                      <a:avLst/>
                    </a:prstGeom>
                  </pic:spPr>
                </pic:pic>
              </a:graphicData>
            </a:graphic>
          </wp:inline>
        </w:drawing>
      </w:r>
    </w:p>
    <w:p w:rsidR="00A867E9" w:rsidRDefault="00A867E9" w:rsidP="00C764AE"/>
    <w:p w:rsidR="00C764AE" w:rsidRDefault="00C764AE" w:rsidP="00C764AE">
      <w:pPr>
        <w:tabs>
          <w:tab w:val="left" w:pos="3420"/>
        </w:tabs>
      </w:pPr>
    </w:p>
    <w:p w:rsidR="009D4D2E" w:rsidRDefault="009D4D2E" w:rsidP="002512A8">
      <w:pPr>
        <w:pStyle w:val="ListParagraph"/>
        <w:numPr>
          <w:ilvl w:val="0"/>
          <w:numId w:val="4"/>
        </w:numPr>
        <w:tabs>
          <w:tab w:val="left" w:pos="3420"/>
        </w:tabs>
      </w:pPr>
      <w:r>
        <w:t>Supporting/Exhibit documents can be attached in the CAP Form.</w:t>
      </w:r>
    </w:p>
    <w:p w:rsidR="009D4D2E" w:rsidRDefault="009D4D2E" w:rsidP="002512A8">
      <w:pPr>
        <w:pStyle w:val="ListParagraph"/>
        <w:numPr>
          <w:ilvl w:val="0"/>
          <w:numId w:val="4"/>
        </w:numPr>
        <w:tabs>
          <w:tab w:val="left" w:pos="3420"/>
        </w:tabs>
      </w:pPr>
      <w:r>
        <w:t>* denotes the required field.</w:t>
      </w:r>
    </w:p>
    <w:p w:rsidR="009D4D2E" w:rsidRDefault="00CC751B" w:rsidP="00A867E9">
      <w:pPr>
        <w:pStyle w:val="ListParagraph"/>
        <w:numPr>
          <w:ilvl w:val="0"/>
          <w:numId w:val="4"/>
        </w:numPr>
        <w:tabs>
          <w:tab w:val="left" w:pos="3420"/>
        </w:tabs>
      </w:pPr>
      <w:r>
        <w:t>Click Submit at the bottom of the form upon completion.</w:t>
      </w:r>
      <w:r w:rsidR="00233220">
        <w:t xml:space="preserve"> CAP data can be edited after submission incase additional details need to be updated to the form.</w:t>
      </w:r>
    </w:p>
    <w:p w:rsidR="00A867E9" w:rsidRDefault="00AB1CEC" w:rsidP="00A867E9">
      <w:pPr>
        <w:tabs>
          <w:tab w:val="left" w:pos="3420"/>
        </w:tabs>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1303655</wp:posOffset>
                </wp:positionH>
                <wp:positionV relativeFrom="paragraph">
                  <wp:posOffset>6436995</wp:posOffset>
                </wp:positionV>
                <wp:extent cx="735093" cy="226085"/>
                <wp:effectExtent l="0" t="19050" r="46355" b="40640"/>
                <wp:wrapNone/>
                <wp:docPr id="51" name="Right Arrow 51"/>
                <wp:cNvGraphicFramePr/>
                <a:graphic xmlns:a="http://schemas.openxmlformats.org/drawingml/2006/main">
                  <a:graphicData uri="http://schemas.microsoft.com/office/word/2010/wordprocessingShape">
                    <wps:wsp>
                      <wps:cNvSpPr/>
                      <wps:spPr>
                        <a:xfrm>
                          <a:off x="0" y="0"/>
                          <a:ext cx="735093"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597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102.65pt;margin-top:506.85pt;width:57.9pt;height:1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1ddwIAAEI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" adj="18278" fillcolor="#5b9bd5 [3204]" strokecolor="#1f4d78 [1604]" strokeweight="1pt"/>
            </w:pict>
          </mc:Fallback>
        </mc:AlternateContent>
      </w:r>
      <w:r w:rsidR="00A84789">
        <w:rPr>
          <w:noProof/>
        </w:rPr>
        <w:drawing>
          <wp:inline distT="0" distB="0" distL="0" distR="0" wp14:anchorId="3333ADC3" wp14:editId="3D55A250">
            <wp:extent cx="5933440" cy="80130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3440" cy="8013065"/>
                    </a:xfrm>
                    <a:prstGeom prst="rect">
                      <a:avLst/>
                    </a:prstGeom>
                  </pic:spPr>
                </pic:pic>
              </a:graphicData>
            </a:graphic>
          </wp:inline>
        </w:drawing>
      </w:r>
    </w:p>
    <w:p w:rsidR="00A33D52" w:rsidRDefault="00A33D52" w:rsidP="00A33D52">
      <w:pPr>
        <w:pStyle w:val="Heading1"/>
        <w:ind w:left="0"/>
        <w:jc w:val="both"/>
        <w:rPr>
          <w:sz w:val="48"/>
          <w:szCs w:val="48"/>
          <w:u w:val="single"/>
        </w:rPr>
      </w:pPr>
      <w:r>
        <w:rPr>
          <w:sz w:val="48"/>
          <w:szCs w:val="48"/>
          <w:u w:val="single"/>
        </w:rPr>
        <w:lastRenderedPageBreak/>
        <w:t>How to Attach Files to CAP Form</w:t>
      </w:r>
    </w:p>
    <w:p w:rsidR="00C97717" w:rsidRDefault="00C97717" w:rsidP="00C97717">
      <w:r>
        <w:t>Exhibit/Supporting documents can be attached to the CAP form if it’s needed or requested by DPH FLIS.</w:t>
      </w:r>
    </w:p>
    <w:p w:rsidR="00520DE7" w:rsidRDefault="00520DE7" w:rsidP="00A867E9">
      <w:pPr>
        <w:tabs>
          <w:tab w:val="left" w:pos="3420"/>
        </w:tabs>
      </w:pPr>
      <w:r>
        <w:rPr>
          <w:noProof/>
        </w:rPr>
        <mc:AlternateContent>
          <mc:Choice Requires="wps">
            <w:drawing>
              <wp:anchor distT="0" distB="0" distL="114300" distR="114300" simplePos="0" relativeHeight="251684864" behindDoc="0" locked="0" layoutInCell="1" allowOverlap="1">
                <wp:simplePos x="0" y="0"/>
                <wp:positionH relativeFrom="column">
                  <wp:posOffset>817880</wp:posOffset>
                </wp:positionH>
                <wp:positionV relativeFrom="paragraph">
                  <wp:posOffset>805815</wp:posOffset>
                </wp:positionV>
                <wp:extent cx="889462" cy="226085"/>
                <wp:effectExtent l="19050" t="19050" r="25400" b="40640"/>
                <wp:wrapNone/>
                <wp:docPr id="53" name="Left Arrow 53"/>
                <wp:cNvGraphicFramePr/>
                <a:graphic xmlns:a="http://schemas.openxmlformats.org/drawingml/2006/main">
                  <a:graphicData uri="http://schemas.microsoft.com/office/word/2010/wordprocessingShape">
                    <wps:wsp>
                      <wps:cNvSpPr/>
                      <wps:spPr>
                        <a:xfrm>
                          <a:off x="0" y="0"/>
                          <a:ext cx="889462" cy="226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F94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6" type="#_x0000_t66" style="position:absolute;margin-left:64.4pt;margin-top:63.45pt;width:70.05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" adj="2745" fillcolor="#5b9bd5 [3204]" strokecolor="#1f4d78 [1604]" strokeweight="1pt"/>
            </w:pict>
          </mc:Fallback>
        </mc:AlternateContent>
      </w:r>
      <w:r w:rsidR="00C97717">
        <w:t>Open the CAP form from the home page and you will see the “Uploa</w:t>
      </w:r>
      <w:r w:rsidR="00535FA2">
        <w:t>d” section at the bottom of the page.</w:t>
      </w:r>
      <w:r w:rsidR="00C97717">
        <w:rPr>
          <w:noProof/>
        </w:rPr>
        <w:drawing>
          <wp:inline distT="0" distB="0" distL="0" distR="0" wp14:anchorId="62E6ECA9" wp14:editId="779F1183">
            <wp:extent cx="6432550" cy="1590675"/>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32550" cy="1590675"/>
                    </a:xfrm>
                    <a:prstGeom prst="rect">
                      <a:avLst/>
                    </a:prstGeom>
                  </pic:spPr>
                </pic:pic>
              </a:graphicData>
            </a:graphic>
          </wp:inline>
        </w:drawing>
      </w:r>
    </w:p>
    <w:p w:rsidR="00520DE7" w:rsidRDefault="00520DE7" w:rsidP="00A867E9">
      <w:pPr>
        <w:tabs>
          <w:tab w:val="left" w:pos="3420"/>
        </w:tabs>
      </w:pPr>
    </w:p>
    <w:p w:rsidR="002512A8" w:rsidRDefault="00C97717" w:rsidP="002512A8">
      <w:pPr>
        <w:pStyle w:val="ListParagraph"/>
        <w:numPr>
          <w:ilvl w:val="0"/>
          <w:numId w:val="5"/>
        </w:numPr>
        <w:tabs>
          <w:tab w:val="left" w:pos="3420"/>
        </w:tabs>
      </w:pPr>
      <w:r>
        <w:t>Click “Select Files”</w:t>
      </w:r>
      <w:r w:rsidR="002512A8">
        <w:t xml:space="preserve"> and it opens the </w:t>
      </w:r>
      <w:r w:rsidR="007F7C57">
        <w:t>W</w:t>
      </w:r>
      <w:r w:rsidR="002512A8">
        <w:t xml:space="preserve">indows </w:t>
      </w:r>
      <w:r w:rsidR="007F7C57">
        <w:t>E</w:t>
      </w:r>
      <w:r w:rsidR="002512A8">
        <w:t>xplorer pop up</w:t>
      </w:r>
      <w:r w:rsidR="00F061E4">
        <w:t xml:space="preserve"> window</w:t>
      </w:r>
      <w:r w:rsidR="002512A8">
        <w:t xml:space="preserve"> and you can chose the file that needs to be attached. </w:t>
      </w:r>
    </w:p>
    <w:p w:rsidR="008D2D4E" w:rsidRDefault="008D2D4E" w:rsidP="008D2D4E">
      <w:pPr>
        <w:pStyle w:val="ListParagraph"/>
        <w:numPr>
          <w:ilvl w:val="0"/>
          <w:numId w:val="5"/>
        </w:numPr>
        <w:tabs>
          <w:tab w:val="left" w:pos="3420"/>
        </w:tabs>
      </w:pPr>
      <w:r>
        <w:t>For multiple attachments click “Select Files” button again and upload the file.</w:t>
      </w:r>
    </w:p>
    <w:p w:rsidR="002512A8" w:rsidRDefault="002512A8" w:rsidP="002512A8">
      <w:pPr>
        <w:pStyle w:val="ListParagraph"/>
        <w:numPr>
          <w:ilvl w:val="0"/>
          <w:numId w:val="5"/>
        </w:numPr>
        <w:tabs>
          <w:tab w:val="left" w:pos="3420"/>
        </w:tabs>
      </w:pPr>
      <w:r>
        <w:t>GIF, JPG, PNG and PDF</w:t>
      </w:r>
      <w:r w:rsidR="00F061E4">
        <w:t xml:space="preserve"> </w:t>
      </w:r>
      <w:r>
        <w:t>are the allowed files types that will be accepted</w:t>
      </w:r>
      <w:r w:rsidR="009445B0">
        <w:t>.</w:t>
      </w:r>
    </w:p>
    <w:p w:rsidR="00520DE7" w:rsidRDefault="00520DE7" w:rsidP="002512A8">
      <w:pPr>
        <w:pStyle w:val="ListParagraph"/>
        <w:numPr>
          <w:ilvl w:val="0"/>
          <w:numId w:val="5"/>
        </w:numPr>
        <w:tabs>
          <w:tab w:val="left" w:pos="3420"/>
        </w:tabs>
      </w:pPr>
      <w:r>
        <w:t>Once uploaded successfully you will see the attached doc</w:t>
      </w:r>
      <w:r w:rsidR="00A14498">
        <w:t>ument</w:t>
      </w:r>
      <w:r>
        <w:t xml:space="preserve"> lis</w:t>
      </w:r>
      <w:r w:rsidR="00A14498">
        <w:t xml:space="preserve">ted at the bottom. The “Delete” button </w:t>
      </w:r>
      <w:r w:rsidR="00FA3CA8">
        <w:t>lets</w:t>
      </w:r>
      <w:r>
        <w:t xml:space="preserve"> you delete the uploaded document.</w:t>
      </w:r>
    </w:p>
    <w:p w:rsidR="00520DE7" w:rsidRDefault="00520DE7" w:rsidP="00520DE7">
      <w:pPr>
        <w:pStyle w:val="ListParagraph"/>
        <w:tabs>
          <w:tab w:val="left" w:pos="3420"/>
        </w:tabs>
      </w:pPr>
    </w:p>
    <w:p w:rsidR="00520DE7" w:rsidRDefault="00520DE7" w:rsidP="00520DE7">
      <w:pPr>
        <w:tabs>
          <w:tab w:val="left" w:pos="3420"/>
        </w:tabs>
        <w:ind w:left="0"/>
      </w:pPr>
      <w:r>
        <w:rPr>
          <w:noProof/>
        </w:rPr>
        <mc:AlternateContent>
          <mc:Choice Requires="wps">
            <w:drawing>
              <wp:anchor distT="0" distB="0" distL="114300" distR="114300" simplePos="0" relativeHeight="251687936" behindDoc="0" locked="0" layoutInCell="1" allowOverlap="1" wp14:anchorId="58147FA7" wp14:editId="25721903">
                <wp:simplePos x="0" y="0"/>
                <wp:positionH relativeFrom="column">
                  <wp:posOffset>4382135</wp:posOffset>
                </wp:positionH>
                <wp:positionV relativeFrom="paragraph">
                  <wp:posOffset>1054735</wp:posOffset>
                </wp:positionV>
                <wp:extent cx="226085" cy="735093"/>
                <wp:effectExtent l="19050" t="0" r="21590" b="46355"/>
                <wp:wrapNone/>
                <wp:docPr id="61" name="Down Arrow 61"/>
                <wp:cNvGraphicFramePr/>
                <a:graphic xmlns:a="http://schemas.openxmlformats.org/drawingml/2006/main">
                  <a:graphicData uri="http://schemas.microsoft.com/office/word/2010/wordprocessingShape">
                    <wps:wsp>
                      <wps:cNvSpPr/>
                      <wps:spPr>
                        <a:xfrm>
                          <a:off x="0" y="0"/>
                          <a:ext cx="226085" cy="7350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5DCB" id="Down Arrow 61" o:spid="_x0000_s1026" type="#_x0000_t67" style="position:absolute;margin-left:345.05pt;margin-top:83.05pt;width:17.8pt;height:5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" adj="18278" fillcolor="#5b9bd5 [3204]" strokecolor="#1f4d78 [1604]" strokeweight="1p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821690</wp:posOffset>
                </wp:positionH>
                <wp:positionV relativeFrom="paragraph">
                  <wp:posOffset>1136650</wp:posOffset>
                </wp:positionV>
                <wp:extent cx="226085" cy="735093"/>
                <wp:effectExtent l="19050" t="0" r="21590" b="46355"/>
                <wp:wrapNone/>
                <wp:docPr id="60" name="Down Arrow 60"/>
                <wp:cNvGraphicFramePr/>
                <a:graphic xmlns:a="http://schemas.openxmlformats.org/drawingml/2006/main">
                  <a:graphicData uri="http://schemas.microsoft.com/office/word/2010/wordprocessingShape">
                    <wps:wsp>
                      <wps:cNvSpPr/>
                      <wps:spPr>
                        <a:xfrm>
                          <a:off x="0" y="0"/>
                          <a:ext cx="226085" cy="7350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C6ED" id="Down Arrow 60" o:spid="_x0000_s1026" type="#_x0000_t67" style="position:absolute;margin-left:64.7pt;margin-top:89.5pt;width:17.8pt;height:5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" adj="18278" fillcolor="#5b9bd5 [3204]" strokecolor="#1f4d78 [1604]" strokeweight="1pt"/>
            </w:pict>
          </mc:Fallback>
        </mc:AlternateContent>
      </w:r>
      <w:r>
        <w:rPr>
          <w:noProof/>
        </w:rPr>
        <w:drawing>
          <wp:inline distT="0" distB="0" distL="0" distR="0" wp14:anchorId="5D7DA19F" wp14:editId="326F767D">
            <wp:extent cx="6432550" cy="2357120"/>
            <wp:effectExtent l="0" t="0" r="635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32550" cy="2357120"/>
                    </a:xfrm>
                    <a:prstGeom prst="rect">
                      <a:avLst/>
                    </a:prstGeom>
                  </pic:spPr>
                </pic:pic>
              </a:graphicData>
            </a:graphic>
          </wp:inline>
        </w:drawing>
      </w:r>
    </w:p>
    <w:p w:rsidR="00776310" w:rsidRDefault="00776310" w:rsidP="00520DE7">
      <w:pPr>
        <w:tabs>
          <w:tab w:val="left" w:pos="3420"/>
        </w:tabs>
        <w:ind w:left="0"/>
      </w:pP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2F2095" w:rsidTr="00AE0A00">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2F2095" w:rsidRDefault="002F2095" w:rsidP="00AE0A00">
            <w:pPr>
              <w:spacing w:after="0" w:line="259" w:lineRule="auto"/>
              <w:ind w:left="0" w:right="0" w:firstLine="0"/>
              <w:jc w:val="right"/>
            </w:pPr>
            <w:r>
              <w:rPr>
                <w:noProof/>
              </w:rPr>
              <w:drawing>
                <wp:inline distT="0" distB="0" distL="0" distR="0" wp14:anchorId="0E87858A" wp14:editId="001AAAD2">
                  <wp:extent cx="438150" cy="43815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4"/>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2F2095" w:rsidRDefault="002F2095" w:rsidP="00AE0A00">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2F2095" w:rsidRPr="00E14E0C" w:rsidRDefault="002F2095" w:rsidP="00AE0A00">
            <w:pPr>
              <w:spacing w:after="0" w:line="259" w:lineRule="auto"/>
              <w:ind w:left="0" w:right="0" w:firstLine="0"/>
              <w:rPr>
                <w:rFonts w:ascii="Arial" w:eastAsia="Arial" w:hAnsi="Arial" w:cs="Arial"/>
                <w:color w:val="938953"/>
              </w:rPr>
            </w:pPr>
          </w:p>
          <w:p w:rsidR="002F2095" w:rsidRPr="00E14E0C" w:rsidRDefault="002F2095" w:rsidP="002F2095">
            <w:pPr>
              <w:spacing w:after="0" w:line="259" w:lineRule="auto"/>
              <w:ind w:left="0" w:right="0" w:firstLine="0"/>
            </w:pPr>
            <w:r>
              <w:rPr>
                <w:rFonts w:ascii="Arial" w:eastAsia="Arial" w:hAnsi="Arial" w:cs="Arial"/>
                <w:color w:val="938953"/>
              </w:rPr>
              <w:t>You can print both the submitted adverse event and CAP by clicking the “Print” button at the top each form.</w:t>
            </w:r>
            <w:r w:rsidRPr="00E14E0C">
              <w:rPr>
                <w:rFonts w:ascii="Arial" w:eastAsia="Arial" w:hAnsi="Arial" w:cs="Arial"/>
                <w:color w:val="938953"/>
              </w:rPr>
              <w:t xml:space="preserve"> </w:t>
            </w:r>
          </w:p>
        </w:tc>
      </w:tr>
    </w:tbl>
    <w:p w:rsidR="00776310" w:rsidRDefault="00776310" w:rsidP="00520DE7">
      <w:pPr>
        <w:tabs>
          <w:tab w:val="left" w:pos="3420"/>
        </w:tabs>
        <w:ind w:left="0"/>
      </w:pPr>
    </w:p>
    <w:p w:rsidR="00776310" w:rsidRDefault="00776310" w:rsidP="00520DE7">
      <w:pPr>
        <w:tabs>
          <w:tab w:val="left" w:pos="3420"/>
        </w:tabs>
        <w:ind w:left="0"/>
      </w:pPr>
    </w:p>
    <w:p w:rsidR="00776310" w:rsidRDefault="00776310" w:rsidP="00520DE7">
      <w:pPr>
        <w:tabs>
          <w:tab w:val="left" w:pos="3420"/>
        </w:tabs>
        <w:ind w:left="0"/>
      </w:pPr>
    </w:p>
    <w:p w:rsidR="00776310" w:rsidRDefault="00776310" w:rsidP="00520DE7">
      <w:pPr>
        <w:tabs>
          <w:tab w:val="left" w:pos="3420"/>
        </w:tabs>
        <w:ind w:left="0"/>
      </w:pPr>
    </w:p>
    <w:p w:rsidR="00776310" w:rsidRDefault="00776310" w:rsidP="00896F7E">
      <w:pPr>
        <w:pStyle w:val="Heading1"/>
        <w:ind w:left="0"/>
        <w:rPr>
          <w:sz w:val="48"/>
          <w:szCs w:val="48"/>
          <w:u w:val="single"/>
        </w:rPr>
      </w:pPr>
      <w:r>
        <w:rPr>
          <w:sz w:val="48"/>
          <w:szCs w:val="48"/>
          <w:u w:val="single"/>
        </w:rPr>
        <w:lastRenderedPageBreak/>
        <w:t>Communicating with DPH FLIS Team – CAP &amp; Adverse Events</w:t>
      </w:r>
    </w:p>
    <w:p w:rsidR="00776310" w:rsidRDefault="00776310" w:rsidP="00896F7E">
      <w:pPr>
        <w:tabs>
          <w:tab w:val="left" w:pos="3420"/>
        </w:tabs>
        <w:ind w:left="0"/>
      </w:pPr>
    </w:p>
    <w:p w:rsidR="00A867E9" w:rsidRDefault="00896F7E" w:rsidP="00A867E9">
      <w:pPr>
        <w:tabs>
          <w:tab w:val="left" w:pos="3420"/>
        </w:tabs>
      </w:pPr>
      <w:r>
        <w:t xml:space="preserve">We have designed this application in such a way that everything related to an adverse event can be communicated through the website. </w:t>
      </w:r>
    </w:p>
    <w:p w:rsidR="00896F7E" w:rsidRDefault="00896F7E" w:rsidP="00A867E9">
      <w:pPr>
        <w:tabs>
          <w:tab w:val="left" w:pos="3420"/>
        </w:tabs>
      </w:pPr>
    </w:p>
    <w:p w:rsidR="00896F7E" w:rsidRDefault="00EF3DE4" w:rsidP="00A867E9">
      <w:pPr>
        <w:tabs>
          <w:tab w:val="left" w:pos="3420"/>
        </w:tabs>
      </w:pPr>
      <w:r>
        <w:t xml:space="preserve">The column “Request for Further Information” will have </w:t>
      </w:r>
      <w:r w:rsidR="007D0FC0">
        <w:t>an</w:t>
      </w:r>
      <w:r>
        <w:rPr>
          <w:noProof/>
        </w:rPr>
        <w:drawing>
          <wp:inline distT="0" distB="0" distL="0" distR="0" wp14:anchorId="7EC1E0E3" wp14:editId="420006DE">
            <wp:extent cx="276225" cy="2190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225" cy="219075"/>
                    </a:xfrm>
                    <a:prstGeom prst="rect">
                      <a:avLst/>
                    </a:prstGeom>
                  </pic:spPr>
                </pic:pic>
              </a:graphicData>
            </a:graphic>
          </wp:inline>
        </w:drawing>
      </w:r>
      <w:r w:rsidR="007D0FC0">
        <w:t xml:space="preserve">, </w:t>
      </w:r>
      <w:r>
        <w:t xml:space="preserve">if DPH FLIS needs additional information for an adverse event. This will be defaulted to green check sign if </w:t>
      </w:r>
      <w:r w:rsidR="007D0FC0">
        <w:t>either DPH FLIS or</w:t>
      </w:r>
      <w:r>
        <w:t xml:space="preserve"> Facility have asked for any details or requests.</w:t>
      </w:r>
    </w:p>
    <w:p w:rsidR="00896F7E" w:rsidRDefault="00896F7E" w:rsidP="00A867E9">
      <w:pPr>
        <w:tabs>
          <w:tab w:val="left" w:pos="3420"/>
        </w:tabs>
      </w:pPr>
    </w:p>
    <w:p w:rsidR="00896F7E" w:rsidRDefault="00896F7E" w:rsidP="00A867E9">
      <w:pPr>
        <w:tabs>
          <w:tab w:val="left" w:pos="3420"/>
        </w:tabs>
      </w:pPr>
    </w:p>
    <w:p w:rsidR="00896F7E" w:rsidRDefault="00785C65" w:rsidP="00A867E9">
      <w:pPr>
        <w:tabs>
          <w:tab w:val="left" w:pos="3420"/>
        </w:tabs>
      </w:pPr>
      <w:r>
        <w:rPr>
          <w:noProof/>
        </w:rPr>
        <mc:AlternateContent>
          <mc:Choice Requires="wps">
            <w:drawing>
              <wp:anchor distT="0" distB="0" distL="114300" distR="114300" simplePos="0" relativeHeight="251688960" behindDoc="0" locked="0" layoutInCell="1" allowOverlap="1">
                <wp:simplePos x="0" y="0"/>
                <wp:positionH relativeFrom="column">
                  <wp:posOffset>4494530</wp:posOffset>
                </wp:positionH>
                <wp:positionV relativeFrom="paragraph">
                  <wp:posOffset>1637030</wp:posOffset>
                </wp:positionV>
                <wp:extent cx="205532" cy="735093"/>
                <wp:effectExtent l="19050" t="0" r="23495" b="46355"/>
                <wp:wrapNone/>
                <wp:docPr id="63" name="Down Arrow 63"/>
                <wp:cNvGraphicFramePr/>
                <a:graphic xmlns:a="http://schemas.openxmlformats.org/drawingml/2006/main">
                  <a:graphicData uri="http://schemas.microsoft.com/office/word/2010/wordprocessingShape">
                    <wps:wsp>
                      <wps:cNvSpPr/>
                      <wps:spPr>
                        <a:xfrm>
                          <a:off x="0" y="0"/>
                          <a:ext cx="205532" cy="7350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38C1" id="Down Arrow 63" o:spid="_x0000_s1026" type="#_x0000_t67" style="position:absolute;margin-left:353.9pt;margin-top:128.9pt;width:16.2pt;height:5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" adj="18580" fillcolor="#5b9bd5 [3204]" strokecolor="#1f4d78 [1604]" strokeweight="1pt"/>
            </w:pict>
          </mc:Fallback>
        </mc:AlternateContent>
      </w:r>
      <w:r>
        <w:rPr>
          <w:noProof/>
        </w:rPr>
        <w:drawing>
          <wp:inline distT="0" distB="0" distL="0" distR="0" wp14:anchorId="4F2D1338" wp14:editId="0F473A17">
            <wp:extent cx="6432550" cy="34671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3467100"/>
                    </a:xfrm>
                    <a:prstGeom prst="rect">
                      <a:avLst/>
                    </a:prstGeom>
                  </pic:spPr>
                </pic:pic>
              </a:graphicData>
            </a:graphic>
          </wp:inline>
        </w:drawing>
      </w:r>
    </w:p>
    <w:p w:rsidR="00EF3DE4" w:rsidRDefault="00EF3DE4" w:rsidP="00A867E9">
      <w:pPr>
        <w:tabs>
          <w:tab w:val="left" w:pos="3420"/>
        </w:tabs>
      </w:pPr>
    </w:p>
    <w:p w:rsidR="00EF3DE4" w:rsidRDefault="00EF3DE4" w:rsidP="00A867E9">
      <w:pPr>
        <w:tabs>
          <w:tab w:val="left" w:pos="3420"/>
        </w:tabs>
      </w:pPr>
      <w:r>
        <w:t xml:space="preserve">Once you see the </w:t>
      </w:r>
      <w:r>
        <w:rPr>
          <w:noProof/>
        </w:rPr>
        <w:drawing>
          <wp:inline distT="0" distB="0" distL="0" distR="0" wp14:anchorId="10EC8371" wp14:editId="5C7B4F67">
            <wp:extent cx="276225" cy="21907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225" cy="219075"/>
                    </a:xfrm>
                    <a:prstGeom prst="rect">
                      <a:avLst/>
                    </a:prstGeom>
                  </pic:spPr>
                </pic:pic>
              </a:graphicData>
            </a:graphic>
          </wp:inline>
        </w:drawing>
      </w:r>
      <w:r>
        <w:t>click the “CAP” button and you can see the message from DPH FLIS as shown in the screen shot below.</w:t>
      </w:r>
      <w:r w:rsidR="0028481B">
        <w:t xml:space="preserve"> Communication from DPH-FLIS can be seen in “Message from DPH-FLIS” text box and only they will be able edit in this box. Facility users will be able to edit only “Message to DPH-FLIS” and can add their text to communicate to DPH-FLIS.</w:t>
      </w:r>
    </w:p>
    <w:p w:rsidR="00EF3DE4" w:rsidRDefault="00EF3DE4" w:rsidP="00A867E9">
      <w:pPr>
        <w:tabs>
          <w:tab w:val="left" w:pos="3420"/>
        </w:tabs>
      </w:pPr>
    </w:p>
    <w:p w:rsidR="00EF3DE4" w:rsidRDefault="00EF3DE4" w:rsidP="00A867E9">
      <w:pPr>
        <w:tabs>
          <w:tab w:val="left" w:pos="3420"/>
        </w:tabs>
      </w:pPr>
    </w:p>
    <w:p w:rsidR="00EF3DE4" w:rsidRDefault="00D62BC1" w:rsidP="00A867E9">
      <w:pPr>
        <w:tabs>
          <w:tab w:val="left" w:pos="3420"/>
        </w:tabs>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1423670</wp:posOffset>
                </wp:positionH>
                <wp:positionV relativeFrom="paragraph">
                  <wp:posOffset>5840095</wp:posOffset>
                </wp:positionV>
                <wp:extent cx="978408" cy="273563"/>
                <wp:effectExtent l="0" t="19050" r="42545" b="40005"/>
                <wp:wrapNone/>
                <wp:docPr id="515" name="Right Arrow 515"/>
                <wp:cNvGraphicFramePr/>
                <a:graphic xmlns:a="http://schemas.openxmlformats.org/drawingml/2006/main">
                  <a:graphicData uri="http://schemas.microsoft.com/office/word/2010/wordprocessingShape">
                    <wps:wsp>
                      <wps:cNvSpPr/>
                      <wps:spPr>
                        <a:xfrm>
                          <a:off x="0" y="0"/>
                          <a:ext cx="978408" cy="2735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E53836" id="Right Arrow 515" o:spid="_x0000_s1026" type="#_x0000_t13" style="position:absolute;margin-left:112.1pt;margin-top:459.85pt;width:77.05pt;height:21.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" adj="18580" fillcolor="#5b9bd5 [3204]" strokecolor="#1f4d78 [1604]" strokeweight="1p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4206875</wp:posOffset>
                </wp:positionH>
                <wp:positionV relativeFrom="paragraph">
                  <wp:posOffset>5260975</wp:posOffset>
                </wp:positionV>
                <wp:extent cx="978408" cy="300919"/>
                <wp:effectExtent l="19050" t="19050" r="12700" b="42545"/>
                <wp:wrapNone/>
                <wp:docPr id="516" name="Left Arrow 516"/>
                <wp:cNvGraphicFramePr/>
                <a:graphic xmlns:a="http://schemas.openxmlformats.org/drawingml/2006/main">
                  <a:graphicData uri="http://schemas.microsoft.com/office/word/2010/wordprocessingShape">
                    <wps:wsp>
                      <wps:cNvSpPr/>
                      <wps:spPr>
                        <a:xfrm>
                          <a:off x="0" y="0"/>
                          <a:ext cx="978408" cy="3009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9238A4" id="Left Arrow 516" o:spid="_x0000_s1026" type="#_x0000_t66" style="position:absolute;margin-left:331.25pt;margin-top:414.25pt;width:77.05pt;height:23.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" adj="3322" fillcolor="#5b9bd5 [3204]" strokecolor="#1f4d78 [1604]" strokeweight="1pt"/>
            </w:pict>
          </mc:Fallback>
        </mc:AlternateContent>
      </w:r>
      <w:r>
        <w:rPr>
          <w:noProof/>
        </w:rPr>
        <w:drawing>
          <wp:inline distT="0" distB="0" distL="0" distR="0" wp14:anchorId="56087883" wp14:editId="726E9EA0">
            <wp:extent cx="6432550" cy="7458710"/>
            <wp:effectExtent l="0" t="0" r="635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32550" cy="7458710"/>
                    </a:xfrm>
                    <a:prstGeom prst="rect">
                      <a:avLst/>
                    </a:prstGeom>
                  </pic:spPr>
                </pic:pic>
              </a:graphicData>
            </a:graphic>
          </wp:inline>
        </w:drawing>
      </w:r>
    </w:p>
    <w:p w:rsidR="0028481B" w:rsidRDefault="0028481B" w:rsidP="00A867E9">
      <w:pPr>
        <w:tabs>
          <w:tab w:val="left" w:pos="3420"/>
        </w:tabs>
      </w:pPr>
    </w:p>
    <w:p w:rsidR="0028481B" w:rsidRDefault="0028481B" w:rsidP="00A867E9">
      <w:pPr>
        <w:tabs>
          <w:tab w:val="left" w:pos="3420"/>
        </w:tabs>
      </w:pPr>
      <w:r>
        <w:lastRenderedPageBreak/>
        <w:t>Please enter your comments in “Message to DPH-FLIS” text box and click submit and FLIS administrators will see the message and respond.</w:t>
      </w:r>
    </w:p>
    <w:p w:rsidR="0028481B" w:rsidRDefault="0028481B" w:rsidP="00A867E9">
      <w:pPr>
        <w:tabs>
          <w:tab w:val="left" w:pos="3420"/>
        </w:tabs>
      </w:pPr>
    </w:p>
    <w:p w:rsidR="0028481B" w:rsidRDefault="0028481B" w:rsidP="00A867E9">
      <w:pPr>
        <w:tabs>
          <w:tab w:val="left" w:pos="3420"/>
        </w:tabs>
      </w:pPr>
      <w:r>
        <w:rPr>
          <w:noProof/>
        </w:rPr>
        <mc:AlternateContent>
          <mc:Choice Requires="wps">
            <w:drawing>
              <wp:anchor distT="0" distB="0" distL="114300" distR="114300" simplePos="0" relativeHeight="251692032" behindDoc="0" locked="0" layoutInCell="1" allowOverlap="1">
                <wp:simplePos x="0" y="0"/>
                <wp:positionH relativeFrom="column">
                  <wp:posOffset>339090</wp:posOffset>
                </wp:positionH>
                <wp:positionV relativeFrom="paragraph">
                  <wp:posOffset>1060450</wp:posOffset>
                </wp:positionV>
                <wp:extent cx="808602" cy="273563"/>
                <wp:effectExtent l="0" t="19050" r="29845" b="31750"/>
                <wp:wrapNone/>
                <wp:docPr id="519" name="Right Arrow 519"/>
                <wp:cNvGraphicFramePr/>
                <a:graphic xmlns:a="http://schemas.openxmlformats.org/drawingml/2006/main">
                  <a:graphicData uri="http://schemas.microsoft.com/office/word/2010/wordprocessingShape">
                    <wps:wsp>
                      <wps:cNvSpPr/>
                      <wps:spPr>
                        <a:xfrm>
                          <a:off x="0" y="0"/>
                          <a:ext cx="808602" cy="2735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2C86" id="Right Arrow 519" o:spid="_x0000_s1026" type="#_x0000_t13" style="position:absolute;margin-left:26.7pt;margin-top:83.5pt;width:63.65pt;height:2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" adj="17946" fillcolor="#5b9bd5 [3204]" strokecolor="#1f4d78 [1604]" strokeweight="1pt"/>
            </w:pict>
          </mc:Fallback>
        </mc:AlternateContent>
      </w:r>
      <w:r>
        <w:rPr>
          <w:noProof/>
        </w:rPr>
        <w:drawing>
          <wp:inline distT="0" distB="0" distL="0" distR="0" wp14:anchorId="1F1BD9A6" wp14:editId="546EA9AF">
            <wp:extent cx="6432550" cy="2326640"/>
            <wp:effectExtent l="0" t="0" r="635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32550" cy="2326640"/>
                    </a:xfrm>
                    <a:prstGeom prst="rect">
                      <a:avLst/>
                    </a:prstGeom>
                  </pic:spPr>
                </pic:pic>
              </a:graphicData>
            </a:graphic>
          </wp:inline>
        </w:drawing>
      </w:r>
    </w:p>
    <w:p w:rsidR="00393FE9" w:rsidRDefault="00393FE9" w:rsidP="00A867E9">
      <w:pPr>
        <w:tabs>
          <w:tab w:val="left" w:pos="3420"/>
        </w:tabs>
      </w:pPr>
    </w:p>
    <w:p w:rsidR="0028481B" w:rsidRDefault="00393FE9" w:rsidP="007860B4">
      <w:pPr>
        <w:tabs>
          <w:tab w:val="left" w:pos="3420"/>
        </w:tabs>
      </w:pPr>
      <w:r>
        <w:t>This feature is designed in such a way that no separate phone calls, email messages or faxes needed to communicate with DPH FLIS team for any additional questions regarding an adverse event.</w:t>
      </w: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Default="00B96C73" w:rsidP="007860B4">
      <w:pPr>
        <w:tabs>
          <w:tab w:val="left" w:pos="3420"/>
        </w:tabs>
      </w:pPr>
    </w:p>
    <w:p w:rsidR="00B96C73" w:rsidRPr="00494AB6" w:rsidRDefault="00494AB6" w:rsidP="00494AB6">
      <w:pPr>
        <w:tabs>
          <w:tab w:val="left" w:pos="3420"/>
        </w:tabs>
        <w:jc w:val="center"/>
        <w:rPr>
          <w:sz w:val="72"/>
          <w:szCs w:val="72"/>
        </w:rPr>
      </w:pPr>
      <w:bookmarkStart w:id="2" w:name="_GoBack"/>
      <w:r w:rsidRPr="00494AB6">
        <w:rPr>
          <w:sz w:val="72"/>
          <w:szCs w:val="72"/>
        </w:rPr>
        <w:t>END</w:t>
      </w:r>
      <w:bookmarkEnd w:id="2"/>
    </w:p>
    <w:sectPr w:rsidR="00B96C73" w:rsidRPr="00494AB6" w:rsidSect="006B79D8">
      <w:headerReference w:type="even" r:id="rId39"/>
      <w:headerReference w:type="default" r:id="rId40"/>
      <w:footerReference w:type="even" r:id="rId41"/>
      <w:footerReference w:type="default" r:id="rId42"/>
      <w:headerReference w:type="first" r:id="rId43"/>
      <w:footerReference w:type="first" r:id="rId44"/>
      <w:pgSz w:w="12240" w:h="15840"/>
      <w:pgMar w:top="1661" w:right="1030" w:bottom="1560" w:left="1080" w:header="720"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2F1" w:rsidRDefault="00B812F1">
      <w:pPr>
        <w:spacing w:after="0" w:line="240" w:lineRule="auto"/>
      </w:pPr>
      <w:r>
        <w:separator/>
      </w:r>
    </w:p>
  </w:endnote>
  <w:endnote w:type="continuationSeparator" w:id="0">
    <w:p w:rsidR="00B812F1" w:rsidRDefault="00B8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F1" w:rsidRDefault="00B812F1">
    <w:pPr>
      <w:spacing w:after="0" w:line="259" w:lineRule="auto"/>
      <w:ind w:left="0" w:right="40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rPr>
        <w:b/>
      </w:rPr>
      <w:t>64</w:t>
    </w:r>
    <w:r>
      <w:rPr>
        <w:b/>
        <w:sz w:val="24"/>
      </w:rPr>
      <w:t xml:space="preserve"> </w:t>
    </w:r>
  </w:p>
  <w:p w:rsidR="00B812F1" w:rsidRDefault="00B812F1">
    <w:pPr>
      <w:spacing w:after="0" w:line="259" w:lineRule="auto"/>
      <w:ind w:left="0" w:right="408" w:firstLine="0"/>
      <w:jc w:val="right"/>
    </w:pPr>
    <w:r>
      <w:rPr>
        <w:b/>
        <w:sz w:val="24"/>
      </w:rPr>
      <w:t>2/24/2015</w:t>
    </w:r>
    <w:r>
      <w:t xml:space="preserve"> </w:t>
    </w:r>
  </w:p>
  <w:p w:rsidR="00B812F1" w:rsidRDefault="00B812F1">
    <w:pPr>
      <w:spacing w:after="0" w:line="259" w:lineRule="auto"/>
      <w:ind w:left="0" w:right="360" w:firstLine="0"/>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454079"/>
      <w:docPartObj>
        <w:docPartGallery w:val="Page Numbers (Bottom of Page)"/>
        <w:docPartUnique/>
      </w:docPartObj>
    </w:sdtPr>
    <w:sdtEndPr/>
    <w:sdtContent>
      <w:sdt>
        <w:sdtPr>
          <w:id w:val="-1577886956"/>
          <w:docPartObj>
            <w:docPartGallery w:val="Page Numbers (Top of Page)"/>
            <w:docPartUnique/>
          </w:docPartObj>
        </w:sdtPr>
        <w:sdtEndPr/>
        <w:sdtContent>
          <w:p w:rsidR="00B812F1" w:rsidRDefault="00B812F1">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94AB6">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94AB6">
              <w:rPr>
                <w:b/>
                <w:bCs/>
                <w:noProof/>
              </w:rPr>
              <w:t>22</w:t>
            </w:r>
            <w:r>
              <w:rPr>
                <w:b/>
                <w:bCs/>
                <w:sz w:val="24"/>
                <w:szCs w:val="24"/>
              </w:rPr>
              <w:fldChar w:fldCharType="end"/>
            </w:r>
          </w:p>
          <w:p w:rsidR="00B812F1" w:rsidRPr="00220FF3" w:rsidRDefault="00711182" w:rsidP="00220FF3">
            <w:pPr>
              <w:pStyle w:val="Footer"/>
              <w:jc w:val="right"/>
              <w:rPr>
                <w:b/>
                <w:bCs/>
                <w:sz w:val="24"/>
                <w:szCs w:val="24"/>
              </w:rPr>
            </w:pPr>
            <w:r>
              <w:rPr>
                <w:b/>
                <w:bCs/>
                <w:sz w:val="24"/>
                <w:szCs w:val="24"/>
              </w:rPr>
              <w:t>4</w:t>
            </w:r>
            <w:r w:rsidR="00B812F1">
              <w:rPr>
                <w:b/>
                <w:bCs/>
                <w:sz w:val="24"/>
                <w:szCs w:val="24"/>
              </w:rPr>
              <w:t>/</w:t>
            </w:r>
            <w:r>
              <w:rPr>
                <w:b/>
                <w:bCs/>
                <w:sz w:val="24"/>
                <w:szCs w:val="24"/>
              </w:rPr>
              <w:t>4</w:t>
            </w:r>
            <w:r w:rsidR="00B812F1">
              <w:rPr>
                <w:b/>
                <w:bCs/>
                <w:sz w:val="24"/>
                <w:szCs w:val="24"/>
              </w:rPr>
              <w:t>/2017</w:t>
            </w:r>
          </w:p>
        </w:sdtContent>
      </w:sdt>
    </w:sdtContent>
  </w:sdt>
  <w:p w:rsidR="00B812F1" w:rsidRDefault="00B812F1">
    <w:pPr>
      <w:spacing w:after="0" w:line="259" w:lineRule="auto"/>
      <w:ind w:left="0" w:right="36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F1" w:rsidRDefault="00B812F1">
    <w:pPr>
      <w:spacing w:after="0" w:line="259" w:lineRule="auto"/>
      <w:ind w:left="0" w:right="40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rPr>
        <w:b/>
      </w:rPr>
      <w:t>64</w:t>
    </w:r>
    <w:r>
      <w:rPr>
        <w:b/>
        <w:sz w:val="24"/>
      </w:rPr>
      <w:t xml:space="preserve"> </w:t>
    </w:r>
  </w:p>
  <w:p w:rsidR="00B812F1" w:rsidRDefault="00B812F1">
    <w:pPr>
      <w:spacing w:after="0" w:line="259" w:lineRule="auto"/>
      <w:ind w:left="0" w:right="408" w:firstLine="0"/>
      <w:jc w:val="right"/>
    </w:pPr>
    <w:r>
      <w:rPr>
        <w:b/>
        <w:sz w:val="24"/>
      </w:rPr>
      <w:t>2/24/2015</w:t>
    </w:r>
    <w:r>
      <w:t xml:space="preserve"> </w:t>
    </w:r>
  </w:p>
  <w:p w:rsidR="00B812F1" w:rsidRDefault="00B812F1">
    <w:pPr>
      <w:spacing w:after="0" w:line="259" w:lineRule="auto"/>
      <w:ind w:left="0" w:right="360" w:firstLine="0"/>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2F1" w:rsidRDefault="00B812F1">
      <w:pPr>
        <w:spacing w:after="0" w:line="240" w:lineRule="auto"/>
      </w:pPr>
      <w:r>
        <w:separator/>
      </w:r>
    </w:p>
  </w:footnote>
  <w:footnote w:type="continuationSeparator" w:id="0">
    <w:p w:rsidR="00B812F1" w:rsidRDefault="00B81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F1" w:rsidRDefault="00B812F1">
    <w:pPr>
      <w:spacing w:after="0" w:line="259" w:lineRule="auto"/>
      <w:ind w:left="0" w:right="359" w:firstLine="0"/>
      <w:jc w:val="center"/>
    </w:pPr>
    <w:r>
      <w:rPr>
        <w:noProof/>
      </w:rPr>
      <mc:AlternateContent>
        <mc:Choice Requires="wpg">
          <w:drawing>
            <wp:anchor distT="0" distB="0" distL="114300" distR="114300" simplePos="0" relativeHeight="251660288" behindDoc="0" locked="0" layoutInCell="1" allowOverlap="1">
              <wp:simplePos x="0" y="0"/>
              <wp:positionH relativeFrom="page">
                <wp:posOffset>832104</wp:posOffset>
              </wp:positionH>
              <wp:positionV relativeFrom="page">
                <wp:posOffset>457200</wp:posOffset>
              </wp:positionV>
              <wp:extent cx="6099049" cy="426720"/>
              <wp:effectExtent l="0" t="0" r="0" b="0"/>
              <wp:wrapSquare wrapText="bothSides"/>
              <wp:docPr id="36002" name="Group 36002"/>
              <wp:cNvGraphicFramePr/>
              <a:graphic xmlns:a="http://schemas.openxmlformats.org/drawingml/2006/main">
                <a:graphicData uri="http://schemas.microsoft.com/office/word/2010/wordprocessingGroup">
                  <wpg:wgp>
                    <wpg:cNvGrpSpPr/>
                    <wpg:grpSpPr>
                      <a:xfrm>
                        <a:off x="0" y="0"/>
                        <a:ext cx="6099049" cy="426720"/>
                        <a:chOff x="0" y="0"/>
                        <a:chExt cx="6099049" cy="426720"/>
                      </a:xfrm>
                    </wpg:grpSpPr>
                    <wps:wsp>
                      <wps:cNvPr id="36009" name="Rectangle 36009"/>
                      <wps:cNvSpPr/>
                      <wps:spPr>
                        <a:xfrm>
                          <a:off x="2520696" y="84316"/>
                          <a:ext cx="3649977"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sz w:val="36"/>
                              </w:rPr>
                              <w:t>ABCMS System User Manual</w:t>
                            </w:r>
                          </w:p>
                        </w:txbxContent>
                      </wps:txbx>
                      <wps:bodyPr horzOverflow="overflow" vert="horz" lIns="0" tIns="0" rIns="0" bIns="0" rtlCol="0">
                        <a:noAutofit/>
                      </wps:bodyPr>
                    </wps:wsp>
                    <wps:wsp>
                      <wps:cNvPr id="36010" name="Rectangle 36010"/>
                      <wps:cNvSpPr/>
                      <wps:spPr>
                        <a:xfrm>
                          <a:off x="5266944" y="84316"/>
                          <a:ext cx="66888"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sz w:val="36"/>
                              </w:rPr>
                              <w:t xml:space="preserve"> </w:t>
                            </w:r>
                          </w:p>
                        </w:txbxContent>
                      </wps:txbx>
                      <wps:bodyPr horzOverflow="overflow" vert="horz" lIns="0" tIns="0" rIns="0" bIns="0" rtlCol="0">
                        <a:noAutofit/>
                      </wps:bodyPr>
                    </wps:wsp>
                    <wps:wsp>
                      <wps:cNvPr id="36012" name="Rectangle 36012"/>
                      <wps:cNvSpPr/>
                      <wps:spPr>
                        <a:xfrm>
                          <a:off x="5932932" y="94983"/>
                          <a:ext cx="66889"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b/>
                                <w:color w:val="4E81BC"/>
                                <w:sz w:val="36"/>
                              </w:rPr>
                              <w:t xml:space="preserve"> </w:t>
                            </w:r>
                          </w:p>
                        </w:txbxContent>
                      </wps:txbx>
                      <wps:bodyPr horzOverflow="overflow" vert="horz" lIns="0" tIns="0" rIns="0" bIns="0" rtlCol="0">
                        <a:noAutofit/>
                      </wps:bodyPr>
                    </wps:wsp>
                    <pic:pic xmlns:pic="http://schemas.openxmlformats.org/drawingml/2006/picture">
                      <pic:nvPicPr>
                        <pic:cNvPr id="36003" name="Picture 36003"/>
                        <pic:cNvPicPr/>
                      </pic:nvPicPr>
                      <pic:blipFill>
                        <a:blip r:embed="rId1"/>
                        <a:stretch>
                          <a:fillRect/>
                        </a:stretch>
                      </pic:blipFill>
                      <pic:spPr>
                        <a:xfrm>
                          <a:off x="5418328" y="142240"/>
                          <a:ext cx="524256" cy="195072"/>
                        </a:xfrm>
                        <a:prstGeom prst="rect">
                          <a:avLst/>
                        </a:prstGeom>
                      </pic:spPr>
                    </pic:pic>
                    <wps:wsp>
                      <wps:cNvPr id="36011" name="Rectangle 36011"/>
                      <wps:cNvSpPr/>
                      <wps:spPr>
                        <a:xfrm>
                          <a:off x="5413249" y="94983"/>
                          <a:ext cx="689862"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b/>
                                <w:color w:val="4E81BC"/>
                                <w:sz w:val="36"/>
                              </w:rPr>
                              <w:t>2015</w:t>
                            </w:r>
                          </w:p>
                        </w:txbxContent>
                      </wps:txbx>
                      <wps:bodyPr horzOverflow="overflow" vert="horz" lIns="0" tIns="0" rIns="0" bIns="0" rtlCol="0">
                        <a:noAutofit/>
                      </wps:bodyPr>
                    </wps:wsp>
                    <wps:wsp>
                      <wps:cNvPr id="37365" name="Shape 37365"/>
                      <wps:cNvSpPr/>
                      <wps:spPr>
                        <a:xfrm>
                          <a:off x="5326381"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6" name="Shape 37366"/>
                      <wps:cNvSpPr/>
                      <wps:spPr>
                        <a:xfrm>
                          <a:off x="0" y="399288"/>
                          <a:ext cx="5326380" cy="27432"/>
                        </a:xfrm>
                        <a:custGeom>
                          <a:avLst/>
                          <a:gdLst/>
                          <a:ahLst/>
                          <a:cxnLst/>
                          <a:rect l="0" t="0" r="0" b="0"/>
                          <a:pathLst>
                            <a:path w="5326380" h="27432">
                              <a:moveTo>
                                <a:pt x="0" y="0"/>
                              </a:moveTo>
                              <a:lnTo>
                                <a:pt x="5326380" y="0"/>
                              </a:lnTo>
                              <a:lnTo>
                                <a:pt x="5326380"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7" name="Shape 37367"/>
                      <wps:cNvSpPr/>
                      <wps:spPr>
                        <a:xfrm>
                          <a:off x="5326381" y="45720"/>
                          <a:ext cx="27432" cy="353568"/>
                        </a:xfrm>
                        <a:custGeom>
                          <a:avLst/>
                          <a:gdLst/>
                          <a:ahLst/>
                          <a:cxnLst/>
                          <a:rect l="0" t="0" r="0" b="0"/>
                          <a:pathLst>
                            <a:path w="27432" h="353568">
                              <a:moveTo>
                                <a:pt x="0" y="0"/>
                              </a:moveTo>
                              <a:lnTo>
                                <a:pt x="27432" y="0"/>
                              </a:lnTo>
                              <a:lnTo>
                                <a:pt x="27432" y="353568"/>
                              </a:lnTo>
                              <a:lnTo>
                                <a:pt x="0" y="353568"/>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8" name="Shape 37368"/>
                      <wps:cNvSpPr/>
                      <wps:spPr>
                        <a:xfrm>
                          <a:off x="5326381" y="399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9" name="Shape 37369"/>
                      <wps:cNvSpPr/>
                      <wps:spPr>
                        <a:xfrm>
                          <a:off x="5353812" y="399288"/>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anchor>
          </w:drawing>
        </mc:Choice>
        <mc:Fallback>
          <w:pict>
            <v:group id="Group 36002" o:spid="_x0000_s1026" style="position:absolute;left:0;text-align:left;margin-left:65.5pt;margin-top:36pt;width:480.25pt;height:33.6pt;z-index:251660288;mso-position-horizontal-relative:page;mso-position-vertical-relative:page" coordsize="60990,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">
              <v:rect id="Rectangle 36009" o:spid="_x0000_s1027" style="position:absolute;left:25206;top:843;width:3650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LFcYA&#10;AADeAAAADwAAAGRycy9kb3ducmV2LnhtbESPT2vCQBTE7wW/w/IEb3W3CmKiq0hr0aP/wPb2yD6T&#10;0OzbkN2atJ/eFQSPw8z8hpkvO1uJKzW+dKzhbahAEGfOlJxrOB0/X6cgfEA2WDkmDX/kYbnovcwx&#10;Na7lPV0PIRcRwj5FDUUIdSqlzwqy6IeuJo7exTUWQ5RNLk2DbYTbSo6UmkiLJceFAmt6Lyj7Ofxa&#10;DZtpvfrauv82r9bfm/PunHwck6D1oN+tZiACdeEZfrS3RsN4olQ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LFcYAAADeAAAADwAAAAAAAAAAAAAAAACYAgAAZHJz&#10;L2Rvd25yZXYueG1sUEsFBgAAAAAEAAQA9QAAAIsDAAAAAA==&#10;" filled="f" stroked="f">
                <v:textbox inset="0,0,0,0">
                  <w:txbxContent>
                    <w:p w:rsidR="00B812F1" w:rsidRDefault="00B812F1">
                      <w:pPr>
                        <w:spacing w:after="160" w:line="259" w:lineRule="auto"/>
                        <w:ind w:left="0" w:right="0" w:firstLine="0"/>
                      </w:pPr>
                      <w:r>
                        <w:rPr>
                          <w:rFonts w:ascii="Cambria" w:eastAsia="Cambria" w:hAnsi="Cambria" w:cs="Cambria"/>
                          <w:sz w:val="36"/>
                        </w:rPr>
                        <w:t>ABCMS System User Manual</w:t>
                      </w:r>
                    </w:p>
                  </w:txbxContent>
                </v:textbox>
              </v:rect>
              <v:rect id="Rectangle 36010" o:spid="_x0000_s1028" style="position:absolute;left:52669;top:843;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0VcUA&#10;AADeAAAADwAAAGRycy9kb3ducmV2LnhtbESPy4rCMBSG94LvEI7gTlMVRDtNRbygyxkVdHaH5kxb&#10;pjkpTbTVp58sBlz+/De+ZNWZSjyocaVlBZNxBII4s7rkXMHlvB8tQDiPrLGyTAqe5GCV9nsJxtq2&#10;/EWPk89FGGEXo4LC+zqW0mUFGXRjWxMH78c2Bn2QTS51g20YN5WcRtFcGiw5PBRY06ag7Pd0NwoO&#10;i3p9O9pXm1e778P187rcnpdeqeGgW3+A8NT5d/i/fdQKZvNoE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XRVxQAAAN4AAAAPAAAAAAAAAAAAAAAAAJgCAABkcnMv&#10;ZG93bnJldi54bWxQSwUGAAAAAAQABAD1AAAAigMAAAAA&#10;" filled="f" stroked="f">
                <v:textbox inset="0,0,0,0">
                  <w:txbxContent>
                    <w:p w:rsidR="00B812F1" w:rsidRDefault="00B812F1">
                      <w:pPr>
                        <w:spacing w:after="160" w:line="259" w:lineRule="auto"/>
                        <w:ind w:left="0" w:right="0" w:firstLine="0"/>
                      </w:pPr>
                      <w:r>
                        <w:rPr>
                          <w:rFonts w:ascii="Cambria" w:eastAsia="Cambria" w:hAnsi="Cambria" w:cs="Cambria"/>
                          <w:sz w:val="36"/>
                        </w:rPr>
                        <w:t xml:space="preserve"> </w:t>
                      </w:r>
                    </w:p>
                  </w:txbxContent>
                </v:textbox>
              </v:rect>
              <v:rect id="Rectangle 36012" o:spid="_x0000_s1029" style="position:absolute;left:59329;top:949;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9PuccA&#10;AADeAAAADwAAAGRycy9kb3ducmV2LnhtbESPQWvCQBSE70L/w/KE3nRjCmKiq0hbicc2FtTbI/tM&#10;gtm3IbuatL++WxB6HGbmG2a1GUwj7tS52rKC2TQCQVxYXXOp4OuwmyxAOI+ssbFMCr7JwWb9NFph&#10;qm3Pn3TPfSkChF2KCirv21RKV1Rk0E1tSxy8i+0M+iC7UuoO+wA3jYyjaC4N1hwWKmzptaLimt+M&#10;gmzRbk97+9OXzfs5O34ck7dD4pV6Hg/bJQhPg/8PP9p7reBlHs1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7nHAAAA3gAAAA8AAAAAAAAAAAAAAAAAmAIAAGRy&#10;cy9kb3ducmV2LnhtbFBLBQYAAAAABAAEAPUAAACMAwAAAAA=&#10;" filled="f" stroked="f">
                <v:textbox inset="0,0,0,0">
                  <w:txbxContent>
                    <w:p w:rsidR="00B812F1" w:rsidRDefault="00B812F1">
                      <w:pPr>
                        <w:spacing w:after="160" w:line="259" w:lineRule="auto"/>
                        <w:ind w:left="0" w:right="0" w:firstLine="0"/>
                      </w:pPr>
                      <w:r>
                        <w:rPr>
                          <w:rFonts w:ascii="Cambria" w:eastAsia="Cambria" w:hAnsi="Cambria" w:cs="Cambria"/>
                          <w:b/>
                          <w:color w:val="4E81BC"/>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03" o:spid="_x0000_s1030" type="#_x0000_t75" style="position:absolute;left:54183;top:1422;width:524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buPEAAAA3gAAAA8AAABkcnMvZG93bnJldi54bWxEj8FqwzAQRO+F/oPYQG6NlIQG40YJaYkh&#10;vbWJP2CxtraJtTKSmsh/XxUKPQ4z84bZ7pMdxI186B1rWC4UCOLGmZ5bDfWleipAhIhscHBMGiYK&#10;sN89PmyxNO7On3Q7x1ZkCIcSNXQxjqWUoenIYli4kTh7X85bjFn6VhqP9wy3g1wptZEWe84LHY70&#10;1lFzPX9bDa/Hqfdc1yk9V8Xq9DEV75UPWs9n6fACIlKK/+G/9sloWG+UWsPvnXwF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ubuPEAAAA3gAAAA8AAAAAAAAAAAAAAAAA&#10;nwIAAGRycy9kb3ducmV2LnhtbFBLBQYAAAAABAAEAPcAAACQAwAAAAA=&#10;">
                <v:imagedata r:id="rId2" o:title=""/>
              </v:shape>
              <v:rect id="Rectangle 36011" o:spid="_x0000_s1031" style="position:absolute;left:54132;top:949;width:689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RzsYA&#10;AADeAAAADwAAAGRycy9kb3ducmV2LnhtbESPT4vCMBTE74LfITzBm6ZVEK1GEf+gx10V1NujebbF&#10;5qU00Xb3028WFvY4zMxvmMWqNaV4U+0KywriYQSCOLW64EzB5bwfTEE4j6yxtEwKvsjBatntLDDR&#10;tuFPep98JgKEXYIKcu+rREqX5mTQDW1FHLyHrQ36IOtM6hqbADelHEXRRBosOCzkWNEmp/R5ehkF&#10;h2m1vh3td5OVu/vh+nGdbc8zr1S/167nIDy1/j/81z5qBeNJFM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3RzsYAAADeAAAADwAAAAAAAAAAAAAAAACYAgAAZHJz&#10;L2Rvd25yZXYueG1sUEsFBgAAAAAEAAQA9QAAAIsDAAAAAA==&#10;" filled="f" stroked="f">
                <v:textbox inset="0,0,0,0">
                  <w:txbxContent>
                    <w:p w:rsidR="00B812F1" w:rsidRDefault="00B812F1">
                      <w:pPr>
                        <w:spacing w:after="160" w:line="259" w:lineRule="auto"/>
                        <w:ind w:left="0" w:right="0" w:firstLine="0"/>
                      </w:pPr>
                      <w:r>
                        <w:rPr>
                          <w:rFonts w:ascii="Cambria" w:eastAsia="Cambria" w:hAnsi="Cambria" w:cs="Cambria"/>
                          <w:b/>
                          <w:color w:val="4E81BC"/>
                          <w:sz w:val="36"/>
                        </w:rPr>
                        <w:t>2015</w:t>
                      </w:r>
                    </w:p>
                  </w:txbxContent>
                </v:textbox>
              </v:rect>
              <v:shape id="Shape 37365" o:spid="_x0000_s1032" style="position:absolute;left:53263;width:275;height:457;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GYMcA&#10;AADeAAAADwAAAGRycy9kb3ducmV2LnhtbESPQWvCQBSE70L/w/KE3urGSq1GVykpLYJeTAXt7TX7&#10;TEKzb8PuVuO/d4WCx2FmvmHmy8404kTO15YVDAcJCOLC6ppLBbuvj6cJCB+QNTaWScGFPCwXD705&#10;ptqeeUunPJQiQtinqKAKoU2l9EVFBv3AtsTRO1pnMETpSqkdniPcNPI5ScbSYM1xocKWsoqK3/zP&#10;KNj8ZIep8dnn+3e5D5tp4zKXrJV67HdvMxCBunAP/7dXWsHodTR+gdu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hmDHAAAA3gAAAA8AAAAAAAAAAAAAAAAAmAIAAGRy&#10;cy9kb3ducmV2LnhtbFBLBQYAAAAABAAEAPUAAACMAwAAAAA=&#10;" path="m,l27432,r,45720l,45720,,e" fillcolor="#818181" stroked="f" strokeweight="0">
                <v:stroke miterlimit="83231f" joinstyle="miter"/>
                <v:path arrowok="t" textboxrect="0,0,27432,45720"/>
              </v:shape>
              <v:shape id="Shape 37366" o:spid="_x0000_s1033" style="position:absolute;top:3992;width:53263;height:275;visibility:visible;mso-wrap-style:square;v-text-anchor:top" coordsize="532638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bRMUA&#10;AADeAAAADwAAAGRycy9kb3ducmV2LnhtbESPUWvCMBSF34X9h3AHvmmqQh2dUWTgkL2I1R9w19y1&#10;weamS7K2/vtlMPDxcM75DmezG20revLBOFawmGcgiCunDdcKrpfD7AVEiMgaW8ek4E4BdtunyQYL&#10;7QY+U1/GWiQIhwIVNDF2hZShashimLuOOHlfzluMSfpaao9DgttWLrMslxYNp4UGO3prqLqVP1ZB&#10;df4+9Etj+uiHd7s/nfy9/PhUavo87l9BRBrjI/zfPmoFq/Uqz+HvTr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htExQAAAN4AAAAPAAAAAAAAAAAAAAAAAJgCAABkcnMv&#10;ZG93bnJldi54bWxQSwUGAAAAAAQABAD1AAAAigMAAAAA&#10;" path="m,l5326380,r,27432l,27432,,e" fillcolor="#818181" stroked="f" strokeweight="0">
                <v:stroke miterlimit="83231f" joinstyle="miter"/>
                <v:path arrowok="t" textboxrect="0,0,5326380,27432"/>
              </v:shape>
              <v:shape id="Shape 37367" o:spid="_x0000_s1034" style="position:absolute;left:53263;top:457;width:275;height:3535;visibility:visible;mso-wrap-style:square;v-text-anchor:top" coordsize="27432,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ExscA&#10;AADeAAAADwAAAGRycy9kb3ducmV2LnhtbESPQWvCQBSE7wX/w/IKvRTd2NDYpq4iQsFDL4mCeHtk&#10;X5PQ7NuQfWr8912h0OMwM98wy/XoOnWhIbSeDcxnCSjiytuWawOH/ef0DVQQZIudZzJwowDr1eRh&#10;ibn1Vy7oUkqtIoRDjgYakT7XOlQNOQwz3xNH79sPDiXKodZ2wGuEu06/JEmmHbYcFxrsadtQ9VOe&#10;nYHjqzy/11nnviStkkNBxe00H415ehw3H6CERvkP/7V31kC6SLMF3O/EK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CRMbHAAAA3gAAAA8AAAAAAAAAAAAAAAAAmAIAAGRy&#10;cy9kb3ducmV2LnhtbFBLBQYAAAAABAAEAPUAAACMAwAAAAA=&#10;" path="m,l27432,r,353568l,353568,,e" fillcolor="#818181" stroked="f" strokeweight="0">
                <v:stroke miterlimit="83231f" joinstyle="miter"/>
                <v:path arrowok="t" textboxrect="0,0,27432,353568"/>
              </v:shape>
              <v:shape id="Shape 37368" o:spid="_x0000_s1035" style="position:absolute;left:53263;top:399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7xsIA&#10;AADeAAAADwAAAGRycy9kb3ducmV2LnhtbERPy4rCMBTdC/MP4Q6401RFqx2jDA6CK8H6WF+bO22Z&#10;5qYkGa1/bxaCy8N5L9edacSNnK8tKxgNExDEhdU1lwpOx+1gDsIHZI2NZVLwIA/r1UdviZm2dz7Q&#10;LQ+liCHsM1RQhdBmUvqiIoN+aFviyP1aZzBE6EqpHd5juGnkOElm0mDNsaHCljYVFX/5v1HQnH62&#10;7mzaev8w03Q0X7j0eLkq1f/svr9ABOrCW/xy77SCSTqZxb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7vGwgAAAN4AAAAPAAAAAAAAAAAAAAAAAJgCAABkcnMvZG93&#10;bnJldi54bWxQSwUGAAAAAAQABAD1AAAAhwMAAAAA&#10;" path="m,l27432,r,27432l,27432,,e" fillcolor="#818181" stroked="f" strokeweight="0">
                <v:stroke miterlimit="83231f" joinstyle="miter"/>
                <v:path arrowok="t" textboxrect="0,0,27432,27432"/>
              </v:shape>
              <v:shape id="Shape 37369" o:spid="_x0000_s1036" style="position:absolute;left:53538;top:3992;width:7452;height:275;visibility:visible;mso-wrap-style:square;v-text-anchor:top" coordsize="7452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gXskA&#10;AADeAAAADwAAAGRycy9kb3ducmV2LnhtbESPQWvCQBSE74X+h+UJXqRuVExtdJVia+1J1Bast0f2&#10;mQSzb0N2q9Ff3xWEHoeZ+YaZzBpTihPVrrCsoNeNQBCnVhecKfj+WjyNQDiPrLG0TAou5GA2fXyY&#10;YKLtmTd02vpMBAi7BBXk3leJlC7NyaDr2oo4eAdbG/RB1pnUNZ4D3JSyH0WxNFhwWMixonlO6XH7&#10;axS8//hVvN5fPnZXfezZt8VuKDtLpdqt5nUMwlPj/8P39qdWMHgexC9wuxOu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ygXskAAADeAAAADwAAAAAAAAAAAAAAAACYAgAA&#10;ZHJzL2Rvd25yZXYueG1sUEsFBgAAAAAEAAQA9QAAAI4DAAAAAA==&#10;" path="m,l745236,r,27432l,27432,,e" fillcolor="#818181" stroked="f" strokeweight="0">
                <v:stroke miterlimit="83231f" joinstyle="miter"/>
                <v:path arrowok="t" textboxrect="0,0,745236,27432"/>
              </v:shape>
              <w10:wrap type="square" anchorx="page" anchory="page"/>
            </v:group>
          </w:pict>
        </mc:Fallback>
      </mc:AlternateContent>
    </w: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F1" w:rsidRDefault="00B812F1">
    <w:pPr>
      <w:spacing w:after="0" w:line="259" w:lineRule="auto"/>
      <w:ind w:left="0" w:right="359" w:firstLine="0"/>
      <w:jc w:val="center"/>
      <w:rPr>
        <w:b/>
      </w:rPr>
    </w:pPr>
    <w:r>
      <w:rPr>
        <w:noProof/>
      </w:rPr>
      <mc:AlternateContent>
        <mc:Choice Requires="wpg">
          <w:drawing>
            <wp:anchor distT="0" distB="0" distL="114300" distR="114300" simplePos="0" relativeHeight="251661312" behindDoc="0" locked="0" layoutInCell="1" allowOverlap="1">
              <wp:simplePos x="0" y="0"/>
              <wp:positionH relativeFrom="page">
                <wp:posOffset>828675</wp:posOffset>
              </wp:positionH>
              <wp:positionV relativeFrom="page">
                <wp:posOffset>457200</wp:posOffset>
              </wp:positionV>
              <wp:extent cx="6099049" cy="426720"/>
              <wp:effectExtent l="0" t="0" r="0" b="0"/>
              <wp:wrapSquare wrapText="bothSides"/>
              <wp:docPr id="35968" name="Group 35968"/>
              <wp:cNvGraphicFramePr/>
              <a:graphic xmlns:a="http://schemas.openxmlformats.org/drawingml/2006/main">
                <a:graphicData uri="http://schemas.microsoft.com/office/word/2010/wordprocessingGroup">
                  <wpg:wgp>
                    <wpg:cNvGrpSpPr/>
                    <wpg:grpSpPr>
                      <a:xfrm>
                        <a:off x="0" y="0"/>
                        <a:ext cx="6099049" cy="426720"/>
                        <a:chOff x="0" y="0"/>
                        <a:chExt cx="6099049" cy="426720"/>
                      </a:xfrm>
                    </wpg:grpSpPr>
                    <wps:wsp>
                      <wps:cNvPr id="35975" name="Rectangle 35975"/>
                      <wps:cNvSpPr/>
                      <wps:spPr>
                        <a:xfrm>
                          <a:off x="728535" y="84316"/>
                          <a:ext cx="4747321" cy="304038"/>
                        </a:xfrm>
                        <a:prstGeom prst="rect">
                          <a:avLst/>
                        </a:prstGeom>
                        <a:ln>
                          <a:noFill/>
                        </a:ln>
                      </wps:spPr>
                      <wps:txbx>
                        <w:txbxContent>
                          <w:p w:rsidR="00B812F1" w:rsidRDefault="00B812F1">
                            <w:pPr>
                              <w:spacing w:after="160" w:line="259" w:lineRule="auto"/>
                              <w:ind w:left="0" w:right="0" w:firstLine="0"/>
                              <w:rPr>
                                <w:rFonts w:ascii="Cambria" w:eastAsia="Cambria" w:hAnsi="Cambria" w:cs="Cambria"/>
                                <w:sz w:val="36"/>
                              </w:rPr>
                            </w:pPr>
                            <w:r>
                              <w:rPr>
                                <w:rFonts w:ascii="Cambria" w:eastAsia="Cambria" w:hAnsi="Cambria" w:cs="Cambria"/>
                                <w:sz w:val="36"/>
                              </w:rPr>
                              <w:t>Adverse Event</w:t>
                            </w:r>
                            <w:r w:rsidR="00FC3737">
                              <w:rPr>
                                <w:rFonts w:ascii="Cambria" w:eastAsia="Cambria" w:hAnsi="Cambria" w:cs="Cambria"/>
                                <w:sz w:val="36"/>
                              </w:rPr>
                              <w:t>s</w:t>
                            </w:r>
                            <w:r>
                              <w:rPr>
                                <w:rFonts w:ascii="Cambria" w:eastAsia="Cambria" w:hAnsi="Cambria" w:cs="Cambria"/>
                                <w:sz w:val="36"/>
                              </w:rPr>
                              <w:t xml:space="preserve"> Reporting System User Manual User Manual</w:t>
                            </w:r>
                          </w:p>
                          <w:p w:rsidR="00B812F1" w:rsidRDefault="00B812F1">
                            <w:pPr>
                              <w:spacing w:after="160" w:line="259" w:lineRule="auto"/>
                              <w:ind w:left="0" w:right="0" w:firstLine="0"/>
                            </w:pPr>
                          </w:p>
                        </w:txbxContent>
                      </wps:txbx>
                      <wps:bodyPr horzOverflow="overflow" vert="horz" lIns="0" tIns="0" rIns="0" bIns="0" rtlCol="0">
                        <a:noAutofit/>
                      </wps:bodyPr>
                    </wps:wsp>
                    <wps:wsp>
                      <wps:cNvPr id="35976" name="Rectangle 35976"/>
                      <wps:cNvSpPr/>
                      <wps:spPr>
                        <a:xfrm>
                          <a:off x="5266944" y="84316"/>
                          <a:ext cx="66888"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sz w:val="36"/>
                              </w:rPr>
                              <w:t xml:space="preserve"> </w:t>
                            </w:r>
                          </w:p>
                        </w:txbxContent>
                      </wps:txbx>
                      <wps:bodyPr horzOverflow="overflow" vert="horz" lIns="0" tIns="0" rIns="0" bIns="0" rtlCol="0">
                        <a:noAutofit/>
                      </wps:bodyPr>
                    </wps:wsp>
                    <wps:wsp>
                      <wps:cNvPr id="35978" name="Rectangle 35978"/>
                      <wps:cNvSpPr/>
                      <wps:spPr>
                        <a:xfrm>
                          <a:off x="5932932" y="94983"/>
                          <a:ext cx="66889"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b/>
                                <w:color w:val="4E81BC"/>
                                <w:sz w:val="36"/>
                              </w:rPr>
                              <w:t xml:space="preserve"> </w:t>
                            </w:r>
                          </w:p>
                        </w:txbxContent>
                      </wps:txbx>
                      <wps:bodyPr horzOverflow="overflow" vert="horz" lIns="0" tIns="0" rIns="0" bIns="0" rtlCol="0">
                        <a:noAutofit/>
                      </wps:bodyPr>
                    </wps:wsp>
                    <wps:wsp>
                      <wps:cNvPr id="35977" name="Rectangle 35977"/>
                      <wps:cNvSpPr/>
                      <wps:spPr>
                        <a:xfrm>
                          <a:off x="5409187" y="85458"/>
                          <a:ext cx="689862"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b/>
                                <w:color w:val="4E81BC"/>
                                <w:sz w:val="36"/>
                              </w:rPr>
                              <w:t>2017</w:t>
                            </w:r>
                          </w:p>
                        </w:txbxContent>
                      </wps:txbx>
                      <wps:bodyPr horzOverflow="overflow" vert="horz" lIns="0" tIns="0" rIns="0" bIns="0" rtlCol="0">
                        <a:noAutofit/>
                      </wps:bodyPr>
                    </wps:wsp>
                    <wps:wsp>
                      <wps:cNvPr id="37360" name="Shape 37360"/>
                      <wps:cNvSpPr/>
                      <wps:spPr>
                        <a:xfrm>
                          <a:off x="5326381"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1" name="Shape 37361"/>
                      <wps:cNvSpPr/>
                      <wps:spPr>
                        <a:xfrm>
                          <a:off x="0" y="399288"/>
                          <a:ext cx="5326380" cy="27432"/>
                        </a:xfrm>
                        <a:custGeom>
                          <a:avLst/>
                          <a:gdLst/>
                          <a:ahLst/>
                          <a:cxnLst/>
                          <a:rect l="0" t="0" r="0" b="0"/>
                          <a:pathLst>
                            <a:path w="5326380" h="27432">
                              <a:moveTo>
                                <a:pt x="0" y="0"/>
                              </a:moveTo>
                              <a:lnTo>
                                <a:pt x="5326380" y="0"/>
                              </a:lnTo>
                              <a:lnTo>
                                <a:pt x="5326380"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2" name="Shape 37362"/>
                      <wps:cNvSpPr/>
                      <wps:spPr>
                        <a:xfrm>
                          <a:off x="5326381" y="45720"/>
                          <a:ext cx="27432" cy="353568"/>
                        </a:xfrm>
                        <a:custGeom>
                          <a:avLst/>
                          <a:gdLst/>
                          <a:ahLst/>
                          <a:cxnLst/>
                          <a:rect l="0" t="0" r="0" b="0"/>
                          <a:pathLst>
                            <a:path w="27432" h="353568">
                              <a:moveTo>
                                <a:pt x="0" y="0"/>
                              </a:moveTo>
                              <a:lnTo>
                                <a:pt x="27432" y="0"/>
                              </a:lnTo>
                              <a:lnTo>
                                <a:pt x="27432" y="353568"/>
                              </a:lnTo>
                              <a:lnTo>
                                <a:pt x="0" y="353568"/>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3" name="Shape 37363"/>
                      <wps:cNvSpPr/>
                      <wps:spPr>
                        <a:xfrm>
                          <a:off x="5326381" y="399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4" name="Shape 37364"/>
                      <wps:cNvSpPr/>
                      <wps:spPr>
                        <a:xfrm>
                          <a:off x="5353812" y="399288"/>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35968" o:spid="_x0000_s1037" style="position:absolute;left:0;text-align:left;margin-left:65.25pt;margin-top:36pt;width:480.25pt;height:33.6pt;z-index:251661312;mso-position-horizontal-relative:page;mso-position-vertical-relative:page;mso-width-relative:margin;mso-height-relative:margin" coordsize="60990,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">
              <v:rect id="Rectangle 35975" o:spid="_x0000_s1038" style="position:absolute;left:7285;top:843;width:4747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Z0scA&#10;AADeAAAADwAAAGRycy9kb3ducmV2LnhtbESPS4vCQBCE74L/YWhhbzpxF1cTHUX2gR59gXprMm0S&#10;zPSEzKyJ/vqdhQWPRVV9Rc0WrSnFjWpXWFYwHEQgiFOrC84UHPbf/QkI55E1lpZJwZ0cLObdzgwT&#10;bRve0m3nMxEg7BJUkHtfJVK6NCeDbmAr4uBdbG3QB1lnUtfYBLgp5WsUvUuDBYeFHCv6yCm97n6M&#10;gtWkWp7W9tFk5dd5ddwc48997JV66bXLKQhPrX+G/9trreBtFI9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8GdLHAAAA3gAAAA8AAAAAAAAAAAAAAAAAmAIAAGRy&#10;cy9kb3ducmV2LnhtbFBLBQYAAAAABAAEAPUAAACMAwAAAAA=&#10;" filled="f" stroked="f">
                <v:textbox inset="0,0,0,0">
                  <w:txbxContent>
                    <w:p w:rsidR="00B812F1" w:rsidRDefault="00B812F1">
                      <w:pPr>
                        <w:spacing w:after="160" w:line="259" w:lineRule="auto"/>
                        <w:ind w:left="0" w:right="0" w:firstLine="0"/>
                        <w:rPr>
                          <w:rFonts w:ascii="Cambria" w:eastAsia="Cambria" w:hAnsi="Cambria" w:cs="Cambria"/>
                          <w:sz w:val="36"/>
                        </w:rPr>
                      </w:pPr>
                      <w:r>
                        <w:rPr>
                          <w:rFonts w:ascii="Cambria" w:eastAsia="Cambria" w:hAnsi="Cambria" w:cs="Cambria"/>
                          <w:sz w:val="36"/>
                        </w:rPr>
                        <w:t>Adverse Event</w:t>
                      </w:r>
                      <w:r w:rsidR="00FC3737">
                        <w:rPr>
                          <w:rFonts w:ascii="Cambria" w:eastAsia="Cambria" w:hAnsi="Cambria" w:cs="Cambria"/>
                          <w:sz w:val="36"/>
                        </w:rPr>
                        <w:t>s</w:t>
                      </w:r>
                      <w:r>
                        <w:rPr>
                          <w:rFonts w:ascii="Cambria" w:eastAsia="Cambria" w:hAnsi="Cambria" w:cs="Cambria"/>
                          <w:sz w:val="36"/>
                        </w:rPr>
                        <w:t xml:space="preserve"> Reporting System User Manual User Manual</w:t>
                      </w:r>
                    </w:p>
                    <w:p w:rsidR="00B812F1" w:rsidRDefault="00B812F1">
                      <w:pPr>
                        <w:spacing w:after="160" w:line="259" w:lineRule="auto"/>
                        <w:ind w:left="0" w:right="0" w:firstLine="0"/>
                      </w:pPr>
                    </w:p>
                  </w:txbxContent>
                </v:textbox>
              </v:rect>
              <v:rect id="Rectangle 35976" o:spid="_x0000_s1039" style="position:absolute;left:52669;top:843;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HpcgA&#10;AADeAAAADwAAAGRycy9kb3ducmV2LnhtbESPT2vCQBTE7wW/w/KE3pqNlaYmuorUFj36p2B7e2Sf&#10;STD7NmS3Ju2ndwuCx2FmfsPMFr2pxYVaV1lWMIpiEMS51RUXCj4PH08TEM4ja6wtk4JfcrCYDx5m&#10;mGnb8Y4ue1+IAGGXoYLS+yaT0uUlGXSRbYiDd7KtQR9kW0jdYhfgppbPcZxIgxWHhRIbeispP+9/&#10;jIL1pFl+bexfV9Tv3+vj9piuDqlX6nHYL6cgPPX+Hr61N1rB+CV9T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oelyAAAAN4AAAAPAAAAAAAAAAAAAAAAAJgCAABk&#10;cnMvZG93bnJldi54bWxQSwUGAAAAAAQABAD1AAAAjQMAAAAA&#10;" filled="f" stroked="f">
                <v:textbox inset="0,0,0,0">
                  <w:txbxContent>
                    <w:p w:rsidR="00B812F1" w:rsidRDefault="00B812F1">
                      <w:pPr>
                        <w:spacing w:after="160" w:line="259" w:lineRule="auto"/>
                        <w:ind w:left="0" w:right="0" w:firstLine="0"/>
                      </w:pPr>
                      <w:r>
                        <w:rPr>
                          <w:rFonts w:ascii="Cambria" w:eastAsia="Cambria" w:hAnsi="Cambria" w:cs="Cambria"/>
                          <w:sz w:val="36"/>
                        </w:rPr>
                        <w:t xml:space="preserve"> </w:t>
                      </w:r>
                    </w:p>
                  </w:txbxContent>
                </v:textbox>
              </v:rect>
              <v:rect id="Rectangle 35978" o:spid="_x0000_s1040" style="position:absolute;left:59329;top:949;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2TMUA&#10;AADeAAAADwAAAGRycy9kb3ducmV2LnhtbERPTWvCQBC9F/wPywi91Y2WtibNKmJb9KixEL0N2WkS&#10;zM6G7Nak/nr3UPD4eN/pcjCNuFDnassKppMIBHFhdc2lgu/D19MchPPIGhvLpOCPHCwXo4cUE217&#10;3tMl86UIIewSVFB53yZSuqIig25iW+LA/djOoA+wK6XusA/hppGzKHqVBmsODRW2tK6oOGe/RsFm&#10;3q6OW3vty+bztMl3efxxiL1Sj+Nh9Q7C0+Dv4n/3Vit4fonfwt5wJ1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bZMxQAAAN4AAAAPAAAAAAAAAAAAAAAAAJgCAABkcnMv&#10;ZG93bnJldi54bWxQSwUGAAAAAAQABAD1AAAAigMAAAAA&#10;" filled="f" stroked="f">
                <v:textbox inset="0,0,0,0">
                  <w:txbxContent>
                    <w:p w:rsidR="00B812F1" w:rsidRDefault="00B812F1">
                      <w:pPr>
                        <w:spacing w:after="160" w:line="259" w:lineRule="auto"/>
                        <w:ind w:left="0" w:right="0" w:firstLine="0"/>
                      </w:pPr>
                      <w:r>
                        <w:rPr>
                          <w:rFonts w:ascii="Cambria" w:eastAsia="Cambria" w:hAnsi="Cambria" w:cs="Cambria"/>
                          <w:b/>
                          <w:color w:val="4E81BC"/>
                          <w:sz w:val="36"/>
                        </w:rPr>
                        <w:t xml:space="preserve"> </w:t>
                      </w:r>
                    </w:p>
                  </w:txbxContent>
                </v:textbox>
              </v:rect>
              <v:rect id="Rectangle 35977" o:spid="_x0000_s1041" style="position:absolute;left:54091;top:854;width:689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iPsgA&#10;AADeAAAADwAAAGRycy9kb3ducmV2LnhtbESPW2vCQBSE3wv9D8sp+FY3tXhJdBWxLfroDdS3Q/aY&#10;hGbPhuxqor/eFQp9HGbmG2Yya00prlS7wrKCj24Egji1uuBMwX738z4C4TyyxtIyKbiRg9n09WWC&#10;ibYNb+i69ZkIEHYJKsi9rxIpXZqTQde1FXHwzrY26IOsM6lrbALclLIXRQNpsOCwkGNFi5zS3+3F&#10;KFiOqvlxZe9NVn6flof1If7axV6pzls7H4Pw1Pr/8F97pRV89uPhE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iI+yAAAAN4AAAAPAAAAAAAAAAAAAAAAAJgCAABk&#10;cnMvZG93bnJldi54bWxQSwUGAAAAAAQABAD1AAAAjQMAAAAA&#10;" filled="f" stroked="f">
                <v:textbox inset="0,0,0,0">
                  <w:txbxContent>
                    <w:p w:rsidR="00B812F1" w:rsidRDefault="00B812F1">
                      <w:pPr>
                        <w:spacing w:after="160" w:line="259" w:lineRule="auto"/>
                        <w:ind w:left="0" w:right="0" w:firstLine="0"/>
                      </w:pPr>
                      <w:r>
                        <w:rPr>
                          <w:rFonts w:ascii="Cambria" w:eastAsia="Cambria" w:hAnsi="Cambria" w:cs="Cambria"/>
                          <w:b/>
                          <w:color w:val="4E81BC"/>
                          <w:sz w:val="36"/>
                        </w:rPr>
                        <w:t>2017</w:t>
                      </w:r>
                    </w:p>
                  </w:txbxContent>
                </v:textbox>
              </v:rect>
              <v:shape id="Shape 37360" o:spid="_x0000_s1042" style="position:absolute;left:53263;width:275;height:457;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l+MYA&#10;AADeAAAADwAAAGRycy9kb3ducmV2LnhtbESPy2rCQBSG94W+w3AEdzpRwUvMRCSlpVA32oK6O82c&#10;JqGZM2Fm1PTtnYXQ5c9/48s2vWnFlZxvLCuYjBMQxKXVDVcKvj5fR0sQPiBrbC2Tgj/ysMmfnzJM&#10;tb3xnq6HUIk4wj5FBXUIXSqlL2sy6Me2I47ej3UGQ5SuktrhLY6bVk6TZC4NNhwfauyoqKn8PVyM&#10;gt13cVoZX7y9nKtj2K1aV7jkQ6nhoN+uQQTqw3/40X7XCmaL2TwCRJyI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l+MYAAADeAAAADwAAAAAAAAAAAAAAAACYAgAAZHJz&#10;L2Rvd25yZXYueG1sUEsFBgAAAAAEAAQA9QAAAIsDAAAAAA==&#10;" path="m,l27432,r,45720l,45720,,e" fillcolor="#818181" stroked="f" strokeweight="0">
                <v:stroke miterlimit="83231f" joinstyle="miter"/>
                <v:path arrowok="t" textboxrect="0,0,27432,45720"/>
              </v:shape>
              <v:shape id="Shape 37361" o:spid="_x0000_s1043" style="position:absolute;top:3992;width:53263;height:275;visibility:visible;mso-wrap-style:square;v-text-anchor:top" coordsize="532638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DMMUA&#10;AADeAAAADwAAAGRycy9kb3ducmV2LnhtbESPUWvCMBSF34X9h3AHvmmqgo7OKDJwyF7Euh9w11zb&#10;YHPTJVlb//0iCD4ezjnf4ay3g21ERz4Yxwpm0wwEcem04UrB93k/eQMRIrLGxjEpuFGA7eZltMZc&#10;u55P1BWxEgnCIUcFdYxtLmUoa7IYpq4lTt7FeYsxSV9J7bFPcNvIeZYtpUXDaaHGlj5qKq/Fn1VQ&#10;nn733dyYLvr+0+6OR38rvn6UGr8Ou3cQkYb4DD/aB61gsVosZ3C/k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4MwxQAAAN4AAAAPAAAAAAAAAAAAAAAAAJgCAABkcnMv&#10;ZG93bnJldi54bWxQSwUGAAAAAAQABAD1AAAAigMAAAAA&#10;" path="m,l5326380,r,27432l,27432,,e" fillcolor="#818181" stroked="f" strokeweight="0">
                <v:stroke miterlimit="83231f" joinstyle="miter"/>
                <v:path arrowok="t" textboxrect="0,0,5326380,27432"/>
              </v:shape>
              <v:shape id="Shape 37362" o:spid="_x0000_s1044" style="position:absolute;left:53263;top:457;width:275;height:3535;visibility:visible;mso-wrap-style:square;v-text-anchor:top" coordsize="27432,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nXscA&#10;AADeAAAADwAAAGRycy9kb3ducmV2LnhtbESPQWvCQBSE7wX/w/KEXkrdaGjapq4ihYIHL4mC9PbI&#10;viah2bch+9T477uC0OMwM98wy/XoOnWmIbSeDcxnCSjiytuWawOH/dfzG6ggyBY7z2TgSgHWq8nD&#10;EnPrL1zQuZRaRQiHHA00In2udagachhmvieO3o8fHEqUQ63tgJcId51eJEmmHbYcFxrs6bOh6rc8&#10;OQPHF3l6r7PO7SStkkNBxfV7PhrzOB03H6CERvkP39tbayB9TbMF3O7EK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1517HAAAA3gAAAA8AAAAAAAAAAAAAAAAAmAIAAGRy&#10;cy9kb3ducmV2LnhtbFBLBQYAAAAABAAEAPUAAACMAwAAAAA=&#10;" path="m,l27432,r,353568l,353568,,e" fillcolor="#818181" stroked="f" strokeweight="0">
                <v:stroke miterlimit="83231f" joinstyle="miter"/>
                <v:path arrowok="t" textboxrect="0,0,27432,353568"/>
              </v:shape>
              <v:shape id="Shape 37363" o:spid="_x0000_s1045" style="position:absolute;left:53263;top:399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pt8UA&#10;AADeAAAADwAAAGRycy9kb3ducmV2LnhtbESPT4vCMBTE7wt+h/CEva2plrVajSKKsKeF9d/52Tzb&#10;YvNSkqj1228WFjwOM/MbZr7sTCPu5HxtWcFwkIAgLqyuuVRw2G8/JiB8QNbYWCYFT/KwXPTe5phr&#10;++Afuu9CKSKEfY4KqhDaXEpfVGTQD2xLHL2LdQZDlK6U2uEjwk0jR0kylgZrjgsVtrSuqLjubkZB&#10;c9hs3dG09ffTfGbDydRl+9NZqfd+t5qBCNSFV/i//aUVpFk6Tu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ym3xQAAAN4AAAAPAAAAAAAAAAAAAAAAAJgCAABkcnMv&#10;ZG93bnJldi54bWxQSwUGAAAAAAQABAD1AAAAigMAAAAA&#10;" path="m,l27432,r,27432l,27432,,e" fillcolor="#818181" stroked="f" strokeweight="0">
                <v:stroke miterlimit="83231f" joinstyle="miter"/>
                <v:path arrowok="t" textboxrect="0,0,27432,27432"/>
              </v:shape>
              <v:shape id="Shape 37364" o:spid="_x0000_s1046" style="position:absolute;left:53538;top:3992;width:7452;height:275;visibility:visible;mso-wrap-style:square;v-text-anchor:top" coordsize="7452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PwMoA&#10;AADeAAAADwAAAGRycy9kb3ducmV2LnhtbESPT2vCQBTE74LfYXlCL1I3/mksqauIrdqTVFuwvT2y&#10;zySYfRuyW4399F1B8DjMzG+YyawxpThR7QrLCvq9CARxanXBmYKvz+XjMwjnkTWWlknBhRzMpu3W&#10;BBNtz7yl085nIkDYJagg975KpHRpTgZdz1bEwTvY2qAPss6krvEc4KaUgyiKpcGCw0KOFS1ySo+7&#10;X6Pg7dtv4o+fy2r/p499+7rcP8nuWqmHTjN/AeGp8ffwrf2uFQzHw3gE1zvhCsjp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9D8DKAAAA3gAAAA8AAAAAAAAAAAAAAAAAmAIA&#10;AGRycy9kb3ducmV2LnhtbFBLBQYAAAAABAAEAPUAAACPAwAAAAA=&#10;" path="m,l745236,r,27432l,27432,,e" fillcolor="#818181" stroked="f" strokeweight="0">
                <v:stroke miterlimit="83231f" joinstyle="miter"/>
                <v:path arrowok="t" textboxrect="0,0,745236,27432"/>
              </v:shape>
              <w10:wrap type="square" anchorx="page" anchory="page"/>
            </v:group>
          </w:pict>
        </mc:Fallback>
      </mc:AlternateContent>
    </w:r>
    <w:r>
      <w:rPr>
        <w:b/>
      </w:rPr>
      <w:t xml:space="preserve"> </w:t>
    </w:r>
  </w:p>
  <w:p w:rsidR="00B812F1" w:rsidRDefault="00B812F1">
    <w:pPr>
      <w:spacing w:after="0" w:line="259" w:lineRule="auto"/>
      <w:ind w:left="0" w:right="359"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F1" w:rsidRDefault="00B812F1">
    <w:pPr>
      <w:spacing w:after="0" w:line="259" w:lineRule="auto"/>
      <w:ind w:left="0" w:right="359" w:firstLine="0"/>
      <w:jc w:val="center"/>
    </w:pPr>
    <w:r>
      <w:rPr>
        <w:noProof/>
      </w:rPr>
      <mc:AlternateContent>
        <mc:Choice Requires="wpg">
          <w:drawing>
            <wp:anchor distT="0" distB="0" distL="114300" distR="114300" simplePos="0" relativeHeight="251662336" behindDoc="0" locked="0" layoutInCell="1" allowOverlap="1">
              <wp:simplePos x="0" y="0"/>
              <wp:positionH relativeFrom="page">
                <wp:posOffset>832104</wp:posOffset>
              </wp:positionH>
              <wp:positionV relativeFrom="page">
                <wp:posOffset>457200</wp:posOffset>
              </wp:positionV>
              <wp:extent cx="6099049" cy="426720"/>
              <wp:effectExtent l="0" t="0" r="0" b="0"/>
              <wp:wrapSquare wrapText="bothSides"/>
              <wp:docPr id="35934" name="Group 35934"/>
              <wp:cNvGraphicFramePr/>
              <a:graphic xmlns:a="http://schemas.openxmlformats.org/drawingml/2006/main">
                <a:graphicData uri="http://schemas.microsoft.com/office/word/2010/wordprocessingGroup">
                  <wpg:wgp>
                    <wpg:cNvGrpSpPr/>
                    <wpg:grpSpPr>
                      <a:xfrm>
                        <a:off x="0" y="0"/>
                        <a:ext cx="6099049" cy="426720"/>
                        <a:chOff x="0" y="0"/>
                        <a:chExt cx="6099049" cy="426720"/>
                      </a:xfrm>
                    </wpg:grpSpPr>
                    <wps:wsp>
                      <wps:cNvPr id="35941" name="Rectangle 35941"/>
                      <wps:cNvSpPr/>
                      <wps:spPr>
                        <a:xfrm>
                          <a:off x="2520696" y="84316"/>
                          <a:ext cx="3649977"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sz w:val="36"/>
                              </w:rPr>
                              <w:t>ABCMS System User Manual</w:t>
                            </w:r>
                          </w:p>
                        </w:txbxContent>
                      </wps:txbx>
                      <wps:bodyPr horzOverflow="overflow" vert="horz" lIns="0" tIns="0" rIns="0" bIns="0" rtlCol="0">
                        <a:noAutofit/>
                      </wps:bodyPr>
                    </wps:wsp>
                    <wps:wsp>
                      <wps:cNvPr id="35942" name="Rectangle 35942"/>
                      <wps:cNvSpPr/>
                      <wps:spPr>
                        <a:xfrm>
                          <a:off x="5266944" y="84316"/>
                          <a:ext cx="66888"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sz w:val="36"/>
                              </w:rPr>
                              <w:t xml:space="preserve"> </w:t>
                            </w:r>
                          </w:p>
                        </w:txbxContent>
                      </wps:txbx>
                      <wps:bodyPr horzOverflow="overflow" vert="horz" lIns="0" tIns="0" rIns="0" bIns="0" rtlCol="0">
                        <a:noAutofit/>
                      </wps:bodyPr>
                    </wps:wsp>
                    <wps:wsp>
                      <wps:cNvPr id="35944" name="Rectangle 35944"/>
                      <wps:cNvSpPr/>
                      <wps:spPr>
                        <a:xfrm>
                          <a:off x="5932932" y="94983"/>
                          <a:ext cx="66889"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b/>
                                <w:color w:val="4E81BC"/>
                                <w:sz w:val="36"/>
                              </w:rPr>
                              <w:t xml:space="preserve"> </w:t>
                            </w:r>
                          </w:p>
                        </w:txbxContent>
                      </wps:txbx>
                      <wps:bodyPr horzOverflow="overflow" vert="horz" lIns="0" tIns="0" rIns="0" bIns="0" rtlCol="0">
                        <a:noAutofit/>
                      </wps:bodyPr>
                    </wps:wsp>
                    <pic:pic xmlns:pic="http://schemas.openxmlformats.org/drawingml/2006/picture">
                      <pic:nvPicPr>
                        <pic:cNvPr id="35935" name="Picture 35935"/>
                        <pic:cNvPicPr/>
                      </pic:nvPicPr>
                      <pic:blipFill>
                        <a:blip r:embed="rId1"/>
                        <a:stretch>
                          <a:fillRect/>
                        </a:stretch>
                      </pic:blipFill>
                      <pic:spPr>
                        <a:xfrm>
                          <a:off x="5418328" y="142240"/>
                          <a:ext cx="524256" cy="195072"/>
                        </a:xfrm>
                        <a:prstGeom prst="rect">
                          <a:avLst/>
                        </a:prstGeom>
                      </pic:spPr>
                    </pic:pic>
                    <wps:wsp>
                      <wps:cNvPr id="35943" name="Rectangle 35943"/>
                      <wps:cNvSpPr/>
                      <wps:spPr>
                        <a:xfrm>
                          <a:off x="5413249" y="94983"/>
                          <a:ext cx="689862" cy="304038"/>
                        </a:xfrm>
                        <a:prstGeom prst="rect">
                          <a:avLst/>
                        </a:prstGeom>
                        <a:ln>
                          <a:noFill/>
                        </a:ln>
                      </wps:spPr>
                      <wps:txbx>
                        <w:txbxContent>
                          <w:p w:rsidR="00B812F1" w:rsidRDefault="00B812F1">
                            <w:pPr>
                              <w:spacing w:after="160" w:line="259" w:lineRule="auto"/>
                              <w:ind w:left="0" w:right="0" w:firstLine="0"/>
                            </w:pPr>
                            <w:r>
                              <w:rPr>
                                <w:rFonts w:ascii="Cambria" w:eastAsia="Cambria" w:hAnsi="Cambria" w:cs="Cambria"/>
                                <w:b/>
                                <w:color w:val="4E81BC"/>
                                <w:sz w:val="36"/>
                              </w:rPr>
                              <w:t>2015</w:t>
                            </w:r>
                          </w:p>
                        </w:txbxContent>
                      </wps:txbx>
                      <wps:bodyPr horzOverflow="overflow" vert="horz" lIns="0" tIns="0" rIns="0" bIns="0" rtlCol="0">
                        <a:noAutofit/>
                      </wps:bodyPr>
                    </wps:wsp>
                    <wps:wsp>
                      <wps:cNvPr id="37355" name="Shape 37355"/>
                      <wps:cNvSpPr/>
                      <wps:spPr>
                        <a:xfrm>
                          <a:off x="5326381"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6" name="Shape 37356"/>
                      <wps:cNvSpPr/>
                      <wps:spPr>
                        <a:xfrm>
                          <a:off x="0" y="399288"/>
                          <a:ext cx="5326380" cy="27432"/>
                        </a:xfrm>
                        <a:custGeom>
                          <a:avLst/>
                          <a:gdLst/>
                          <a:ahLst/>
                          <a:cxnLst/>
                          <a:rect l="0" t="0" r="0" b="0"/>
                          <a:pathLst>
                            <a:path w="5326380" h="27432">
                              <a:moveTo>
                                <a:pt x="0" y="0"/>
                              </a:moveTo>
                              <a:lnTo>
                                <a:pt x="5326380" y="0"/>
                              </a:lnTo>
                              <a:lnTo>
                                <a:pt x="5326380"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7" name="Shape 37357"/>
                      <wps:cNvSpPr/>
                      <wps:spPr>
                        <a:xfrm>
                          <a:off x="5326381" y="45720"/>
                          <a:ext cx="27432" cy="353568"/>
                        </a:xfrm>
                        <a:custGeom>
                          <a:avLst/>
                          <a:gdLst/>
                          <a:ahLst/>
                          <a:cxnLst/>
                          <a:rect l="0" t="0" r="0" b="0"/>
                          <a:pathLst>
                            <a:path w="27432" h="353568">
                              <a:moveTo>
                                <a:pt x="0" y="0"/>
                              </a:moveTo>
                              <a:lnTo>
                                <a:pt x="27432" y="0"/>
                              </a:lnTo>
                              <a:lnTo>
                                <a:pt x="27432" y="353568"/>
                              </a:lnTo>
                              <a:lnTo>
                                <a:pt x="0" y="353568"/>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8" name="Shape 37358"/>
                      <wps:cNvSpPr/>
                      <wps:spPr>
                        <a:xfrm>
                          <a:off x="5326381" y="399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9" name="Shape 37359"/>
                      <wps:cNvSpPr/>
                      <wps:spPr>
                        <a:xfrm>
                          <a:off x="5353812" y="399288"/>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anchor>
          </w:drawing>
        </mc:Choice>
        <mc:Fallback>
          <w:pict>
            <v:group id="Group 35934" o:spid="_x0000_s1047" style="position:absolute;left:0;text-align:left;margin-left:65.5pt;margin-top:36pt;width:480.25pt;height:33.6pt;z-index:251662336;mso-position-horizontal-relative:page;mso-position-vertical-relative:page" coordsize="60990,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">
              <v:rect id="Rectangle 35941" o:spid="_x0000_s1048" style="position:absolute;left:25206;top:843;width:3650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VbMgA&#10;AADeAAAADwAAAGRycy9kb3ducmV2LnhtbESPT2vCQBTE70K/w/IK3nRjbYtJXUXUkhz9U7C9PbKv&#10;SWj2bciuJvrpu4WCx2FmfsPMl72pxYVaV1lWMBlHIIhzqysuFHwc30czEM4ja6wtk4IrOVguHgZz&#10;TLTteE+Xgy9EgLBLUEHpfZNI6fKSDLqxbYiD921bgz7ItpC6xS7ATS2fouhVGqw4LJTY0Lqk/Odw&#10;NgrSWbP6zOytK+rtV3raneLNMfZKDR/71RsIT72/h//bmVYwfYmf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9VsyAAAAN4AAAAPAAAAAAAAAAAAAAAAAJgCAABk&#10;cnMvZG93bnJldi54bWxQSwUGAAAAAAQABAD1AAAAjQMAAAAA&#10;" filled="f" stroked="f">
                <v:textbox inset="0,0,0,0">
                  <w:txbxContent>
                    <w:p w:rsidR="00B812F1" w:rsidRDefault="00B812F1">
                      <w:pPr>
                        <w:spacing w:after="160" w:line="259" w:lineRule="auto"/>
                        <w:ind w:left="0" w:right="0" w:firstLine="0"/>
                      </w:pPr>
                      <w:r>
                        <w:rPr>
                          <w:rFonts w:ascii="Cambria" w:eastAsia="Cambria" w:hAnsi="Cambria" w:cs="Cambria"/>
                          <w:sz w:val="36"/>
                        </w:rPr>
                        <w:t>ABCMS System User Manual</w:t>
                      </w:r>
                    </w:p>
                  </w:txbxContent>
                </v:textbox>
              </v:rect>
              <v:rect id="Rectangle 35942" o:spid="_x0000_s1049" style="position:absolute;left:52669;top:843;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LG8gA&#10;AADeAAAADwAAAGRycy9kb3ducmV2LnhtbESPW2vCQBSE34X+h+UIvunGWzGpq4gX9NFqwfbtkD1N&#10;QrNnQ3Y10V/fLQh9HGbmG2a+bE0pblS7wrKC4SACQZxaXXCm4OO8689AOI+ssbRMCu7kYLl46cwx&#10;0bbhd7qdfCYChF2CCnLvq0RKl+Zk0A1sRRy8b1sb9EHWmdQ1NgFuSjmKoldpsOCwkGNF65zSn9PV&#10;KNjPqtXnwT6arNx+7S/HS7w5x16pXrddvYHw1Pr/8LN90ArG03gy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UsbyAAAAN4AAAAPAAAAAAAAAAAAAAAAAJgCAABk&#10;cnMvZG93bnJldi54bWxQSwUGAAAAAAQABAD1AAAAjQMAAAAA&#10;" filled="f" stroked="f">
                <v:textbox inset="0,0,0,0">
                  <w:txbxContent>
                    <w:p w:rsidR="00B812F1" w:rsidRDefault="00B812F1">
                      <w:pPr>
                        <w:spacing w:after="160" w:line="259" w:lineRule="auto"/>
                        <w:ind w:left="0" w:right="0" w:firstLine="0"/>
                      </w:pPr>
                      <w:r>
                        <w:rPr>
                          <w:rFonts w:ascii="Cambria" w:eastAsia="Cambria" w:hAnsi="Cambria" w:cs="Cambria"/>
                          <w:sz w:val="36"/>
                        </w:rPr>
                        <w:t xml:space="preserve"> </w:t>
                      </w:r>
                    </w:p>
                  </w:txbxContent>
                </v:textbox>
              </v:rect>
              <v:rect id="Rectangle 35944" o:spid="_x0000_s1050" style="position:absolute;left:59329;top:949;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29McA&#10;AADeAAAADwAAAGRycy9kb3ducmV2LnhtbESPS4vCQBCE74L/YWhhbzpx1xUTHUX2gR59gXprMm0S&#10;zPSEzKyJ/vqdhQWPRVV9Rc0WrSnFjWpXWFYwHEQgiFOrC84UHPbf/QkI55E1lpZJwZ0cLObdzgwT&#10;bRve0m3nMxEg7BJUkHtfJVK6NCeDbmAr4uBdbG3QB1lnUtfYBLgp5WsUjaXBgsNCjhV95JRedz9G&#10;wWpSLU9r+2iy8uu8Om6O8ec+9kq99NrlFISn1j/D/+21VvD2Ho9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dvTHAAAA3gAAAA8AAAAAAAAAAAAAAAAAmAIAAGRy&#10;cy9kb3ducmV2LnhtbFBLBQYAAAAABAAEAPUAAACMAwAAAAA=&#10;" filled="f" stroked="f">
                <v:textbox inset="0,0,0,0">
                  <w:txbxContent>
                    <w:p w:rsidR="00B812F1" w:rsidRDefault="00B812F1">
                      <w:pPr>
                        <w:spacing w:after="160" w:line="259" w:lineRule="auto"/>
                        <w:ind w:left="0" w:right="0" w:firstLine="0"/>
                      </w:pPr>
                      <w:r>
                        <w:rPr>
                          <w:rFonts w:ascii="Cambria" w:eastAsia="Cambria" w:hAnsi="Cambria" w:cs="Cambria"/>
                          <w:b/>
                          <w:color w:val="4E81BC"/>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35" o:spid="_x0000_s1051" type="#_x0000_t75" style="position:absolute;left:54183;top:1422;width:524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sg7FAAAA3gAAAA8AAABkcnMvZG93bnJldi54bWxEj8FqwzAQRO+F/oPYQm+N3AQXx4kS2lJD&#10;emsSf8BibWwTa2UkNZH/vgoEehxm5g2z3kYziAs531tW8DrLQBA3VvfcKqiP1UsBwgdkjYNlUjCR&#10;h+3m8WGNpbZX3tPlEFqRIOxLVNCFMJZS+qYjg35mR+LknawzGJJ0rdQOrwluBjnPsjdpsOe00OFI&#10;nx0158OvUfDxNfWO6zrGvCrmu5+p+K6cV+r5Kb6vQASK4T98b++0gkW+XORwu5Ou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rIOxQAAAN4AAAAPAAAAAAAAAAAAAAAA&#10;AJ8CAABkcnMvZG93bnJldi54bWxQSwUGAAAAAAQABAD3AAAAkQMAAAAA&#10;">
                <v:imagedata r:id="rId2" o:title=""/>
              </v:shape>
              <v:rect id="Rectangle 35943" o:spid="_x0000_s1052" style="position:absolute;left:54132;top:949;width:689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ugM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7Dl+ms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e6AyAAAAN4AAAAPAAAAAAAAAAAAAAAAAJgCAABk&#10;cnMvZG93bnJldi54bWxQSwUGAAAAAAQABAD1AAAAjQMAAAAA&#10;" filled="f" stroked="f">
                <v:textbox inset="0,0,0,0">
                  <w:txbxContent>
                    <w:p w:rsidR="00B812F1" w:rsidRDefault="00B812F1">
                      <w:pPr>
                        <w:spacing w:after="160" w:line="259" w:lineRule="auto"/>
                        <w:ind w:left="0" w:right="0" w:firstLine="0"/>
                      </w:pPr>
                      <w:r>
                        <w:rPr>
                          <w:rFonts w:ascii="Cambria" w:eastAsia="Cambria" w:hAnsi="Cambria" w:cs="Cambria"/>
                          <w:b/>
                          <w:color w:val="4E81BC"/>
                          <w:sz w:val="36"/>
                        </w:rPr>
                        <w:t>2015</w:t>
                      </w:r>
                    </w:p>
                  </w:txbxContent>
                </v:textbox>
              </v:rect>
              <v:shape id="Shape 37355" o:spid="_x0000_s1053" style="position:absolute;left:53263;width:275;height:457;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3ccA&#10;AADeAAAADwAAAGRycy9kb3ducmV2LnhtbESPQWvCQBSE74X+h+UVvOmmiq1GV5GIItRLU0F7e80+&#10;k9Ds27C7avrvuwWhx2FmvmHmy8404krO15YVPA8SEMSF1TWXCg4fm/4EhA/IGhvLpOCHPCwXjw9z&#10;TLW98Ttd81CKCGGfooIqhDaV0hcVGfQD2xJH72ydwRClK6V2eItw08hhkrxIgzXHhQpbyioqvvOL&#10;UbD/yk5T47Pt+rM8hv20cZlL3pTqPXWrGYhAXfgP39s7rWD0OhqP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nTN3HAAAA3gAAAA8AAAAAAAAAAAAAAAAAmAIAAGRy&#10;cy9kb3ducmV2LnhtbFBLBQYAAAAABAAEAPUAAACMAwAAAAA=&#10;" path="m,l27432,r,45720l,45720,,e" fillcolor="#818181" stroked="f" strokeweight="0">
                <v:stroke miterlimit="83231f" joinstyle="miter"/>
                <v:path arrowok="t" textboxrect="0,0,27432,45720"/>
              </v:shape>
              <v:shape id="Shape 37356" o:spid="_x0000_s1054" style="position:absolute;top:3992;width:53263;height:275;visibility:visible;mso-wrap-style:square;v-text-anchor:top" coordsize="532638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cYA&#10;AADeAAAADwAAAGRycy9kb3ducmV2LnhtbESPUWvCMBSF34X9h3AHvtl0im5Uo8jAIXsR637AXXNt&#10;w5qbLsna+u8XYbDHwznnO5zNbrSt6MkH41jBU5aDIK6cNlwr+LgcZi8gQkTW2DomBTcKsNs+TDZY&#10;aDfwmfoy1iJBOBSooImxK6QMVUMWQ+Y64uRdnbcYk/S11B6HBLetnOf5Slo0nBYa7Oi1oeqr/LEK&#10;qvP3oZ8b00c/vNn96eRv5funUtPHcb8GEWmM/+G/9lErWDwvliu430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cYAAADeAAAADwAAAAAAAAAAAAAAAACYAgAAZHJz&#10;L2Rvd25yZXYueG1sUEsFBgAAAAAEAAQA9QAAAIsDAAAAAA==&#10;" path="m,l5326380,r,27432l,27432,,e" fillcolor="#818181" stroked="f" strokeweight="0">
                <v:stroke miterlimit="83231f" joinstyle="miter"/>
                <v:path arrowok="t" textboxrect="0,0,5326380,27432"/>
              </v:shape>
              <v:shape id="Shape 37357" o:spid="_x0000_s1055" style="position:absolute;left:53263;top:457;width:275;height:3535;visibility:visible;mso-wrap-style:square;v-text-anchor:top" coordsize="27432,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6Oe8YA&#10;AADeAAAADwAAAGRycy9kb3ducmV2LnhtbESPT2vCQBTE74LfYXlCL1I3NvgvdRUpFHrwEhWKt0f2&#10;mYRm34bsU+O37wqFHoeZ+Q2z3vauUTfqQu3ZwHSSgCIuvK25NHA6fr4uQQVBtth4JgMPCrDdDAdr&#10;zKy/c063g5QqQjhkaKASaTOtQ1GRwzDxLXH0Lr5zKFF2pbYd3iPcNfotSebaYc1xocKWPioqfg5X&#10;Z+B7JuNVOW/cXtIiOeWUP87T3piXUb97ByXUy3/4r/1lDaSLdLaA5514B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6Oe8YAAADeAAAADwAAAAAAAAAAAAAAAACYAgAAZHJz&#10;L2Rvd25yZXYueG1sUEsFBgAAAAAEAAQA9QAAAIsDAAAAAA==&#10;" path="m,l27432,r,353568l,353568,,e" fillcolor="#818181" stroked="f" strokeweight="0">
                <v:stroke miterlimit="83231f" joinstyle="miter"/>
                <v:path arrowok="t" textboxrect="0,0,27432,353568"/>
              </v:shape>
              <v:shape id="Shape 37358" o:spid="_x0000_s1056" style="position:absolute;left:53263;top:399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xe8IA&#10;AADeAAAADwAAAGRycy9kb3ducmV2LnhtbERPy4rCMBTdC/MP4Q6401RFqx2jDA6CK8H6WF+bO22Z&#10;5qYkGa1/bxaCy8N5L9edacSNnK8tKxgNExDEhdU1lwpOx+1gDsIHZI2NZVLwIA/r1UdviZm2dz7Q&#10;LQ+liCHsM1RQhdBmUvqiIoN+aFviyP1aZzBE6EqpHd5juGnkOElm0mDNsaHCljYVFX/5v1HQnH62&#10;7mzaev8w03Q0X7j0eLkq1f/svr9ABOrCW/xy77SCSTqZxr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3F7wgAAAN4AAAAPAAAAAAAAAAAAAAAAAJgCAABkcnMvZG93&#10;bnJldi54bWxQSwUGAAAAAAQABAD1AAAAhwMAAAAA&#10;" path="m,l27432,r,27432l,27432,,e" fillcolor="#818181" stroked="f" strokeweight="0">
                <v:stroke miterlimit="83231f" joinstyle="miter"/>
                <v:path arrowok="t" textboxrect="0,0,27432,27432"/>
              </v:shape>
              <v:shape id="Shape 37359" o:spid="_x0000_s1057" style="position:absolute;left:53538;top:3992;width:7452;height:275;visibility:visible;mso-wrap-style:square;v-text-anchor:top" coordsize="7452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q48kA&#10;AADeAAAADwAAAGRycy9kb3ducmV2LnhtbESPT2vCQBTE70K/w/IKXopurGjb6Cri355KTQu2t0f2&#10;mQSzb0N21dhP7woFj8PM/IYZTxtTihPVrrCsoNeNQBCnVhecKfj+WnVeQTiPrLG0TAou5GA6eWiN&#10;Mdb2zFs6JT4TAcIuRgW591UspUtzMui6tiIO3t7WBn2QdSZ1jecAN6V8jqKhNFhwWMixonlO6SE5&#10;GgXLH/8x/Py9rHd/+tCzi9VuIJ82SrUfm9kIhKfG38P/7XetoP/SH7zB7U64An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Bq48kAAADeAAAADwAAAAAAAAAAAAAAAACYAgAA&#10;ZHJzL2Rvd25yZXYueG1sUEsFBgAAAAAEAAQA9QAAAI4DAAAAAA==&#10;" path="m,l745236,r,27432l,27432,,e" fillcolor="#818181" stroked="f" strokeweight="0">
                <v:stroke miterlimit="83231f" joinstyle="miter"/>
                <v:path arrowok="t" textboxrect="0,0,745236,27432"/>
              </v:shape>
              <w10:wrap type="square" anchorx="page" anchory="page"/>
            </v:group>
          </w:pict>
        </mc:Fallback>
      </mc:AlternateContent>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0E2"/>
    <w:multiLevelType w:val="hybridMultilevel"/>
    <w:tmpl w:val="5B44C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06D78"/>
    <w:multiLevelType w:val="hybridMultilevel"/>
    <w:tmpl w:val="4802F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8715C"/>
    <w:multiLevelType w:val="hybridMultilevel"/>
    <w:tmpl w:val="481498E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D3309"/>
    <w:multiLevelType w:val="hybridMultilevel"/>
    <w:tmpl w:val="389E7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9A4849"/>
    <w:multiLevelType w:val="hybridMultilevel"/>
    <w:tmpl w:val="9E5A7C68"/>
    <w:lvl w:ilvl="0" w:tplc="38C8DC80">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143E2E">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80618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82F8A">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D8F2">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623552">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CC45CC">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EA2F92">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6E466A">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1F"/>
    <w:rsid w:val="00000577"/>
    <w:rsid w:val="0002455F"/>
    <w:rsid w:val="000261A4"/>
    <w:rsid w:val="00026FFA"/>
    <w:rsid w:val="00041FD0"/>
    <w:rsid w:val="00057E8A"/>
    <w:rsid w:val="00086A42"/>
    <w:rsid w:val="000969DC"/>
    <w:rsid w:val="000B4736"/>
    <w:rsid w:val="000C5C9B"/>
    <w:rsid w:val="000C5E0D"/>
    <w:rsid w:val="000C7D22"/>
    <w:rsid w:val="000D4E96"/>
    <w:rsid w:val="000F5849"/>
    <w:rsid w:val="000F70E1"/>
    <w:rsid w:val="00133A7C"/>
    <w:rsid w:val="0013435B"/>
    <w:rsid w:val="00144095"/>
    <w:rsid w:val="001902DA"/>
    <w:rsid w:val="00190E39"/>
    <w:rsid w:val="001B12C0"/>
    <w:rsid w:val="001B4409"/>
    <w:rsid w:val="001C20E8"/>
    <w:rsid w:val="001E75C5"/>
    <w:rsid w:val="001F1BF6"/>
    <w:rsid w:val="001F3571"/>
    <w:rsid w:val="001F3780"/>
    <w:rsid w:val="00201A62"/>
    <w:rsid w:val="00220FF3"/>
    <w:rsid w:val="00233220"/>
    <w:rsid w:val="002512A8"/>
    <w:rsid w:val="00254182"/>
    <w:rsid w:val="00262E4D"/>
    <w:rsid w:val="0027453E"/>
    <w:rsid w:val="0028481B"/>
    <w:rsid w:val="0029509D"/>
    <w:rsid w:val="002A0925"/>
    <w:rsid w:val="002A257E"/>
    <w:rsid w:val="002F2095"/>
    <w:rsid w:val="002F2E6D"/>
    <w:rsid w:val="002F302E"/>
    <w:rsid w:val="00322093"/>
    <w:rsid w:val="003256BF"/>
    <w:rsid w:val="00326A59"/>
    <w:rsid w:val="003506B5"/>
    <w:rsid w:val="0035576C"/>
    <w:rsid w:val="003659A5"/>
    <w:rsid w:val="00377716"/>
    <w:rsid w:val="00393FE9"/>
    <w:rsid w:val="003A3231"/>
    <w:rsid w:val="003A41C9"/>
    <w:rsid w:val="003C1D5E"/>
    <w:rsid w:val="003D4C66"/>
    <w:rsid w:val="003F4D49"/>
    <w:rsid w:val="004103FD"/>
    <w:rsid w:val="004243C7"/>
    <w:rsid w:val="00445C09"/>
    <w:rsid w:val="004702B0"/>
    <w:rsid w:val="00494AB6"/>
    <w:rsid w:val="004A14FB"/>
    <w:rsid w:val="004B10D2"/>
    <w:rsid w:val="004C4AD5"/>
    <w:rsid w:val="004D0DDB"/>
    <w:rsid w:val="004E1E85"/>
    <w:rsid w:val="004E37E9"/>
    <w:rsid w:val="004E442C"/>
    <w:rsid w:val="00500EF4"/>
    <w:rsid w:val="005133E6"/>
    <w:rsid w:val="00520DE7"/>
    <w:rsid w:val="00535FA2"/>
    <w:rsid w:val="00540198"/>
    <w:rsid w:val="005553DD"/>
    <w:rsid w:val="00564332"/>
    <w:rsid w:val="00582ADD"/>
    <w:rsid w:val="005A77F3"/>
    <w:rsid w:val="005B30ED"/>
    <w:rsid w:val="005D2A27"/>
    <w:rsid w:val="00604341"/>
    <w:rsid w:val="0061094C"/>
    <w:rsid w:val="00623EC1"/>
    <w:rsid w:val="006311C4"/>
    <w:rsid w:val="00633035"/>
    <w:rsid w:val="00633A6C"/>
    <w:rsid w:val="00637F9C"/>
    <w:rsid w:val="0065674E"/>
    <w:rsid w:val="006701B8"/>
    <w:rsid w:val="0067443B"/>
    <w:rsid w:val="00691D93"/>
    <w:rsid w:val="00696A04"/>
    <w:rsid w:val="00696A6B"/>
    <w:rsid w:val="006B2A4A"/>
    <w:rsid w:val="006B51E0"/>
    <w:rsid w:val="006B79D8"/>
    <w:rsid w:val="006E37B5"/>
    <w:rsid w:val="00711182"/>
    <w:rsid w:val="0071240F"/>
    <w:rsid w:val="0073499A"/>
    <w:rsid w:val="00741E34"/>
    <w:rsid w:val="00773317"/>
    <w:rsid w:val="00776310"/>
    <w:rsid w:val="0078308D"/>
    <w:rsid w:val="00785C65"/>
    <w:rsid w:val="007860B4"/>
    <w:rsid w:val="00787870"/>
    <w:rsid w:val="007D0FC0"/>
    <w:rsid w:val="007F54FB"/>
    <w:rsid w:val="007F7C57"/>
    <w:rsid w:val="00845617"/>
    <w:rsid w:val="00847FED"/>
    <w:rsid w:val="00860E46"/>
    <w:rsid w:val="00865868"/>
    <w:rsid w:val="00871C46"/>
    <w:rsid w:val="00882FBC"/>
    <w:rsid w:val="00886090"/>
    <w:rsid w:val="00893C13"/>
    <w:rsid w:val="00896F7E"/>
    <w:rsid w:val="008A6B76"/>
    <w:rsid w:val="008A7045"/>
    <w:rsid w:val="008B6812"/>
    <w:rsid w:val="008C04C1"/>
    <w:rsid w:val="008D2D4E"/>
    <w:rsid w:val="008D6DEC"/>
    <w:rsid w:val="008F086B"/>
    <w:rsid w:val="008F0BA7"/>
    <w:rsid w:val="009123E9"/>
    <w:rsid w:val="009144B2"/>
    <w:rsid w:val="009445B0"/>
    <w:rsid w:val="00957DF5"/>
    <w:rsid w:val="009725AA"/>
    <w:rsid w:val="00976E10"/>
    <w:rsid w:val="00987F85"/>
    <w:rsid w:val="009A0927"/>
    <w:rsid w:val="009A4BE0"/>
    <w:rsid w:val="009D4D2E"/>
    <w:rsid w:val="009D64EF"/>
    <w:rsid w:val="00A14498"/>
    <w:rsid w:val="00A23A89"/>
    <w:rsid w:val="00A33D52"/>
    <w:rsid w:val="00A43813"/>
    <w:rsid w:val="00A44083"/>
    <w:rsid w:val="00A6085B"/>
    <w:rsid w:val="00A63105"/>
    <w:rsid w:val="00A665A7"/>
    <w:rsid w:val="00A84789"/>
    <w:rsid w:val="00A867E9"/>
    <w:rsid w:val="00A96AE1"/>
    <w:rsid w:val="00AA09A2"/>
    <w:rsid w:val="00AA3A7E"/>
    <w:rsid w:val="00AA45A6"/>
    <w:rsid w:val="00AA5F7B"/>
    <w:rsid w:val="00AB1CEC"/>
    <w:rsid w:val="00AC4AF1"/>
    <w:rsid w:val="00AD6082"/>
    <w:rsid w:val="00AE0C7D"/>
    <w:rsid w:val="00AF19BC"/>
    <w:rsid w:val="00B03253"/>
    <w:rsid w:val="00B20DFF"/>
    <w:rsid w:val="00B3745F"/>
    <w:rsid w:val="00B4016A"/>
    <w:rsid w:val="00B417DF"/>
    <w:rsid w:val="00B422DF"/>
    <w:rsid w:val="00B4421C"/>
    <w:rsid w:val="00B812F1"/>
    <w:rsid w:val="00B96C73"/>
    <w:rsid w:val="00BB491C"/>
    <w:rsid w:val="00BB6FA5"/>
    <w:rsid w:val="00BC7AD5"/>
    <w:rsid w:val="00BD4AD2"/>
    <w:rsid w:val="00BD7EAC"/>
    <w:rsid w:val="00C20650"/>
    <w:rsid w:val="00C512C1"/>
    <w:rsid w:val="00C519DF"/>
    <w:rsid w:val="00C6281F"/>
    <w:rsid w:val="00C73140"/>
    <w:rsid w:val="00C74DB9"/>
    <w:rsid w:val="00C7583C"/>
    <w:rsid w:val="00C764AE"/>
    <w:rsid w:val="00C87C4A"/>
    <w:rsid w:val="00C94A2B"/>
    <w:rsid w:val="00C97717"/>
    <w:rsid w:val="00CA762F"/>
    <w:rsid w:val="00CB1030"/>
    <w:rsid w:val="00CC751B"/>
    <w:rsid w:val="00CD0DD8"/>
    <w:rsid w:val="00CD3F32"/>
    <w:rsid w:val="00CE1951"/>
    <w:rsid w:val="00CE40FD"/>
    <w:rsid w:val="00D04616"/>
    <w:rsid w:val="00D13D18"/>
    <w:rsid w:val="00D3003F"/>
    <w:rsid w:val="00D445F9"/>
    <w:rsid w:val="00D62BC1"/>
    <w:rsid w:val="00D64201"/>
    <w:rsid w:val="00D763BD"/>
    <w:rsid w:val="00D8185D"/>
    <w:rsid w:val="00D96F43"/>
    <w:rsid w:val="00DB199D"/>
    <w:rsid w:val="00DB2B88"/>
    <w:rsid w:val="00DC72C0"/>
    <w:rsid w:val="00DE0C52"/>
    <w:rsid w:val="00E13C32"/>
    <w:rsid w:val="00E14E0C"/>
    <w:rsid w:val="00E2794B"/>
    <w:rsid w:val="00E50017"/>
    <w:rsid w:val="00E500C5"/>
    <w:rsid w:val="00E66E36"/>
    <w:rsid w:val="00E85C04"/>
    <w:rsid w:val="00EA4B31"/>
    <w:rsid w:val="00ED114C"/>
    <w:rsid w:val="00EF3DE4"/>
    <w:rsid w:val="00F061E4"/>
    <w:rsid w:val="00F14569"/>
    <w:rsid w:val="00F15501"/>
    <w:rsid w:val="00F256BE"/>
    <w:rsid w:val="00F3613A"/>
    <w:rsid w:val="00F455C1"/>
    <w:rsid w:val="00F462D1"/>
    <w:rsid w:val="00F4761C"/>
    <w:rsid w:val="00F738B2"/>
    <w:rsid w:val="00F81306"/>
    <w:rsid w:val="00F82E8F"/>
    <w:rsid w:val="00F9027A"/>
    <w:rsid w:val="00FA3CA8"/>
    <w:rsid w:val="00FC3737"/>
    <w:rsid w:val="00FC5200"/>
    <w:rsid w:val="00FE0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DD1CD1E-7B86-4C4E-AE6F-231CD3CB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5C1"/>
    <w:pPr>
      <w:spacing w:after="3" w:line="266" w:lineRule="auto"/>
      <w:ind w:left="9" w:right="593" w:hanging="9"/>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94"/>
      <w:outlineLvl w:val="0"/>
    </w:pPr>
    <w:rPr>
      <w:rFonts w:ascii="Cambria" w:eastAsia="Cambria" w:hAnsi="Cambria" w:cs="Cambria"/>
      <w:b/>
      <w:color w:val="355F91"/>
      <w:sz w:val="72"/>
    </w:rPr>
  </w:style>
  <w:style w:type="paragraph" w:styleId="Heading2">
    <w:name w:val="heading 2"/>
    <w:next w:val="Normal"/>
    <w:link w:val="Heading2Char"/>
    <w:uiPriority w:val="9"/>
    <w:unhideWhenUsed/>
    <w:qFormat/>
    <w:pPr>
      <w:keepNext/>
      <w:keepLines/>
      <w:spacing w:after="42"/>
      <w:ind w:left="10" w:hanging="10"/>
      <w:outlineLvl w:val="1"/>
    </w:pPr>
    <w:rPr>
      <w:rFonts w:ascii="Cambria" w:eastAsia="Cambria" w:hAnsi="Cambria" w:cs="Cambria"/>
      <w:b/>
      <w:color w:val="0000FF"/>
      <w:sz w:val="28"/>
      <w:u w:val="single" w:color="0000FF"/>
    </w:rPr>
  </w:style>
  <w:style w:type="paragraph" w:styleId="Heading3">
    <w:name w:val="heading 3"/>
    <w:next w:val="Normal"/>
    <w:link w:val="Heading3Char"/>
    <w:uiPriority w:val="9"/>
    <w:unhideWhenUsed/>
    <w:qFormat/>
    <w:pPr>
      <w:keepNext/>
      <w:keepLines/>
      <w:spacing w:after="0"/>
      <w:ind w:left="10" w:hanging="10"/>
      <w:outlineLvl w:val="2"/>
    </w:pPr>
    <w:rPr>
      <w:rFonts w:ascii="Cambria" w:eastAsia="Cambria" w:hAnsi="Cambria" w:cs="Cambria"/>
      <w:b/>
      <w:color w:val="355F91"/>
      <w:sz w:val="52"/>
      <w:u w:val="single" w:color="355F91"/>
    </w:rPr>
  </w:style>
  <w:style w:type="paragraph" w:styleId="Heading4">
    <w:name w:val="heading 4"/>
    <w:next w:val="Normal"/>
    <w:link w:val="Heading4Char"/>
    <w:uiPriority w:val="9"/>
    <w:unhideWhenUsed/>
    <w:qFormat/>
    <w:pPr>
      <w:keepNext/>
      <w:keepLines/>
      <w:spacing w:after="0" w:line="262" w:lineRule="auto"/>
      <w:ind w:left="11" w:hanging="10"/>
      <w:outlineLvl w:val="3"/>
    </w:pPr>
    <w:rPr>
      <w:rFonts w:ascii="Cambria" w:eastAsia="Cambria" w:hAnsi="Cambria" w:cs="Cambria"/>
      <w:b/>
      <w:color w:val="355F91"/>
      <w:sz w:val="32"/>
    </w:rPr>
  </w:style>
  <w:style w:type="paragraph" w:styleId="Heading5">
    <w:name w:val="heading 5"/>
    <w:next w:val="Normal"/>
    <w:link w:val="Heading5Char"/>
    <w:uiPriority w:val="9"/>
    <w:unhideWhenUsed/>
    <w:qFormat/>
    <w:pPr>
      <w:keepNext/>
      <w:keepLines/>
      <w:spacing w:after="0"/>
      <w:ind w:left="10" w:hanging="10"/>
      <w:outlineLvl w:val="4"/>
    </w:pPr>
    <w:rPr>
      <w:rFonts w:ascii="Cambria" w:eastAsia="Cambria" w:hAnsi="Cambria" w:cs="Cambria"/>
      <w:b/>
      <w:color w:val="355F9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FF"/>
      <w:sz w:val="28"/>
      <w:u w:val="single" w:color="0000FF"/>
    </w:rPr>
  </w:style>
  <w:style w:type="character" w:customStyle="1" w:styleId="Heading1Char">
    <w:name w:val="Heading 1 Char"/>
    <w:link w:val="Heading1"/>
    <w:rPr>
      <w:rFonts w:ascii="Cambria" w:eastAsia="Cambria" w:hAnsi="Cambria" w:cs="Cambria"/>
      <w:b/>
      <w:color w:val="355F91"/>
      <w:sz w:val="72"/>
    </w:rPr>
  </w:style>
  <w:style w:type="character" w:customStyle="1" w:styleId="Heading5Char">
    <w:name w:val="Heading 5 Char"/>
    <w:link w:val="Heading5"/>
    <w:rPr>
      <w:rFonts w:ascii="Cambria" w:eastAsia="Cambria" w:hAnsi="Cambria" w:cs="Cambria"/>
      <w:b/>
      <w:color w:val="355F91"/>
      <w:sz w:val="28"/>
    </w:rPr>
  </w:style>
  <w:style w:type="character" w:customStyle="1" w:styleId="Heading4Char">
    <w:name w:val="Heading 4 Char"/>
    <w:link w:val="Heading4"/>
    <w:rPr>
      <w:rFonts w:ascii="Cambria" w:eastAsia="Cambria" w:hAnsi="Cambria" w:cs="Cambria"/>
      <w:b/>
      <w:color w:val="355F91"/>
      <w:sz w:val="32"/>
    </w:rPr>
  </w:style>
  <w:style w:type="character" w:customStyle="1" w:styleId="Heading3Char">
    <w:name w:val="Heading 3 Char"/>
    <w:link w:val="Heading3"/>
    <w:rPr>
      <w:rFonts w:ascii="Cambria" w:eastAsia="Cambria" w:hAnsi="Cambria" w:cs="Cambria"/>
      <w:b/>
      <w:color w:val="355F91"/>
      <w:sz w:val="52"/>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256BF"/>
    <w:rPr>
      <w:color w:val="0563C1" w:themeColor="hyperlink"/>
      <w:u w:val="single"/>
    </w:rPr>
  </w:style>
  <w:style w:type="paragraph" w:styleId="ListParagraph">
    <w:name w:val="List Paragraph"/>
    <w:basedOn w:val="Normal"/>
    <w:uiPriority w:val="34"/>
    <w:qFormat/>
    <w:rsid w:val="003256BF"/>
    <w:pPr>
      <w:spacing w:after="200" w:line="276" w:lineRule="auto"/>
      <w:ind w:left="720" w:right="0" w:firstLine="0"/>
      <w:contextualSpacing/>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3256BF"/>
    <w:rPr>
      <w:color w:val="954F72" w:themeColor="followedHyperlink"/>
      <w:u w:val="single"/>
    </w:rPr>
  </w:style>
  <w:style w:type="paragraph" w:styleId="Header">
    <w:name w:val="header"/>
    <w:basedOn w:val="Normal"/>
    <w:link w:val="HeaderChar"/>
    <w:uiPriority w:val="99"/>
    <w:unhideWhenUsed/>
    <w:rsid w:val="003256BF"/>
    <w:pPr>
      <w:tabs>
        <w:tab w:val="center" w:pos="4680"/>
        <w:tab w:val="right" w:pos="9360"/>
      </w:tabs>
      <w:spacing w:after="0" w:line="240" w:lineRule="auto"/>
      <w:ind w:left="0" w:right="0" w:firstLine="0"/>
    </w:pPr>
    <w:rPr>
      <w:rFonts w:asciiTheme="minorHAnsi" w:eastAsiaTheme="minorEastAsia" w:hAnsiTheme="minorHAnsi" w:cstheme="minorBidi"/>
      <w:color w:val="auto"/>
    </w:rPr>
  </w:style>
  <w:style w:type="character" w:customStyle="1" w:styleId="HeaderChar">
    <w:name w:val="Header Char"/>
    <w:basedOn w:val="DefaultParagraphFont"/>
    <w:link w:val="Header"/>
    <w:uiPriority w:val="99"/>
    <w:rsid w:val="003256BF"/>
  </w:style>
  <w:style w:type="paragraph" w:styleId="Footer">
    <w:name w:val="footer"/>
    <w:basedOn w:val="Normal"/>
    <w:link w:val="FooterChar"/>
    <w:uiPriority w:val="99"/>
    <w:unhideWhenUsed/>
    <w:rsid w:val="00D8185D"/>
    <w:pPr>
      <w:tabs>
        <w:tab w:val="center" w:pos="4680"/>
        <w:tab w:val="right" w:pos="9360"/>
      </w:tabs>
      <w:spacing w:after="0" w:line="240" w:lineRule="auto"/>
      <w:ind w:left="0" w:righ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D8185D"/>
    <w:rPr>
      <w:rFonts w:cs="Times New Roman"/>
    </w:rPr>
  </w:style>
  <w:style w:type="paragraph" w:styleId="BalloonText">
    <w:name w:val="Balloon Text"/>
    <w:basedOn w:val="Normal"/>
    <w:link w:val="BalloonTextChar"/>
    <w:uiPriority w:val="99"/>
    <w:semiHidden/>
    <w:unhideWhenUsed/>
    <w:rsid w:val="00AA5F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F7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phadverseevents.ct.gov" TargetMode="External"/><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hadverseevents.ct.gov"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ct.gov/dph/ABCMS"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phadverseevents.ct.gov/Account/Login?ReturnUrl=%2F"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ct.gov/dph/ABCM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C448-0FD1-49D2-9275-9D96961D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Sethuraman, Surjit</dc:creator>
  <cp:keywords/>
  <cp:lastModifiedBy>Sethuraman, Surjit</cp:lastModifiedBy>
  <cp:revision>40</cp:revision>
  <cp:lastPrinted>2015-10-19T15:12:00Z</cp:lastPrinted>
  <dcterms:created xsi:type="dcterms:W3CDTF">2017-04-11T14:38:00Z</dcterms:created>
  <dcterms:modified xsi:type="dcterms:W3CDTF">2017-04-18T12:07:00Z</dcterms:modified>
</cp:coreProperties>
</file>