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2A6F7" w14:textId="77777777" w:rsidR="00BB3FF7" w:rsidRPr="00D86766" w:rsidRDefault="00AD5388" w:rsidP="00BB3FF7">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autoSpaceDE w:val="0"/>
        <w:autoSpaceDN w:val="0"/>
        <w:rPr>
          <w:rFonts w:ascii="Arial" w:hAnsi="Arial" w:cs="Arial"/>
          <w:b/>
        </w:rPr>
      </w:pPr>
      <w:r>
        <w:rPr>
          <w:noProof/>
        </w:rPr>
        <w:pict w14:anchorId="2A90A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DEEPLogoCircleColor5x5in" style="position:absolute;margin-left:2.8pt;margin-top:-12.6pt;width:68.2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37 0 -237 21363 21600 21363 21600 0 -237 0">
            <v:imagedata r:id="rId8" o:title="DEEPLogoCircleColor5x5in"/>
            <w10:wrap type="tight"/>
          </v:shape>
        </w:pict>
      </w:r>
      <w:r w:rsidR="00BB3FF7" w:rsidRPr="00D86766">
        <w:rPr>
          <w:rFonts w:ascii="Arial" w:hAnsi="Arial" w:cs="Arial"/>
          <w:b/>
        </w:rPr>
        <w:t>Department of Energy &amp; Environmental Protection</w:t>
      </w:r>
    </w:p>
    <w:p w14:paraId="514C0162" w14:textId="77777777" w:rsidR="00BB3FF7" w:rsidRPr="00D86766" w:rsidRDefault="00BB3FF7" w:rsidP="00BB3FF7">
      <w:pPr>
        <w:keepNext/>
        <w:widowControl w:val="0"/>
        <w:autoSpaceDE w:val="0"/>
        <w:autoSpaceDN w:val="0"/>
        <w:outlineLvl w:val="0"/>
        <w:rPr>
          <w:rFonts w:ascii="Arial" w:hAnsi="Arial" w:cs="Arial"/>
          <w:b/>
          <w:bCs/>
          <w:szCs w:val="24"/>
        </w:rPr>
      </w:pPr>
      <w:r w:rsidRPr="00D86766">
        <w:rPr>
          <w:rFonts w:ascii="Arial" w:hAnsi="Arial" w:cs="Arial"/>
          <w:b/>
          <w:bCs/>
          <w:szCs w:val="24"/>
        </w:rPr>
        <w:t>Bureau of Materials Management &amp; Compliance Assurance</w:t>
      </w:r>
    </w:p>
    <w:p w14:paraId="6BDDFA85" w14:textId="77777777" w:rsidR="00BB3FF7" w:rsidRPr="00D86766" w:rsidRDefault="00BB3FF7" w:rsidP="00BB3FF7">
      <w:pPr>
        <w:widowControl w:val="0"/>
        <w:autoSpaceDE w:val="0"/>
        <w:autoSpaceDN w:val="0"/>
        <w:rPr>
          <w:rFonts w:ascii="Arial" w:hAnsi="Arial" w:cs="Arial"/>
          <w:b/>
          <w:sz w:val="20"/>
        </w:rPr>
      </w:pPr>
      <w:r w:rsidRPr="00D86766">
        <w:rPr>
          <w:rFonts w:ascii="Arial" w:hAnsi="Arial" w:cs="Arial"/>
          <w:b/>
          <w:sz w:val="20"/>
        </w:rPr>
        <w:t>79 Elm Street - 4</w:t>
      </w:r>
      <w:r w:rsidRPr="00D86766">
        <w:rPr>
          <w:rFonts w:ascii="Arial" w:hAnsi="Arial" w:cs="Arial"/>
          <w:b/>
          <w:sz w:val="20"/>
          <w:vertAlign w:val="superscript"/>
        </w:rPr>
        <w:t>th</w:t>
      </w:r>
      <w:r w:rsidRPr="00D86766">
        <w:rPr>
          <w:rFonts w:ascii="Arial" w:hAnsi="Arial" w:cs="Arial"/>
          <w:b/>
          <w:sz w:val="20"/>
        </w:rPr>
        <w:t xml:space="preserve"> Floor</w:t>
      </w:r>
    </w:p>
    <w:p w14:paraId="3DE0AC10" w14:textId="77777777" w:rsidR="00BB3FF7" w:rsidRPr="00D86766" w:rsidRDefault="00BB3FF7" w:rsidP="00BB3FF7">
      <w:pPr>
        <w:widowControl w:val="0"/>
        <w:autoSpaceDE w:val="0"/>
        <w:autoSpaceDN w:val="0"/>
        <w:rPr>
          <w:rFonts w:ascii="Arial" w:hAnsi="Arial" w:cs="Arial"/>
          <w:b/>
          <w:color w:val="FF0000"/>
          <w:sz w:val="16"/>
          <w:szCs w:val="16"/>
        </w:rPr>
      </w:pPr>
      <w:r w:rsidRPr="00D86766">
        <w:rPr>
          <w:rFonts w:ascii="Arial" w:hAnsi="Arial" w:cs="Arial"/>
          <w:b/>
          <w:sz w:val="20"/>
        </w:rPr>
        <w:t xml:space="preserve">Hartford, CT 06106-5127 </w:t>
      </w:r>
    </w:p>
    <w:p w14:paraId="7EA1C264" w14:textId="77777777" w:rsidR="00BB3FF7" w:rsidRDefault="00BB3FF7" w:rsidP="00C2527F">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ascii="Calibri" w:hAnsi="Calibri" w:cs="Arial"/>
          <w:b/>
          <w:bCs/>
          <w:color w:val="000000"/>
        </w:rPr>
      </w:pPr>
    </w:p>
    <w:p w14:paraId="6908FEF0" w14:textId="5BD59DA4" w:rsidR="00806121" w:rsidRPr="00D414F1" w:rsidRDefault="00542EC5"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18"/>
          <w:szCs w:val="18"/>
        </w:rPr>
      </w:pPr>
      <w:r w:rsidRPr="00D414F1">
        <w:rPr>
          <w:rFonts w:ascii="Calibri" w:hAnsi="Calibri" w:cs="Arial"/>
          <w:b/>
          <w:bCs/>
          <w:color w:val="000000"/>
        </w:rPr>
        <w:t>COMMERCIAL GENERAL PERMIT</w:t>
      </w:r>
      <w:r w:rsidR="00450D6B">
        <w:rPr>
          <w:rFonts w:ascii="Calibri" w:hAnsi="Calibri" w:cs="Arial"/>
          <w:b/>
          <w:bCs/>
          <w:color w:val="000000"/>
        </w:rPr>
        <w:t xml:space="preserve"> </w:t>
      </w:r>
      <w:r w:rsidR="00BF5393" w:rsidRPr="00D414F1">
        <w:rPr>
          <w:rFonts w:ascii="Calibri" w:hAnsi="Calibri" w:cs="Arial"/>
          <w:b/>
          <w:bCs/>
          <w:color w:val="000000"/>
        </w:rPr>
        <w:t>Notifier</w:t>
      </w:r>
      <w:r w:rsidR="00BF5393">
        <w:rPr>
          <w:rFonts w:ascii="Calibri" w:hAnsi="Calibri" w:cs="Arial"/>
          <w:b/>
          <w:bCs/>
          <w:color w:val="000000"/>
        </w:rPr>
        <w:t xml:space="preserve">/Tier I </w:t>
      </w:r>
      <w:r w:rsidR="009C78BB">
        <w:rPr>
          <w:rFonts w:ascii="Calibri" w:hAnsi="Calibri" w:cs="Arial"/>
          <w:b/>
          <w:bCs/>
          <w:color w:val="000000"/>
        </w:rPr>
        <w:t>Operator</w:t>
      </w:r>
      <w:r w:rsidR="00450D6B">
        <w:rPr>
          <w:rFonts w:ascii="Calibri" w:hAnsi="Calibri" w:cs="Arial"/>
          <w:b/>
          <w:bCs/>
          <w:color w:val="000000"/>
        </w:rPr>
        <w:t xml:space="preserve"> </w:t>
      </w:r>
      <w:r w:rsidR="00BF5393" w:rsidRPr="00D414F1">
        <w:rPr>
          <w:rFonts w:ascii="Calibri" w:hAnsi="Calibri" w:cs="Arial"/>
          <w:b/>
          <w:bCs/>
          <w:color w:val="000000"/>
        </w:rPr>
        <w:t xml:space="preserve">- </w:t>
      </w:r>
      <w:r w:rsidR="00BF5393">
        <w:rPr>
          <w:rFonts w:ascii="Calibri" w:hAnsi="Calibri" w:cs="Arial"/>
          <w:b/>
          <w:bCs/>
          <w:color w:val="000000"/>
        </w:rPr>
        <w:t xml:space="preserve">Annual </w:t>
      </w:r>
      <w:r w:rsidR="00BF5393" w:rsidRPr="00D414F1">
        <w:rPr>
          <w:rFonts w:ascii="Calibri" w:hAnsi="Calibri" w:cs="Arial"/>
          <w:b/>
          <w:bCs/>
          <w:color w:val="000000"/>
        </w:rPr>
        <w:t>Reporting Form</w:t>
      </w:r>
      <w:r w:rsidR="00BF5393">
        <w:rPr>
          <w:rFonts w:cs="Arial"/>
          <w:color w:val="000000"/>
        </w:rPr>
        <w:t xml:space="preserve"> </w:t>
      </w:r>
    </w:p>
    <w:tbl>
      <w:tblPr>
        <w:tblW w:w="0" w:type="auto"/>
        <w:tblInd w:w="-7" w:type="dxa"/>
        <w:tblLayout w:type="fixed"/>
        <w:tblCellMar>
          <w:left w:w="0" w:type="dxa"/>
          <w:right w:w="0" w:type="dxa"/>
        </w:tblCellMar>
        <w:tblLook w:val="0000" w:firstRow="0" w:lastRow="0" w:firstColumn="0" w:lastColumn="0" w:noHBand="0" w:noVBand="0"/>
      </w:tblPr>
      <w:tblGrid>
        <w:gridCol w:w="2190"/>
        <w:gridCol w:w="12330"/>
      </w:tblGrid>
      <w:tr w:rsidR="00601517" w14:paraId="1FD60ECB" w14:textId="77777777" w:rsidTr="009B483F">
        <w:trPr>
          <w:cantSplit/>
        </w:trPr>
        <w:tc>
          <w:tcPr>
            <w:tcW w:w="2190" w:type="dxa"/>
            <w:tcBorders>
              <w:top w:val="double" w:sz="6" w:space="0" w:color="000000"/>
              <w:left w:val="double" w:sz="6" w:space="0" w:color="000000"/>
              <w:bottom w:val="double" w:sz="6" w:space="0" w:color="000000"/>
            </w:tcBorders>
            <w:shd w:val="clear" w:color="auto" w:fill="E7E6E6"/>
          </w:tcPr>
          <w:p w14:paraId="19293AD8" w14:textId="77777777" w:rsidR="00601517" w:rsidRPr="009B483F" w:rsidRDefault="00BF5393">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ascii="Calibri" w:hAnsi="Calibri" w:cs="Arial"/>
                <w:b/>
                <w:color w:val="000000"/>
                <w:sz w:val="18"/>
                <w:szCs w:val="18"/>
              </w:rPr>
            </w:pPr>
            <w:r w:rsidRPr="009B483F">
              <w:rPr>
                <w:rFonts w:ascii="Calibri" w:hAnsi="Calibri" w:cs="Arial"/>
                <w:b/>
                <w:color w:val="000000"/>
                <w:sz w:val="18"/>
                <w:szCs w:val="18"/>
              </w:rPr>
              <w:t>SOLID WASTE MANAGEMENT CATEGORY</w:t>
            </w:r>
          </w:p>
        </w:tc>
        <w:tc>
          <w:tcPr>
            <w:tcW w:w="12330" w:type="dxa"/>
            <w:tcBorders>
              <w:top w:val="double" w:sz="6" w:space="0" w:color="000000"/>
              <w:left w:val="single" w:sz="6" w:space="0" w:color="000000"/>
              <w:right w:val="double" w:sz="6" w:space="0" w:color="000000"/>
            </w:tcBorders>
          </w:tcPr>
          <w:p w14:paraId="5DC33B65" w14:textId="77777777" w:rsidR="00BF5393" w:rsidRPr="009B483F" w:rsidRDefault="00BF5393" w:rsidP="00896C82">
            <w:pPr>
              <w:rPr>
                <w:rFonts w:ascii="Calibri" w:hAnsi="Calibri"/>
                <w:sz w:val="18"/>
                <w:szCs w:val="18"/>
              </w:rPr>
            </w:pPr>
            <w:r w:rsidRPr="009B483F">
              <w:rPr>
                <w:rFonts w:ascii="Calibri" w:hAnsi="Calibri"/>
                <w:sz w:val="18"/>
                <w:szCs w:val="18"/>
              </w:rPr>
              <w:t xml:space="preserve">Are you reporting as a: </w:t>
            </w:r>
          </w:p>
          <w:p w14:paraId="25CA841C" w14:textId="77777777" w:rsidR="00601517" w:rsidRPr="009B483F" w:rsidRDefault="00207C49" w:rsidP="00896C82">
            <w:pPr>
              <w:ind w:left="720"/>
              <w:rPr>
                <w:rFonts w:ascii="Calibri" w:hAnsi="Calibri"/>
                <w:sz w:val="18"/>
                <w:szCs w:val="18"/>
              </w:rPr>
            </w:pPr>
            <w:r w:rsidRPr="00207C49">
              <w:rPr>
                <w:rFonts w:ascii="Calibri" w:hAnsi="Calibri" w:cs="Arial"/>
                <w:b/>
                <w:color w:val="000000"/>
                <w:sz w:val="16"/>
                <w:szCs w:val="16"/>
              </w:rPr>
              <w:object w:dxaOrig="300" w:dyaOrig="204" w14:anchorId="71113C10">
                <v:shape id="_x0000_i1037" type="#_x0000_t75" style="width:15pt;height:10.2pt" o:ole="">
                  <v:imagedata r:id="rId9" o:title=""/>
                </v:shape>
                <w:control r:id="rId10" w:name="CheckBox11" w:shapeid="_x0000_i1037"/>
              </w:object>
            </w:r>
            <w:r w:rsidR="00BF5393" w:rsidRPr="009B483F">
              <w:rPr>
                <w:rFonts w:ascii="Calibri" w:hAnsi="Calibri"/>
                <w:sz w:val="18"/>
                <w:szCs w:val="18"/>
              </w:rPr>
              <w:t xml:space="preserve"> Notifier (</w:t>
            </w:r>
            <w:r w:rsidR="00BF72E1" w:rsidRPr="009B483F">
              <w:rPr>
                <w:rFonts w:ascii="Calibri" w:hAnsi="Calibri"/>
                <w:sz w:val="18"/>
                <w:szCs w:val="18"/>
              </w:rPr>
              <w:t xml:space="preserve">First Time Notifier?  </w:t>
            </w:r>
            <w:r w:rsidR="00BF72E1" w:rsidRPr="009B483F">
              <w:rPr>
                <w:rFonts w:ascii="Calibri" w:hAnsi="Calibri"/>
                <w:sz w:val="18"/>
                <w:szCs w:val="18"/>
              </w:rPr>
              <w:sym w:font="Wingdings" w:char="F06F"/>
            </w:r>
            <w:r w:rsidR="00BF72E1" w:rsidRPr="009B483F">
              <w:rPr>
                <w:rFonts w:ascii="Calibri" w:hAnsi="Calibri"/>
                <w:sz w:val="18"/>
                <w:szCs w:val="18"/>
              </w:rPr>
              <w:t xml:space="preserve">Yes   </w:t>
            </w:r>
            <w:r w:rsidR="00BF72E1" w:rsidRPr="009B483F">
              <w:rPr>
                <w:rFonts w:ascii="Calibri" w:hAnsi="Calibri"/>
                <w:sz w:val="18"/>
                <w:szCs w:val="18"/>
              </w:rPr>
              <w:sym w:font="Wingdings" w:char="F06F"/>
            </w:r>
            <w:r w:rsidR="00BF72E1" w:rsidRPr="009B483F">
              <w:rPr>
                <w:rFonts w:ascii="Calibri" w:hAnsi="Calibri"/>
                <w:sz w:val="18"/>
                <w:szCs w:val="18"/>
              </w:rPr>
              <w:t xml:space="preserve"> No</w:t>
            </w:r>
            <w:r w:rsidR="00BF5393" w:rsidRPr="009B483F">
              <w:rPr>
                <w:rFonts w:ascii="Calibri" w:hAnsi="Calibri"/>
                <w:sz w:val="18"/>
                <w:szCs w:val="18"/>
              </w:rPr>
              <w:t>) or</w:t>
            </w:r>
          </w:p>
          <w:p w14:paraId="653AE7A8" w14:textId="77777777" w:rsidR="00BF5393" w:rsidRPr="00BF5393" w:rsidRDefault="00207C49" w:rsidP="00896C82">
            <w:pPr>
              <w:ind w:left="720"/>
              <w:rPr>
                <w:rFonts w:ascii="Calibri" w:hAnsi="Calibri"/>
                <w:sz w:val="18"/>
                <w:szCs w:val="18"/>
              </w:rPr>
            </w:pPr>
            <w:r w:rsidRPr="00207C49">
              <w:rPr>
                <w:rFonts w:ascii="Calibri" w:hAnsi="Calibri" w:cs="Arial"/>
                <w:b/>
                <w:color w:val="000000"/>
                <w:sz w:val="16"/>
                <w:szCs w:val="16"/>
              </w:rPr>
              <w:object w:dxaOrig="300" w:dyaOrig="204" w14:anchorId="3D3A29FF">
                <v:shape id="_x0000_i1039" type="#_x0000_t75" style="width:15pt;height:10.2pt" o:ole="">
                  <v:imagedata r:id="rId11" o:title=""/>
                </v:shape>
                <w:control r:id="rId12" w:name="CheckBox111" w:shapeid="_x0000_i1039"/>
              </w:object>
            </w:r>
            <w:r w:rsidR="00BF5393">
              <w:rPr>
                <w:rFonts w:ascii="Calibri" w:hAnsi="Calibri"/>
                <w:sz w:val="18"/>
                <w:szCs w:val="18"/>
              </w:rPr>
              <w:t>Tier I</w:t>
            </w:r>
            <w:r w:rsidR="006E7C55">
              <w:rPr>
                <w:rFonts w:ascii="Calibri" w:hAnsi="Calibri"/>
                <w:sz w:val="18"/>
                <w:szCs w:val="18"/>
              </w:rPr>
              <w:t xml:space="preserve"> Operator</w:t>
            </w:r>
          </w:p>
        </w:tc>
      </w:tr>
      <w:tr w:rsidR="00896C82" w14:paraId="622F1B4C" w14:textId="77777777" w:rsidTr="009B483F">
        <w:trPr>
          <w:cantSplit/>
        </w:trPr>
        <w:tc>
          <w:tcPr>
            <w:tcW w:w="2190" w:type="dxa"/>
            <w:vMerge w:val="restart"/>
            <w:tcBorders>
              <w:top w:val="double" w:sz="6" w:space="0" w:color="000000"/>
              <w:left w:val="double" w:sz="6" w:space="0" w:color="000000"/>
            </w:tcBorders>
            <w:shd w:val="clear" w:color="auto" w:fill="E7E6E6"/>
          </w:tcPr>
          <w:p w14:paraId="720257C3" w14:textId="77777777" w:rsidR="00896C82" w:rsidRPr="009B483F" w:rsidRDefault="00896C82">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ascii="Calibri" w:hAnsi="Calibri" w:cs="Arial"/>
                <w:color w:val="000000"/>
                <w:sz w:val="18"/>
                <w:szCs w:val="18"/>
              </w:rPr>
            </w:pPr>
            <w:r w:rsidRPr="009B483F">
              <w:rPr>
                <w:rFonts w:ascii="Calibri" w:hAnsi="Calibri" w:cs="Arial"/>
                <w:b/>
                <w:color w:val="000000"/>
                <w:sz w:val="18"/>
                <w:szCs w:val="18"/>
              </w:rPr>
              <w:t>REPORTING ENTITY</w:t>
            </w:r>
          </w:p>
        </w:tc>
        <w:tc>
          <w:tcPr>
            <w:tcW w:w="12330" w:type="dxa"/>
            <w:tcBorders>
              <w:top w:val="double" w:sz="6" w:space="0" w:color="000000"/>
              <w:left w:val="single" w:sz="6" w:space="0" w:color="000000"/>
              <w:right w:val="double" w:sz="6" w:space="0" w:color="000000"/>
            </w:tcBorders>
          </w:tcPr>
          <w:p w14:paraId="5EEDC1C2" w14:textId="238B1797" w:rsidR="00896C82" w:rsidRPr="009B483F" w:rsidRDefault="00896C82" w:rsidP="006E7C55">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ascii="Calibri" w:hAnsi="Calibri" w:cs="Arial"/>
                <w:color w:val="000000"/>
                <w:sz w:val="18"/>
                <w:szCs w:val="18"/>
              </w:rPr>
            </w:pPr>
            <w:r w:rsidRPr="009B483F">
              <w:rPr>
                <w:rFonts w:ascii="Calibri" w:hAnsi="Calibri" w:cs="Arial"/>
                <w:color w:val="000000"/>
                <w:sz w:val="18"/>
                <w:szCs w:val="18"/>
              </w:rPr>
              <w:t xml:space="preserve">Name of </w:t>
            </w:r>
            <w:r w:rsidR="006E7C55">
              <w:rPr>
                <w:rFonts w:ascii="Calibri" w:hAnsi="Calibri" w:cs="Arial"/>
                <w:color w:val="000000"/>
                <w:sz w:val="18"/>
                <w:szCs w:val="18"/>
              </w:rPr>
              <w:t>Notifier/Operator</w:t>
            </w:r>
            <w:r w:rsidRPr="009B483F">
              <w:rPr>
                <w:rFonts w:ascii="Calibri" w:hAnsi="Calibri" w:cs="Arial"/>
                <w:color w:val="000000"/>
                <w:sz w:val="18"/>
                <w:szCs w:val="18"/>
              </w:rPr>
              <w:t>:</w:t>
            </w:r>
          </w:p>
        </w:tc>
      </w:tr>
      <w:tr w:rsidR="00896C82" w14:paraId="11ADE2D9" w14:textId="77777777" w:rsidTr="009B483F">
        <w:trPr>
          <w:cantSplit/>
        </w:trPr>
        <w:tc>
          <w:tcPr>
            <w:tcW w:w="2190" w:type="dxa"/>
            <w:vMerge/>
            <w:tcBorders>
              <w:left w:val="double" w:sz="6" w:space="0" w:color="000000"/>
            </w:tcBorders>
            <w:shd w:val="clear" w:color="auto" w:fill="E7E6E6"/>
          </w:tcPr>
          <w:p w14:paraId="44371B0F" w14:textId="77777777" w:rsidR="00896C82" w:rsidRPr="009B483F" w:rsidRDefault="00896C82">
            <w:pPr>
              <w:pStyle w:val="Style0"/>
              <w:rPr>
                <w:rFonts w:ascii="Calibri" w:hAnsi="Calibri" w:cs="Arial"/>
                <w:color w:val="000000"/>
                <w:sz w:val="18"/>
                <w:szCs w:val="18"/>
              </w:rPr>
            </w:pPr>
          </w:p>
        </w:tc>
        <w:tc>
          <w:tcPr>
            <w:tcW w:w="12330" w:type="dxa"/>
            <w:tcBorders>
              <w:top w:val="double" w:sz="6" w:space="0" w:color="000000"/>
              <w:left w:val="single" w:sz="6" w:space="0" w:color="000000"/>
              <w:right w:val="double" w:sz="6" w:space="0" w:color="000000"/>
            </w:tcBorders>
          </w:tcPr>
          <w:p w14:paraId="1115F03C" w14:textId="2A14AE6F" w:rsidR="00896C82" w:rsidRPr="009B483F" w:rsidRDefault="00896C82" w:rsidP="001D3C90">
            <w:pPr>
              <w:pStyle w:val="Style0"/>
              <w:rPr>
                <w:rFonts w:ascii="Calibri" w:hAnsi="Calibri" w:cs="Arial"/>
                <w:color w:val="000000"/>
                <w:sz w:val="18"/>
                <w:szCs w:val="18"/>
              </w:rPr>
            </w:pPr>
            <w:r w:rsidRPr="009B483F">
              <w:rPr>
                <w:rFonts w:ascii="Calibri" w:hAnsi="Calibri" w:cs="Arial"/>
                <w:b/>
                <w:i/>
                <w:color w:val="000000"/>
                <w:sz w:val="18"/>
                <w:szCs w:val="18"/>
              </w:rPr>
              <w:t>Location</w:t>
            </w:r>
            <w:r w:rsidRPr="009B483F">
              <w:rPr>
                <w:rFonts w:ascii="Calibri" w:hAnsi="Calibri" w:cs="Arial"/>
                <w:color w:val="000000"/>
                <w:sz w:val="18"/>
                <w:szCs w:val="18"/>
              </w:rPr>
              <w:t xml:space="preserve"> of Waste </w:t>
            </w:r>
            <w:r w:rsidR="001D3C90">
              <w:rPr>
                <w:rFonts w:ascii="Calibri" w:hAnsi="Calibri" w:cs="Arial"/>
                <w:color w:val="000000"/>
                <w:sz w:val="18"/>
                <w:szCs w:val="18"/>
              </w:rPr>
              <w:t xml:space="preserve">Aggregation Site:  Street: </w:t>
            </w:r>
            <w:r w:rsidRPr="009B483F">
              <w:rPr>
                <w:rFonts w:ascii="Calibri" w:hAnsi="Calibri" w:cs="Arial"/>
                <w:color w:val="000000"/>
                <w:sz w:val="18"/>
                <w:szCs w:val="18"/>
              </w:rPr>
              <w:t xml:space="preserve">          </w:t>
            </w:r>
            <w:r w:rsidR="001D3C90">
              <w:rPr>
                <w:rFonts w:ascii="Calibri" w:hAnsi="Calibri" w:cs="Arial"/>
                <w:color w:val="000000"/>
                <w:sz w:val="18"/>
                <w:szCs w:val="18"/>
              </w:rPr>
              <w:t xml:space="preserve">               </w:t>
            </w:r>
            <w:r w:rsidRPr="009B483F">
              <w:rPr>
                <w:rFonts w:ascii="Calibri" w:hAnsi="Calibri" w:cs="Arial"/>
                <w:color w:val="000000"/>
                <w:sz w:val="18"/>
                <w:szCs w:val="18"/>
              </w:rPr>
              <w:t xml:space="preserve">  </w:t>
            </w:r>
            <w:r w:rsidRPr="00896C82">
              <w:rPr>
                <w:rFonts w:ascii="Calibri" w:hAnsi="Calibri" w:cs="Arial"/>
                <w:color w:val="000000"/>
                <w:sz w:val="18"/>
                <w:szCs w:val="18"/>
              </w:rPr>
              <w:t xml:space="preserve">Town:     </w:t>
            </w:r>
            <w:r w:rsidR="001D3C90">
              <w:rPr>
                <w:rFonts w:ascii="Calibri" w:hAnsi="Calibri" w:cs="Arial"/>
                <w:color w:val="000000"/>
                <w:sz w:val="18"/>
                <w:szCs w:val="18"/>
              </w:rPr>
              <w:t xml:space="preserve">         State:      </w:t>
            </w:r>
            <w:r w:rsidRPr="00896C82">
              <w:rPr>
                <w:rFonts w:ascii="Calibri" w:hAnsi="Calibri" w:cs="Arial"/>
                <w:color w:val="000000"/>
                <w:sz w:val="18"/>
                <w:szCs w:val="18"/>
              </w:rPr>
              <w:t xml:space="preserve">     Zip</w:t>
            </w:r>
            <w:r w:rsidR="00102EE1">
              <w:rPr>
                <w:rFonts w:ascii="Calibri" w:hAnsi="Calibri" w:cs="Arial"/>
                <w:color w:val="000000"/>
                <w:sz w:val="18"/>
                <w:szCs w:val="18"/>
              </w:rPr>
              <w:t xml:space="preserve"> </w:t>
            </w:r>
            <w:r w:rsidR="001D3C90">
              <w:rPr>
                <w:rFonts w:ascii="Calibri" w:hAnsi="Calibri" w:cs="Arial"/>
                <w:color w:val="000000"/>
                <w:sz w:val="18"/>
                <w:szCs w:val="18"/>
              </w:rPr>
              <w:t xml:space="preserve">code:      </w:t>
            </w:r>
            <w:r w:rsidRPr="00896C82">
              <w:rPr>
                <w:rFonts w:ascii="Calibri" w:hAnsi="Calibri" w:cs="Arial"/>
                <w:color w:val="000000"/>
                <w:sz w:val="18"/>
                <w:szCs w:val="18"/>
              </w:rPr>
              <w:t xml:space="preserve">                  Phone:</w:t>
            </w:r>
          </w:p>
        </w:tc>
      </w:tr>
      <w:tr w:rsidR="00896C82" w14:paraId="4085E63A" w14:textId="77777777" w:rsidTr="009B483F">
        <w:trPr>
          <w:cantSplit/>
        </w:trPr>
        <w:tc>
          <w:tcPr>
            <w:tcW w:w="2190" w:type="dxa"/>
            <w:vMerge/>
            <w:tcBorders>
              <w:left w:val="double" w:sz="6" w:space="0" w:color="000000"/>
              <w:bottom w:val="double" w:sz="6" w:space="0" w:color="000000"/>
            </w:tcBorders>
            <w:shd w:val="clear" w:color="auto" w:fill="E7E6E6"/>
          </w:tcPr>
          <w:p w14:paraId="56E46962" w14:textId="77777777" w:rsidR="00896C82" w:rsidRPr="009B483F" w:rsidRDefault="00896C82">
            <w:pPr>
              <w:pStyle w:val="Style0"/>
              <w:rPr>
                <w:rFonts w:ascii="Calibri" w:hAnsi="Calibri" w:cs="Arial"/>
                <w:color w:val="000000"/>
                <w:sz w:val="18"/>
                <w:szCs w:val="18"/>
              </w:rPr>
            </w:pPr>
          </w:p>
        </w:tc>
        <w:tc>
          <w:tcPr>
            <w:tcW w:w="12330" w:type="dxa"/>
            <w:tcBorders>
              <w:top w:val="double" w:sz="6" w:space="0" w:color="000000"/>
              <w:left w:val="single" w:sz="6" w:space="0" w:color="000000"/>
              <w:bottom w:val="double" w:sz="6" w:space="0" w:color="000000"/>
              <w:right w:val="double" w:sz="6" w:space="0" w:color="000000"/>
            </w:tcBorders>
          </w:tcPr>
          <w:p w14:paraId="13ABCA8B" w14:textId="77777777" w:rsidR="00896C82" w:rsidRPr="009B483F" w:rsidRDefault="00896C82">
            <w:pPr>
              <w:pStyle w:val="Style0"/>
              <w:rPr>
                <w:rFonts w:ascii="Calibri" w:hAnsi="Calibri" w:cs="Arial"/>
                <w:color w:val="000000"/>
                <w:sz w:val="18"/>
                <w:szCs w:val="18"/>
              </w:rPr>
            </w:pPr>
            <w:r w:rsidRPr="009B483F">
              <w:rPr>
                <w:rFonts w:ascii="Calibri" w:hAnsi="Calibri" w:cs="Arial"/>
                <w:b/>
                <w:i/>
                <w:color w:val="000000"/>
                <w:sz w:val="18"/>
                <w:szCs w:val="18"/>
              </w:rPr>
              <w:t>Mailing Address</w:t>
            </w:r>
            <w:r w:rsidR="00056626" w:rsidRPr="009B483F">
              <w:rPr>
                <w:rFonts w:ascii="Calibri" w:hAnsi="Calibri" w:cs="Arial"/>
                <w:color w:val="000000"/>
                <w:sz w:val="18"/>
                <w:szCs w:val="18"/>
              </w:rPr>
              <w:t xml:space="preserve"> (if different from above)</w:t>
            </w:r>
          </w:p>
        </w:tc>
      </w:tr>
    </w:tbl>
    <w:p w14:paraId="6BDE0D98" w14:textId="77777777" w:rsidR="00E1554F" w:rsidRPr="009B483F" w:rsidRDefault="00E1554F" w:rsidP="00896C82">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ascii="Calibri" w:hAnsi="Calibri" w:cs="Arial"/>
          <w:b/>
          <w:color w:val="000000"/>
          <w:sz w:val="16"/>
          <w:szCs w:val="16"/>
        </w:rPr>
      </w:pPr>
    </w:p>
    <w:p w14:paraId="40BC67D8" w14:textId="77777777" w:rsidR="00542EC5" w:rsidRDefault="00542EC5" w:rsidP="00AD5388">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color w:val="000000"/>
          <w:sz w:val="18"/>
          <w:szCs w:val="18"/>
        </w:rPr>
      </w:pPr>
      <w:r w:rsidRPr="00806121">
        <w:rPr>
          <w:rFonts w:cs="Arial"/>
          <w:b/>
          <w:color w:val="000000"/>
          <w:sz w:val="18"/>
          <w:szCs w:val="18"/>
        </w:rPr>
        <w:t>REPORTING PERIOD</w:t>
      </w:r>
      <w:r w:rsidR="00896C82" w:rsidRPr="0060182B">
        <w:rPr>
          <w:rFonts w:cs="Arial"/>
          <w:b/>
          <w:color w:val="000000"/>
          <w:sz w:val="18"/>
          <w:szCs w:val="18"/>
        </w:rPr>
        <w:t xml:space="preserve">: </w:t>
      </w:r>
      <w:r w:rsidR="0060182B" w:rsidRPr="0060182B">
        <w:rPr>
          <w:rFonts w:cs="Arial"/>
          <w:b/>
          <w:color w:val="000000"/>
          <w:sz w:val="18"/>
          <w:szCs w:val="18"/>
        </w:rPr>
        <w:t xml:space="preserve">Fiscal Year </w:t>
      </w:r>
      <w:r w:rsidR="0060182B" w:rsidRPr="001D3C90">
        <w:rPr>
          <w:rFonts w:cs="Arial"/>
          <w:b/>
          <w:color w:val="000000"/>
          <w:sz w:val="18"/>
          <w:szCs w:val="18"/>
          <w:u w:val="single"/>
        </w:rPr>
        <w:t>____</w:t>
      </w:r>
      <w:r w:rsidR="0060182B">
        <w:rPr>
          <w:rFonts w:cs="Arial"/>
          <w:color w:val="000000"/>
          <w:sz w:val="18"/>
          <w:szCs w:val="18"/>
        </w:rPr>
        <w:t xml:space="preserve"> </w:t>
      </w:r>
      <w:r w:rsidR="0060182B">
        <w:rPr>
          <w:rFonts w:cs="Arial"/>
          <w:color w:val="000000"/>
          <w:sz w:val="18"/>
          <w:szCs w:val="18"/>
        </w:rPr>
        <w:tab/>
      </w:r>
      <w:r w:rsidR="00896C82">
        <w:rPr>
          <w:rFonts w:cs="Arial"/>
          <w:b/>
          <w:color w:val="000000"/>
          <w:sz w:val="18"/>
          <w:szCs w:val="18"/>
        </w:rPr>
        <w:t>J</w:t>
      </w:r>
      <w:r w:rsidR="0060182B">
        <w:rPr>
          <w:rFonts w:cs="Arial"/>
          <w:b/>
          <w:color w:val="000000"/>
          <w:sz w:val="18"/>
          <w:szCs w:val="18"/>
        </w:rPr>
        <w:t>uly</w:t>
      </w:r>
      <w:r w:rsidR="00896C82">
        <w:rPr>
          <w:rFonts w:cs="Arial"/>
          <w:b/>
          <w:color w:val="000000"/>
          <w:sz w:val="18"/>
          <w:szCs w:val="18"/>
        </w:rPr>
        <w:t xml:space="preserve"> ____ </w:t>
      </w:r>
      <w:r w:rsidRPr="00806121">
        <w:rPr>
          <w:rFonts w:cs="Arial"/>
          <w:b/>
          <w:color w:val="000000"/>
          <w:sz w:val="18"/>
          <w:szCs w:val="18"/>
        </w:rPr>
        <w:t>through J</w:t>
      </w:r>
      <w:r w:rsidR="0060182B">
        <w:rPr>
          <w:rFonts w:cs="Arial"/>
          <w:b/>
          <w:color w:val="000000"/>
          <w:sz w:val="18"/>
          <w:szCs w:val="18"/>
        </w:rPr>
        <w:t xml:space="preserve">une </w:t>
      </w:r>
      <w:r w:rsidR="0011009E" w:rsidRPr="001D3C90">
        <w:rPr>
          <w:rFonts w:cs="Arial"/>
          <w:b/>
          <w:color w:val="000000"/>
          <w:sz w:val="18"/>
          <w:szCs w:val="18"/>
          <w:u w:val="single"/>
        </w:rPr>
        <w:t>______</w:t>
      </w:r>
    </w:p>
    <w:p w14:paraId="16E8AB67" w14:textId="40E91BE6" w:rsidR="0060182B" w:rsidRDefault="0060182B">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color w:val="000000"/>
          <w:sz w:val="16"/>
          <w:szCs w:val="16"/>
        </w:rPr>
      </w:pPr>
      <w:r>
        <w:rPr>
          <w:rFonts w:cs="Arial"/>
          <w:color w:val="000000"/>
          <w:sz w:val="18"/>
          <w:szCs w:val="18"/>
        </w:rPr>
        <w:tab/>
      </w:r>
      <w:r>
        <w:rPr>
          <w:rFonts w:cs="Arial"/>
          <w:color w:val="000000"/>
          <w:sz w:val="18"/>
          <w:szCs w:val="18"/>
        </w:rPr>
        <w:tab/>
      </w:r>
      <w:r>
        <w:rPr>
          <w:rFonts w:cs="Arial"/>
          <w:color w:val="000000"/>
          <w:sz w:val="18"/>
          <w:szCs w:val="18"/>
        </w:rPr>
        <w:tab/>
        <w:t xml:space="preserve">     </w:t>
      </w:r>
      <w:r w:rsidR="00AD5388">
        <w:rPr>
          <w:rFonts w:cs="Arial"/>
          <w:color w:val="000000"/>
          <w:sz w:val="18"/>
          <w:szCs w:val="18"/>
        </w:rPr>
        <w:tab/>
      </w:r>
      <w:r w:rsidR="00AD5388">
        <w:rPr>
          <w:rFonts w:cs="Arial"/>
          <w:color w:val="000000"/>
          <w:sz w:val="18"/>
          <w:szCs w:val="18"/>
        </w:rPr>
        <w:tab/>
      </w:r>
      <w:r w:rsidR="00AD5388">
        <w:rPr>
          <w:rFonts w:cs="Arial"/>
          <w:color w:val="000000"/>
          <w:sz w:val="18"/>
          <w:szCs w:val="18"/>
        </w:rPr>
        <w:tab/>
        <w:t xml:space="preserve">      </w:t>
      </w:r>
      <w:r>
        <w:rPr>
          <w:rFonts w:cs="Arial"/>
          <w:color w:val="000000"/>
          <w:sz w:val="18"/>
          <w:szCs w:val="18"/>
        </w:rPr>
        <w:t xml:space="preserve">   </w:t>
      </w:r>
      <w:r w:rsidRPr="0060182B">
        <w:rPr>
          <w:rFonts w:cs="Arial"/>
          <w:color w:val="000000"/>
          <w:sz w:val="16"/>
          <w:szCs w:val="16"/>
        </w:rPr>
        <w:t>Year</w:t>
      </w:r>
      <w:r w:rsidR="00AD5388">
        <w:rPr>
          <w:rFonts w:cs="Arial"/>
          <w:color w:val="000000"/>
          <w:sz w:val="16"/>
          <w:szCs w:val="16"/>
        </w:rPr>
        <w:tab/>
      </w:r>
      <w:r w:rsidR="00AD5388">
        <w:rPr>
          <w:rFonts w:cs="Arial"/>
          <w:color w:val="000000"/>
          <w:sz w:val="16"/>
          <w:szCs w:val="16"/>
        </w:rPr>
        <w:tab/>
      </w:r>
      <w:r w:rsidR="00AD5388">
        <w:rPr>
          <w:rFonts w:cs="Arial"/>
          <w:color w:val="000000"/>
          <w:sz w:val="16"/>
          <w:szCs w:val="16"/>
        </w:rPr>
        <w:tab/>
      </w:r>
      <w:r w:rsidRPr="0060182B">
        <w:rPr>
          <w:rFonts w:cs="Arial"/>
          <w:color w:val="000000"/>
          <w:sz w:val="16"/>
          <w:szCs w:val="16"/>
        </w:rPr>
        <w:t>Year</w:t>
      </w:r>
    </w:p>
    <w:p w14:paraId="77045167" w14:textId="1454BF0B" w:rsidR="007135B6" w:rsidRDefault="00896C82">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color w:val="000000"/>
          <w:sz w:val="18"/>
          <w:szCs w:val="18"/>
        </w:rPr>
      </w:pPr>
      <w:r>
        <w:rPr>
          <w:rFonts w:cs="Arial"/>
          <w:color w:val="000000"/>
          <w:sz w:val="18"/>
          <w:szCs w:val="18"/>
        </w:rPr>
        <w:t xml:space="preserve">Are </w:t>
      </w:r>
      <w:r w:rsidR="00102EE1">
        <w:rPr>
          <w:rFonts w:cs="Arial"/>
          <w:color w:val="000000"/>
          <w:sz w:val="18"/>
          <w:szCs w:val="18"/>
        </w:rPr>
        <w:t>i</w:t>
      </w:r>
      <w:r>
        <w:rPr>
          <w:rFonts w:cs="Arial"/>
          <w:color w:val="000000"/>
          <w:sz w:val="18"/>
          <w:szCs w:val="18"/>
        </w:rPr>
        <w:t>ncoming and outgoing wastes and recyclables weighed at the aggregation site</w:t>
      </w:r>
      <w:r w:rsidR="007135B6">
        <w:rPr>
          <w:rFonts w:cs="Arial"/>
          <w:color w:val="000000"/>
          <w:sz w:val="18"/>
          <w:szCs w:val="18"/>
        </w:rPr>
        <w:t>?</w:t>
      </w:r>
      <w:r w:rsidR="00F71688">
        <w:rPr>
          <w:rFonts w:cs="Arial"/>
          <w:color w:val="000000"/>
          <w:sz w:val="18"/>
          <w:szCs w:val="18"/>
        </w:rPr>
        <w:t xml:space="preserve"> </w:t>
      </w:r>
      <w:r w:rsidR="00F71688">
        <w:rPr>
          <w:rFonts w:cs="Arial"/>
          <w:color w:val="000000"/>
          <w:sz w:val="18"/>
          <w:szCs w:val="18"/>
        </w:rPr>
        <w:object w:dxaOrig="300" w:dyaOrig="204" w14:anchorId="7B6A02F6">
          <v:shape id="_x0000_i1041" type="#_x0000_t75" style="width:37.2pt;height:18pt" o:ole="">
            <v:imagedata r:id="rId13" o:title=""/>
          </v:shape>
          <w:control r:id="rId14" w:name="Yes" w:shapeid="_x0000_i1041"/>
        </w:object>
      </w:r>
      <w:r w:rsidR="007135B6">
        <w:rPr>
          <w:rFonts w:cs="Arial"/>
          <w:color w:val="000000"/>
          <w:sz w:val="18"/>
          <w:szCs w:val="18"/>
        </w:rPr>
        <w:t xml:space="preserve">   </w:t>
      </w:r>
      <w:r w:rsidR="00F71688">
        <w:rPr>
          <w:rFonts w:cs="Arial"/>
          <w:color w:val="000000"/>
          <w:sz w:val="18"/>
          <w:szCs w:val="18"/>
        </w:rPr>
        <w:object w:dxaOrig="300" w:dyaOrig="204" w14:anchorId="2D0083B7">
          <v:shape id="_x0000_i1043" type="#_x0000_t75" style="width:30.6pt;height:18pt" o:ole="">
            <v:imagedata r:id="rId15" o:title=""/>
          </v:shape>
          <w:control r:id="rId16" w:name="No" w:shapeid="_x0000_i1043"/>
        </w:object>
      </w:r>
    </w:p>
    <w:tbl>
      <w:tblPr>
        <w:tblW w:w="0" w:type="auto"/>
        <w:tblInd w:w="23" w:type="dxa"/>
        <w:tblLayout w:type="fixed"/>
        <w:tblCellMar>
          <w:left w:w="0" w:type="dxa"/>
          <w:right w:w="0" w:type="dxa"/>
        </w:tblCellMar>
        <w:tblLook w:val="0000" w:firstRow="0" w:lastRow="0" w:firstColumn="0" w:lastColumn="0" w:noHBand="0" w:noVBand="0"/>
      </w:tblPr>
      <w:tblGrid>
        <w:gridCol w:w="14580"/>
      </w:tblGrid>
      <w:tr w:rsidR="007135B6" w14:paraId="333426FE" w14:textId="77777777" w:rsidTr="00AB2E9F">
        <w:trPr>
          <w:cantSplit/>
          <w:trHeight w:val="703"/>
        </w:trPr>
        <w:tc>
          <w:tcPr>
            <w:tcW w:w="14580" w:type="dxa"/>
            <w:tcBorders>
              <w:top w:val="double" w:sz="6" w:space="0" w:color="000000"/>
              <w:left w:val="double" w:sz="6" w:space="0" w:color="000000"/>
              <w:bottom w:val="double" w:sz="6" w:space="0" w:color="000000"/>
              <w:right w:val="double" w:sz="6" w:space="0" w:color="000000"/>
            </w:tcBorders>
          </w:tcPr>
          <w:p w14:paraId="7BB3C517" w14:textId="77777777" w:rsidR="007135B6" w:rsidRDefault="0011009E">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cs="Arial"/>
                <w:color w:val="000000"/>
                <w:sz w:val="18"/>
                <w:szCs w:val="18"/>
              </w:rPr>
            </w:pPr>
            <w:r>
              <w:rPr>
                <w:rFonts w:cs="Arial"/>
                <w:color w:val="000000"/>
                <w:sz w:val="18"/>
                <w:szCs w:val="18"/>
              </w:rPr>
              <w:t>If Not -</w:t>
            </w:r>
            <w:r w:rsidR="007135B6">
              <w:rPr>
                <w:rFonts w:cs="Arial"/>
                <w:color w:val="000000"/>
                <w:sz w:val="18"/>
                <w:szCs w:val="18"/>
              </w:rPr>
              <w:t xml:space="preserve"> Please Describe Method for Estimating Tonnage Reported:</w:t>
            </w:r>
          </w:p>
          <w:p w14:paraId="3A9CFA1E" w14:textId="77777777" w:rsidR="007135B6" w:rsidRDefault="007135B6">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cs="Arial"/>
                <w:color w:val="000000"/>
                <w:sz w:val="18"/>
                <w:szCs w:val="18"/>
              </w:rPr>
            </w:pPr>
          </w:p>
        </w:tc>
      </w:tr>
    </w:tbl>
    <w:p w14:paraId="1231C11F" w14:textId="77777777" w:rsidR="00AD5388" w:rsidRDefault="00AD5388" w:rsidP="00317C57">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color w:val="000000"/>
          <w:sz w:val="22"/>
          <w:szCs w:val="22"/>
        </w:rPr>
      </w:pPr>
    </w:p>
    <w:p w14:paraId="72C8ACCC" w14:textId="237D5714" w:rsidR="003C710F" w:rsidRPr="009B483F" w:rsidRDefault="009A5903" w:rsidP="00317C57">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22"/>
          <w:szCs w:val="22"/>
        </w:rPr>
      </w:pPr>
      <w:r w:rsidRPr="003C710F">
        <w:rPr>
          <w:rFonts w:cs="Arial"/>
          <w:b/>
          <w:color w:val="000000"/>
          <w:sz w:val="22"/>
          <w:szCs w:val="22"/>
        </w:rPr>
        <w:t>PART 1</w:t>
      </w:r>
      <w:r w:rsidR="001E069B" w:rsidRPr="003C710F">
        <w:rPr>
          <w:rFonts w:cs="Arial"/>
          <w:b/>
          <w:color w:val="000000"/>
          <w:sz w:val="22"/>
          <w:szCs w:val="22"/>
        </w:rPr>
        <w:t>:</w:t>
      </w:r>
      <w:r w:rsidR="0060182B" w:rsidRPr="009B483F">
        <w:rPr>
          <w:rFonts w:ascii="Calibri" w:hAnsi="Calibri" w:cs="Arial"/>
          <w:b/>
          <w:color w:val="000000"/>
          <w:sz w:val="22"/>
          <w:szCs w:val="22"/>
        </w:rPr>
        <w:t xml:space="preserve"> </w:t>
      </w:r>
      <w:r w:rsidR="00102EE1" w:rsidRPr="00102EE1">
        <w:rPr>
          <w:rFonts w:cs="Arial"/>
          <w:b/>
          <w:color w:val="000000"/>
          <w:sz w:val="22"/>
          <w:szCs w:val="22"/>
        </w:rPr>
        <w:t>Waste</w:t>
      </w:r>
      <w:r w:rsidR="003C710F">
        <w:rPr>
          <w:rFonts w:cs="Arial"/>
          <w:b/>
          <w:color w:val="000000"/>
          <w:sz w:val="22"/>
          <w:szCs w:val="22"/>
        </w:rPr>
        <w:t xml:space="preserve"> or Recyclables</w:t>
      </w:r>
      <w:r w:rsidR="00102EE1" w:rsidRPr="00102EE1">
        <w:rPr>
          <w:rFonts w:cs="Arial"/>
          <w:b/>
          <w:color w:val="000000"/>
          <w:sz w:val="22"/>
          <w:szCs w:val="22"/>
        </w:rPr>
        <w:t xml:space="preserve"> Received from out-of-state</w:t>
      </w:r>
      <w:r w:rsidR="00102EE1" w:rsidRPr="009B483F">
        <w:rPr>
          <w:rFonts w:ascii="Calibri" w:hAnsi="Calibri" w:cs="Arial"/>
          <w:color w:val="000000"/>
          <w:sz w:val="22"/>
          <w:szCs w:val="22"/>
        </w:rPr>
        <w:t xml:space="preserve"> - </w:t>
      </w:r>
      <w:r w:rsidR="0060182B" w:rsidRPr="009B483F">
        <w:rPr>
          <w:rFonts w:ascii="Calibri" w:hAnsi="Calibri" w:cs="Arial"/>
          <w:b/>
          <w:color w:val="000000"/>
          <w:sz w:val="22"/>
          <w:szCs w:val="22"/>
        </w:rPr>
        <w:t xml:space="preserve">Does the </w:t>
      </w:r>
      <w:r w:rsidR="00592CF6">
        <w:rPr>
          <w:rFonts w:ascii="Calibri" w:hAnsi="Calibri" w:cs="Arial"/>
          <w:b/>
          <w:color w:val="000000"/>
          <w:sz w:val="22"/>
          <w:szCs w:val="22"/>
        </w:rPr>
        <w:t>aggregation</w:t>
      </w:r>
      <w:r w:rsidR="0060182B" w:rsidRPr="009B483F">
        <w:rPr>
          <w:rFonts w:ascii="Calibri" w:hAnsi="Calibri" w:cs="Arial"/>
          <w:b/>
          <w:color w:val="000000"/>
          <w:sz w:val="22"/>
          <w:szCs w:val="22"/>
        </w:rPr>
        <w:t xml:space="preserve"> site receive</w:t>
      </w:r>
      <w:r w:rsidR="001E069B" w:rsidRPr="009B483F">
        <w:rPr>
          <w:rFonts w:ascii="Calibri" w:hAnsi="Calibri" w:cs="Arial"/>
          <w:b/>
          <w:color w:val="000000"/>
          <w:sz w:val="22"/>
          <w:szCs w:val="22"/>
        </w:rPr>
        <w:t xml:space="preserve"> waste or recyclables generated out-of-state</w:t>
      </w:r>
      <w:r w:rsidR="0060182B" w:rsidRPr="009B483F">
        <w:rPr>
          <w:rFonts w:ascii="Calibri" w:hAnsi="Calibri" w:cs="Arial"/>
          <w:b/>
          <w:color w:val="000000"/>
          <w:sz w:val="22"/>
          <w:szCs w:val="22"/>
        </w:rPr>
        <w:t xml:space="preserve">? </w:t>
      </w:r>
      <w:r w:rsidR="001E069B" w:rsidRPr="00207C49">
        <w:rPr>
          <w:rFonts w:ascii="Calibri" w:hAnsi="Calibri" w:cs="Arial"/>
          <w:b/>
          <w:color w:val="000000"/>
          <w:sz w:val="16"/>
          <w:szCs w:val="16"/>
        </w:rPr>
        <w:t xml:space="preserve"> </w:t>
      </w:r>
      <w:r w:rsidR="00234161" w:rsidRPr="00207C49">
        <w:rPr>
          <w:rFonts w:ascii="Calibri" w:hAnsi="Calibri" w:cs="Arial"/>
          <w:b/>
          <w:color w:val="000000"/>
          <w:sz w:val="16"/>
          <w:szCs w:val="16"/>
        </w:rPr>
        <w:object w:dxaOrig="300" w:dyaOrig="204" w14:anchorId="07C9D023">
          <v:shape id="_x0000_i1049" type="#_x0000_t75" style="width:30.6pt;height:16.2pt" o:ole="">
            <v:imagedata r:id="rId17" o:title=""/>
          </v:shape>
          <w:control r:id="rId18" w:name="CheckBox1" w:shapeid="_x0000_i1049"/>
        </w:object>
      </w:r>
      <w:r w:rsidR="00234161" w:rsidRPr="00207C49">
        <w:rPr>
          <w:rFonts w:ascii="Calibri" w:hAnsi="Calibri" w:cs="Arial"/>
          <w:b/>
          <w:color w:val="000000"/>
          <w:sz w:val="16"/>
          <w:szCs w:val="16"/>
        </w:rPr>
        <w:object w:dxaOrig="300" w:dyaOrig="204" w14:anchorId="64427B38">
          <v:shape id="_x0000_i1047" type="#_x0000_t75" style="width:36pt;height:15.6pt" o:ole="">
            <v:imagedata r:id="rId19" o:title=""/>
          </v:shape>
          <w:control r:id="rId20" w:name="CheckBox2" w:shapeid="_x0000_i1047"/>
        </w:object>
      </w:r>
      <w:r w:rsidR="0060182B" w:rsidRPr="009B483F">
        <w:rPr>
          <w:rFonts w:ascii="Calibri" w:hAnsi="Calibri" w:cs="Arial"/>
          <w:b/>
          <w:color w:val="000000"/>
          <w:sz w:val="22"/>
          <w:szCs w:val="22"/>
        </w:rPr>
        <w:t xml:space="preserve"> </w:t>
      </w:r>
    </w:p>
    <w:p w14:paraId="1799F5BD" w14:textId="77777777" w:rsidR="001A7980" w:rsidRPr="009B483F" w:rsidRDefault="0060182B" w:rsidP="00317C57">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22"/>
          <w:szCs w:val="22"/>
        </w:rPr>
      </w:pPr>
      <w:r w:rsidRPr="009B483F">
        <w:rPr>
          <w:rFonts w:ascii="Calibri" w:hAnsi="Calibri" w:cs="Arial"/>
          <w:b/>
          <w:color w:val="000000"/>
          <w:sz w:val="22"/>
          <w:szCs w:val="22"/>
        </w:rPr>
        <w:t>If yes</w:t>
      </w:r>
      <w:r w:rsidR="003C710F" w:rsidRPr="009B483F">
        <w:rPr>
          <w:rFonts w:ascii="Calibri" w:hAnsi="Calibri" w:cs="Arial"/>
          <w:b/>
          <w:color w:val="000000"/>
          <w:sz w:val="22"/>
          <w:szCs w:val="22"/>
        </w:rPr>
        <w:t>,</w:t>
      </w:r>
      <w:r w:rsidRPr="009B483F">
        <w:rPr>
          <w:rFonts w:ascii="Calibri" w:hAnsi="Calibri" w:cs="Arial"/>
          <w:b/>
          <w:color w:val="000000"/>
          <w:sz w:val="22"/>
          <w:szCs w:val="22"/>
        </w:rPr>
        <w:t xml:space="preserve"> Complete Part 1 (</w:t>
      </w:r>
      <w:r w:rsidR="001A7980" w:rsidRPr="009B483F">
        <w:rPr>
          <w:rFonts w:ascii="Calibri" w:hAnsi="Calibri" w:cs="Arial"/>
          <w:b/>
          <w:color w:val="000000"/>
          <w:sz w:val="18"/>
          <w:szCs w:val="18"/>
        </w:rPr>
        <w:t xml:space="preserve">If service vehicles </w:t>
      </w:r>
      <w:r w:rsidRPr="009B483F">
        <w:rPr>
          <w:rFonts w:ascii="Calibri" w:hAnsi="Calibri" w:cs="Arial"/>
          <w:b/>
          <w:color w:val="000000"/>
          <w:sz w:val="18"/>
          <w:szCs w:val="18"/>
        </w:rPr>
        <w:t>deliver</w:t>
      </w:r>
      <w:r w:rsidR="001A7980" w:rsidRPr="009B483F">
        <w:rPr>
          <w:rFonts w:ascii="Calibri" w:hAnsi="Calibri" w:cs="Arial"/>
          <w:b/>
          <w:color w:val="000000"/>
          <w:sz w:val="18"/>
          <w:szCs w:val="18"/>
        </w:rPr>
        <w:t xml:space="preserve"> CT and out-of-state </w:t>
      </w:r>
      <w:r w:rsidR="00E11680" w:rsidRPr="009B483F">
        <w:rPr>
          <w:rFonts w:ascii="Calibri" w:hAnsi="Calibri" w:cs="Arial"/>
          <w:b/>
          <w:color w:val="000000"/>
          <w:sz w:val="18"/>
          <w:szCs w:val="18"/>
        </w:rPr>
        <w:t>waste</w:t>
      </w:r>
      <w:r w:rsidRPr="009B483F">
        <w:rPr>
          <w:rFonts w:ascii="Calibri" w:hAnsi="Calibri" w:cs="Arial"/>
          <w:b/>
          <w:color w:val="000000"/>
          <w:sz w:val="18"/>
          <w:szCs w:val="18"/>
        </w:rPr>
        <w:t xml:space="preserve"> mixed together- please try to</w:t>
      </w:r>
      <w:r w:rsidR="001A7980" w:rsidRPr="009B483F">
        <w:rPr>
          <w:rFonts w:ascii="Calibri" w:hAnsi="Calibri" w:cs="Arial"/>
          <w:b/>
          <w:color w:val="000000"/>
          <w:sz w:val="18"/>
          <w:szCs w:val="18"/>
        </w:rPr>
        <w:t xml:space="preserve"> estimate percentage from out-of-state</w:t>
      </w:r>
      <w:r w:rsidR="001A7980" w:rsidRPr="009B483F">
        <w:rPr>
          <w:rFonts w:ascii="Calibri" w:hAnsi="Calibri" w:cs="Arial"/>
          <w:b/>
          <w:color w:val="000000"/>
          <w:sz w:val="22"/>
          <w:szCs w:val="22"/>
        </w:rPr>
        <w:t>)</w:t>
      </w:r>
      <w:r w:rsidR="00E75CB5">
        <w:rPr>
          <w:rFonts w:ascii="Calibri" w:hAnsi="Calibri" w:cs="Arial"/>
          <w:b/>
          <w:color w:val="000000"/>
          <w:sz w:val="22"/>
          <w:szCs w:val="22"/>
        </w:rPr>
        <w:t>; if no skip to Part 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700"/>
        <w:gridCol w:w="2790"/>
        <w:gridCol w:w="3510"/>
      </w:tblGrid>
      <w:tr w:rsidR="00317C57" w:rsidRPr="009B483F" w14:paraId="1AFD3B59" w14:textId="77777777" w:rsidTr="0060182B">
        <w:tc>
          <w:tcPr>
            <w:tcW w:w="4950" w:type="dxa"/>
            <w:shd w:val="clear" w:color="auto" w:fill="E7E6E6"/>
          </w:tcPr>
          <w:p w14:paraId="08750F3B" w14:textId="77777777" w:rsidR="00317C57" w:rsidRPr="009B483F" w:rsidRDefault="00317C57" w:rsidP="00317C57">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22"/>
                <w:szCs w:val="22"/>
              </w:rPr>
            </w:pPr>
            <w:r w:rsidRPr="009B483F">
              <w:rPr>
                <w:rFonts w:ascii="Calibri" w:hAnsi="Calibri" w:cs="Arial"/>
                <w:b/>
                <w:color w:val="000000"/>
                <w:sz w:val="22"/>
                <w:szCs w:val="22"/>
              </w:rPr>
              <w:t>Type of Out-of-state Waste or Recyclable Received</w:t>
            </w:r>
          </w:p>
        </w:tc>
        <w:tc>
          <w:tcPr>
            <w:tcW w:w="2700" w:type="dxa"/>
            <w:shd w:val="clear" w:color="auto" w:fill="E7E6E6"/>
          </w:tcPr>
          <w:p w14:paraId="0DD60D6C" w14:textId="77777777" w:rsidR="00317C57" w:rsidRPr="009B483F" w:rsidRDefault="00317C57" w:rsidP="00F17A55">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22"/>
                <w:szCs w:val="22"/>
              </w:rPr>
            </w:pPr>
            <w:r w:rsidRPr="009B483F">
              <w:rPr>
                <w:rFonts w:ascii="Calibri" w:hAnsi="Calibri" w:cs="Arial"/>
                <w:b/>
                <w:color w:val="000000"/>
                <w:sz w:val="22"/>
                <w:szCs w:val="22"/>
              </w:rPr>
              <w:t>Tons Received J</w:t>
            </w:r>
            <w:r w:rsidR="00F17A55" w:rsidRPr="009B483F">
              <w:rPr>
                <w:rFonts w:ascii="Calibri" w:hAnsi="Calibri" w:cs="Arial"/>
                <w:b/>
                <w:color w:val="000000"/>
                <w:sz w:val="22"/>
                <w:szCs w:val="22"/>
              </w:rPr>
              <w:t>UL</w:t>
            </w:r>
            <w:r w:rsidRPr="009B483F">
              <w:rPr>
                <w:rFonts w:ascii="Calibri" w:hAnsi="Calibri" w:cs="Arial"/>
                <w:b/>
                <w:color w:val="000000"/>
                <w:sz w:val="22"/>
                <w:szCs w:val="22"/>
              </w:rPr>
              <w:t>-D</w:t>
            </w:r>
            <w:r w:rsidR="00F17A55" w:rsidRPr="009B483F">
              <w:rPr>
                <w:rFonts w:ascii="Calibri" w:hAnsi="Calibri" w:cs="Arial"/>
                <w:b/>
                <w:color w:val="000000"/>
                <w:sz w:val="22"/>
                <w:szCs w:val="22"/>
              </w:rPr>
              <w:t>EC</w:t>
            </w:r>
          </w:p>
          <w:p w14:paraId="67CDAA8B" w14:textId="77777777" w:rsidR="00AE52A7" w:rsidRPr="009B483F" w:rsidRDefault="00AE52A7" w:rsidP="00F17A55">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22"/>
                <w:szCs w:val="22"/>
              </w:rPr>
            </w:pPr>
            <w:r w:rsidRPr="009B483F">
              <w:rPr>
                <w:rFonts w:ascii="Calibri" w:hAnsi="Calibri" w:cs="Arial"/>
                <w:b/>
                <w:color w:val="000000"/>
                <w:sz w:val="22"/>
                <w:szCs w:val="22"/>
              </w:rPr>
              <w:t>Year ____</w:t>
            </w:r>
          </w:p>
        </w:tc>
        <w:tc>
          <w:tcPr>
            <w:tcW w:w="2790" w:type="dxa"/>
            <w:shd w:val="clear" w:color="auto" w:fill="E7E6E6"/>
          </w:tcPr>
          <w:p w14:paraId="58148D2E" w14:textId="77777777" w:rsidR="00317C57" w:rsidRPr="009B483F" w:rsidRDefault="00317C57" w:rsidP="00F17A55">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22"/>
                <w:szCs w:val="22"/>
              </w:rPr>
            </w:pPr>
            <w:r w:rsidRPr="009B483F">
              <w:rPr>
                <w:rFonts w:ascii="Calibri" w:hAnsi="Calibri" w:cs="Arial"/>
                <w:b/>
                <w:color w:val="000000"/>
                <w:sz w:val="22"/>
                <w:szCs w:val="22"/>
              </w:rPr>
              <w:t>Tons Received J</w:t>
            </w:r>
            <w:r w:rsidR="00F17A55" w:rsidRPr="009B483F">
              <w:rPr>
                <w:rFonts w:ascii="Calibri" w:hAnsi="Calibri" w:cs="Arial"/>
                <w:b/>
                <w:color w:val="000000"/>
                <w:sz w:val="22"/>
                <w:szCs w:val="22"/>
              </w:rPr>
              <w:t>AN-JUN</w:t>
            </w:r>
          </w:p>
          <w:p w14:paraId="27791320" w14:textId="77777777" w:rsidR="00AE52A7" w:rsidRPr="009B483F" w:rsidRDefault="00AE52A7" w:rsidP="00F17A55">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22"/>
                <w:szCs w:val="22"/>
              </w:rPr>
            </w:pPr>
            <w:r>
              <w:rPr>
                <w:rFonts w:ascii="Calibri" w:hAnsi="Calibri" w:cs="Arial"/>
                <w:b/>
                <w:color w:val="000000"/>
                <w:sz w:val="22"/>
                <w:szCs w:val="22"/>
              </w:rPr>
              <w:t>Year _______</w:t>
            </w:r>
          </w:p>
        </w:tc>
        <w:tc>
          <w:tcPr>
            <w:tcW w:w="3510" w:type="dxa"/>
            <w:shd w:val="clear" w:color="auto" w:fill="E7E6E6"/>
          </w:tcPr>
          <w:p w14:paraId="6ADF7E4D" w14:textId="77777777" w:rsidR="00317C57" w:rsidRPr="009B483F" w:rsidRDefault="0060182B"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ascii="Calibri" w:hAnsi="Calibri" w:cs="Arial"/>
                <w:b/>
                <w:color w:val="000000"/>
                <w:sz w:val="22"/>
                <w:szCs w:val="22"/>
              </w:rPr>
            </w:pPr>
            <w:r w:rsidRPr="009B483F">
              <w:rPr>
                <w:rFonts w:ascii="Calibri" w:hAnsi="Calibri" w:cs="Arial"/>
                <w:b/>
                <w:color w:val="000000"/>
                <w:sz w:val="22"/>
                <w:szCs w:val="22"/>
              </w:rPr>
              <w:t xml:space="preserve">Fiscal Year </w:t>
            </w:r>
            <w:r w:rsidR="00317C57" w:rsidRPr="009B483F">
              <w:rPr>
                <w:rFonts w:ascii="Calibri" w:hAnsi="Calibri" w:cs="Arial"/>
                <w:b/>
                <w:color w:val="000000"/>
                <w:sz w:val="22"/>
                <w:szCs w:val="22"/>
              </w:rPr>
              <w:t>Total</w:t>
            </w:r>
            <w:r w:rsidRPr="009B483F">
              <w:rPr>
                <w:rFonts w:ascii="Calibri" w:hAnsi="Calibri" w:cs="Arial"/>
                <w:b/>
                <w:color w:val="000000"/>
                <w:sz w:val="22"/>
                <w:szCs w:val="22"/>
              </w:rPr>
              <w:t xml:space="preserve"> Tons Received</w:t>
            </w:r>
          </w:p>
        </w:tc>
      </w:tr>
      <w:tr w:rsidR="00317C57" w:rsidRPr="003C710F" w14:paraId="33ED49EA" w14:textId="77777777" w:rsidTr="0060182B">
        <w:tc>
          <w:tcPr>
            <w:tcW w:w="4950" w:type="dxa"/>
            <w:shd w:val="clear" w:color="auto" w:fill="auto"/>
          </w:tcPr>
          <w:p w14:paraId="7FDA840B"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00" w:type="dxa"/>
            <w:shd w:val="clear" w:color="auto" w:fill="auto"/>
          </w:tcPr>
          <w:p w14:paraId="7D089B78"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90" w:type="dxa"/>
            <w:shd w:val="clear" w:color="auto" w:fill="auto"/>
          </w:tcPr>
          <w:p w14:paraId="4E414600"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3510" w:type="dxa"/>
          </w:tcPr>
          <w:p w14:paraId="39274E22"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r>
      <w:tr w:rsidR="00317C57" w:rsidRPr="003C710F" w14:paraId="3489E038" w14:textId="77777777" w:rsidTr="0060182B">
        <w:tc>
          <w:tcPr>
            <w:tcW w:w="4950" w:type="dxa"/>
            <w:shd w:val="clear" w:color="auto" w:fill="auto"/>
          </w:tcPr>
          <w:p w14:paraId="31396E80"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00" w:type="dxa"/>
            <w:shd w:val="clear" w:color="auto" w:fill="auto"/>
          </w:tcPr>
          <w:p w14:paraId="0350EBD6"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90" w:type="dxa"/>
            <w:shd w:val="clear" w:color="auto" w:fill="auto"/>
          </w:tcPr>
          <w:p w14:paraId="52742138"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3510" w:type="dxa"/>
          </w:tcPr>
          <w:p w14:paraId="4C2B4F31" w14:textId="77777777" w:rsidR="00317C57" w:rsidRPr="009B483F" w:rsidRDefault="00317C57"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r>
      <w:tr w:rsidR="008C481A" w:rsidRPr="003C710F" w14:paraId="20D3A55B" w14:textId="77777777" w:rsidTr="0060182B">
        <w:tc>
          <w:tcPr>
            <w:tcW w:w="4950" w:type="dxa"/>
            <w:shd w:val="clear" w:color="auto" w:fill="auto"/>
          </w:tcPr>
          <w:p w14:paraId="286BA0E2"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00" w:type="dxa"/>
            <w:shd w:val="clear" w:color="auto" w:fill="auto"/>
          </w:tcPr>
          <w:p w14:paraId="4407BE17"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90" w:type="dxa"/>
            <w:shd w:val="clear" w:color="auto" w:fill="auto"/>
          </w:tcPr>
          <w:p w14:paraId="781456D6"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3510" w:type="dxa"/>
          </w:tcPr>
          <w:p w14:paraId="3F5451D1"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r>
      <w:tr w:rsidR="008C481A" w:rsidRPr="003C710F" w14:paraId="300AB302" w14:textId="77777777" w:rsidTr="0060182B">
        <w:tc>
          <w:tcPr>
            <w:tcW w:w="4950" w:type="dxa"/>
            <w:shd w:val="clear" w:color="auto" w:fill="auto"/>
          </w:tcPr>
          <w:p w14:paraId="727B5325"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00" w:type="dxa"/>
            <w:shd w:val="clear" w:color="auto" w:fill="auto"/>
          </w:tcPr>
          <w:p w14:paraId="0031B066"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2790" w:type="dxa"/>
            <w:shd w:val="clear" w:color="auto" w:fill="auto"/>
          </w:tcPr>
          <w:p w14:paraId="0D48F992"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c>
          <w:tcPr>
            <w:tcW w:w="3510" w:type="dxa"/>
          </w:tcPr>
          <w:p w14:paraId="439B1894" w14:textId="77777777" w:rsidR="008C481A" w:rsidRPr="009B483F" w:rsidRDefault="008C481A"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color w:val="000000"/>
                <w:sz w:val="18"/>
                <w:szCs w:val="18"/>
              </w:rPr>
            </w:pPr>
          </w:p>
        </w:tc>
      </w:tr>
    </w:tbl>
    <w:p w14:paraId="258228B2" w14:textId="77777777" w:rsidR="009A5903" w:rsidRPr="003C710F" w:rsidRDefault="009A5903">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color w:val="000000"/>
          <w:sz w:val="18"/>
          <w:szCs w:val="18"/>
        </w:rPr>
      </w:pPr>
    </w:p>
    <w:p w14:paraId="0D600DC2" w14:textId="73A200EC" w:rsidR="007135B6" w:rsidRDefault="007135B6">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bCs/>
          <w:color w:val="000000"/>
          <w:sz w:val="22"/>
          <w:szCs w:val="22"/>
        </w:rPr>
      </w:pPr>
      <w:r w:rsidRPr="00806121">
        <w:rPr>
          <w:rFonts w:cs="Arial"/>
          <w:b/>
          <w:color w:val="000000"/>
          <w:sz w:val="22"/>
          <w:szCs w:val="22"/>
        </w:rPr>
        <w:t xml:space="preserve">PART </w:t>
      </w:r>
      <w:r w:rsidR="009A5903">
        <w:rPr>
          <w:rFonts w:cs="Arial"/>
          <w:b/>
          <w:color w:val="000000"/>
          <w:sz w:val="22"/>
          <w:szCs w:val="22"/>
        </w:rPr>
        <w:t>2</w:t>
      </w:r>
      <w:r w:rsidRPr="00806121">
        <w:rPr>
          <w:rFonts w:cs="Arial"/>
          <w:b/>
          <w:color w:val="000000"/>
          <w:sz w:val="22"/>
          <w:szCs w:val="22"/>
        </w:rPr>
        <w:t xml:space="preserve">: </w:t>
      </w:r>
      <w:r w:rsidR="0060182B" w:rsidRPr="00806121">
        <w:rPr>
          <w:rFonts w:cs="Arial"/>
          <w:b/>
          <w:bCs/>
          <w:color w:val="000000"/>
          <w:sz w:val="22"/>
          <w:szCs w:val="22"/>
        </w:rPr>
        <w:t xml:space="preserve">Quantities (Tons) </w:t>
      </w:r>
      <w:r w:rsidR="00EB2BBE">
        <w:rPr>
          <w:rFonts w:cs="Arial"/>
          <w:b/>
          <w:bCs/>
          <w:color w:val="000000"/>
          <w:sz w:val="22"/>
          <w:szCs w:val="22"/>
        </w:rPr>
        <w:t>o</w:t>
      </w:r>
      <w:r w:rsidR="0060182B" w:rsidRPr="00806121">
        <w:rPr>
          <w:rFonts w:cs="Arial"/>
          <w:b/>
          <w:bCs/>
          <w:color w:val="000000"/>
          <w:sz w:val="22"/>
          <w:szCs w:val="22"/>
        </w:rPr>
        <w:t xml:space="preserve">f Solid Waste </w:t>
      </w:r>
      <w:r w:rsidR="0060182B">
        <w:rPr>
          <w:rFonts w:cs="Arial"/>
          <w:b/>
          <w:bCs/>
          <w:color w:val="000000"/>
          <w:sz w:val="22"/>
          <w:szCs w:val="22"/>
        </w:rPr>
        <w:t>Transferred</w:t>
      </w:r>
      <w:r w:rsidR="00EB2BBE">
        <w:rPr>
          <w:rFonts w:cs="Arial"/>
          <w:b/>
          <w:bCs/>
          <w:color w:val="000000"/>
          <w:sz w:val="22"/>
          <w:szCs w:val="22"/>
        </w:rPr>
        <w:t xml:space="preserve"> from t</w:t>
      </w:r>
      <w:r w:rsidR="0060182B" w:rsidRPr="00806121">
        <w:rPr>
          <w:rFonts w:cs="Arial"/>
          <w:b/>
          <w:bCs/>
          <w:color w:val="000000"/>
          <w:sz w:val="22"/>
          <w:szCs w:val="22"/>
        </w:rPr>
        <w:t xml:space="preserve">he </w:t>
      </w:r>
      <w:r w:rsidR="00592CF6">
        <w:rPr>
          <w:rFonts w:cs="Arial"/>
          <w:b/>
          <w:bCs/>
          <w:color w:val="000000"/>
          <w:sz w:val="22"/>
          <w:szCs w:val="22"/>
        </w:rPr>
        <w:t>Aggregation</w:t>
      </w:r>
      <w:r w:rsidR="0060182B" w:rsidRPr="00806121">
        <w:rPr>
          <w:rFonts w:cs="Arial"/>
          <w:b/>
          <w:bCs/>
          <w:color w:val="000000"/>
          <w:sz w:val="22"/>
          <w:szCs w:val="22"/>
        </w:rPr>
        <w:t xml:space="preserve"> Site</w:t>
      </w:r>
      <w:r w:rsidR="00EB2BBE">
        <w:rPr>
          <w:rFonts w:cs="Arial"/>
          <w:b/>
          <w:bCs/>
          <w:color w:val="000000"/>
          <w:sz w:val="22"/>
          <w:szCs w:val="22"/>
        </w:rPr>
        <w:t xml:space="preserve"> t</w:t>
      </w:r>
      <w:r w:rsidR="0060182B">
        <w:rPr>
          <w:rFonts w:cs="Arial"/>
          <w:b/>
          <w:bCs/>
          <w:color w:val="000000"/>
          <w:sz w:val="22"/>
          <w:szCs w:val="22"/>
        </w:rPr>
        <w:t xml:space="preserve">o Destinations </w:t>
      </w:r>
      <w:r w:rsidR="00EB2BBE">
        <w:rPr>
          <w:rFonts w:cs="Arial"/>
          <w:b/>
          <w:bCs/>
          <w:color w:val="000000"/>
          <w:sz w:val="22"/>
          <w:szCs w:val="22"/>
        </w:rPr>
        <w:t>other than a</w:t>
      </w:r>
      <w:r w:rsidR="0060182B">
        <w:rPr>
          <w:rFonts w:cs="Arial"/>
          <w:b/>
          <w:bCs/>
          <w:color w:val="000000"/>
          <w:sz w:val="22"/>
          <w:szCs w:val="22"/>
        </w:rPr>
        <w:t xml:space="preserve"> C</w:t>
      </w:r>
      <w:r w:rsidR="00EB2BBE">
        <w:rPr>
          <w:rFonts w:cs="Arial"/>
          <w:b/>
          <w:bCs/>
          <w:color w:val="000000"/>
          <w:sz w:val="22"/>
          <w:szCs w:val="22"/>
        </w:rPr>
        <w:t>T Permitted o</w:t>
      </w:r>
      <w:r w:rsidR="0060182B">
        <w:rPr>
          <w:rFonts w:cs="Arial"/>
          <w:b/>
          <w:bCs/>
          <w:color w:val="000000"/>
          <w:sz w:val="22"/>
          <w:szCs w:val="22"/>
        </w:rPr>
        <w:t xml:space="preserve">r </w:t>
      </w:r>
      <w:r w:rsidR="00294031">
        <w:rPr>
          <w:rFonts w:cs="Arial"/>
          <w:b/>
          <w:bCs/>
          <w:color w:val="000000"/>
          <w:sz w:val="22"/>
          <w:szCs w:val="22"/>
        </w:rPr>
        <w:t xml:space="preserve">CT </w:t>
      </w:r>
      <w:r w:rsidR="0060182B">
        <w:rPr>
          <w:rFonts w:cs="Arial"/>
          <w:b/>
          <w:bCs/>
          <w:color w:val="000000"/>
          <w:sz w:val="22"/>
          <w:szCs w:val="22"/>
        </w:rPr>
        <w:t xml:space="preserve">Authorized Solid Waste Facility </w:t>
      </w:r>
      <w:r w:rsidR="00263A7D">
        <w:rPr>
          <w:rFonts w:cs="Arial"/>
          <w:b/>
          <w:bCs/>
          <w:color w:val="000000"/>
          <w:sz w:val="22"/>
          <w:szCs w:val="22"/>
        </w:rPr>
        <w:t>(</w:t>
      </w:r>
      <w:r w:rsidR="00263A7D" w:rsidRPr="00EB2BBE">
        <w:rPr>
          <w:rFonts w:cs="Arial"/>
          <w:b/>
          <w:bCs/>
          <w:color w:val="000000"/>
          <w:sz w:val="18"/>
          <w:szCs w:val="18"/>
        </w:rPr>
        <w:t>e.g.</w:t>
      </w:r>
      <w:r w:rsidR="00EB2BBE" w:rsidRPr="00EB2BBE">
        <w:rPr>
          <w:rFonts w:cs="Arial"/>
          <w:b/>
          <w:bCs/>
          <w:color w:val="000000"/>
          <w:sz w:val="18"/>
          <w:szCs w:val="18"/>
        </w:rPr>
        <w:t xml:space="preserve"> transferred</w:t>
      </w:r>
      <w:r w:rsidR="00263A7D" w:rsidRPr="00EB2BBE">
        <w:rPr>
          <w:rFonts w:cs="Arial"/>
          <w:b/>
          <w:bCs/>
          <w:color w:val="000000"/>
          <w:sz w:val="18"/>
          <w:szCs w:val="18"/>
        </w:rPr>
        <w:t xml:space="preserve"> directly to a</w:t>
      </w:r>
      <w:r w:rsidR="003C710F">
        <w:rPr>
          <w:rFonts w:cs="Arial"/>
          <w:b/>
          <w:bCs/>
          <w:color w:val="000000"/>
          <w:sz w:val="18"/>
          <w:szCs w:val="18"/>
        </w:rPr>
        <w:t xml:space="preserve"> market such as a</w:t>
      </w:r>
      <w:r w:rsidR="00263A7D" w:rsidRPr="00EB2BBE">
        <w:rPr>
          <w:rFonts w:cs="Arial"/>
          <w:b/>
          <w:bCs/>
          <w:color w:val="000000"/>
          <w:sz w:val="18"/>
          <w:szCs w:val="18"/>
        </w:rPr>
        <w:t xml:space="preserve"> manufacturer,</w:t>
      </w:r>
      <w:r w:rsidR="003C710F">
        <w:rPr>
          <w:rFonts w:cs="Arial"/>
          <w:b/>
          <w:bCs/>
          <w:color w:val="000000"/>
          <w:sz w:val="18"/>
          <w:szCs w:val="18"/>
        </w:rPr>
        <w:t xml:space="preserve"> paper mill or transferred</w:t>
      </w:r>
      <w:r w:rsidR="00263A7D" w:rsidRPr="00EB2BBE">
        <w:rPr>
          <w:rFonts w:cs="Arial"/>
          <w:b/>
          <w:bCs/>
          <w:color w:val="000000"/>
          <w:sz w:val="18"/>
          <w:szCs w:val="18"/>
        </w:rPr>
        <w:t xml:space="preserve"> directly to an out-of-state destination, etc.)</w:t>
      </w:r>
    </w:p>
    <w:p w14:paraId="38FC7DD4" w14:textId="77777777" w:rsidR="00263A7D" w:rsidRPr="00E1554F" w:rsidRDefault="008A2108" w:rsidP="00056626">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bCs/>
          <w:color w:val="000000"/>
          <w:sz w:val="16"/>
          <w:szCs w:val="16"/>
        </w:rPr>
      </w:pPr>
      <w:r w:rsidRPr="008A2108">
        <w:rPr>
          <w:rFonts w:ascii="Calibri" w:hAnsi="Calibri"/>
          <w:color w:val="FF0000"/>
          <w:sz w:val="20"/>
          <w:szCs w:val="20"/>
        </w:rPr>
        <w:t>Any item which is burned as a fuel (except for waste oil), or is eventually incinerated or landfilled should be recorded as</w:t>
      </w:r>
      <w:r>
        <w:rPr>
          <w:rFonts w:ascii="Calibri" w:hAnsi="Calibri"/>
          <w:color w:val="FF0000"/>
          <w:sz w:val="20"/>
          <w:szCs w:val="20"/>
        </w:rPr>
        <w:t xml:space="preserve"> disposed and not as </w:t>
      </w:r>
      <w:r w:rsidRPr="008A2108">
        <w:rPr>
          <w:rFonts w:ascii="Calibri" w:hAnsi="Calibri"/>
          <w:color w:val="FF0000"/>
          <w:sz w:val="20"/>
          <w:szCs w:val="20"/>
        </w:rPr>
        <w:t>recycl</w:t>
      </w:r>
      <w:r>
        <w:rPr>
          <w:rFonts w:ascii="Calibri" w:hAnsi="Calibri"/>
          <w:color w:val="FF0000"/>
          <w:sz w:val="20"/>
          <w:szCs w:val="20"/>
        </w:rPr>
        <w:t>ed.</w:t>
      </w:r>
    </w:p>
    <w:p w14:paraId="49740A41" w14:textId="43361595" w:rsidR="00806121" w:rsidRPr="00D414F1" w:rsidRDefault="009A5903" w:rsidP="00056626">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ascii="Calibri" w:hAnsi="Calibri" w:cs="Arial"/>
          <w:b/>
          <w:bCs/>
          <w:color w:val="000000"/>
        </w:rPr>
      </w:pPr>
      <w:r w:rsidRPr="00D414F1">
        <w:rPr>
          <w:rFonts w:ascii="Calibri" w:hAnsi="Calibri" w:cs="Arial"/>
          <w:b/>
          <w:bCs/>
          <w:color w:val="000000"/>
        </w:rPr>
        <w:t>Part 2</w:t>
      </w:r>
      <w:r w:rsidR="00806121" w:rsidRPr="00D414F1">
        <w:rPr>
          <w:rFonts w:ascii="Calibri" w:hAnsi="Calibri" w:cs="Arial"/>
          <w:b/>
          <w:bCs/>
          <w:color w:val="000000"/>
        </w:rPr>
        <w:t>a</w:t>
      </w:r>
      <w:r w:rsidR="009E7C08" w:rsidRPr="00D414F1">
        <w:rPr>
          <w:rFonts w:ascii="Calibri" w:hAnsi="Calibri" w:cs="Arial"/>
          <w:b/>
          <w:bCs/>
          <w:color w:val="000000"/>
        </w:rPr>
        <w:t xml:space="preserve"> </w:t>
      </w:r>
      <w:r w:rsidR="00806121" w:rsidRPr="00D414F1">
        <w:rPr>
          <w:rFonts w:ascii="Calibri" w:hAnsi="Calibri" w:cs="Arial"/>
          <w:b/>
          <w:bCs/>
          <w:color w:val="000000"/>
        </w:rPr>
        <w:t xml:space="preserve">- </w:t>
      </w:r>
      <w:r w:rsidR="00E53820">
        <w:rPr>
          <w:rFonts w:ascii="Calibri" w:hAnsi="Calibri" w:cs="Arial"/>
          <w:b/>
          <w:bCs/>
          <w:color w:val="000000"/>
        </w:rPr>
        <w:t xml:space="preserve">Solid Waste Transferred </w:t>
      </w:r>
      <w:r w:rsidR="00592CF6">
        <w:rPr>
          <w:rFonts w:ascii="Calibri" w:hAnsi="Calibri" w:cs="Arial"/>
          <w:b/>
          <w:bCs/>
          <w:color w:val="000000"/>
        </w:rPr>
        <w:t xml:space="preserve">from the Aggregation Site </w:t>
      </w:r>
      <w:r w:rsidR="00E53820">
        <w:rPr>
          <w:rFonts w:ascii="Calibri" w:hAnsi="Calibri" w:cs="Arial"/>
          <w:b/>
          <w:bCs/>
          <w:color w:val="000000"/>
        </w:rPr>
        <w:t>t</w:t>
      </w:r>
      <w:r w:rsidR="00E53820" w:rsidRPr="00D414F1">
        <w:rPr>
          <w:rFonts w:ascii="Calibri" w:hAnsi="Calibri" w:cs="Arial"/>
          <w:b/>
          <w:bCs/>
          <w:color w:val="000000"/>
        </w:rPr>
        <w:t xml:space="preserve">o </w:t>
      </w:r>
      <w:r w:rsidR="00E53820" w:rsidRPr="005430FA">
        <w:rPr>
          <w:rFonts w:ascii="Calibri" w:hAnsi="Calibri" w:cs="Arial"/>
          <w:b/>
          <w:bCs/>
          <w:i/>
          <w:color w:val="0070C0"/>
        </w:rPr>
        <w:t>Out-</w:t>
      </w:r>
      <w:r w:rsidR="00E53820">
        <w:rPr>
          <w:rFonts w:ascii="Calibri" w:hAnsi="Calibri" w:cs="Arial"/>
          <w:b/>
          <w:bCs/>
          <w:i/>
          <w:color w:val="0070C0"/>
        </w:rPr>
        <w:t>o</w:t>
      </w:r>
      <w:r w:rsidR="00E53820" w:rsidRPr="005430FA">
        <w:rPr>
          <w:rFonts w:ascii="Calibri" w:hAnsi="Calibri" w:cs="Arial"/>
          <w:b/>
          <w:bCs/>
          <w:i/>
          <w:color w:val="0070C0"/>
        </w:rPr>
        <w:t>f-State</w:t>
      </w:r>
      <w:r w:rsidR="00E53820">
        <w:rPr>
          <w:rFonts w:ascii="Calibri" w:hAnsi="Calibri" w:cs="Arial"/>
          <w:b/>
          <w:bCs/>
          <w:color w:val="000000"/>
        </w:rPr>
        <w:t xml:space="preserve"> </w:t>
      </w:r>
      <w:r w:rsidR="00E53820" w:rsidRPr="00D414F1">
        <w:rPr>
          <w:rFonts w:ascii="Calibri" w:hAnsi="Calibri" w:cs="Arial"/>
          <w:b/>
          <w:bCs/>
          <w:i/>
          <w:color w:val="0070C0"/>
        </w:rPr>
        <w:t>Disposal</w:t>
      </w:r>
      <w:r w:rsidR="00E53820" w:rsidRPr="00D414F1">
        <w:rPr>
          <w:rFonts w:ascii="Calibri" w:hAnsi="Calibri" w:cs="Arial"/>
          <w:b/>
          <w:bCs/>
          <w:color w:val="000000"/>
        </w:rPr>
        <w:t xml:space="preserve"> Destinations </w:t>
      </w:r>
      <w:r w:rsidR="00806121" w:rsidRPr="00D414F1">
        <w:rPr>
          <w:rFonts w:ascii="Calibri" w:hAnsi="Calibri" w:cs="Arial"/>
          <w:b/>
          <w:bCs/>
          <w:color w:val="000000"/>
        </w:rPr>
        <w:t xml:space="preserve">(e.g. </w:t>
      </w:r>
      <w:r w:rsidR="00592CF6">
        <w:rPr>
          <w:rFonts w:ascii="Calibri" w:hAnsi="Calibri" w:cs="Arial"/>
          <w:b/>
          <w:bCs/>
          <w:color w:val="000000"/>
        </w:rPr>
        <w:t>waste-to-e</w:t>
      </w:r>
      <w:r w:rsidR="00592CF6" w:rsidRPr="00D414F1">
        <w:rPr>
          <w:rFonts w:ascii="Calibri" w:hAnsi="Calibri" w:cs="Arial"/>
          <w:b/>
          <w:bCs/>
          <w:color w:val="000000"/>
        </w:rPr>
        <w:t>nergy</w:t>
      </w:r>
      <w:r w:rsidR="00592CF6">
        <w:rPr>
          <w:rFonts w:ascii="Calibri" w:hAnsi="Calibri" w:cs="Arial"/>
          <w:b/>
          <w:bCs/>
          <w:color w:val="000000"/>
        </w:rPr>
        <w:t xml:space="preserve"> facilities,</w:t>
      </w:r>
      <w:r w:rsidR="00592CF6" w:rsidRPr="00D414F1">
        <w:rPr>
          <w:rFonts w:ascii="Calibri" w:hAnsi="Calibri" w:cs="Arial"/>
          <w:b/>
          <w:bCs/>
          <w:color w:val="000000"/>
        </w:rPr>
        <w:t xml:space="preserve"> </w:t>
      </w:r>
      <w:r w:rsidR="00592CF6">
        <w:rPr>
          <w:rFonts w:ascii="Calibri" w:hAnsi="Calibri" w:cs="Arial"/>
          <w:b/>
          <w:bCs/>
          <w:color w:val="000000"/>
        </w:rPr>
        <w:t>incinerators or</w:t>
      </w:r>
      <w:r w:rsidR="00592CF6" w:rsidRPr="00D414F1">
        <w:rPr>
          <w:rFonts w:ascii="Calibri" w:hAnsi="Calibri" w:cs="Arial"/>
          <w:b/>
          <w:bCs/>
          <w:color w:val="000000"/>
        </w:rPr>
        <w:t xml:space="preserve"> </w:t>
      </w:r>
      <w:r w:rsidR="00806121" w:rsidRPr="00D414F1">
        <w:rPr>
          <w:rFonts w:ascii="Calibri" w:hAnsi="Calibri" w:cs="Arial"/>
          <w:b/>
          <w:bCs/>
          <w:color w:val="000000"/>
        </w:rPr>
        <w:t>landfill</w:t>
      </w:r>
      <w:r w:rsidR="003C710F">
        <w:rPr>
          <w:rFonts w:ascii="Calibri" w:hAnsi="Calibri" w:cs="Arial"/>
          <w:b/>
          <w:bCs/>
          <w:color w:val="000000"/>
        </w:rPr>
        <w:t>s</w:t>
      </w:r>
      <w:proofErr w:type="gramStart"/>
      <w:r w:rsidR="00806121" w:rsidRPr="00D414F1">
        <w:rPr>
          <w:rFonts w:ascii="Calibri" w:hAnsi="Calibri" w:cs="Arial"/>
          <w:b/>
          <w:bCs/>
          <w:color w:val="000000"/>
        </w:rPr>
        <w:t xml:space="preserve">, </w:t>
      </w:r>
      <w:r w:rsidR="003C710F">
        <w:rPr>
          <w:rFonts w:ascii="Calibri" w:hAnsi="Calibri" w:cs="Arial"/>
          <w:b/>
          <w:bCs/>
          <w:color w:val="000000"/>
        </w:rPr>
        <w:t xml:space="preserve"> etc</w:t>
      </w:r>
      <w:proofErr w:type="gramEnd"/>
      <w:r w:rsidR="003C710F">
        <w:rPr>
          <w:rFonts w:ascii="Calibri" w:hAnsi="Calibri" w:cs="Arial"/>
          <w:b/>
          <w:bCs/>
          <w:color w:val="000000"/>
        </w:rPr>
        <w:t>.</w:t>
      </w:r>
      <w:r w:rsidR="00806121" w:rsidRPr="00D414F1">
        <w:rPr>
          <w:rFonts w:ascii="Calibri" w:hAnsi="Calibri" w:cs="Arial"/>
          <w:b/>
          <w:bCs/>
          <w:color w:val="000000"/>
        </w:rPr>
        <w:t>)</w:t>
      </w:r>
    </w:p>
    <w:tbl>
      <w:tblPr>
        <w:tblW w:w="14220" w:type="dxa"/>
        <w:tblInd w:w="743" w:type="dxa"/>
        <w:tblLayout w:type="fixed"/>
        <w:tblCellMar>
          <w:left w:w="0" w:type="dxa"/>
          <w:right w:w="0" w:type="dxa"/>
        </w:tblCellMar>
        <w:tblLook w:val="0000" w:firstRow="0" w:lastRow="0" w:firstColumn="0" w:lastColumn="0" w:noHBand="0" w:noVBand="0"/>
      </w:tblPr>
      <w:tblGrid>
        <w:gridCol w:w="3960"/>
        <w:gridCol w:w="3690"/>
        <w:gridCol w:w="1440"/>
        <w:gridCol w:w="2070"/>
        <w:gridCol w:w="1890"/>
        <w:gridCol w:w="1170"/>
      </w:tblGrid>
      <w:tr w:rsidR="00986809" w14:paraId="129F815E" w14:textId="77777777" w:rsidTr="00E53820">
        <w:trPr>
          <w:cantSplit/>
          <w:tblHeader/>
        </w:trPr>
        <w:tc>
          <w:tcPr>
            <w:tcW w:w="13050" w:type="dxa"/>
            <w:gridSpan w:val="5"/>
            <w:tcBorders>
              <w:top w:val="double" w:sz="6" w:space="0" w:color="000000"/>
              <w:left w:val="double" w:sz="6" w:space="0" w:color="000000"/>
              <w:right w:val="double" w:sz="6" w:space="0" w:color="000000"/>
            </w:tcBorders>
            <w:shd w:val="clear" w:color="auto" w:fill="E7E6E6"/>
          </w:tcPr>
          <w:p w14:paraId="03BA2A19" w14:textId="0CE6D69D" w:rsidR="00986809" w:rsidRDefault="00F17A55" w:rsidP="001F7653">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cs="Arial"/>
                <w:b/>
                <w:bCs/>
                <w:color w:val="000000"/>
                <w:sz w:val="18"/>
                <w:szCs w:val="18"/>
              </w:rPr>
            </w:pPr>
            <w:r>
              <w:rPr>
                <w:rFonts w:cs="Arial"/>
                <w:b/>
                <w:bCs/>
                <w:color w:val="000000"/>
                <w:sz w:val="18"/>
                <w:szCs w:val="18"/>
              </w:rPr>
              <w:t xml:space="preserve">Waste Sent To Out-Of-State </w:t>
            </w:r>
            <w:r w:rsidRPr="001914C2">
              <w:rPr>
                <w:rFonts w:cs="Arial"/>
                <w:b/>
                <w:bCs/>
                <w:i/>
                <w:color w:val="0070C0"/>
                <w:sz w:val="18"/>
                <w:szCs w:val="18"/>
              </w:rPr>
              <w:t>Disposal</w:t>
            </w:r>
            <w:r>
              <w:rPr>
                <w:rFonts w:cs="Arial"/>
                <w:b/>
                <w:bCs/>
                <w:color w:val="000000"/>
                <w:sz w:val="18"/>
                <w:szCs w:val="18"/>
              </w:rPr>
              <w:t xml:space="preserve"> Destinations</w:t>
            </w:r>
          </w:p>
        </w:tc>
        <w:tc>
          <w:tcPr>
            <w:tcW w:w="1170" w:type="dxa"/>
            <w:tcBorders>
              <w:top w:val="double" w:sz="6" w:space="0" w:color="000000"/>
              <w:left w:val="double" w:sz="6" w:space="0" w:color="000000"/>
              <w:right w:val="double" w:sz="6" w:space="0" w:color="000000"/>
            </w:tcBorders>
            <w:shd w:val="clear" w:color="auto" w:fill="E7E6E6"/>
          </w:tcPr>
          <w:p w14:paraId="17EDA354" w14:textId="77777777" w:rsidR="00986809" w:rsidRDefault="00986809" w:rsidP="00263A7D">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cs="Arial"/>
                <w:b/>
                <w:bCs/>
                <w:color w:val="000000"/>
                <w:sz w:val="18"/>
                <w:szCs w:val="18"/>
              </w:rPr>
            </w:pPr>
          </w:p>
        </w:tc>
      </w:tr>
      <w:tr w:rsidR="00E53820" w14:paraId="74505DCF" w14:textId="77777777" w:rsidTr="00E53820">
        <w:trPr>
          <w:cantSplit/>
          <w:trHeight w:val="540"/>
          <w:tblHeader/>
        </w:trPr>
        <w:tc>
          <w:tcPr>
            <w:tcW w:w="3960" w:type="dxa"/>
            <w:vMerge w:val="restart"/>
            <w:tcBorders>
              <w:top w:val="double" w:sz="6" w:space="0" w:color="000000"/>
              <w:left w:val="double" w:sz="6" w:space="0" w:color="000000"/>
            </w:tcBorders>
            <w:shd w:val="clear" w:color="auto" w:fill="E7E6E6"/>
          </w:tcPr>
          <w:p w14:paraId="0C32C14D" w14:textId="77777777" w:rsidR="00E53820" w:rsidRDefault="00E53820" w:rsidP="00EB53D2">
            <w:pPr>
              <w:pStyle w:val="Style0"/>
              <w:jc w:val="center"/>
              <w:rPr>
                <w:rFonts w:cs="Arial"/>
                <w:color w:val="000000"/>
                <w:sz w:val="18"/>
                <w:szCs w:val="18"/>
              </w:rPr>
            </w:pPr>
            <w:r w:rsidRPr="009E7C08">
              <w:rPr>
                <w:rFonts w:ascii="Calibri" w:hAnsi="Calibri" w:cs="Arial"/>
                <w:b/>
                <w:color w:val="000000"/>
                <w:sz w:val="18"/>
                <w:szCs w:val="18"/>
              </w:rPr>
              <w:t xml:space="preserve">Name And Location </w:t>
            </w:r>
            <w:r>
              <w:rPr>
                <w:rFonts w:ascii="Calibri" w:hAnsi="Calibri" w:cs="Arial"/>
                <w:b/>
                <w:color w:val="000000"/>
                <w:sz w:val="18"/>
                <w:szCs w:val="18"/>
              </w:rPr>
              <w:t>of Out-o</w:t>
            </w:r>
            <w:r w:rsidRPr="009E7C08">
              <w:rPr>
                <w:rFonts w:ascii="Calibri" w:hAnsi="Calibri" w:cs="Arial"/>
                <w:b/>
                <w:color w:val="000000"/>
                <w:sz w:val="18"/>
                <w:szCs w:val="18"/>
              </w:rPr>
              <w:t xml:space="preserve">f-State </w:t>
            </w:r>
            <w:r>
              <w:rPr>
                <w:rFonts w:ascii="Calibri" w:hAnsi="Calibri" w:cs="Arial"/>
                <w:b/>
                <w:color w:val="000000"/>
                <w:sz w:val="18"/>
                <w:szCs w:val="18"/>
              </w:rPr>
              <w:t xml:space="preserve">Disposal Destination </w:t>
            </w:r>
            <w:r w:rsidRPr="009E7C08">
              <w:rPr>
                <w:rFonts w:ascii="Calibri" w:hAnsi="Calibri" w:cs="Arial"/>
                <w:b/>
                <w:color w:val="000000"/>
                <w:sz w:val="18"/>
                <w:szCs w:val="18"/>
              </w:rPr>
              <w:t>to which Waste Was Transferred</w:t>
            </w:r>
            <w:r>
              <w:rPr>
                <w:rFonts w:cs="Arial"/>
                <w:color w:val="000000"/>
                <w:sz w:val="18"/>
                <w:szCs w:val="18"/>
              </w:rPr>
              <w:t xml:space="preserve"> </w:t>
            </w:r>
          </w:p>
          <w:p w14:paraId="122E6BC3" w14:textId="77777777" w:rsidR="00E53820" w:rsidRDefault="00E53820" w:rsidP="00EB53D2">
            <w:pPr>
              <w:pStyle w:val="Style0"/>
              <w:rPr>
                <w:rFonts w:cs="Arial"/>
                <w:color w:val="000000"/>
                <w:sz w:val="18"/>
                <w:szCs w:val="18"/>
              </w:rPr>
            </w:pPr>
          </w:p>
        </w:tc>
        <w:tc>
          <w:tcPr>
            <w:tcW w:w="3690" w:type="dxa"/>
            <w:vMerge w:val="restart"/>
            <w:tcBorders>
              <w:top w:val="double" w:sz="6" w:space="0" w:color="000000"/>
              <w:left w:val="double" w:sz="6" w:space="0" w:color="000000"/>
            </w:tcBorders>
            <w:shd w:val="clear" w:color="auto" w:fill="E7E6E6"/>
          </w:tcPr>
          <w:p w14:paraId="19E8C194" w14:textId="77777777" w:rsidR="00E53820" w:rsidRDefault="00E53820" w:rsidP="00E53820">
            <w:pPr>
              <w:pStyle w:val="Style0"/>
              <w:jc w:val="center"/>
              <w:rPr>
                <w:rFonts w:cs="Arial"/>
                <w:b/>
                <w:color w:val="000000"/>
                <w:sz w:val="16"/>
                <w:szCs w:val="16"/>
              </w:rPr>
            </w:pPr>
            <w:r>
              <w:rPr>
                <w:rFonts w:cs="Arial"/>
                <w:b/>
                <w:color w:val="000000"/>
                <w:sz w:val="16"/>
                <w:szCs w:val="16"/>
              </w:rPr>
              <w:t>Type Of Disposal Destination (</w:t>
            </w:r>
            <w:r w:rsidRPr="009B483F">
              <w:rPr>
                <w:rFonts w:ascii="Calibri" w:hAnsi="Calibri" w:cs="Arial"/>
                <w:b/>
                <w:color w:val="000000"/>
                <w:sz w:val="16"/>
                <w:szCs w:val="16"/>
              </w:rPr>
              <w:t xml:space="preserve">e.g. landfill, waste-to-energy, </w:t>
            </w:r>
            <w:r w:rsidR="00F17A55" w:rsidRPr="009B483F">
              <w:rPr>
                <w:rFonts w:ascii="Calibri" w:hAnsi="Calibri" w:cs="Arial"/>
                <w:b/>
                <w:color w:val="000000"/>
                <w:sz w:val="16"/>
                <w:szCs w:val="16"/>
              </w:rPr>
              <w:t xml:space="preserve">incinerator, </w:t>
            </w:r>
            <w:r w:rsidRPr="009B483F">
              <w:rPr>
                <w:rFonts w:ascii="Calibri" w:hAnsi="Calibri" w:cs="Arial"/>
                <w:b/>
                <w:color w:val="000000"/>
                <w:sz w:val="16"/>
                <w:szCs w:val="16"/>
              </w:rPr>
              <w:t xml:space="preserve">out-of-state transfer station, </w:t>
            </w:r>
            <w:r w:rsidRPr="00E53820">
              <w:rPr>
                <w:rFonts w:ascii="Calibri" w:hAnsi="Calibri" w:cs="Arial"/>
                <w:b/>
                <w:color w:val="000000"/>
                <w:sz w:val="16"/>
                <w:szCs w:val="16"/>
              </w:rPr>
              <w:t xml:space="preserve">out-of-state </w:t>
            </w:r>
            <w:r w:rsidRPr="009B483F">
              <w:rPr>
                <w:rFonts w:ascii="Calibri" w:hAnsi="Calibri" w:cs="Arial"/>
                <w:b/>
                <w:color w:val="000000"/>
                <w:sz w:val="16"/>
                <w:szCs w:val="16"/>
              </w:rPr>
              <w:t>aggregation site, etc</w:t>
            </w:r>
            <w:r>
              <w:rPr>
                <w:rFonts w:cs="Arial"/>
                <w:b/>
                <w:color w:val="000000"/>
                <w:sz w:val="16"/>
                <w:szCs w:val="16"/>
              </w:rPr>
              <w:t>.)</w:t>
            </w:r>
          </w:p>
        </w:tc>
        <w:tc>
          <w:tcPr>
            <w:tcW w:w="1440" w:type="dxa"/>
            <w:vMerge w:val="restart"/>
            <w:tcBorders>
              <w:top w:val="double" w:sz="6" w:space="0" w:color="000000"/>
              <w:left w:val="double" w:sz="6" w:space="0" w:color="000000"/>
              <w:right w:val="double" w:sz="6" w:space="0" w:color="000000"/>
            </w:tcBorders>
            <w:shd w:val="clear" w:color="auto" w:fill="E7E6E6"/>
          </w:tcPr>
          <w:p w14:paraId="115704EA" w14:textId="77777777" w:rsidR="00E53820" w:rsidRDefault="00E53820" w:rsidP="00EB53D2">
            <w:pPr>
              <w:pStyle w:val="Style0"/>
              <w:jc w:val="center"/>
              <w:rPr>
                <w:rFonts w:cs="Arial"/>
                <w:b/>
                <w:color w:val="000000"/>
                <w:sz w:val="16"/>
                <w:szCs w:val="16"/>
              </w:rPr>
            </w:pPr>
          </w:p>
          <w:p w14:paraId="526436AF" w14:textId="77777777" w:rsidR="00E53820" w:rsidRDefault="00E53820" w:rsidP="00263A7D">
            <w:pPr>
              <w:pStyle w:val="Style0"/>
              <w:jc w:val="center"/>
              <w:rPr>
                <w:rFonts w:cs="Arial"/>
                <w:b/>
                <w:color w:val="000000"/>
                <w:sz w:val="16"/>
                <w:szCs w:val="16"/>
              </w:rPr>
            </w:pPr>
            <w:r>
              <w:rPr>
                <w:rFonts w:cs="Arial"/>
                <w:b/>
                <w:color w:val="000000"/>
                <w:sz w:val="16"/>
                <w:szCs w:val="16"/>
              </w:rPr>
              <w:t xml:space="preserve">Type of Waste Disposed </w:t>
            </w:r>
          </w:p>
          <w:p w14:paraId="6992C1D2" w14:textId="77777777" w:rsidR="00E53820" w:rsidRPr="00265664" w:rsidRDefault="00E53820" w:rsidP="001A1355">
            <w:pPr>
              <w:pStyle w:val="Style0"/>
              <w:jc w:val="center"/>
              <w:rPr>
                <w:rFonts w:cs="Arial"/>
                <w:b/>
                <w:color w:val="000000"/>
                <w:sz w:val="16"/>
                <w:szCs w:val="16"/>
              </w:rPr>
            </w:pPr>
          </w:p>
        </w:tc>
        <w:tc>
          <w:tcPr>
            <w:tcW w:w="2070" w:type="dxa"/>
            <w:tcBorders>
              <w:top w:val="double" w:sz="6" w:space="0" w:color="000000"/>
              <w:left w:val="double" w:sz="6" w:space="0" w:color="000000"/>
              <w:bottom w:val="double" w:sz="6" w:space="0" w:color="000000"/>
              <w:right w:val="thinThickSmallGap" w:sz="24" w:space="0" w:color="auto"/>
            </w:tcBorders>
            <w:shd w:val="clear" w:color="auto" w:fill="E7E6E6"/>
            <w:vAlign w:val="center"/>
          </w:tcPr>
          <w:p w14:paraId="3E2284DC" w14:textId="77777777" w:rsidR="00E53820" w:rsidRPr="00265664" w:rsidRDefault="00E53820" w:rsidP="00EB53D2">
            <w:pPr>
              <w:pStyle w:val="Style0"/>
              <w:jc w:val="center"/>
              <w:rPr>
                <w:rFonts w:cs="Arial"/>
                <w:b/>
                <w:color w:val="000000"/>
                <w:sz w:val="16"/>
                <w:szCs w:val="16"/>
              </w:rPr>
            </w:pPr>
            <w:r w:rsidRPr="00265664">
              <w:rPr>
                <w:rFonts w:cs="Arial"/>
                <w:b/>
                <w:color w:val="000000"/>
                <w:sz w:val="16"/>
                <w:szCs w:val="16"/>
              </w:rPr>
              <w:t>JUL  to DEC</w:t>
            </w:r>
          </w:p>
          <w:p w14:paraId="4D4FB128" w14:textId="77777777" w:rsidR="00E53820" w:rsidRDefault="00E53820" w:rsidP="00EB53D2">
            <w:pPr>
              <w:pStyle w:val="Style0"/>
              <w:jc w:val="center"/>
              <w:rPr>
                <w:rFonts w:cs="Arial"/>
                <w:b/>
                <w:color w:val="000000"/>
                <w:sz w:val="16"/>
                <w:szCs w:val="16"/>
              </w:rPr>
            </w:pPr>
            <w:r>
              <w:rPr>
                <w:rFonts w:cs="Arial"/>
                <w:b/>
                <w:color w:val="000000"/>
                <w:sz w:val="16"/>
                <w:szCs w:val="16"/>
              </w:rPr>
              <w:t>Year:_____</w:t>
            </w:r>
          </w:p>
          <w:p w14:paraId="054C1F15" w14:textId="77777777" w:rsidR="00E53820" w:rsidRPr="00265664" w:rsidRDefault="00E53820" w:rsidP="00EB53D2">
            <w:pPr>
              <w:pStyle w:val="Style0"/>
              <w:jc w:val="center"/>
              <w:rPr>
                <w:rFonts w:cs="Arial"/>
                <w:b/>
                <w:color w:val="000000"/>
                <w:sz w:val="16"/>
                <w:szCs w:val="16"/>
              </w:rPr>
            </w:pPr>
          </w:p>
        </w:tc>
        <w:tc>
          <w:tcPr>
            <w:tcW w:w="1890" w:type="dxa"/>
            <w:tcBorders>
              <w:top w:val="double" w:sz="6" w:space="0" w:color="000000"/>
              <w:left w:val="thinThickSmallGap" w:sz="24" w:space="0" w:color="auto"/>
              <w:bottom w:val="double" w:sz="6" w:space="0" w:color="000000"/>
              <w:right w:val="single" w:sz="4" w:space="0" w:color="auto"/>
            </w:tcBorders>
            <w:shd w:val="clear" w:color="auto" w:fill="E7E6E6"/>
            <w:vAlign w:val="center"/>
          </w:tcPr>
          <w:p w14:paraId="54510A0C" w14:textId="77777777" w:rsidR="00E53820" w:rsidRPr="00265664" w:rsidRDefault="00E53820" w:rsidP="00EB53D2">
            <w:pPr>
              <w:pStyle w:val="Style0"/>
              <w:jc w:val="center"/>
              <w:rPr>
                <w:rFonts w:cs="Arial"/>
                <w:b/>
                <w:color w:val="000000"/>
                <w:sz w:val="16"/>
                <w:szCs w:val="16"/>
              </w:rPr>
            </w:pPr>
            <w:r w:rsidRPr="00265664">
              <w:rPr>
                <w:rFonts w:cs="Arial"/>
                <w:b/>
                <w:color w:val="000000"/>
                <w:sz w:val="16"/>
                <w:szCs w:val="16"/>
              </w:rPr>
              <w:t>JAN to JUN</w:t>
            </w:r>
          </w:p>
          <w:p w14:paraId="43FB48A6" w14:textId="77777777" w:rsidR="00E53820" w:rsidRDefault="00E53820" w:rsidP="00EB53D2">
            <w:pPr>
              <w:pStyle w:val="Style0"/>
              <w:jc w:val="center"/>
              <w:rPr>
                <w:rFonts w:cs="Arial"/>
                <w:b/>
                <w:color w:val="000000"/>
                <w:sz w:val="16"/>
                <w:szCs w:val="16"/>
              </w:rPr>
            </w:pPr>
            <w:r>
              <w:rPr>
                <w:rFonts w:cs="Arial"/>
                <w:b/>
                <w:color w:val="000000"/>
                <w:sz w:val="16"/>
                <w:szCs w:val="16"/>
              </w:rPr>
              <w:t>Year: _____</w:t>
            </w:r>
          </w:p>
          <w:p w14:paraId="1A1EDD6D" w14:textId="77777777" w:rsidR="00E53820" w:rsidRPr="00265664" w:rsidRDefault="00E53820" w:rsidP="00EB53D2">
            <w:pPr>
              <w:pStyle w:val="Style0"/>
              <w:jc w:val="center"/>
              <w:rPr>
                <w:rFonts w:cs="Arial"/>
                <w:b/>
                <w:color w:val="000000"/>
                <w:sz w:val="16"/>
                <w:szCs w:val="16"/>
              </w:rPr>
            </w:pPr>
          </w:p>
        </w:tc>
        <w:tc>
          <w:tcPr>
            <w:tcW w:w="1170" w:type="dxa"/>
            <w:tcBorders>
              <w:top w:val="double" w:sz="6" w:space="0" w:color="000000"/>
              <w:left w:val="thinThickSmallGap" w:sz="24" w:space="0" w:color="auto"/>
              <w:bottom w:val="double" w:sz="6" w:space="0" w:color="000000"/>
              <w:right w:val="single" w:sz="4" w:space="0" w:color="auto"/>
            </w:tcBorders>
            <w:shd w:val="clear" w:color="auto" w:fill="E7E6E6"/>
          </w:tcPr>
          <w:p w14:paraId="2D215F43" w14:textId="77777777" w:rsidR="00E53820" w:rsidRPr="00265664" w:rsidRDefault="00F17A55" w:rsidP="00F17A55">
            <w:pPr>
              <w:pStyle w:val="Style0"/>
              <w:jc w:val="center"/>
              <w:rPr>
                <w:rFonts w:cs="Arial"/>
                <w:b/>
                <w:color w:val="000000"/>
                <w:sz w:val="16"/>
                <w:szCs w:val="16"/>
              </w:rPr>
            </w:pPr>
            <w:r>
              <w:rPr>
                <w:rFonts w:cs="Arial"/>
                <w:b/>
                <w:color w:val="000000"/>
                <w:sz w:val="16"/>
                <w:szCs w:val="16"/>
              </w:rPr>
              <w:t>Fiscal Year Total</w:t>
            </w:r>
          </w:p>
        </w:tc>
      </w:tr>
      <w:tr w:rsidR="00E53820" w14:paraId="1032E77E" w14:textId="77777777" w:rsidTr="00E53820">
        <w:trPr>
          <w:cantSplit/>
          <w:trHeight w:val="243"/>
          <w:tblHeader/>
        </w:trPr>
        <w:tc>
          <w:tcPr>
            <w:tcW w:w="3960" w:type="dxa"/>
            <w:vMerge/>
            <w:tcBorders>
              <w:left w:val="double" w:sz="6" w:space="0" w:color="000000"/>
              <w:bottom w:val="single" w:sz="6" w:space="0" w:color="000000"/>
            </w:tcBorders>
            <w:shd w:val="clear" w:color="auto" w:fill="E7E6E6"/>
          </w:tcPr>
          <w:p w14:paraId="4A2BD18C" w14:textId="77777777" w:rsidR="00E53820" w:rsidRDefault="00E53820" w:rsidP="00EB53D2">
            <w:pPr>
              <w:pStyle w:val="Style0"/>
              <w:jc w:val="center"/>
              <w:rPr>
                <w:rFonts w:ascii="Calibri" w:hAnsi="Calibri" w:cs="Arial"/>
                <w:b/>
                <w:color w:val="000000"/>
                <w:sz w:val="18"/>
                <w:szCs w:val="18"/>
              </w:rPr>
            </w:pPr>
          </w:p>
        </w:tc>
        <w:tc>
          <w:tcPr>
            <w:tcW w:w="3690" w:type="dxa"/>
            <w:vMerge/>
            <w:tcBorders>
              <w:left w:val="double" w:sz="6" w:space="0" w:color="000000"/>
              <w:bottom w:val="single" w:sz="6" w:space="0" w:color="000000"/>
            </w:tcBorders>
            <w:shd w:val="clear" w:color="auto" w:fill="E7E6E6"/>
          </w:tcPr>
          <w:p w14:paraId="0E12D1BD" w14:textId="77777777" w:rsidR="00E53820" w:rsidRDefault="00E53820" w:rsidP="00EB53D2">
            <w:pPr>
              <w:pStyle w:val="Style0"/>
              <w:jc w:val="center"/>
              <w:rPr>
                <w:rFonts w:cs="Arial"/>
                <w:b/>
                <w:color w:val="000000"/>
                <w:sz w:val="16"/>
                <w:szCs w:val="16"/>
              </w:rPr>
            </w:pPr>
          </w:p>
        </w:tc>
        <w:tc>
          <w:tcPr>
            <w:tcW w:w="1440" w:type="dxa"/>
            <w:vMerge/>
            <w:tcBorders>
              <w:left w:val="double" w:sz="6" w:space="0" w:color="000000"/>
              <w:bottom w:val="single" w:sz="6" w:space="0" w:color="000000"/>
              <w:right w:val="double" w:sz="6" w:space="0" w:color="000000"/>
            </w:tcBorders>
            <w:shd w:val="clear" w:color="auto" w:fill="E7E6E6"/>
          </w:tcPr>
          <w:p w14:paraId="0304E607" w14:textId="77777777" w:rsidR="00E53820" w:rsidRDefault="00E53820" w:rsidP="00EB53D2">
            <w:pPr>
              <w:pStyle w:val="Style0"/>
              <w:jc w:val="center"/>
              <w:rPr>
                <w:rFonts w:cs="Arial"/>
                <w:b/>
                <w:color w:val="000000"/>
                <w:sz w:val="16"/>
                <w:szCs w:val="16"/>
              </w:rPr>
            </w:pPr>
          </w:p>
        </w:tc>
        <w:tc>
          <w:tcPr>
            <w:tcW w:w="5130" w:type="dxa"/>
            <w:gridSpan w:val="3"/>
            <w:tcBorders>
              <w:top w:val="double" w:sz="6" w:space="0" w:color="000000"/>
              <w:left w:val="double" w:sz="6" w:space="0" w:color="000000"/>
              <w:bottom w:val="single" w:sz="6" w:space="0" w:color="000000"/>
              <w:right w:val="double" w:sz="4" w:space="0" w:color="auto"/>
            </w:tcBorders>
            <w:shd w:val="clear" w:color="auto" w:fill="E7E6E6"/>
            <w:vAlign w:val="center"/>
          </w:tcPr>
          <w:p w14:paraId="6DF94E04" w14:textId="77777777" w:rsidR="00E53820" w:rsidRDefault="00E53820" w:rsidP="00263A7D">
            <w:pPr>
              <w:pStyle w:val="Style0"/>
              <w:jc w:val="center"/>
              <w:rPr>
                <w:rFonts w:cs="Arial"/>
                <w:b/>
                <w:color w:val="000000"/>
                <w:sz w:val="16"/>
                <w:szCs w:val="16"/>
              </w:rPr>
            </w:pPr>
            <w:r>
              <w:rPr>
                <w:rFonts w:cs="Arial"/>
                <w:b/>
                <w:color w:val="000000"/>
                <w:sz w:val="16"/>
                <w:szCs w:val="16"/>
              </w:rPr>
              <w:t>Tons Disposed</w:t>
            </w:r>
          </w:p>
        </w:tc>
      </w:tr>
      <w:tr w:rsidR="00986809" w14:paraId="415D3D24" w14:textId="77777777" w:rsidTr="00E53820">
        <w:trPr>
          <w:cantSplit/>
          <w:trHeight w:val="120"/>
        </w:trPr>
        <w:tc>
          <w:tcPr>
            <w:tcW w:w="3960" w:type="dxa"/>
            <w:tcBorders>
              <w:top w:val="single" w:sz="6" w:space="0" w:color="000000"/>
              <w:left w:val="double" w:sz="6" w:space="0" w:color="000000"/>
              <w:bottom w:val="single" w:sz="6" w:space="0" w:color="000000"/>
              <w:right w:val="single" w:sz="4" w:space="0" w:color="auto"/>
            </w:tcBorders>
          </w:tcPr>
          <w:p w14:paraId="0BE796E2" w14:textId="77777777" w:rsidR="00986809" w:rsidRDefault="00986809" w:rsidP="00EB53D2">
            <w:pPr>
              <w:pStyle w:val="Style0"/>
              <w:rPr>
                <w:rFonts w:cs="Arial"/>
                <w:color w:val="000000"/>
                <w:sz w:val="18"/>
                <w:szCs w:val="18"/>
              </w:rPr>
            </w:pPr>
          </w:p>
        </w:tc>
        <w:tc>
          <w:tcPr>
            <w:tcW w:w="3690" w:type="dxa"/>
            <w:tcBorders>
              <w:top w:val="single" w:sz="6" w:space="0" w:color="000000"/>
              <w:left w:val="double" w:sz="6" w:space="0" w:color="000000"/>
              <w:bottom w:val="single" w:sz="6" w:space="0" w:color="000000"/>
              <w:right w:val="double" w:sz="6" w:space="0" w:color="000000"/>
            </w:tcBorders>
          </w:tcPr>
          <w:p w14:paraId="4E9401DD" w14:textId="77777777" w:rsidR="00986809" w:rsidRDefault="00986809" w:rsidP="00EB53D2">
            <w:pPr>
              <w:pStyle w:val="Style0"/>
              <w:rPr>
                <w:rFonts w:cs="Arial"/>
                <w:color w:val="000000"/>
                <w:sz w:val="18"/>
                <w:szCs w:val="18"/>
              </w:rPr>
            </w:pPr>
          </w:p>
        </w:tc>
        <w:tc>
          <w:tcPr>
            <w:tcW w:w="1440" w:type="dxa"/>
            <w:tcBorders>
              <w:top w:val="single" w:sz="6" w:space="0" w:color="000000"/>
              <w:left w:val="double" w:sz="6" w:space="0" w:color="000000"/>
              <w:bottom w:val="single" w:sz="6" w:space="0" w:color="000000"/>
              <w:right w:val="double" w:sz="6" w:space="0" w:color="000000"/>
            </w:tcBorders>
          </w:tcPr>
          <w:p w14:paraId="1F186A1B" w14:textId="77777777" w:rsidR="00986809" w:rsidRDefault="00986809" w:rsidP="00EB53D2">
            <w:pPr>
              <w:pStyle w:val="Style0"/>
              <w:rPr>
                <w:rFonts w:cs="Arial"/>
                <w:color w:val="000000"/>
                <w:sz w:val="18"/>
                <w:szCs w:val="18"/>
              </w:rPr>
            </w:pPr>
          </w:p>
        </w:tc>
        <w:tc>
          <w:tcPr>
            <w:tcW w:w="2070" w:type="dxa"/>
            <w:tcBorders>
              <w:top w:val="single" w:sz="6" w:space="0" w:color="000000"/>
              <w:left w:val="double" w:sz="6" w:space="0" w:color="000000"/>
              <w:bottom w:val="single" w:sz="6" w:space="0" w:color="000000"/>
              <w:right w:val="thinThickSmallGap" w:sz="24" w:space="0" w:color="auto"/>
            </w:tcBorders>
          </w:tcPr>
          <w:p w14:paraId="06AB5A17" w14:textId="77777777" w:rsidR="00986809" w:rsidRDefault="00986809" w:rsidP="00EB53D2">
            <w:pPr>
              <w:pStyle w:val="Style0"/>
              <w:rPr>
                <w:rFonts w:cs="Arial"/>
                <w:color w:val="000000"/>
                <w:sz w:val="18"/>
                <w:szCs w:val="18"/>
              </w:rPr>
            </w:pPr>
          </w:p>
        </w:tc>
        <w:tc>
          <w:tcPr>
            <w:tcW w:w="1890" w:type="dxa"/>
            <w:tcBorders>
              <w:top w:val="single" w:sz="6" w:space="0" w:color="000000"/>
              <w:left w:val="thinThickSmallGap" w:sz="24" w:space="0" w:color="auto"/>
              <w:bottom w:val="single" w:sz="6" w:space="0" w:color="000000"/>
              <w:right w:val="single" w:sz="4" w:space="0" w:color="auto"/>
            </w:tcBorders>
          </w:tcPr>
          <w:p w14:paraId="76ABD462" w14:textId="77777777" w:rsidR="00986809" w:rsidRDefault="00986809" w:rsidP="00EB53D2">
            <w:pPr>
              <w:pStyle w:val="Style0"/>
              <w:rPr>
                <w:rFonts w:cs="Arial"/>
                <w:color w:val="000000"/>
                <w:sz w:val="18"/>
                <w:szCs w:val="18"/>
              </w:rPr>
            </w:pPr>
          </w:p>
        </w:tc>
        <w:tc>
          <w:tcPr>
            <w:tcW w:w="1170" w:type="dxa"/>
            <w:tcBorders>
              <w:top w:val="single" w:sz="6" w:space="0" w:color="000000"/>
              <w:left w:val="thinThickSmallGap" w:sz="24" w:space="0" w:color="auto"/>
              <w:bottom w:val="single" w:sz="6" w:space="0" w:color="000000"/>
              <w:right w:val="single" w:sz="4" w:space="0" w:color="auto"/>
            </w:tcBorders>
          </w:tcPr>
          <w:p w14:paraId="38FF9E00" w14:textId="77777777" w:rsidR="00986809" w:rsidRDefault="00986809" w:rsidP="00EB53D2">
            <w:pPr>
              <w:pStyle w:val="Style0"/>
              <w:rPr>
                <w:rFonts w:cs="Arial"/>
                <w:color w:val="000000"/>
                <w:sz w:val="18"/>
                <w:szCs w:val="18"/>
              </w:rPr>
            </w:pPr>
          </w:p>
        </w:tc>
      </w:tr>
      <w:tr w:rsidR="001F7653" w14:paraId="499571D0" w14:textId="77777777" w:rsidTr="00E53820">
        <w:trPr>
          <w:cantSplit/>
          <w:trHeight w:val="120"/>
        </w:trPr>
        <w:tc>
          <w:tcPr>
            <w:tcW w:w="3960" w:type="dxa"/>
            <w:tcBorders>
              <w:top w:val="single" w:sz="6" w:space="0" w:color="000000"/>
              <w:left w:val="double" w:sz="6" w:space="0" w:color="000000"/>
              <w:bottom w:val="single" w:sz="6" w:space="0" w:color="000000"/>
              <w:right w:val="single" w:sz="4" w:space="0" w:color="auto"/>
            </w:tcBorders>
          </w:tcPr>
          <w:p w14:paraId="30FF716F" w14:textId="77777777" w:rsidR="001F7653" w:rsidRDefault="001F7653" w:rsidP="00EB53D2">
            <w:pPr>
              <w:pStyle w:val="Style0"/>
              <w:rPr>
                <w:rFonts w:cs="Arial"/>
                <w:color w:val="000000"/>
                <w:sz w:val="18"/>
                <w:szCs w:val="18"/>
              </w:rPr>
            </w:pPr>
          </w:p>
        </w:tc>
        <w:tc>
          <w:tcPr>
            <w:tcW w:w="3690" w:type="dxa"/>
            <w:tcBorders>
              <w:top w:val="single" w:sz="6" w:space="0" w:color="000000"/>
              <w:left w:val="double" w:sz="6" w:space="0" w:color="000000"/>
              <w:bottom w:val="single" w:sz="6" w:space="0" w:color="000000"/>
              <w:right w:val="double" w:sz="6" w:space="0" w:color="000000"/>
            </w:tcBorders>
          </w:tcPr>
          <w:p w14:paraId="52AF839E" w14:textId="77777777" w:rsidR="001F7653" w:rsidRDefault="001F7653" w:rsidP="00EB53D2">
            <w:pPr>
              <w:pStyle w:val="Style0"/>
              <w:rPr>
                <w:rFonts w:cs="Arial"/>
                <w:color w:val="000000"/>
                <w:sz w:val="18"/>
                <w:szCs w:val="18"/>
              </w:rPr>
            </w:pPr>
          </w:p>
        </w:tc>
        <w:tc>
          <w:tcPr>
            <w:tcW w:w="1440" w:type="dxa"/>
            <w:tcBorders>
              <w:top w:val="single" w:sz="6" w:space="0" w:color="000000"/>
              <w:left w:val="double" w:sz="6" w:space="0" w:color="000000"/>
              <w:bottom w:val="single" w:sz="6" w:space="0" w:color="000000"/>
              <w:right w:val="double" w:sz="6" w:space="0" w:color="000000"/>
            </w:tcBorders>
          </w:tcPr>
          <w:p w14:paraId="32592B80" w14:textId="77777777" w:rsidR="001F7653" w:rsidRDefault="001F7653" w:rsidP="00EB53D2">
            <w:pPr>
              <w:pStyle w:val="Style0"/>
              <w:rPr>
                <w:rFonts w:cs="Arial"/>
                <w:color w:val="000000"/>
                <w:sz w:val="18"/>
                <w:szCs w:val="18"/>
              </w:rPr>
            </w:pPr>
          </w:p>
        </w:tc>
        <w:tc>
          <w:tcPr>
            <w:tcW w:w="2070" w:type="dxa"/>
            <w:tcBorders>
              <w:top w:val="single" w:sz="6" w:space="0" w:color="000000"/>
              <w:left w:val="double" w:sz="6" w:space="0" w:color="000000"/>
              <w:bottom w:val="single" w:sz="6" w:space="0" w:color="000000"/>
              <w:right w:val="thinThickSmallGap" w:sz="24" w:space="0" w:color="auto"/>
            </w:tcBorders>
          </w:tcPr>
          <w:p w14:paraId="21E6A4F2" w14:textId="77777777" w:rsidR="001F7653" w:rsidRDefault="001F7653" w:rsidP="00EB53D2">
            <w:pPr>
              <w:pStyle w:val="Style0"/>
              <w:rPr>
                <w:rFonts w:cs="Arial"/>
                <w:color w:val="000000"/>
                <w:sz w:val="18"/>
                <w:szCs w:val="18"/>
              </w:rPr>
            </w:pPr>
          </w:p>
        </w:tc>
        <w:tc>
          <w:tcPr>
            <w:tcW w:w="1890" w:type="dxa"/>
            <w:tcBorders>
              <w:top w:val="single" w:sz="6" w:space="0" w:color="000000"/>
              <w:left w:val="thinThickSmallGap" w:sz="24" w:space="0" w:color="auto"/>
              <w:bottom w:val="single" w:sz="6" w:space="0" w:color="000000"/>
              <w:right w:val="single" w:sz="4" w:space="0" w:color="auto"/>
            </w:tcBorders>
          </w:tcPr>
          <w:p w14:paraId="28528A6B" w14:textId="77777777" w:rsidR="001F7653" w:rsidRDefault="001F7653" w:rsidP="00EB53D2">
            <w:pPr>
              <w:pStyle w:val="Style0"/>
              <w:rPr>
                <w:rFonts w:cs="Arial"/>
                <w:color w:val="000000"/>
                <w:sz w:val="18"/>
                <w:szCs w:val="18"/>
              </w:rPr>
            </w:pPr>
          </w:p>
        </w:tc>
        <w:tc>
          <w:tcPr>
            <w:tcW w:w="1170" w:type="dxa"/>
            <w:tcBorders>
              <w:top w:val="single" w:sz="6" w:space="0" w:color="000000"/>
              <w:left w:val="thinThickSmallGap" w:sz="24" w:space="0" w:color="auto"/>
              <w:bottom w:val="single" w:sz="6" w:space="0" w:color="000000"/>
              <w:right w:val="single" w:sz="4" w:space="0" w:color="auto"/>
            </w:tcBorders>
          </w:tcPr>
          <w:p w14:paraId="0194EEAF" w14:textId="77777777" w:rsidR="001F7653" w:rsidRDefault="001F7653" w:rsidP="00EB53D2">
            <w:pPr>
              <w:pStyle w:val="Style0"/>
              <w:rPr>
                <w:rFonts w:cs="Arial"/>
                <w:color w:val="000000"/>
                <w:sz w:val="18"/>
                <w:szCs w:val="18"/>
              </w:rPr>
            </w:pPr>
          </w:p>
        </w:tc>
      </w:tr>
      <w:tr w:rsidR="001F7653" w14:paraId="20705F03" w14:textId="77777777" w:rsidTr="00E53820">
        <w:trPr>
          <w:cantSplit/>
          <w:trHeight w:val="120"/>
        </w:trPr>
        <w:tc>
          <w:tcPr>
            <w:tcW w:w="3960" w:type="dxa"/>
            <w:tcBorders>
              <w:top w:val="single" w:sz="6" w:space="0" w:color="000000"/>
              <w:left w:val="double" w:sz="6" w:space="0" w:color="000000"/>
              <w:bottom w:val="single" w:sz="6" w:space="0" w:color="000000"/>
              <w:right w:val="single" w:sz="4" w:space="0" w:color="auto"/>
            </w:tcBorders>
          </w:tcPr>
          <w:p w14:paraId="053C01EC" w14:textId="77777777" w:rsidR="001F7653" w:rsidRDefault="001F7653" w:rsidP="00EB53D2">
            <w:pPr>
              <w:pStyle w:val="Style0"/>
              <w:rPr>
                <w:rFonts w:cs="Arial"/>
                <w:color w:val="000000"/>
                <w:sz w:val="18"/>
                <w:szCs w:val="18"/>
              </w:rPr>
            </w:pPr>
          </w:p>
        </w:tc>
        <w:tc>
          <w:tcPr>
            <w:tcW w:w="3690" w:type="dxa"/>
            <w:tcBorders>
              <w:top w:val="single" w:sz="6" w:space="0" w:color="000000"/>
              <w:left w:val="double" w:sz="6" w:space="0" w:color="000000"/>
              <w:bottom w:val="single" w:sz="6" w:space="0" w:color="000000"/>
              <w:right w:val="double" w:sz="6" w:space="0" w:color="000000"/>
            </w:tcBorders>
          </w:tcPr>
          <w:p w14:paraId="6A227301" w14:textId="77777777" w:rsidR="001F7653" w:rsidRDefault="001F7653" w:rsidP="00EB53D2">
            <w:pPr>
              <w:pStyle w:val="Style0"/>
              <w:rPr>
                <w:rFonts w:cs="Arial"/>
                <w:color w:val="000000"/>
                <w:sz w:val="18"/>
                <w:szCs w:val="18"/>
              </w:rPr>
            </w:pPr>
          </w:p>
        </w:tc>
        <w:tc>
          <w:tcPr>
            <w:tcW w:w="1440" w:type="dxa"/>
            <w:tcBorders>
              <w:top w:val="single" w:sz="6" w:space="0" w:color="000000"/>
              <w:left w:val="double" w:sz="6" w:space="0" w:color="000000"/>
              <w:bottom w:val="single" w:sz="6" w:space="0" w:color="000000"/>
              <w:right w:val="double" w:sz="6" w:space="0" w:color="000000"/>
            </w:tcBorders>
          </w:tcPr>
          <w:p w14:paraId="46A2D703" w14:textId="77777777" w:rsidR="001F7653" w:rsidRDefault="001F7653" w:rsidP="00EB53D2">
            <w:pPr>
              <w:pStyle w:val="Style0"/>
              <w:rPr>
                <w:rFonts w:cs="Arial"/>
                <w:color w:val="000000"/>
                <w:sz w:val="18"/>
                <w:szCs w:val="18"/>
              </w:rPr>
            </w:pPr>
          </w:p>
        </w:tc>
        <w:tc>
          <w:tcPr>
            <w:tcW w:w="2070" w:type="dxa"/>
            <w:tcBorders>
              <w:top w:val="single" w:sz="6" w:space="0" w:color="000000"/>
              <w:left w:val="double" w:sz="6" w:space="0" w:color="000000"/>
              <w:bottom w:val="single" w:sz="6" w:space="0" w:color="000000"/>
              <w:right w:val="thinThickSmallGap" w:sz="24" w:space="0" w:color="auto"/>
            </w:tcBorders>
          </w:tcPr>
          <w:p w14:paraId="701F6C46" w14:textId="77777777" w:rsidR="001F7653" w:rsidRDefault="001F7653" w:rsidP="00EB53D2">
            <w:pPr>
              <w:pStyle w:val="Style0"/>
              <w:rPr>
                <w:rFonts w:cs="Arial"/>
                <w:color w:val="000000"/>
                <w:sz w:val="18"/>
                <w:szCs w:val="18"/>
              </w:rPr>
            </w:pPr>
          </w:p>
        </w:tc>
        <w:tc>
          <w:tcPr>
            <w:tcW w:w="1890" w:type="dxa"/>
            <w:tcBorders>
              <w:top w:val="single" w:sz="6" w:space="0" w:color="000000"/>
              <w:left w:val="thinThickSmallGap" w:sz="24" w:space="0" w:color="auto"/>
              <w:bottom w:val="single" w:sz="6" w:space="0" w:color="000000"/>
              <w:right w:val="single" w:sz="4" w:space="0" w:color="auto"/>
            </w:tcBorders>
          </w:tcPr>
          <w:p w14:paraId="00899FA3" w14:textId="77777777" w:rsidR="001F7653" w:rsidRDefault="001F7653" w:rsidP="00EB53D2">
            <w:pPr>
              <w:pStyle w:val="Style0"/>
              <w:rPr>
                <w:rFonts w:cs="Arial"/>
                <w:color w:val="000000"/>
                <w:sz w:val="18"/>
                <w:szCs w:val="18"/>
              </w:rPr>
            </w:pPr>
          </w:p>
        </w:tc>
        <w:tc>
          <w:tcPr>
            <w:tcW w:w="1170" w:type="dxa"/>
            <w:tcBorders>
              <w:top w:val="single" w:sz="6" w:space="0" w:color="000000"/>
              <w:left w:val="thinThickSmallGap" w:sz="24" w:space="0" w:color="auto"/>
              <w:bottom w:val="single" w:sz="6" w:space="0" w:color="000000"/>
              <w:right w:val="single" w:sz="4" w:space="0" w:color="auto"/>
            </w:tcBorders>
          </w:tcPr>
          <w:p w14:paraId="3ABDDA66" w14:textId="77777777" w:rsidR="001F7653" w:rsidRDefault="001F7653" w:rsidP="00EB53D2">
            <w:pPr>
              <w:pStyle w:val="Style0"/>
              <w:rPr>
                <w:rFonts w:cs="Arial"/>
                <w:color w:val="000000"/>
                <w:sz w:val="18"/>
                <w:szCs w:val="18"/>
              </w:rPr>
            </w:pPr>
          </w:p>
        </w:tc>
      </w:tr>
      <w:tr w:rsidR="001F7653" w14:paraId="7184D770" w14:textId="77777777" w:rsidTr="00E53820">
        <w:trPr>
          <w:cantSplit/>
          <w:trHeight w:val="120"/>
        </w:trPr>
        <w:tc>
          <w:tcPr>
            <w:tcW w:w="3960" w:type="dxa"/>
            <w:tcBorders>
              <w:top w:val="single" w:sz="6" w:space="0" w:color="000000"/>
              <w:left w:val="double" w:sz="6" w:space="0" w:color="000000"/>
              <w:bottom w:val="single" w:sz="6" w:space="0" w:color="000000"/>
              <w:right w:val="single" w:sz="4" w:space="0" w:color="auto"/>
            </w:tcBorders>
          </w:tcPr>
          <w:p w14:paraId="11F9C0DF" w14:textId="77777777" w:rsidR="001F7653" w:rsidRDefault="001F7653" w:rsidP="00EB53D2">
            <w:pPr>
              <w:pStyle w:val="Style0"/>
              <w:rPr>
                <w:rFonts w:cs="Arial"/>
                <w:color w:val="000000"/>
                <w:sz w:val="18"/>
                <w:szCs w:val="18"/>
              </w:rPr>
            </w:pPr>
          </w:p>
        </w:tc>
        <w:tc>
          <w:tcPr>
            <w:tcW w:w="3690" w:type="dxa"/>
            <w:tcBorders>
              <w:top w:val="single" w:sz="6" w:space="0" w:color="000000"/>
              <w:left w:val="double" w:sz="6" w:space="0" w:color="000000"/>
              <w:bottom w:val="single" w:sz="6" w:space="0" w:color="000000"/>
              <w:right w:val="double" w:sz="6" w:space="0" w:color="000000"/>
            </w:tcBorders>
          </w:tcPr>
          <w:p w14:paraId="3568E921" w14:textId="77777777" w:rsidR="001F7653" w:rsidRDefault="001F7653" w:rsidP="00EB53D2">
            <w:pPr>
              <w:pStyle w:val="Style0"/>
              <w:rPr>
                <w:rFonts w:cs="Arial"/>
                <w:color w:val="000000"/>
                <w:sz w:val="18"/>
                <w:szCs w:val="18"/>
              </w:rPr>
            </w:pPr>
          </w:p>
        </w:tc>
        <w:tc>
          <w:tcPr>
            <w:tcW w:w="1440" w:type="dxa"/>
            <w:tcBorders>
              <w:top w:val="single" w:sz="6" w:space="0" w:color="000000"/>
              <w:left w:val="double" w:sz="6" w:space="0" w:color="000000"/>
              <w:bottom w:val="single" w:sz="6" w:space="0" w:color="000000"/>
              <w:right w:val="double" w:sz="6" w:space="0" w:color="000000"/>
            </w:tcBorders>
          </w:tcPr>
          <w:p w14:paraId="14C460B8" w14:textId="77777777" w:rsidR="001F7653" w:rsidRDefault="001F7653" w:rsidP="00EB53D2">
            <w:pPr>
              <w:pStyle w:val="Style0"/>
              <w:rPr>
                <w:rFonts w:cs="Arial"/>
                <w:color w:val="000000"/>
                <w:sz w:val="18"/>
                <w:szCs w:val="18"/>
              </w:rPr>
            </w:pPr>
          </w:p>
        </w:tc>
        <w:tc>
          <w:tcPr>
            <w:tcW w:w="2070" w:type="dxa"/>
            <w:tcBorders>
              <w:top w:val="single" w:sz="6" w:space="0" w:color="000000"/>
              <w:left w:val="double" w:sz="6" w:space="0" w:color="000000"/>
              <w:bottom w:val="single" w:sz="6" w:space="0" w:color="000000"/>
              <w:right w:val="thinThickSmallGap" w:sz="24" w:space="0" w:color="auto"/>
            </w:tcBorders>
          </w:tcPr>
          <w:p w14:paraId="4CBF427E" w14:textId="77777777" w:rsidR="001F7653" w:rsidRDefault="001F7653" w:rsidP="00EB53D2">
            <w:pPr>
              <w:pStyle w:val="Style0"/>
              <w:rPr>
                <w:rFonts w:cs="Arial"/>
                <w:color w:val="000000"/>
                <w:sz w:val="18"/>
                <w:szCs w:val="18"/>
              </w:rPr>
            </w:pPr>
          </w:p>
        </w:tc>
        <w:tc>
          <w:tcPr>
            <w:tcW w:w="1890" w:type="dxa"/>
            <w:tcBorders>
              <w:top w:val="single" w:sz="6" w:space="0" w:color="000000"/>
              <w:left w:val="thinThickSmallGap" w:sz="24" w:space="0" w:color="auto"/>
              <w:bottom w:val="single" w:sz="6" w:space="0" w:color="000000"/>
              <w:right w:val="single" w:sz="4" w:space="0" w:color="auto"/>
            </w:tcBorders>
          </w:tcPr>
          <w:p w14:paraId="6066B8D5" w14:textId="77777777" w:rsidR="001F7653" w:rsidRDefault="001F7653" w:rsidP="00EB53D2">
            <w:pPr>
              <w:pStyle w:val="Style0"/>
              <w:rPr>
                <w:rFonts w:cs="Arial"/>
                <w:color w:val="000000"/>
                <w:sz w:val="18"/>
                <w:szCs w:val="18"/>
              </w:rPr>
            </w:pPr>
          </w:p>
        </w:tc>
        <w:tc>
          <w:tcPr>
            <w:tcW w:w="1170" w:type="dxa"/>
            <w:tcBorders>
              <w:top w:val="single" w:sz="6" w:space="0" w:color="000000"/>
              <w:left w:val="thinThickSmallGap" w:sz="24" w:space="0" w:color="auto"/>
              <w:bottom w:val="single" w:sz="6" w:space="0" w:color="000000"/>
              <w:right w:val="single" w:sz="4" w:space="0" w:color="auto"/>
            </w:tcBorders>
          </w:tcPr>
          <w:p w14:paraId="5FCDB425" w14:textId="77777777" w:rsidR="001F7653" w:rsidRDefault="001F7653" w:rsidP="00EB53D2">
            <w:pPr>
              <w:pStyle w:val="Style0"/>
              <w:rPr>
                <w:rFonts w:cs="Arial"/>
                <w:color w:val="000000"/>
                <w:sz w:val="18"/>
                <w:szCs w:val="18"/>
              </w:rPr>
            </w:pPr>
          </w:p>
        </w:tc>
      </w:tr>
      <w:tr w:rsidR="001F7653" w14:paraId="0B3CB23E" w14:textId="77777777" w:rsidTr="00E53820">
        <w:trPr>
          <w:cantSplit/>
          <w:trHeight w:val="120"/>
        </w:trPr>
        <w:tc>
          <w:tcPr>
            <w:tcW w:w="3960" w:type="dxa"/>
            <w:tcBorders>
              <w:top w:val="single" w:sz="6" w:space="0" w:color="000000"/>
              <w:left w:val="double" w:sz="6" w:space="0" w:color="000000"/>
              <w:bottom w:val="single" w:sz="4" w:space="0" w:color="auto"/>
              <w:right w:val="single" w:sz="4" w:space="0" w:color="auto"/>
            </w:tcBorders>
          </w:tcPr>
          <w:p w14:paraId="1049E864" w14:textId="77777777" w:rsidR="001F7653" w:rsidRDefault="001F7653" w:rsidP="00EB53D2">
            <w:pPr>
              <w:pStyle w:val="Style0"/>
              <w:rPr>
                <w:rFonts w:cs="Arial"/>
                <w:color w:val="000000"/>
                <w:sz w:val="18"/>
                <w:szCs w:val="18"/>
              </w:rPr>
            </w:pPr>
          </w:p>
        </w:tc>
        <w:tc>
          <w:tcPr>
            <w:tcW w:w="3690" w:type="dxa"/>
            <w:tcBorders>
              <w:top w:val="single" w:sz="6" w:space="0" w:color="000000"/>
              <w:left w:val="double" w:sz="6" w:space="0" w:color="000000"/>
              <w:bottom w:val="single" w:sz="4" w:space="0" w:color="auto"/>
              <w:right w:val="double" w:sz="6" w:space="0" w:color="000000"/>
            </w:tcBorders>
          </w:tcPr>
          <w:p w14:paraId="7E64EBD0" w14:textId="77777777" w:rsidR="001F7653" w:rsidRDefault="001F7653" w:rsidP="00EB53D2">
            <w:pPr>
              <w:pStyle w:val="Style0"/>
              <w:rPr>
                <w:rFonts w:cs="Arial"/>
                <w:color w:val="000000"/>
                <w:sz w:val="18"/>
                <w:szCs w:val="18"/>
              </w:rPr>
            </w:pPr>
          </w:p>
        </w:tc>
        <w:tc>
          <w:tcPr>
            <w:tcW w:w="1440" w:type="dxa"/>
            <w:tcBorders>
              <w:top w:val="single" w:sz="6" w:space="0" w:color="000000"/>
              <w:left w:val="double" w:sz="6" w:space="0" w:color="000000"/>
              <w:bottom w:val="single" w:sz="4" w:space="0" w:color="auto"/>
              <w:right w:val="double" w:sz="6" w:space="0" w:color="000000"/>
            </w:tcBorders>
          </w:tcPr>
          <w:p w14:paraId="00B78034" w14:textId="77777777" w:rsidR="001F7653" w:rsidRDefault="001F7653" w:rsidP="00EB53D2">
            <w:pPr>
              <w:pStyle w:val="Style0"/>
              <w:rPr>
                <w:rFonts w:cs="Arial"/>
                <w:color w:val="000000"/>
                <w:sz w:val="18"/>
                <w:szCs w:val="18"/>
              </w:rPr>
            </w:pPr>
          </w:p>
        </w:tc>
        <w:tc>
          <w:tcPr>
            <w:tcW w:w="2070" w:type="dxa"/>
            <w:tcBorders>
              <w:top w:val="single" w:sz="6" w:space="0" w:color="000000"/>
              <w:left w:val="double" w:sz="6" w:space="0" w:color="000000"/>
              <w:bottom w:val="single" w:sz="4" w:space="0" w:color="auto"/>
              <w:right w:val="thinThickSmallGap" w:sz="24" w:space="0" w:color="auto"/>
            </w:tcBorders>
          </w:tcPr>
          <w:p w14:paraId="1ABE0543" w14:textId="77777777" w:rsidR="001F7653" w:rsidRDefault="001F7653" w:rsidP="00EB53D2">
            <w:pPr>
              <w:pStyle w:val="Style0"/>
              <w:rPr>
                <w:rFonts w:cs="Arial"/>
                <w:color w:val="000000"/>
                <w:sz w:val="18"/>
                <w:szCs w:val="18"/>
              </w:rPr>
            </w:pPr>
          </w:p>
        </w:tc>
        <w:tc>
          <w:tcPr>
            <w:tcW w:w="1890" w:type="dxa"/>
            <w:tcBorders>
              <w:top w:val="single" w:sz="6" w:space="0" w:color="000000"/>
              <w:left w:val="thinThickSmallGap" w:sz="24" w:space="0" w:color="auto"/>
              <w:bottom w:val="single" w:sz="4" w:space="0" w:color="auto"/>
              <w:right w:val="single" w:sz="4" w:space="0" w:color="auto"/>
            </w:tcBorders>
          </w:tcPr>
          <w:p w14:paraId="06DCA1ED" w14:textId="77777777" w:rsidR="001F7653" w:rsidRDefault="001F7653" w:rsidP="00EB53D2">
            <w:pPr>
              <w:pStyle w:val="Style0"/>
              <w:rPr>
                <w:rFonts w:cs="Arial"/>
                <w:color w:val="000000"/>
                <w:sz w:val="18"/>
                <w:szCs w:val="18"/>
              </w:rPr>
            </w:pPr>
          </w:p>
        </w:tc>
        <w:tc>
          <w:tcPr>
            <w:tcW w:w="1170" w:type="dxa"/>
            <w:tcBorders>
              <w:top w:val="single" w:sz="6" w:space="0" w:color="000000"/>
              <w:left w:val="thinThickSmallGap" w:sz="24" w:space="0" w:color="auto"/>
              <w:bottom w:val="single" w:sz="4" w:space="0" w:color="auto"/>
              <w:right w:val="single" w:sz="4" w:space="0" w:color="auto"/>
            </w:tcBorders>
          </w:tcPr>
          <w:p w14:paraId="593CC41F" w14:textId="77777777" w:rsidR="001F7653" w:rsidRDefault="001F7653" w:rsidP="00EB53D2">
            <w:pPr>
              <w:pStyle w:val="Style0"/>
              <w:rPr>
                <w:rFonts w:cs="Arial"/>
                <w:color w:val="000000"/>
                <w:sz w:val="18"/>
                <w:szCs w:val="18"/>
              </w:rPr>
            </w:pPr>
          </w:p>
        </w:tc>
      </w:tr>
    </w:tbl>
    <w:p w14:paraId="328EAF91" w14:textId="77777777" w:rsidR="004C6A18" w:rsidRPr="00D414F1" w:rsidRDefault="004C6A18" w:rsidP="00D414F1">
      <w:pPr>
        <w:pStyle w:val="Style0"/>
        <w:numPr>
          <w:ilvl w:val="0"/>
          <w:numId w:val="3"/>
        </w:num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bCs/>
          <w:color w:val="000000"/>
          <w:sz w:val="20"/>
          <w:szCs w:val="20"/>
        </w:rPr>
      </w:pPr>
      <w:r w:rsidRPr="00D414F1">
        <w:rPr>
          <w:rFonts w:ascii="Calibri" w:hAnsi="Calibri" w:cs="Arial"/>
          <w:b/>
          <w:bCs/>
          <w:i/>
          <w:color w:val="0070C0"/>
          <w:sz w:val="22"/>
          <w:szCs w:val="22"/>
        </w:rPr>
        <w:t>Total</w:t>
      </w:r>
      <w:r w:rsidR="00806121" w:rsidRPr="00D414F1">
        <w:rPr>
          <w:rFonts w:ascii="Calibri" w:hAnsi="Calibri" w:cs="Arial"/>
          <w:b/>
          <w:bCs/>
          <w:color w:val="000000"/>
          <w:sz w:val="22"/>
          <w:szCs w:val="22"/>
        </w:rPr>
        <w:t xml:space="preserve"> tons</w:t>
      </w:r>
      <w:r w:rsidR="00E5736E" w:rsidRPr="00D414F1">
        <w:rPr>
          <w:rFonts w:ascii="Calibri" w:hAnsi="Calibri" w:cs="Arial"/>
          <w:b/>
          <w:bCs/>
          <w:color w:val="000000"/>
          <w:sz w:val="22"/>
          <w:szCs w:val="22"/>
        </w:rPr>
        <w:t xml:space="preserve"> </w:t>
      </w:r>
      <w:r w:rsidR="00051E2C" w:rsidRPr="00D414F1">
        <w:rPr>
          <w:rFonts w:ascii="Calibri" w:hAnsi="Calibri" w:cs="Arial"/>
          <w:b/>
          <w:bCs/>
          <w:color w:val="000000"/>
          <w:sz w:val="22"/>
          <w:szCs w:val="22"/>
        </w:rPr>
        <w:t>transferred to</w:t>
      </w:r>
      <w:r w:rsidRPr="00D414F1">
        <w:rPr>
          <w:rFonts w:ascii="Calibri" w:hAnsi="Calibri" w:cs="Arial"/>
          <w:b/>
          <w:bCs/>
          <w:color w:val="000000"/>
          <w:sz w:val="22"/>
          <w:szCs w:val="22"/>
        </w:rPr>
        <w:t xml:space="preserve"> </w:t>
      </w:r>
      <w:r w:rsidRPr="001914C2">
        <w:rPr>
          <w:rFonts w:ascii="Calibri" w:hAnsi="Calibri" w:cs="Arial"/>
          <w:b/>
          <w:bCs/>
          <w:i/>
          <w:color w:val="0070C0"/>
          <w:sz w:val="22"/>
          <w:szCs w:val="22"/>
        </w:rPr>
        <w:t>disposal</w:t>
      </w:r>
      <w:r w:rsidR="00051E2C" w:rsidRPr="001914C2">
        <w:rPr>
          <w:rFonts w:ascii="Calibri" w:hAnsi="Calibri" w:cs="Arial"/>
          <w:b/>
          <w:bCs/>
          <w:i/>
          <w:color w:val="0070C0"/>
          <w:sz w:val="22"/>
          <w:szCs w:val="22"/>
        </w:rPr>
        <w:t xml:space="preserve"> destinations</w:t>
      </w:r>
      <w:r w:rsidRPr="00D414F1">
        <w:rPr>
          <w:rFonts w:ascii="Calibri" w:hAnsi="Calibri" w:cs="Arial"/>
          <w:b/>
          <w:bCs/>
          <w:color w:val="000000"/>
          <w:sz w:val="22"/>
          <w:szCs w:val="22"/>
        </w:rPr>
        <w:t xml:space="preserve"> this reporting period</w:t>
      </w:r>
      <w:r w:rsidRPr="001D3C90">
        <w:rPr>
          <w:rFonts w:cs="Arial"/>
          <w:b/>
          <w:bCs/>
          <w:color w:val="000000"/>
          <w:sz w:val="20"/>
          <w:szCs w:val="20"/>
          <w:u w:val="single"/>
        </w:rPr>
        <w:t>_____________</w:t>
      </w:r>
    </w:p>
    <w:p w14:paraId="26F22C9D" w14:textId="77777777" w:rsidR="001A1355" w:rsidRPr="00D82E15" w:rsidRDefault="001A1355" w:rsidP="00D82E15">
      <w:pPr>
        <w:pStyle w:val="Style0"/>
        <w:numPr>
          <w:ilvl w:val="0"/>
          <w:numId w:val="3"/>
        </w:num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bCs/>
          <w:color w:val="000000"/>
          <w:sz w:val="20"/>
          <w:szCs w:val="20"/>
        </w:rPr>
      </w:pPr>
      <w:r w:rsidRPr="009B483F">
        <w:rPr>
          <w:rFonts w:ascii="Calibri" w:hAnsi="Calibri" w:cs="Arial"/>
          <w:b/>
          <w:bCs/>
          <w:color w:val="000000"/>
          <w:sz w:val="22"/>
          <w:szCs w:val="22"/>
        </w:rPr>
        <w:t xml:space="preserve">Tons </w:t>
      </w:r>
      <w:r w:rsidR="001914C2" w:rsidRPr="009B483F">
        <w:rPr>
          <w:rFonts w:ascii="Calibri" w:hAnsi="Calibri" w:cs="Arial"/>
          <w:b/>
          <w:bCs/>
          <w:color w:val="000000"/>
          <w:sz w:val="22"/>
          <w:szCs w:val="22"/>
        </w:rPr>
        <w:t>t</w:t>
      </w:r>
      <w:r w:rsidR="00051E2C" w:rsidRPr="009B483F">
        <w:rPr>
          <w:rFonts w:ascii="Calibri" w:hAnsi="Calibri" w:cs="Arial"/>
          <w:b/>
          <w:bCs/>
          <w:color w:val="000000"/>
          <w:sz w:val="22"/>
          <w:szCs w:val="22"/>
        </w:rPr>
        <w:t>ransferred</w:t>
      </w:r>
      <w:r w:rsidR="004C6A18" w:rsidRPr="009B483F">
        <w:rPr>
          <w:rFonts w:ascii="Calibri" w:hAnsi="Calibri" w:cs="Arial"/>
          <w:b/>
          <w:bCs/>
          <w:color w:val="000000"/>
          <w:sz w:val="22"/>
          <w:szCs w:val="22"/>
        </w:rPr>
        <w:t xml:space="preserve"> to </w:t>
      </w:r>
      <w:r w:rsidR="001914C2" w:rsidRPr="009B483F">
        <w:rPr>
          <w:rFonts w:ascii="Calibri" w:hAnsi="Calibri" w:cs="Arial"/>
          <w:b/>
          <w:bCs/>
          <w:color w:val="0070C0"/>
          <w:sz w:val="22"/>
          <w:szCs w:val="22"/>
        </w:rPr>
        <w:t>out-of-s</w:t>
      </w:r>
      <w:r w:rsidR="009E7C08" w:rsidRPr="009B483F">
        <w:rPr>
          <w:rFonts w:ascii="Calibri" w:hAnsi="Calibri" w:cs="Arial"/>
          <w:b/>
          <w:bCs/>
          <w:color w:val="0070C0"/>
          <w:sz w:val="22"/>
          <w:szCs w:val="22"/>
        </w:rPr>
        <w:t>tate</w:t>
      </w:r>
      <w:r w:rsidR="009E7C08" w:rsidRPr="009B483F">
        <w:rPr>
          <w:rFonts w:ascii="Calibri" w:hAnsi="Calibri" w:cs="Arial"/>
          <w:b/>
          <w:bCs/>
          <w:color w:val="000000"/>
          <w:sz w:val="22"/>
          <w:szCs w:val="22"/>
        </w:rPr>
        <w:t xml:space="preserve"> </w:t>
      </w:r>
      <w:r w:rsidR="001914C2" w:rsidRPr="009B483F">
        <w:rPr>
          <w:rFonts w:ascii="Calibri" w:hAnsi="Calibri" w:cs="Arial"/>
          <w:b/>
          <w:bCs/>
          <w:color w:val="0070C0"/>
          <w:sz w:val="22"/>
          <w:szCs w:val="22"/>
        </w:rPr>
        <w:t>d</w:t>
      </w:r>
      <w:r w:rsidR="00E5736E" w:rsidRPr="009B483F">
        <w:rPr>
          <w:rFonts w:ascii="Calibri" w:hAnsi="Calibri" w:cs="Arial"/>
          <w:b/>
          <w:bCs/>
          <w:color w:val="0070C0"/>
          <w:sz w:val="22"/>
          <w:szCs w:val="22"/>
        </w:rPr>
        <w:t>isposal</w:t>
      </w:r>
      <w:r w:rsidR="004C6A18" w:rsidRPr="009B483F">
        <w:rPr>
          <w:rFonts w:ascii="Calibri" w:hAnsi="Calibri" w:cs="Arial"/>
          <w:b/>
          <w:bCs/>
          <w:color w:val="0070C0"/>
          <w:sz w:val="22"/>
          <w:szCs w:val="22"/>
        </w:rPr>
        <w:t xml:space="preserve"> </w:t>
      </w:r>
      <w:r w:rsidR="001914C2" w:rsidRPr="009B483F">
        <w:rPr>
          <w:rFonts w:ascii="Calibri" w:hAnsi="Calibri" w:cs="Arial"/>
          <w:b/>
          <w:bCs/>
          <w:color w:val="000000"/>
          <w:sz w:val="22"/>
          <w:szCs w:val="22"/>
        </w:rPr>
        <w:t>d</w:t>
      </w:r>
      <w:r w:rsidR="004C6A18" w:rsidRPr="009B483F">
        <w:rPr>
          <w:rFonts w:ascii="Calibri" w:hAnsi="Calibri" w:cs="Arial"/>
          <w:b/>
          <w:bCs/>
          <w:color w:val="000000"/>
          <w:sz w:val="22"/>
          <w:szCs w:val="22"/>
        </w:rPr>
        <w:t>estinations</w:t>
      </w:r>
      <w:r w:rsidR="001914C2" w:rsidRPr="009B483F">
        <w:rPr>
          <w:rFonts w:ascii="Calibri" w:hAnsi="Calibri" w:cs="Arial"/>
          <w:b/>
          <w:bCs/>
          <w:color w:val="000000"/>
          <w:sz w:val="22"/>
          <w:szCs w:val="22"/>
        </w:rPr>
        <w:t xml:space="preserve"> this reporting period</w:t>
      </w:r>
      <w:r w:rsidR="00051E2C">
        <w:rPr>
          <w:rFonts w:cs="Arial"/>
          <w:b/>
          <w:bCs/>
          <w:color w:val="000000"/>
          <w:sz w:val="20"/>
          <w:szCs w:val="20"/>
        </w:rPr>
        <w:t xml:space="preserve"> </w:t>
      </w:r>
      <w:r w:rsidR="001D3C90">
        <w:rPr>
          <w:rFonts w:cs="Arial"/>
          <w:b/>
          <w:bCs/>
          <w:color w:val="000000"/>
          <w:sz w:val="20"/>
          <w:szCs w:val="20"/>
          <w:u w:val="single"/>
        </w:rPr>
        <w:t>_______</w:t>
      </w:r>
    </w:p>
    <w:p w14:paraId="19CA779D" w14:textId="77777777" w:rsidR="00AD5388" w:rsidRDefault="00AD5388" w:rsidP="00317C57">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ascii="Calibri" w:hAnsi="Calibri" w:cs="Arial"/>
          <w:b/>
          <w:bCs/>
          <w:color w:val="000000"/>
        </w:rPr>
      </w:pPr>
    </w:p>
    <w:p w14:paraId="33A63BD5" w14:textId="0EC40494" w:rsidR="009E7C08" w:rsidRPr="008A2108" w:rsidRDefault="007135B6" w:rsidP="00317C57">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ascii="Calibri" w:hAnsi="Calibri" w:cs="Arial"/>
          <w:b/>
          <w:bCs/>
          <w:color w:val="000000"/>
          <w:sz w:val="20"/>
          <w:szCs w:val="20"/>
        </w:rPr>
      </w:pPr>
      <w:r w:rsidRPr="00D414F1">
        <w:rPr>
          <w:rFonts w:ascii="Calibri" w:hAnsi="Calibri" w:cs="Arial"/>
          <w:b/>
          <w:bCs/>
          <w:color w:val="000000"/>
        </w:rPr>
        <w:t>PART 2</w:t>
      </w:r>
      <w:r w:rsidR="009E7C08" w:rsidRPr="00D414F1">
        <w:rPr>
          <w:rFonts w:ascii="Calibri" w:hAnsi="Calibri" w:cs="Arial"/>
          <w:b/>
          <w:bCs/>
          <w:color w:val="000000"/>
        </w:rPr>
        <w:t>b</w:t>
      </w:r>
      <w:r w:rsidR="002A0970">
        <w:rPr>
          <w:rFonts w:ascii="Calibri" w:hAnsi="Calibri" w:cs="Arial"/>
          <w:b/>
          <w:bCs/>
          <w:color w:val="000000"/>
        </w:rPr>
        <w:t xml:space="preserve"> -</w:t>
      </w:r>
      <w:r w:rsidR="002A0970" w:rsidRPr="00D414F1">
        <w:rPr>
          <w:rFonts w:ascii="Calibri" w:hAnsi="Calibri" w:cs="Arial"/>
          <w:b/>
          <w:bCs/>
          <w:color w:val="000000"/>
        </w:rPr>
        <w:t xml:space="preserve"> </w:t>
      </w:r>
      <w:r w:rsidR="002A0970">
        <w:rPr>
          <w:rFonts w:ascii="Calibri" w:hAnsi="Calibri" w:cs="Arial"/>
          <w:b/>
          <w:bCs/>
          <w:color w:val="000000"/>
        </w:rPr>
        <w:t>Recyclables</w:t>
      </w:r>
      <w:r w:rsidR="002A0970" w:rsidRPr="009E7C08">
        <w:rPr>
          <w:rFonts w:ascii="Calibri" w:hAnsi="Calibri" w:cs="Arial"/>
          <w:b/>
          <w:bCs/>
          <w:color w:val="000000"/>
        </w:rPr>
        <w:t xml:space="preserve"> Transferred</w:t>
      </w:r>
      <w:r w:rsidR="002A0970">
        <w:rPr>
          <w:rFonts w:ascii="Calibri" w:hAnsi="Calibri" w:cs="Arial"/>
          <w:b/>
          <w:bCs/>
          <w:color w:val="000000"/>
        </w:rPr>
        <w:t xml:space="preserve"> </w:t>
      </w:r>
      <w:r w:rsidR="007164BD">
        <w:rPr>
          <w:rFonts w:ascii="Calibri" w:hAnsi="Calibri" w:cs="Arial"/>
          <w:b/>
          <w:bCs/>
          <w:i/>
          <w:color w:val="0070C0"/>
        </w:rPr>
        <w:t xml:space="preserve">from the Aggregation Site </w:t>
      </w:r>
      <w:r w:rsidR="00B24E02">
        <w:rPr>
          <w:rFonts w:ascii="Calibri" w:hAnsi="Calibri" w:cs="Arial"/>
          <w:b/>
          <w:bCs/>
          <w:i/>
          <w:color w:val="0070C0"/>
        </w:rPr>
        <w:t xml:space="preserve">to End-Users </w:t>
      </w:r>
      <w:r w:rsidR="00607A92">
        <w:rPr>
          <w:rFonts w:ascii="Calibri" w:hAnsi="Calibri" w:cs="Arial"/>
          <w:b/>
          <w:bCs/>
          <w:i/>
          <w:color w:val="0070C0"/>
        </w:rPr>
        <w:t>(i.e. markets</w:t>
      </w:r>
      <w:r w:rsidR="00647689">
        <w:rPr>
          <w:rFonts w:ascii="Calibri" w:hAnsi="Calibri" w:cs="Arial"/>
          <w:b/>
          <w:bCs/>
          <w:i/>
          <w:color w:val="0070C0"/>
        </w:rPr>
        <w:t xml:space="preserve"> in CT or out-of-state</w:t>
      </w:r>
      <w:r w:rsidR="00607A92">
        <w:rPr>
          <w:rFonts w:ascii="Calibri" w:hAnsi="Calibri" w:cs="Arial"/>
          <w:b/>
          <w:bCs/>
          <w:i/>
          <w:color w:val="0070C0"/>
        </w:rPr>
        <w:t xml:space="preserve">) </w:t>
      </w:r>
      <w:r w:rsidR="00B24E02">
        <w:rPr>
          <w:rFonts w:ascii="Calibri" w:hAnsi="Calibri" w:cs="Arial"/>
          <w:b/>
          <w:bCs/>
          <w:i/>
          <w:color w:val="0070C0"/>
        </w:rPr>
        <w:t>or to Out-o</w:t>
      </w:r>
      <w:r w:rsidR="002A0970" w:rsidRPr="001F7653">
        <w:rPr>
          <w:rFonts w:ascii="Calibri" w:hAnsi="Calibri" w:cs="Arial"/>
          <w:b/>
          <w:bCs/>
          <w:i/>
          <w:color w:val="0070C0"/>
        </w:rPr>
        <w:t>f-State</w:t>
      </w:r>
      <w:r w:rsidR="002A0970">
        <w:rPr>
          <w:rFonts w:ascii="Calibri" w:hAnsi="Calibri" w:cs="Arial"/>
          <w:b/>
          <w:bCs/>
          <w:color w:val="000000"/>
        </w:rPr>
        <w:t xml:space="preserve"> </w:t>
      </w:r>
      <w:r w:rsidR="002A0970">
        <w:rPr>
          <w:rFonts w:ascii="Calibri" w:hAnsi="Calibri" w:cs="Arial"/>
          <w:b/>
          <w:bCs/>
          <w:i/>
          <w:color w:val="0070C0"/>
        </w:rPr>
        <w:t>Recycling</w:t>
      </w:r>
      <w:r w:rsidR="002A0970" w:rsidRPr="009E7C08">
        <w:rPr>
          <w:rFonts w:ascii="Calibri" w:hAnsi="Calibri" w:cs="Arial"/>
          <w:b/>
          <w:bCs/>
          <w:color w:val="000000"/>
        </w:rPr>
        <w:t xml:space="preserve"> Destinations</w:t>
      </w:r>
      <w:r w:rsidR="008A2108">
        <w:rPr>
          <w:rFonts w:ascii="Calibri" w:hAnsi="Calibri" w:cs="Arial"/>
          <w:b/>
          <w:bCs/>
          <w:color w:val="000000"/>
        </w:rPr>
        <w:t xml:space="preserve"> </w:t>
      </w:r>
    </w:p>
    <w:tbl>
      <w:tblPr>
        <w:tblW w:w="14400" w:type="dxa"/>
        <w:tblInd w:w="743" w:type="dxa"/>
        <w:tblLayout w:type="fixed"/>
        <w:tblCellMar>
          <w:left w:w="0" w:type="dxa"/>
          <w:right w:w="0" w:type="dxa"/>
        </w:tblCellMar>
        <w:tblLook w:val="0000" w:firstRow="0" w:lastRow="0" w:firstColumn="0" w:lastColumn="0" w:noHBand="0" w:noVBand="0"/>
      </w:tblPr>
      <w:tblGrid>
        <w:gridCol w:w="4320"/>
        <w:gridCol w:w="2880"/>
        <w:gridCol w:w="1980"/>
        <w:gridCol w:w="1980"/>
        <w:gridCol w:w="1980"/>
        <w:gridCol w:w="1260"/>
      </w:tblGrid>
      <w:tr w:rsidR="005430FA" w14:paraId="2F25E28E" w14:textId="77777777" w:rsidTr="008A70A1">
        <w:trPr>
          <w:cantSplit/>
        </w:trPr>
        <w:tc>
          <w:tcPr>
            <w:tcW w:w="13140" w:type="dxa"/>
            <w:gridSpan w:val="5"/>
            <w:tcBorders>
              <w:top w:val="double" w:sz="6" w:space="0" w:color="000000"/>
              <w:left w:val="double" w:sz="6" w:space="0" w:color="000000"/>
              <w:right w:val="double" w:sz="6" w:space="0" w:color="000000"/>
            </w:tcBorders>
            <w:shd w:val="clear" w:color="auto" w:fill="E7E6E6"/>
          </w:tcPr>
          <w:p w14:paraId="0B522815" w14:textId="10F05672" w:rsidR="005430FA" w:rsidRDefault="005430FA" w:rsidP="0029403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cs="Arial"/>
                <w:b/>
                <w:bCs/>
                <w:color w:val="000000"/>
                <w:sz w:val="18"/>
                <w:szCs w:val="18"/>
              </w:rPr>
            </w:pPr>
            <w:r>
              <w:rPr>
                <w:rFonts w:cs="Arial"/>
                <w:b/>
                <w:bCs/>
                <w:color w:val="000000"/>
                <w:sz w:val="18"/>
                <w:szCs w:val="18"/>
              </w:rPr>
              <w:t xml:space="preserve">RECYCLABLES TRANSFERRED </w:t>
            </w:r>
            <w:r w:rsidRPr="005430FA">
              <w:rPr>
                <w:rFonts w:cs="Arial"/>
                <w:b/>
                <w:bCs/>
                <w:i/>
                <w:color w:val="0070C0"/>
                <w:sz w:val="20"/>
                <w:szCs w:val="20"/>
              </w:rPr>
              <w:t>to End-Users or</w:t>
            </w:r>
            <w:r w:rsidRPr="005430FA">
              <w:rPr>
                <w:rFonts w:cs="Arial"/>
                <w:b/>
                <w:bCs/>
                <w:i/>
                <w:color w:val="000000"/>
                <w:sz w:val="20"/>
                <w:szCs w:val="20"/>
              </w:rPr>
              <w:t xml:space="preserve"> </w:t>
            </w:r>
            <w:r w:rsidRPr="00A66CB2">
              <w:rPr>
                <w:rFonts w:cs="Arial"/>
                <w:b/>
                <w:bCs/>
                <w:i/>
                <w:color w:val="0070C0"/>
                <w:sz w:val="20"/>
                <w:szCs w:val="20"/>
              </w:rPr>
              <w:t>to</w:t>
            </w:r>
            <w:r w:rsidRPr="005430FA">
              <w:rPr>
                <w:rFonts w:cs="Arial"/>
                <w:b/>
                <w:bCs/>
                <w:i/>
                <w:color w:val="000000"/>
                <w:sz w:val="20"/>
                <w:szCs w:val="20"/>
              </w:rPr>
              <w:t xml:space="preserve"> </w:t>
            </w:r>
            <w:r w:rsidRPr="005430FA">
              <w:rPr>
                <w:rFonts w:cs="Arial"/>
                <w:b/>
                <w:bCs/>
                <w:i/>
                <w:color w:val="0070C0"/>
                <w:sz w:val="20"/>
                <w:szCs w:val="20"/>
              </w:rPr>
              <w:t>Out-of-State</w:t>
            </w:r>
            <w:r w:rsidRPr="005430FA">
              <w:rPr>
                <w:rFonts w:cs="Arial"/>
                <w:b/>
                <w:bCs/>
                <w:i/>
                <w:color w:val="000000"/>
                <w:sz w:val="20"/>
                <w:szCs w:val="20"/>
              </w:rPr>
              <w:t xml:space="preserve"> </w:t>
            </w:r>
            <w:r w:rsidRPr="005430FA">
              <w:rPr>
                <w:rFonts w:cs="Arial"/>
                <w:b/>
                <w:bCs/>
                <w:i/>
                <w:color w:val="0070C0"/>
                <w:sz w:val="20"/>
                <w:szCs w:val="20"/>
              </w:rPr>
              <w:t>Recycling</w:t>
            </w:r>
          </w:p>
        </w:tc>
        <w:tc>
          <w:tcPr>
            <w:tcW w:w="1260" w:type="dxa"/>
            <w:tcBorders>
              <w:top w:val="double" w:sz="6" w:space="0" w:color="000000"/>
              <w:left w:val="double" w:sz="6" w:space="0" w:color="000000"/>
              <w:right w:val="double" w:sz="6" w:space="0" w:color="000000"/>
            </w:tcBorders>
            <w:shd w:val="clear" w:color="auto" w:fill="E7E6E6"/>
          </w:tcPr>
          <w:p w14:paraId="69D86EF7" w14:textId="77777777" w:rsidR="005430FA" w:rsidRDefault="005430FA">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center"/>
              <w:rPr>
                <w:rFonts w:cs="Arial"/>
                <w:b/>
                <w:bCs/>
                <w:color w:val="000000"/>
                <w:sz w:val="18"/>
                <w:szCs w:val="18"/>
              </w:rPr>
            </w:pPr>
          </w:p>
        </w:tc>
      </w:tr>
      <w:tr w:rsidR="005430FA" w14:paraId="34D33DBE" w14:textId="77777777" w:rsidTr="00F6010E">
        <w:trPr>
          <w:cantSplit/>
          <w:trHeight w:val="441"/>
        </w:trPr>
        <w:tc>
          <w:tcPr>
            <w:tcW w:w="4320" w:type="dxa"/>
            <w:vMerge w:val="restart"/>
            <w:tcBorders>
              <w:top w:val="double" w:sz="6" w:space="0" w:color="000000"/>
              <w:left w:val="double" w:sz="6" w:space="0" w:color="000000"/>
            </w:tcBorders>
            <w:shd w:val="clear" w:color="auto" w:fill="E7E6E6"/>
          </w:tcPr>
          <w:p w14:paraId="5B713FD8" w14:textId="77777777" w:rsidR="005430FA" w:rsidRDefault="00B761EC" w:rsidP="00265664">
            <w:pPr>
              <w:pStyle w:val="Style0"/>
              <w:jc w:val="center"/>
              <w:rPr>
                <w:rFonts w:cs="Arial"/>
                <w:color w:val="000000"/>
                <w:sz w:val="18"/>
                <w:szCs w:val="18"/>
              </w:rPr>
            </w:pPr>
            <w:r w:rsidRPr="009E7C08">
              <w:rPr>
                <w:rFonts w:ascii="Calibri" w:hAnsi="Calibri" w:cs="Arial"/>
                <w:b/>
                <w:color w:val="000000"/>
                <w:sz w:val="18"/>
                <w:szCs w:val="18"/>
              </w:rPr>
              <w:t>Name</w:t>
            </w:r>
            <w:r w:rsidR="005430FA" w:rsidRPr="009E7C08">
              <w:rPr>
                <w:rFonts w:ascii="Calibri" w:hAnsi="Calibri" w:cs="Arial"/>
                <w:b/>
                <w:color w:val="000000"/>
                <w:sz w:val="18"/>
                <w:szCs w:val="18"/>
              </w:rPr>
              <w:t xml:space="preserve"> and </w:t>
            </w:r>
            <w:r w:rsidRPr="009E7C08">
              <w:rPr>
                <w:rFonts w:ascii="Calibri" w:hAnsi="Calibri" w:cs="Arial"/>
                <w:b/>
                <w:color w:val="000000"/>
                <w:sz w:val="18"/>
                <w:szCs w:val="18"/>
              </w:rPr>
              <w:t>Location</w:t>
            </w:r>
            <w:r w:rsidR="005430FA" w:rsidRPr="009E7C08">
              <w:rPr>
                <w:rFonts w:ascii="Calibri" w:hAnsi="Calibri" w:cs="Arial"/>
                <w:b/>
                <w:color w:val="000000"/>
                <w:sz w:val="18"/>
                <w:szCs w:val="18"/>
              </w:rPr>
              <w:t xml:space="preserve"> of</w:t>
            </w:r>
            <w:r w:rsidR="005430FA">
              <w:rPr>
                <w:rFonts w:ascii="Calibri" w:hAnsi="Calibri" w:cs="Arial"/>
                <w:b/>
                <w:color w:val="000000"/>
                <w:sz w:val="18"/>
                <w:szCs w:val="18"/>
              </w:rPr>
              <w:t xml:space="preserve"> </w:t>
            </w:r>
            <w:r>
              <w:rPr>
                <w:rFonts w:ascii="Calibri" w:hAnsi="Calibri" w:cs="Arial"/>
                <w:b/>
                <w:color w:val="000000"/>
                <w:sz w:val="18"/>
                <w:szCs w:val="18"/>
              </w:rPr>
              <w:t xml:space="preserve">End User </w:t>
            </w:r>
            <w:r w:rsidR="00EC38E5">
              <w:rPr>
                <w:rFonts w:ascii="Calibri" w:hAnsi="Calibri" w:cs="Arial"/>
                <w:b/>
                <w:color w:val="000000"/>
                <w:sz w:val="18"/>
                <w:szCs w:val="18"/>
              </w:rPr>
              <w:t xml:space="preserve">(Market e.g. </w:t>
            </w:r>
            <w:r>
              <w:rPr>
                <w:rFonts w:ascii="Calibri" w:hAnsi="Calibri" w:cs="Arial"/>
                <w:b/>
                <w:color w:val="000000"/>
                <w:sz w:val="18"/>
                <w:szCs w:val="18"/>
              </w:rPr>
              <w:t>Manufacturer,</w:t>
            </w:r>
            <w:r w:rsidR="00EC38E5">
              <w:rPr>
                <w:rFonts w:ascii="Calibri" w:hAnsi="Calibri" w:cs="Arial"/>
                <w:b/>
                <w:color w:val="000000"/>
                <w:sz w:val="18"/>
                <w:szCs w:val="18"/>
              </w:rPr>
              <w:t xml:space="preserve"> Paper mill, </w:t>
            </w:r>
            <w:r w:rsidR="008A2108">
              <w:rPr>
                <w:rFonts w:ascii="Calibri" w:hAnsi="Calibri" w:cs="Arial"/>
                <w:b/>
                <w:color w:val="000000"/>
                <w:sz w:val="18"/>
                <w:szCs w:val="18"/>
              </w:rPr>
              <w:t xml:space="preserve">Landscaper, </w:t>
            </w:r>
            <w:r w:rsidR="00EC38E5">
              <w:rPr>
                <w:rFonts w:ascii="Calibri" w:hAnsi="Calibri" w:cs="Arial"/>
                <w:b/>
                <w:color w:val="000000"/>
                <w:sz w:val="18"/>
                <w:szCs w:val="18"/>
              </w:rPr>
              <w:t xml:space="preserve">etc.) </w:t>
            </w:r>
            <w:r w:rsidR="005430FA">
              <w:rPr>
                <w:rFonts w:ascii="Calibri" w:hAnsi="Calibri" w:cs="Arial"/>
                <w:b/>
                <w:color w:val="000000"/>
                <w:sz w:val="18"/>
                <w:szCs w:val="18"/>
              </w:rPr>
              <w:t xml:space="preserve"> or</w:t>
            </w:r>
            <w:r w:rsidR="005430FA" w:rsidRPr="009E7C08">
              <w:rPr>
                <w:rFonts w:ascii="Calibri" w:hAnsi="Calibri" w:cs="Arial"/>
                <w:b/>
                <w:color w:val="000000"/>
                <w:sz w:val="18"/>
                <w:szCs w:val="18"/>
              </w:rPr>
              <w:t xml:space="preserve"> </w:t>
            </w:r>
            <w:r>
              <w:rPr>
                <w:rFonts w:ascii="Calibri" w:hAnsi="Calibri" w:cs="Arial"/>
                <w:b/>
                <w:color w:val="000000"/>
                <w:sz w:val="18"/>
                <w:szCs w:val="18"/>
              </w:rPr>
              <w:t>Out-o</w:t>
            </w:r>
            <w:r w:rsidRPr="009E7C08">
              <w:rPr>
                <w:rFonts w:ascii="Calibri" w:hAnsi="Calibri" w:cs="Arial"/>
                <w:b/>
                <w:color w:val="000000"/>
                <w:sz w:val="18"/>
                <w:szCs w:val="18"/>
              </w:rPr>
              <w:t xml:space="preserve">f-State </w:t>
            </w:r>
            <w:r>
              <w:rPr>
                <w:rFonts w:ascii="Calibri" w:hAnsi="Calibri" w:cs="Arial"/>
                <w:b/>
                <w:color w:val="000000"/>
                <w:sz w:val="18"/>
                <w:szCs w:val="18"/>
              </w:rPr>
              <w:t xml:space="preserve">Recycling </w:t>
            </w:r>
            <w:r w:rsidRPr="009E7C08">
              <w:rPr>
                <w:rFonts w:ascii="Calibri" w:hAnsi="Calibri" w:cs="Arial"/>
                <w:b/>
                <w:color w:val="000000"/>
                <w:sz w:val="18"/>
                <w:szCs w:val="18"/>
              </w:rPr>
              <w:t>Facility</w:t>
            </w:r>
            <w:r>
              <w:rPr>
                <w:rFonts w:ascii="Calibri" w:hAnsi="Calibri" w:cs="Arial"/>
                <w:b/>
                <w:color w:val="000000"/>
                <w:sz w:val="18"/>
                <w:szCs w:val="18"/>
              </w:rPr>
              <w:t xml:space="preserve"> </w:t>
            </w:r>
            <w:r w:rsidR="005430FA" w:rsidRPr="009E7C08">
              <w:rPr>
                <w:rFonts w:ascii="Calibri" w:hAnsi="Calibri" w:cs="Arial"/>
                <w:b/>
                <w:color w:val="000000"/>
                <w:sz w:val="18"/>
                <w:szCs w:val="18"/>
              </w:rPr>
              <w:t xml:space="preserve">to which </w:t>
            </w:r>
            <w:r>
              <w:rPr>
                <w:rFonts w:ascii="Calibri" w:hAnsi="Calibri" w:cs="Arial"/>
                <w:b/>
                <w:color w:val="000000"/>
                <w:sz w:val="18"/>
                <w:szCs w:val="18"/>
              </w:rPr>
              <w:t>Recyclables</w:t>
            </w:r>
            <w:r w:rsidRPr="009E7C08">
              <w:rPr>
                <w:rFonts w:ascii="Calibri" w:hAnsi="Calibri" w:cs="Arial"/>
                <w:b/>
                <w:color w:val="000000"/>
                <w:sz w:val="18"/>
                <w:szCs w:val="18"/>
              </w:rPr>
              <w:t xml:space="preserve"> W</w:t>
            </w:r>
            <w:r>
              <w:rPr>
                <w:rFonts w:ascii="Calibri" w:hAnsi="Calibri" w:cs="Arial"/>
                <w:b/>
                <w:color w:val="000000"/>
                <w:sz w:val="18"/>
                <w:szCs w:val="18"/>
              </w:rPr>
              <w:t>ere</w:t>
            </w:r>
            <w:r w:rsidRPr="009E7C08">
              <w:rPr>
                <w:rFonts w:ascii="Calibri" w:hAnsi="Calibri" w:cs="Arial"/>
                <w:b/>
                <w:color w:val="000000"/>
                <w:sz w:val="18"/>
                <w:szCs w:val="18"/>
              </w:rPr>
              <w:t xml:space="preserve"> Transferred</w:t>
            </w:r>
            <w:r>
              <w:rPr>
                <w:rFonts w:cs="Arial"/>
                <w:color w:val="000000"/>
                <w:sz w:val="18"/>
                <w:szCs w:val="18"/>
              </w:rPr>
              <w:t xml:space="preserve"> </w:t>
            </w:r>
          </w:p>
          <w:p w14:paraId="22AB2EA4" w14:textId="77777777" w:rsidR="005430FA" w:rsidRDefault="005430FA" w:rsidP="00265664">
            <w:pPr>
              <w:pStyle w:val="Style0"/>
              <w:rPr>
                <w:rFonts w:cs="Arial"/>
                <w:color w:val="000000"/>
                <w:sz w:val="18"/>
                <w:szCs w:val="18"/>
              </w:rPr>
            </w:pPr>
          </w:p>
        </w:tc>
        <w:tc>
          <w:tcPr>
            <w:tcW w:w="2880" w:type="dxa"/>
            <w:tcBorders>
              <w:top w:val="double" w:sz="6" w:space="0" w:color="000000"/>
              <w:left w:val="double" w:sz="6" w:space="0" w:color="000000"/>
            </w:tcBorders>
            <w:shd w:val="clear" w:color="auto" w:fill="E7E6E6"/>
          </w:tcPr>
          <w:p w14:paraId="1C291602" w14:textId="77777777" w:rsidR="005430FA" w:rsidRDefault="005430FA" w:rsidP="005430FA">
            <w:pPr>
              <w:pStyle w:val="Style0"/>
              <w:jc w:val="center"/>
              <w:rPr>
                <w:rFonts w:cs="Arial"/>
                <w:b/>
                <w:color w:val="000000"/>
                <w:sz w:val="16"/>
                <w:szCs w:val="16"/>
              </w:rPr>
            </w:pPr>
            <w:r>
              <w:rPr>
                <w:rFonts w:cs="Arial"/>
                <w:b/>
                <w:color w:val="000000"/>
                <w:sz w:val="16"/>
                <w:szCs w:val="16"/>
              </w:rPr>
              <w:t xml:space="preserve">DESTINATION TYPE (e.g. </w:t>
            </w:r>
            <w:r w:rsidR="00B761EC" w:rsidRPr="009B483F">
              <w:rPr>
                <w:rFonts w:ascii="Calibri" w:hAnsi="Calibri" w:cs="Arial"/>
                <w:b/>
                <w:color w:val="000000"/>
                <w:sz w:val="16"/>
                <w:szCs w:val="16"/>
              </w:rPr>
              <w:t>manufacturer, paper mill,</w:t>
            </w:r>
            <w:r w:rsidR="008A2108">
              <w:rPr>
                <w:rFonts w:ascii="Calibri" w:hAnsi="Calibri" w:cs="Arial"/>
                <w:b/>
                <w:color w:val="000000"/>
                <w:sz w:val="16"/>
                <w:szCs w:val="16"/>
              </w:rPr>
              <w:t xml:space="preserve"> landscapers,</w:t>
            </w:r>
            <w:r w:rsidR="00B761EC" w:rsidRPr="009B483F">
              <w:rPr>
                <w:rFonts w:ascii="Calibri" w:hAnsi="Calibri" w:cs="Arial"/>
                <w:b/>
                <w:color w:val="000000"/>
                <w:sz w:val="16"/>
                <w:szCs w:val="16"/>
              </w:rPr>
              <w:t xml:space="preserve"> </w:t>
            </w:r>
            <w:r w:rsidR="008A2108">
              <w:rPr>
                <w:rFonts w:ascii="Calibri" w:hAnsi="Calibri" w:cs="Arial"/>
                <w:b/>
                <w:color w:val="000000"/>
                <w:sz w:val="16"/>
                <w:szCs w:val="16"/>
              </w:rPr>
              <w:t xml:space="preserve">out-of-state </w:t>
            </w:r>
            <w:r w:rsidR="00B761EC" w:rsidRPr="009B483F">
              <w:rPr>
                <w:rFonts w:ascii="Calibri" w:hAnsi="Calibri" w:cs="Arial"/>
                <w:b/>
                <w:color w:val="000000"/>
                <w:sz w:val="16"/>
                <w:szCs w:val="16"/>
              </w:rPr>
              <w:t>recycling processing facility, out-of-state aggregation site, etc</w:t>
            </w:r>
            <w:r>
              <w:rPr>
                <w:rFonts w:cs="Arial"/>
                <w:b/>
                <w:color w:val="000000"/>
                <w:sz w:val="16"/>
                <w:szCs w:val="16"/>
              </w:rPr>
              <w:t>.)</w:t>
            </w:r>
          </w:p>
        </w:tc>
        <w:tc>
          <w:tcPr>
            <w:tcW w:w="1980" w:type="dxa"/>
            <w:vMerge w:val="restart"/>
            <w:tcBorders>
              <w:top w:val="double" w:sz="6" w:space="0" w:color="000000"/>
              <w:left w:val="double" w:sz="6" w:space="0" w:color="000000"/>
              <w:right w:val="double" w:sz="6" w:space="0" w:color="000000"/>
            </w:tcBorders>
            <w:shd w:val="clear" w:color="auto" w:fill="E7E6E6"/>
          </w:tcPr>
          <w:p w14:paraId="6F3E08B1" w14:textId="77777777" w:rsidR="005430FA" w:rsidRDefault="005430FA" w:rsidP="00265664">
            <w:pPr>
              <w:pStyle w:val="Style0"/>
              <w:jc w:val="center"/>
              <w:rPr>
                <w:rFonts w:cs="Arial"/>
                <w:b/>
                <w:color w:val="000000"/>
                <w:sz w:val="16"/>
                <w:szCs w:val="16"/>
              </w:rPr>
            </w:pPr>
          </w:p>
          <w:p w14:paraId="39E05075" w14:textId="77777777" w:rsidR="005430FA" w:rsidRPr="00265664" w:rsidRDefault="005430FA" w:rsidP="00265664">
            <w:pPr>
              <w:pStyle w:val="Style0"/>
              <w:jc w:val="center"/>
              <w:rPr>
                <w:rFonts w:cs="Arial"/>
                <w:b/>
                <w:color w:val="000000"/>
                <w:sz w:val="16"/>
                <w:szCs w:val="16"/>
              </w:rPr>
            </w:pPr>
            <w:r>
              <w:rPr>
                <w:rFonts w:cs="Arial"/>
                <w:b/>
                <w:color w:val="000000"/>
                <w:sz w:val="16"/>
                <w:szCs w:val="16"/>
              </w:rPr>
              <w:t>Type of Recyclable</w:t>
            </w:r>
          </w:p>
        </w:tc>
        <w:tc>
          <w:tcPr>
            <w:tcW w:w="1980" w:type="dxa"/>
            <w:tcBorders>
              <w:top w:val="double" w:sz="6" w:space="0" w:color="000000"/>
              <w:left w:val="double" w:sz="6" w:space="0" w:color="000000"/>
              <w:bottom w:val="double" w:sz="6" w:space="0" w:color="000000"/>
              <w:right w:val="thinThickSmallGap" w:sz="24" w:space="0" w:color="auto"/>
            </w:tcBorders>
            <w:shd w:val="clear" w:color="auto" w:fill="E7E6E6"/>
          </w:tcPr>
          <w:p w14:paraId="6D7B708B" w14:textId="77777777" w:rsidR="005430FA" w:rsidRPr="00265664" w:rsidRDefault="00B761EC" w:rsidP="00B761EC">
            <w:pPr>
              <w:pStyle w:val="Style0"/>
              <w:jc w:val="center"/>
              <w:rPr>
                <w:rFonts w:cs="Arial"/>
                <w:b/>
                <w:color w:val="000000"/>
                <w:sz w:val="16"/>
                <w:szCs w:val="16"/>
              </w:rPr>
            </w:pPr>
            <w:r>
              <w:rPr>
                <w:rFonts w:cs="Arial"/>
                <w:b/>
                <w:color w:val="000000"/>
                <w:sz w:val="16"/>
                <w:szCs w:val="16"/>
              </w:rPr>
              <w:t>J</w:t>
            </w:r>
            <w:r w:rsidR="005430FA" w:rsidRPr="00265664">
              <w:rPr>
                <w:rFonts w:cs="Arial"/>
                <w:b/>
                <w:color w:val="000000"/>
                <w:sz w:val="16"/>
                <w:szCs w:val="16"/>
              </w:rPr>
              <w:t>UL  to DEC</w:t>
            </w:r>
          </w:p>
          <w:p w14:paraId="33996EBF" w14:textId="77777777" w:rsidR="005430FA" w:rsidRPr="00265664" w:rsidRDefault="005430FA" w:rsidP="00B761EC">
            <w:pPr>
              <w:pStyle w:val="Style0"/>
              <w:jc w:val="center"/>
              <w:rPr>
                <w:rFonts w:cs="Arial"/>
                <w:b/>
                <w:color w:val="000000"/>
                <w:sz w:val="16"/>
                <w:szCs w:val="16"/>
              </w:rPr>
            </w:pPr>
            <w:r w:rsidRPr="00265664">
              <w:rPr>
                <w:rFonts w:cs="Arial"/>
                <w:b/>
                <w:color w:val="000000"/>
                <w:sz w:val="16"/>
                <w:szCs w:val="16"/>
              </w:rPr>
              <w:t>Year:___</w:t>
            </w:r>
            <w:r w:rsidR="00B761EC">
              <w:rPr>
                <w:rFonts w:cs="Arial"/>
                <w:b/>
                <w:color w:val="000000"/>
                <w:sz w:val="16"/>
                <w:szCs w:val="16"/>
              </w:rPr>
              <w:t>___</w:t>
            </w:r>
          </w:p>
        </w:tc>
        <w:tc>
          <w:tcPr>
            <w:tcW w:w="1980" w:type="dxa"/>
            <w:tcBorders>
              <w:top w:val="double" w:sz="6" w:space="0" w:color="000000"/>
              <w:left w:val="thinThickSmallGap" w:sz="24" w:space="0" w:color="auto"/>
              <w:bottom w:val="double" w:sz="6" w:space="0" w:color="000000"/>
              <w:right w:val="single" w:sz="4" w:space="0" w:color="auto"/>
            </w:tcBorders>
            <w:shd w:val="clear" w:color="auto" w:fill="E7E6E6"/>
          </w:tcPr>
          <w:p w14:paraId="203A5EBE" w14:textId="77777777" w:rsidR="005430FA" w:rsidRPr="00265664" w:rsidRDefault="005430FA" w:rsidP="00F6010E">
            <w:pPr>
              <w:pStyle w:val="Style0"/>
              <w:jc w:val="center"/>
              <w:rPr>
                <w:rFonts w:cs="Arial"/>
                <w:b/>
                <w:color w:val="000000"/>
                <w:sz w:val="16"/>
                <w:szCs w:val="16"/>
              </w:rPr>
            </w:pPr>
            <w:r w:rsidRPr="00265664">
              <w:rPr>
                <w:rFonts w:cs="Arial"/>
                <w:b/>
                <w:color w:val="000000"/>
                <w:sz w:val="16"/>
                <w:szCs w:val="16"/>
              </w:rPr>
              <w:t>JAN to JUN</w:t>
            </w:r>
          </w:p>
          <w:p w14:paraId="7A517231" w14:textId="77777777" w:rsidR="005430FA" w:rsidRDefault="00B761EC" w:rsidP="00F6010E">
            <w:pPr>
              <w:pStyle w:val="Style0"/>
              <w:jc w:val="center"/>
              <w:rPr>
                <w:rFonts w:cs="Arial"/>
                <w:b/>
                <w:color w:val="000000"/>
                <w:sz w:val="16"/>
                <w:szCs w:val="16"/>
              </w:rPr>
            </w:pPr>
            <w:r>
              <w:rPr>
                <w:rFonts w:cs="Arial"/>
                <w:b/>
                <w:color w:val="000000"/>
                <w:sz w:val="16"/>
                <w:szCs w:val="16"/>
              </w:rPr>
              <w:t>Year: ____</w:t>
            </w:r>
          </w:p>
          <w:p w14:paraId="2196B378" w14:textId="77777777" w:rsidR="005430FA" w:rsidRPr="00265664" w:rsidRDefault="005430FA" w:rsidP="00F6010E">
            <w:pPr>
              <w:pStyle w:val="Style0"/>
              <w:jc w:val="center"/>
              <w:rPr>
                <w:rFonts w:cs="Arial"/>
                <w:b/>
                <w:color w:val="000000"/>
                <w:sz w:val="16"/>
                <w:szCs w:val="16"/>
              </w:rPr>
            </w:pPr>
          </w:p>
        </w:tc>
        <w:tc>
          <w:tcPr>
            <w:tcW w:w="1260" w:type="dxa"/>
            <w:tcBorders>
              <w:top w:val="double" w:sz="6" w:space="0" w:color="000000"/>
              <w:left w:val="thinThickSmallGap" w:sz="24" w:space="0" w:color="auto"/>
              <w:bottom w:val="double" w:sz="6" w:space="0" w:color="000000"/>
              <w:right w:val="single" w:sz="4" w:space="0" w:color="auto"/>
            </w:tcBorders>
            <w:shd w:val="clear" w:color="auto" w:fill="E7E6E6"/>
          </w:tcPr>
          <w:p w14:paraId="2D6FCB33" w14:textId="77777777" w:rsidR="005430FA" w:rsidRPr="00265664" w:rsidRDefault="00F6010E" w:rsidP="00F6010E">
            <w:pPr>
              <w:pStyle w:val="Style0"/>
              <w:jc w:val="center"/>
              <w:rPr>
                <w:rFonts w:cs="Arial"/>
                <w:b/>
                <w:color w:val="000000"/>
                <w:sz w:val="16"/>
                <w:szCs w:val="16"/>
              </w:rPr>
            </w:pPr>
            <w:r>
              <w:rPr>
                <w:rFonts w:cs="Arial"/>
                <w:b/>
                <w:color w:val="000000"/>
                <w:sz w:val="16"/>
                <w:szCs w:val="16"/>
              </w:rPr>
              <w:t xml:space="preserve">Fiscal Year </w:t>
            </w:r>
            <w:r w:rsidR="005430FA">
              <w:rPr>
                <w:rFonts w:cs="Arial"/>
                <w:b/>
                <w:color w:val="000000"/>
                <w:sz w:val="16"/>
                <w:szCs w:val="16"/>
              </w:rPr>
              <w:t>TOTAL</w:t>
            </w:r>
          </w:p>
        </w:tc>
      </w:tr>
      <w:tr w:rsidR="005430FA" w14:paraId="63E01B8F" w14:textId="77777777" w:rsidTr="00317C57">
        <w:trPr>
          <w:cantSplit/>
          <w:trHeight w:val="243"/>
        </w:trPr>
        <w:tc>
          <w:tcPr>
            <w:tcW w:w="4320" w:type="dxa"/>
            <w:vMerge/>
            <w:tcBorders>
              <w:left w:val="double" w:sz="6" w:space="0" w:color="000000"/>
              <w:bottom w:val="single" w:sz="6" w:space="0" w:color="000000"/>
            </w:tcBorders>
            <w:shd w:val="clear" w:color="auto" w:fill="E7E6E6"/>
          </w:tcPr>
          <w:p w14:paraId="26F4702D" w14:textId="77777777" w:rsidR="005430FA" w:rsidRDefault="005430FA" w:rsidP="00265664">
            <w:pPr>
              <w:pStyle w:val="Style0"/>
              <w:jc w:val="center"/>
              <w:rPr>
                <w:rFonts w:ascii="Calibri" w:hAnsi="Calibri" w:cs="Arial"/>
                <w:b/>
                <w:color w:val="000000"/>
                <w:sz w:val="18"/>
                <w:szCs w:val="18"/>
              </w:rPr>
            </w:pPr>
          </w:p>
        </w:tc>
        <w:tc>
          <w:tcPr>
            <w:tcW w:w="2880" w:type="dxa"/>
            <w:tcBorders>
              <w:left w:val="double" w:sz="6" w:space="0" w:color="000000"/>
              <w:bottom w:val="single" w:sz="6" w:space="0" w:color="000000"/>
            </w:tcBorders>
            <w:shd w:val="clear" w:color="auto" w:fill="E7E6E6"/>
          </w:tcPr>
          <w:p w14:paraId="0A803323" w14:textId="77777777" w:rsidR="005430FA" w:rsidRDefault="005430FA" w:rsidP="00B761EC">
            <w:pPr>
              <w:pStyle w:val="Style0"/>
              <w:rPr>
                <w:rFonts w:cs="Arial"/>
                <w:b/>
                <w:color w:val="000000"/>
                <w:sz w:val="16"/>
                <w:szCs w:val="16"/>
              </w:rPr>
            </w:pPr>
          </w:p>
        </w:tc>
        <w:tc>
          <w:tcPr>
            <w:tcW w:w="1980" w:type="dxa"/>
            <w:vMerge/>
            <w:tcBorders>
              <w:left w:val="double" w:sz="6" w:space="0" w:color="000000"/>
              <w:bottom w:val="single" w:sz="6" w:space="0" w:color="000000"/>
              <w:right w:val="double" w:sz="6" w:space="0" w:color="000000"/>
            </w:tcBorders>
            <w:shd w:val="clear" w:color="auto" w:fill="E7E6E6"/>
          </w:tcPr>
          <w:p w14:paraId="73366F72" w14:textId="77777777" w:rsidR="005430FA" w:rsidRDefault="005430FA" w:rsidP="00265664">
            <w:pPr>
              <w:pStyle w:val="Style0"/>
              <w:jc w:val="center"/>
              <w:rPr>
                <w:rFonts w:cs="Arial"/>
                <w:b/>
                <w:color w:val="000000"/>
                <w:sz w:val="16"/>
                <w:szCs w:val="16"/>
              </w:rPr>
            </w:pPr>
          </w:p>
        </w:tc>
        <w:tc>
          <w:tcPr>
            <w:tcW w:w="5220" w:type="dxa"/>
            <w:gridSpan w:val="3"/>
            <w:tcBorders>
              <w:top w:val="double" w:sz="6" w:space="0" w:color="000000"/>
              <w:left w:val="double" w:sz="6" w:space="0" w:color="000000"/>
              <w:bottom w:val="single" w:sz="6" w:space="0" w:color="000000"/>
              <w:right w:val="double" w:sz="4" w:space="0" w:color="auto"/>
            </w:tcBorders>
            <w:shd w:val="clear" w:color="auto" w:fill="E7E6E6"/>
            <w:vAlign w:val="center"/>
          </w:tcPr>
          <w:p w14:paraId="0A5E6F4A" w14:textId="77777777" w:rsidR="005430FA" w:rsidRPr="005430FA" w:rsidRDefault="005430FA" w:rsidP="00265664">
            <w:pPr>
              <w:pStyle w:val="Style0"/>
              <w:jc w:val="center"/>
              <w:rPr>
                <w:rFonts w:cs="Arial"/>
                <w:b/>
                <w:color w:val="000000"/>
                <w:sz w:val="20"/>
                <w:szCs w:val="20"/>
              </w:rPr>
            </w:pPr>
            <w:r w:rsidRPr="005430FA">
              <w:rPr>
                <w:rFonts w:cs="Arial"/>
                <w:b/>
                <w:color w:val="000000"/>
                <w:sz w:val="20"/>
                <w:szCs w:val="20"/>
              </w:rPr>
              <w:t>Tons Recycled</w:t>
            </w:r>
          </w:p>
        </w:tc>
      </w:tr>
      <w:tr w:rsidR="005430FA" w14:paraId="14E9C3E0"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278E2733" w14:textId="77777777" w:rsidR="005430FA" w:rsidRDefault="005430FA">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138298BC" w14:textId="77777777" w:rsidR="005430FA" w:rsidRDefault="005430FA">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142A2989" w14:textId="77777777" w:rsidR="005430FA" w:rsidRDefault="005430FA">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308819F4" w14:textId="77777777" w:rsidR="005430FA" w:rsidRDefault="005430FA">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70586D6B" w14:textId="77777777" w:rsidR="005430FA" w:rsidRDefault="005430FA">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0B6AA287" w14:textId="77777777" w:rsidR="005430FA" w:rsidRDefault="005430FA">
            <w:pPr>
              <w:pStyle w:val="Style0"/>
              <w:rPr>
                <w:rFonts w:cs="Arial"/>
                <w:color w:val="000000"/>
                <w:sz w:val="18"/>
                <w:szCs w:val="18"/>
              </w:rPr>
            </w:pPr>
          </w:p>
        </w:tc>
      </w:tr>
      <w:tr w:rsidR="00317C57" w14:paraId="17B2CA29"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670C3001"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599A8914"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1889A1A1"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730A5D66"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6FAE0FEE"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03A623A9" w14:textId="77777777" w:rsidR="00317C57" w:rsidRDefault="00317C57">
            <w:pPr>
              <w:pStyle w:val="Style0"/>
              <w:rPr>
                <w:rFonts w:cs="Arial"/>
                <w:color w:val="000000"/>
                <w:sz w:val="18"/>
                <w:szCs w:val="18"/>
              </w:rPr>
            </w:pPr>
          </w:p>
        </w:tc>
      </w:tr>
      <w:tr w:rsidR="00317C57" w14:paraId="3274254D"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41025079"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10D61A09"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00B18A37"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36100346"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1F5A5D1D"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68B2E7D1" w14:textId="77777777" w:rsidR="00317C57" w:rsidRDefault="00317C57">
            <w:pPr>
              <w:pStyle w:val="Style0"/>
              <w:rPr>
                <w:rFonts w:cs="Arial"/>
                <w:color w:val="000000"/>
                <w:sz w:val="18"/>
                <w:szCs w:val="18"/>
              </w:rPr>
            </w:pPr>
          </w:p>
        </w:tc>
      </w:tr>
      <w:tr w:rsidR="00317C57" w14:paraId="66A3FC74"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2CC7D5CA"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09615F8F"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779B94C3"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26A6F64D"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6E43AC61"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3538FF39" w14:textId="77777777" w:rsidR="00317C57" w:rsidRDefault="00317C57">
            <w:pPr>
              <w:pStyle w:val="Style0"/>
              <w:rPr>
                <w:rFonts w:cs="Arial"/>
                <w:color w:val="000000"/>
                <w:sz w:val="18"/>
                <w:szCs w:val="18"/>
              </w:rPr>
            </w:pPr>
          </w:p>
        </w:tc>
      </w:tr>
      <w:tr w:rsidR="00317C57" w14:paraId="30AEC703"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3C18EAAC"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22EF9DFB"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5D8C6353"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6DCB4962"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2ACB1376"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4BB66E35" w14:textId="77777777" w:rsidR="00317C57" w:rsidRDefault="00317C57">
            <w:pPr>
              <w:pStyle w:val="Style0"/>
              <w:rPr>
                <w:rFonts w:cs="Arial"/>
                <w:color w:val="000000"/>
                <w:sz w:val="18"/>
                <w:szCs w:val="18"/>
              </w:rPr>
            </w:pPr>
          </w:p>
        </w:tc>
      </w:tr>
      <w:tr w:rsidR="00317C57" w14:paraId="53B2C94D"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3C159D2D"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243B8E15"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1BC68117"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29531172"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72D0FDD4"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56A6AFCA" w14:textId="77777777" w:rsidR="00317C57" w:rsidRDefault="00317C57">
            <w:pPr>
              <w:pStyle w:val="Style0"/>
              <w:rPr>
                <w:rFonts w:cs="Arial"/>
                <w:color w:val="000000"/>
                <w:sz w:val="18"/>
                <w:szCs w:val="18"/>
              </w:rPr>
            </w:pPr>
          </w:p>
        </w:tc>
      </w:tr>
      <w:tr w:rsidR="00317C57" w14:paraId="68F46F65" w14:textId="77777777" w:rsidTr="00317C57">
        <w:trPr>
          <w:cantSplit/>
          <w:trHeight w:val="20"/>
        </w:trPr>
        <w:tc>
          <w:tcPr>
            <w:tcW w:w="4320" w:type="dxa"/>
            <w:tcBorders>
              <w:top w:val="single" w:sz="6" w:space="0" w:color="000000"/>
              <w:left w:val="double" w:sz="6" w:space="0" w:color="000000"/>
              <w:bottom w:val="single" w:sz="6" w:space="0" w:color="000000"/>
              <w:right w:val="single" w:sz="4" w:space="0" w:color="auto"/>
            </w:tcBorders>
          </w:tcPr>
          <w:p w14:paraId="0CE15E8D"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6" w:space="0" w:color="000000"/>
              <w:right w:val="double" w:sz="6" w:space="0" w:color="000000"/>
            </w:tcBorders>
          </w:tcPr>
          <w:p w14:paraId="3CF4F6F4"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double" w:sz="6" w:space="0" w:color="000000"/>
            </w:tcBorders>
          </w:tcPr>
          <w:p w14:paraId="1CB2BD2B"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6" w:space="0" w:color="000000"/>
              <w:right w:val="thinThickSmallGap" w:sz="24" w:space="0" w:color="auto"/>
            </w:tcBorders>
          </w:tcPr>
          <w:p w14:paraId="100FDBE3"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6" w:space="0" w:color="000000"/>
              <w:right w:val="single" w:sz="4" w:space="0" w:color="auto"/>
            </w:tcBorders>
          </w:tcPr>
          <w:p w14:paraId="4B734EF5"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6" w:space="0" w:color="000000"/>
              <w:right w:val="single" w:sz="4" w:space="0" w:color="auto"/>
            </w:tcBorders>
          </w:tcPr>
          <w:p w14:paraId="21A8EF63" w14:textId="77777777" w:rsidR="00317C57" w:rsidRDefault="00317C57">
            <w:pPr>
              <w:pStyle w:val="Style0"/>
              <w:rPr>
                <w:rFonts w:cs="Arial"/>
                <w:color w:val="000000"/>
                <w:sz w:val="18"/>
                <w:szCs w:val="18"/>
              </w:rPr>
            </w:pPr>
          </w:p>
        </w:tc>
      </w:tr>
      <w:tr w:rsidR="00317C57" w14:paraId="5E808738" w14:textId="77777777" w:rsidTr="00317C57">
        <w:trPr>
          <w:cantSplit/>
          <w:trHeight w:val="20"/>
        </w:trPr>
        <w:tc>
          <w:tcPr>
            <w:tcW w:w="4320" w:type="dxa"/>
            <w:tcBorders>
              <w:top w:val="single" w:sz="6" w:space="0" w:color="000000"/>
              <w:left w:val="double" w:sz="6" w:space="0" w:color="000000"/>
              <w:bottom w:val="single" w:sz="4" w:space="0" w:color="auto"/>
              <w:right w:val="single" w:sz="4" w:space="0" w:color="auto"/>
            </w:tcBorders>
          </w:tcPr>
          <w:p w14:paraId="04626C02" w14:textId="77777777" w:rsidR="00317C57" w:rsidRDefault="00317C57">
            <w:pPr>
              <w:pStyle w:val="Style0"/>
              <w:rPr>
                <w:rFonts w:cs="Arial"/>
                <w:color w:val="000000"/>
                <w:sz w:val="18"/>
                <w:szCs w:val="18"/>
              </w:rPr>
            </w:pPr>
          </w:p>
        </w:tc>
        <w:tc>
          <w:tcPr>
            <w:tcW w:w="2880" w:type="dxa"/>
            <w:tcBorders>
              <w:top w:val="single" w:sz="6" w:space="0" w:color="000000"/>
              <w:left w:val="double" w:sz="6" w:space="0" w:color="000000"/>
              <w:bottom w:val="single" w:sz="4" w:space="0" w:color="auto"/>
              <w:right w:val="double" w:sz="6" w:space="0" w:color="000000"/>
            </w:tcBorders>
          </w:tcPr>
          <w:p w14:paraId="4ED634EF"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4" w:space="0" w:color="auto"/>
              <w:right w:val="double" w:sz="6" w:space="0" w:color="000000"/>
            </w:tcBorders>
          </w:tcPr>
          <w:p w14:paraId="0AB9951C" w14:textId="77777777" w:rsidR="00317C57" w:rsidRDefault="00317C57">
            <w:pPr>
              <w:pStyle w:val="Style0"/>
              <w:rPr>
                <w:rFonts w:cs="Arial"/>
                <w:color w:val="000000"/>
                <w:sz w:val="18"/>
                <w:szCs w:val="18"/>
              </w:rPr>
            </w:pPr>
          </w:p>
        </w:tc>
        <w:tc>
          <w:tcPr>
            <w:tcW w:w="1980" w:type="dxa"/>
            <w:tcBorders>
              <w:top w:val="single" w:sz="6" w:space="0" w:color="000000"/>
              <w:left w:val="double" w:sz="6" w:space="0" w:color="000000"/>
              <w:bottom w:val="single" w:sz="4" w:space="0" w:color="auto"/>
              <w:right w:val="thinThickSmallGap" w:sz="24" w:space="0" w:color="auto"/>
            </w:tcBorders>
          </w:tcPr>
          <w:p w14:paraId="0C9A1650" w14:textId="77777777" w:rsidR="00317C57" w:rsidRDefault="00317C57">
            <w:pPr>
              <w:pStyle w:val="Style0"/>
              <w:rPr>
                <w:rFonts w:cs="Arial"/>
                <w:color w:val="000000"/>
                <w:sz w:val="18"/>
                <w:szCs w:val="18"/>
              </w:rPr>
            </w:pPr>
          </w:p>
        </w:tc>
        <w:tc>
          <w:tcPr>
            <w:tcW w:w="1980" w:type="dxa"/>
            <w:tcBorders>
              <w:top w:val="single" w:sz="6" w:space="0" w:color="000000"/>
              <w:left w:val="thinThickSmallGap" w:sz="24" w:space="0" w:color="auto"/>
              <w:bottom w:val="single" w:sz="4" w:space="0" w:color="auto"/>
              <w:right w:val="single" w:sz="4" w:space="0" w:color="auto"/>
            </w:tcBorders>
          </w:tcPr>
          <w:p w14:paraId="0E56A4F3" w14:textId="77777777" w:rsidR="00317C57" w:rsidRDefault="00317C57">
            <w:pPr>
              <w:pStyle w:val="Style0"/>
              <w:rPr>
                <w:rFonts w:cs="Arial"/>
                <w:color w:val="000000"/>
                <w:sz w:val="18"/>
                <w:szCs w:val="18"/>
              </w:rPr>
            </w:pPr>
          </w:p>
        </w:tc>
        <w:tc>
          <w:tcPr>
            <w:tcW w:w="1260" w:type="dxa"/>
            <w:tcBorders>
              <w:top w:val="single" w:sz="6" w:space="0" w:color="000000"/>
              <w:left w:val="thinThickSmallGap" w:sz="24" w:space="0" w:color="auto"/>
              <w:bottom w:val="single" w:sz="4" w:space="0" w:color="auto"/>
              <w:right w:val="single" w:sz="4" w:space="0" w:color="auto"/>
            </w:tcBorders>
          </w:tcPr>
          <w:p w14:paraId="2D02C65C" w14:textId="77777777" w:rsidR="00317C57" w:rsidRDefault="00317C57">
            <w:pPr>
              <w:pStyle w:val="Style0"/>
              <w:rPr>
                <w:rFonts w:cs="Arial"/>
                <w:color w:val="000000"/>
                <w:sz w:val="18"/>
                <w:szCs w:val="18"/>
              </w:rPr>
            </w:pPr>
          </w:p>
        </w:tc>
      </w:tr>
    </w:tbl>
    <w:p w14:paraId="03D05A58" w14:textId="77777777" w:rsidR="005430FA" w:rsidRDefault="005430FA" w:rsidP="005430FA">
      <w:pPr>
        <w:pStyle w:val="Style0"/>
        <w:numPr>
          <w:ilvl w:val="0"/>
          <w:numId w:val="3"/>
        </w:num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bCs/>
          <w:color w:val="000000"/>
          <w:sz w:val="20"/>
          <w:szCs w:val="20"/>
        </w:rPr>
      </w:pPr>
      <w:r w:rsidRPr="009E7C08">
        <w:rPr>
          <w:rFonts w:ascii="Calibri" w:hAnsi="Calibri" w:cs="Arial"/>
          <w:b/>
          <w:bCs/>
          <w:i/>
          <w:color w:val="0070C0"/>
          <w:sz w:val="22"/>
          <w:szCs w:val="22"/>
        </w:rPr>
        <w:t>Total</w:t>
      </w:r>
      <w:r w:rsidRPr="009E7C08">
        <w:rPr>
          <w:rFonts w:ascii="Calibri" w:hAnsi="Calibri" w:cs="Arial"/>
          <w:b/>
          <w:bCs/>
          <w:color w:val="000000"/>
          <w:sz w:val="22"/>
          <w:szCs w:val="22"/>
        </w:rPr>
        <w:t xml:space="preserve"> tons transferred to </w:t>
      </w:r>
      <w:r>
        <w:rPr>
          <w:rFonts w:ascii="Calibri" w:hAnsi="Calibri" w:cs="Arial"/>
          <w:b/>
          <w:bCs/>
          <w:color w:val="000000"/>
          <w:sz w:val="22"/>
          <w:szCs w:val="22"/>
        </w:rPr>
        <w:t>recycling</w:t>
      </w:r>
      <w:r w:rsidRPr="009E7C08">
        <w:rPr>
          <w:rFonts w:ascii="Calibri" w:hAnsi="Calibri" w:cs="Arial"/>
          <w:b/>
          <w:bCs/>
          <w:color w:val="000000"/>
          <w:sz w:val="22"/>
          <w:szCs w:val="22"/>
        </w:rPr>
        <w:t xml:space="preserve"> destinations this reporting period</w:t>
      </w:r>
      <w:r w:rsidR="001D3C90" w:rsidRPr="001D3C90">
        <w:rPr>
          <w:rFonts w:cs="Arial"/>
          <w:b/>
          <w:bCs/>
          <w:color w:val="000000"/>
          <w:sz w:val="20"/>
          <w:szCs w:val="20"/>
          <w:u w:val="single"/>
        </w:rPr>
        <w:t>_____</w:t>
      </w:r>
    </w:p>
    <w:p w14:paraId="6B26A421" w14:textId="77777777" w:rsidR="005430FA" w:rsidRPr="001D3C90" w:rsidRDefault="005430FA" w:rsidP="005430FA">
      <w:pPr>
        <w:pStyle w:val="Style0"/>
        <w:numPr>
          <w:ilvl w:val="0"/>
          <w:numId w:val="3"/>
        </w:num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b/>
          <w:bCs/>
          <w:color w:val="000000"/>
          <w:sz w:val="20"/>
          <w:szCs w:val="20"/>
          <w:u w:val="single"/>
        </w:rPr>
      </w:pPr>
      <w:r w:rsidRPr="005430FA">
        <w:rPr>
          <w:rFonts w:ascii="Calibri" w:hAnsi="Calibri" w:cs="Arial"/>
          <w:b/>
          <w:bCs/>
          <w:color w:val="000000"/>
          <w:sz w:val="22"/>
          <w:szCs w:val="22"/>
        </w:rPr>
        <w:t xml:space="preserve">Tons transferred </w:t>
      </w:r>
      <w:r w:rsidRPr="005430FA">
        <w:rPr>
          <w:rFonts w:ascii="Calibri" w:hAnsi="Calibri" w:cs="Arial"/>
          <w:b/>
          <w:bCs/>
          <w:i/>
          <w:color w:val="0070C0"/>
          <w:sz w:val="22"/>
          <w:szCs w:val="22"/>
        </w:rPr>
        <w:t>directly to end users</w:t>
      </w:r>
      <w:r w:rsidR="00EC38E5">
        <w:rPr>
          <w:rFonts w:ascii="Calibri" w:hAnsi="Calibri" w:cs="Arial"/>
          <w:b/>
          <w:bCs/>
          <w:i/>
          <w:color w:val="0070C0"/>
          <w:sz w:val="22"/>
          <w:szCs w:val="22"/>
        </w:rPr>
        <w:t>(MARKETS)</w:t>
      </w:r>
      <w:r w:rsidRPr="005430FA">
        <w:rPr>
          <w:rFonts w:ascii="Calibri" w:hAnsi="Calibri" w:cs="Arial"/>
          <w:b/>
          <w:bCs/>
          <w:i/>
          <w:color w:val="0070C0"/>
          <w:sz w:val="22"/>
          <w:szCs w:val="22"/>
        </w:rPr>
        <w:t xml:space="preserve"> or to out-of-state recycling destinations</w:t>
      </w:r>
      <w:r w:rsidRPr="005430FA">
        <w:rPr>
          <w:rFonts w:ascii="Calibri" w:hAnsi="Calibri" w:cs="Arial"/>
          <w:b/>
          <w:bCs/>
          <w:color w:val="000000"/>
          <w:sz w:val="22"/>
          <w:szCs w:val="22"/>
        </w:rPr>
        <w:t xml:space="preserve"> this reporting period</w:t>
      </w:r>
      <w:r w:rsidRPr="001D3C90">
        <w:rPr>
          <w:rFonts w:cs="Arial"/>
          <w:b/>
          <w:bCs/>
          <w:color w:val="000000"/>
          <w:sz w:val="20"/>
          <w:szCs w:val="20"/>
          <w:u w:val="single"/>
        </w:rPr>
        <w:t>_______</w:t>
      </w:r>
    </w:p>
    <w:p w14:paraId="1E185E50" w14:textId="3A6C3F4D" w:rsidR="00D319C4" w:rsidRPr="00AD5388" w:rsidRDefault="00F6010E" w:rsidP="00D319C4">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ascii="Calibri" w:hAnsi="Calibri" w:cs="Arial"/>
          <w:b/>
          <w:snapToGrid w:val="0"/>
          <w:sz w:val="22"/>
          <w:szCs w:val="22"/>
        </w:rPr>
      </w:pPr>
      <w:r w:rsidRPr="00D319C4">
        <w:rPr>
          <w:rFonts w:cs="Arial"/>
          <w:b/>
          <w:snapToGrid w:val="0"/>
          <w:sz w:val="22"/>
          <w:szCs w:val="22"/>
        </w:rPr>
        <w:t xml:space="preserve">Part 3 </w:t>
      </w:r>
      <w:r w:rsidR="00AD5388">
        <w:rPr>
          <w:rFonts w:cs="Arial"/>
          <w:b/>
          <w:snapToGrid w:val="0"/>
          <w:sz w:val="22"/>
          <w:szCs w:val="22"/>
        </w:rPr>
        <w:t xml:space="preserve">- </w:t>
      </w:r>
      <w:r w:rsidR="00056626" w:rsidRPr="00AD5388">
        <w:rPr>
          <w:rFonts w:ascii="Calibri" w:hAnsi="Calibri" w:cs="Arial"/>
          <w:b/>
          <w:snapToGrid w:val="0"/>
          <w:sz w:val="22"/>
          <w:szCs w:val="22"/>
        </w:rPr>
        <w:t>Certification a</w:t>
      </w:r>
      <w:r w:rsidRPr="00AD5388">
        <w:rPr>
          <w:rFonts w:ascii="Calibri" w:hAnsi="Calibri" w:cs="Arial"/>
          <w:b/>
          <w:snapToGrid w:val="0"/>
          <w:sz w:val="22"/>
          <w:szCs w:val="22"/>
        </w:rPr>
        <w:t>nd Signature</w:t>
      </w:r>
    </w:p>
    <w:p w14:paraId="27E6E6E0" w14:textId="451EDECE" w:rsidR="00D319C4" w:rsidRPr="00AD5388" w:rsidRDefault="00D319C4" w:rsidP="00D319C4">
      <w:pPr>
        <w:widowControl w:val="0"/>
        <w:ind w:left="720"/>
        <w:jc w:val="both"/>
        <w:rPr>
          <w:rFonts w:ascii="Calibri" w:hAnsi="Calibri"/>
          <w:snapToGrid w:val="0"/>
          <w:sz w:val="20"/>
        </w:rPr>
      </w:pPr>
      <w:r w:rsidRPr="00AD5388">
        <w:rPr>
          <w:rFonts w:ascii="Calibri" w:hAnsi="Calibri"/>
          <w:snapToGrid w:val="0"/>
          <w:sz w:val="20"/>
        </w:rPr>
        <w:t xml:space="preserve">This document, which is required to be submitted to the Commissioner of Energy and  Environmental Protection, shall be signed by the </w:t>
      </w:r>
      <w:r w:rsidR="008C481A" w:rsidRPr="00AD5388">
        <w:rPr>
          <w:rFonts w:ascii="Calibri" w:hAnsi="Calibri"/>
          <w:snapToGrid w:val="0"/>
          <w:sz w:val="20"/>
        </w:rPr>
        <w:t>Notifier</w:t>
      </w:r>
      <w:r w:rsidR="004370BB" w:rsidRPr="00AD5388">
        <w:rPr>
          <w:rFonts w:ascii="Calibri" w:hAnsi="Calibri"/>
          <w:snapToGrid w:val="0"/>
          <w:sz w:val="20"/>
        </w:rPr>
        <w:t xml:space="preserve">/Tier I </w:t>
      </w:r>
      <w:r w:rsidR="007164BD" w:rsidRPr="00AD5388">
        <w:rPr>
          <w:rFonts w:ascii="Calibri" w:hAnsi="Calibri"/>
          <w:snapToGrid w:val="0"/>
          <w:sz w:val="20"/>
        </w:rPr>
        <w:t xml:space="preserve">Operator </w:t>
      </w:r>
      <w:r w:rsidRPr="00AD5388">
        <w:rPr>
          <w:rFonts w:ascii="Calibri" w:hAnsi="Calibri"/>
          <w:snapToGrid w:val="0"/>
          <w:sz w:val="20"/>
        </w:rPr>
        <w:t xml:space="preserve">or, if </w:t>
      </w:r>
      <w:r w:rsidR="008C481A" w:rsidRPr="00AD5388">
        <w:rPr>
          <w:rFonts w:ascii="Calibri" w:hAnsi="Calibri"/>
          <w:snapToGrid w:val="0"/>
          <w:sz w:val="20"/>
        </w:rPr>
        <w:t>Notifier</w:t>
      </w:r>
      <w:r w:rsidR="004370BB" w:rsidRPr="00AD5388">
        <w:rPr>
          <w:rFonts w:ascii="Calibri" w:hAnsi="Calibri"/>
          <w:snapToGrid w:val="0"/>
          <w:sz w:val="20"/>
        </w:rPr>
        <w:t xml:space="preserve">/Tier I </w:t>
      </w:r>
      <w:r w:rsidR="007164BD" w:rsidRPr="00AD5388">
        <w:rPr>
          <w:rFonts w:ascii="Calibri" w:hAnsi="Calibri"/>
          <w:snapToGrid w:val="0"/>
          <w:sz w:val="20"/>
        </w:rPr>
        <w:t>Operator</w:t>
      </w:r>
      <w:r w:rsidRPr="00AD5388">
        <w:rPr>
          <w:rFonts w:ascii="Calibri" w:hAnsi="Calibri"/>
          <w:snapToGrid w:val="0"/>
          <w:sz w:val="20"/>
        </w:rPr>
        <w:t xml:space="preserve"> is not an individual, by </w:t>
      </w:r>
      <w:proofErr w:type="spellStart"/>
      <w:r w:rsidR="008C481A" w:rsidRPr="00AD5388">
        <w:rPr>
          <w:rFonts w:ascii="Calibri" w:hAnsi="Calibri"/>
          <w:snapToGrid w:val="0"/>
          <w:sz w:val="20"/>
        </w:rPr>
        <w:t>Notifier</w:t>
      </w:r>
      <w:r w:rsidRPr="00AD5388">
        <w:rPr>
          <w:rFonts w:ascii="Calibri" w:hAnsi="Calibri"/>
          <w:snapToGrid w:val="0"/>
          <w:sz w:val="20"/>
        </w:rPr>
        <w:t>’s</w:t>
      </w:r>
      <w:proofErr w:type="spellEnd"/>
      <w:r w:rsidR="004370BB" w:rsidRPr="00AD5388">
        <w:rPr>
          <w:rFonts w:ascii="Calibri" w:hAnsi="Calibri"/>
          <w:snapToGrid w:val="0"/>
          <w:sz w:val="20"/>
        </w:rPr>
        <w:t>/Tier I</w:t>
      </w:r>
      <w:r w:rsidR="007164BD" w:rsidRPr="00AD5388">
        <w:rPr>
          <w:rFonts w:ascii="Calibri" w:hAnsi="Calibri"/>
          <w:snapToGrid w:val="0"/>
          <w:sz w:val="20"/>
        </w:rPr>
        <w:t xml:space="preserve"> Operator’s</w:t>
      </w:r>
      <w:r w:rsidRPr="00AD5388">
        <w:rPr>
          <w:rFonts w:ascii="Calibri" w:hAnsi="Calibri"/>
          <w:snapToGrid w:val="0"/>
          <w:sz w:val="20"/>
        </w:rPr>
        <w:t xml:space="preserve"> chief executive officer or a duly authorized representative of such officer, as those terms are defined in §22a-430-3(b)(2) of the Regulations of Connecticut State Agencies, and by the individual(s) responsible for actually preparing such document, and each such individual shall certify in writing as follows:</w:t>
      </w:r>
    </w:p>
    <w:p w14:paraId="6033E19C" w14:textId="77777777" w:rsidR="00D319C4" w:rsidRPr="00AD5388" w:rsidRDefault="00D319C4" w:rsidP="00D319C4">
      <w:pPr>
        <w:widowControl w:val="0"/>
        <w:ind w:left="1440" w:hanging="720"/>
        <w:jc w:val="both"/>
        <w:rPr>
          <w:rFonts w:ascii="Calibri" w:hAnsi="Calibri"/>
          <w:snapToGrid w:val="0"/>
          <w:sz w:val="20"/>
        </w:rPr>
      </w:pPr>
      <w:r w:rsidRPr="00AD5388">
        <w:rPr>
          <w:rFonts w:ascii="Calibri" w:hAnsi="Calibri"/>
          <w:snapToGrid w:val="0"/>
          <w:sz w:val="20"/>
        </w:rPr>
        <w:tab/>
        <w:t xml:space="preserve">“I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§53a-157b </w:t>
      </w:r>
      <w:bookmarkStart w:id="0" w:name="_GoBack"/>
      <w:bookmarkEnd w:id="0"/>
      <w:r w:rsidRPr="00AD5388">
        <w:rPr>
          <w:rFonts w:ascii="Calibri" w:hAnsi="Calibri"/>
          <w:snapToGrid w:val="0"/>
          <w:sz w:val="20"/>
        </w:rPr>
        <w:t xml:space="preserve">of the Connecticut General Statutes and any other applicable law.” </w:t>
      </w:r>
    </w:p>
    <w:p w14:paraId="41630D64" w14:textId="77777777" w:rsidR="007135B6" w:rsidRDefault="007135B6">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jc w:val="both"/>
        <w:rPr>
          <w:rFonts w:cs="Arial"/>
          <w:color w:val="000000"/>
          <w:sz w:val="18"/>
          <w:szCs w:val="18"/>
        </w:rPr>
      </w:pPr>
    </w:p>
    <w:p w14:paraId="10058880" w14:textId="4FDF502A" w:rsidR="007135B6"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cs="Arial"/>
          <w:color w:val="000000"/>
          <w:sz w:val="18"/>
          <w:szCs w:val="18"/>
        </w:rPr>
      </w:pPr>
      <w:r w:rsidRPr="002D2D54">
        <w:rPr>
          <w:rFonts w:cs="Arial"/>
          <w:b/>
          <w:color w:val="0070C0"/>
          <w:sz w:val="18"/>
          <w:szCs w:val="18"/>
        </w:rPr>
        <w:t>Signature of</w:t>
      </w:r>
      <w:r w:rsidR="008C481A" w:rsidRPr="002D2D54">
        <w:rPr>
          <w:rFonts w:cs="Arial"/>
          <w:b/>
          <w:color w:val="0070C0"/>
          <w:sz w:val="18"/>
          <w:szCs w:val="18"/>
        </w:rPr>
        <w:t xml:space="preserve"> </w:t>
      </w:r>
      <w:r w:rsidR="007164BD">
        <w:rPr>
          <w:rFonts w:cs="Arial"/>
          <w:b/>
          <w:color w:val="0070C0"/>
          <w:sz w:val="18"/>
          <w:szCs w:val="18"/>
        </w:rPr>
        <w:t>N</w:t>
      </w:r>
      <w:r w:rsidR="008C481A" w:rsidRPr="002D2D54">
        <w:rPr>
          <w:rFonts w:cs="Arial"/>
          <w:b/>
          <w:color w:val="0070C0"/>
          <w:sz w:val="18"/>
          <w:szCs w:val="18"/>
        </w:rPr>
        <w:t>otifier</w:t>
      </w:r>
      <w:r w:rsidR="004370BB" w:rsidRPr="002D2D54">
        <w:rPr>
          <w:rFonts w:cs="Arial"/>
          <w:b/>
          <w:color w:val="0070C0"/>
          <w:sz w:val="18"/>
          <w:szCs w:val="18"/>
        </w:rPr>
        <w:t>/Tier I</w:t>
      </w:r>
      <w:r w:rsidR="008C481A" w:rsidRPr="002D2D54">
        <w:rPr>
          <w:rFonts w:cs="Arial"/>
          <w:b/>
          <w:color w:val="0070C0"/>
          <w:sz w:val="18"/>
          <w:szCs w:val="18"/>
        </w:rPr>
        <w:t xml:space="preserve"> </w:t>
      </w:r>
      <w:r w:rsidR="007164BD">
        <w:rPr>
          <w:rFonts w:cs="Arial"/>
          <w:b/>
          <w:color w:val="0070C0"/>
          <w:sz w:val="18"/>
          <w:szCs w:val="18"/>
        </w:rPr>
        <w:t xml:space="preserve">Operator </w:t>
      </w:r>
      <w:r w:rsidR="008C481A" w:rsidRPr="002D2D54">
        <w:rPr>
          <w:rFonts w:cs="Arial"/>
          <w:b/>
          <w:color w:val="0070C0"/>
          <w:sz w:val="18"/>
          <w:szCs w:val="18"/>
        </w:rPr>
        <w:t>or</w:t>
      </w:r>
      <w:r w:rsidRPr="002D2D54">
        <w:rPr>
          <w:rFonts w:cs="Arial"/>
          <w:b/>
          <w:color w:val="0070C0"/>
          <w:sz w:val="18"/>
          <w:szCs w:val="18"/>
        </w:rPr>
        <w:t xml:space="preserve"> </w:t>
      </w:r>
      <w:r w:rsidR="00A159A3">
        <w:rPr>
          <w:rFonts w:cs="Arial"/>
          <w:b/>
          <w:color w:val="0070C0"/>
          <w:sz w:val="18"/>
          <w:szCs w:val="18"/>
        </w:rPr>
        <w:t xml:space="preserve">a </w:t>
      </w:r>
      <w:r w:rsidRPr="002D2D54">
        <w:rPr>
          <w:rFonts w:cs="Arial"/>
          <w:b/>
          <w:color w:val="0070C0"/>
          <w:sz w:val="18"/>
          <w:szCs w:val="18"/>
        </w:rPr>
        <w:t>duly authorized representative</w:t>
      </w:r>
      <w:r w:rsidRPr="002D2D54">
        <w:rPr>
          <w:rFonts w:cs="Arial"/>
          <w:b/>
          <w:color w:val="000000"/>
          <w:sz w:val="18"/>
          <w:szCs w:val="18"/>
        </w:rPr>
        <w:t>:</w:t>
      </w:r>
      <w:r>
        <w:rPr>
          <w:rFonts w:cs="Arial"/>
          <w:color w:val="000000"/>
          <w:sz w:val="18"/>
          <w:szCs w:val="18"/>
        </w:rPr>
        <w:t xml:space="preserve">  </w:t>
      </w:r>
      <w:r w:rsidRPr="001D3C90">
        <w:rPr>
          <w:rFonts w:cs="Arial"/>
          <w:color w:val="000000"/>
          <w:sz w:val="18"/>
          <w:szCs w:val="18"/>
          <w:u w:val="single"/>
        </w:rPr>
        <w:t>__________</w:t>
      </w:r>
      <w:r w:rsidR="001D3C90">
        <w:rPr>
          <w:rFonts w:cs="Arial"/>
          <w:color w:val="000000"/>
          <w:sz w:val="18"/>
          <w:szCs w:val="18"/>
          <w:u w:val="single"/>
        </w:rPr>
        <w:t>_____________________</w:t>
      </w:r>
      <w:proofErr w:type="gramStart"/>
      <w:r w:rsidR="001D3C90">
        <w:rPr>
          <w:rFonts w:cs="Arial"/>
          <w:color w:val="000000"/>
          <w:sz w:val="18"/>
          <w:szCs w:val="18"/>
          <w:u w:val="single"/>
        </w:rPr>
        <w:t xml:space="preserve">_  </w:t>
      </w:r>
      <w:r w:rsidR="001D3C90">
        <w:rPr>
          <w:rFonts w:cs="Arial"/>
          <w:color w:val="000000"/>
          <w:sz w:val="18"/>
          <w:szCs w:val="18"/>
        </w:rPr>
        <w:t>Title</w:t>
      </w:r>
      <w:proofErr w:type="gramEnd"/>
      <w:r w:rsidR="001D3C90">
        <w:rPr>
          <w:rFonts w:cs="Arial"/>
          <w:color w:val="000000"/>
          <w:sz w:val="18"/>
          <w:szCs w:val="18"/>
        </w:rPr>
        <w:t xml:space="preserve">: </w:t>
      </w:r>
      <w:r w:rsidR="001D3C90" w:rsidRPr="001D3C90">
        <w:rPr>
          <w:rFonts w:cs="Arial"/>
          <w:color w:val="000000"/>
          <w:sz w:val="18"/>
          <w:szCs w:val="18"/>
          <w:u w:val="single"/>
        </w:rPr>
        <w:t>__________</w:t>
      </w:r>
    </w:p>
    <w:p w14:paraId="3F5261CE" w14:textId="77777777" w:rsidR="007135B6"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cs="Arial"/>
          <w:color w:val="000000"/>
          <w:sz w:val="18"/>
          <w:szCs w:val="18"/>
        </w:rPr>
      </w:pPr>
    </w:p>
    <w:p w14:paraId="567EE45E" w14:textId="77777777" w:rsidR="007135B6"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cs="Arial"/>
          <w:color w:val="000000"/>
          <w:sz w:val="18"/>
          <w:szCs w:val="18"/>
        </w:rPr>
      </w:pPr>
      <w:r>
        <w:rPr>
          <w:rFonts w:cs="Arial"/>
          <w:color w:val="000000"/>
          <w:sz w:val="18"/>
          <w:szCs w:val="18"/>
        </w:rPr>
        <w:t xml:space="preserve">Date:  </w:t>
      </w:r>
      <w:r w:rsidRPr="001D3C90">
        <w:rPr>
          <w:rFonts w:cs="Arial"/>
          <w:color w:val="000000"/>
          <w:sz w:val="18"/>
          <w:szCs w:val="18"/>
          <w:u w:val="single"/>
        </w:rPr>
        <w:t>_____</w:t>
      </w:r>
      <w:r>
        <w:rPr>
          <w:rFonts w:cs="Arial"/>
          <w:color w:val="000000"/>
          <w:sz w:val="18"/>
          <w:szCs w:val="18"/>
        </w:rPr>
        <w:tab/>
        <w:t>Printed name:</w:t>
      </w:r>
      <w:r>
        <w:rPr>
          <w:rFonts w:cs="Arial"/>
          <w:color w:val="000000"/>
          <w:sz w:val="18"/>
          <w:szCs w:val="18"/>
        </w:rPr>
        <w:tab/>
      </w:r>
      <w:r>
        <w:rPr>
          <w:rFonts w:cs="Arial"/>
          <w:color w:val="000000"/>
          <w:sz w:val="18"/>
          <w:szCs w:val="18"/>
        </w:rPr>
        <w:tab/>
      </w:r>
      <w:r w:rsidRPr="001D3C90">
        <w:rPr>
          <w:rFonts w:cs="Arial"/>
          <w:color w:val="000000"/>
          <w:sz w:val="18"/>
          <w:szCs w:val="18"/>
          <w:u w:val="single"/>
        </w:rPr>
        <w:t>_____</w:t>
      </w:r>
      <w:r w:rsidR="001D3C90">
        <w:rPr>
          <w:rFonts w:cs="Arial"/>
          <w:color w:val="000000"/>
          <w:sz w:val="18"/>
          <w:szCs w:val="18"/>
          <w:u w:val="single"/>
        </w:rPr>
        <w:t>_____</w:t>
      </w:r>
      <w:r w:rsidRPr="001D3C90">
        <w:rPr>
          <w:rFonts w:cs="Arial"/>
          <w:color w:val="000000"/>
          <w:sz w:val="18"/>
          <w:szCs w:val="18"/>
          <w:u w:val="single"/>
        </w:rPr>
        <w:t>_______</w:t>
      </w:r>
      <w:r w:rsidR="00AB2E9F">
        <w:rPr>
          <w:rFonts w:cs="Arial"/>
          <w:color w:val="000000"/>
          <w:sz w:val="18"/>
          <w:szCs w:val="18"/>
        </w:rPr>
        <w:t xml:space="preserve">     E-mail </w:t>
      </w:r>
      <w:proofErr w:type="gramStart"/>
      <w:r w:rsidR="00AB2E9F">
        <w:rPr>
          <w:rFonts w:cs="Arial"/>
          <w:color w:val="000000"/>
          <w:sz w:val="18"/>
          <w:szCs w:val="18"/>
        </w:rPr>
        <w:t xml:space="preserve">Address  </w:t>
      </w:r>
      <w:r w:rsidR="00AB2E9F" w:rsidRPr="001D3C90">
        <w:rPr>
          <w:rFonts w:cs="Arial"/>
          <w:color w:val="000000"/>
          <w:sz w:val="18"/>
          <w:szCs w:val="18"/>
          <w:u w:val="single"/>
        </w:rPr>
        <w:t>_</w:t>
      </w:r>
      <w:proofErr w:type="gramEnd"/>
      <w:r w:rsidR="00AB2E9F" w:rsidRPr="001D3C90">
        <w:rPr>
          <w:rFonts w:cs="Arial"/>
          <w:color w:val="000000"/>
          <w:sz w:val="18"/>
          <w:szCs w:val="18"/>
          <w:u w:val="single"/>
        </w:rPr>
        <w:t>___</w:t>
      </w:r>
      <w:r w:rsidR="001D3C90">
        <w:rPr>
          <w:rFonts w:cs="Arial"/>
          <w:color w:val="000000"/>
          <w:sz w:val="18"/>
          <w:szCs w:val="18"/>
          <w:u w:val="single"/>
        </w:rPr>
        <w:t>_______</w:t>
      </w:r>
      <w:r w:rsidR="00AB2E9F" w:rsidRPr="001D3C90">
        <w:rPr>
          <w:rFonts w:cs="Arial"/>
          <w:color w:val="000000"/>
          <w:sz w:val="18"/>
          <w:szCs w:val="18"/>
          <w:u w:val="single"/>
        </w:rPr>
        <w:t>_______</w:t>
      </w:r>
      <w:r w:rsidR="00AB2E9F">
        <w:rPr>
          <w:rFonts w:cs="Arial"/>
          <w:color w:val="000000"/>
          <w:sz w:val="18"/>
          <w:szCs w:val="18"/>
        </w:rPr>
        <w:t xml:space="preserve">  Phone </w:t>
      </w:r>
      <w:r w:rsidR="00AB2E9F" w:rsidRPr="001D3C90">
        <w:rPr>
          <w:rFonts w:cs="Arial"/>
          <w:color w:val="000000"/>
          <w:sz w:val="18"/>
          <w:szCs w:val="18"/>
          <w:u w:val="single"/>
        </w:rPr>
        <w:t>_______</w:t>
      </w:r>
    </w:p>
    <w:p w14:paraId="5D0BBD64" w14:textId="77777777" w:rsidR="007135B6"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cs="Arial"/>
          <w:color w:val="000000"/>
          <w:sz w:val="18"/>
          <w:szCs w:val="18"/>
        </w:rPr>
      </w:pPr>
    </w:p>
    <w:p w14:paraId="266D9DF7" w14:textId="77777777" w:rsidR="007135B6"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cs="Arial"/>
          <w:color w:val="000000"/>
          <w:sz w:val="18"/>
          <w:szCs w:val="18"/>
        </w:rPr>
      </w:pPr>
      <w:r w:rsidRPr="002D2D54">
        <w:rPr>
          <w:rFonts w:cs="Arial"/>
          <w:b/>
          <w:color w:val="0070C0"/>
          <w:sz w:val="18"/>
          <w:szCs w:val="18"/>
        </w:rPr>
        <w:t>Signature of person responsible for preparing report</w:t>
      </w:r>
      <w:r>
        <w:rPr>
          <w:rFonts w:cs="Arial"/>
          <w:color w:val="000000"/>
          <w:sz w:val="18"/>
          <w:szCs w:val="18"/>
        </w:rPr>
        <w:t>:  ______________________________</w:t>
      </w:r>
      <w:r w:rsidR="0000776C">
        <w:rPr>
          <w:rFonts w:cs="Arial"/>
          <w:color w:val="000000"/>
          <w:sz w:val="18"/>
          <w:szCs w:val="18"/>
        </w:rPr>
        <w:t xml:space="preserve"> Title: </w:t>
      </w:r>
      <w:r w:rsidR="0000776C" w:rsidRPr="001D3C90">
        <w:rPr>
          <w:rFonts w:cs="Arial"/>
          <w:color w:val="000000"/>
          <w:sz w:val="18"/>
          <w:szCs w:val="18"/>
          <w:u w:val="single"/>
        </w:rPr>
        <w:t>__________</w:t>
      </w:r>
    </w:p>
    <w:p w14:paraId="5651D124" w14:textId="77777777" w:rsidR="007135B6"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rPr>
          <w:rFonts w:cs="Arial"/>
          <w:color w:val="000000"/>
          <w:sz w:val="18"/>
          <w:szCs w:val="18"/>
        </w:rPr>
      </w:pPr>
    </w:p>
    <w:p w14:paraId="1BD125B3" w14:textId="77777777" w:rsidR="00AE52A7" w:rsidRDefault="007135B6" w:rsidP="00D414F1">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ind w:left="720"/>
        <w:jc w:val="both"/>
      </w:pPr>
      <w:r>
        <w:rPr>
          <w:sz w:val="18"/>
        </w:rPr>
        <w:t xml:space="preserve">Date:  </w:t>
      </w:r>
      <w:r w:rsidRPr="001D3C90">
        <w:rPr>
          <w:sz w:val="18"/>
          <w:u w:val="single"/>
        </w:rPr>
        <w:t>_______</w:t>
      </w:r>
      <w:r>
        <w:rPr>
          <w:sz w:val="18"/>
        </w:rPr>
        <w:tab/>
        <w:t>Printed name</w:t>
      </w:r>
      <w:r>
        <w:t xml:space="preserve">:  </w:t>
      </w:r>
      <w:r w:rsidRPr="001D3C90">
        <w:rPr>
          <w:u w:val="single"/>
        </w:rPr>
        <w:t>___</w:t>
      </w:r>
      <w:r w:rsidR="00AB2E9F" w:rsidRPr="001D3C90">
        <w:rPr>
          <w:u w:val="single"/>
        </w:rPr>
        <w:t>__________</w:t>
      </w:r>
      <w:r w:rsidR="00AB2E9F">
        <w:t xml:space="preserve"> </w:t>
      </w:r>
      <w:r w:rsidR="00AB2E9F">
        <w:rPr>
          <w:rFonts w:cs="Arial"/>
          <w:color w:val="000000"/>
          <w:sz w:val="18"/>
          <w:szCs w:val="18"/>
        </w:rPr>
        <w:t xml:space="preserve">E-mail Address  </w:t>
      </w:r>
      <w:r w:rsidR="00AB2E9F" w:rsidRPr="001D3C90">
        <w:rPr>
          <w:rFonts w:cs="Arial"/>
          <w:color w:val="000000"/>
          <w:sz w:val="18"/>
          <w:szCs w:val="18"/>
          <w:u w:val="single"/>
        </w:rPr>
        <w:t>_____</w:t>
      </w:r>
      <w:r w:rsidR="001D3C90">
        <w:rPr>
          <w:rFonts w:cs="Arial"/>
          <w:color w:val="000000"/>
          <w:sz w:val="18"/>
          <w:szCs w:val="18"/>
          <w:u w:val="single"/>
        </w:rPr>
        <w:t>______</w:t>
      </w:r>
      <w:r w:rsidR="00AB2E9F" w:rsidRPr="001D3C90">
        <w:rPr>
          <w:rFonts w:cs="Arial"/>
          <w:color w:val="000000"/>
          <w:sz w:val="18"/>
          <w:szCs w:val="18"/>
          <w:u w:val="single"/>
        </w:rPr>
        <w:t>____</w:t>
      </w:r>
      <w:r w:rsidR="00AB2E9F">
        <w:rPr>
          <w:rFonts w:cs="Arial"/>
          <w:color w:val="000000"/>
          <w:sz w:val="18"/>
          <w:szCs w:val="18"/>
        </w:rPr>
        <w:t xml:space="preserve">  Phone </w:t>
      </w:r>
      <w:r w:rsidR="00AB2E9F" w:rsidRPr="001D3C90">
        <w:rPr>
          <w:rFonts w:cs="Arial"/>
          <w:color w:val="000000"/>
          <w:sz w:val="18"/>
          <w:szCs w:val="18"/>
          <w:u w:val="single"/>
        </w:rPr>
        <w:t>______</w:t>
      </w:r>
      <w:r>
        <w:t xml:space="preserve">      </w:t>
      </w:r>
    </w:p>
    <w:p w14:paraId="4A4CC4F5" w14:textId="77777777" w:rsidR="00C2527F" w:rsidRDefault="00C2527F" w:rsidP="00C2527F">
      <w:pPr>
        <w:widowControl w:val="0"/>
        <w:rPr>
          <w:rFonts w:ascii="Calibri" w:hAnsi="Calibri"/>
          <w:b/>
          <w:snapToGrid w:val="0"/>
          <w:color w:val="000000"/>
          <w:sz w:val="22"/>
          <w:szCs w:val="22"/>
        </w:rPr>
      </w:pPr>
    </w:p>
    <w:p w14:paraId="6BD89689" w14:textId="77777777" w:rsidR="00C2527F" w:rsidRPr="002D2D54" w:rsidRDefault="00C2527F" w:rsidP="00C2527F">
      <w:pPr>
        <w:widowControl w:val="0"/>
        <w:rPr>
          <w:rFonts w:ascii="Calibri" w:hAnsi="Calibri"/>
          <w:b/>
          <w:snapToGrid w:val="0"/>
          <w:color w:val="000000"/>
          <w:sz w:val="22"/>
          <w:szCs w:val="22"/>
        </w:rPr>
      </w:pPr>
      <w:r w:rsidRPr="002D2D54">
        <w:rPr>
          <w:rFonts w:ascii="Calibri" w:hAnsi="Calibri"/>
          <w:b/>
          <w:snapToGrid w:val="0"/>
          <w:color w:val="000000"/>
          <w:sz w:val="22"/>
          <w:szCs w:val="22"/>
        </w:rPr>
        <w:t>The completed report needs to be submitted</w:t>
      </w:r>
      <w:r>
        <w:rPr>
          <w:rFonts w:ascii="Calibri" w:hAnsi="Calibri"/>
          <w:b/>
          <w:snapToGrid w:val="0"/>
          <w:color w:val="000000"/>
          <w:sz w:val="22"/>
          <w:szCs w:val="22"/>
        </w:rPr>
        <w:t xml:space="preserve"> to CT DEEP</w:t>
      </w:r>
      <w:r w:rsidRPr="002D2D54">
        <w:rPr>
          <w:rFonts w:ascii="Calibri" w:hAnsi="Calibri"/>
          <w:b/>
          <w:snapToGrid w:val="0"/>
          <w:color w:val="000000"/>
          <w:sz w:val="22"/>
          <w:szCs w:val="22"/>
        </w:rPr>
        <w:t xml:space="preserve"> by July 31</w:t>
      </w:r>
      <w:r w:rsidRPr="002D2D54">
        <w:rPr>
          <w:rFonts w:ascii="Calibri" w:hAnsi="Calibri"/>
          <w:b/>
          <w:snapToGrid w:val="0"/>
          <w:color w:val="000000"/>
          <w:sz w:val="22"/>
          <w:szCs w:val="22"/>
          <w:vertAlign w:val="superscript"/>
        </w:rPr>
        <w:t>st</w:t>
      </w:r>
      <w:r w:rsidRPr="002D2D54">
        <w:rPr>
          <w:rFonts w:ascii="Calibri" w:hAnsi="Calibri"/>
          <w:b/>
          <w:snapToGrid w:val="0"/>
          <w:color w:val="000000"/>
          <w:sz w:val="22"/>
          <w:szCs w:val="22"/>
        </w:rPr>
        <w:t xml:space="preserve"> for the previous fiscal year (Jul 1</w:t>
      </w:r>
      <w:r w:rsidRPr="002D2D54">
        <w:rPr>
          <w:rFonts w:ascii="Calibri" w:hAnsi="Calibri"/>
          <w:b/>
          <w:snapToGrid w:val="0"/>
          <w:color w:val="000000"/>
          <w:sz w:val="22"/>
          <w:szCs w:val="22"/>
          <w:vertAlign w:val="superscript"/>
        </w:rPr>
        <w:t>st</w:t>
      </w:r>
      <w:r>
        <w:rPr>
          <w:rFonts w:ascii="Calibri" w:hAnsi="Calibri"/>
          <w:b/>
          <w:snapToGrid w:val="0"/>
          <w:color w:val="000000"/>
          <w:sz w:val="22"/>
          <w:szCs w:val="22"/>
        </w:rPr>
        <w:t xml:space="preserve"> </w:t>
      </w:r>
      <w:r w:rsidRPr="002D2D54">
        <w:rPr>
          <w:rFonts w:ascii="Calibri" w:hAnsi="Calibri"/>
          <w:b/>
          <w:snapToGrid w:val="0"/>
          <w:color w:val="000000"/>
          <w:sz w:val="22"/>
          <w:szCs w:val="22"/>
        </w:rPr>
        <w:t>- Jun 30</w:t>
      </w:r>
      <w:r w:rsidRPr="002D2D54">
        <w:rPr>
          <w:rFonts w:ascii="Calibri" w:hAnsi="Calibri"/>
          <w:b/>
          <w:snapToGrid w:val="0"/>
          <w:color w:val="000000"/>
          <w:sz w:val="22"/>
          <w:szCs w:val="22"/>
          <w:vertAlign w:val="superscript"/>
        </w:rPr>
        <w:t>th</w:t>
      </w:r>
      <w:r w:rsidRPr="002D2D54">
        <w:rPr>
          <w:rFonts w:ascii="Calibri" w:hAnsi="Calibri"/>
          <w:b/>
          <w:snapToGrid w:val="0"/>
          <w:color w:val="000000"/>
          <w:sz w:val="22"/>
          <w:szCs w:val="22"/>
        </w:rPr>
        <w:t>)</w:t>
      </w:r>
      <w:r>
        <w:rPr>
          <w:rFonts w:ascii="Calibri" w:hAnsi="Calibri"/>
          <w:b/>
          <w:snapToGrid w:val="0"/>
          <w:color w:val="000000"/>
          <w:sz w:val="22"/>
          <w:szCs w:val="22"/>
        </w:rPr>
        <w:t xml:space="preserve"> </w:t>
      </w:r>
      <w:r w:rsidRPr="002D2D54">
        <w:rPr>
          <w:rFonts w:ascii="Calibri" w:hAnsi="Calibri"/>
          <w:b/>
          <w:snapToGrid w:val="0"/>
          <w:color w:val="000000"/>
          <w:sz w:val="22"/>
          <w:szCs w:val="22"/>
        </w:rPr>
        <w:t xml:space="preserve">by any </w:t>
      </w:r>
      <w:r w:rsidRPr="00A56EF8">
        <w:rPr>
          <w:rFonts w:ascii="Calibri" w:hAnsi="Calibri"/>
          <w:b/>
          <w:snapToGrid w:val="0"/>
          <w:color w:val="000000"/>
          <w:sz w:val="28"/>
          <w:szCs w:val="28"/>
        </w:rPr>
        <w:t>one</w:t>
      </w:r>
      <w:r w:rsidRPr="002D2D54">
        <w:rPr>
          <w:rFonts w:ascii="Calibri" w:hAnsi="Calibri"/>
          <w:b/>
          <w:snapToGrid w:val="0"/>
          <w:color w:val="000000"/>
          <w:sz w:val="22"/>
          <w:szCs w:val="22"/>
        </w:rPr>
        <w:t xml:space="preserve"> of the following methods:  </w:t>
      </w:r>
    </w:p>
    <w:p w14:paraId="6F13EE97" w14:textId="77777777" w:rsidR="00C2527F" w:rsidRPr="00A56EF8" w:rsidRDefault="00C2527F" w:rsidP="00C2527F">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ind w:left="720"/>
        <w:outlineLvl w:val="1"/>
        <w:rPr>
          <w:rFonts w:ascii="Calibri" w:hAnsi="Calibri" w:cs="Arial"/>
          <w:caps/>
          <w:color w:val="000000"/>
          <w:sz w:val="22"/>
          <w:szCs w:val="22"/>
        </w:rPr>
      </w:pPr>
      <w:r w:rsidRPr="00A56EF8">
        <w:rPr>
          <w:rFonts w:ascii="Calibri" w:hAnsi="Calibri" w:cs="Arial"/>
          <w:caps/>
          <w:color w:val="000000"/>
          <w:sz w:val="22"/>
          <w:szCs w:val="22"/>
        </w:rPr>
        <w:sym w:font="Wingdings" w:char="F028"/>
      </w:r>
      <w:r w:rsidRPr="00A56EF8">
        <w:rPr>
          <w:rFonts w:ascii="Calibri" w:hAnsi="Calibri" w:cs="Arial"/>
          <w:color w:val="000000"/>
          <w:sz w:val="22"/>
          <w:szCs w:val="22"/>
        </w:rPr>
        <w:t xml:space="preserve"> Fax (860) 424-4059 Attn: Solid Waste Facility Reporting; </w:t>
      </w:r>
      <w:r w:rsidRPr="00A56EF8">
        <w:rPr>
          <w:rFonts w:ascii="Calibri" w:hAnsi="Calibri" w:cs="Arial"/>
          <w:b/>
          <w:color w:val="000000"/>
          <w:sz w:val="22"/>
          <w:szCs w:val="22"/>
        </w:rPr>
        <w:t>Or</w:t>
      </w:r>
    </w:p>
    <w:p w14:paraId="6AB51B8D" w14:textId="77777777" w:rsidR="00C2527F" w:rsidRPr="00A56EF8" w:rsidRDefault="00C2527F" w:rsidP="00C2527F">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ind w:left="720"/>
        <w:outlineLvl w:val="1"/>
        <w:rPr>
          <w:rFonts w:ascii="Calibri" w:hAnsi="Calibri" w:cs="Arial"/>
          <w:caps/>
          <w:color w:val="000000"/>
          <w:sz w:val="22"/>
          <w:szCs w:val="22"/>
        </w:rPr>
      </w:pPr>
      <w:r w:rsidRPr="00A56EF8">
        <w:rPr>
          <w:rFonts w:ascii="Calibri" w:hAnsi="Calibri" w:cs="Arial"/>
          <w:b/>
          <w:caps/>
          <w:color w:val="000000"/>
          <w:sz w:val="22"/>
          <w:szCs w:val="22"/>
        </w:rPr>
        <w:sym w:font="Wingdings" w:char="F03A"/>
      </w:r>
      <w:r w:rsidRPr="00A56EF8">
        <w:rPr>
          <w:rFonts w:ascii="Calibri" w:hAnsi="Calibri" w:cs="Arial"/>
          <w:color w:val="000000"/>
          <w:sz w:val="22"/>
          <w:szCs w:val="22"/>
        </w:rPr>
        <w:t xml:space="preserve"> Scanned &amp; E-Mailed To </w:t>
      </w:r>
      <w:hyperlink r:id="rId21" w:history="1">
        <w:r w:rsidRPr="00A56EF8">
          <w:rPr>
            <w:rFonts w:ascii="Calibri" w:hAnsi="Calibri" w:cs="Arial"/>
            <w:color w:val="0000FF"/>
            <w:sz w:val="22"/>
            <w:szCs w:val="22"/>
            <w:u w:val="single"/>
          </w:rPr>
          <w:t>DEEP.Solid&amp;HazWasteReports@ct.gov</w:t>
        </w:r>
      </w:hyperlink>
      <w:r w:rsidRPr="00A56EF8">
        <w:rPr>
          <w:rFonts w:ascii="Calibri" w:hAnsi="Calibri" w:cs="Arial"/>
          <w:color w:val="000000"/>
          <w:sz w:val="22"/>
          <w:szCs w:val="22"/>
        </w:rPr>
        <w:t xml:space="preserve">  (Do not send hard copy if sending electronically); </w:t>
      </w:r>
      <w:proofErr w:type="gramStart"/>
      <w:r w:rsidRPr="00A56EF8">
        <w:rPr>
          <w:rFonts w:ascii="Calibri" w:hAnsi="Calibri" w:cs="Arial"/>
          <w:b/>
          <w:color w:val="000000"/>
          <w:sz w:val="22"/>
          <w:szCs w:val="22"/>
        </w:rPr>
        <w:t>Or</w:t>
      </w:r>
      <w:proofErr w:type="gramEnd"/>
    </w:p>
    <w:p w14:paraId="40EEE470" w14:textId="77777777" w:rsidR="00C2527F" w:rsidRPr="00A56EF8" w:rsidRDefault="00C2527F" w:rsidP="00C2527F">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720"/>
        <w:outlineLvl w:val="1"/>
        <w:rPr>
          <w:rFonts w:ascii="Calibri" w:hAnsi="Calibri" w:cs="Arial"/>
          <w:sz w:val="22"/>
          <w:szCs w:val="22"/>
        </w:rPr>
      </w:pPr>
      <w:r w:rsidRPr="00A56EF8">
        <w:rPr>
          <w:rFonts w:ascii="Calibri" w:hAnsi="Calibri" w:cs="Arial"/>
          <w:b/>
          <w:caps/>
          <w:color w:val="000000"/>
          <w:sz w:val="22"/>
          <w:szCs w:val="22"/>
        </w:rPr>
        <w:sym w:font="Wingdings" w:char="F02B"/>
      </w:r>
      <w:r w:rsidRPr="00A56EF8">
        <w:rPr>
          <w:rFonts w:ascii="Calibri" w:hAnsi="Calibri" w:cs="Arial"/>
          <w:color w:val="000000"/>
          <w:sz w:val="22"/>
          <w:szCs w:val="22"/>
        </w:rPr>
        <w:t xml:space="preserve"> Land-Mailed (CT DEP; Bureau of MM&amp;CA – Recycling Office; 79 Elm Street - 4</w:t>
      </w:r>
      <w:r w:rsidRPr="00A56EF8">
        <w:rPr>
          <w:rFonts w:ascii="Calibri" w:hAnsi="Calibri" w:cs="Arial"/>
          <w:color w:val="000000"/>
          <w:sz w:val="22"/>
          <w:szCs w:val="22"/>
          <w:vertAlign w:val="superscript"/>
        </w:rPr>
        <w:t>th</w:t>
      </w:r>
      <w:r w:rsidRPr="00A56EF8">
        <w:rPr>
          <w:rFonts w:ascii="Calibri" w:hAnsi="Calibri" w:cs="Arial"/>
          <w:color w:val="000000"/>
          <w:sz w:val="22"/>
          <w:szCs w:val="22"/>
        </w:rPr>
        <w:t xml:space="preserve"> Floor; -Hartford, CT 06106-5127;  Attn: Solid Waste Facility Reporting</w:t>
      </w:r>
      <w:r w:rsidRPr="00A56EF8" w:rsidDel="006335A8">
        <w:rPr>
          <w:rFonts w:ascii="Calibri" w:hAnsi="Calibri" w:cs="Arial"/>
          <w:color w:val="000000"/>
          <w:sz w:val="22"/>
          <w:szCs w:val="22"/>
        </w:rPr>
        <w:t xml:space="preserve"> </w:t>
      </w:r>
      <w:r w:rsidRPr="00A56EF8">
        <w:rPr>
          <w:rFonts w:ascii="Calibri" w:hAnsi="Calibri" w:cs="Arial"/>
          <w:color w:val="000000"/>
          <w:sz w:val="22"/>
          <w:szCs w:val="22"/>
        </w:rPr>
        <w:t>)</w:t>
      </w:r>
      <w:r w:rsidRPr="00A56EF8">
        <w:rPr>
          <w:rFonts w:ascii="Calibri" w:hAnsi="Calibri" w:cs="Arial"/>
          <w:sz w:val="22"/>
          <w:szCs w:val="22"/>
        </w:rPr>
        <w:t xml:space="preserve"> </w:t>
      </w:r>
    </w:p>
    <w:p w14:paraId="27BE6BF7" w14:textId="77777777" w:rsidR="00C2527F" w:rsidRPr="00A56EF8" w:rsidRDefault="00C2527F" w:rsidP="00C2527F">
      <w:pPr>
        <w:keepNext/>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ind w:left="1440"/>
        <w:outlineLvl w:val="1"/>
        <w:rPr>
          <w:rFonts w:ascii="Calibri" w:hAnsi="Calibri" w:cs="Arial"/>
          <w:caps/>
          <w:sz w:val="22"/>
          <w:szCs w:val="22"/>
        </w:rPr>
      </w:pPr>
      <w:r w:rsidRPr="00A56EF8">
        <w:rPr>
          <w:rFonts w:ascii="Calibri" w:hAnsi="Calibri" w:cs="Arial"/>
          <w:color w:val="FF0000"/>
          <w:sz w:val="22"/>
          <w:szCs w:val="22"/>
        </w:rPr>
        <w:t>Must be double-sided</w:t>
      </w:r>
      <w:r w:rsidRPr="00A56EF8">
        <w:rPr>
          <w:rFonts w:ascii="Calibri" w:hAnsi="Calibri" w:cs="Arial"/>
          <w:sz w:val="22"/>
          <w:szCs w:val="22"/>
        </w:rPr>
        <w:t xml:space="preserve"> and preferably on paper with a minimum 30% post-consumer content.  </w:t>
      </w:r>
    </w:p>
    <w:p w14:paraId="4F409CF3" w14:textId="77777777" w:rsidR="00C2527F" w:rsidRPr="00A56EF8" w:rsidRDefault="00C2527F" w:rsidP="00C2527F">
      <w:pPr>
        <w:widowControl w:val="0"/>
        <w:ind w:left="1440"/>
        <w:rPr>
          <w:rFonts w:ascii="Calibri" w:hAnsi="Calibri"/>
          <w:snapToGrid w:val="0"/>
          <w:sz w:val="22"/>
          <w:szCs w:val="22"/>
        </w:rPr>
      </w:pPr>
      <w:r w:rsidRPr="00A56EF8">
        <w:rPr>
          <w:rFonts w:ascii="Calibri" w:hAnsi="Calibri"/>
          <w:b/>
          <w:snapToGrid w:val="0"/>
          <w:color w:val="FF0000"/>
          <w:sz w:val="22"/>
          <w:szCs w:val="22"/>
        </w:rPr>
        <w:t xml:space="preserve">PLEASE CONSERVE PAPER - </w:t>
      </w:r>
      <w:r w:rsidRPr="00A56EF8">
        <w:rPr>
          <w:rFonts w:ascii="Calibri" w:hAnsi="Calibri"/>
          <w:snapToGrid w:val="0"/>
          <w:sz w:val="22"/>
          <w:szCs w:val="22"/>
        </w:rPr>
        <w:t>Do not fax or submit pages or sections that you intentionally left blank.</w:t>
      </w:r>
    </w:p>
    <w:p w14:paraId="7CD1F548" w14:textId="77777777" w:rsidR="00C2527F" w:rsidRPr="00A56EF8" w:rsidRDefault="00C2527F" w:rsidP="00C2527F">
      <w:pPr>
        <w:widowControl w:val="0"/>
        <w:ind w:left="720"/>
        <w:rPr>
          <w:rFonts w:ascii="Calibri" w:hAnsi="Calibri"/>
          <w:snapToGrid w:val="0"/>
          <w:sz w:val="22"/>
          <w:szCs w:val="22"/>
        </w:rPr>
      </w:pPr>
    </w:p>
    <w:p w14:paraId="1DBBD7A6" w14:textId="77777777" w:rsidR="00C2527F" w:rsidRPr="00A56EF8" w:rsidRDefault="00C2527F" w:rsidP="00C2527F">
      <w:pPr>
        <w:widowControl w:val="0"/>
        <w:ind w:left="720"/>
        <w:rPr>
          <w:rFonts w:ascii="Calibri" w:hAnsi="Calibri"/>
          <w:b/>
          <w:snapToGrid w:val="0"/>
          <w:sz w:val="22"/>
          <w:szCs w:val="22"/>
        </w:rPr>
      </w:pPr>
      <w:r w:rsidRPr="00A56EF8">
        <w:rPr>
          <w:rFonts w:ascii="Calibri" w:hAnsi="Calibri"/>
          <w:snapToGrid w:val="0"/>
          <w:sz w:val="22"/>
          <w:szCs w:val="22"/>
        </w:rPr>
        <w:t xml:space="preserve">If submitting the report electronically send as WORD or EXCEL document – and scan the certification section and send with the rest of the report. </w:t>
      </w:r>
      <w:r w:rsidRPr="00A56EF8">
        <w:rPr>
          <w:rFonts w:ascii="Calibri" w:hAnsi="Calibri"/>
          <w:b/>
          <w:snapToGrid w:val="0"/>
          <w:sz w:val="22"/>
          <w:szCs w:val="22"/>
        </w:rPr>
        <w:t xml:space="preserve">Contact </w:t>
      </w:r>
      <w:hyperlink r:id="rId22" w:history="1">
        <w:r w:rsidRPr="00A56EF8">
          <w:rPr>
            <w:rFonts w:ascii="Calibri" w:hAnsi="Calibri"/>
            <w:b/>
            <w:snapToGrid w:val="0"/>
            <w:color w:val="0000FF"/>
            <w:sz w:val="22"/>
            <w:szCs w:val="22"/>
            <w:u w:val="single"/>
          </w:rPr>
          <w:t>Paula Guerrera</w:t>
        </w:r>
      </w:hyperlink>
      <w:r w:rsidRPr="00A56EF8">
        <w:rPr>
          <w:rFonts w:ascii="Calibri" w:hAnsi="Calibri"/>
          <w:b/>
          <w:snapToGrid w:val="0"/>
          <w:sz w:val="22"/>
          <w:szCs w:val="22"/>
        </w:rPr>
        <w:t xml:space="preserve"> </w:t>
      </w:r>
      <w:r w:rsidRPr="00A56EF8">
        <w:rPr>
          <w:rFonts w:ascii="Calibri" w:hAnsi="Calibri" w:cs="Arial"/>
          <w:b/>
          <w:snapToGrid w:val="0"/>
          <w:sz w:val="22"/>
          <w:szCs w:val="22"/>
        </w:rPr>
        <w:t xml:space="preserve">(860 424-3334) </w:t>
      </w:r>
      <w:r w:rsidRPr="00A56EF8">
        <w:rPr>
          <w:rFonts w:ascii="Calibri" w:hAnsi="Calibri"/>
          <w:b/>
          <w:snapToGrid w:val="0"/>
          <w:sz w:val="22"/>
          <w:szCs w:val="22"/>
        </w:rPr>
        <w:t>to confirm receipt of report by DEEP</w:t>
      </w:r>
    </w:p>
    <w:p w14:paraId="044BF561" w14:textId="34F310CF" w:rsidR="007135B6" w:rsidRPr="002D2D54" w:rsidRDefault="007135B6" w:rsidP="00C2527F">
      <w:pPr>
        <w:widowControl w:val="0"/>
        <w:rPr>
          <w:rFonts w:ascii="Calibri" w:hAnsi="Calibri" w:cs="Arial"/>
          <w:sz w:val="18"/>
          <w:szCs w:val="18"/>
        </w:rPr>
      </w:pPr>
    </w:p>
    <w:sectPr w:rsidR="007135B6" w:rsidRPr="002D2D54" w:rsidSect="0056679F">
      <w:footerReference w:type="default" r:id="rId23"/>
      <w:pgSz w:w="15840" w:h="12240" w:orient="landscape" w:code="1"/>
      <w:pgMar w:top="432" w:right="432" w:bottom="432" w:left="43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74E9A" w14:textId="77777777" w:rsidR="00AD5388" w:rsidRDefault="00AD5388">
      <w:r>
        <w:separator/>
      </w:r>
    </w:p>
  </w:endnote>
  <w:endnote w:type="continuationSeparator" w:id="0">
    <w:p w14:paraId="34D99152" w14:textId="77777777" w:rsidR="00AD5388" w:rsidRDefault="00AD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C99A" w14:textId="4AB06DEC" w:rsidR="00AD5388" w:rsidRPr="00AD5388" w:rsidRDefault="00AD5388" w:rsidP="00AD5388">
    <w:pPr>
      <w:pStyle w:val="Style0"/>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s>
      <w:rPr>
        <w:rFonts w:ascii="Calibri" w:hAnsi="Calibri" w:cs="Arial"/>
        <w:b/>
        <w:bCs/>
        <w:color w:val="000000"/>
        <w:sz w:val="18"/>
        <w:szCs w:val="18"/>
      </w:rPr>
    </w:pPr>
    <w:r w:rsidRPr="001F45CD">
      <w:rPr>
        <w:rFonts w:ascii="Calibri" w:hAnsi="Calibri" w:cs="Arial"/>
        <w:b/>
        <w:bCs/>
        <w:color w:val="000000"/>
        <w:sz w:val="18"/>
        <w:szCs w:val="18"/>
      </w:rPr>
      <w:t xml:space="preserve">COMMERCIAL GENERAL PERMIT Notifier/Tier I Operator - Annual </w:t>
    </w:r>
    <w:r>
      <w:rPr>
        <w:rFonts w:ascii="Calibri" w:hAnsi="Calibri" w:cs="Arial"/>
        <w:b/>
        <w:bCs/>
        <w:color w:val="000000"/>
        <w:sz w:val="18"/>
        <w:szCs w:val="18"/>
      </w:rPr>
      <w:t xml:space="preserve">Reporting Form   </w:t>
    </w:r>
    <w:r>
      <w:rPr>
        <w:rFonts w:ascii="Calibri" w:hAnsi="Calibri" w:cs="Arial"/>
        <w:b/>
        <w:bCs/>
        <w:color w:val="000000"/>
        <w:sz w:val="18"/>
        <w:szCs w:val="18"/>
      </w:rPr>
      <w:tab/>
    </w:r>
    <w:r>
      <w:rPr>
        <w:rFonts w:ascii="Calibri" w:hAnsi="Calibri" w:cs="Arial"/>
        <w:b/>
        <w:bCs/>
        <w:color w:val="000000"/>
        <w:sz w:val="18"/>
        <w:szCs w:val="18"/>
      </w:rPr>
      <w:tab/>
    </w:r>
    <w:r>
      <w:rPr>
        <w:rFonts w:ascii="Calibri" w:hAnsi="Calibri" w:cs="Arial"/>
        <w:b/>
        <w:bCs/>
        <w:color w:val="000000"/>
        <w:sz w:val="18"/>
        <w:szCs w:val="18"/>
      </w:rPr>
      <w:tab/>
    </w:r>
    <w:r>
      <w:rPr>
        <w:rFonts w:ascii="Calibri" w:hAnsi="Calibri" w:cs="Arial"/>
        <w:b/>
        <w:bCs/>
        <w:color w:val="000000"/>
        <w:sz w:val="18"/>
        <w:szCs w:val="18"/>
      </w:rPr>
      <w:tab/>
      <w:t xml:space="preserve"> Rev 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1821D" w14:textId="77777777" w:rsidR="00AD5388" w:rsidRDefault="00AD5388">
      <w:r>
        <w:separator/>
      </w:r>
    </w:p>
  </w:footnote>
  <w:footnote w:type="continuationSeparator" w:id="0">
    <w:p w14:paraId="22364868" w14:textId="77777777" w:rsidR="00AD5388" w:rsidRDefault="00AD5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35872"/>
    <w:multiLevelType w:val="hybridMultilevel"/>
    <w:tmpl w:val="B082EA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76B3171"/>
    <w:multiLevelType w:val="hybridMultilevel"/>
    <w:tmpl w:val="EFD8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CA2955"/>
    <w:multiLevelType w:val="hybridMultilevel"/>
    <w:tmpl w:val="D9C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D85"/>
    <w:rsid w:val="0000776C"/>
    <w:rsid w:val="00051E2C"/>
    <w:rsid w:val="00056626"/>
    <w:rsid w:val="00102EE1"/>
    <w:rsid w:val="0011009E"/>
    <w:rsid w:val="0013191F"/>
    <w:rsid w:val="00133401"/>
    <w:rsid w:val="001361E1"/>
    <w:rsid w:val="0014110C"/>
    <w:rsid w:val="001914C2"/>
    <w:rsid w:val="001A1355"/>
    <w:rsid w:val="001A7980"/>
    <w:rsid w:val="001D3C90"/>
    <w:rsid w:val="001E069B"/>
    <w:rsid w:val="001E4CFA"/>
    <w:rsid w:val="001F7653"/>
    <w:rsid w:val="00207C49"/>
    <w:rsid w:val="00234161"/>
    <w:rsid w:val="00234E84"/>
    <w:rsid w:val="002431E8"/>
    <w:rsid w:val="00263A7D"/>
    <w:rsid w:val="00265664"/>
    <w:rsid w:val="00275F7E"/>
    <w:rsid w:val="00294031"/>
    <w:rsid w:val="002A0970"/>
    <w:rsid w:val="002D2D54"/>
    <w:rsid w:val="00317C57"/>
    <w:rsid w:val="00375639"/>
    <w:rsid w:val="003C710F"/>
    <w:rsid w:val="003F5BF4"/>
    <w:rsid w:val="004370BB"/>
    <w:rsid w:val="00450D6B"/>
    <w:rsid w:val="004A6CCD"/>
    <w:rsid w:val="004C6A18"/>
    <w:rsid w:val="00542EC5"/>
    <w:rsid w:val="005430FA"/>
    <w:rsid w:val="0056679F"/>
    <w:rsid w:val="00592CF6"/>
    <w:rsid w:val="005F7A50"/>
    <w:rsid w:val="00601517"/>
    <w:rsid w:val="0060182B"/>
    <w:rsid w:val="00607A92"/>
    <w:rsid w:val="00647689"/>
    <w:rsid w:val="006E7C55"/>
    <w:rsid w:val="007135B6"/>
    <w:rsid w:val="007164BD"/>
    <w:rsid w:val="0072372E"/>
    <w:rsid w:val="00804D85"/>
    <w:rsid w:val="00806121"/>
    <w:rsid w:val="0081198A"/>
    <w:rsid w:val="0086226E"/>
    <w:rsid w:val="00896C82"/>
    <w:rsid w:val="008A2108"/>
    <w:rsid w:val="008A70A1"/>
    <w:rsid w:val="008C481A"/>
    <w:rsid w:val="00986809"/>
    <w:rsid w:val="009A5903"/>
    <w:rsid w:val="009B483F"/>
    <w:rsid w:val="009C78BB"/>
    <w:rsid w:val="009E7C08"/>
    <w:rsid w:val="00A1370B"/>
    <w:rsid w:val="00A159A3"/>
    <w:rsid w:val="00A36F6E"/>
    <w:rsid w:val="00A66CB2"/>
    <w:rsid w:val="00A812E1"/>
    <w:rsid w:val="00A96D2F"/>
    <w:rsid w:val="00AB2E9F"/>
    <w:rsid w:val="00AD5388"/>
    <w:rsid w:val="00AE52A7"/>
    <w:rsid w:val="00B11427"/>
    <w:rsid w:val="00B24E02"/>
    <w:rsid w:val="00B761EC"/>
    <w:rsid w:val="00BA2142"/>
    <w:rsid w:val="00BB3FF7"/>
    <w:rsid w:val="00BC3D3C"/>
    <w:rsid w:val="00BF2845"/>
    <w:rsid w:val="00BF5393"/>
    <w:rsid w:val="00BF72E1"/>
    <w:rsid w:val="00C2527F"/>
    <w:rsid w:val="00D319C4"/>
    <w:rsid w:val="00D414F1"/>
    <w:rsid w:val="00D619B8"/>
    <w:rsid w:val="00D82E15"/>
    <w:rsid w:val="00DB034E"/>
    <w:rsid w:val="00E11680"/>
    <w:rsid w:val="00E1554F"/>
    <w:rsid w:val="00E35886"/>
    <w:rsid w:val="00E53820"/>
    <w:rsid w:val="00E5736E"/>
    <w:rsid w:val="00E75CB5"/>
    <w:rsid w:val="00EB2BBE"/>
    <w:rsid w:val="00EB53D2"/>
    <w:rsid w:val="00EC38E5"/>
    <w:rsid w:val="00EE0D26"/>
    <w:rsid w:val="00EE4F61"/>
    <w:rsid w:val="00EF3B8B"/>
    <w:rsid w:val="00F17A55"/>
    <w:rsid w:val="00F37D1C"/>
    <w:rsid w:val="00F56C82"/>
    <w:rsid w:val="00F6010E"/>
    <w:rsid w:val="00F71688"/>
    <w:rsid w:val="00F84461"/>
    <w:rsid w:val="00FD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739F98"/>
  <w15:chartTrackingRefBased/>
  <w15:docId w15:val="{553052ED-B5BA-40E6-9A56-C68380A4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autoSpaceDE w:val="0"/>
      <w:autoSpaceDN w:val="0"/>
      <w:adjustRightInd w:val="0"/>
    </w:pPr>
    <w:rPr>
      <w:rFonts w:ascii="Arial" w:hAnsi="Arial"/>
      <w:sz w:val="24"/>
      <w:szCs w:val="24"/>
    </w:rPr>
  </w:style>
  <w:style w:type="paragraph" w:styleId="BalloonText">
    <w:name w:val="Balloon Text"/>
    <w:basedOn w:val="Normal"/>
    <w:link w:val="BalloonTextChar"/>
    <w:uiPriority w:val="99"/>
    <w:semiHidden/>
    <w:unhideWhenUsed/>
    <w:rsid w:val="00804D85"/>
    <w:rPr>
      <w:rFonts w:ascii="Tahoma" w:hAnsi="Tahoma" w:cs="Tahoma"/>
      <w:sz w:val="16"/>
      <w:szCs w:val="16"/>
    </w:rPr>
  </w:style>
  <w:style w:type="character" w:customStyle="1" w:styleId="BalloonTextChar">
    <w:name w:val="Balloon Text Char"/>
    <w:link w:val="BalloonText"/>
    <w:uiPriority w:val="99"/>
    <w:semiHidden/>
    <w:rsid w:val="00804D85"/>
    <w:rPr>
      <w:rFonts w:ascii="Tahoma" w:hAnsi="Tahoma" w:cs="Tahoma"/>
      <w:sz w:val="16"/>
      <w:szCs w:val="16"/>
    </w:rPr>
  </w:style>
  <w:style w:type="table" w:styleId="TableGrid">
    <w:name w:val="Table Grid"/>
    <w:basedOn w:val="TableNormal"/>
    <w:uiPriority w:val="59"/>
    <w:rsid w:val="009A5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14F1"/>
    <w:pPr>
      <w:tabs>
        <w:tab w:val="center" w:pos="4680"/>
        <w:tab w:val="right" w:pos="9360"/>
      </w:tabs>
    </w:pPr>
  </w:style>
  <w:style w:type="character" w:customStyle="1" w:styleId="HeaderChar">
    <w:name w:val="Header Char"/>
    <w:link w:val="Header"/>
    <w:uiPriority w:val="99"/>
    <w:rsid w:val="00D414F1"/>
    <w:rPr>
      <w:sz w:val="24"/>
    </w:rPr>
  </w:style>
  <w:style w:type="paragraph" w:styleId="Footer">
    <w:name w:val="footer"/>
    <w:basedOn w:val="Normal"/>
    <w:link w:val="FooterChar"/>
    <w:uiPriority w:val="99"/>
    <w:unhideWhenUsed/>
    <w:rsid w:val="00D414F1"/>
    <w:pPr>
      <w:tabs>
        <w:tab w:val="center" w:pos="4680"/>
        <w:tab w:val="right" w:pos="9360"/>
      </w:tabs>
    </w:pPr>
  </w:style>
  <w:style w:type="character" w:customStyle="1" w:styleId="FooterChar">
    <w:name w:val="Footer Char"/>
    <w:link w:val="Footer"/>
    <w:uiPriority w:val="99"/>
    <w:rsid w:val="00D414F1"/>
    <w:rPr>
      <w:sz w:val="24"/>
    </w:rPr>
  </w:style>
  <w:style w:type="character" w:styleId="CommentReference">
    <w:name w:val="annotation reference"/>
    <w:uiPriority w:val="99"/>
    <w:semiHidden/>
    <w:unhideWhenUsed/>
    <w:rsid w:val="00A159A3"/>
    <w:rPr>
      <w:sz w:val="16"/>
      <w:szCs w:val="16"/>
    </w:rPr>
  </w:style>
  <w:style w:type="paragraph" w:styleId="CommentText">
    <w:name w:val="annotation text"/>
    <w:basedOn w:val="Normal"/>
    <w:link w:val="CommentTextChar"/>
    <w:uiPriority w:val="99"/>
    <w:semiHidden/>
    <w:unhideWhenUsed/>
    <w:rsid w:val="00A159A3"/>
    <w:rPr>
      <w:sz w:val="20"/>
    </w:rPr>
  </w:style>
  <w:style w:type="character" w:customStyle="1" w:styleId="CommentTextChar">
    <w:name w:val="Comment Text Char"/>
    <w:basedOn w:val="DefaultParagraphFont"/>
    <w:link w:val="CommentText"/>
    <w:uiPriority w:val="99"/>
    <w:semiHidden/>
    <w:rsid w:val="00A159A3"/>
  </w:style>
  <w:style w:type="paragraph" w:styleId="CommentSubject">
    <w:name w:val="annotation subject"/>
    <w:basedOn w:val="CommentText"/>
    <w:next w:val="CommentText"/>
    <w:link w:val="CommentSubjectChar"/>
    <w:uiPriority w:val="99"/>
    <w:semiHidden/>
    <w:unhideWhenUsed/>
    <w:rsid w:val="00A159A3"/>
    <w:rPr>
      <w:b/>
      <w:bCs/>
    </w:rPr>
  </w:style>
  <w:style w:type="character" w:customStyle="1" w:styleId="CommentSubjectChar">
    <w:name w:val="Comment Subject Char"/>
    <w:link w:val="CommentSubject"/>
    <w:uiPriority w:val="99"/>
    <w:semiHidden/>
    <w:rsid w:val="00A159A3"/>
    <w:rPr>
      <w:b/>
      <w:bCs/>
    </w:rPr>
  </w:style>
  <w:style w:type="paragraph" w:styleId="Revision">
    <w:name w:val="Revision"/>
    <w:hidden/>
    <w:uiPriority w:val="99"/>
    <w:semiHidden/>
    <w:rsid w:val="00C252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hyperlink" Target="mailto:DEEP.Solid&amp;HazWasteReports@ct.gov"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hyperlink" Target="mailto:paula.guerrera@ct.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DDE5-2B40-496E-B579-463A162E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B2A2B9D3.dotm</Template>
  <TotalTime>12</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Connecticut DEP</Company>
  <LinksUpToDate>false</LinksUpToDate>
  <CharactersWithSpaces>6167</CharactersWithSpaces>
  <SharedDoc>false</SharedDoc>
  <HLinks>
    <vt:vector size="6" baseType="variant">
      <vt:variant>
        <vt:i4>2162760</vt:i4>
      </vt:variant>
      <vt:variant>
        <vt:i4>4</vt:i4>
      </vt:variant>
      <vt:variant>
        <vt:i4>0</vt:i4>
      </vt:variant>
      <vt:variant>
        <vt:i4>5</vt:i4>
      </vt:variant>
      <vt:variant>
        <vt:lpwstr>mailto:paula.guerrera@ct.gov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jbelaval</dc:creator>
  <cp:keywords/>
  <dc:description/>
  <cp:lastModifiedBy>Judy Belaval</cp:lastModifiedBy>
  <cp:revision>3</cp:revision>
  <dcterms:created xsi:type="dcterms:W3CDTF">2016-06-29T14:42:00Z</dcterms:created>
  <dcterms:modified xsi:type="dcterms:W3CDTF">2016-06-29T16:11:00Z</dcterms:modified>
</cp:coreProperties>
</file>