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361EE" w14:textId="77777777" w:rsidR="00EA02AC" w:rsidRDefault="00A7483C" w:rsidP="00EA02AC">
      <w:pPr>
        <w:tabs>
          <w:tab w:val="left" w:pos="3010"/>
        </w:tabs>
        <w:rPr>
          <w:rFonts w:ascii="Tahoma" w:hAnsi="Tahoma" w:cs="Tahoma"/>
          <w:color w:val="FF0000"/>
        </w:rPr>
      </w:pPr>
      <w:r>
        <w:tab/>
      </w:r>
      <w:r w:rsidR="00434DB7" w:rsidRPr="00A43FD3">
        <w:rPr>
          <w:rFonts w:ascii="Tahoma" w:hAnsi="Tahoma" w:cs="Tahoma"/>
          <w:color w:val="FF0000"/>
        </w:rPr>
        <w:t xml:space="preserve"> </w:t>
      </w:r>
    </w:p>
    <w:p w14:paraId="7A4AF53A" w14:textId="77777777" w:rsidR="00EA02AC" w:rsidRDefault="00EA02AC" w:rsidP="00EA02AC">
      <w:pPr>
        <w:tabs>
          <w:tab w:val="left" w:pos="3010"/>
        </w:tabs>
        <w:rPr>
          <w:rFonts w:ascii="Tahoma" w:hAnsi="Tahoma" w:cs="Tahoma"/>
          <w:color w:val="FF0000"/>
        </w:rPr>
      </w:pPr>
    </w:p>
    <w:p w14:paraId="28AEAB02" w14:textId="77777777" w:rsidR="00EA02AC" w:rsidRDefault="00EA02AC" w:rsidP="00EA02AC">
      <w:pPr>
        <w:tabs>
          <w:tab w:val="left" w:pos="3010"/>
        </w:tabs>
        <w:rPr>
          <w:rFonts w:ascii="Tahoma" w:hAnsi="Tahoma" w:cs="Tahoma"/>
          <w:color w:val="FF0000"/>
        </w:rPr>
      </w:pPr>
    </w:p>
    <w:p w14:paraId="785C9AE7" w14:textId="6218BC9F" w:rsidR="00A7483C" w:rsidRPr="00EA02AC" w:rsidRDefault="00A7483C" w:rsidP="00EA02AC">
      <w:pPr>
        <w:tabs>
          <w:tab w:val="left" w:pos="3010"/>
        </w:tabs>
        <w:jc w:val="center"/>
        <w:rPr>
          <w:rFonts w:ascii="Tahoma" w:hAnsi="Tahoma" w:cs="Tahoma"/>
        </w:rPr>
      </w:pPr>
      <w:r w:rsidRPr="00EA02AC">
        <w:rPr>
          <w:rFonts w:ascii="Tahoma" w:hAnsi="Tahoma" w:cs="Tahoma"/>
          <w:b/>
          <w:bCs/>
          <w:iCs/>
          <w:u w:val="single"/>
        </w:rPr>
        <w:t>SOLID WASTE - BUSINESS RECYCLING CHECKLIST</w:t>
      </w:r>
    </w:p>
    <w:p w14:paraId="13AF7FFA" w14:textId="77777777" w:rsidR="00A7483C" w:rsidRPr="001D362F" w:rsidRDefault="00A7483C" w:rsidP="00A178E6">
      <w:pPr>
        <w:tabs>
          <w:tab w:val="left" w:pos="4390"/>
        </w:tabs>
        <w:rPr>
          <w:rFonts w:ascii="Tahoma" w:hAnsi="Tahoma" w:cs="Tahoma"/>
          <w:color w:val="FF0000"/>
          <w:sz w:val="20"/>
          <w:szCs w:val="20"/>
        </w:rPr>
      </w:pPr>
      <w:r w:rsidRPr="001D362F">
        <w:rPr>
          <w:rFonts w:ascii="Tahoma" w:hAnsi="Tahoma" w:cs="Tahoma"/>
          <w:bCs/>
          <w:i/>
          <w:iCs/>
          <w:sz w:val="20"/>
          <w:szCs w:val="20"/>
        </w:rPr>
        <w:t>CT DEEP Inspectors use this form during their Inspections to assess compliance with the Recycling law, in accor</w:t>
      </w:r>
      <w:r w:rsidR="007B3D4B" w:rsidRPr="001D362F">
        <w:rPr>
          <w:rFonts w:ascii="Tahoma" w:hAnsi="Tahoma" w:cs="Tahoma"/>
          <w:bCs/>
          <w:i/>
          <w:iCs/>
          <w:sz w:val="20"/>
          <w:szCs w:val="20"/>
        </w:rPr>
        <w:t xml:space="preserve">dance with Section 22a-241b </w:t>
      </w:r>
      <w:r w:rsidRPr="001D362F">
        <w:rPr>
          <w:rFonts w:ascii="Tahoma" w:hAnsi="Tahoma" w:cs="Tahoma"/>
          <w:bCs/>
          <w:i/>
          <w:iCs/>
          <w:sz w:val="20"/>
          <w:szCs w:val="20"/>
        </w:rPr>
        <w:t xml:space="preserve">of the Connecticut General Statutes.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B3D4B" w:rsidRPr="001D362F" w14:paraId="35EFE4B6" w14:textId="77777777" w:rsidTr="007B3D4B">
        <w:tc>
          <w:tcPr>
            <w:tcW w:w="10070" w:type="dxa"/>
          </w:tcPr>
          <w:p w14:paraId="71635DBD" w14:textId="77777777" w:rsidR="00F126EF" w:rsidRDefault="007B3D4B" w:rsidP="004627C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D362F">
              <w:rPr>
                <w:rFonts w:ascii="Tahoma" w:hAnsi="Tahoma" w:cs="Tahoma"/>
                <w:sz w:val="20"/>
                <w:szCs w:val="20"/>
              </w:rPr>
              <w:t>Name of Facility/Site:</w:t>
            </w:r>
            <w:r w:rsidR="00713B2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</w:t>
            </w:r>
          </w:p>
          <w:p w14:paraId="4ECD52D7" w14:textId="0A36D62E" w:rsidR="007B3D4B" w:rsidRPr="001D362F" w:rsidRDefault="00713B29" w:rsidP="004627C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Type of Facility/Site: </w:t>
            </w:r>
            <w:r w:rsidR="00F126EF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If Multi-Tenant Housing Complex, # of units: </w:t>
            </w:r>
          </w:p>
        </w:tc>
      </w:tr>
      <w:tr w:rsidR="007B3D4B" w:rsidRPr="001D362F" w14:paraId="7E464D16" w14:textId="77777777" w:rsidTr="007B3D4B">
        <w:tc>
          <w:tcPr>
            <w:tcW w:w="10070" w:type="dxa"/>
          </w:tcPr>
          <w:p w14:paraId="4F25F574" w14:textId="77777777" w:rsidR="007B3D4B" w:rsidRPr="001D362F" w:rsidRDefault="007B3D4B" w:rsidP="004627C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D362F">
              <w:rPr>
                <w:rFonts w:ascii="Tahoma" w:hAnsi="Tahoma" w:cs="Tahoma"/>
                <w:sz w:val="20"/>
                <w:szCs w:val="20"/>
              </w:rPr>
              <w:t>Address and Town:</w:t>
            </w:r>
          </w:p>
        </w:tc>
      </w:tr>
      <w:tr w:rsidR="007B3D4B" w:rsidRPr="001D362F" w14:paraId="5967AB84" w14:textId="77777777" w:rsidTr="007B3D4B">
        <w:tc>
          <w:tcPr>
            <w:tcW w:w="10070" w:type="dxa"/>
          </w:tcPr>
          <w:p w14:paraId="6A083F0C" w14:textId="316724BE" w:rsidR="007B3D4B" w:rsidRPr="001D362F" w:rsidRDefault="007B3D4B" w:rsidP="00B033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D362F">
              <w:rPr>
                <w:rFonts w:ascii="Tahoma" w:hAnsi="Tahoma" w:cs="Tahoma"/>
                <w:sz w:val="20"/>
                <w:szCs w:val="20"/>
              </w:rPr>
              <w:t>Date of Inspection:</w:t>
            </w:r>
            <w:r w:rsidR="00F21B40" w:rsidRPr="001D362F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Type of Inspection:</w:t>
            </w:r>
          </w:p>
        </w:tc>
      </w:tr>
      <w:tr w:rsidR="007B3D4B" w:rsidRPr="001D362F" w14:paraId="1E705ED8" w14:textId="77777777" w:rsidTr="007B3D4B">
        <w:tc>
          <w:tcPr>
            <w:tcW w:w="10070" w:type="dxa"/>
          </w:tcPr>
          <w:p w14:paraId="792BBFF7" w14:textId="77777777" w:rsidR="007B3D4B" w:rsidRPr="001D362F" w:rsidRDefault="007B3D4B" w:rsidP="004627C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D362F">
              <w:rPr>
                <w:rFonts w:ascii="Tahoma" w:hAnsi="Tahoma" w:cs="Tahoma"/>
                <w:sz w:val="20"/>
                <w:szCs w:val="20"/>
              </w:rPr>
              <w:t>Name and Title of Inspector:</w:t>
            </w:r>
          </w:p>
        </w:tc>
      </w:tr>
      <w:tr w:rsidR="007B3D4B" w:rsidRPr="001D362F" w14:paraId="29B30535" w14:textId="77777777" w:rsidTr="007B3D4B">
        <w:tc>
          <w:tcPr>
            <w:tcW w:w="10070" w:type="dxa"/>
          </w:tcPr>
          <w:p w14:paraId="57F33E89" w14:textId="77777777" w:rsidR="007B3D4B" w:rsidRPr="001D362F" w:rsidRDefault="007B3D4B" w:rsidP="004627C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D362F">
              <w:rPr>
                <w:rFonts w:ascii="Tahoma" w:hAnsi="Tahoma" w:cs="Tahoma"/>
                <w:sz w:val="20"/>
                <w:szCs w:val="20"/>
              </w:rPr>
              <w:t>Name and Title of Site Contact:</w:t>
            </w:r>
          </w:p>
        </w:tc>
      </w:tr>
      <w:tr w:rsidR="007B3D4B" w:rsidRPr="001D362F" w14:paraId="2853F52C" w14:textId="77777777" w:rsidTr="007B3D4B">
        <w:tc>
          <w:tcPr>
            <w:tcW w:w="10070" w:type="dxa"/>
          </w:tcPr>
          <w:p w14:paraId="53DB8A42" w14:textId="404C1CEF" w:rsidR="007B3D4B" w:rsidRPr="001D362F" w:rsidRDefault="007B3D4B" w:rsidP="00B033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D362F">
              <w:rPr>
                <w:rFonts w:ascii="Tahoma" w:hAnsi="Tahoma" w:cs="Tahoma"/>
                <w:sz w:val="20"/>
                <w:szCs w:val="20"/>
              </w:rPr>
              <w:t>Phone Number of Contact:</w:t>
            </w:r>
            <w:r w:rsidR="00F21B40" w:rsidRPr="001D362F">
              <w:rPr>
                <w:rFonts w:ascii="Tahoma" w:hAnsi="Tahoma" w:cs="Tahoma"/>
                <w:sz w:val="20"/>
                <w:szCs w:val="20"/>
              </w:rPr>
              <w:t xml:space="preserve">                                        Email Address</w:t>
            </w:r>
            <w:r w:rsidR="00B0336C">
              <w:rPr>
                <w:rFonts w:ascii="Tahoma" w:hAnsi="Tahoma" w:cs="Tahoma"/>
                <w:sz w:val="20"/>
                <w:szCs w:val="20"/>
              </w:rPr>
              <w:t xml:space="preserve"> of Contact</w:t>
            </w:r>
            <w:r w:rsidR="00F21B40" w:rsidRPr="001D362F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</w:tr>
      <w:tr w:rsidR="007B3D4B" w:rsidRPr="001D362F" w14:paraId="423F77D0" w14:textId="77777777" w:rsidTr="007B3D4B">
        <w:tc>
          <w:tcPr>
            <w:tcW w:w="10070" w:type="dxa"/>
          </w:tcPr>
          <w:p w14:paraId="37F161BE" w14:textId="77777777" w:rsidR="007B3D4B" w:rsidRPr="001D362F" w:rsidRDefault="007B3D4B" w:rsidP="004627C1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1D362F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Name and Title of person assigned to </w:t>
            </w:r>
            <w:r w:rsidRPr="001D362F">
              <w:rPr>
                <w:rFonts w:ascii="Tahoma" w:hAnsi="Tahoma" w:cs="Tahoma"/>
                <w:bCs/>
                <w:iCs/>
                <w:sz w:val="20"/>
                <w:szCs w:val="20"/>
                <w:u w:val="single"/>
              </w:rPr>
              <w:t>manage</w:t>
            </w:r>
            <w:r w:rsidRPr="001D362F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the company’s solid waste and recycling efforts (if not</w:t>
            </w:r>
            <w:r w:rsidR="00F76454" w:rsidRPr="001D362F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the</w:t>
            </w:r>
            <w:r w:rsidRPr="001D362F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Site Contact):</w:t>
            </w:r>
          </w:p>
        </w:tc>
      </w:tr>
    </w:tbl>
    <w:p w14:paraId="17E42C79" w14:textId="77777777" w:rsidR="003E37F1" w:rsidRPr="00A43FD3" w:rsidRDefault="003E37F1" w:rsidP="00A7483C">
      <w:pPr>
        <w:spacing w:after="0" w:line="240" w:lineRule="auto"/>
        <w:rPr>
          <w:rFonts w:ascii="Tahoma" w:hAnsi="Tahoma" w:cs="Tahoma"/>
        </w:rPr>
      </w:pPr>
    </w:p>
    <w:p w14:paraId="164621D5" w14:textId="1277A731" w:rsidR="00A7483C" w:rsidRPr="00487F09" w:rsidRDefault="00A7483C" w:rsidP="0080605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B1946">
        <w:rPr>
          <w:rFonts w:ascii="Tahoma" w:hAnsi="Tahoma" w:cs="Tahoma"/>
          <w:sz w:val="20"/>
          <w:szCs w:val="20"/>
        </w:rPr>
        <w:t xml:space="preserve">Is there evidence of an established recycling program?   </w:t>
      </w:r>
      <w:r w:rsidRPr="004B1946">
        <w:rPr>
          <w:rFonts w:ascii="Tahoma" w:hAnsi="Tahoma" w:cs="Tahoma"/>
          <w:b/>
          <w:sz w:val="20"/>
          <w:szCs w:val="20"/>
        </w:rPr>
        <w:t>Yes_____    No_____</w:t>
      </w:r>
    </w:p>
    <w:p w14:paraId="5D759975" w14:textId="31F65452" w:rsidR="00487F09" w:rsidRPr="004B1946" w:rsidRDefault="00D17D37" w:rsidP="00487F09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</w:p>
    <w:p w14:paraId="7CD68BA2" w14:textId="44C5B907" w:rsidR="00A7483C" w:rsidRPr="00487F09" w:rsidRDefault="00A7483C" w:rsidP="002D14CF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4B1946">
        <w:rPr>
          <w:rFonts w:ascii="Tahoma" w:hAnsi="Tahoma" w:cs="Tahoma"/>
          <w:sz w:val="20"/>
          <w:szCs w:val="20"/>
        </w:rPr>
        <w:t xml:space="preserve">Are separate containers provided for trash and recyclable materials </w:t>
      </w:r>
      <w:r w:rsidRPr="004B1946">
        <w:rPr>
          <w:rFonts w:ascii="Tahoma" w:hAnsi="Tahoma" w:cs="Tahoma"/>
          <w:sz w:val="20"/>
          <w:szCs w:val="20"/>
          <w:u w:val="single"/>
        </w:rPr>
        <w:t>within</w:t>
      </w:r>
      <w:r w:rsidRPr="004B1946">
        <w:rPr>
          <w:rFonts w:ascii="Tahoma" w:hAnsi="Tahoma" w:cs="Tahoma"/>
          <w:sz w:val="20"/>
          <w:szCs w:val="20"/>
        </w:rPr>
        <w:t xml:space="preserve"> the facility (manufacturing &amp; maintenance areas, office areas near desks, copy machines and lunch room/cafeteria)?  </w:t>
      </w:r>
      <w:r w:rsidRPr="004B1946">
        <w:rPr>
          <w:rFonts w:ascii="Tahoma" w:hAnsi="Tahoma" w:cs="Tahoma"/>
          <w:b/>
          <w:sz w:val="20"/>
          <w:szCs w:val="20"/>
        </w:rPr>
        <w:t>Yes_____   No____</w:t>
      </w:r>
      <w:r w:rsidR="0077305F" w:rsidRPr="004B1946">
        <w:rPr>
          <w:rFonts w:ascii="Tahoma" w:hAnsi="Tahoma" w:cs="Tahoma"/>
          <w:b/>
          <w:sz w:val="20"/>
          <w:szCs w:val="20"/>
        </w:rPr>
        <w:t xml:space="preserve"> </w:t>
      </w:r>
      <w:r w:rsidRPr="004B1946">
        <w:rPr>
          <w:rFonts w:ascii="Tahoma" w:hAnsi="Tahoma" w:cs="Tahoma"/>
          <w:sz w:val="20"/>
          <w:szCs w:val="20"/>
        </w:rPr>
        <w:t xml:space="preserve">  </w:t>
      </w:r>
      <w:r w:rsidR="0077305F" w:rsidRPr="004B1946">
        <w:rPr>
          <w:rFonts w:ascii="Tahoma" w:hAnsi="Tahoma" w:cs="Tahoma"/>
          <w:b/>
          <w:sz w:val="20"/>
          <w:szCs w:val="20"/>
        </w:rPr>
        <w:t xml:space="preserve">N/A_____   </w:t>
      </w:r>
    </w:p>
    <w:p w14:paraId="54CE1C0D" w14:textId="77777777" w:rsidR="00487F09" w:rsidRPr="00487F09" w:rsidRDefault="00487F09" w:rsidP="00487F09">
      <w:pPr>
        <w:pStyle w:val="ListParagraph"/>
        <w:rPr>
          <w:rFonts w:ascii="Tahoma" w:hAnsi="Tahoma" w:cs="Tahoma"/>
          <w:sz w:val="20"/>
          <w:szCs w:val="20"/>
        </w:rPr>
      </w:pPr>
    </w:p>
    <w:p w14:paraId="4DB7B33F" w14:textId="2FF2F612" w:rsidR="00A7483C" w:rsidRPr="001D362F" w:rsidRDefault="00487F09" w:rsidP="00A7483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A7483C" w:rsidRPr="001D362F">
        <w:rPr>
          <w:rFonts w:ascii="Tahoma" w:hAnsi="Tahoma" w:cs="Tahoma"/>
          <w:sz w:val="20"/>
          <w:szCs w:val="20"/>
        </w:rPr>
        <w:t xml:space="preserve">re there sufficient containers at the “back of the building” to collect Designated Recyclable </w:t>
      </w:r>
      <w:r w:rsidR="00BE6669" w:rsidRPr="001D362F">
        <w:rPr>
          <w:rFonts w:ascii="Tahoma" w:hAnsi="Tahoma" w:cs="Tahoma"/>
          <w:sz w:val="20"/>
          <w:szCs w:val="20"/>
        </w:rPr>
        <w:t>I</w:t>
      </w:r>
      <w:r w:rsidR="00A7483C" w:rsidRPr="001D362F">
        <w:rPr>
          <w:rFonts w:ascii="Tahoma" w:hAnsi="Tahoma" w:cs="Tahoma"/>
          <w:sz w:val="20"/>
          <w:szCs w:val="20"/>
        </w:rPr>
        <w:t xml:space="preserve">tems separately from trash?   </w:t>
      </w:r>
      <w:r w:rsidR="00A7483C" w:rsidRPr="001D362F">
        <w:rPr>
          <w:rFonts w:ascii="Tahoma" w:hAnsi="Tahoma" w:cs="Tahoma"/>
          <w:b/>
          <w:sz w:val="20"/>
          <w:szCs w:val="20"/>
        </w:rPr>
        <w:t>Yes_____    No_____</w:t>
      </w:r>
    </w:p>
    <w:p w14:paraId="66A1C368" w14:textId="73ECDB98" w:rsidR="004B1946" w:rsidRDefault="00A7483C" w:rsidP="004B1946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  <w:r w:rsidRPr="001D362F">
        <w:rPr>
          <w:rFonts w:ascii="Tahoma" w:hAnsi="Tahoma" w:cs="Tahoma"/>
          <w:sz w:val="20"/>
          <w:szCs w:val="20"/>
        </w:rPr>
        <w:t>If “</w:t>
      </w:r>
      <w:r w:rsidRPr="001D362F">
        <w:rPr>
          <w:rFonts w:ascii="Tahoma" w:hAnsi="Tahoma" w:cs="Tahoma"/>
          <w:b/>
          <w:sz w:val="20"/>
          <w:szCs w:val="20"/>
        </w:rPr>
        <w:t>No</w:t>
      </w:r>
      <w:r w:rsidRPr="001D362F">
        <w:rPr>
          <w:rFonts w:ascii="Tahoma" w:hAnsi="Tahoma" w:cs="Tahoma"/>
          <w:sz w:val="20"/>
          <w:szCs w:val="20"/>
        </w:rPr>
        <w:t>” to this question, take photo(s) of the “back of the building</w:t>
      </w:r>
      <w:r w:rsidR="007B3D4B" w:rsidRPr="001D362F">
        <w:rPr>
          <w:rFonts w:ascii="Tahoma" w:hAnsi="Tahoma" w:cs="Tahoma"/>
          <w:sz w:val="20"/>
          <w:szCs w:val="20"/>
        </w:rPr>
        <w:t>” area where trash is collected by haulers</w:t>
      </w:r>
      <w:r w:rsidR="00F126EF">
        <w:rPr>
          <w:rFonts w:ascii="Tahoma" w:hAnsi="Tahoma" w:cs="Tahoma"/>
          <w:sz w:val="20"/>
          <w:szCs w:val="20"/>
        </w:rPr>
        <w:t xml:space="preserve"> and attach photo(s)</w:t>
      </w:r>
      <w:r w:rsidR="007B3D4B" w:rsidRPr="001D362F">
        <w:rPr>
          <w:rFonts w:ascii="Tahoma" w:hAnsi="Tahoma" w:cs="Tahoma"/>
          <w:sz w:val="20"/>
          <w:szCs w:val="20"/>
        </w:rPr>
        <w:t>.</w:t>
      </w:r>
      <w:r w:rsidR="00641D6A">
        <w:rPr>
          <w:rFonts w:ascii="Tahoma" w:hAnsi="Tahoma" w:cs="Tahoma"/>
          <w:sz w:val="20"/>
          <w:szCs w:val="20"/>
        </w:rPr>
        <w:t xml:space="preserve"> </w:t>
      </w:r>
    </w:p>
    <w:p w14:paraId="1C0DE3B3" w14:textId="77777777" w:rsidR="00487F09" w:rsidRPr="004B1946" w:rsidRDefault="00487F09" w:rsidP="004B1946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</w:p>
    <w:p w14:paraId="56CC5296" w14:textId="6EAFD8B3" w:rsidR="004B1946" w:rsidRDefault="0095573B" w:rsidP="004B1946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List the q</w:t>
      </w:r>
      <w:r w:rsidR="004B1946">
        <w:rPr>
          <w:rFonts w:ascii="Tahoma" w:hAnsi="Tahoma" w:cs="Tahoma"/>
          <w:sz w:val="20"/>
          <w:szCs w:val="20"/>
        </w:rPr>
        <w:t xml:space="preserve">uantity and </w:t>
      </w:r>
      <w:r>
        <w:rPr>
          <w:rFonts w:ascii="Tahoma" w:hAnsi="Tahoma" w:cs="Tahoma"/>
          <w:sz w:val="20"/>
          <w:szCs w:val="20"/>
        </w:rPr>
        <w:t>c</w:t>
      </w:r>
      <w:r w:rsidR="004B1946">
        <w:rPr>
          <w:rFonts w:ascii="Tahoma" w:hAnsi="Tahoma" w:cs="Tahoma"/>
          <w:sz w:val="20"/>
          <w:szCs w:val="20"/>
        </w:rPr>
        <w:t xml:space="preserve">apacity of </w:t>
      </w:r>
      <w:r>
        <w:rPr>
          <w:rFonts w:ascii="Tahoma" w:hAnsi="Tahoma" w:cs="Tahoma"/>
          <w:sz w:val="20"/>
          <w:szCs w:val="20"/>
        </w:rPr>
        <w:t xml:space="preserve">all </w:t>
      </w:r>
      <w:r w:rsidR="00053AE3">
        <w:rPr>
          <w:rFonts w:ascii="Tahoma" w:hAnsi="Tahoma" w:cs="Tahoma"/>
          <w:sz w:val="20"/>
          <w:szCs w:val="20"/>
        </w:rPr>
        <w:t xml:space="preserve">exterior </w:t>
      </w:r>
      <w:r w:rsidR="004B1946">
        <w:rPr>
          <w:rFonts w:ascii="Tahoma" w:hAnsi="Tahoma" w:cs="Tahoma"/>
          <w:sz w:val="20"/>
          <w:szCs w:val="20"/>
        </w:rPr>
        <w:t xml:space="preserve">trash containers on-site:  </w:t>
      </w:r>
      <w:r>
        <w:rPr>
          <w:rFonts w:ascii="Tahoma" w:hAnsi="Tahoma" w:cs="Tahoma"/>
          <w:sz w:val="20"/>
          <w:szCs w:val="20"/>
        </w:rPr>
        <w:t>_</w:t>
      </w:r>
      <w:r w:rsidR="004B1946">
        <w:rPr>
          <w:rFonts w:ascii="Tahoma" w:hAnsi="Tahoma" w:cs="Tahoma"/>
          <w:sz w:val="20"/>
          <w:szCs w:val="20"/>
        </w:rPr>
        <w:t>__________________________</w:t>
      </w:r>
      <w:r w:rsidR="00053AE3">
        <w:rPr>
          <w:rFonts w:ascii="Tahoma" w:hAnsi="Tahoma" w:cs="Tahoma"/>
          <w:sz w:val="20"/>
          <w:szCs w:val="20"/>
        </w:rPr>
        <w:t>_</w:t>
      </w:r>
      <w:r w:rsidR="004B1946">
        <w:rPr>
          <w:rFonts w:ascii="Tahoma" w:hAnsi="Tahoma" w:cs="Tahoma"/>
          <w:sz w:val="20"/>
          <w:szCs w:val="20"/>
        </w:rPr>
        <w:t>_______</w:t>
      </w:r>
    </w:p>
    <w:p w14:paraId="4DAB1FC1" w14:textId="77777777" w:rsidR="00487F09" w:rsidRDefault="00487F09" w:rsidP="00487F09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0BC0BC44" w14:textId="64EDD582" w:rsidR="00641D6A" w:rsidRPr="00641D6A" w:rsidRDefault="0095573B" w:rsidP="00E23266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641D6A">
        <w:rPr>
          <w:rFonts w:ascii="Tahoma" w:hAnsi="Tahoma" w:cs="Tahoma"/>
          <w:sz w:val="20"/>
          <w:szCs w:val="20"/>
        </w:rPr>
        <w:t>List the q</w:t>
      </w:r>
      <w:r w:rsidR="004B1946" w:rsidRPr="00641D6A">
        <w:rPr>
          <w:rFonts w:ascii="Tahoma" w:hAnsi="Tahoma" w:cs="Tahoma"/>
          <w:sz w:val="20"/>
          <w:szCs w:val="20"/>
        </w:rPr>
        <w:t xml:space="preserve">uantity and </w:t>
      </w:r>
      <w:r w:rsidRPr="00641D6A">
        <w:rPr>
          <w:rFonts w:ascii="Tahoma" w:hAnsi="Tahoma" w:cs="Tahoma"/>
          <w:sz w:val="20"/>
          <w:szCs w:val="20"/>
        </w:rPr>
        <w:t>c</w:t>
      </w:r>
      <w:r w:rsidR="004B1946" w:rsidRPr="00641D6A">
        <w:rPr>
          <w:rFonts w:ascii="Tahoma" w:hAnsi="Tahoma" w:cs="Tahoma"/>
          <w:sz w:val="20"/>
          <w:szCs w:val="20"/>
        </w:rPr>
        <w:t xml:space="preserve">apacity of </w:t>
      </w:r>
      <w:r w:rsidRPr="00641D6A">
        <w:rPr>
          <w:rFonts w:ascii="Tahoma" w:hAnsi="Tahoma" w:cs="Tahoma"/>
          <w:sz w:val="20"/>
          <w:szCs w:val="20"/>
        </w:rPr>
        <w:t xml:space="preserve">all </w:t>
      </w:r>
      <w:r w:rsidR="00053AE3" w:rsidRPr="00641D6A">
        <w:rPr>
          <w:rFonts w:ascii="Tahoma" w:hAnsi="Tahoma" w:cs="Tahoma"/>
          <w:sz w:val="20"/>
          <w:szCs w:val="20"/>
        </w:rPr>
        <w:t xml:space="preserve">exterior </w:t>
      </w:r>
      <w:r w:rsidR="004B1946" w:rsidRPr="00641D6A">
        <w:rPr>
          <w:rFonts w:ascii="Tahoma" w:hAnsi="Tahoma" w:cs="Tahoma"/>
          <w:sz w:val="20"/>
          <w:szCs w:val="20"/>
        </w:rPr>
        <w:t>recycling containers on-site: _________________________________</w:t>
      </w:r>
    </w:p>
    <w:p w14:paraId="60B14569" w14:textId="3F85F35C" w:rsidR="00641D6A" w:rsidRPr="00641D6A" w:rsidRDefault="00641D6A" w:rsidP="00641D6A">
      <w:pPr>
        <w:spacing w:after="0" w:line="24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NOTE: For MTH complexes, attach a satellite photo of the site indicating the locations of all exterior trash and recycling containers.  </w:t>
      </w:r>
    </w:p>
    <w:p w14:paraId="20DFB309" w14:textId="77777777" w:rsidR="00487F09" w:rsidRPr="00487F09" w:rsidRDefault="00487F09" w:rsidP="00487F09">
      <w:pPr>
        <w:pStyle w:val="ListParagraph"/>
        <w:rPr>
          <w:rFonts w:ascii="Tahoma" w:hAnsi="Tahoma" w:cs="Tahoma"/>
          <w:sz w:val="20"/>
          <w:szCs w:val="20"/>
        </w:rPr>
      </w:pPr>
    </w:p>
    <w:p w14:paraId="46766143" w14:textId="77E289C7" w:rsidR="00D36038" w:rsidRPr="001D362F" w:rsidRDefault="00A7483C" w:rsidP="004B1946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D362F">
        <w:rPr>
          <w:rFonts w:ascii="Tahoma" w:hAnsi="Tahoma" w:cs="Tahoma"/>
          <w:sz w:val="20"/>
          <w:szCs w:val="20"/>
        </w:rPr>
        <w:t xml:space="preserve">Is there more than an incidental or inadvertent amount of clean Designated Recyclable </w:t>
      </w:r>
      <w:r w:rsidR="00BE6669" w:rsidRPr="001D362F">
        <w:rPr>
          <w:rFonts w:ascii="Tahoma" w:hAnsi="Tahoma" w:cs="Tahoma"/>
          <w:sz w:val="20"/>
          <w:szCs w:val="20"/>
        </w:rPr>
        <w:t>I</w:t>
      </w:r>
      <w:r w:rsidRPr="001D362F">
        <w:rPr>
          <w:rFonts w:ascii="Tahoma" w:hAnsi="Tahoma" w:cs="Tahoma"/>
          <w:sz w:val="20"/>
          <w:szCs w:val="20"/>
        </w:rPr>
        <w:t xml:space="preserve">tems visible in the trash container (dumpster or wheeled cart)? </w:t>
      </w:r>
      <w:r w:rsidR="00A43FD3" w:rsidRPr="001D362F">
        <w:rPr>
          <w:rFonts w:ascii="Tahoma" w:hAnsi="Tahoma" w:cs="Tahoma"/>
          <w:sz w:val="20"/>
          <w:szCs w:val="20"/>
        </w:rPr>
        <w:t xml:space="preserve"> </w:t>
      </w:r>
      <w:r w:rsidRPr="001D362F">
        <w:rPr>
          <w:rFonts w:ascii="Tahoma" w:hAnsi="Tahoma" w:cs="Tahoma"/>
          <w:b/>
          <w:sz w:val="20"/>
          <w:szCs w:val="20"/>
        </w:rPr>
        <w:t>Yes_____    No_____</w:t>
      </w:r>
      <w:r w:rsidRPr="001D362F">
        <w:rPr>
          <w:rFonts w:ascii="Tahoma" w:hAnsi="Tahoma" w:cs="Tahoma"/>
          <w:sz w:val="20"/>
          <w:szCs w:val="20"/>
        </w:rPr>
        <w:t xml:space="preserve"> </w:t>
      </w:r>
    </w:p>
    <w:p w14:paraId="61E4C2BC" w14:textId="6A435644" w:rsidR="00A7483C" w:rsidRDefault="00A7483C" w:rsidP="004B1946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  <w:r w:rsidRPr="001D362F">
        <w:rPr>
          <w:rFonts w:ascii="Tahoma" w:hAnsi="Tahoma" w:cs="Tahoma"/>
          <w:sz w:val="20"/>
          <w:szCs w:val="20"/>
        </w:rPr>
        <w:t>NOTE: If “</w:t>
      </w:r>
      <w:r w:rsidRPr="001D362F">
        <w:rPr>
          <w:rFonts w:ascii="Tahoma" w:hAnsi="Tahoma" w:cs="Tahoma"/>
          <w:b/>
          <w:sz w:val="20"/>
          <w:szCs w:val="20"/>
        </w:rPr>
        <w:t>Yes</w:t>
      </w:r>
      <w:r w:rsidRPr="001D362F">
        <w:rPr>
          <w:rFonts w:ascii="Tahoma" w:hAnsi="Tahoma" w:cs="Tahoma"/>
          <w:sz w:val="20"/>
          <w:szCs w:val="20"/>
        </w:rPr>
        <w:t>”</w:t>
      </w:r>
      <w:r w:rsidR="007B3D4B" w:rsidRPr="001D362F">
        <w:rPr>
          <w:rFonts w:ascii="Tahoma" w:hAnsi="Tahoma" w:cs="Tahoma"/>
          <w:sz w:val="20"/>
          <w:szCs w:val="20"/>
        </w:rPr>
        <w:t>,</w:t>
      </w:r>
      <w:r w:rsidRPr="001D362F">
        <w:rPr>
          <w:rFonts w:ascii="Tahoma" w:hAnsi="Tahoma" w:cs="Tahoma"/>
          <w:sz w:val="20"/>
          <w:szCs w:val="20"/>
        </w:rPr>
        <w:t xml:space="preserve"> take photo(s) of the </w:t>
      </w:r>
      <w:r w:rsidR="00BE6669" w:rsidRPr="001D362F">
        <w:rPr>
          <w:rFonts w:ascii="Tahoma" w:hAnsi="Tahoma" w:cs="Tahoma"/>
          <w:sz w:val="20"/>
          <w:szCs w:val="20"/>
        </w:rPr>
        <w:t xml:space="preserve">Designated Recyclable Items in the </w:t>
      </w:r>
      <w:r w:rsidRPr="001D362F">
        <w:rPr>
          <w:rFonts w:ascii="Tahoma" w:hAnsi="Tahoma" w:cs="Tahoma"/>
          <w:sz w:val="20"/>
          <w:szCs w:val="20"/>
        </w:rPr>
        <w:t>trash container(s)</w:t>
      </w:r>
      <w:r w:rsidR="00F126EF">
        <w:rPr>
          <w:rFonts w:ascii="Tahoma" w:hAnsi="Tahoma" w:cs="Tahoma"/>
          <w:sz w:val="20"/>
          <w:szCs w:val="20"/>
        </w:rPr>
        <w:t xml:space="preserve"> and attach photo(s)</w:t>
      </w:r>
      <w:r w:rsidRPr="001D362F">
        <w:rPr>
          <w:rFonts w:ascii="Tahoma" w:hAnsi="Tahoma" w:cs="Tahoma"/>
          <w:sz w:val="20"/>
          <w:szCs w:val="20"/>
        </w:rPr>
        <w:t>.</w:t>
      </w:r>
    </w:p>
    <w:p w14:paraId="34516E02" w14:textId="77777777" w:rsidR="00487F09" w:rsidRPr="001D362F" w:rsidRDefault="00487F09" w:rsidP="004B1946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2D74E48F" w14:textId="77777777" w:rsidR="0077305F" w:rsidRPr="0077305F" w:rsidRDefault="00A7483C" w:rsidP="00885A74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D362F">
        <w:rPr>
          <w:rFonts w:ascii="Tahoma" w:hAnsi="Tahoma" w:cs="Tahoma"/>
          <w:bCs/>
          <w:iCs/>
          <w:sz w:val="20"/>
          <w:szCs w:val="20"/>
        </w:rPr>
        <w:t xml:space="preserve">Are there </w:t>
      </w:r>
      <w:r w:rsidR="0077305F">
        <w:rPr>
          <w:rFonts w:ascii="Tahoma" w:hAnsi="Tahoma" w:cs="Tahoma"/>
          <w:bCs/>
          <w:iCs/>
          <w:sz w:val="20"/>
          <w:szCs w:val="20"/>
        </w:rPr>
        <w:t xml:space="preserve">copies of the </w:t>
      </w:r>
      <w:r w:rsidRPr="001D362F">
        <w:rPr>
          <w:rFonts w:ascii="Tahoma" w:hAnsi="Tahoma" w:cs="Tahoma"/>
          <w:bCs/>
          <w:iCs/>
          <w:sz w:val="20"/>
          <w:szCs w:val="20"/>
        </w:rPr>
        <w:t>solid waste and recycling collection contract(s)</w:t>
      </w:r>
      <w:r w:rsidR="0077305F">
        <w:rPr>
          <w:rFonts w:ascii="Tahoma" w:hAnsi="Tahoma" w:cs="Tahoma"/>
          <w:bCs/>
          <w:iCs/>
          <w:sz w:val="20"/>
          <w:szCs w:val="20"/>
        </w:rPr>
        <w:t xml:space="preserve"> on-site</w:t>
      </w:r>
      <w:r w:rsidRPr="001D362F">
        <w:rPr>
          <w:rFonts w:ascii="Tahoma" w:hAnsi="Tahoma" w:cs="Tahoma"/>
          <w:bCs/>
          <w:iCs/>
          <w:sz w:val="20"/>
          <w:szCs w:val="20"/>
        </w:rPr>
        <w:t>?</w:t>
      </w:r>
      <w:r w:rsidRPr="001D362F">
        <w:rPr>
          <w:rFonts w:ascii="Tahoma" w:hAnsi="Tahoma" w:cs="Tahoma"/>
          <w:b/>
          <w:sz w:val="20"/>
          <w:szCs w:val="20"/>
        </w:rPr>
        <w:t xml:space="preserve">  Yes_____ </w:t>
      </w:r>
      <w:r w:rsidR="000443D8" w:rsidRPr="001D362F">
        <w:rPr>
          <w:rFonts w:ascii="Tahoma" w:hAnsi="Tahoma" w:cs="Tahoma"/>
          <w:b/>
          <w:sz w:val="20"/>
          <w:szCs w:val="20"/>
        </w:rPr>
        <w:t xml:space="preserve"> </w:t>
      </w:r>
      <w:r w:rsidR="0077305F">
        <w:rPr>
          <w:rFonts w:ascii="Tahoma" w:hAnsi="Tahoma" w:cs="Tahoma"/>
          <w:b/>
          <w:sz w:val="20"/>
          <w:szCs w:val="20"/>
        </w:rPr>
        <w:t xml:space="preserve">No_____  </w:t>
      </w:r>
    </w:p>
    <w:p w14:paraId="0E268B38" w14:textId="6BFF3354" w:rsidR="00A7483C" w:rsidRDefault="0077305F" w:rsidP="00A7483C">
      <w:pPr>
        <w:pStyle w:val="ListParagraph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NOTE: If “</w:t>
      </w:r>
      <w:r w:rsidRPr="0077305F">
        <w:rPr>
          <w:rFonts w:ascii="Tahoma" w:hAnsi="Tahoma" w:cs="Tahoma"/>
          <w:b/>
          <w:sz w:val="20"/>
          <w:szCs w:val="20"/>
        </w:rPr>
        <w:t>Yes</w:t>
      </w:r>
      <w:r>
        <w:rPr>
          <w:rFonts w:ascii="Tahoma" w:hAnsi="Tahoma" w:cs="Tahoma"/>
          <w:sz w:val="20"/>
          <w:szCs w:val="20"/>
        </w:rPr>
        <w:t xml:space="preserve">”, attach contract(s)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2F60D82" w14:textId="77777777" w:rsidR="00487F09" w:rsidRPr="001D362F" w:rsidRDefault="00487F09" w:rsidP="00A7483C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575B9C65" w14:textId="6F59A757" w:rsidR="00A7483C" w:rsidRDefault="00A7483C" w:rsidP="006802B5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="Tahoma" w:hAnsi="Tahoma" w:cs="Tahoma"/>
          <w:bCs/>
          <w:iCs/>
          <w:sz w:val="20"/>
          <w:szCs w:val="20"/>
        </w:rPr>
      </w:pPr>
      <w:r w:rsidRPr="00487F09">
        <w:rPr>
          <w:rFonts w:ascii="Tahoma" w:hAnsi="Tahoma" w:cs="Tahoma"/>
          <w:bCs/>
          <w:iCs/>
          <w:sz w:val="20"/>
          <w:szCs w:val="20"/>
        </w:rPr>
        <w:t xml:space="preserve">Name of trash hauler: </w:t>
      </w:r>
      <w:r w:rsidRPr="00487F09">
        <w:rPr>
          <w:rFonts w:ascii="Tahoma" w:hAnsi="Tahoma" w:cs="Tahoma"/>
          <w:b/>
          <w:sz w:val="20"/>
          <w:szCs w:val="20"/>
          <w:u w:val="single"/>
        </w:rPr>
        <w:t>__</w:t>
      </w:r>
      <w:r w:rsidR="00487F09">
        <w:rPr>
          <w:rFonts w:ascii="Tahoma" w:hAnsi="Tahoma" w:cs="Tahoma"/>
          <w:b/>
          <w:sz w:val="20"/>
          <w:szCs w:val="20"/>
          <w:u w:val="single"/>
        </w:rPr>
        <w:t>_________________________________________</w:t>
      </w:r>
      <w:r w:rsidR="00325A23" w:rsidRPr="00487F09">
        <w:rPr>
          <w:rFonts w:ascii="Tahoma" w:hAnsi="Tahoma" w:cs="Tahoma"/>
          <w:bCs/>
          <w:iCs/>
          <w:sz w:val="20"/>
          <w:szCs w:val="20"/>
        </w:rPr>
        <w:t xml:space="preserve"> </w:t>
      </w:r>
    </w:p>
    <w:p w14:paraId="2470F258" w14:textId="77777777" w:rsidR="00487F09" w:rsidRPr="00487F09" w:rsidRDefault="00487F09" w:rsidP="00487F09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="Tahoma" w:hAnsi="Tahoma" w:cs="Tahoma"/>
          <w:bCs/>
          <w:iCs/>
          <w:sz w:val="20"/>
          <w:szCs w:val="20"/>
        </w:rPr>
      </w:pPr>
    </w:p>
    <w:p w14:paraId="708BA707" w14:textId="77777777" w:rsidR="00A7483C" w:rsidRPr="001D362F" w:rsidRDefault="00A7483C" w:rsidP="00A7483C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="Tahoma" w:hAnsi="Tahoma" w:cs="Tahoma"/>
          <w:b/>
          <w:bCs/>
          <w:iCs/>
          <w:sz w:val="20"/>
          <w:szCs w:val="20"/>
        </w:rPr>
      </w:pPr>
      <w:r w:rsidRPr="001D362F">
        <w:rPr>
          <w:rFonts w:ascii="Tahoma" w:hAnsi="Tahoma" w:cs="Tahoma"/>
          <w:bCs/>
          <w:iCs/>
          <w:sz w:val="20"/>
          <w:szCs w:val="20"/>
        </w:rPr>
        <w:t xml:space="preserve">Does the trash hauler provide recycling services? </w:t>
      </w:r>
      <w:r w:rsidRPr="001D362F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r w:rsidRPr="001D362F">
        <w:rPr>
          <w:rFonts w:ascii="Tahoma" w:hAnsi="Tahoma" w:cs="Tahoma"/>
          <w:b/>
          <w:sz w:val="20"/>
          <w:szCs w:val="20"/>
        </w:rPr>
        <w:t>Yes_____    No____</w:t>
      </w:r>
      <w:r w:rsidR="008A171E" w:rsidRPr="001D362F">
        <w:rPr>
          <w:rFonts w:ascii="Tahoma" w:hAnsi="Tahoma" w:cs="Tahoma"/>
          <w:b/>
          <w:sz w:val="20"/>
          <w:szCs w:val="20"/>
        </w:rPr>
        <w:t>_</w:t>
      </w:r>
    </w:p>
    <w:p w14:paraId="07958A65" w14:textId="0350908A" w:rsidR="00A93694" w:rsidRDefault="00A7483C" w:rsidP="00A7483C">
      <w:pPr>
        <w:tabs>
          <w:tab w:val="left" w:pos="360"/>
        </w:tabs>
        <w:rPr>
          <w:rFonts w:ascii="Tahoma" w:hAnsi="Tahoma" w:cs="Tahoma"/>
          <w:b/>
          <w:sz w:val="20"/>
          <w:szCs w:val="20"/>
          <w:u w:val="single"/>
        </w:rPr>
      </w:pPr>
      <w:r w:rsidRPr="001D362F">
        <w:rPr>
          <w:rFonts w:ascii="Tahoma" w:hAnsi="Tahoma" w:cs="Tahoma"/>
          <w:bCs/>
          <w:iCs/>
          <w:sz w:val="20"/>
          <w:szCs w:val="20"/>
        </w:rPr>
        <w:tab/>
      </w:r>
      <w:r w:rsidRPr="001D362F">
        <w:rPr>
          <w:rFonts w:ascii="Tahoma" w:hAnsi="Tahoma" w:cs="Tahoma"/>
          <w:bCs/>
          <w:iCs/>
          <w:sz w:val="20"/>
          <w:szCs w:val="20"/>
        </w:rPr>
        <w:tab/>
        <w:t>If no, provide name of contracted recycling hauler</w:t>
      </w:r>
      <w:r w:rsidR="004B1946">
        <w:rPr>
          <w:rFonts w:ascii="Tahoma" w:hAnsi="Tahoma" w:cs="Tahoma"/>
          <w:bCs/>
          <w:iCs/>
          <w:sz w:val="20"/>
          <w:szCs w:val="20"/>
        </w:rPr>
        <w:t xml:space="preserve"> and attach contract: </w:t>
      </w:r>
      <w:r w:rsidR="008A171E" w:rsidRPr="001D362F">
        <w:rPr>
          <w:rFonts w:ascii="Tahoma" w:hAnsi="Tahoma" w:cs="Tahoma"/>
          <w:b/>
          <w:bCs/>
          <w:iCs/>
          <w:sz w:val="20"/>
          <w:szCs w:val="20"/>
          <w:u w:val="single"/>
        </w:rPr>
        <w:t xml:space="preserve">  _____________</w:t>
      </w:r>
      <w:r w:rsidR="004B1946">
        <w:rPr>
          <w:rFonts w:ascii="Tahoma" w:hAnsi="Tahoma" w:cs="Tahoma"/>
          <w:b/>
          <w:bCs/>
          <w:iCs/>
          <w:sz w:val="20"/>
          <w:szCs w:val="20"/>
          <w:u w:val="single"/>
        </w:rPr>
        <w:t>_____</w:t>
      </w:r>
      <w:r w:rsidR="008A171E" w:rsidRPr="001D362F">
        <w:rPr>
          <w:rFonts w:ascii="Tahoma" w:hAnsi="Tahoma" w:cs="Tahoma"/>
          <w:b/>
          <w:bCs/>
          <w:iCs/>
          <w:sz w:val="20"/>
          <w:szCs w:val="20"/>
          <w:u w:val="single"/>
        </w:rPr>
        <w:t>_______</w:t>
      </w:r>
    </w:p>
    <w:p w14:paraId="122DD717" w14:textId="245EE337" w:rsidR="00A93694" w:rsidRPr="00A93694" w:rsidRDefault="00A93694" w:rsidP="00A7483C">
      <w:pPr>
        <w:tabs>
          <w:tab w:val="left" w:pos="36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E0B33">
        <w:rPr>
          <w:rFonts w:ascii="Tahoma" w:hAnsi="Tahoma" w:cs="Tahoma"/>
          <w:sz w:val="20"/>
          <w:szCs w:val="20"/>
        </w:rPr>
        <w:t>1</w:t>
      </w:r>
      <w:r w:rsidR="00641D6A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 xml:space="preserve">.   Exit Interview conducted?  </w:t>
      </w:r>
      <w:r w:rsidRPr="001D362F">
        <w:rPr>
          <w:rFonts w:ascii="Tahoma" w:hAnsi="Tahoma" w:cs="Tahoma"/>
          <w:b/>
          <w:sz w:val="20"/>
          <w:szCs w:val="20"/>
        </w:rPr>
        <w:t>Yes_____    No_____</w:t>
      </w:r>
      <w:r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Inspector Comments: </w:t>
      </w:r>
      <w:r w:rsidRPr="00A93694">
        <w:rPr>
          <w:rFonts w:ascii="Tahoma" w:hAnsi="Tahoma" w:cs="Tahoma"/>
          <w:b/>
          <w:sz w:val="20"/>
          <w:szCs w:val="20"/>
        </w:rPr>
        <w:t>__________________</w:t>
      </w:r>
      <w:r w:rsidR="004B1946">
        <w:rPr>
          <w:rFonts w:ascii="Tahoma" w:hAnsi="Tahoma" w:cs="Tahoma"/>
          <w:b/>
          <w:sz w:val="20"/>
          <w:szCs w:val="20"/>
        </w:rPr>
        <w:t>___</w:t>
      </w:r>
      <w:r w:rsidRPr="00A93694">
        <w:rPr>
          <w:rFonts w:ascii="Tahoma" w:hAnsi="Tahoma" w:cs="Tahoma"/>
          <w:b/>
          <w:sz w:val="20"/>
          <w:szCs w:val="20"/>
        </w:rPr>
        <w:t>__</w:t>
      </w:r>
    </w:p>
    <w:p w14:paraId="070A6C18" w14:textId="6D314A2C" w:rsidR="00A93694" w:rsidRDefault="00A93694" w:rsidP="00A7483C">
      <w:pPr>
        <w:tabs>
          <w:tab w:val="left" w:pos="360"/>
        </w:tabs>
        <w:rPr>
          <w:rFonts w:ascii="Tahoma" w:hAnsi="Tahoma" w:cs="Tahoma"/>
          <w:b/>
          <w:sz w:val="20"/>
          <w:szCs w:val="20"/>
        </w:rPr>
      </w:pPr>
      <w:r w:rsidRPr="00A93694">
        <w:rPr>
          <w:rFonts w:ascii="Tahoma" w:hAnsi="Tahoma" w:cs="Tahoma"/>
          <w:b/>
          <w:sz w:val="20"/>
          <w:szCs w:val="20"/>
        </w:rPr>
        <w:tab/>
        <w:t>____________________________________________________________________</w:t>
      </w:r>
      <w:r w:rsidR="004B1946">
        <w:rPr>
          <w:rFonts w:ascii="Tahoma" w:hAnsi="Tahoma" w:cs="Tahoma"/>
          <w:b/>
          <w:sz w:val="20"/>
          <w:szCs w:val="20"/>
        </w:rPr>
        <w:t>___</w:t>
      </w:r>
      <w:r w:rsidRPr="00A93694">
        <w:rPr>
          <w:rFonts w:ascii="Tahoma" w:hAnsi="Tahoma" w:cs="Tahoma"/>
          <w:b/>
          <w:sz w:val="20"/>
          <w:szCs w:val="20"/>
        </w:rPr>
        <w:t>_______</w:t>
      </w:r>
    </w:p>
    <w:p w14:paraId="3893BDAA" w14:textId="1E551018" w:rsidR="00A7483C" w:rsidRPr="00A93694" w:rsidRDefault="00A93694" w:rsidP="00A7483C">
      <w:pPr>
        <w:tabs>
          <w:tab w:val="left" w:pos="360"/>
        </w:tabs>
        <w:rPr>
          <w:rFonts w:ascii="Tahoma" w:hAnsi="Tahoma" w:cs="Tahoma"/>
          <w:b/>
          <w:bCs/>
          <w:iCs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A93694">
        <w:rPr>
          <w:rFonts w:ascii="Tahoma" w:hAnsi="Tahoma" w:cs="Tahoma"/>
          <w:b/>
          <w:sz w:val="20"/>
          <w:szCs w:val="20"/>
        </w:rPr>
        <w:t>_____</w:t>
      </w:r>
      <w:r>
        <w:rPr>
          <w:rFonts w:ascii="Tahoma" w:hAnsi="Tahoma" w:cs="Tahoma"/>
          <w:b/>
          <w:sz w:val="20"/>
          <w:szCs w:val="20"/>
        </w:rPr>
        <w:t>_________________________________________________________________</w:t>
      </w:r>
      <w:r w:rsidR="004B1946">
        <w:rPr>
          <w:rFonts w:ascii="Tahoma" w:hAnsi="Tahoma" w:cs="Tahoma"/>
          <w:b/>
          <w:sz w:val="20"/>
          <w:szCs w:val="20"/>
        </w:rPr>
        <w:t>___</w:t>
      </w:r>
      <w:r>
        <w:rPr>
          <w:rFonts w:ascii="Tahoma" w:hAnsi="Tahoma" w:cs="Tahoma"/>
          <w:b/>
          <w:sz w:val="20"/>
          <w:szCs w:val="20"/>
        </w:rPr>
        <w:t>___</w:t>
      </w:r>
      <w:r w:rsidRPr="00A93694">
        <w:rPr>
          <w:rFonts w:ascii="Tahoma" w:hAnsi="Tahoma" w:cs="Tahoma"/>
          <w:b/>
          <w:sz w:val="20"/>
          <w:szCs w:val="20"/>
        </w:rPr>
        <w:t>__</w:t>
      </w:r>
      <w:r w:rsidR="008A171E" w:rsidRPr="00A93694">
        <w:rPr>
          <w:rFonts w:ascii="Tahoma" w:hAnsi="Tahoma" w:cs="Tahoma"/>
          <w:b/>
          <w:sz w:val="20"/>
          <w:szCs w:val="20"/>
          <w:u w:val="single"/>
        </w:rPr>
        <w:t xml:space="preserve">                         </w:t>
      </w:r>
      <w:r w:rsidR="00434DB7" w:rsidRPr="00A93694">
        <w:rPr>
          <w:rFonts w:ascii="Tahoma" w:hAnsi="Tahoma" w:cs="Tahoma"/>
          <w:b/>
          <w:bCs/>
          <w:iCs/>
          <w:sz w:val="20"/>
          <w:szCs w:val="20"/>
          <w:u w:val="single"/>
        </w:rPr>
        <w:t xml:space="preserve">                                         </w:t>
      </w:r>
    </w:p>
    <w:p w14:paraId="44AE44A4" w14:textId="77777777" w:rsidR="004627C1" w:rsidRDefault="004627C1">
      <w:pPr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110"/>
        <w:gridCol w:w="960"/>
        <w:gridCol w:w="2965"/>
        <w:gridCol w:w="300"/>
        <w:gridCol w:w="1109"/>
        <w:gridCol w:w="960"/>
        <w:gridCol w:w="2761"/>
      </w:tblGrid>
      <w:tr w:rsidR="00A349A1" w:rsidRPr="001D362F" w14:paraId="171B9505" w14:textId="77777777" w:rsidTr="00C27F33">
        <w:trPr>
          <w:trHeight w:val="440"/>
        </w:trPr>
        <w:tc>
          <w:tcPr>
            <w:tcW w:w="10165" w:type="dxa"/>
            <w:gridSpan w:val="7"/>
            <w:shd w:val="clear" w:color="auto" w:fill="D9D9D9" w:themeFill="background1" w:themeFillShade="D9"/>
          </w:tcPr>
          <w:p w14:paraId="6C0BADE8" w14:textId="3BE6BDFA" w:rsidR="00A349A1" w:rsidRPr="001D362F" w:rsidRDefault="004627C1" w:rsidP="00E14F05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lastRenderedPageBreak/>
              <w:t>M</w:t>
            </w:r>
            <w:r w:rsidR="00A349A1" w:rsidRPr="001D362F">
              <w:rPr>
                <w:rFonts w:asciiTheme="minorHAnsi" w:hAnsiTheme="minorHAnsi" w:cs="Tahoma"/>
                <w:b/>
                <w:sz w:val="20"/>
                <w:szCs w:val="20"/>
              </w:rPr>
              <w:t>aterials generally accepted in Single Stream Recycling programs</w:t>
            </w:r>
          </w:p>
        </w:tc>
      </w:tr>
      <w:tr w:rsidR="00E14F05" w:rsidRPr="001D362F" w14:paraId="415654A4" w14:textId="77777777" w:rsidTr="00E14F05">
        <w:tc>
          <w:tcPr>
            <w:tcW w:w="5035" w:type="dxa"/>
            <w:gridSpan w:val="3"/>
            <w:shd w:val="clear" w:color="auto" w:fill="D9D9D9" w:themeFill="background1" w:themeFillShade="D9"/>
          </w:tcPr>
          <w:p w14:paraId="18309E7C" w14:textId="77777777" w:rsidR="00E14F05" w:rsidRPr="001D362F" w:rsidRDefault="00E14F05" w:rsidP="00A349A1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>Designated (mandated) recyclables</w:t>
            </w:r>
          </w:p>
        </w:tc>
        <w:tc>
          <w:tcPr>
            <w:tcW w:w="300" w:type="dxa"/>
            <w:shd w:val="clear" w:color="auto" w:fill="D9D9D9" w:themeFill="background1" w:themeFillShade="D9"/>
          </w:tcPr>
          <w:p w14:paraId="1C3CC155" w14:textId="77777777" w:rsidR="00E14F05" w:rsidRPr="001D362F" w:rsidRDefault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shd w:val="clear" w:color="auto" w:fill="D9D9D9" w:themeFill="background1" w:themeFillShade="D9"/>
          </w:tcPr>
          <w:p w14:paraId="61D19BE4" w14:textId="77777777" w:rsidR="00E14F05" w:rsidRPr="001D362F" w:rsidRDefault="00E14F05" w:rsidP="00E14F05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>Non-designated recyclables</w:t>
            </w:r>
          </w:p>
        </w:tc>
      </w:tr>
      <w:tr w:rsidR="00E14F05" w:rsidRPr="001D362F" w14:paraId="64185656" w14:textId="77777777" w:rsidTr="00C27F33">
        <w:tc>
          <w:tcPr>
            <w:tcW w:w="1110" w:type="dxa"/>
          </w:tcPr>
          <w:p w14:paraId="27F9F71D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>Generated</w:t>
            </w:r>
          </w:p>
        </w:tc>
        <w:tc>
          <w:tcPr>
            <w:tcW w:w="960" w:type="dxa"/>
          </w:tcPr>
          <w:p w14:paraId="3B89DDB7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>Recycled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330B8894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D9D9D9" w:themeFill="background1" w:themeFillShade="D9"/>
          </w:tcPr>
          <w:p w14:paraId="5C835A19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109" w:type="dxa"/>
          </w:tcPr>
          <w:p w14:paraId="36246419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>Generated</w:t>
            </w:r>
          </w:p>
        </w:tc>
        <w:tc>
          <w:tcPr>
            <w:tcW w:w="960" w:type="dxa"/>
          </w:tcPr>
          <w:p w14:paraId="2D20E5F4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>Recycled</w:t>
            </w:r>
          </w:p>
        </w:tc>
        <w:tc>
          <w:tcPr>
            <w:tcW w:w="2761" w:type="dxa"/>
            <w:shd w:val="clear" w:color="auto" w:fill="D9D9D9" w:themeFill="background1" w:themeFillShade="D9"/>
          </w:tcPr>
          <w:p w14:paraId="6222976F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14F05" w:rsidRPr="001D362F" w14:paraId="3A51A484" w14:textId="77777777" w:rsidTr="00E14F05">
        <w:tc>
          <w:tcPr>
            <w:tcW w:w="1110" w:type="dxa"/>
          </w:tcPr>
          <w:p w14:paraId="14B5195B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29A720F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65" w:type="dxa"/>
          </w:tcPr>
          <w:p w14:paraId="7A164D30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asciiTheme="minorHAnsi" w:hAnsiTheme="minorHAnsi"/>
                <w:sz w:val="20"/>
                <w:szCs w:val="20"/>
              </w:rPr>
              <w:t>Corrugated Cardboard</w:t>
            </w:r>
          </w:p>
        </w:tc>
        <w:tc>
          <w:tcPr>
            <w:tcW w:w="300" w:type="dxa"/>
            <w:shd w:val="clear" w:color="auto" w:fill="D9D9D9" w:themeFill="background1" w:themeFillShade="D9"/>
          </w:tcPr>
          <w:p w14:paraId="449C1CEE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109" w:type="dxa"/>
          </w:tcPr>
          <w:p w14:paraId="340EB5FF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368C1D1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761" w:type="dxa"/>
          </w:tcPr>
          <w:p w14:paraId="54E04205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Plastic containers (#3 - #7)</w:t>
            </w:r>
          </w:p>
        </w:tc>
      </w:tr>
      <w:tr w:rsidR="00E14F05" w:rsidRPr="001D362F" w14:paraId="7542C37B" w14:textId="77777777" w:rsidTr="00E14F05">
        <w:tc>
          <w:tcPr>
            <w:tcW w:w="1110" w:type="dxa"/>
          </w:tcPr>
          <w:p w14:paraId="6921289A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81F952E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65" w:type="dxa"/>
          </w:tcPr>
          <w:p w14:paraId="2EAADB81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asciiTheme="minorHAnsi" w:hAnsiTheme="minorHAnsi"/>
                <w:sz w:val="20"/>
                <w:szCs w:val="20"/>
              </w:rPr>
              <w:t>Boxboard (e.g., cereal boxes)</w:t>
            </w:r>
          </w:p>
        </w:tc>
        <w:tc>
          <w:tcPr>
            <w:tcW w:w="300" w:type="dxa"/>
            <w:shd w:val="clear" w:color="auto" w:fill="D9D9D9" w:themeFill="background1" w:themeFillShade="D9"/>
          </w:tcPr>
          <w:p w14:paraId="6BB3BCE0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109" w:type="dxa"/>
          </w:tcPr>
          <w:p w14:paraId="6961D57C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947D67A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761" w:type="dxa"/>
          </w:tcPr>
          <w:p w14:paraId="03FBFDC3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Discarded mail/catalogs</w:t>
            </w:r>
          </w:p>
        </w:tc>
      </w:tr>
      <w:tr w:rsidR="00E14F05" w:rsidRPr="001D362F" w14:paraId="71D41B6E" w14:textId="77777777" w:rsidTr="00E14F05">
        <w:tc>
          <w:tcPr>
            <w:tcW w:w="1110" w:type="dxa"/>
          </w:tcPr>
          <w:p w14:paraId="1D5234E1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5C3647E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65" w:type="dxa"/>
          </w:tcPr>
          <w:p w14:paraId="63F31DEC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asciiTheme="minorHAnsi" w:hAnsiTheme="minorHAnsi"/>
                <w:sz w:val="20"/>
                <w:szCs w:val="20"/>
              </w:rPr>
              <w:t>White &amp; colored paper</w:t>
            </w:r>
          </w:p>
        </w:tc>
        <w:tc>
          <w:tcPr>
            <w:tcW w:w="300" w:type="dxa"/>
            <w:shd w:val="clear" w:color="auto" w:fill="D9D9D9" w:themeFill="background1" w:themeFillShade="D9"/>
          </w:tcPr>
          <w:p w14:paraId="00CFD329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109" w:type="dxa"/>
          </w:tcPr>
          <w:p w14:paraId="3FE47900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B02DC2E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761" w:type="dxa"/>
          </w:tcPr>
          <w:p w14:paraId="77C59438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Phone books</w:t>
            </w:r>
          </w:p>
        </w:tc>
      </w:tr>
      <w:tr w:rsidR="00E14F05" w:rsidRPr="001D362F" w14:paraId="35F52848" w14:textId="77777777" w:rsidTr="00E14F05">
        <w:tc>
          <w:tcPr>
            <w:tcW w:w="1110" w:type="dxa"/>
          </w:tcPr>
          <w:p w14:paraId="712D4B29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1A95C00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65" w:type="dxa"/>
          </w:tcPr>
          <w:p w14:paraId="093B72CD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asciiTheme="minorHAnsi" w:hAnsiTheme="minorHAnsi"/>
                <w:sz w:val="20"/>
                <w:szCs w:val="20"/>
              </w:rPr>
              <w:t>Newspaper</w:t>
            </w:r>
          </w:p>
        </w:tc>
        <w:tc>
          <w:tcPr>
            <w:tcW w:w="300" w:type="dxa"/>
            <w:shd w:val="clear" w:color="auto" w:fill="D9D9D9" w:themeFill="background1" w:themeFillShade="D9"/>
          </w:tcPr>
          <w:p w14:paraId="48AFCD42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109" w:type="dxa"/>
          </w:tcPr>
          <w:p w14:paraId="1B622BF4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03CF45A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761" w:type="dxa"/>
          </w:tcPr>
          <w:p w14:paraId="5D76E9D3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Paper beverage containers (e.g., milk cartons)</w:t>
            </w:r>
          </w:p>
        </w:tc>
      </w:tr>
      <w:tr w:rsidR="00E14F05" w:rsidRPr="001D362F" w14:paraId="687033C1" w14:textId="77777777" w:rsidTr="00E14F05">
        <w:tc>
          <w:tcPr>
            <w:tcW w:w="1110" w:type="dxa"/>
          </w:tcPr>
          <w:p w14:paraId="191729D3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8AC4B10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65" w:type="dxa"/>
          </w:tcPr>
          <w:p w14:paraId="74C85C42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asciiTheme="minorHAnsi" w:hAnsiTheme="minorHAnsi"/>
                <w:sz w:val="20"/>
                <w:szCs w:val="20"/>
              </w:rPr>
              <w:t>Magazines</w:t>
            </w:r>
          </w:p>
        </w:tc>
        <w:tc>
          <w:tcPr>
            <w:tcW w:w="300" w:type="dxa"/>
            <w:shd w:val="clear" w:color="auto" w:fill="D9D9D9" w:themeFill="background1" w:themeFillShade="D9"/>
          </w:tcPr>
          <w:p w14:paraId="458839B3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109" w:type="dxa"/>
          </w:tcPr>
          <w:p w14:paraId="161A6D42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0EDE3FAB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761" w:type="dxa"/>
          </w:tcPr>
          <w:p w14:paraId="7F3D298E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Paperback books</w:t>
            </w:r>
          </w:p>
        </w:tc>
      </w:tr>
      <w:tr w:rsidR="00E14F05" w:rsidRPr="001D362F" w14:paraId="24609A7B" w14:textId="77777777" w:rsidTr="00E14F05">
        <w:tc>
          <w:tcPr>
            <w:tcW w:w="1110" w:type="dxa"/>
          </w:tcPr>
          <w:p w14:paraId="337E6707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343514F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65" w:type="dxa"/>
          </w:tcPr>
          <w:p w14:paraId="18930E68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asciiTheme="minorHAnsi" w:hAnsiTheme="minorHAnsi"/>
                <w:sz w:val="20"/>
                <w:szCs w:val="20"/>
              </w:rPr>
              <w:t>Glass/Metal food &amp; beverage containers</w:t>
            </w:r>
          </w:p>
        </w:tc>
        <w:tc>
          <w:tcPr>
            <w:tcW w:w="300" w:type="dxa"/>
            <w:shd w:val="clear" w:color="auto" w:fill="D9D9D9" w:themeFill="background1" w:themeFillShade="D9"/>
          </w:tcPr>
          <w:p w14:paraId="5C9C62ED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109" w:type="dxa"/>
          </w:tcPr>
          <w:p w14:paraId="768C124F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6A75655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761" w:type="dxa"/>
          </w:tcPr>
          <w:p w14:paraId="0CA801FA" w14:textId="3436BD83" w:rsidR="00E14F05" w:rsidRPr="001D362F" w:rsidRDefault="00E14F05" w:rsidP="009D7B5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Empty aerosol cans</w:t>
            </w:r>
            <w:r w:rsidR="009D7B54" w:rsidRPr="001D362F">
              <w:rPr>
                <w:rFonts w:eastAsiaTheme="minorHAnsi"/>
                <w:sz w:val="20"/>
                <w:szCs w:val="20"/>
              </w:rPr>
              <w:t xml:space="preserve"> (no paint, pesticides or other hazardous wastes)</w:t>
            </w:r>
          </w:p>
        </w:tc>
      </w:tr>
      <w:tr w:rsidR="00E14F05" w:rsidRPr="001D362F" w14:paraId="37C69B3F" w14:textId="77777777" w:rsidTr="00E14F05">
        <w:tc>
          <w:tcPr>
            <w:tcW w:w="1110" w:type="dxa"/>
          </w:tcPr>
          <w:p w14:paraId="29131F2D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D9FC78E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65" w:type="dxa"/>
          </w:tcPr>
          <w:p w14:paraId="55B773FE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asciiTheme="minorHAnsi" w:hAnsiTheme="minorHAnsi"/>
                <w:sz w:val="20"/>
                <w:szCs w:val="20"/>
              </w:rPr>
              <w:t>Plastic containers (PET #1 and HDPE #2)</w:t>
            </w:r>
          </w:p>
        </w:tc>
        <w:tc>
          <w:tcPr>
            <w:tcW w:w="300" w:type="dxa"/>
            <w:shd w:val="clear" w:color="auto" w:fill="D9D9D9" w:themeFill="background1" w:themeFillShade="D9"/>
          </w:tcPr>
          <w:p w14:paraId="79E9B634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109" w:type="dxa"/>
          </w:tcPr>
          <w:p w14:paraId="15FFEE6A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66A265C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761" w:type="dxa"/>
          </w:tcPr>
          <w:p w14:paraId="014E66B3" w14:textId="77777777" w:rsidR="00E14F05" w:rsidRPr="001D362F" w:rsidRDefault="00E14F05" w:rsidP="00E14F05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File folders</w:t>
            </w:r>
          </w:p>
        </w:tc>
      </w:tr>
    </w:tbl>
    <w:p w14:paraId="593E9EE5" w14:textId="77777777" w:rsidR="00A800E2" w:rsidRDefault="00A800E2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110"/>
        <w:gridCol w:w="960"/>
        <w:gridCol w:w="8095"/>
      </w:tblGrid>
      <w:tr w:rsidR="00E14F05" w:rsidRPr="001D362F" w14:paraId="3474737F" w14:textId="77777777" w:rsidTr="00C27F33">
        <w:trPr>
          <w:trHeight w:val="692"/>
        </w:trPr>
        <w:tc>
          <w:tcPr>
            <w:tcW w:w="10165" w:type="dxa"/>
            <w:gridSpan w:val="3"/>
            <w:shd w:val="clear" w:color="auto" w:fill="D9D9D9" w:themeFill="background1" w:themeFillShade="D9"/>
          </w:tcPr>
          <w:p w14:paraId="5262A8C8" w14:textId="272E0650" w:rsidR="00C27F33" w:rsidRPr="001D362F" w:rsidRDefault="00E14F05" w:rsidP="00885A74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 xml:space="preserve">Designated Recyclables </w:t>
            </w:r>
            <w:r w:rsidR="00BE6669" w:rsidRPr="001D362F">
              <w:rPr>
                <w:rFonts w:asciiTheme="minorHAnsi" w:hAnsiTheme="minorHAnsi" w:cs="Tahoma"/>
                <w:b/>
                <w:sz w:val="20"/>
                <w:szCs w:val="20"/>
              </w:rPr>
              <w:t xml:space="preserve">Items </w:t>
            </w: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 xml:space="preserve">that are </w:t>
            </w:r>
            <w:r w:rsidRPr="001D36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not accepted in Single Stream programs</w:t>
            </w: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 xml:space="preserve">, </w:t>
            </w:r>
          </w:p>
          <w:p w14:paraId="2DF1E895" w14:textId="77777777" w:rsidR="00E14F05" w:rsidRPr="001D362F" w:rsidRDefault="00885A74" w:rsidP="00885A74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 xml:space="preserve">but </w:t>
            </w:r>
            <w:r w:rsidR="00E14F05" w:rsidRPr="001D36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must</w:t>
            </w:r>
            <w:r w:rsidR="00E14F05" w:rsidRPr="001D36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be collected separately for recycling (and/or are banned from disposal as trash)</w:t>
            </w:r>
          </w:p>
        </w:tc>
      </w:tr>
      <w:tr w:rsidR="00E14F05" w:rsidRPr="001D362F" w14:paraId="6F23A2FD" w14:textId="77777777" w:rsidTr="00C27F33">
        <w:tc>
          <w:tcPr>
            <w:tcW w:w="1110" w:type="dxa"/>
          </w:tcPr>
          <w:p w14:paraId="727FA108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>Generated</w:t>
            </w:r>
          </w:p>
        </w:tc>
        <w:tc>
          <w:tcPr>
            <w:tcW w:w="960" w:type="dxa"/>
          </w:tcPr>
          <w:p w14:paraId="25519E34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>Recycled</w:t>
            </w:r>
          </w:p>
        </w:tc>
        <w:tc>
          <w:tcPr>
            <w:tcW w:w="8095" w:type="dxa"/>
            <w:shd w:val="clear" w:color="auto" w:fill="D9D9D9" w:themeFill="background1" w:themeFillShade="D9"/>
          </w:tcPr>
          <w:p w14:paraId="472EF2C1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E14F05" w:rsidRPr="001D362F" w14:paraId="0456FFF6" w14:textId="77777777" w:rsidTr="00885A74">
        <w:tc>
          <w:tcPr>
            <w:tcW w:w="1110" w:type="dxa"/>
          </w:tcPr>
          <w:p w14:paraId="4530ABB0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7374870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1EE2F829" w14:textId="113B0078" w:rsidR="00E14F05" w:rsidRPr="001D362F" w:rsidRDefault="00C057F9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sz w:val="20"/>
                <w:szCs w:val="20"/>
              </w:rPr>
              <w:t>Scrap Metal (incl. appliances)</w:t>
            </w:r>
          </w:p>
        </w:tc>
      </w:tr>
      <w:tr w:rsidR="00E14F05" w:rsidRPr="001D362F" w14:paraId="2C13C202" w14:textId="77777777" w:rsidTr="00885A74">
        <w:tc>
          <w:tcPr>
            <w:tcW w:w="1110" w:type="dxa"/>
          </w:tcPr>
          <w:p w14:paraId="18A62349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8A473B9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17F84FA2" w14:textId="77777777" w:rsidR="00E14F05" w:rsidRPr="001D362F" w:rsidRDefault="00C057F9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sz w:val="20"/>
                <w:szCs w:val="20"/>
              </w:rPr>
              <w:t>Ni-Cd rechargeable batteries</w:t>
            </w:r>
          </w:p>
        </w:tc>
      </w:tr>
      <w:tr w:rsidR="00E14F05" w:rsidRPr="001D362F" w14:paraId="6109CE1E" w14:textId="77777777" w:rsidTr="00885A74">
        <w:tc>
          <w:tcPr>
            <w:tcW w:w="1110" w:type="dxa"/>
          </w:tcPr>
          <w:p w14:paraId="0D069D7F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1D4D1A6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6C7BB634" w14:textId="77777777" w:rsidR="00E14F05" w:rsidRPr="001D362F" w:rsidRDefault="00C057F9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sz w:val="20"/>
                <w:szCs w:val="20"/>
              </w:rPr>
              <w:t>Lead-acid batteries (from vehicles)</w:t>
            </w:r>
          </w:p>
        </w:tc>
      </w:tr>
      <w:tr w:rsidR="00E14F05" w:rsidRPr="001D362F" w14:paraId="7651B6A7" w14:textId="77777777" w:rsidTr="00885A74">
        <w:tc>
          <w:tcPr>
            <w:tcW w:w="1110" w:type="dxa"/>
          </w:tcPr>
          <w:p w14:paraId="50353E06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5993FF4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033729F8" w14:textId="77777777" w:rsidR="00E14F05" w:rsidRPr="001D362F" w:rsidRDefault="00C057F9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sz w:val="20"/>
                <w:szCs w:val="20"/>
              </w:rPr>
              <w:t>Used oil (e.g., crankcase oil)</w:t>
            </w:r>
          </w:p>
        </w:tc>
      </w:tr>
      <w:tr w:rsidR="00E14F05" w:rsidRPr="001D362F" w14:paraId="0A281EA9" w14:textId="77777777" w:rsidTr="00885A74">
        <w:tc>
          <w:tcPr>
            <w:tcW w:w="1110" w:type="dxa"/>
          </w:tcPr>
          <w:p w14:paraId="37D92147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FDE6DE5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332AC083" w14:textId="77777777" w:rsidR="00E14F05" w:rsidRPr="001D362F" w:rsidRDefault="00C057F9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sz w:val="20"/>
                <w:szCs w:val="20"/>
              </w:rPr>
              <w:t>Residential Covered Electronic Devices (TVs, monitors, computers &amp; printers)</w:t>
            </w:r>
          </w:p>
        </w:tc>
      </w:tr>
      <w:tr w:rsidR="00C057F9" w:rsidRPr="001D362F" w14:paraId="1E9307CF" w14:textId="77777777" w:rsidTr="00885A74">
        <w:tc>
          <w:tcPr>
            <w:tcW w:w="1110" w:type="dxa"/>
          </w:tcPr>
          <w:p w14:paraId="402CEE4B" w14:textId="77777777" w:rsidR="00C057F9" w:rsidRPr="001D362F" w:rsidRDefault="00C057F9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6BE963B" w14:textId="77777777" w:rsidR="00C057F9" w:rsidRPr="001D362F" w:rsidRDefault="00C057F9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289606E3" w14:textId="77777777" w:rsidR="00C057F9" w:rsidRPr="001D362F" w:rsidRDefault="00C057F9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sz w:val="20"/>
                <w:szCs w:val="20"/>
              </w:rPr>
              <w:t>Grass</w:t>
            </w:r>
          </w:p>
        </w:tc>
      </w:tr>
      <w:tr w:rsidR="00E14F05" w:rsidRPr="001D362F" w14:paraId="3362423D" w14:textId="77777777" w:rsidTr="00885A74">
        <w:tc>
          <w:tcPr>
            <w:tcW w:w="1110" w:type="dxa"/>
          </w:tcPr>
          <w:p w14:paraId="099F65C5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430FFAAD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57109CF5" w14:textId="77777777" w:rsidR="00E14F05" w:rsidRPr="001D362F" w:rsidRDefault="00C057F9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sz w:val="20"/>
                <w:szCs w:val="20"/>
              </w:rPr>
              <w:t>Leaves</w:t>
            </w:r>
          </w:p>
        </w:tc>
      </w:tr>
      <w:tr w:rsidR="00E14F05" w:rsidRPr="001D362F" w14:paraId="3E3F759C" w14:textId="77777777" w:rsidTr="00885A74">
        <w:tc>
          <w:tcPr>
            <w:tcW w:w="1110" w:type="dxa"/>
          </w:tcPr>
          <w:p w14:paraId="5B93F2D4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5D79298" w14:textId="77777777" w:rsidR="00E14F05" w:rsidRPr="001D362F" w:rsidRDefault="00E14F05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4A1FBA6B" w14:textId="6E86E1FE" w:rsidR="00E14F05" w:rsidRPr="001D362F" w:rsidRDefault="00C057F9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sz w:val="20"/>
                <w:szCs w:val="20"/>
              </w:rPr>
              <w:t>Source-Separated Organic Material (SSOM</w:t>
            </w:r>
            <w:r w:rsidR="00D36038" w:rsidRPr="001D362F">
              <w:rPr>
                <w:sz w:val="20"/>
                <w:szCs w:val="20"/>
              </w:rPr>
              <w:t>, or food waste</w:t>
            </w:r>
            <w:r w:rsidRPr="001D362F">
              <w:rPr>
                <w:sz w:val="20"/>
                <w:szCs w:val="20"/>
              </w:rPr>
              <w:t>) from large commercial generators</w:t>
            </w:r>
          </w:p>
        </w:tc>
      </w:tr>
    </w:tbl>
    <w:p w14:paraId="238FBA3D" w14:textId="77777777" w:rsidR="00C057F9" w:rsidRDefault="00C057F9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110"/>
        <w:gridCol w:w="960"/>
        <w:gridCol w:w="8095"/>
      </w:tblGrid>
      <w:tr w:rsidR="00C27F33" w:rsidRPr="001D362F" w14:paraId="4B61E9B6" w14:textId="77777777" w:rsidTr="00C27F33">
        <w:trPr>
          <w:trHeight w:val="710"/>
        </w:trPr>
        <w:tc>
          <w:tcPr>
            <w:tcW w:w="10165" w:type="dxa"/>
            <w:gridSpan w:val="3"/>
            <w:shd w:val="clear" w:color="auto" w:fill="D9D9D9" w:themeFill="background1" w:themeFillShade="D9"/>
          </w:tcPr>
          <w:p w14:paraId="5BE88475" w14:textId="77777777" w:rsidR="00885A74" w:rsidRPr="001D362F" w:rsidRDefault="00C27F33" w:rsidP="00885A74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 xml:space="preserve">Other items </w:t>
            </w:r>
            <w:r w:rsidR="00885A74" w:rsidRPr="001D362F">
              <w:rPr>
                <w:rFonts w:asciiTheme="minorHAnsi" w:hAnsiTheme="minorHAnsi" w:cs="Tahoma"/>
                <w:b/>
                <w:sz w:val="20"/>
                <w:szCs w:val="20"/>
              </w:rPr>
              <w:t xml:space="preserve">that are </w:t>
            </w:r>
            <w:r w:rsidR="00885A74" w:rsidRPr="001D36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not accepted in Single Stream recycling programs,</w:t>
            </w:r>
          </w:p>
          <w:p w14:paraId="022E7598" w14:textId="77777777" w:rsidR="00C27F33" w:rsidRPr="001D362F" w:rsidRDefault="00885A74" w:rsidP="00885A74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but can/should be recycled</w:t>
            </w:r>
          </w:p>
        </w:tc>
      </w:tr>
      <w:tr w:rsidR="00C27F33" w:rsidRPr="001D362F" w14:paraId="1E7E7CE5" w14:textId="77777777" w:rsidTr="00C27F33">
        <w:tc>
          <w:tcPr>
            <w:tcW w:w="1110" w:type="dxa"/>
          </w:tcPr>
          <w:p w14:paraId="064FCC61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>Generated</w:t>
            </w:r>
          </w:p>
        </w:tc>
        <w:tc>
          <w:tcPr>
            <w:tcW w:w="960" w:type="dxa"/>
          </w:tcPr>
          <w:p w14:paraId="3E6066E0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D362F">
              <w:rPr>
                <w:rFonts w:asciiTheme="minorHAnsi" w:hAnsiTheme="minorHAnsi" w:cs="Tahoma"/>
                <w:b/>
                <w:sz w:val="20"/>
                <w:szCs w:val="20"/>
              </w:rPr>
              <w:t>Recycled</w:t>
            </w:r>
          </w:p>
        </w:tc>
        <w:tc>
          <w:tcPr>
            <w:tcW w:w="8095" w:type="dxa"/>
            <w:shd w:val="clear" w:color="auto" w:fill="D9D9D9" w:themeFill="background1" w:themeFillShade="D9"/>
          </w:tcPr>
          <w:p w14:paraId="13577DB6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27F33" w:rsidRPr="001D362F" w14:paraId="54B53F4F" w14:textId="77777777" w:rsidTr="00885A74">
        <w:tc>
          <w:tcPr>
            <w:tcW w:w="1110" w:type="dxa"/>
          </w:tcPr>
          <w:p w14:paraId="758A257F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4FCD5DD7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1495DFBE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Paint</w:t>
            </w:r>
          </w:p>
        </w:tc>
      </w:tr>
      <w:tr w:rsidR="00C27F33" w:rsidRPr="001D362F" w14:paraId="54EE1921" w14:textId="77777777" w:rsidTr="00885A74">
        <w:tc>
          <w:tcPr>
            <w:tcW w:w="1110" w:type="dxa"/>
          </w:tcPr>
          <w:p w14:paraId="484A97E2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0B19F4D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693943E2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Mattresses</w:t>
            </w:r>
          </w:p>
        </w:tc>
      </w:tr>
      <w:tr w:rsidR="00C27F33" w:rsidRPr="001D362F" w14:paraId="32C3E2A3" w14:textId="77777777" w:rsidTr="00885A74">
        <w:tc>
          <w:tcPr>
            <w:tcW w:w="1110" w:type="dxa"/>
          </w:tcPr>
          <w:p w14:paraId="4D46F3A2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5FD763A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57AD69E2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Mercury thermostats</w:t>
            </w:r>
          </w:p>
        </w:tc>
      </w:tr>
      <w:tr w:rsidR="00C27F33" w:rsidRPr="001D362F" w14:paraId="06809680" w14:textId="77777777" w:rsidTr="00885A74">
        <w:tc>
          <w:tcPr>
            <w:tcW w:w="1110" w:type="dxa"/>
          </w:tcPr>
          <w:p w14:paraId="1FDA5165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57162CA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39E7A3B8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 xml:space="preserve">Textiles (e.g., clothing, blankets, towels, </w:t>
            </w:r>
            <w:proofErr w:type="spellStart"/>
            <w:r w:rsidRPr="001D362F">
              <w:rPr>
                <w:rFonts w:eastAsiaTheme="minorHAnsi"/>
                <w:sz w:val="20"/>
                <w:szCs w:val="20"/>
              </w:rPr>
              <w:t>etc</w:t>
            </w:r>
            <w:proofErr w:type="spellEnd"/>
            <w:r w:rsidRPr="001D362F">
              <w:rPr>
                <w:rFonts w:eastAsiaTheme="minorHAnsi"/>
                <w:sz w:val="20"/>
                <w:szCs w:val="20"/>
              </w:rPr>
              <w:t>)</w:t>
            </w:r>
          </w:p>
        </w:tc>
      </w:tr>
      <w:tr w:rsidR="00C27F33" w:rsidRPr="001D362F" w14:paraId="580148A0" w14:textId="77777777" w:rsidTr="00885A74">
        <w:tc>
          <w:tcPr>
            <w:tcW w:w="1110" w:type="dxa"/>
          </w:tcPr>
          <w:p w14:paraId="0E1A5903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3D57786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4F570255" w14:textId="1999162E" w:rsidR="00C27F33" w:rsidRPr="001D362F" w:rsidRDefault="00C27F33" w:rsidP="00706922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 xml:space="preserve">Clean plastic film (e.g., plastic bags from grocers,  newspapers and dry cleaners, bubble wrap, </w:t>
            </w:r>
            <w:proofErr w:type="spellStart"/>
            <w:r w:rsidRPr="001D362F">
              <w:rPr>
                <w:rFonts w:eastAsiaTheme="minorHAnsi"/>
                <w:sz w:val="20"/>
                <w:szCs w:val="20"/>
              </w:rPr>
              <w:t>etc</w:t>
            </w:r>
            <w:proofErr w:type="spellEnd"/>
            <w:r w:rsidRPr="001D362F">
              <w:rPr>
                <w:rFonts w:eastAsiaTheme="minorHAnsi"/>
                <w:sz w:val="20"/>
                <w:szCs w:val="20"/>
              </w:rPr>
              <w:t>)</w:t>
            </w:r>
          </w:p>
        </w:tc>
      </w:tr>
      <w:tr w:rsidR="00C27F33" w:rsidRPr="001D362F" w14:paraId="68066110" w14:textId="77777777" w:rsidTr="00885A74">
        <w:tc>
          <w:tcPr>
            <w:tcW w:w="1110" w:type="dxa"/>
          </w:tcPr>
          <w:p w14:paraId="444C027C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3081927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58B9B94B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Plastic boat wrap</w:t>
            </w:r>
          </w:p>
        </w:tc>
      </w:tr>
      <w:tr w:rsidR="00C27F33" w:rsidRPr="001D362F" w14:paraId="73C0D5FA" w14:textId="77777777" w:rsidTr="00885A74">
        <w:tc>
          <w:tcPr>
            <w:tcW w:w="1110" w:type="dxa"/>
          </w:tcPr>
          <w:p w14:paraId="57C69574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78605988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2357A0CE" w14:textId="77777777" w:rsidR="00C27F33" w:rsidRPr="001D362F" w:rsidRDefault="00C27F33" w:rsidP="00885A74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 xml:space="preserve">Other electronic waste (e.g., cell phones, small tablets, </w:t>
            </w:r>
            <w:proofErr w:type="spellStart"/>
            <w:r w:rsidRPr="001D362F">
              <w:rPr>
                <w:rFonts w:eastAsiaTheme="minorHAnsi"/>
                <w:sz w:val="20"/>
                <w:szCs w:val="20"/>
              </w:rPr>
              <w:t>etc</w:t>
            </w:r>
            <w:proofErr w:type="spellEnd"/>
            <w:r w:rsidRPr="001D362F">
              <w:rPr>
                <w:rFonts w:eastAsiaTheme="minorHAnsi"/>
                <w:sz w:val="20"/>
                <w:szCs w:val="20"/>
              </w:rPr>
              <w:t>)</w:t>
            </w:r>
          </w:p>
        </w:tc>
      </w:tr>
      <w:tr w:rsidR="00C27F33" w:rsidRPr="001D362F" w14:paraId="4A01596F" w14:textId="77777777" w:rsidTr="00885A74">
        <w:tc>
          <w:tcPr>
            <w:tcW w:w="1110" w:type="dxa"/>
          </w:tcPr>
          <w:p w14:paraId="47DDBB2D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06281CB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7E1A176B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Fluorescent lamps, CFL bulbs</w:t>
            </w:r>
          </w:p>
        </w:tc>
      </w:tr>
      <w:tr w:rsidR="00C27F33" w:rsidRPr="001D362F" w14:paraId="44AF8104" w14:textId="77777777" w:rsidTr="00885A74">
        <w:tc>
          <w:tcPr>
            <w:tcW w:w="1110" w:type="dxa"/>
          </w:tcPr>
          <w:p w14:paraId="30D0D104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55EF4A30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57FDF511" w14:textId="738657EB" w:rsidR="00C27F33" w:rsidRPr="001D362F" w:rsidRDefault="009F4AF2" w:rsidP="009F4AF2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Organics (food waste</w:t>
            </w:r>
            <w:r w:rsidR="00C27F33" w:rsidRPr="001D362F">
              <w:rPr>
                <w:rFonts w:eastAsiaTheme="minorHAnsi"/>
                <w:sz w:val="20"/>
                <w:szCs w:val="20"/>
              </w:rPr>
              <w:t>, yard debris)</w:t>
            </w:r>
          </w:p>
        </w:tc>
      </w:tr>
      <w:tr w:rsidR="00C27F33" w:rsidRPr="001D362F" w14:paraId="047DF202" w14:textId="77777777" w:rsidTr="00885A74">
        <w:tc>
          <w:tcPr>
            <w:tcW w:w="1110" w:type="dxa"/>
          </w:tcPr>
          <w:p w14:paraId="1BF54940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C07EB13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46D2150A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Propane tanks</w:t>
            </w:r>
          </w:p>
        </w:tc>
      </w:tr>
      <w:tr w:rsidR="00C27F33" w:rsidRPr="001D362F" w14:paraId="719569DC" w14:textId="77777777" w:rsidTr="00885A74">
        <w:tc>
          <w:tcPr>
            <w:tcW w:w="1110" w:type="dxa"/>
          </w:tcPr>
          <w:p w14:paraId="6EB9F43D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6EDBCD3B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015D410E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Pallets</w:t>
            </w:r>
          </w:p>
        </w:tc>
      </w:tr>
      <w:tr w:rsidR="00C27F33" w:rsidRPr="001D362F" w14:paraId="63A77DE6" w14:textId="77777777" w:rsidTr="00885A74">
        <w:tc>
          <w:tcPr>
            <w:tcW w:w="1110" w:type="dxa"/>
          </w:tcPr>
          <w:p w14:paraId="0C0B0A79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1E9D720A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192CB84F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Alkaline batteries</w:t>
            </w:r>
          </w:p>
        </w:tc>
      </w:tr>
      <w:tr w:rsidR="00C27F33" w:rsidRPr="001D362F" w14:paraId="7D12D6F6" w14:textId="77777777" w:rsidTr="00885A74">
        <w:tc>
          <w:tcPr>
            <w:tcW w:w="1110" w:type="dxa"/>
          </w:tcPr>
          <w:p w14:paraId="2B95BA2C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A13E6C1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58883980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Toner cartridges</w:t>
            </w:r>
          </w:p>
        </w:tc>
      </w:tr>
      <w:tr w:rsidR="00C27F33" w:rsidRPr="001D362F" w14:paraId="200E9BED" w14:textId="77777777" w:rsidTr="00885A74">
        <w:tc>
          <w:tcPr>
            <w:tcW w:w="1110" w:type="dxa"/>
          </w:tcPr>
          <w:p w14:paraId="56CD980C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284EE7CA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761F0BA4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Antifreeze</w:t>
            </w:r>
          </w:p>
        </w:tc>
      </w:tr>
      <w:tr w:rsidR="00C27F33" w:rsidRPr="001D362F" w14:paraId="523B8F33" w14:textId="77777777" w:rsidTr="00885A74">
        <w:tc>
          <w:tcPr>
            <w:tcW w:w="1110" w:type="dxa"/>
          </w:tcPr>
          <w:p w14:paraId="6B80849F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C6CCA70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349EFC23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Used oil filters</w:t>
            </w:r>
          </w:p>
        </w:tc>
      </w:tr>
      <w:tr w:rsidR="00C27F33" w:rsidRPr="001D362F" w14:paraId="09EB0478" w14:textId="77777777" w:rsidTr="00885A74">
        <w:tc>
          <w:tcPr>
            <w:tcW w:w="1110" w:type="dxa"/>
          </w:tcPr>
          <w:p w14:paraId="51F1721D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0" w:type="dxa"/>
          </w:tcPr>
          <w:p w14:paraId="36B3B387" w14:textId="77777777" w:rsidR="00C27F33" w:rsidRPr="001D362F" w:rsidRDefault="00C27F33" w:rsidP="00885A74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095" w:type="dxa"/>
          </w:tcPr>
          <w:p w14:paraId="26FB1896" w14:textId="20091D00" w:rsidR="00C27F33" w:rsidRPr="001D362F" w:rsidRDefault="009F4AF2" w:rsidP="00706922">
            <w:pPr>
              <w:spacing w:after="0" w:line="240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1D362F">
              <w:rPr>
                <w:rFonts w:eastAsiaTheme="minorHAnsi"/>
                <w:sz w:val="20"/>
                <w:szCs w:val="20"/>
              </w:rPr>
              <w:t>Other plastic</w:t>
            </w:r>
          </w:p>
        </w:tc>
      </w:tr>
    </w:tbl>
    <w:p w14:paraId="7A12A572" w14:textId="77777777" w:rsidR="008A5A6B" w:rsidRDefault="008A5A6B" w:rsidP="009F4AF2">
      <w:pPr>
        <w:tabs>
          <w:tab w:val="left" w:pos="360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p w14:paraId="08FC5A73" w14:textId="0FA9C26B" w:rsidR="004627C1" w:rsidRDefault="001D362F" w:rsidP="009F4AF2">
      <w:pPr>
        <w:tabs>
          <w:tab w:val="left" w:pos="360"/>
        </w:tabs>
        <w:spacing w:after="0" w:line="240" w:lineRule="auto"/>
        <w:rPr>
          <w:rFonts w:ascii="Tahoma" w:hAnsi="Tahoma" w:cs="Tahoma"/>
          <w:sz w:val="18"/>
          <w:szCs w:val="18"/>
        </w:rPr>
      </w:pPr>
      <w:r w:rsidRPr="004627C1">
        <w:rPr>
          <w:rFonts w:ascii="Tahoma" w:hAnsi="Tahoma" w:cs="Tahoma"/>
          <w:sz w:val="18"/>
          <w:szCs w:val="18"/>
        </w:rPr>
        <w:t xml:space="preserve">Attach </w:t>
      </w:r>
      <w:r w:rsidR="00D1512B" w:rsidRPr="004627C1">
        <w:rPr>
          <w:rFonts w:ascii="Tahoma" w:hAnsi="Tahoma" w:cs="Tahoma"/>
          <w:sz w:val="18"/>
          <w:szCs w:val="18"/>
        </w:rPr>
        <w:t xml:space="preserve">all </w:t>
      </w:r>
      <w:r w:rsidRPr="004627C1">
        <w:rPr>
          <w:rFonts w:ascii="Tahoma" w:hAnsi="Tahoma" w:cs="Tahoma"/>
          <w:sz w:val="18"/>
          <w:szCs w:val="18"/>
        </w:rPr>
        <w:t xml:space="preserve">photographs, copies of contracts and additional comments, indicating any potential </w:t>
      </w:r>
      <w:r w:rsidR="004627C1">
        <w:rPr>
          <w:rFonts w:ascii="Tahoma" w:hAnsi="Tahoma" w:cs="Tahoma"/>
          <w:sz w:val="18"/>
          <w:szCs w:val="18"/>
        </w:rPr>
        <w:t xml:space="preserve">recycling </w:t>
      </w:r>
      <w:r w:rsidRPr="004627C1">
        <w:rPr>
          <w:rFonts w:ascii="Tahoma" w:hAnsi="Tahoma" w:cs="Tahoma"/>
          <w:sz w:val="18"/>
          <w:szCs w:val="18"/>
        </w:rPr>
        <w:t xml:space="preserve">enforcement action. </w:t>
      </w:r>
    </w:p>
    <w:p w14:paraId="2B725B0D" w14:textId="77777777" w:rsidR="00487F09" w:rsidRDefault="00487F09" w:rsidP="009F4AF2">
      <w:pPr>
        <w:tabs>
          <w:tab w:val="left" w:pos="360"/>
        </w:tabs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1E12E295" w14:textId="0D255EA1" w:rsidR="004627C1" w:rsidRDefault="001D362F" w:rsidP="009F4AF2">
      <w:pPr>
        <w:tabs>
          <w:tab w:val="left" w:pos="360"/>
        </w:tabs>
        <w:spacing w:after="0" w:line="240" w:lineRule="auto"/>
        <w:rPr>
          <w:rFonts w:ascii="Tahoma" w:hAnsi="Tahoma" w:cs="Tahoma"/>
          <w:b/>
          <w:i/>
        </w:rPr>
      </w:pPr>
      <w:r w:rsidRPr="004627C1">
        <w:rPr>
          <w:rFonts w:ascii="Tahoma" w:hAnsi="Tahoma" w:cs="Tahoma"/>
          <w:b/>
          <w:sz w:val="18"/>
          <w:szCs w:val="18"/>
        </w:rPr>
        <w:t>Date: ___________</w:t>
      </w:r>
      <w:r w:rsidR="00E37472" w:rsidRPr="004627C1">
        <w:rPr>
          <w:rFonts w:ascii="Tahoma" w:hAnsi="Tahoma" w:cs="Tahoma"/>
          <w:b/>
          <w:sz w:val="18"/>
          <w:szCs w:val="18"/>
        </w:rPr>
        <w:t>__________</w:t>
      </w:r>
      <w:r w:rsidRPr="004627C1">
        <w:rPr>
          <w:rFonts w:ascii="Tahoma" w:hAnsi="Tahoma" w:cs="Tahoma"/>
          <w:b/>
          <w:sz w:val="18"/>
          <w:szCs w:val="18"/>
        </w:rPr>
        <w:t xml:space="preserve">   Inspector Signature: ___</w:t>
      </w:r>
      <w:r w:rsidR="00E37472" w:rsidRPr="004627C1">
        <w:rPr>
          <w:rFonts w:ascii="Tahoma" w:hAnsi="Tahoma" w:cs="Tahoma"/>
          <w:b/>
          <w:sz w:val="18"/>
          <w:szCs w:val="18"/>
        </w:rPr>
        <w:t>______________________</w:t>
      </w:r>
    </w:p>
    <w:p w14:paraId="005B852C" w14:textId="77777777" w:rsidR="008032CD" w:rsidRDefault="008032CD" w:rsidP="009F4AF2">
      <w:pPr>
        <w:tabs>
          <w:tab w:val="left" w:pos="360"/>
        </w:tabs>
        <w:spacing w:after="0" w:line="240" w:lineRule="auto"/>
        <w:rPr>
          <w:rFonts w:ascii="Tahoma" w:hAnsi="Tahoma" w:cs="Tahoma"/>
          <w:b/>
          <w:i/>
        </w:rPr>
      </w:pPr>
      <w:bookmarkStart w:id="0" w:name="_GoBack"/>
      <w:bookmarkEnd w:id="0"/>
    </w:p>
    <w:sectPr w:rsidR="008032CD" w:rsidSect="004627C1">
      <w:headerReference w:type="default" r:id="rId7"/>
      <w:headerReference w:type="first" r:id="rId8"/>
      <w:footerReference w:type="firs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D2F5F" w14:textId="77777777" w:rsidR="004627C1" w:rsidRDefault="004627C1" w:rsidP="005E738C">
      <w:r>
        <w:separator/>
      </w:r>
    </w:p>
  </w:endnote>
  <w:endnote w:type="continuationSeparator" w:id="0">
    <w:p w14:paraId="18B06D5D" w14:textId="77777777" w:rsidR="004627C1" w:rsidRDefault="004627C1" w:rsidP="005E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C203A" w14:textId="76F2F791" w:rsidR="004627C1" w:rsidRPr="001652E3" w:rsidRDefault="004627C1" w:rsidP="001652E3">
    <w:pPr>
      <w:pStyle w:val="Footer"/>
      <w:tabs>
        <w:tab w:val="left" w:pos="5670"/>
      </w:tabs>
      <w:rPr>
        <w:sz w:val="16"/>
        <w:szCs w:val="16"/>
      </w:rPr>
    </w:pPr>
    <w:r w:rsidRPr="001652E3">
      <w:rPr>
        <w:sz w:val="16"/>
        <w:szCs w:val="16"/>
      </w:rPr>
      <w:t>Revision date</w:t>
    </w:r>
    <w:r>
      <w:rPr>
        <w:sz w:val="16"/>
        <w:szCs w:val="16"/>
      </w:rPr>
      <w:t>:</w:t>
    </w:r>
    <w:r w:rsidRPr="001652E3">
      <w:rPr>
        <w:sz w:val="16"/>
        <w:szCs w:val="16"/>
      </w:rPr>
      <w:t xml:space="preserve"> </w:t>
    </w:r>
    <w:r w:rsidR="0077305F">
      <w:rPr>
        <w:sz w:val="16"/>
        <w:szCs w:val="16"/>
      </w:rPr>
      <w:t>July 18, 2017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55263" w14:textId="77777777" w:rsidR="004627C1" w:rsidRDefault="004627C1" w:rsidP="005E738C">
      <w:r>
        <w:separator/>
      </w:r>
    </w:p>
  </w:footnote>
  <w:footnote w:type="continuationSeparator" w:id="0">
    <w:p w14:paraId="7E4476C7" w14:textId="77777777" w:rsidR="004627C1" w:rsidRDefault="004627C1" w:rsidP="005E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D4179" w14:textId="77777777" w:rsidR="004627C1" w:rsidRDefault="004627C1" w:rsidP="00672101">
    <w:pPr>
      <w:pStyle w:val="Header"/>
      <w:ind w:left="-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11D54" w14:textId="77777777" w:rsidR="004627C1" w:rsidRDefault="004627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B5BC79" wp14:editId="450C3849">
              <wp:simplePos x="0" y="0"/>
              <wp:positionH relativeFrom="column">
                <wp:posOffset>-107315</wp:posOffset>
              </wp:positionH>
              <wp:positionV relativeFrom="paragraph">
                <wp:posOffset>708660</wp:posOffset>
              </wp:positionV>
              <wp:extent cx="7227570" cy="548005"/>
              <wp:effectExtent l="0" t="3810" r="4445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7570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9AF2F" w14:textId="77777777" w:rsidR="004627C1" w:rsidRPr="00F425B6" w:rsidRDefault="004627C1" w:rsidP="0018572C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F425B6">
                            <w:rPr>
                              <w:color w:val="000000"/>
                              <w:sz w:val="20"/>
                            </w:rPr>
                            <w:t xml:space="preserve">79 Elm Street • Hartford, CT 06106-5127 </w:t>
                          </w:r>
                          <w:r w:rsidRPr="00F425B6">
                            <w:rPr>
                              <w:color w:val="000000"/>
                              <w:sz w:val="20"/>
                            </w:rPr>
                            <w:tab/>
                          </w:r>
                          <w:r w:rsidRPr="00F425B6">
                            <w:rPr>
                              <w:color w:val="000000"/>
                              <w:sz w:val="20"/>
                            </w:rPr>
                            <w:tab/>
                            <w:t xml:space="preserve">  www.ct.gov/deep</w:t>
                          </w:r>
                          <w:r w:rsidRPr="00F425B6">
                            <w:rPr>
                              <w:color w:val="000000"/>
                              <w:sz w:val="20"/>
                            </w:rPr>
                            <w:tab/>
                            <w:t xml:space="preserve">         Affirmative Action/Equal Opportunity Employer</w:t>
                          </w:r>
                          <w:r w:rsidRPr="00F425B6">
                            <w:rPr>
                              <w:color w:val="000000"/>
                              <w:sz w:val="20"/>
                            </w:rPr>
                            <w:br/>
                          </w:r>
                        </w:p>
                        <w:p w14:paraId="00328840" w14:textId="77777777" w:rsidR="004627C1" w:rsidRPr="00F425B6" w:rsidRDefault="004627C1" w:rsidP="0018572C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</w:p>
                        <w:p w14:paraId="2DA1C17D" w14:textId="77777777" w:rsidR="004627C1" w:rsidRPr="00F425B6" w:rsidRDefault="004627C1" w:rsidP="0018572C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5BC7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45pt;margin-top:55.8pt;width:569.1pt;height:4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GitgIAALk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" filled="f" stroked="f">
              <v:textbox>
                <w:txbxContent>
                  <w:p w14:paraId="5E29AF2F" w14:textId="77777777" w:rsidR="004627C1" w:rsidRPr="00F425B6" w:rsidRDefault="004627C1" w:rsidP="0018572C">
                    <w:pPr>
                      <w:rPr>
                        <w:color w:val="000000"/>
                        <w:sz w:val="20"/>
                      </w:rPr>
                    </w:pPr>
                    <w:r w:rsidRPr="00F425B6">
                      <w:rPr>
                        <w:color w:val="000000"/>
                        <w:sz w:val="20"/>
                      </w:rPr>
                      <w:t xml:space="preserve">79 Elm Street • Hartford, CT 06106-5127 </w:t>
                    </w:r>
                    <w:r w:rsidRPr="00F425B6">
                      <w:rPr>
                        <w:color w:val="000000"/>
                        <w:sz w:val="20"/>
                      </w:rPr>
                      <w:tab/>
                    </w:r>
                    <w:r w:rsidRPr="00F425B6">
                      <w:rPr>
                        <w:color w:val="000000"/>
                        <w:sz w:val="20"/>
                      </w:rPr>
                      <w:tab/>
                      <w:t xml:space="preserve">  www.ct.gov/deep</w:t>
                    </w:r>
                    <w:r w:rsidRPr="00F425B6">
                      <w:rPr>
                        <w:color w:val="000000"/>
                        <w:sz w:val="20"/>
                      </w:rPr>
                      <w:tab/>
                      <w:t xml:space="preserve">         Affirmative Action/Equal Opportunity Employer</w:t>
                    </w:r>
                    <w:r w:rsidRPr="00F425B6">
                      <w:rPr>
                        <w:color w:val="000000"/>
                        <w:sz w:val="20"/>
                      </w:rPr>
                      <w:br/>
                    </w:r>
                  </w:p>
                  <w:p w14:paraId="00328840" w14:textId="77777777" w:rsidR="004627C1" w:rsidRPr="00F425B6" w:rsidRDefault="004627C1" w:rsidP="0018572C">
                    <w:pPr>
                      <w:pStyle w:val="Footer"/>
                      <w:rPr>
                        <w:color w:val="000000"/>
                      </w:rPr>
                    </w:pPr>
                  </w:p>
                  <w:p w14:paraId="2DA1C17D" w14:textId="77777777" w:rsidR="004627C1" w:rsidRPr="00F425B6" w:rsidRDefault="004627C1" w:rsidP="0018572C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D8298E" wp14:editId="7FBEE8AD">
              <wp:simplePos x="0" y="0"/>
              <wp:positionH relativeFrom="column">
                <wp:posOffset>-10160</wp:posOffset>
              </wp:positionH>
              <wp:positionV relativeFrom="paragraph">
                <wp:posOffset>682625</wp:posOffset>
              </wp:positionV>
              <wp:extent cx="6827520" cy="45085"/>
              <wp:effectExtent l="0" t="0" r="254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7520" cy="45085"/>
                      </a:xfrm>
                      <a:prstGeom prst="rect">
                        <a:avLst/>
                      </a:prstGeom>
                      <a:solidFill>
                        <a:srgbClr val="2827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EC81E" id="Rectangle 6" o:spid="_x0000_s1026" style="position:absolute;margin-left:-.8pt;margin-top:53.75pt;width:537.6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" fillcolor="#282761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59F1289D" wp14:editId="13AFE67B">
          <wp:simplePos x="0" y="0"/>
          <wp:positionH relativeFrom="column">
            <wp:posOffset>1270</wp:posOffset>
          </wp:positionH>
          <wp:positionV relativeFrom="paragraph">
            <wp:posOffset>-160020</wp:posOffset>
          </wp:positionV>
          <wp:extent cx="1816100" cy="802640"/>
          <wp:effectExtent l="0" t="0" r="0" b="0"/>
          <wp:wrapNone/>
          <wp:docPr id="35" name="Picture 35" descr="DEEPLogoRectangleCOLOR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EPLogoRectangleCOLOR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878F9"/>
    <w:multiLevelType w:val="hybridMultilevel"/>
    <w:tmpl w:val="F93AAC76"/>
    <w:lvl w:ilvl="0" w:tplc="AA088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12CE8"/>
    <w:multiLevelType w:val="hybridMultilevel"/>
    <w:tmpl w:val="ABB4A0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EwNzCwNLWwNDQ3MDJV0lEKTi0uzszPAykwqQUANId3XywAAAA="/>
  </w:docVars>
  <w:rsids>
    <w:rsidRoot w:val="00A7483C"/>
    <w:rsid w:val="000374EB"/>
    <w:rsid w:val="000443D8"/>
    <w:rsid w:val="00053AE3"/>
    <w:rsid w:val="000D1849"/>
    <w:rsid w:val="000E4728"/>
    <w:rsid w:val="001217AD"/>
    <w:rsid w:val="00141E98"/>
    <w:rsid w:val="001652E3"/>
    <w:rsid w:val="00165727"/>
    <w:rsid w:val="0018363F"/>
    <w:rsid w:val="0018572C"/>
    <w:rsid w:val="001C5049"/>
    <w:rsid w:val="001D0161"/>
    <w:rsid w:val="001D362F"/>
    <w:rsid w:val="00263754"/>
    <w:rsid w:val="003033A4"/>
    <w:rsid w:val="00325A23"/>
    <w:rsid w:val="003B2C1D"/>
    <w:rsid w:val="003E19EA"/>
    <w:rsid w:val="003E37F1"/>
    <w:rsid w:val="00414130"/>
    <w:rsid w:val="00434DB7"/>
    <w:rsid w:val="004627C1"/>
    <w:rsid w:val="00480356"/>
    <w:rsid w:val="00487F09"/>
    <w:rsid w:val="004B1946"/>
    <w:rsid w:val="00511F2A"/>
    <w:rsid w:val="005700D5"/>
    <w:rsid w:val="005E0B33"/>
    <w:rsid w:val="005E127E"/>
    <w:rsid w:val="005E738C"/>
    <w:rsid w:val="005F737F"/>
    <w:rsid w:val="00600D13"/>
    <w:rsid w:val="00641D6A"/>
    <w:rsid w:val="00672101"/>
    <w:rsid w:val="00685FD8"/>
    <w:rsid w:val="006B002E"/>
    <w:rsid w:val="00706922"/>
    <w:rsid w:val="00713B29"/>
    <w:rsid w:val="0077305F"/>
    <w:rsid w:val="007B3D4B"/>
    <w:rsid w:val="007E1050"/>
    <w:rsid w:val="008032CD"/>
    <w:rsid w:val="00822B3A"/>
    <w:rsid w:val="0087051E"/>
    <w:rsid w:val="00885A74"/>
    <w:rsid w:val="008A171E"/>
    <w:rsid w:val="008A5A6B"/>
    <w:rsid w:val="008A6F13"/>
    <w:rsid w:val="008B35B5"/>
    <w:rsid w:val="008E5049"/>
    <w:rsid w:val="0095573B"/>
    <w:rsid w:val="00990B5C"/>
    <w:rsid w:val="009D7B54"/>
    <w:rsid w:val="009F4AF2"/>
    <w:rsid w:val="00A178E6"/>
    <w:rsid w:val="00A349A1"/>
    <w:rsid w:val="00A43FD3"/>
    <w:rsid w:val="00A53A1C"/>
    <w:rsid w:val="00A55CF8"/>
    <w:rsid w:val="00A7483C"/>
    <w:rsid w:val="00A800E2"/>
    <w:rsid w:val="00A93694"/>
    <w:rsid w:val="00AD16B0"/>
    <w:rsid w:val="00AE3EF1"/>
    <w:rsid w:val="00B0336C"/>
    <w:rsid w:val="00B86FC9"/>
    <w:rsid w:val="00BE6669"/>
    <w:rsid w:val="00C057F9"/>
    <w:rsid w:val="00C27F33"/>
    <w:rsid w:val="00C844D6"/>
    <w:rsid w:val="00CD0B58"/>
    <w:rsid w:val="00CE50DF"/>
    <w:rsid w:val="00D1512B"/>
    <w:rsid w:val="00D17D37"/>
    <w:rsid w:val="00D36038"/>
    <w:rsid w:val="00E14F05"/>
    <w:rsid w:val="00E37472"/>
    <w:rsid w:val="00E85F3D"/>
    <w:rsid w:val="00EA02AC"/>
    <w:rsid w:val="00EB0463"/>
    <w:rsid w:val="00F126EF"/>
    <w:rsid w:val="00F1320F"/>
    <w:rsid w:val="00F21B40"/>
    <w:rsid w:val="00F33538"/>
    <w:rsid w:val="00F425B6"/>
    <w:rsid w:val="00F76454"/>
    <w:rsid w:val="00FA468D"/>
    <w:rsid w:val="00F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315353F"/>
  <w15:chartTrackingRefBased/>
  <w15:docId w15:val="{E1B2D8E3-1A5B-4B7D-AF8D-C587872F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3C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8C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E7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8C"/>
    <w:rPr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C844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44D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7483C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A7483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8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7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6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669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669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gillisE\AppData\Roaming\Microsoft\Templates\Color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 Letterhead</Template>
  <TotalTime>30</TotalTime>
  <Pages>2</Pages>
  <Words>557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DEEP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User</dc:creator>
  <cp:keywords/>
  <dc:description/>
  <cp:lastModifiedBy>Eugene MacGillis</cp:lastModifiedBy>
  <cp:revision>5</cp:revision>
  <cp:lastPrinted>2016-02-17T17:54:00Z</cp:lastPrinted>
  <dcterms:created xsi:type="dcterms:W3CDTF">2017-07-18T17:33:00Z</dcterms:created>
  <dcterms:modified xsi:type="dcterms:W3CDTF">2017-08-18T13:50:00Z</dcterms:modified>
</cp:coreProperties>
</file>