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563" w:rsidRDefault="00700563" w:rsidP="00946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CT Department of Developmental Services</w:t>
      </w:r>
    </w:p>
    <w:p w:rsidR="009F4AFB" w:rsidRDefault="00700563" w:rsidP="009468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Institutional Review Board (IRB)</w:t>
      </w:r>
      <w:r w:rsidR="009F4A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0563" w:rsidRDefault="00700563" w:rsidP="009468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E6C" w:rsidRPr="00700563" w:rsidRDefault="009468CF" w:rsidP="009468C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0563">
        <w:rPr>
          <w:rFonts w:ascii="Times New Roman" w:hAnsi="Times New Roman" w:cs="Times New Roman"/>
          <w:b/>
          <w:i/>
          <w:sz w:val="24"/>
          <w:szCs w:val="24"/>
        </w:rPr>
        <w:t xml:space="preserve">Seizure </w:t>
      </w:r>
      <w:r w:rsidR="002B0603" w:rsidRPr="00700563">
        <w:rPr>
          <w:rFonts w:ascii="Times New Roman" w:hAnsi="Times New Roman" w:cs="Times New Roman"/>
          <w:b/>
          <w:i/>
          <w:sz w:val="24"/>
          <w:szCs w:val="24"/>
        </w:rPr>
        <w:t>Protocol/</w:t>
      </w:r>
      <w:r w:rsidRPr="00700563">
        <w:rPr>
          <w:rFonts w:ascii="Times New Roman" w:hAnsi="Times New Roman" w:cs="Times New Roman"/>
          <w:b/>
          <w:i/>
          <w:sz w:val="24"/>
          <w:szCs w:val="24"/>
        </w:rPr>
        <w:t>Action Plan Template</w:t>
      </w:r>
    </w:p>
    <w:p w:rsidR="001B671A" w:rsidRDefault="001B671A" w:rsidP="009468C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671A" w:rsidRPr="001B671A" w:rsidRDefault="001B671A" w:rsidP="001B671A">
      <w:pPr>
        <w:rPr>
          <w:rFonts w:ascii="Times New Roman" w:hAnsi="Times New Roman" w:cs="Times New Roman"/>
          <w:i/>
        </w:rPr>
      </w:pPr>
      <w:r w:rsidRPr="001B671A">
        <w:rPr>
          <w:rFonts w:ascii="Times New Roman" w:hAnsi="Times New Roman" w:cs="Times New Roman"/>
          <w:b/>
          <w:i/>
        </w:rPr>
        <w:t>Overview</w:t>
      </w:r>
      <w:r w:rsidRPr="001B671A">
        <w:rPr>
          <w:rFonts w:ascii="Times New Roman" w:hAnsi="Times New Roman" w:cs="Times New Roman"/>
          <w:i/>
        </w:rPr>
        <w:t>: A seizure is an event in which there is a temporary change in behavior that results from a sudden and abnormal burst of electrical activity in the brain. For example, an individual may experience confusion, loss of awareness, o</w:t>
      </w:r>
      <w:r w:rsidR="00F234C2">
        <w:rPr>
          <w:rFonts w:ascii="Times New Roman" w:hAnsi="Times New Roman" w:cs="Times New Roman"/>
          <w:i/>
        </w:rPr>
        <w:t>r uncontrolled body movements. Seizures may be partial or generalized. E</w:t>
      </w:r>
      <w:r w:rsidRPr="001B671A">
        <w:rPr>
          <w:rFonts w:ascii="Times New Roman" w:hAnsi="Times New Roman" w:cs="Times New Roman"/>
          <w:i/>
        </w:rPr>
        <w:t xml:space="preserve">pilepsy or seizure disorder is a chronic condition that is characterized by recurrent seizures. </w:t>
      </w:r>
      <w:r w:rsidR="008442AF">
        <w:rPr>
          <w:rFonts w:ascii="Times New Roman" w:hAnsi="Times New Roman" w:cs="Times New Roman"/>
          <w:i/>
        </w:rPr>
        <w:t>Acute, p</w:t>
      </w:r>
      <w:r w:rsidR="002B6739">
        <w:rPr>
          <w:rFonts w:ascii="Times New Roman" w:hAnsi="Times New Roman" w:cs="Times New Roman"/>
          <w:i/>
        </w:rPr>
        <w:t>rolonged</w:t>
      </w:r>
      <w:r w:rsidR="008442AF">
        <w:rPr>
          <w:rFonts w:ascii="Times New Roman" w:hAnsi="Times New Roman" w:cs="Times New Roman"/>
          <w:i/>
        </w:rPr>
        <w:t>,</w:t>
      </w:r>
      <w:r w:rsidR="002B6739">
        <w:rPr>
          <w:rFonts w:ascii="Times New Roman" w:hAnsi="Times New Roman" w:cs="Times New Roman"/>
          <w:i/>
        </w:rPr>
        <w:t xml:space="preserve"> or repetitive seizures are detrimental to an individual’s health.</w:t>
      </w:r>
    </w:p>
    <w:p w:rsidR="009468CF" w:rsidRPr="00E24E18" w:rsidRDefault="009468CF" w:rsidP="009468C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468CF" w:rsidRDefault="009468CF" w:rsidP="009468CF">
      <w:pPr>
        <w:rPr>
          <w:rFonts w:ascii="Times New Roman" w:hAnsi="Times New Roman" w:cs="Times New Roman"/>
          <w:b/>
          <w:i/>
        </w:rPr>
      </w:pPr>
      <w:r w:rsidRPr="001B671A">
        <w:rPr>
          <w:rFonts w:ascii="Times New Roman" w:hAnsi="Times New Roman" w:cs="Times New Roman"/>
          <w:b/>
          <w:i/>
        </w:rPr>
        <w:t xml:space="preserve">The information below should </w:t>
      </w:r>
      <w:r w:rsidR="00C2541A">
        <w:rPr>
          <w:rFonts w:ascii="Times New Roman" w:hAnsi="Times New Roman" w:cs="Times New Roman"/>
          <w:b/>
          <w:i/>
        </w:rPr>
        <w:t xml:space="preserve">be </w:t>
      </w:r>
      <w:r w:rsidR="00814C8C">
        <w:rPr>
          <w:rFonts w:ascii="Times New Roman" w:hAnsi="Times New Roman" w:cs="Times New Roman"/>
          <w:b/>
          <w:i/>
        </w:rPr>
        <w:t>customized</w:t>
      </w:r>
      <w:r w:rsidR="00C2541A">
        <w:rPr>
          <w:rFonts w:ascii="Times New Roman" w:hAnsi="Times New Roman" w:cs="Times New Roman"/>
          <w:b/>
          <w:i/>
        </w:rPr>
        <w:t xml:space="preserve"> for the </w:t>
      </w:r>
      <w:r w:rsidR="00814C8C">
        <w:rPr>
          <w:rFonts w:ascii="Times New Roman" w:hAnsi="Times New Roman" w:cs="Times New Roman"/>
          <w:b/>
          <w:i/>
        </w:rPr>
        <w:t>individual-</w:t>
      </w:r>
      <w:r w:rsidR="00C2541A">
        <w:rPr>
          <w:rFonts w:ascii="Times New Roman" w:hAnsi="Times New Roman" w:cs="Times New Roman"/>
          <w:b/>
          <w:i/>
        </w:rPr>
        <w:t xml:space="preserve">served and used to </w:t>
      </w:r>
      <w:r w:rsidRPr="001B671A">
        <w:rPr>
          <w:rFonts w:ascii="Times New Roman" w:hAnsi="Times New Roman" w:cs="Times New Roman"/>
          <w:b/>
          <w:i/>
        </w:rPr>
        <w:t xml:space="preserve">assist </w:t>
      </w:r>
      <w:r w:rsidR="00C2541A">
        <w:rPr>
          <w:rFonts w:ascii="Times New Roman" w:hAnsi="Times New Roman" w:cs="Times New Roman"/>
          <w:b/>
          <w:i/>
        </w:rPr>
        <w:t>caregivers</w:t>
      </w:r>
      <w:r w:rsidRPr="001B671A">
        <w:rPr>
          <w:rFonts w:ascii="Times New Roman" w:hAnsi="Times New Roman" w:cs="Times New Roman"/>
          <w:b/>
          <w:i/>
        </w:rPr>
        <w:t xml:space="preserve"> in the event of a seizure.</w:t>
      </w:r>
    </w:p>
    <w:p w:rsidR="001B671A" w:rsidRDefault="001B671A" w:rsidP="009468CF">
      <w:pPr>
        <w:rPr>
          <w:rFonts w:ascii="Times New Roman" w:hAnsi="Times New Roman" w:cs="Times New Roman"/>
          <w:b/>
          <w:i/>
        </w:rPr>
      </w:pPr>
    </w:p>
    <w:p w:rsidR="001B671A" w:rsidRPr="001B671A" w:rsidRDefault="001B671A" w:rsidP="001B671A">
      <w:pPr>
        <w:rPr>
          <w:rFonts w:ascii="Times New Roman" w:hAnsi="Times New Roman" w:cs="Times New Roman"/>
          <w:b/>
          <w:i/>
        </w:rPr>
      </w:pPr>
      <w:r w:rsidRPr="001B671A">
        <w:rPr>
          <w:rFonts w:ascii="Times New Roman" w:hAnsi="Times New Roman" w:cs="Times New Roman"/>
          <w:b/>
          <w:i/>
        </w:rPr>
        <w:t>Effective Date:</w:t>
      </w:r>
    </w:p>
    <w:p w:rsidR="00E24E18" w:rsidRPr="00E24E18" w:rsidRDefault="00E24E18" w:rsidP="009468CF">
      <w:pPr>
        <w:rPr>
          <w:rFonts w:ascii="Times New Roman" w:hAnsi="Times New Roman" w:cs="Times New Roman"/>
          <w:i/>
        </w:rPr>
      </w:pPr>
    </w:p>
    <w:p w:rsidR="009468CF" w:rsidRPr="00E24E18" w:rsidRDefault="00E24E18" w:rsidP="00E24E18">
      <w:pPr>
        <w:jc w:val="center"/>
        <w:rPr>
          <w:rFonts w:ascii="Times New Roman" w:hAnsi="Times New Roman" w:cs="Times New Roman"/>
          <w:b/>
        </w:rPr>
      </w:pPr>
      <w:r w:rsidRPr="00E24E18">
        <w:rPr>
          <w:rFonts w:ascii="Times New Roman" w:hAnsi="Times New Roman" w:cs="Times New Roman"/>
          <w:b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3"/>
        <w:gridCol w:w="3383"/>
        <w:gridCol w:w="1441"/>
        <w:gridCol w:w="1819"/>
      </w:tblGrid>
      <w:tr w:rsidR="00E25396" w:rsidRPr="00E24E18" w:rsidTr="002566C2">
        <w:tc>
          <w:tcPr>
            <w:tcW w:w="2934" w:type="dxa"/>
          </w:tcPr>
          <w:p w:rsidR="00E25396" w:rsidRPr="00E24E18" w:rsidRDefault="00E25396" w:rsidP="00A3115B">
            <w:pPr>
              <w:rPr>
                <w:rFonts w:ascii="Times New Roman" w:hAnsi="Times New Roman" w:cs="Times New Roman"/>
              </w:rPr>
            </w:pPr>
            <w:r w:rsidRPr="00E24E18">
              <w:rPr>
                <w:rFonts w:ascii="Times New Roman" w:hAnsi="Times New Roman" w:cs="Times New Roman"/>
              </w:rPr>
              <w:t>Individual’s Name</w:t>
            </w:r>
          </w:p>
        </w:tc>
        <w:tc>
          <w:tcPr>
            <w:tcW w:w="3383" w:type="dxa"/>
          </w:tcPr>
          <w:p w:rsidR="00E25396" w:rsidRPr="00E24E18" w:rsidRDefault="00E25396" w:rsidP="00946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E25396" w:rsidRPr="00E24E18" w:rsidRDefault="00195454" w:rsidP="00A3115B">
            <w:pPr>
              <w:rPr>
                <w:rFonts w:ascii="Times New Roman" w:hAnsi="Times New Roman" w:cs="Times New Roman"/>
              </w:rPr>
            </w:pPr>
            <w:r w:rsidRPr="00E24E18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1818" w:type="dxa"/>
          </w:tcPr>
          <w:p w:rsidR="00E25396" w:rsidRPr="00E24E18" w:rsidRDefault="00E25396" w:rsidP="00946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66C2" w:rsidRPr="00E24E18" w:rsidTr="002566C2">
        <w:tc>
          <w:tcPr>
            <w:tcW w:w="2934" w:type="dxa"/>
          </w:tcPr>
          <w:p w:rsidR="002566C2" w:rsidRPr="00E24E18" w:rsidRDefault="002566C2" w:rsidP="00A3115B">
            <w:pPr>
              <w:rPr>
                <w:rFonts w:ascii="Times New Roman" w:hAnsi="Times New Roman" w:cs="Times New Roman"/>
              </w:rPr>
            </w:pPr>
            <w:r w:rsidRPr="00E24E18">
              <w:rPr>
                <w:rFonts w:ascii="Times New Roman" w:hAnsi="Times New Roman" w:cs="Times New Roman"/>
              </w:rPr>
              <w:t>Guardian</w:t>
            </w:r>
          </w:p>
        </w:tc>
        <w:tc>
          <w:tcPr>
            <w:tcW w:w="3383" w:type="dxa"/>
          </w:tcPr>
          <w:p w:rsidR="002566C2" w:rsidRPr="00E24E18" w:rsidRDefault="002566C2" w:rsidP="00946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1" w:type="dxa"/>
          </w:tcPr>
          <w:p w:rsidR="002566C2" w:rsidRPr="00E24E18" w:rsidRDefault="002566C2" w:rsidP="00A31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818" w:type="dxa"/>
          </w:tcPr>
          <w:p w:rsidR="002566C2" w:rsidRPr="00E24E18" w:rsidRDefault="002566C2" w:rsidP="00946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48EC" w:rsidRPr="00E24E18" w:rsidTr="007048EC">
        <w:tc>
          <w:tcPr>
            <w:tcW w:w="2934" w:type="dxa"/>
          </w:tcPr>
          <w:p w:rsidR="007048EC" w:rsidRPr="00E24E18" w:rsidRDefault="007048EC" w:rsidP="00A31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Emergency Contact</w:t>
            </w:r>
          </w:p>
        </w:tc>
        <w:tc>
          <w:tcPr>
            <w:tcW w:w="3383" w:type="dxa"/>
          </w:tcPr>
          <w:p w:rsidR="007048EC" w:rsidRPr="00E24E18" w:rsidRDefault="007048EC" w:rsidP="00946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048EC" w:rsidRPr="00E24E18" w:rsidRDefault="007048EC" w:rsidP="00A31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819" w:type="dxa"/>
          </w:tcPr>
          <w:p w:rsidR="007048EC" w:rsidRPr="00E24E18" w:rsidRDefault="007048EC" w:rsidP="00946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48EC" w:rsidRPr="00E24E18" w:rsidTr="007048EC">
        <w:tc>
          <w:tcPr>
            <w:tcW w:w="2934" w:type="dxa"/>
          </w:tcPr>
          <w:p w:rsidR="007048EC" w:rsidRPr="00E24E18" w:rsidRDefault="007048EC" w:rsidP="00A3115B">
            <w:pPr>
              <w:rPr>
                <w:rFonts w:ascii="Times New Roman" w:hAnsi="Times New Roman" w:cs="Times New Roman"/>
              </w:rPr>
            </w:pPr>
            <w:r w:rsidRPr="00E24E18">
              <w:rPr>
                <w:rFonts w:ascii="Times New Roman" w:hAnsi="Times New Roman" w:cs="Times New Roman"/>
              </w:rPr>
              <w:t>Treating Physician</w:t>
            </w:r>
          </w:p>
        </w:tc>
        <w:tc>
          <w:tcPr>
            <w:tcW w:w="3383" w:type="dxa"/>
          </w:tcPr>
          <w:p w:rsidR="007048EC" w:rsidRPr="00E24E18" w:rsidRDefault="007048EC" w:rsidP="00946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048EC" w:rsidRPr="00E24E18" w:rsidRDefault="007048EC" w:rsidP="00A31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</w:t>
            </w:r>
          </w:p>
        </w:tc>
        <w:tc>
          <w:tcPr>
            <w:tcW w:w="1819" w:type="dxa"/>
          </w:tcPr>
          <w:p w:rsidR="007048EC" w:rsidRPr="00E24E18" w:rsidRDefault="007048EC" w:rsidP="00946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68CF" w:rsidRPr="00E24E18" w:rsidTr="002566C2">
        <w:tc>
          <w:tcPr>
            <w:tcW w:w="2934" w:type="dxa"/>
          </w:tcPr>
          <w:p w:rsidR="009468CF" w:rsidRPr="00E24E18" w:rsidRDefault="009468CF" w:rsidP="00A3115B">
            <w:pPr>
              <w:rPr>
                <w:rFonts w:ascii="Times New Roman" w:hAnsi="Times New Roman" w:cs="Times New Roman"/>
              </w:rPr>
            </w:pPr>
            <w:r w:rsidRPr="00E24E18">
              <w:rPr>
                <w:rFonts w:ascii="Times New Roman" w:hAnsi="Times New Roman" w:cs="Times New Roman"/>
              </w:rPr>
              <w:t>Significant Medical History</w:t>
            </w:r>
          </w:p>
        </w:tc>
        <w:tc>
          <w:tcPr>
            <w:tcW w:w="6642" w:type="dxa"/>
            <w:gridSpan w:val="3"/>
          </w:tcPr>
          <w:p w:rsidR="009468CF" w:rsidRDefault="009468CF" w:rsidP="009468CF">
            <w:pPr>
              <w:jc w:val="center"/>
              <w:rPr>
                <w:rFonts w:ascii="Times New Roman" w:hAnsi="Times New Roman" w:cs="Times New Roman"/>
              </w:rPr>
            </w:pPr>
          </w:p>
          <w:p w:rsidR="007048EC" w:rsidRPr="00E24E18" w:rsidRDefault="007048EC" w:rsidP="00946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68CF" w:rsidRPr="00E24E18" w:rsidRDefault="009468CF" w:rsidP="009468CF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328"/>
      </w:tblGrid>
      <w:tr w:rsidR="00A3115B" w:rsidRPr="00E24E18" w:rsidTr="00A3115B">
        <w:tc>
          <w:tcPr>
            <w:tcW w:w="4248" w:type="dxa"/>
          </w:tcPr>
          <w:p w:rsidR="00A3115B" w:rsidRPr="00E24E18" w:rsidRDefault="00F234C2" w:rsidP="00A31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Seizure</w:t>
            </w:r>
            <w:r w:rsidR="00A3115B">
              <w:rPr>
                <w:rFonts w:ascii="Times New Roman" w:hAnsi="Times New Roman" w:cs="Times New Roman"/>
              </w:rPr>
              <w:t xml:space="preserve"> Precautions</w:t>
            </w:r>
          </w:p>
        </w:tc>
        <w:tc>
          <w:tcPr>
            <w:tcW w:w="5328" w:type="dxa"/>
          </w:tcPr>
          <w:p w:rsidR="00A3115B" w:rsidRPr="00E24E18" w:rsidRDefault="00A3115B" w:rsidP="00946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E18" w:rsidRPr="00E24E18" w:rsidTr="00A3115B">
        <w:tc>
          <w:tcPr>
            <w:tcW w:w="4248" w:type="dxa"/>
          </w:tcPr>
          <w:p w:rsidR="00E24E18" w:rsidRPr="00E24E18" w:rsidRDefault="00E24E18" w:rsidP="006C42B1">
            <w:pPr>
              <w:rPr>
                <w:rFonts w:ascii="Times New Roman" w:hAnsi="Times New Roman" w:cs="Times New Roman"/>
              </w:rPr>
            </w:pPr>
            <w:r w:rsidRPr="00E24E18">
              <w:rPr>
                <w:rFonts w:ascii="Times New Roman" w:hAnsi="Times New Roman" w:cs="Times New Roman"/>
              </w:rPr>
              <w:t xml:space="preserve">Seizure Triggers </w:t>
            </w:r>
          </w:p>
        </w:tc>
        <w:tc>
          <w:tcPr>
            <w:tcW w:w="5328" w:type="dxa"/>
          </w:tcPr>
          <w:p w:rsidR="00E24E18" w:rsidRPr="00E24E18" w:rsidRDefault="00E24E18" w:rsidP="00946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42B1" w:rsidRPr="00E24E18" w:rsidTr="00A3115B">
        <w:tc>
          <w:tcPr>
            <w:tcW w:w="4248" w:type="dxa"/>
          </w:tcPr>
          <w:p w:rsidR="006C42B1" w:rsidRPr="00E24E18" w:rsidRDefault="006C42B1" w:rsidP="006C42B1">
            <w:pPr>
              <w:rPr>
                <w:rFonts w:ascii="Times New Roman" w:hAnsi="Times New Roman" w:cs="Times New Roman"/>
              </w:rPr>
            </w:pPr>
            <w:r w:rsidRPr="00E24E18">
              <w:rPr>
                <w:rFonts w:ascii="Times New Roman" w:hAnsi="Times New Roman" w:cs="Times New Roman"/>
              </w:rPr>
              <w:t>Seizure Warning Signs</w:t>
            </w:r>
            <w:r>
              <w:rPr>
                <w:rFonts w:ascii="Times New Roman" w:hAnsi="Times New Roman" w:cs="Times New Roman"/>
              </w:rPr>
              <w:t xml:space="preserve"> (e.g., aura)</w:t>
            </w:r>
          </w:p>
        </w:tc>
        <w:tc>
          <w:tcPr>
            <w:tcW w:w="5328" w:type="dxa"/>
          </w:tcPr>
          <w:p w:rsidR="006C42B1" w:rsidRPr="00E24E18" w:rsidRDefault="006C42B1" w:rsidP="00946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E18" w:rsidRPr="00E24E18" w:rsidTr="00A3115B">
        <w:tc>
          <w:tcPr>
            <w:tcW w:w="4248" w:type="dxa"/>
          </w:tcPr>
          <w:p w:rsidR="00E24E18" w:rsidRPr="00E24E18" w:rsidRDefault="00F234C2" w:rsidP="00A31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Response A</w:t>
            </w:r>
            <w:r w:rsidR="00E24E18" w:rsidRPr="00E24E18">
              <w:rPr>
                <w:rFonts w:ascii="Times New Roman" w:hAnsi="Times New Roman" w:cs="Times New Roman"/>
              </w:rPr>
              <w:t>fter a Seizure</w:t>
            </w:r>
            <w:r>
              <w:rPr>
                <w:rFonts w:ascii="Times New Roman" w:hAnsi="Times New Roman" w:cs="Times New Roman"/>
              </w:rPr>
              <w:t xml:space="preserve"> Occurs</w:t>
            </w:r>
          </w:p>
        </w:tc>
        <w:tc>
          <w:tcPr>
            <w:tcW w:w="5328" w:type="dxa"/>
          </w:tcPr>
          <w:p w:rsidR="00E24E18" w:rsidRPr="00E24E18" w:rsidRDefault="00E24E18" w:rsidP="00946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4B73" w:rsidRPr="00E24E18" w:rsidTr="00A3115B">
        <w:tc>
          <w:tcPr>
            <w:tcW w:w="4248" w:type="dxa"/>
          </w:tcPr>
          <w:p w:rsidR="001E4B73" w:rsidRPr="00E24E18" w:rsidRDefault="001E4B73" w:rsidP="00A31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Protective Equipment Required</w:t>
            </w:r>
          </w:p>
        </w:tc>
        <w:tc>
          <w:tcPr>
            <w:tcW w:w="5328" w:type="dxa"/>
          </w:tcPr>
          <w:p w:rsidR="001E4B73" w:rsidRPr="00E24E18" w:rsidRDefault="001E4B73" w:rsidP="00946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4268" w:rsidRPr="00E24E18" w:rsidTr="00A3115B">
        <w:tc>
          <w:tcPr>
            <w:tcW w:w="4248" w:type="dxa"/>
          </w:tcPr>
          <w:p w:rsidR="00204268" w:rsidRPr="00E24E18" w:rsidRDefault="00204268" w:rsidP="00A311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Process to Return to Routine</w:t>
            </w:r>
          </w:p>
        </w:tc>
        <w:tc>
          <w:tcPr>
            <w:tcW w:w="5328" w:type="dxa"/>
          </w:tcPr>
          <w:p w:rsidR="00204268" w:rsidRPr="00E24E18" w:rsidRDefault="00204268" w:rsidP="00946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4E18" w:rsidRPr="00E24E18" w:rsidRDefault="00E24E18" w:rsidP="009468CF">
      <w:pPr>
        <w:jc w:val="center"/>
        <w:rPr>
          <w:rFonts w:ascii="Times New Roman" w:hAnsi="Times New Roman" w:cs="Times New Roman"/>
        </w:rPr>
      </w:pPr>
    </w:p>
    <w:p w:rsidR="00E24E18" w:rsidRPr="00E24E18" w:rsidRDefault="00E24E18" w:rsidP="00E24E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8"/>
      </w:tblGrid>
      <w:tr w:rsidR="00F234C2" w:rsidRPr="00E24E18" w:rsidTr="00F234C2">
        <w:tc>
          <w:tcPr>
            <w:tcW w:w="8658" w:type="dxa"/>
          </w:tcPr>
          <w:p w:rsidR="00F234C2" w:rsidRPr="00E24E18" w:rsidRDefault="00F234C2" w:rsidP="00E2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Basic First Aid: </w:t>
            </w:r>
            <w:r w:rsidRPr="00E24E18">
              <w:rPr>
                <w:rFonts w:ascii="Times New Roman" w:hAnsi="Times New Roman" w:cs="Times New Roman"/>
                <w:b/>
              </w:rPr>
              <w:t>Care and Comfort Measures</w:t>
            </w:r>
          </w:p>
        </w:tc>
      </w:tr>
      <w:tr w:rsidR="00F234C2" w:rsidRPr="00E24E18" w:rsidTr="00F234C2">
        <w:tc>
          <w:tcPr>
            <w:tcW w:w="8658" w:type="dxa"/>
          </w:tcPr>
          <w:p w:rsidR="00F234C2" w:rsidRPr="00E24E18" w:rsidRDefault="00F234C2" w:rsidP="00873330">
            <w:pPr>
              <w:rPr>
                <w:rFonts w:ascii="Times New Roman" w:hAnsi="Times New Roman" w:cs="Times New Roman"/>
              </w:rPr>
            </w:pPr>
            <w:r w:rsidRPr="00E24E18">
              <w:rPr>
                <w:rFonts w:ascii="Times New Roman" w:hAnsi="Times New Roman" w:cs="Times New Roman"/>
              </w:rPr>
              <w:t>Stay Calm and Track Time</w:t>
            </w:r>
          </w:p>
        </w:tc>
      </w:tr>
      <w:tr w:rsidR="00F234C2" w:rsidRPr="00E24E18" w:rsidTr="00F234C2">
        <w:tc>
          <w:tcPr>
            <w:tcW w:w="8658" w:type="dxa"/>
          </w:tcPr>
          <w:p w:rsidR="00F234C2" w:rsidRPr="00E24E18" w:rsidRDefault="00F234C2" w:rsidP="00873330">
            <w:pPr>
              <w:rPr>
                <w:rFonts w:ascii="Times New Roman" w:hAnsi="Times New Roman" w:cs="Times New Roman"/>
              </w:rPr>
            </w:pPr>
            <w:r w:rsidRPr="00E24E18">
              <w:rPr>
                <w:rFonts w:ascii="Times New Roman" w:hAnsi="Times New Roman" w:cs="Times New Roman"/>
              </w:rPr>
              <w:t>Keep Individual Safe</w:t>
            </w:r>
          </w:p>
        </w:tc>
      </w:tr>
      <w:tr w:rsidR="00F234C2" w:rsidRPr="00E24E18" w:rsidTr="00F234C2">
        <w:tc>
          <w:tcPr>
            <w:tcW w:w="8658" w:type="dxa"/>
          </w:tcPr>
          <w:p w:rsidR="00F234C2" w:rsidRPr="00E24E18" w:rsidRDefault="00F234C2" w:rsidP="00E24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Not Restrain/Stop Movements</w:t>
            </w:r>
          </w:p>
        </w:tc>
      </w:tr>
      <w:tr w:rsidR="00F234C2" w:rsidRPr="00E24E18" w:rsidTr="00F234C2">
        <w:tc>
          <w:tcPr>
            <w:tcW w:w="8658" w:type="dxa"/>
          </w:tcPr>
          <w:p w:rsidR="00F234C2" w:rsidRPr="00E24E18" w:rsidRDefault="00F234C2" w:rsidP="00E8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Not Put Anything in Mouth</w:t>
            </w:r>
          </w:p>
        </w:tc>
      </w:tr>
      <w:tr w:rsidR="00F234C2" w:rsidRPr="00E24E18" w:rsidTr="00F234C2">
        <w:tc>
          <w:tcPr>
            <w:tcW w:w="8658" w:type="dxa"/>
          </w:tcPr>
          <w:p w:rsidR="00F234C2" w:rsidRDefault="00F234C2" w:rsidP="00923F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Not Offer </w:t>
            </w:r>
            <w:r w:rsidR="00923F9E">
              <w:rPr>
                <w:rFonts w:ascii="Times New Roman" w:hAnsi="Times New Roman" w:cs="Times New Roman"/>
              </w:rPr>
              <w:t xml:space="preserve">Water or </w:t>
            </w:r>
            <w:r>
              <w:rPr>
                <w:rFonts w:ascii="Times New Roman" w:hAnsi="Times New Roman" w:cs="Times New Roman"/>
              </w:rPr>
              <w:t>Food until Alert</w:t>
            </w:r>
          </w:p>
        </w:tc>
      </w:tr>
      <w:tr w:rsidR="00F234C2" w:rsidRPr="00E24E18" w:rsidTr="00F234C2">
        <w:tc>
          <w:tcPr>
            <w:tcW w:w="8658" w:type="dxa"/>
          </w:tcPr>
          <w:p w:rsidR="00F234C2" w:rsidRPr="00E24E18" w:rsidRDefault="00F234C2" w:rsidP="00E8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Stay with Individual until Fully Conscious</w:t>
            </w:r>
          </w:p>
        </w:tc>
      </w:tr>
      <w:tr w:rsidR="00F234C2" w:rsidRPr="00E24E18" w:rsidTr="00F234C2">
        <w:tc>
          <w:tcPr>
            <w:tcW w:w="8658" w:type="dxa"/>
          </w:tcPr>
          <w:p w:rsidR="00F234C2" w:rsidRPr="00E81A70" w:rsidRDefault="00F234C2" w:rsidP="00E81A70">
            <w:pPr>
              <w:rPr>
                <w:rFonts w:ascii="Times New Roman" w:hAnsi="Times New Roman" w:cs="Times New Roman"/>
              </w:rPr>
            </w:pPr>
            <w:r w:rsidRPr="00E81A70">
              <w:rPr>
                <w:rFonts w:ascii="Times New Roman" w:hAnsi="Times New Roman" w:cs="Times New Roman"/>
              </w:rPr>
              <w:t>Protect Head</w:t>
            </w:r>
            <w:r w:rsidR="00923F9E">
              <w:rPr>
                <w:rFonts w:ascii="Times New Roman" w:hAnsi="Times New Roman" w:cs="Times New Roman"/>
              </w:rPr>
              <w:t>/Extremities</w:t>
            </w:r>
          </w:p>
        </w:tc>
      </w:tr>
      <w:tr w:rsidR="00F234C2" w:rsidRPr="00E24E18" w:rsidTr="00F234C2">
        <w:tc>
          <w:tcPr>
            <w:tcW w:w="8658" w:type="dxa"/>
          </w:tcPr>
          <w:p w:rsidR="00F234C2" w:rsidRPr="00E81A70" w:rsidRDefault="00F234C2" w:rsidP="00E81A70">
            <w:pPr>
              <w:rPr>
                <w:rFonts w:ascii="Times New Roman" w:hAnsi="Times New Roman" w:cs="Times New Roman"/>
              </w:rPr>
            </w:pPr>
            <w:r w:rsidRPr="00E81A70">
              <w:rPr>
                <w:rFonts w:ascii="Times New Roman" w:hAnsi="Times New Roman" w:cs="Times New Roman"/>
              </w:rPr>
              <w:t>Keep Airway Open/Watch Breathing</w:t>
            </w:r>
          </w:p>
        </w:tc>
      </w:tr>
      <w:tr w:rsidR="00F234C2" w:rsidRPr="00E24E18" w:rsidTr="00F234C2">
        <w:tc>
          <w:tcPr>
            <w:tcW w:w="8658" w:type="dxa"/>
          </w:tcPr>
          <w:p w:rsidR="00F234C2" w:rsidRPr="00E81A70" w:rsidRDefault="00F234C2" w:rsidP="00E81A70">
            <w:pPr>
              <w:rPr>
                <w:rFonts w:ascii="Times New Roman" w:hAnsi="Times New Roman" w:cs="Times New Roman"/>
              </w:rPr>
            </w:pPr>
            <w:r w:rsidRPr="00E81A70">
              <w:rPr>
                <w:rFonts w:ascii="Times New Roman" w:hAnsi="Times New Roman" w:cs="Times New Roman"/>
              </w:rPr>
              <w:t>Turn Individual on Side</w:t>
            </w:r>
          </w:p>
        </w:tc>
      </w:tr>
      <w:tr w:rsidR="000F67BE" w:rsidRPr="00E24E18" w:rsidTr="00F234C2">
        <w:tc>
          <w:tcPr>
            <w:tcW w:w="8658" w:type="dxa"/>
          </w:tcPr>
          <w:p w:rsidR="000F67BE" w:rsidRPr="00E81A70" w:rsidRDefault="000F67BE" w:rsidP="00E81A70">
            <w:pPr>
              <w:rPr>
                <w:rFonts w:ascii="Times New Roman" w:hAnsi="Times New Roman" w:cs="Times New Roman"/>
              </w:rPr>
            </w:pPr>
            <w:r w:rsidRPr="00E81A70">
              <w:rPr>
                <w:rFonts w:ascii="Times New Roman" w:hAnsi="Times New Roman" w:cs="Times New Roman"/>
              </w:rPr>
              <w:t>Record Seizure in Log</w:t>
            </w:r>
          </w:p>
        </w:tc>
      </w:tr>
    </w:tbl>
    <w:p w:rsidR="001B6A12" w:rsidRDefault="001B6A12" w:rsidP="009468CF">
      <w:pPr>
        <w:jc w:val="center"/>
        <w:rPr>
          <w:rFonts w:ascii="Times New Roman" w:hAnsi="Times New Roman" w:cs="Times New Roman"/>
          <w:b/>
        </w:rPr>
      </w:pPr>
    </w:p>
    <w:p w:rsidR="00644311" w:rsidRDefault="00644311" w:rsidP="009468CF">
      <w:pPr>
        <w:jc w:val="center"/>
        <w:rPr>
          <w:rFonts w:ascii="Times New Roman" w:hAnsi="Times New Roman" w:cs="Times New Roman"/>
          <w:b/>
        </w:rPr>
      </w:pPr>
    </w:p>
    <w:p w:rsidR="00644311" w:rsidRDefault="00644311" w:rsidP="009468CF">
      <w:pPr>
        <w:jc w:val="center"/>
        <w:rPr>
          <w:rFonts w:ascii="Times New Roman" w:hAnsi="Times New Roman" w:cs="Times New Roman"/>
          <w:b/>
        </w:rPr>
      </w:pPr>
    </w:p>
    <w:p w:rsidR="00644311" w:rsidRDefault="00644311" w:rsidP="009468CF">
      <w:pPr>
        <w:jc w:val="center"/>
        <w:rPr>
          <w:rFonts w:ascii="Times New Roman" w:hAnsi="Times New Roman" w:cs="Times New Roman"/>
          <w:b/>
        </w:rPr>
      </w:pPr>
    </w:p>
    <w:p w:rsidR="00644311" w:rsidRDefault="00644311" w:rsidP="009468CF">
      <w:pPr>
        <w:jc w:val="center"/>
        <w:rPr>
          <w:rFonts w:ascii="Times New Roman" w:hAnsi="Times New Roman" w:cs="Times New Roman"/>
          <w:b/>
        </w:rPr>
      </w:pPr>
    </w:p>
    <w:p w:rsidR="00644311" w:rsidRPr="001B6A12" w:rsidRDefault="00644311" w:rsidP="009468CF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8748" w:type="dxa"/>
        <w:tblLook w:val="04A0" w:firstRow="1" w:lastRow="0" w:firstColumn="1" w:lastColumn="0" w:noHBand="0" w:noVBand="1"/>
      </w:tblPr>
      <w:tblGrid>
        <w:gridCol w:w="8748"/>
      </w:tblGrid>
      <w:tr w:rsidR="00F234C2" w:rsidRPr="001B6A12" w:rsidTr="00814C8C">
        <w:tc>
          <w:tcPr>
            <w:tcW w:w="8748" w:type="dxa"/>
          </w:tcPr>
          <w:p w:rsidR="00814C8C" w:rsidRDefault="00296FC6" w:rsidP="00814C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A s</w:t>
            </w:r>
            <w:r w:rsidR="00F234C2">
              <w:rPr>
                <w:rFonts w:ascii="Times New Roman" w:hAnsi="Times New Roman" w:cs="Times New Roman"/>
                <w:b/>
              </w:rPr>
              <w:t>eiz</w:t>
            </w:r>
            <w:r w:rsidR="00814C8C">
              <w:rPr>
                <w:rFonts w:ascii="Times New Roman" w:hAnsi="Times New Roman" w:cs="Times New Roman"/>
                <w:b/>
              </w:rPr>
              <w:t xml:space="preserve">ure is considered an </w:t>
            </w:r>
            <w:r w:rsidR="00814C8C" w:rsidRPr="00814C8C">
              <w:rPr>
                <w:rFonts w:ascii="Times New Roman" w:hAnsi="Times New Roman" w:cs="Times New Roman"/>
                <w:b/>
                <w:i/>
              </w:rPr>
              <w:t>Emergency</w:t>
            </w:r>
            <w:r w:rsidR="00814C8C">
              <w:rPr>
                <w:rFonts w:ascii="Times New Roman" w:hAnsi="Times New Roman" w:cs="Times New Roman"/>
                <w:b/>
              </w:rPr>
              <w:t xml:space="preserve"> if any of the following </w:t>
            </w:r>
            <w:r>
              <w:rPr>
                <w:rFonts w:ascii="Times New Roman" w:hAnsi="Times New Roman" w:cs="Times New Roman"/>
                <w:b/>
              </w:rPr>
              <w:t>conditions occurs</w:t>
            </w:r>
            <w:r w:rsidR="00814C8C">
              <w:rPr>
                <w:rFonts w:ascii="Times New Roman" w:hAnsi="Times New Roman" w:cs="Times New Roman"/>
                <w:b/>
              </w:rPr>
              <w:t xml:space="preserve">. </w:t>
            </w:r>
          </w:p>
          <w:p w:rsidR="00F234C2" w:rsidRPr="001B6A12" w:rsidRDefault="00814C8C" w:rsidP="00814C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Staff should call 9-11 immediately.</w:t>
            </w:r>
          </w:p>
        </w:tc>
      </w:tr>
      <w:tr w:rsidR="00F234C2" w:rsidRPr="001B6A12" w:rsidTr="00814C8C">
        <w:tc>
          <w:tcPr>
            <w:tcW w:w="8748" w:type="dxa"/>
          </w:tcPr>
          <w:p w:rsidR="00F234C2" w:rsidRPr="001B6A12" w:rsidRDefault="00F234C2" w:rsidP="001B6A12">
            <w:pPr>
              <w:rPr>
                <w:rFonts w:ascii="Times New Roman" w:hAnsi="Times New Roman" w:cs="Times New Roman"/>
              </w:rPr>
            </w:pPr>
            <w:r w:rsidRPr="001B6A12">
              <w:rPr>
                <w:rFonts w:ascii="Times New Roman" w:hAnsi="Times New Roman" w:cs="Times New Roman"/>
              </w:rPr>
              <w:t>Convulsions last longer than 5 minutes</w:t>
            </w:r>
          </w:p>
        </w:tc>
      </w:tr>
      <w:tr w:rsidR="00F234C2" w:rsidRPr="001B6A12" w:rsidTr="00814C8C">
        <w:tc>
          <w:tcPr>
            <w:tcW w:w="8748" w:type="dxa"/>
          </w:tcPr>
          <w:p w:rsidR="00F234C2" w:rsidRPr="001B6A12" w:rsidRDefault="00F234C2" w:rsidP="00FB0BB5">
            <w:pPr>
              <w:rPr>
                <w:rFonts w:ascii="Times New Roman" w:hAnsi="Times New Roman" w:cs="Times New Roman"/>
              </w:rPr>
            </w:pPr>
            <w:r w:rsidRPr="001B6A12">
              <w:rPr>
                <w:rFonts w:ascii="Times New Roman" w:hAnsi="Times New Roman" w:cs="Times New Roman"/>
              </w:rPr>
              <w:t xml:space="preserve">Repeated seizures </w:t>
            </w:r>
            <w:r w:rsidR="00814C8C">
              <w:rPr>
                <w:rFonts w:ascii="Times New Roman" w:hAnsi="Times New Roman" w:cs="Times New Roman"/>
              </w:rPr>
              <w:t>in a given timeframe</w:t>
            </w:r>
            <w:r w:rsidR="00FB0BB5">
              <w:rPr>
                <w:rFonts w:ascii="Times New Roman" w:hAnsi="Times New Roman" w:cs="Times New Roman"/>
              </w:rPr>
              <w:t xml:space="preserve"> (e.g., 24 hours) </w:t>
            </w:r>
            <w:r w:rsidR="00814C8C">
              <w:rPr>
                <w:rFonts w:ascii="Times New Roman" w:hAnsi="Times New Roman" w:cs="Times New Roman"/>
              </w:rPr>
              <w:t>with or without loss of consciousness</w:t>
            </w:r>
          </w:p>
        </w:tc>
      </w:tr>
      <w:tr w:rsidR="00F234C2" w:rsidRPr="001B6A12" w:rsidTr="00814C8C">
        <w:tc>
          <w:tcPr>
            <w:tcW w:w="8748" w:type="dxa"/>
          </w:tcPr>
          <w:p w:rsidR="00F234C2" w:rsidRPr="001B6A12" w:rsidRDefault="008F0FE2" w:rsidP="001B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physical</w:t>
            </w:r>
            <w:r w:rsidR="00F234C2" w:rsidRPr="001B6A12">
              <w:rPr>
                <w:rFonts w:ascii="Times New Roman" w:hAnsi="Times New Roman" w:cs="Times New Roman"/>
              </w:rPr>
              <w:t xml:space="preserve"> injury is sustained</w:t>
            </w:r>
          </w:p>
        </w:tc>
      </w:tr>
      <w:tr w:rsidR="00F234C2" w:rsidRPr="001B6A12" w:rsidTr="00814C8C">
        <w:tc>
          <w:tcPr>
            <w:tcW w:w="8748" w:type="dxa"/>
          </w:tcPr>
          <w:p w:rsidR="00F234C2" w:rsidRPr="001B6A12" w:rsidRDefault="00F234C2" w:rsidP="001B6A12">
            <w:pPr>
              <w:rPr>
                <w:rFonts w:ascii="Times New Roman" w:hAnsi="Times New Roman" w:cs="Times New Roman"/>
              </w:rPr>
            </w:pPr>
            <w:r w:rsidRPr="001B6A12">
              <w:rPr>
                <w:rFonts w:ascii="Times New Roman" w:hAnsi="Times New Roman" w:cs="Times New Roman"/>
              </w:rPr>
              <w:t xml:space="preserve">Individual has </w:t>
            </w:r>
            <w:r>
              <w:rPr>
                <w:rFonts w:ascii="Times New Roman" w:hAnsi="Times New Roman" w:cs="Times New Roman"/>
              </w:rPr>
              <w:t xml:space="preserve">a health condition like </w:t>
            </w:r>
            <w:r w:rsidRPr="001B6A12">
              <w:rPr>
                <w:rFonts w:ascii="Times New Roman" w:hAnsi="Times New Roman" w:cs="Times New Roman"/>
              </w:rPr>
              <w:t>diabetes</w:t>
            </w:r>
            <w:r>
              <w:rPr>
                <w:rFonts w:ascii="Times New Roman" w:hAnsi="Times New Roman" w:cs="Times New Roman"/>
              </w:rPr>
              <w:t>, heart disease, or pregnancy</w:t>
            </w:r>
          </w:p>
        </w:tc>
      </w:tr>
      <w:tr w:rsidR="00F234C2" w:rsidRPr="001B6A12" w:rsidTr="00814C8C">
        <w:tc>
          <w:tcPr>
            <w:tcW w:w="8748" w:type="dxa"/>
          </w:tcPr>
          <w:p w:rsidR="00F234C2" w:rsidRPr="001B6A12" w:rsidRDefault="00F234C2" w:rsidP="001B6A12">
            <w:pPr>
              <w:rPr>
                <w:rFonts w:ascii="Times New Roman" w:hAnsi="Times New Roman" w:cs="Times New Roman"/>
              </w:rPr>
            </w:pPr>
            <w:r w:rsidRPr="001B6A12">
              <w:rPr>
                <w:rFonts w:ascii="Times New Roman" w:hAnsi="Times New Roman" w:cs="Times New Roman"/>
              </w:rPr>
              <w:t>It is a first-time seizure</w:t>
            </w:r>
          </w:p>
        </w:tc>
      </w:tr>
      <w:tr w:rsidR="00F234C2" w:rsidRPr="001B6A12" w:rsidTr="00814C8C">
        <w:tc>
          <w:tcPr>
            <w:tcW w:w="8748" w:type="dxa"/>
          </w:tcPr>
          <w:p w:rsidR="00F234C2" w:rsidRPr="001B6A12" w:rsidRDefault="00F234C2" w:rsidP="001D1A5B">
            <w:pPr>
              <w:rPr>
                <w:rFonts w:ascii="Times New Roman" w:hAnsi="Times New Roman" w:cs="Times New Roman"/>
              </w:rPr>
            </w:pPr>
            <w:r w:rsidRPr="001B6A12">
              <w:rPr>
                <w:rFonts w:ascii="Times New Roman" w:hAnsi="Times New Roman" w:cs="Times New Roman"/>
              </w:rPr>
              <w:t>Breathing difficulties are present</w:t>
            </w:r>
          </w:p>
        </w:tc>
      </w:tr>
      <w:tr w:rsidR="00F234C2" w:rsidRPr="001B6A12" w:rsidTr="00814C8C">
        <w:tc>
          <w:tcPr>
            <w:tcW w:w="8748" w:type="dxa"/>
          </w:tcPr>
          <w:p w:rsidR="00F234C2" w:rsidRPr="001B6A12" w:rsidRDefault="008F0FE2" w:rsidP="008F0F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seizure </w:t>
            </w:r>
            <w:r w:rsidR="00F234C2" w:rsidRPr="001B6A12">
              <w:rPr>
                <w:rFonts w:ascii="Times New Roman" w:hAnsi="Times New Roman" w:cs="Times New Roman"/>
              </w:rPr>
              <w:t>occurs in water</w:t>
            </w:r>
          </w:p>
        </w:tc>
      </w:tr>
    </w:tbl>
    <w:p w:rsidR="001B6A12" w:rsidRDefault="001B6A12" w:rsidP="001B6A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0B84" w:rsidRPr="00C90B84" w:rsidRDefault="00923F9E" w:rsidP="00C90B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Seizure </w:t>
      </w:r>
      <w:r w:rsidR="00C90B84" w:rsidRPr="00C90B84">
        <w:rPr>
          <w:rFonts w:ascii="Times New Roman" w:hAnsi="Times New Roman" w:cs="Times New Roman"/>
          <w:b/>
        </w:rPr>
        <w:t>Treatment Protocol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160"/>
        <w:gridCol w:w="2520"/>
        <w:gridCol w:w="3078"/>
      </w:tblGrid>
      <w:tr w:rsidR="003A5ADE" w:rsidTr="007500E8">
        <w:tc>
          <w:tcPr>
            <w:tcW w:w="1818" w:type="dxa"/>
          </w:tcPr>
          <w:p w:rsidR="003A5ADE" w:rsidRPr="00C90B84" w:rsidRDefault="003A5ADE" w:rsidP="00C90B84">
            <w:pPr>
              <w:tabs>
                <w:tab w:val="left" w:pos="376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90B84">
              <w:rPr>
                <w:rFonts w:ascii="Times New Roman" w:hAnsi="Times New Roman" w:cs="Times New Roman"/>
                <w:b/>
              </w:rPr>
              <w:t>Medication</w:t>
            </w:r>
          </w:p>
        </w:tc>
        <w:tc>
          <w:tcPr>
            <w:tcW w:w="2160" w:type="dxa"/>
          </w:tcPr>
          <w:p w:rsidR="003A5ADE" w:rsidRPr="00C90B84" w:rsidRDefault="003A5ADE" w:rsidP="00C90B84">
            <w:pPr>
              <w:tabs>
                <w:tab w:val="left" w:pos="376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90B84">
              <w:rPr>
                <w:rFonts w:ascii="Times New Roman" w:hAnsi="Times New Roman" w:cs="Times New Roman"/>
                <w:b/>
              </w:rPr>
              <w:t>Dosage and Time of Day Given</w:t>
            </w:r>
          </w:p>
        </w:tc>
        <w:tc>
          <w:tcPr>
            <w:tcW w:w="2520" w:type="dxa"/>
          </w:tcPr>
          <w:p w:rsidR="003A5ADE" w:rsidRPr="00C90B84" w:rsidRDefault="003A5ADE" w:rsidP="00C90B84">
            <w:pPr>
              <w:tabs>
                <w:tab w:val="left" w:pos="376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90B84">
              <w:rPr>
                <w:rFonts w:ascii="Times New Roman" w:hAnsi="Times New Roman" w:cs="Times New Roman"/>
                <w:b/>
              </w:rPr>
              <w:t>Common Side Effects and Special Instructions</w:t>
            </w:r>
          </w:p>
        </w:tc>
        <w:tc>
          <w:tcPr>
            <w:tcW w:w="3078" w:type="dxa"/>
          </w:tcPr>
          <w:p w:rsidR="003A5ADE" w:rsidRPr="00C90B84" w:rsidRDefault="007500E8" w:rsidP="00C90B84">
            <w:pPr>
              <w:tabs>
                <w:tab w:val="left" w:pos="376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Clearly define the </w:t>
            </w:r>
            <w:r w:rsidR="003A5ADE">
              <w:rPr>
                <w:rFonts w:ascii="Times New Roman" w:hAnsi="Times New Roman" w:cs="Times New Roman"/>
                <w:b/>
              </w:rPr>
              <w:t>Maximum Dose per Medication</w:t>
            </w:r>
          </w:p>
        </w:tc>
      </w:tr>
      <w:tr w:rsidR="003A5ADE" w:rsidTr="007500E8">
        <w:tc>
          <w:tcPr>
            <w:tcW w:w="1818" w:type="dxa"/>
          </w:tcPr>
          <w:p w:rsidR="003A5ADE" w:rsidRDefault="003A5ADE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A5ADE" w:rsidRDefault="003A5ADE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A5ADE" w:rsidRDefault="003A5ADE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A5ADE" w:rsidRDefault="003A5ADE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ADE" w:rsidTr="007500E8">
        <w:tc>
          <w:tcPr>
            <w:tcW w:w="1818" w:type="dxa"/>
          </w:tcPr>
          <w:p w:rsidR="003A5ADE" w:rsidRDefault="003A5ADE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A5ADE" w:rsidRDefault="003A5ADE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A5ADE" w:rsidRDefault="003A5ADE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A5ADE" w:rsidRDefault="003A5ADE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ADE" w:rsidTr="007500E8">
        <w:tc>
          <w:tcPr>
            <w:tcW w:w="1818" w:type="dxa"/>
          </w:tcPr>
          <w:p w:rsidR="003A5ADE" w:rsidRDefault="003A5ADE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3A5ADE" w:rsidRDefault="003A5ADE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3A5ADE" w:rsidRDefault="003A5ADE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3A5ADE" w:rsidRDefault="003A5ADE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0B84" w:rsidRDefault="00C90B84" w:rsidP="001B6A12">
      <w:pPr>
        <w:tabs>
          <w:tab w:val="left" w:pos="3763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0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1530"/>
        <w:gridCol w:w="1350"/>
        <w:gridCol w:w="270"/>
        <w:gridCol w:w="595"/>
        <w:gridCol w:w="485"/>
        <w:gridCol w:w="990"/>
        <w:gridCol w:w="1350"/>
        <w:gridCol w:w="1188"/>
        <w:gridCol w:w="162"/>
      </w:tblGrid>
      <w:tr w:rsidR="00CE5C20" w:rsidRPr="00E24E18" w:rsidTr="00814C8C">
        <w:trPr>
          <w:gridAfter w:val="1"/>
          <w:wAfter w:w="162" w:type="dxa"/>
        </w:trPr>
        <w:tc>
          <w:tcPr>
            <w:tcW w:w="5130" w:type="dxa"/>
            <w:gridSpan w:val="5"/>
          </w:tcPr>
          <w:p w:rsidR="00CE5C20" w:rsidRPr="00E24E18" w:rsidRDefault="00CE5C20" w:rsidP="001D1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the individual have a Vagus Nerve Stimulator?</w:t>
            </w:r>
          </w:p>
        </w:tc>
        <w:tc>
          <w:tcPr>
            <w:tcW w:w="595" w:type="dxa"/>
          </w:tcPr>
          <w:p w:rsidR="00CE5C20" w:rsidRPr="00E24E18" w:rsidRDefault="00CE5C20" w:rsidP="001D1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485" w:type="dxa"/>
          </w:tcPr>
          <w:p w:rsidR="00CE5C20" w:rsidRPr="00E24E18" w:rsidRDefault="00CE5C20" w:rsidP="00CE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528" w:type="dxa"/>
            <w:gridSpan w:val="3"/>
          </w:tcPr>
          <w:p w:rsidR="00CE5C20" w:rsidRDefault="00CE5C20" w:rsidP="00CE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Yes, Describe magnet use:</w:t>
            </w:r>
          </w:p>
          <w:p w:rsidR="00CE5C20" w:rsidRDefault="00CE5C20" w:rsidP="00CE5C20">
            <w:pPr>
              <w:rPr>
                <w:rFonts w:ascii="Times New Roman" w:hAnsi="Times New Roman" w:cs="Times New Roman"/>
              </w:rPr>
            </w:pPr>
          </w:p>
          <w:p w:rsidR="00CE5C20" w:rsidRPr="00E24E18" w:rsidRDefault="00CE5C20" w:rsidP="00CE5C20">
            <w:pPr>
              <w:rPr>
                <w:rFonts w:ascii="Times New Roman" w:hAnsi="Times New Roman" w:cs="Times New Roman"/>
              </w:rPr>
            </w:pPr>
          </w:p>
        </w:tc>
      </w:tr>
      <w:tr w:rsidR="00CE5C20" w:rsidRPr="00E24E18" w:rsidTr="00814C8C">
        <w:trPr>
          <w:gridAfter w:val="1"/>
          <w:wAfter w:w="162" w:type="dxa"/>
        </w:trPr>
        <w:tc>
          <w:tcPr>
            <w:tcW w:w="5130" w:type="dxa"/>
            <w:gridSpan w:val="5"/>
          </w:tcPr>
          <w:p w:rsidR="00CE5C20" w:rsidRPr="00E24E18" w:rsidRDefault="00CE5C20" w:rsidP="001D1A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 Considerations and Precautions</w:t>
            </w:r>
            <w:r w:rsidR="00811034">
              <w:rPr>
                <w:rFonts w:ascii="Times New Roman" w:hAnsi="Times New Roman" w:cs="Times New Roman"/>
              </w:rPr>
              <w:t xml:space="preserve"> (regarding activities, trips, etc.)</w:t>
            </w:r>
          </w:p>
        </w:tc>
        <w:tc>
          <w:tcPr>
            <w:tcW w:w="4608" w:type="dxa"/>
            <w:gridSpan w:val="5"/>
          </w:tcPr>
          <w:p w:rsidR="00CE5C20" w:rsidRDefault="00CE5C20" w:rsidP="00CE5C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describe:</w:t>
            </w:r>
          </w:p>
          <w:p w:rsidR="00CE5C20" w:rsidRDefault="00CE5C20" w:rsidP="00CE5C20">
            <w:pPr>
              <w:rPr>
                <w:rFonts w:ascii="Times New Roman" w:hAnsi="Times New Roman" w:cs="Times New Roman"/>
              </w:rPr>
            </w:pPr>
          </w:p>
          <w:p w:rsidR="00CE5C20" w:rsidRPr="00E24E18" w:rsidRDefault="00CE5C20" w:rsidP="00CE5C20">
            <w:pPr>
              <w:rPr>
                <w:rFonts w:ascii="Times New Roman" w:hAnsi="Times New Roman" w:cs="Times New Roman"/>
              </w:rPr>
            </w:pPr>
          </w:p>
        </w:tc>
      </w:tr>
      <w:tr w:rsidR="00C2541A" w:rsidRPr="00E24E18" w:rsidTr="00814C8C">
        <w:tc>
          <w:tcPr>
            <w:tcW w:w="9900" w:type="dxa"/>
            <w:gridSpan w:val="11"/>
            <w:tcBorders>
              <w:top w:val="nil"/>
              <w:left w:val="nil"/>
              <w:right w:val="nil"/>
            </w:tcBorders>
          </w:tcPr>
          <w:p w:rsidR="00C2541A" w:rsidRDefault="00C2541A" w:rsidP="003A3BC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541A" w:rsidRPr="00E24E18" w:rsidRDefault="00C2541A" w:rsidP="003A3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4E18">
              <w:rPr>
                <w:rFonts w:ascii="Times New Roman" w:hAnsi="Times New Roman" w:cs="Times New Roman"/>
                <w:b/>
              </w:rPr>
              <w:t xml:space="preserve">Seizure </w:t>
            </w:r>
            <w:r>
              <w:rPr>
                <w:rFonts w:ascii="Times New Roman" w:hAnsi="Times New Roman" w:cs="Times New Roman"/>
                <w:b/>
              </w:rPr>
              <w:t>Activity Log</w:t>
            </w:r>
          </w:p>
        </w:tc>
      </w:tr>
      <w:tr w:rsidR="00814C8C" w:rsidRPr="00E24E18" w:rsidTr="00B7667F">
        <w:tc>
          <w:tcPr>
            <w:tcW w:w="1080" w:type="dxa"/>
          </w:tcPr>
          <w:p w:rsidR="00814C8C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Time</w:t>
            </w:r>
          </w:p>
        </w:tc>
        <w:tc>
          <w:tcPr>
            <w:tcW w:w="90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  <w:r w:rsidRPr="00E24E18">
              <w:rPr>
                <w:rFonts w:ascii="Times New Roman" w:hAnsi="Times New Roman" w:cs="Times New Roman"/>
              </w:rPr>
              <w:t>Seizure Type</w:t>
            </w:r>
          </w:p>
        </w:tc>
        <w:tc>
          <w:tcPr>
            <w:tcW w:w="153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of Consciousness</w:t>
            </w:r>
          </w:p>
        </w:tc>
        <w:tc>
          <w:tcPr>
            <w:tcW w:w="1350" w:type="dxa"/>
          </w:tcPr>
          <w:p w:rsidR="00814C8C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Activity at </w:t>
            </w:r>
          </w:p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Onset</w:t>
            </w:r>
          </w:p>
        </w:tc>
        <w:tc>
          <w:tcPr>
            <w:tcW w:w="2340" w:type="dxa"/>
            <w:gridSpan w:val="4"/>
          </w:tcPr>
          <w:p w:rsidR="00814C8C" w:rsidRPr="00E24E18" w:rsidRDefault="00B7667F" w:rsidP="003A3BC3">
            <w:pPr>
              <w:jc w:val="center"/>
              <w:rPr>
                <w:rFonts w:ascii="Times New Roman" w:hAnsi="Times New Roman" w:cs="Times New Roman"/>
              </w:rPr>
            </w:pPr>
            <w:r w:rsidRPr="00E24E18">
              <w:rPr>
                <w:rFonts w:ascii="Times New Roman" w:hAnsi="Times New Roman" w:cs="Times New Roman"/>
              </w:rPr>
              <w:t>Frequency</w:t>
            </w:r>
            <w:r>
              <w:rPr>
                <w:rFonts w:ascii="Times New Roman" w:hAnsi="Times New Roman" w:cs="Times New Roman"/>
              </w:rPr>
              <w:t xml:space="preserve"> of Seizures in  Timeframe</w:t>
            </w:r>
          </w:p>
        </w:tc>
        <w:tc>
          <w:tcPr>
            <w:tcW w:w="1350" w:type="dxa"/>
          </w:tcPr>
          <w:p w:rsidR="00814C8C" w:rsidRPr="00E24E18" w:rsidRDefault="00B7667F" w:rsidP="00814C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Duration</w:t>
            </w:r>
          </w:p>
        </w:tc>
        <w:tc>
          <w:tcPr>
            <w:tcW w:w="1350" w:type="dxa"/>
            <w:gridSpan w:val="2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  <w:r w:rsidRPr="00E24E18">
              <w:rPr>
                <w:rFonts w:ascii="Times New Roman" w:hAnsi="Times New Roman" w:cs="Times New Roman"/>
              </w:rPr>
              <w:t>Description</w:t>
            </w:r>
          </w:p>
        </w:tc>
      </w:tr>
      <w:tr w:rsidR="00814C8C" w:rsidRPr="00E24E18" w:rsidTr="00B7667F">
        <w:tc>
          <w:tcPr>
            <w:tcW w:w="108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4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C8C" w:rsidRPr="00E24E18" w:rsidTr="00B7667F">
        <w:tc>
          <w:tcPr>
            <w:tcW w:w="108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4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C8C" w:rsidRPr="00E24E18" w:rsidTr="00B7667F">
        <w:tc>
          <w:tcPr>
            <w:tcW w:w="108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4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4C8C" w:rsidRPr="00E24E18" w:rsidTr="00B7667F">
        <w:tc>
          <w:tcPr>
            <w:tcW w:w="108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4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</w:tcPr>
          <w:p w:rsidR="00814C8C" w:rsidRPr="00E24E18" w:rsidRDefault="00814C8C" w:rsidP="003A3B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B84" w:rsidRPr="00C2541A" w:rsidRDefault="00C2541A" w:rsidP="001B6A12">
      <w:pPr>
        <w:tabs>
          <w:tab w:val="left" w:pos="3763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*The Seizure Activity Log can be expanded into a separate document</w:t>
      </w:r>
    </w:p>
    <w:p w:rsidR="00C2541A" w:rsidRDefault="00C2541A" w:rsidP="001B6A12">
      <w:pPr>
        <w:tabs>
          <w:tab w:val="left" w:pos="3763"/>
        </w:tabs>
        <w:rPr>
          <w:rFonts w:ascii="Times New Roman" w:hAnsi="Times New Roman" w:cs="Times New Roman"/>
          <w:sz w:val="24"/>
          <w:szCs w:val="24"/>
        </w:rPr>
      </w:pPr>
    </w:p>
    <w:p w:rsidR="00C90B84" w:rsidRPr="006C6854" w:rsidRDefault="006C6854" w:rsidP="001B6A12">
      <w:pPr>
        <w:tabs>
          <w:tab w:val="left" w:pos="3763"/>
        </w:tabs>
        <w:rPr>
          <w:rFonts w:ascii="Times New Roman" w:hAnsi="Times New Roman" w:cs="Times New Roman"/>
          <w:b/>
        </w:rPr>
      </w:pPr>
      <w:r w:rsidRPr="006C6854">
        <w:rPr>
          <w:rFonts w:ascii="Times New Roman" w:hAnsi="Times New Roman" w:cs="Times New Roman"/>
          <w:b/>
        </w:rPr>
        <w:t>Post-Seizure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A55FE2" w:rsidTr="00923F9E">
        <w:tc>
          <w:tcPr>
            <w:tcW w:w="5868" w:type="dxa"/>
          </w:tcPr>
          <w:p w:rsidR="00A55FE2" w:rsidRPr="006C6854" w:rsidRDefault="00A55FE2" w:rsidP="00A55FE2">
            <w:pPr>
              <w:tabs>
                <w:tab w:val="left" w:pos="37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Vital sign monitoring?</w:t>
            </w:r>
          </w:p>
        </w:tc>
        <w:tc>
          <w:tcPr>
            <w:tcW w:w="3708" w:type="dxa"/>
          </w:tcPr>
          <w:p w:rsidR="00A55FE2" w:rsidRDefault="00A55FE2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54" w:rsidTr="00923F9E">
        <w:tc>
          <w:tcPr>
            <w:tcW w:w="5868" w:type="dxa"/>
          </w:tcPr>
          <w:p w:rsidR="006C6854" w:rsidRPr="006C6854" w:rsidRDefault="006C6854" w:rsidP="001B6A12">
            <w:pPr>
              <w:tabs>
                <w:tab w:val="left" w:pos="3763"/>
              </w:tabs>
              <w:rPr>
                <w:rFonts w:ascii="Times New Roman" w:hAnsi="Times New Roman" w:cs="Times New Roman"/>
              </w:rPr>
            </w:pPr>
            <w:r w:rsidRPr="006C6854">
              <w:rPr>
                <w:rFonts w:ascii="Times New Roman" w:hAnsi="Times New Roman" w:cs="Times New Roman"/>
              </w:rPr>
              <w:t>What was the individual doing prior to the seizure?</w:t>
            </w:r>
          </w:p>
        </w:tc>
        <w:tc>
          <w:tcPr>
            <w:tcW w:w="3708" w:type="dxa"/>
          </w:tcPr>
          <w:p w:rsidR="006C6854" w:rsidRDefault="006C6854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FE2" w:rsidTr="00923F9E">
        <w:tc>
          <w:tcPr>
            <w:tcW w:w="5868" w:type="dxa"/>
          </w:tcPr>
          <w:p w:rsidR="00A55FE2" w:rsidRPr="006C6854" w:rsidRDefault="00A55FE2" w:rsidP="001B6A12">
            <w:pPr>
              <w:tabs>
                <w:tab w:val="left" w:pos="3763"/>
              </w:tabs>
              <w:rPr>
                <w:rFonts w:ascii="Times New Roman" w:hAnsi="Times New Roman" w:cs="Times New Roman"/>
              </w:rPr>
            </w:pPr>
            <w:r w:rsidRPr="006C6854">
              <w:rPr>
                <w:rFonts w:ascii="Times New Roman" w:hAnsi="Times New Roman" w:cs="Times New Roman"/>
              </w:rPr>
              <w:t>Possible precipitating factors (e.g., stress, change in routine, decreased sleep)?</w:t>
            </w:r>
          </w:p>
        </w:tc>
        <w:tc>
          <w:tcPr>
            <w:tcW w:w="3708" w:type="dxa"/>
          </w:tcPr>
          <w:p w:rsidR="00A55FE2" w:rsidRDefault="00A55FE2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54" w:rsidTr="00923F9E">
        <w:tc>
          <w:tcPr>
            <w:tcW w:w="5868" w:type="dxa"/>
          </w:tcPr>
          <w:p w:rsidR="006C6854" w:rsidRPr="006C6854" w:rsidRDefault="006C6854" w:rsidP="001B6A12">
            <w:pPr>
              <w:tabs>
                <w:tab w:val="left" w:pos="3763"/>
              </w:tabs>
              <w:rPr>
                <w:rFonts w:ascii="Times New Roman" w:hAnsi="Times New Roman" w:cs="Times New Roman"/>
              </w:rPr>
            </w:pPr>
            <w:r w:rsidRPr="006C6854">
              <w:rPr>
                <w:rFonts w:ascii="Times New Roman" w:hAnsi="Times New Roman" w:cs="Times New Roman"/>
              </w:rPr>
              <w:t>Was thi</w:t>
            </w:r>
            <w:r>
              <w:rPr>
                <w:rFonts w:ascii="Times New Roman" w:hAnsi="Times New Roman" w:cs="Times New Roman"/>
              </w:rPr>
              <w:t xml:space="preserve">s seizure the first </w:t>
            </w:r>
            <w:r w:rsidR="00923F9E">
              <w:rPr>
                <w:rFonts w:ascii="Times New Roman" w:hAnsi="Times New Roman" w:cs="Times New Roman"/>
              </w:rPr>
              <w:t xml:space="preserve">seizure </w:t>
            </w:r>
            <w:r>
              <w:rPr>
                <w:rFonts w:ascii="Times New Roman" w:hAnsi="Times New Roman" w:cs="Times New Roman"/>
              </w:rPr>
              <w:t>or worse than</w:t>
            </w:r>
            <w:r w:rsidRPr="006C6854">
              <w:rPr>
                <w:rFonts w:ascii="Times New Roman" w:hAnsi="Times New Roman" w:cs="Times New Roman"/>
              </w:rPr>
              <w:t xml:space="preserve"> previous ones?</w:t>
            </w:r>
          </w:p>
        </w:tc>
        <w:tc>
          <w:tcPr>
            <w:tcW w:w="3708" w:type="dxa"/>
          </w:tcPr>
          <w:p w:rsidR="006C6854" w:rsidRDefault="006C6854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54" w:rsidTr="00923F9E">
        <w:tc>
          <w:tcPr>
            <w:tcW w:w="5868" w:type="dxa"/>
          </w:tcPr>
          <w:p w:rsidR="006C6854" w:rsidRPr="006C6854" w:rsidRDefault="006C6854" w:rsidP="001B6A12">
            <w:pPr>
              <w:tabs>
                <w:tab w:val="left" w:pos="3763"/>
              </w:tabs>
              <w:rPr>
                <w:rFonts w:ascii="Times New Roman" w:hAnsi="Times New Roman" w:cs="Times New Roman"/>
              </w:rPr>
            </w:pPr>
            <w:r w:rsidRPr="006C6854">
              <w:rPr>
                <w:rFonts w:ascii="Times New Roman" w:hAnsi="Times New Roman" w:cs="Times New Roman"/>
              </w:rPr>
              <w:t>Any recent medication changes?</w:t>
            </w:r>
          </w:p>
        </w:tc>
        <w:tc>
          <w:tcPr>
            <w:tcW w:w="3708" w:type="dxa"/>
          </w:tcPr>
          <w:p w:rsidR="006C6854" w:rsidRDefault="006C6854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54" w:rsidTr="00923F9E">
        <w:tc>
          <w:tcPr>
            <w:tcW w:w="5868" w:type="dxa"/>
          </w:tcPr>
          <w:p w:rsidR="006C6854" w:rsidRPr="006C6854" w:rsidRDefault="006C6854" w:rsidP="001B6A12">
            <w:pPr>
              <w:tabs>
                <w:tab w:val="left" w:pos="3763"/>
              </w:tabs>
              <w:rPr>
                <w:rFonts w:ascii="Times New Roman" w:hAnsi="Times New Roman" w:cs="Times New Roman"/>
              </w:rPr>
            </w:pPr>
            <w:r w:rsidRPr="006C6854">
              <w:rPr>
                <w:rFonts w:ascii="Times New Roman" w:hAnsi="Times New Roman" w:cs="Times New Roman"/>
              </w:rPr>
              <w:t>Any current illnesses?</w:t>
            </w:r>
          </w:p>
        </w:tc>
        <w:tc>
          <w:tcPr>
            <w:tcW w:w="3708" w:type="dxa"/>
          </w:tcPr>
          <w:p w:rsidR="006C6854" w:rsidRDefault="006C6854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854" w:rsidTr="00923F9E">
        <w:tc>
          <w:tcPr>
            <w:tcW w:w="5868" w:type="dxa"/>
          </w:tcPr>
          <w:p w:rsidR="006C6854" w:rsidRPr="006C6854" w:rsidRDefault="00A55FE2" w:rsidP="00823427">
            <w:pPr>
              <w:tabs>
                <w:tab w:val="left" w:pos="376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Schedul</w:t>
            </w:r>
            <w:r w:rsidR="00823427">
              <w:rPr>
                <w:rFonts w:ascii="Times New Roman" w:hAnsi="Times New Roman" w:cs="Times New Roman"/>
              </w:rPr>
              <w:t>e completed for</w:t>
            </w:r>
            <w:r w:rsidR="00654FF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 follow-up EEG?</w:t>
            </w:r>
          </w:p>
        </w:tc>
        <w:tc>
          <w:tcPr>
            <w:tcW w:w="3708" w:type="dxa"/>
          </w:tcPr>
          <w:p w:rsidR="006C6854" w:rsidRDefault="006C6854" w:rsidP="001B6A12">
            <w:pPr>
              <w:tabs>
                <w:tab w:val="left" w:pos="37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6854" w:rsidRDefault="006C6854" w:rsidP="001B6A12">
      <w:pPr>
        <w:tabs>
          <w:tab w:val="left" w:pos="3763"/>
        </w:tabs>
        <w:rPr>
          <w:rFonts w:ascii="Times New Roman" w:hAnsi="Times New Roman" w:cs="Times New Roman"/>
          <w:sz w:val="24"/>
          <w:szCs w:val="24"/>
        </w:rPr>
      </w:pPr>
    </w:p>
    <w:p w:rsidR="004125E7" w:rsidRPr="004125E7" w:rsidRDefault="00A55FE2" w:rsidP="001B6A12">
      <w:pPr>
        <w:tabs>
          <w:tab w:val="left" w:pos="37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Reviewed by Healthcare Provider</w:t>
      </w:r>
      <w:r w:rsidR="004125E7" w:rsidRPr="004125E7">
        <w:rPr>
          <w:rFonts w:ascii="Times New Roman" w:hAnsi="Times New Roman" w:cs="Times New Roman"/>
        </w:rPr>
        <w:t>: __________________________________ Date: ____________</w:t>
      </w:r>
    </w:p>
    <w:p w:rsidR="004125E7" w:rsidRPr="004125E7" w:rsidRDefault="004125E7" w:rsidP="001B6A12">
      <w:pPr>
        <w:tabs>
          <w:tab w:val="left" w:pos="3763"/>
        </w:tabs>
        <w:rPr>
          <w:rFonts w:ascii="Times New Roman" w:hAnsi="Times New Roman" w:cs="Times New Roman"/>
        </w:rPr>
      </w:pPr>
    </w:p>
    <w:p w:rsidR="004125E7" w:rsidRDefault="004125E7" w:rsidP="001B6A12">
      <w:pPr>
        <w:tabs>
          <w:tab w:val="left" w:pos="3763"/>
        </w:tabs>
        <w:rPr>
          <w:rFonts w:ascii="Times New Roman" w:hAnsi="Times New Roman" w:cs="Times New Roman"/>
        </w:rPr>
      </w:pPr>
      <w:r w:rsidRPr="004125E7">
        <w:rPr>
          <w:rFonts w:ascii="Times New Roman" w:hAnsi="Times New Roman" w:cs="Times New Roman"/>
        </w:rPr>
        <w:t>Guardian Signature: __________________________________ Date: ____________</w:t>
      </w:r>
    </w:p>
    <w:p w:rsidR="00175CE7" w:rsidRPr="004125E7" w:rsidRDefault="00175CE7" w:rsidP="001B6A12">
      <w:pPr>
        <w:tabs>
          <w:tab w:val="left" w:pos="376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grant my permission to share this medical information with staff in order to ensure the safety</w:t>
      </w:r>
      <w:r w:rsidR="00BC64E8">
        <w:rPr>
          <w:rFonts w:ascii="Times New Roman" w:hAnsi="Times New Roman" w:cs="Times New Roman"/>
        </w:rPr>
        <w:t xml:space="preserve"> and well-being</w:t>
      </w:r>
      <w:r>
        <w:rPr>
          <w:rFonts w:ascii="Times New Roman" w:hAnsi="Times New Roman" w:cs="Times New Roman"/>
        </w:rPr>
        <w:t xml:space="preserve"> of the ind</w:t>
      </w:r>
      <w:r w:rsidR="00A25EAB">
        <w:rPr>
          <w:rFonts w:ascii="Times New Roman" w:hAnsi="Times New Roman" w:cs="Times New Roman"/>
        </w:rPr>
        <w:t>ividual-</w:t>
      </w:r>
      <w:r>
        <w:rPr>
          <w:rFonts w:ascii="Times New Roman" w:hAnsi="Times New Roman" w:cs="Times New Roman"/>
        </w:rPr>
        <w:t>served.</w:t>
      </w:r>
    </w:p>
    <w:sectPr w:rsidR="00175CE7" w:rsidRPr="004125E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B84" w:rsidRDefault="00C90B84" w:rsidP="00C90B84">
      <w:r>
        <w:separator/>
      </w:r>
    </w:p>
  </w:endnote>
  <w:endnote w:type="continuationSeparator" w:id="0">
    <w:p w:rsidR="00C90B84" w:rsidRDefault="00C90B84" w:rsidP="00C9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857220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0B84" w:rsidRPr="00DF464B" w:rsidRDefault="00C90B84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F464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F464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464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F464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F464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C90B84" w:rsidRPr="00DF464B" w:rsidRDefault="00644311">
    <w:pPr>
      <w:pStyle w:val="Footer"/>
      <w:rPr>
        <w:rFonts w:ascii="Times New Roman" w:hAnsi="Times New Roman" w:cs="Times New Roman"/>
        <w:sz w:val="20"/>
        <w:szCs w:val="20"/>
      </w:rPr>
    </w:pPr>
    <w:r w:rsidRPr="00DF464B">
      <w:rPr>
        <w:rFonts w:ascii="Times New Roman" w:hAnsi="Times New Roman" w:cs="Times New Roman"/>
        <w:sz w:val="20"/>
        <w:szCs w:val="20"/>
      </w:rPr>
      <w:t>Tolisano DDS 6-20-19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B84" w:rsidRDefault="00C90B84" w:rsidP="00C90B84">
      <w:r>
        <w:separator/>
      </w:r>
    </w:p>
  </w:footnote>
  <w:footnote w:type="continuationSeparator" w:id="0">
    <w:p w:rsidR="00C90B84" w:rsidRDefault="00C90B84" w:rsidP="00C90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CF"/>
    <w:rsid w:val="00037592"/>
    <w:rsid w:val="00055638"/>
    <w:rsid w:val="00093A0D"/>
    <w:rsid w:val="000F67BE"/>
    <w:rsid w:val="001628EB"/>
    <w:rsid w:val="00175CE7"/>
    <w:rsid w:val="00195454"/>
    <w:rsid w:val="001A26F2"/>
    <w:rsid w:val="001B671A"/>
    <w:rsid w:val="001B6A12"/>
    <w:rsid w:val="001E4B73"/>
    <w:rsid w:val="00204268"/>
    <w:rsid w:val="002566C2"/>
    <w:rsid w:val="00296FC6"/>
    <w:rsid w:val="002B0603"/>
    <w:rsid w:val="002B6739"/>
    <w:rsid w:val="002B6771"/>
    <w:rsid w:val="003A5ADE"/>
    <w:rsid w:val="004125E7"/>
    <w:rsid w:val="00644311"/>
    <w:rsid w:val="00654FF1"/>
    <w:rsid w:val="00691C16"/>
    <w:rsid w:val="006C42B1"/>
    <w:rsid w:val="006C6854"/>
    <w:rsid w:val="006F0359"/>
    <w:rsid w:val="00700563"/>
    <w:rsid w:val="007048EC"/>
    <w:rsid w:val="007500E8"/>
    <w:rsid w:val="00776487"/>
    <w:rsid w:val="007D369A"/>
    <w:rsid w:val="00811034"/>
    <w:rsid w:val="00814C8C"/>
    <w:rsid w:val="00823427"/>
    <w:rsid w:val="008442AF"/>
    <w:rsid w:val="008F0FE2"/>
    <w:rsid w:val="00923F9E"/>
    <w:rsid w:val="009468CF"/>
    <w:rsid w:val="009A1AE2"/>
    <w:rsid w:val="009C0E6C"/>
    <w:rsid w:val="009F4AFB"/>
    <w:rsid w:val="00A05E1F"/>
    <w:rsid w:val="00A25EAB"/>
    <w:rsid w:val="00A3115B"/>
    <w:rsid w:val="00A55FE2"/>
    <w:rsid w:val="00AE45FE"/>
    <w:rsid w:val="00B7667F"/>
    <w:rsid w:val="00BC64E8"/>
    <w:rsid w:val="00C059AC"/>
    <w:rsid w:val="00C2541A"/>
    <w:rsid w:val="00C2728D"/>
    <w:rsid w:val="00C90B84"/>
    <w:rsid w:val="00CB514E"/>
    <w:rsid w:val="00CE5C20"/>
    <w:rsid w:val="00DA4F01"/>
    <w:rsid w:val="00DF464B"/>
    <w:rsid w:val="00E2192F"/>
    <w:rsid w:val="00E24E18"/>
    <w:rsid w:val="00E25396"/>
    <w:rsid w:val="00E81A70"/>
    <w:rsid w:val="00E85DCC"/>
    <w:rsid w:val="00F234C2"/>
    <w:rsid w:val="00F77776"/>
    <w:rsid w:val="00FA34F6"/>
    <w:rsid w:val="00FB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B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B84"/>
  </w:style>
  <w:style w:type="paragraph" w:styleId="Footer">
    <w:name w:val="footer"/>
    <w:basedOn w:val="Normal"/>
    <w:link w:val="FooterChar"/>
    <w:uiPriority w:val="99"/>
    <w:unhideWhenUsed/>
    <w:rsid w:val="00C90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B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B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B84"/>
  </w:style>
  <w:style w:type="paragraph" w:styleId="Footer">
    <w:name w:val="footer"/>
    <w:basedOn w:val="Normal"/>
    <w:link w:val="FooterChar"/>
    <w:uiPriority w:val="99"/>
    <w:unhideWhenUsed/>
    <w:rsid w:val="00C90B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TolisanoP</dc:creator>
  <cp:lastModifiedBy>TolisanoP</cp:lastModifiedBy>
  <cp:revision>61</cp:revision>
  <dcterms:created xsi:type="dcterms:W3CDTF">2019-04-29T19:58:00Z</dcterms:created>
  <dcterms:modified xsi:type="dcterms:W3CDTF">2019-06-20T18:23:00Z</dcterms:modified>
</cp:coreProperties>
</file>