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65D" w:rsidRDefault="0019165D">
      <w:pPr>
        <w:jc w:val="center"/>
        <w:rPr>
          <w:rFonts w:ascii="Arial" w:hAnsi="Arial" w:cs="Arial"/>
          <w:b/>
          <w:sz w:val="22"/>
          <w:szCs w:val="22"/>
        </w:rPr>
      </w:pPr>
    </w:p>
    <w:p w:rsidR="00016E6A" w:rsidRPr="00016E6A" w:rsidRDefault="00016E6A" w:rsidP="00016E6A">
      <w:pPr>
        <w:jc w:val="center"/>
        <w:rPr>
          <w:rFonts w:ascii="Arial" w:hAnsi="Arial" w:cs="Arial"/>
          <w:b/>
          <w:sz w:val="22"/>
          <w:szCs w:val="22"/>
          <w:u w:val="single"/>
        </w:rPr>
      </w:pPr>
      <w:r>
        <w:rPr>
          <w:rFonts w:ascii="Arial" w:hAnsi="Arial" w:cs="Arial"/>
          <w:b/>
          <w:sz w:val="22"/>
          <w:szCs w:val="22"/>
          <w:u w:val="single"/>
        </w:rPr>
        <w:t>PROTOCOL: CARING FOR AN INDIVIDUAL WITH AN INDWELLING CATHETER</w:t>
      </w:r>
    </w:p>
    <w:p w:rsidR="00016E6A" w:rsidRPr="005708B1" w:rsidRDefault="00016E6A">
      <w:pPr>
        <w:jc w:val="center"/>
        <w:rPr>
          <w:rFonts w:ascii="Arial" w:hAnsi="Arial" w:cs="Arial"/>
          <w:b/>
          <w:sz w:val="22"/>
          <w:szCs w:val="22"/>
        </w:rPr>
      </w:pPr>
    </w:p>
    <w:p w:rsidR="001221C9" w:rsidRPr="00F261E4" w:rsidRDefault="001221C9">
      <w:pPr>
        <w:rPr>
          <w:rFonts w:ascii="Arial" w:hAnsi="Arial" w:cs="Arial"/>
          <w:bCs/>
          <w:color w:val="000000" w:themeColor="text1"/>
          <w:sz w:val="22"/>
          <w:szCs w:val="22"/>
        </w:rPr>
      </w:pPr>
    </w:p>
    <w:p w:rsidR="006C2A75" w:rsidRDefault="0019165D" w:rsidP="00F67991">
      <w:pPr>
        <w:pStyle w:val="ListParagraph"/>
        <w:numPr>
          <w:ilvl w:val="0"/>
          <w:numId w:val="32"/>
        </w:numPr>
        <w:rPr>
          <w:rFonts w:ascii="Arial" w:hAnsi="Arial" w:cs="Arial"/>
          <w:color w:val="000000" w:themeColor="text1"/>
          <w:sz w:val="22"/>
          <w:szCs w:val="22"/>
        </w:rPr>
      </w:pPr>
      <w:r w:rsidRPr="00F67991">
        <w:rPr>
          <w:rFonts w:ascii="Arial" w:hAnsi="Arial" w:cs="Arial"/>
          <w:b/>
          <w:bCs/>
          <w:color w:val="000000" w:themeColor="text1"/>
          <w:sz w:val="22"/>
          <w:szCs w:val="22"/>
        </w:rPr>
        <w:t>Purpose</w:t>
      </w:r>
      <w:r w:rsidRPr="00F67991">
        <w:rPr>
          <w:rFonts w:ascii="Arial" w:hAnsi="Arial" w:cs="Arial"/>
          <w:b/>
          <w:color w:val="000000" w:themeColor="text1"/>
          <w:sz w:val="22"/>
          <w:szCs w:val="22"/>
        </w:rPr>
        <w:t>:</w:t>
      </w:r>
      <w:r w:rsidRPr="00F67991">
        <w:rPr>
          <w:rFonts w:ascii="Arial" w:hAnsi="Arial" w:cs="Arial"/>
          <w:color w:val="000000" w:themeColor="text1"/>
          <w:sz w:val="22"/>
          <w:szCs w:val="22"/>
        </w:rPr>
        <w:t xml:space="preserve">  </w:t>
      </w:r>
    </w:p>
    <w:p w:rsidR="00B044FF" w:rsidRPr="00F67991" w:rsidRDefault="0019165D" w:rsidP="006C2A75">
      <w:pPr>
        <w:pStyle w:val="ListParagraph"/>
        <w:numPr>
          <w:ilvl w:val="1"/>
          <w:numId w:val="43"/>
        </w:numPr>
        <w:rPr>
          <w:rFonts w:ascii="Arial" w:hAnsi="Arial" w:cs="Arial"/>
          <w:color w:val="000000" w:themeColor="text1"/>
          <w:sz w:val="22"/>
          <w:szCs w:val="22"/>
        </w:rPr>
      </w:pPr>
      <w:r w:rsidRPr="00F67991">
        <w:rPr>
          <w:rFonts w:ascii="Arial" w:hAnsi="Arial" w:cs="Arial"/>
          <w:color w:val="000000" w:themeColor="text1"/>
          <w:sz w:val="22"/>
          <w:szCs w:val="22"/>
        </w:rPr>
        <w:t xml:space="preserve">To </w:t>
      </w:r>
      <w:r w:rsidR="00CB7311" w:rsidRPr="00F67991">
        <w:rPr>
          <w:rFonts w:ascii="Arial" w:hAnsi="Arial" w:cs="Arial"/>
          <w:color w:val="000000" w:themeColor="text1"/>
          <w:sz w:val="22"/>
          <w:szCs w:val="22"/>
        </w:rPr>
        <w:t xml:space="preserve">ensure </w:t>
      </w:r>
      <w:r w:rsidR="00B044FF" w:rsidRPr="00F67991">
        <w:rPr>
          <w:rFonts w:ascii="Arial" w:hAnsi="Arial" w:cs="Arial"/>
          <w:color w:val="000000" w:themeColor="text1"/>
          <w:sz w:val="22"/>
          <w:szCs w:val="22"/>
        </w:rPr>
        <w:t xml:space="preserve">indwelling </w:t>
      </w:r>
      <w:r w:rsidR="00CB7311" w:rsidRPr="00F67991">
        <w:rPr>
          <w:rFonts w:ascii="Arial" w:hAnsi="Arial" w:cs="Arial"/>
          <w:color w:val="000000" w:themeColor="text1"/>
          <w:sz w:val="22"/>
          <w:szCs w:val="22"/>
        </w:rPr>
        <w:t xml:space="preserve">catheter </w:t>
      </w:r>
      <w:r w:rsidR="00B044FF" w:rsidRPr="00F67991">
        <w:rPr>
          <w:rFonts w:ascii="Arial" w:hAnsi="Arial" w:cs="Arial"/>
          <w:color w:val="000000" w:themeColor="text1"/>
          <w:sz w:val="22"/>
          <w:szCs w:val="22"/>
        </w:rPr>
        <w:t xml:space="preserve">is </w:t>
      </w:r>
      <w:r w:rsidR="00CB7311" w:rsidRPr="00F67991">
        <w:rPr>
          <w:rFonts w:ascii="Arial" w:hAnsi="Arial" w:cs="Arial"/>
          <w:color w:val="000000" w:themeColor="text1"/>
          <w:sz w:val="22"/>
          <w:szCs w:val="22"/>
        </w:rPr>
        <w:t>maintained to facilitate</w:t>
      </w:r>
      <w:r w:rsidR="00B044FF" w:rsidRPr="00F67991">
        <w:rPr>
          <w:rFonts w:ascii="Arial" w:hAnsi="Arial" w:cs="Arial"/>
          <w:color w:val="000000" w:themeColor="text1"/>
          <w:sz w:val="22"/>
          <w:szCs w:val="22"/>
        </w:rPr>
        <w:t xml:space="preserve"> drainage of urine from bladder:</w:t>
      </w:r>
    </w:p>
    <w:p w:rsidR="00B044FF" w:rsidRPr="00F261E4" w:rsidRDefault="00B044FF" w:rsidP="006C2A75">
      <w:pPr>
        <w:pStyle w:val="ListParagraph"/>
        <w:numPr>
          <w:ilvl w:val="1"/>
          <w:numId w:val="43"/>
        </w:numPr>
        <w:rPr>
          <w:rFonts w:ascii="Arial" w:hAnsi="Arial" w:cs="Arial"/>
          <w:color w:val="000000" w:themeColor="text1"/>
          <w:sz w:val="22"/>
          <w:szCs w:val="22"/>
        </w:rPr>
      </w:pPr>
      <w:r w:rsidRPr="00F261E4">
        <w:rPr>
          <w:rFonts w:ascii="Arial" w:hAnsi="Arial" w:cs="Arial"/>
          <w:color w:val="000000" w:themeColor="text1"/>
          <w:sz w:val="22"/>
          <w:szCs w:val="22"/>
        </w:rPr>
        <w:t>To ensure appropriate catheter care to prevent infection.</w:t>
      </w:r>
    </w:p>
    <w:p w:rsidR="00B044FF" w:rsidRPr="00F261E4" w:rsidRDefault="00B044FF" w:rsidP="006C2A75">
      <w:pPr>
        <w:pStyle w:val="ListParagraph"/>
        <w:numPr>
          <w:ilvl w:val="1"/>
          <w:numId w:val="43"/>
        </w:numPr>
        <w:rPr>
          <w:rFonts w:ascii="Arial" w:hAnsi="Arial" w:cs="Arial"/>
          <w:color w:val="000000" w:themeColor="text1"/>
          <w:sz w:val="22"/>
          <w:szCs w:val="22"/>
        </w:rPr>
      </w:pPr>
      <w:r w:rsidRPr="00F261E4">
        <w:rPr>
          <w:rFonts w:ascii="Arial" w:hAnsi="Arial" w:cs="Arial"/>
          <w:color w:val="000000" w:themeColor="text1"/>
          <w:sz w:val="22"/>
          <w:szCs w:val="22"/>
        </w:rPr>
        <w:t>T</w:t>
      </w:r>
      <w:r w:rsidR="00CB7311" w:rsidRPr="00F261E4">
        <w:rPr>
          <w:rFonts w:ascii="Arial" w:hAnsi="Arial" w:cs="Arial"/>
          <w:color w:val="000000" w:themeColor="text1"/>
          <w:sz w:val="22"/>
          <w:szCs w:val="22"/>
        </w:rPr>
        <w:t xml:space="preserve">o </w:t>
      </w:r>
      <w:r w:rsidR="005F3F21" w:rsidRPr="00F261E4">
        <w:rPr>
          <w:rFonts w:ascii="Arial" w:hAnsi="Arial" w:cs="Arial"/>
          <w:color w:val="000000" w:themeColor="text1"/>
          <w:sz w:val="22"/>
          <w:szCs w:val="22"/>
        </w:rPr>
        <w:t>measure</w:t>
      </w:r>
      <w:r w:rsidR="00027968" w:rsidRPr="00F261E4">
        <w:rPr>
          <w:rFonts w:ascii="Arial" w:hAnsi="Arial" w:cs="Arial"/>
          <w:color w:val="000000" w:themeColor="text1"/>
          <w:sz w:val="22"/>
          <w:szCs w:val="22"/>
        </w:rPr>
        <w:t xml:space="preserve"> urine </w:t>
      </w:r>
      <w:r w:rsidR="005F3F21" w:rsidRPr="00F261E4">
        <w:rPr>
          <w:rFonts w:ascii="Arial" w:hAnsi="Arial" w:cs="Arial"/>
          <w:color w:val="000000" w:themeColor="text1"/>
          <w:sz w:val="22"/>
          <w:szCs w:val="22"/>
        </w:rPr>
        <w:t xml:space="preserve">output </w:t>
      </w:r>
      <w:r w:rsidRPr="00F261E4">
        <w:rPr>
          <w:rFonts w:ascii="Arial" w:hAnsi="Arial" w:cs="Arial"/>
          <w:color w:val="000000" w:themeColor="text1"/>
          <w:sz w:val="22"/>
          <w:szCs w:val="22"/>
        </w:rPr>
        <w:t>from an</w:t>
      </w:r>
      <w:r w:rsidR="00027968" w:rsidRPr="00F261E4">
        <w:rPr>
          <w:rFonts w:ascii="Arial" w:hAnsi="Arial" w:cs="Arial"/>
          <w:color w:val="000000" w:themeColor="text1"/>
          <w:sz w:val="22"/>
          <w:szCs w:val="22"/>
        </w:rPr>
        <w:t xml:space="preserve"> </w:t>
      </w:r>
      <w:r w:rsidR="005F3F21" w:rsidRPr="00F261E4">
        <w:rPr>
          <w:rFonts w:ascii="Arial" w:hAnsi="Arial" w:cs="Arial"/>
          <w:color w:val="000000" w:themeColor="text1"/>
          <w:sz w:val="22"/>
          <w:szCs w:val="22"/>
        </w:rPr>
        <w:t>indwelling urinary catheter</w:t>
      </w:r>
      <w:r w:rsidRPr="00F261E4">
        <w:rPr>
          <w:rFonts w:ascii="Arial" w:hAnsi="Arial" w:cs="Arial"/>
          <w:color w:val="000000" w:themeColor="text1"/>
          <w:sz w:val="22"/>
          <w:szCs w:val="22"/>
        </w:rPr>
        <w:t>.</w:t>
      </w:r>
    </w:p>
    <w:p w:rsidR="0019165D" w:rsidRPr="00F261E4" w:rsidRDefault="00B044FF" w:rsidP="006C2A75">
      <w:pPr>
        <w:pStyle w:val="ListParagraph"/>
        <w:numPr>
          <w:ilvl w:val="1"/>
          <w:numId w:val="43"/>
        </w:numPr>
        <w:rPr>
          <w:rFonts w:ascii="Arial" w:hAnsi="Arial" w:cs="Arial"/>
          <w:color w:val="000000" w:themeColor="text1"/>
          <w:sz w:val="22"/>
          <w:szCs w:val="22"/>
        </w:rPr>
      </w:pPr>
      <w:r w:rsidRPr="00F261E4">
        <w:rPr>
          <w:rFonts w:ascii="Arial" w:hAnsi="Arial" w:cs="Arial"/>
          <w:color w:val="000000" w:themeColor="text1"/>
          <w:sz w:val="22"/>
          <w:szCs w:val="22"/>
        </w:rPr>
        <w:t xml:space="preserve"> T</w:t>
      </w:r>
      <w:r w:rsidR="00CB7311" w:rsidRPr="00F261E4">
        <w:rPr>
          <w:rFonts w:ascii="Arial" w:hAnsi="Arial" w:cs="Arial"/>
          <w:color w:val="000000" w:themeColor="text1"/>
          <w:sz w:val="22"/>
          <w:szCs w:val="22"/>
        </w:rPr>
        <w:t xml:space="preserve">o </w:t>
      </w:r>
      <w:r w:rsidRPr="00F261E4">
        <w:rPr>
          <w:rFonts w:ascii="Arial" w:hAnsi="Arial" w:cs="Arial"/>
          <w:color w:val="000000" w:themeColor="text1"/>
          <w:sz w:val="22"/>
          <w:szCs w:val="22"/>
        </w:rPr>
        <w:t>change an indwelling catheter collection bag</w:t>
      </w:r>
      <w:r w:rsidR="00CB7311" w:rsidRPr="00F261E4">
        <w:rPr>
          <w:rFonts w:ascii="Arial" w:hAnsi="Arial" w:cs="Arial"/>
          <w:color w:val="000000" w:themeColor="text1"/>
          <w:sz w:val="22"/>
          <w:szCs w:val="22"/>
        </w:rPr>
        <w:t xml:space="preserve"> to prevent infection.</w:t>
      </w:r>
    </w:p>
    <w:p w:rsidR="007C5000" w:rsidRPr="005708B1" w:rsidRDefault="007C5000" w:rsidP="007C5000">
      <w:pPr>
        <w:ind w:left="480"/>
        <w:rPr>
          <w:rFonts w:ascii="Arial" w:hAnsi="Arial" w:cs="Arial"/>
          <w:sz w:val="22"/>
          <w:szCs w:val="22"/>
        </w:rPr>
      </w:pPr>
    </w:p>
    <w:p w:rsidR="00F67991" w:rsidRPr="00E32D83" w:rsidRDefault="00F67991" w:rsidP="00F67991">
      <w:pPr>
        <w:ind w:left="720"/>
        <w:rPr>
          <w:rFonts w:ascii="Arial" w:hAnsi="Arial" w:cs="Arial"/>
          <w:sz w:val="22"/>
          <w:szCs w:val="22"/>
        </w:rPr>
      </w:pPr>
      <w:r w:rsidRPr="006C2A75">
        <w:rPr>
          <w:rFonts w:ascii="Arial" w:hAnsi="Arial" w:cs="Arial"/>
          <w:sz w:val="22"/>
          <w:szCs w:val="22"/>
          <w:u w:val="single"/>
        </w:rPr>
        <w:t>Definitions:</w:t>
      </w:r>
      <w:r w:rsidRPr="00E32D83">
        <w:rPr>
          <w:rFonts w:ascii="Arial" w:hAnsi="Arial" w:cs="Arial"/>
          <w:sz w:val="22"/>
          <w:szCs w:val="22"/>
        </w:rPr>
        <w:t xml:space="preserve"> </w:t>
      </w:r>
      <w:r w:rsidRPr="00E32D83">
        <w:rPr>
          <w:rFonts w:ascii="Arial" w:hAnsi="Arial" w:cs="Arial"/>
          <w:b/>
          <w:sz w:val="22"/>
          <w:szCs w:val="22"/>
        </w:rPr>
        <w:t xml:space="preserve">Licensed Nurse: </w:t>
      </w:r>
      <w:r w:rsidRPr="00E32D83">
        <w:rPr>
          <w:rFonts w:ascii="Arial" w:hAnsi="Arial" w:cs="Arial"/>
          <w:sz w:val="22"/>
          <w:szCs w:val="22"/>
        </w:rPr>
        <w:t>A Registered Nurse (R.N.) or a</w:t>
      </w:r>
      <w:r w:rsidR="007A1571">
        <w:rPr>
          <w:rFonts w:ascii="Arial" w:hAnsi="Arial" w:cs="Arial"/>
          <w:sz w:val="22"/>
          <w:szCs w:val="22"/>
        </w:rPr>
        <w:t xml:space="preserve"> Licensed Practical Nurse </w:t>
      </w:r>
      <w:bookmarkStart w:id="0" w:name="_GoBack"/>
      <w:bookmarkEnd w:id="0"/>
      <w:r w:rsidRPr="00E32D83">
        <w:rPr>
          <w:rFonts w:ascii="Arial" w:hAnsi="Arial" w:cs="Arial"/>
          <w:sz w:val="22"/>
          <w:szCs w:val="22"/>
        </w:rPr>
        <w:t>(L.P.N.), working under the direction of a registered nurse, who holds a current license issued by the State of Connecticut under Chapter 378 of the Connecticut General Statutes.</w:t>
      </w:r>
    </w:p>
    <w:p w:rsidR="00F67991" w:rsidRPr="00E32D83" w:rsidRDefault="00F67991" w:rsidP="00F67991">
      <w:pPr>
        <w:rPr>
          <w:rFonts w:ascii="Arial" w:hAnsi="Arial" w:cs="Arial"/>
          <w:sz w:val="22"/>
          <w:szCs w:val="22"/>
        </w:rPr>
      </w:pPr>
      <w:r w:rsidRPr="00E32D83">
        <w:rPr>
          <w:rFonts w:ascii="Arial" w:hAnsi="Arial" w:cs="Arial"/>
          <w:sz w:val="22"/>
          <w:szCs w:val="22"/>
        </w:rPr>
        <w:tab/>
      </w:r>
    </w:p>
    <w:p w:rsidR="0019165D" w:rsidRDefault="00340A92">
      <w:pPr>
        <w:rPr>
          <w:rFonts w:ascii="Arial" w:hAnsi="Arial" w:cs="Arial"/>
          <w:b/>
          <w:bCs/>
          <w:sz w:val="22"/>
          <w:szCs w:val="22"/>
        </w:rPr>
      </w:pPr>
      <w:r w:rsidRPr="005708B1">
        <w:rPr>
          <w:rFonts w:ascii="Arial" w:hAnsi="Arial" w:cs="Arial"/>
          <w:b/>
          <w:bCs/>
          <w:sz w:val="22"/>
          <w:szCs w:val="22"/>
        </w:rPr>
        <w:t xml:space="preserve">II. </w:t>
      </w:r>
      <w:r w:rsidR="0019165D" w:rsidRPr="005708B1">
        <w:rPr>
          <w:rFonts w:ascii="Arial" w:hAnsi="Arial" w:cs="Arial"/>
          <w:b/>
          <w:bCs/>
          <w:sz w:val="22"/>
          <w:szCs w:val="22"/>
        </w:rPr>
        <w:t>Responsibility:</w:t>
      </w:r>
    </w:p>
    <w:p w:rsidR="00F67991" w:rsidRPr="00E32D83" w:rsidRDefault="00F67991" w:rsidP="00F67991">
      <w:pPr>
        <w:numPr>
          <w:ilvl w:val="0"/>
          <w:numId w:val="33"/>
        </w:numPr>
        <w:tabs>
          <w:tab w:val="clear" w:pos="630"/>
          <w:tab w:val="num" w:pos="720"/>
        </w:tabs>
        <w:ind w:left="720"/>
        <w:rPr>
          <w:rFonts w:ascii="Arial" w:hAnsi="Arial" w:cs="Arial"/>
          <w:sz w:val="22"/>
          <w:szCs w:val="22"/>
        </w:rPr>
      </w:pPr>
      <w:r w:rsidRPr="00E32D83">
        <w:rPr>
          <w:rFonts w:ascii="Arial" w:hAnsi="Arial" w:cs="Arial"/>
          <w:sz w:val="22"/>
          <w:szCs w:val="22"/>
          <w:u w:val="single"/>
        </w:rPr>
        <w:t>Training</w:t>
      </w:r>
      <w:r w:rsidRPr="00E32D83">
        <w:rPr>
          <w:rFonts w:ascii="Arial" w:hAnsi="Arial" w:cs="Arial"/>
          <w:sz w:val="22"/>
          <w:szCs w:val="22"/>
        </w:rPr>
        <w:t>:  Training will be conducted by a licensed nurse.</w:t>
      </w:r>
    </w:p>
    <w:p w:rsidR="00F67991" w:rsidRPr="00E32D83" w:rsidRDefault="00F67991" w:rsidP="00F67991">
      <w:pPr>
        <w:numPr>
          <w:ilvl w:val="0"/>
          <w:numId w:val="33"/>
        </w:numPr>
        <w:tabs>
          <w:tab w:val="clear" w:pos="630"/>
          <w:tab w:val="num" w:pos="720"/>
        </w:tabs>
        <w:ind w:left="720"/>
        <w:rPr>
          <w:rFonts w:ascii="Arial" w:hAnsi="Arial" w:cs="Arial"/>
          <w:sz w:val="22"/>
          <w:szCs w:val="22"/>
        </w:rPr>
      </w:pPr>
      <w:r w:rsidRPr="00E32D83">
        <w:rPr>
          <w:rFonts w:ascii="Arial" w:hAnsi="Arial" w:cs="Arial"/>
          <w:sz w:val="22"/>
          <w:szCs w:val="22"/>
          <w:u w:val="single"/>
        </w:rPr>
        <w:t>Performance</w:t>
      </w:r>
      <w:r w:rsidRPr="00E32D83">
        <w:rPr>
          <w:rFonts w:ascii="Arial" w:hAnsi="Arial" w:cs="Arial"/>
          <w:sz w:val="22"/>
          <w:szCs w:val="22"/>
        </w:rPr>
        <w:t>:</w:t>
      </w:r>
    </w:p>
    <w:p w:rsidR="00F67991" w:rsidRPr="00E32D83" w:rsidRDefault="00F67991" w:rsidP="00F67991">
      <w:pPr>
        <w:numPr>
          <w:ilvl w:val="1"/>
          <w:numId w:val="33"/>
        </w:numPr>
        <w:tabs>
          <w:tab w:val="clear" w:pos="990"/>
          <w:tab w:val="num" w:pos="1440"/>
        </w:tabs>
        <w:ind w:left="1440"/>
        <w:rPr>
          <w:rFonts w:ascii="Arial" w:hAnsi="Arial" w:cs="Arial"/>
          <w:sz w:val="22"/>
          <w:szCs w:val="22"/>
        </w:rPr>
      </w:pPr>
      <w:r w:rsidRPr="00E32D83">
        <w:rPr>
          <w:rFonts w:ascii="Arial" w:hAnsi="Arial" w:cs="Arial"/>
          <w:sz w:val="22"/>
          <w:szCs w:val="22"/>
        </w:rPr>
        <w:t>Direct care staff who have completed:</w:t>
      </w:r>
    </w:p>
    <w:p w:rsidR="00F67991" w:rsidRPr="00E32D83" w:rsidRDefault="00F67991" w:rsidP="00F67991">
      <w:pPr>
        <w:numPr>
          <w:ilvl w:val="2"/>
          <w:numId w:val="33"/>
        </w:numPr>
        <w:tabs>
          <w:tab w:val="clear" w:pos="1710"/>
          <w:tab w:val="num" w:pos="2340"/>
        </w:tabs>
        <w:ind w:left="2340"/>
        <w:rPr>
          <w:rFonts w:ascii="Arial" w:hAnsi="Arial" w:cs="Arial"/>
          <w:sz w:val="22"/>
          <w:szCs w:val="22"/>
        </w:rPr>
      </w:pPr>
      <w:r w:rsidRPr="00E32D83">
        <w:rPr>
          <w:rFonts w:ascii="Arial" w:hAnsi="Arial" w:cs="Arial"/>
          <w:sz w:val="22"/>
          <w:szCs w:val="22"/>
        </w:rPr>
        <w:t>Baseline competency training checklist of DDS.</w:t>
      </w:r>
    </w:p>
    <w:p w:rsidR="00F67991" w:rsidRPr="00E32D83" w:rsidRDefault="00F67991" w:rsidP="00F67991">
      <w:pPr>
        <w:numPr>
          <w:ilvl w:val="2"/>
          <w:numId w:val="33"/>
        </w:numPr>
        <w:tabs>
          <w:tab w:val="clear" w:pos="1710"/>
          <w:tab w:val="num" w:pos="2340"/>
        </w:tabs>
        <w:ind w:left="2340"/>
        <w:rPr>
          <w:rFonts w:ascii="Arial" w:hAnsi="Arial" w:cs="Arial"/>
          <w:sz w:val="22"/>
          <w:szCs w:val="22"/>
        </w:rPr>
      </w:pPr>
      <w:r w:rsidRPr="00E32D83">
        <w:rPr>
          <w:rFonts w:ascii="Arial" w:hAnsi="Arial" w:cs="Arial"/>
          <w:sz w:val="22"/>
          <w:szCs w:val="22"/>
        </w:rPr>
        <w:t>Procedure task specific training.</w:t>
      </w:r>
    </w:p>
    <w:p w:rsidR="00F67991" w:rsidRPr="00E32D83" w:rsidRDefault="00F67991" w:rsidP="00F67991">
      <w:pPr>
        <w:numPr>
          <w:ilvl w:val="1"/>
          <w:numId w:val="33"/>
        </w:numPr>
        <w:tabs>
          <w:tab w:val="clear" w:pos="990"/>
          <w:tab w:val="num" w:pos="1440"/>
        </w:tabs>
        <w:ind w:left="1440"/>
        <w:rPr>
          <w:rFonts w:ascii="Arial" w:hAnsi="Arial" w:cs="Arial"/>
          <w:sz w:val="22"/>
          <w:szCs w:val="22"/>
        </w:rPr>
      </w:pPr>
      <w:r w:rsidRPr="00E32D83">
        <w:rPr>
          <w:rFonts w:ascii="Arial" w:hAnsi="Arial" w:cs="Arial"/>
          <w:sz w:val="22"/>
          <w:szCs w:val="22"/>
        </w:rPr>
        <w:t>Trained staff will follow individual procedural guidelines including notifying the licensed nurse as indicated.</w:t>
      </w:r>
    </w:p>
    <w:p w:rsidR="00F67991" w:rsidRPr="00E32D83" w:rsidRDefault="00F67991" w:rsidP="00F67991">
      <w:pPr>
        <w:numPr>
          <w:ilvl w:val="0"/>
          <w:numId w:val="33"/>
        </w:numPr>
        <w:tabs>
          <w:tab w:val="clear" w:pos="630"/>
          <w:tab w:val="num" w:pos="720"/>
        </w:tabs>
        <w:ind w:left="720"/>
        <w:rPr>
          <w:rFonts w:ascii="Arial" w:hAnsi="Arial" w:cs="Arial"/>
          <w:sz w:val="22"/>
          <w:szCs w:val="22"/>
        </w:rPr>
      </w:pPr>
      <w:r w:rsidRPr="00E32D83">
        <w:rPr>
          <w:rFonts w:ascii="Arial" w:hAnsi="Arial" w:cs="Arial"/>
          <w:sz w:val="22"/>
          <w:szCs w:val="22"/>
          <w:u w:val="single"/>
        </w:rPr>
        <w:t>Monitoring</w:t>
      </w:r>
      <w:r w:rsidRPr="00E32D83">
        <w:rPr>
          <w:rFonts w:ascii="Arial" w:hAnsi="Arial" w:cs="Arial"/>
          <w:sz w:val="22"/>
          <w:szCs w:val="22"/>
        </w:rPr>
        <w:t>:</w:t>
      </w:r>
    </w:p>
    <w:p w:rsidR="00F67991" w:rsidRPr="00E32D83" w:rsidRDefault="00F67991" w:rsidP="00F67991">
      <w:pPr>
        <w:numPr>
          <w:ilvl w:val="1"/>
          <w:numId w:val="33"/>
        </w:numPr>
        <w:tabs>
          <w:tab w:val="clear" w:pos="990"/>
          <w:tab w:val="num" w:pos="1440"/>
        </w:tabs>
        <w:ind w:left="1440"/>
        <w:rPr>
          <w:rFonts w:ascii="Arial" w:hAnsi="Arial" w:cs="Arial"/>
          <w:sz w:val="22"/>
          <w:szCs w:val="22"/>
        </w:rPr>
      </w:pPr>
      <w:r w:rsidRPr="00E32D83">
        <w:rPr>
          <w:rFonts w:ascii="Arial" w:hAnsi="Arial" w:cs="Arial"/>
          <w:sz w:val="22"/>
          <w:szCs w:val="22"/>
        </w:rPr>
        <w:t>The licensed nurse.</w:t>
      </w:r>
    </w:p>
    <w:p w:rsidR="00F67991" w:rsidRPr="00E32D83" w:rsidRDefault="00F67991" w:rsidP="00F67991">
      <w:pPr>
        <w:numPr>
          <w:ilvl w:val="1"/>
          <w:numId w:val="33"/>
        </w:numPr>
        <w:tabs>
          <w:tab w:val="clear" w:pos="990"/>
          <w:tab w:val="num" w:pos="1440"/>
        </w:tabs>
        <w:ind w:left="1440"/>
        <w:rPr>
          <w:rFonts w:ascii="Arial" w:hAnsi="Arial" w:cs="Arial"/>
          <w:sz w:val="22"/>
          <w:szCs w:val="22"/>
        </w:rPr>
      </w:pPr>
      <w:r w:rsidRPr="00E32D83">
        <w:rPr>
          <w:rFonts w:ascii="Arial" w:hAnsi="Arial" w:cs="Arial"/>
          <w:sz w:val="22"/>
          <w:szCs w:val="22"/>
        </w:rPr>
        <w:t xml:space="preserve">Trained staff performing the task under the clinical </w:t>
      </w:r>
      <w:r w:rsidR="00016E6A">
        <w:rPr>
          <w:rFonts w:ascii="Arial" w:hAnsi="Arial" w:cs="Arial"/>
          <w:sz w:val="22"/>
          <w:szCs w:val="22"/>
        </w:rPr>
        <w:t>direction of the licensed nurse</w:t>
      </w:r>
      <w:r w:rsidRPr="00E32D83">
        <w:rPr>
          <w:rFonts w:ascii="Arial" w:hAnsi="Arial" w:cs="Arial"/>
          <w:sz w:val="22"/>
          <w:szCs w:val="22"/>
        </w:rPr>
        <w:t xml:space="preserve"> will notify the nurse of issues and/or outcomes as directed by the nurse.</w:t>
      </w:r>
    </w:p>
    <w:p w:rsidR="00F67991" w:rsidRPr="00E32D83" w:rsidRDefault="00F67991" w:rsidP="00F67991">
      <w:pPr>
        <w:numPr>
          <w:ilvl w:val="0"/>
          <w:numId w:val="33"/>
        </w:numPr>
        <w:tabs>
          <w:tab w:val="clear" w:pos="630"/>
          <w:tab w:val="num" w:pos="720"/>
        </w:tabs>
        <w:ind w:left="720"/>
        <w:rPr>
          <w:rFonts w:ascii="Arial" w:hAnsi="Arial" w:cs="Arial"/>
          <w:sz w:val="22"/>
          <w:szCs w:val="22"/>
        </w:rPr>
      </w:pPr>
      <w:r w:rsidRPr="00E32D83">
        <w:rPr>
          <w:rFonts w:ascii="Arial" w:hAnsi="Arial" w:cs="Arial"/>
          <w:sz w:val="22"/>
          <w:szCs w:val="22"/>
          <w:u w:val="single"/>
        </w:rPr>
        <w:t>Documentation</w:t>
      </w:r>
      <w:r w:rsidRPr="00E32D83">
        <w:rPr>
          <w:rFonts w:ascii="Arial" w:hAnsi="Arial" w:cs="Arial"/>
          <w:sz w:val="22"/>
          <w:szCs w:val="22"/>
        </w:rPr>
        <w:t>:</w:t>
      </w:r>
    </w:p>
    <w:p w:rsidR="00F67991" w:rsidRPr="00E32D83" w:rsidRDefault="00F67991" w:rsidP="00F67991">
      <w:pPr>
        <w:numPr>
          <w:ilvl w:val="1"/>
          <w:numId w:val="33"/>
        </w:numPr>
        <w:tabs>
          <w:tab w:val="clear" w:pos="990"/>
          <w:tab w:val="num" w:pos="1440"/>
        </w:tabs>
        <w:ind w:left="1440"/>
        <w:rPr>
          <w:rFonts w:ascii="Arial" w:hAnsi="Arial" w:cs="Arial"/>
          <w:sz w:val="22"/>
          <w:szCs w:val="22"/>
        </w:rPr>
      </w:pPr>
      <w:r w:rsidRPr="00E32D83">
        <w:rPr>
          <w:rFonts w:ascii="Arial" w:hAnsi="Arial" w:cs="Arial"/>
          <w:sz w:val="22"/>
          <w:szCs w:val="22"/>
        </w:rPr>
        <w:t>Individuals who perform the tasks will record all pertinent information as instructed by the licensed nurse.</w:t>
      </w:r>
    </w:p>
    <w:p w:rsidR="00F67991" w:rsidRPr="00E32D83" w:rsidRDefault="00F67991" w:rsidP="00F67991">
      <w:pPr>
        <w:numPr>
          <w:ilvl w:val="1"/>
          <w:numId w:val="33"/>
        </w:numPr>
        <w:tabs>
          <w:tab w:val="clear" w:pos="990"/>
          <w:tab w:val="num" w:pos="1440"/>
        </w:tabs>
        <w:ind w:left="1440"/>
        <w:rPr>
          <w:rFonts w:ascii="Arial" w:hAnsi="Arial" w:cs="Arial"/>
          <w:sz w:val="22"/>
          <w:szCs w:val="22"/>
        </w:rPr>
      </w:pPr>
      <w:r w:rsidRPr="00E32D83">
        <w:rPr>
          <w:rFonts w:ascii="Arial" w:hAnsi="Arial" w:cs="Arial"/>
          <w:sz w:val="22"/>
          <w:szCs w:val="22"/>
        </w:rPr>
        <w:t>The licensed nurse will ensure agency compliance with required documentation.</w:t>
      </w:r>
    </w:p>
    <w:p w:rsidR="00F67991" w:rsidRPr="005708B1" w:rsidRDefault="00F67991">
      <w:pPr>
        <w:rPr>
          <w:rFonts w:ascii="Arial" w:hAnsi="Arial" w:cs="Arial"/>
          <w:b/>
          <w:bCs/>
          <w:sz w:val="22"/>
          <w:szCs w:val="22"/>
        </w:rPr>
      </w:pPr>
    </w:p>
    <w:p w:rsidR="003B47AF" w:rsidRPr="005708B1" w:rsidRDefault="003B47AF">
      <w:pPr>
        <w:rPr>
          <w:rFonts w:ascii="Arial" w:hAnsi="Arial" w:cs="Arial"/>
          <w:b/>
          <w:bCs/>
          <w:sz w:val="22"/>
          <w:szCs w:val="22"/>
        </w:rPr>
      </w:pPr>
    </w:p>
    <w:p w:rsidR="0019165D" w:rsidRPr="005708B1" w:rsidRDefault="00016E6A">
      <w:pPr>
        <w:rPr>
          <w:rFonts w:ascii="Arial" w:hAnsi="Arial" w:cs="Arial"/>
          <w:b/>
          <w:bCs/>
          <w:sz w:val="22"/>
          <w:szCs w:val="22"/>
        </w:rPr>
      </w:pPr>
      <w:r>
        <w:rPr>
          <w:rFonts w:ascii="Arial" w:hAnsi="Arial" w:cs="Arial"/>
          <w:b/>
          <w:bCs/>
          <w:sz w:val="22"/>
          <w:szCs w:val="22"/>
        </w:rPr>
        <w:t xml:space="preserve">III. </w:t>
      </w:r>
      <w:r w:rsidR="0019165D" w:rsidRPr="005708B1">
        <w:rPr>
          <w:rFonts w:ascii="Arial" w:hAnsi="Arial" w:cs="Arial"/>
          <w:b/>
          <w:bCs/>
          <w:sz w:val="22"/>
          <w:szCs w:val="22"/>
        </w:rPr>
        <w:t>Training to Include:</w:t>
      </w:r>
    </w:p>
    <w:p w:rsidR="0019165D" w:rsidRPr="005708B1" w:rsidRDefault="0019165D">
      <w:pPr>
        <w:rPr>
          <w:rFonts w:ascii="Arial" w:hAnsi="Arial" w:cs="Arial"/>
          <w:sz w:val="22"/>
          <w:szCs w:val="22"/>
        </w:rPr>
      </w:pPr>
    </w:p>
    <w:p w:rsidR="00F67991" w:rsidRPr="00E32D83" w:rsidRDefault="00F67991" w:rsidP="00F67991">
      <w:pPr>
        <w:numPr>
          <w:ilvl w:val="0"/>
          <w:numId w:val="34"/>
        </w:numPr>
        <w:rPr>
          <w:rFonts w:ascii="Arial" w:hAnsi="Arial" w:cs="Arial"/>
          <w:sz w:val="22"/>
          <w:szCs w:val="22"/>
        </w:rPr>
      </w:pPr>
      <w:r w:rsidRPr="00E32D83">
        <w:rPr>
          <w:rFonts w:ascii="Arial" w:hAnsi="Arial" w:cs="Arial"/>
          <w:sz w:val="22"/>
          <w:szCs w:val="22"/>
          <w:u w:val="single"/>
        </w:rPr>
        <w:t>Initial</w:t>
      </w:r>
      <w:r w:rsidRPr="00E32D83">
        <w:rPr>
          <w:rFonts w:ascii="Arial" w:hAnsi="Arial" w:cs="Arial"/>
          <w:sz w:val="22"/>
          <w:szCs w:val="22"/>
        </w:rPr>
        <w:t>:  O</w:t>
      </w:r>
      <w:r>
        <w:rPr>
          <w:rFonts w:ascii="Arial" w:hAnsi="Arial" w:cs="Arial"/>
          <w:sz w:val="22"/>
          <w:szCs w:val="22"/>
        </w:rPr>
        <w:t xml:space="preserve">verview of the procedure; </w:t>
      </w:r>
      <w:r w:rsidRPr="00E32D83">
        <w:rPr>
          <w:rFonts w:ascii="Arial" w:hAnsi="Arial" w:cs="Arial"/>
          <w:sz w:val="22"/>
          <w:szCs w:val="22"/>
        </w:rPr>
        <w:t>its purpose.  Demonstration of techniques by licensed nurse and return demonstration by the student.</w:t>
      </w:r>
    </w:p>
    <w:p w:rsidR="00F67991" w:rsidRPr="00E32D83" w:rsidRDefault="00F67991" w:rsidP="00F67991">
      <w:pPr>
        <w:numPr>
          <w:ilvl w:val="0"/>
          <w:numId w:val="34"/>
        </w:numPr>
        <w:rPr>
          <w:rFonts w:ascii="Arial" w:hAnsi="Arial" w:cs="Arial"/>
          <w:sz w:val="22"/>
          <w:szCs w:val="22"/>
        </w:rPr>
      </w:pPr>
      <w:r w:rsidRPr="00E32D83">
        <w:rPr>
          <w:rFonts w:ascii="Arial" w:hAnsi="Arial" w:cs="Arial"/>
          <w:sz w:val="22"/>
          <w:szCs w:val="22"/>
          <w:u w:val="single"/>
        </w:rPr>
        <w:t>Documentation of Training and Monitoring</w:t>
      </w:r>
      <w:r w:rsidRPr="00E32D83">
        <w:rPr>
          <w:rFonts w:ascii="Arial" w:hAnsi="Arial" w:cs="Arial"/>
          <w:sz w:val="22"/>
          <w:szCs w:val="22"/>
        </w:rPr>
        <w:t>:</w:t>
      </w:r>
    </w:p>
    <w:p w:rsidR="00F67991" w:rsidRPr="00E32D83" w:rsidRDefault="00F67991" w:rsidP="00F67991">
      <w:pPr>
        <w:numPr>
          <w:ilvl w:val="1"/>
          <w:numId w:val="34"/>
        </w:numPr>
        <w:rPr>
          <w:rFonts w:ascii="Arial" w:hAnsi="Arial" w:cs="Arial"/>
          <w:sz w:val="22"/>
          <w:szCs w:val="22"/>
        </w:rPr>
      </w:pPr>
      <w:r w:rsidRPr="00E32D83">
        <w:rPr>
          <w:rFonts w:ascii="Arial" w:hAnsi="Arial" w:cs="Arial"/>
          <w:sz w:val="22"/>
          <w:szCs w:val="22"/>
        </w:rPr>
        <w:t>Training:  Licensed nurse completes training record of staff on “DDS Nursing Delegation Procedure Performance Evaluation Form”.</w:t>
      </w:r>
    </w:p>
    <w:p w:rsidR="00F67991" w:rsidRPr="00E32D83" w:rsidRDefault="00F67991" w:rsidP="00F67991">
      <w:pPr>
        <w:numPr>
          <w:ilvl w:val="1"/>
          <w:numId w:val="34"/>
        </w:numPr>
        <w:rPr>
          <w:rFonts w:ascii="Arial" w:hAnsi="Arial" w:cs="Arial"/>
          <w:sz w:val="22"/>
          <w:szCs w:val="22"/>
        </w:rPr>
      </w:pPr>
      <w:r w:rsidRPr="00E32D83">
        <w:rPr>
          <w:rFonts w:ascii="Arial" w:hAnsi="Arial" w:cs="Arial"/>
          <w:sz w:val="22"/>
          <w:szCs w:val="22"/>
        </w:rPr>
        <w:t>Monitoring:  Licensed nurse completes DDS “Nursing Delegation Task Competency Monitoring Form”.</w:t>
      </w:r>
    </w:p>
    <w:p w:rsidR="00F67991" w:rsidRPr="00E32D83" w:rsidRDefault="00F67991" w:rsidP="00F67991">
      <w:pPr>
        <w:numPr>
          <w:ilvl w:val="0"/>
          <w:numId w:val="34"/>
        </w:numPr>
        <w:rPr>
          <w:rFonts w:ascii="Arial" w:hAnsi="Arial" w:cs="Arial"/>
          <w:sz w:val="22"/>
          <w:szCs w:val="22"/>
        </w:rPr>
      </w:pPr>
      <w:r w:rsidRPr="00E32D83">
        <w:rPr>
          <w:rFonts w:ascii="Arial" w:hAnsi="Arial" w:cs="Arial"/>
          <w:sz w:val="22"/>
          <w:szCs w:val="22"/>
          <w:u w:val="single"/>
        </w:rPr>
        <w:t>Frequency of Monitoring Task and Performance</w:t>
      </w:r>
      <w:r w:rsidRPr="00E32D83">
        <w:rPr>
          <w:rFonts w:ascii="Arial" w:hAnsi="Arial" w:cs="Arial"/>
          <w:sz w:val="22"/>
          <w:szCs w:val="22"/>
        </w:rPr>
        <w:t>:</w:t>
      </w:r>
    </w:p>
    <w:p w:rsidR="00F67991" w:rsidRPr="00E32D83" w:rsidRDefault="00F67991" w:rsidP="00F67991">
      <w:pPr>
        <w:pStyle w:val="BodyTextIndent"/>
        <w:numPr>
          <w:ilvl w:val="1"/>
          <w:numId w:val="34"/>
        </w:numPr>
        <w:rPr>
          <w:rFonts w:ascii="Arial" w:hAnsi="Arial" w:cs="Arial"/>
          <w:sz w:val="22"/>
          <w:szCs w:val="22"/>
        </w:rPr>
      </w:pPr>
      <w:r w:rsidRPr="00E32D83">
        <w:rPr>
          <w:rFonts w:ascii="Arial" w:hAnsi="Arial" w:cs="Arial"/>
          <w:sz w:val="22"/>
          <w:szCs w:val="22"/>
        </w:rPr>
        <w:t>Staff will be monitored in their proficiency at this skill as determined by the licensed nurse but not to exceed 12 months.</w:t>
      </w:r>
    </w:p>
    <w:p w:rsidR="0019165D" w:rsidRPr="005708B1" w:rsidRDefault="0019165D">
      <w:pPr>
        <w:rPr>
          <w:rFonts w:ascii="Arial" w:hAnsi="Arial" w:cs="Arial"/>
          <w:sz w:val="22"/>
          <w:szCs w:val="22"/>
        </w:rPr>
      </w:pPr>
    </w:p>
    <w:p w:rsidR="0019165D" w:rsidRPr="005708B1" w:rsidRDefault="00016E6A">
      <w:pPr>
        <w:rPr>
          <w:rFonts w:ascii="Arial" w:hAnsi="Arial" w:cs="Arial"/>
          <w:b/>
          <w:bCs/>
          <w:sz w:val="22"/>
          <w:szCs w:val="22"/>
        </w:rPr>
      </w:pPr>
      <w:r>
        <w:rPr>
          <w:rFonts w:ascii="Arial" w:hAnsi="Arial" w:cs="Arial"/>
          <w:b/>
          <w:bCs/>
          <w:sz w:val="22"/>
          <w:szCs w:val="22"/>
        </w:rPr>
        <w:t xml:space="preserve">IV. </w:t>
      </w:r>
      <w:r w:rsidR="0019165D" w:rsidRPr="005708B1">
        <w:rPr>
          <w:rFonts w:ascii="Arial" w:hAnsi="Arial" w:cs="Arial"/>
          <w:b/>
          <w:bCs/>
          <w:sz w:val="22"/>
          <w:szCs w:val="22"/>
        </w:rPr>
        <w:t>Related Knowledge:</w:t>
      </w:r>
    </w:p>
    <w:p w:rsidR="0019165D" w:rsidRPr="005708B1" w:rsidRDefault="0019165D">
      <w:pPr>
        <w:rPr>
          <w:rFonts w:ascii="Arial" w:hAnsi="Arial" w:cs="Arial"/>
          <w:sz w:val="22"/>
          <w:szCs w:val="22"/>
        </w:rPr>
      </w:pPr>
    </w:p>
    <w:p w:rsidR="0019165D" w:rsidRDefault="00FF58E1" w:rsidP="00EA3E2F">
      <w:pPr>
        <w:pStyle w:val="ListParagraph"/>
        <w:numPr>
          <w:ilvl w:val="0"/>
          <w:numId w:val="6"/>
        </w:numPr>
        <w:rPr>
          <w:rFonts w:ascii="Arial" w:hAnsi="Arial" w:cs="Arial"/>
          <w:sz w:val="22"/>
          <w:szCs w:val="22"/>
        </w:rPr>
      </w:pPr>
      <w:r w:rsidRPr="005708B1">
        <w:rPr>
          <w:rFonts w:ascii="Arial" w:hAnsi="Arial" w:cs="Arial"/>
          <w:sz w:val="22"/>
          <w:szCs w:val="22"/>
        </w:rPr>
        <w:t>Pertinent medical history of the person/rationale for the task</w:t>
      </w:r>
      <w:r w:rsidR="00966E53" w:rsidRPr="005708B1">
        <w:rPr>
          <w:rFonts w:ascii="Arial" w:hAnsi="Arial" w:cs="Arial"/>
          <w:sz w:val="22"/>
          <w:szCs w:val="22"/>
        </w:rPr>
        <w:t>.</w:t>
      </w:r>
    </w:p>
    <w:p w:rsidR="00B044FF" w:rsidRPr="00451D05" w:rsidRDefault="00B044FF" w:rsidP="00EA3E2F">
      <w:pPr>
        <w:pStyle w:val="ListParagraph"/>
        <w:numPr>
          <w:ilvl w:val="0"/>
          <w:numId w:val="6"/>
        </w:numPr>
        <w:rPr>
          <w:rFonts w:ascii="Arial" w:hAnsi="Arial" w:cs="Arial"/>
          <w:sz w:val="22"/>
          <w:szCs w:val="22"/>
        </w:rPr>
      </w:pPr>
      <w:r w:rsidRPr="00451D05">
        <w:rPr>
          <w:rFonts w:ascii="Arial" w:hAnsi="Arial" w:cs="Arial"/>
          <w:sz w:val="22"/>
          <w:szCs w:val="22"/>
        </w:rPr>
        <w:t>Proper placement of urinary catheter.</w:t>
      </w:r>
    </w:p>
    <w:p w:rsidR="00966E53" w:rsidRPr="005708B1" w:rsidRDefault="00DF0428" w:rsidP="00EA3E2F">
      <w:pPr>
        <w:pStyle w:val="ListParagraph"/>
        <w:numPr>
          <w:ilvl w:val="0"/>
          <w:numId w:val="6"/>
        </w:numPr>
        <w:rPr>
          <w:rFonts w:ascii="Arial" w:hAnsi="Arial" w:cs="Arial"/>
          <w:sz w:val="22"/>
          <w:szCs w:val="22"/>
        </w:rPr>
      </w:pPr>
      <w:r>
        <w:rPr>
          <w:rFonts w:ascii="Arial" w:hAnsi="Arial" w:cs="Arial"/>
          <w:sz w:val="22"/>
          <w:szCs w:val="22"/>
        </w:rPr>
        <w:t>Infection control practices</w:t>
      </w:r>
      <w:r w:rsidR="00966E53" w:rsidRPr="005708B1">
        <w:rPr>
          <w:rFonts w:ascii="Arial" w:hAnsi="Arial" w:cs="Arial"/>
          <w:sz w:val="22"/>
          <w:szCs w:val="22"/>
        </w:rPr>
        <w:t>.</w:t>
      </w:r>
    </w:p>
    <w:p w:rsidR="00D57C63" w:rsidRPr="00016E6A" w:rsidRDefault="008801DA" w:rsidP="00D57C63">
      <w:pPr>
        <w:pStyle w:val="ListParagraph"/>
        <w:numPr>
          <w:ilvl w:val="0"/>
          <w:numId w:val="6"/>
        </w:numPr>
        <w:rPr>
          <w:rFonts w:ascii="Arial" w:hAnsi="Arial" w:cs="Arial"/>
          <w:sz w:val="22"/>
          <w:szCs w:val="22"/>
        </w:rPr>
      </w:pPr>
      <w:r w:rsidRPr="00016E6A">
        <w:rPr>
          <w:rFonts w:ascii="Arial" w:hAnsi="Arial" w:cs="Arial"/>
          <w:sz w:val="22"/>
          <w:szCs w:val="22"/>
        </w:rPr>
        <w:t>When</w:t>
      </w:r>
      <w:r w:rsidR="003B47AF" w:rsidRPr="00016E6A">
        <w:rPr>
          <w:rFonts w:ascii="Arial" w:hAnsi="Arial" w:cs="Arial"/>
          <w:sz w:val="22"/>
          <w:szCs w:val="22"/>
        </w:rPr>
        <w:t xml:space="preserve"> to communicate </w:t>
      </w:r>
      <w:r w:rsidRPr="00016E6A">
        <w:rPr>
          <w:rFonts w:ascii="Arial" w:hAnsi="Arial" w:cs="Arial"/>
          <w:sz w:val="22"/>
          <w:szCs w:val="22"/>
        </w:rPr>
        <w:t>observation</w:t>
      </w:r>
      <w:r w:rsidR="0045504C" w:rsidRPr="00016E6A">
        <w:rPr>
          <w:rFonts w:ascii="Arial" w:hAnsi="Arial" w:cs="Arial"/>
          <w:sz w:val="22"/>
          <w:szCs w:val="22"/>
        </w:rPr>
        <w:t>s</w:t>
      </w:r>
      <w:r w:rsidRPr="00016E6A">
        <w:rPr>
          <w:rFonts w:ascii="Arial" w:hAnsi="Arial" w:cs="Arial"/>
          <w:sz w:val="22"/>
          <w:szCs w:val="22"/>
        </w:rPr>
        <w:t xml:space="preserve"> with Licensed Nurse</w:t>
      </w:r>
      <w:r w:rsidR="003B47AF" w:rsidRPr="00016E6A">
        <w:rPr>
          <w:rFonts w:ascii="Arial" w:hAnsi="Arial" w:cs="Arial"/>
          <w:sz w:val="22"/>
          <w:szCs w:val="22"/>
        </w:rPr>
        <w:t>.</w:t>
      </w:r>
    </w:p>
    <w:p w:rsidR="00D57C63" w:rsidRDefault="00D57C63" w:rsidP="00D57C63">
      <w:pPr>
        <w:rPr>
          <w:rFonts w:ascii="Arial" w:hAnsi="Arial" w:cs="Arial"/>
          <w:sz w:val="22"/>
          <w:szCs w:val="22"/>
        </w:rPr>
      </w:pPr>
    </w:p>
    <w:p w:rsidR="00D57C63" w:rsidRDefault="00D57C63" w:rsidP="00D57C63">
      <w:pPr>
        <w:rPr>
          <w:rFonts w:ascii="Arial" w:hAnsi="Arial" w:cs="Arial"/>
          <w:sz w:val="22"/>
          <w:szCs w:val="22"/>
        </w:rPr>
      </w:pPr>
    </w:p>
    <w:p w:rsidR="00D57C63" w:rsidRPr="00D57C63" w:rsidRDefault="00D57C63" w:rsidP="00D57C63">
      <w:pPr>
        <w:rPr>
          <w:rFonts w:ascii="Arial" w:hAnsi="Arial" w:cs="Arial"/>
          <w:sz w:val="22"/>
          <w:szCs w:val="22"/>
        </w:rPr>
      </w:pPr>
    </w:p>
    <w:p w:rsidR="00063B5B" w:rsidRPr="00016E6A" w:rsidRDefault="00016E6A">
      <w:pPr>
        <w:jc w:val="center"/>
        <w:rPr>
          <w:rFonts w:ascii="Arial" w:hAnsi="Arial" w:cs="Arial"/>
          <w:b/>
          <w:sz w:val="22"/>
          <w:szCs w:val="22"/>
          <w:u w:val="single"/>
        </w:rPr>
      </w:pPr>
      <w:r>
        <w:rPr>
          <w:rFonts w:ascii="Arial" w:hAnsi="Arial" w:cs="Arial"/>
          <w:b/>
          <w:sz w:val="22"/>
          <w:szCs w:val="22"/>
          <w:u w:val="single"/>
        </w:rPr>
        <w:t>PROCEDURE: CARING FOR AN INDIVIDUAL WITH AN INDWELLING CATHETER</w:t>
      </w:r>
    </w:p>
    <w:p w:rsidR="0019165D" w:rsidRPr="00C808CD" w:rsidRDefault="0019165D">
      <w:pPr>
        <w:rPr>
          <w:rFonts w:ascii="Arial" w:hAnsi="Arial" w:cs="Arial"/>
          <w:sz w:val="22"/>
          <w:szCs w:val="22"/>
        </w:rPr>
      </w:pPr>
    </w:p>
    <w:p w:rsidR="0019165D" w:rsidRPr="00C808CD" w:rsidRDefault="0019165D">
      <w:pPr>
        <w:rPr>
          <w:rFonts w:ascii="Arial" w:hAnsi="Arial" w:cs="Arial"/>
          <w:sz w:val="22"/>
          <w:szCs w:val="22"/>
        </w:rPr>
      </w:pPr>
    </w:p>
    <w:p w:rsidR="00016E6A" w:rsidRPr="00133DCD" w:rsidRDefault="00016E6A" w:rsidP="00016E6A">
      <w:pPr>
        <w:spacing w:line="360" w:lineRule="auto"/>
        <w:rPr>
          <w:rFonts w:ascii="Arial" w:hAnsi="Arial" w:cs="Arial"/>
          <w:sz w:val="22"/>
          <w:szCs w:val="22"/>
          <w:u w:val="single"/>
        </w:rPr>
      </w:pPr>
      <w:r w:rsidRPr="00B45373">
        <w:rPr>
          <w:rFonts w:ascii="Arial" w:hAnsi="Arial" w:cs="Arial"/>
          <w:sz w:val="22"/>
          <w:szCs w:val="22"/>
        </w:rPr>
        <w:t>Name: ___________________________________</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B45373">
        <w:rPr>
          <w:rFonts w:ascii="Arial" w:hAnsi="Arial" w:cs="Arial"/>
          <w:sz w:val="22"/>
          <w:szCs w:val="22"/>
        </w:rPr>
        <w:t xml:space="preserve"> Residence: _________________________________________________________________</w:t>
      </w:r>
      <w:r>
        <w:rPr>
          <w:rFonts w:ascii="Arial" w:hAnsi="Arial" w:cs="Arial"/>
          <w:sz w:val="22"/>
          <w:szCs w:val="22"/>
          <w:u w:val="single"/>
        </w:rPr>
        <w:tab/>
      </w:r>
      <w:r>
        <w:rPr>
          <w:rFonts w:ascii="Arial" w:hAnsi="Arial" w:cs="Arial"/>
          <w:sz w:val="22"/>
          <w:szCs w:val="22"/>
          <w:u w:val="single"/>
        </w:rPr>
        <w:tab/>
      </w:r>
    </w:p>
    <w:p w:rsidR="00016E6A" w:rsidRPr="00B45373" w:rsidRDefault="00016E6A" w:rsidP="00016E6A">
      <w:pPr>
        <w:spacing w:line="360" w:lineRule="auto"/>
        <w:rPr>
          <w:rFonts w:ascii="Arial" w:hAnsi="Arial" w:cs="Arial"/>
          <w:sz w:val="22"/>
          <w:szCs w:val="22"/>
        </w:rPr>
      </w:pPr>
      <w:r w:rsidRPr="00B45373">
        <w:rPr>
          <w:rFonts w:ascii="Arial" w:hAnsi="Arial" w:cs="Arial"/>
          <w:sz w:val="22"/>
          <w:szCs w:val="22"/>
        </w:rPr>
        <w:t>Initial Physician</w:t>
      </w:r>
      <w:r>
        <w:rPr>
          <w:rFonts w:ascii="Arial" w:hAnsi="Arial" w:cs="Arial"/>
          <w:sz w:val="22"/>
          <w:szCs w:val="22"/>
        </w:rPr>
        <w:t>’s Order Date: ____ /____ /____</w:t>
      </w:r>
      <w:r w:rsidRPr="00B45373">
        <w:rPr>
          <w:rFonts w:ascii="Arial" w:hAnsi="Arial" w:cs="Arial"/>
          <w:sz w:val="22"/>
          <w:szCs w:val="22"/>
        </w:rPr>
        <w:t xml:space="preserve"> Dates </w:t>
      </w:r>
      <w:proofErr w:type="gramStart"/>
      <w:r w:rsidRPr="00B45373">
        <w:rPr>
          <w:rFonts w:ascii="Arial" w:hAnsi="Arial" w:cs="Arial"/>
          <w:sz w:val="22"/>
          <w:szCs w:val="22"/>
        </w:rPr>
        <w:t>Renewed</w:t>
      </w:r>
      <w:proofErr w:type="gramEnd"/>
      <w:r w:rsidRPr="00B45373">
        <w:rPr>
          <w:rFonts w:ascii="Arial" w:hAnsi="Arial" w:cs="Arial"/>
          <w:sz w:val="22"/>
          <w:szCs w:val="22"/>
        </w:rPr>
        <w:t>: ____ /____ /____   (in pencil)</w:t>
      </w:r>
    </w:p>
    <w:p w:rsidR="00016E6A" w:rsidRDefault="00016E6A" w:rsidP="00016E6A">
      <w:pPr>
        <w:rPr>
          <w:rFonts w:ascii="Arial" w:hAnsi="Arial" w:cs="Arial"/>
          <w:sz w:val="22"/>
          <w:szCs w:val="22"/>
          <w:u w:val="single"/>
        </w:rPr>
      </w:pPr>
      <w:r w:rsidRPr="00B45373">
        <w:rPr>
          <w:rFonts w:ascii="Arial" w:hAnsi="Arial" w:cs="Arial"/>
          <w:sz w:val="22"/>
          <w:szCs w:val="22"/>
        </w:rPr>
        <w:t xml:space="preserve">Physician’s Order (if applicable):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016E6A" w:rsidRPr="00133DCD" w:rsidRDefault="00016E6A" w:rsidP="00016E6A">
      <w:pPr>
        <w:rPr>
          <w:rFonts w:ascii="Arial" w:hAnsi="Arial" w:cs="Arial"/>
          <w:sz w:val="22"/>
          <w:szCs w:val="22"/>
          <w:u w:val="single"/>
        </w:rPr>
      </w:pPr>
    </w:p>
    <w:p w:rsidR="00016E6A" w:rsidRPr="00133DCD" w:rsidRDefault="00016E6A" w:rsidP="00016E6A">
      <w:pPr>
        <w:rPr>
          <w:rFonts w:ascii="Arial" w:hAnsi="Arial" w:cs="Arial"/>
          <w:sz w:val="22"/>
          <w:szCs w:val="22"/>
          <w:u w:val="single"/>
        </w:rPr>
      </w:pPr>
      <w:r w:rsidRPr="00B45373">
        <w:rPr>
          <w:rFonts w:ascii="Arial" w:hAnsi="Arial" w:cs="Arial"/>
          <w:b/>
          <w:bCs/>
          <w:sz w:val="22"/>
          <w:szCs w:val="22"/>
        </w:rPr>
        <w:t>I.  Diagnosis</w:t>
      </w:r>
      <w:r w:rsidRPr="00B45373">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016E6A" w:rsidRPr="00031028" w:rsidRDefault="00016E6A" w:rsidP="00016E6A">
      <w:pPr>
        <w:rPr>
          <w:rFonts w:ascii="Arial" w:hAnsi="Arial" w:cs="Arial"/>
          <w:sz w:val="22"/>
          <w:szCs w:val="22"/>
        </w:rPr>
      </w:pPr>
    </w:p>
    <w:p w:rsidR="00016E6A" w:rsidRPr="00133DCD" w:rsidRDefault="00016E6A" w:rsidP="00016E6A">
      <w:pPr>
        <w:rPr>
          <w:rFonts w:ascii="Arial" w:hAnsi="Arial" w:cs="Arial"/>
          <w:sz w:val="22"/>
          <w:szCs w:val="22"/>
          <w:u w:val="single"/>
        </w:rPr>
      </w:pPr>
      <w:r w:rsidRPr="00031028">
        <w:rPr>
          <w:rFonts w:ascii="Arial" w:hAnsi="Arial" w:cs="Arial"/>
          <w:b/>
          <w:bCs/>
          <w:sz w:val="22"/>
          <w:szCs w:val="22"/>
        </w:rPr>
        <w:t xml:space="preserve">II. Purpose of Procedure: </w:t>
      </w:r>
      <w:r w:rsidRPr="00133DCD">
        <w:rPr>
          <w:rFonts w:ascii="Arial" w:hAnsi="Arial" w:cs="Arial"/>
          <w:bCs/>
          <w:sz w:val="22"/>
          <w:szCs w:val="22"/>
        </w:rPr>
        <w:t>(why individual needs procedure)</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p>
    <w:p w:rsidR="00016E6A" w:rsidRDefault="00016E6A" w:rsidP="00016E6A">
      <w:pPr>
        <w:rPr>
          <w:rFonts w:ascii="Arial" w:hAnsi="Arial" w:cs="Arial"/>
          <w:sz w:val="22"/>
          <w:szCs w:val="22"/>
        </w:rPr>
      </w:pPr>
    </w:p>
    <w:p w:rsidR="00016E6A" w:rsidRDefault="00016E6A" w:rsidP="00016E6A">
      <w:pPr>
        <w:rPr>
          <w:rFonts w:ascii="Arial" w:hAnsi="Arial" w:cs="Arial"/>
          <w:sz w:val="22"/>
          <w:szCs w:val="22"/>
        </w:rPr>
      </w:pPr>
      <w:r w:rsidRPr="00B45373">
        <w:rPr>
          <w:rFonts w:ascii="Arial" w:hAnsi="Arial" w:cs="Arial"/>
          <w:sz w:val="22"/>
          <w:szCs w:val="22"/>
        </w:rPr>
        <w:t>_________________________________                          ______________________</w:t>
      </w:r>
    </w:p>
    <w:p w:rsidR="00016E6A" w:rsidRPr="00B45373" w:rsidRDefault="00016E6A" w:rsidP="00016E6A">
      <w:pPr>
        <w:rPr>
          <w:rFonts w:ascii="Arial" w:hAnsi="Arial" w:cs="Arial"/>
          <w:sz w:val="22"/>
          <w:szCs w:val="22"/>
        </w:rPr>
      </w:pPr>
      <w:r w:rsidRPr="00B45373">
        <w:rPr>
          <w:rFonts w:ascii="Arial" w:hAnsi="Arial" w:cs="Arial"/>
          <w:sz w:val="22"/>
          <w:szCs w:val="22"/>
        </w:rPr>
        <w:t xml:space="preserve">            Signature of Delegating RN                                                        Date</w:t>
      </w:r>
    </w:p>
    <w:p w:rsidR="00016E6A" w:rsidRPr="00E32D83" w:rsidRDefault="00016E6A" w:rsidP="00016E6A">
      <w:pPr>
        <w:rPr>
          <w:rFonts w:ascii="Arial" w:hAnsi="Arial" w:cs="Arial"/>
          <w:sz w:val="22"/>
          <w:szCs w:val="22"/>
        </w:rPr>
      </w:pPr>
    </w:p>
    <w:p w:rsidR="0019165D" w:rsidRPr="00F261E4" w:rsidRDefault="00E877C2">
      <w:pPr>
        <w:pStyle w:val="Heading2"/>
        <w:rPr>
          <w:rFonts w:ascii="Arial" w:hAnsi="Arial" w:cs="Arial"/>
          <w:color w:val="000000" w:themeColor="text1"/>
          <w:szCs w:val="22"/>
        </w:rPr>
      </w:pPr>
      <w:r w:rsidRPr="00F261E4">
        <w:rPr>
          <w:rFonts w:ascii="Arial" w:hAnsi="Arial" w:cs="Arial"/>
          <w:color w:val="000000" w:themeColor="text1"/>
          <w:szCs w:val="22"/>
        </w:rPr>
        <w:t>I</w:t>
      </w:r>
      <w:r w:rsidR="0019165D" w:rsidRPr="00F261E4">
        <w:rPr>
          <w:rFonts w:ascii="Arial" w:hAnsi="Arial" w:cs="Arial"/>
          <w:color w:val="000000" w:themeColor="text1"/>
          <w:szCs w:val="22"/>
        </w:rPr>
        <w:t>II</w:t>
      </w:r>
      <w:proofErr w:type="gramStart"/>
      <w:r w:rsidR="0019165D" w:rsidRPr="00F261E4">
        <w:rPr>
          <w:rFonts w:ascii="Arial" w:hAnsi="Arial" w:cs="Arial"/>
          <w:color w:val="000000" w:themeColor="text1"/>
          <w:szCs w:val="22"/>
        </w:rPr>
        <w:t>.  Procedure</w:t>
      </w:r>
      <w:proofErr w:type="gramEnd"/>
    </w:p>
    <w:p w:rsidR="00864E66" w:rsidRPr="00F261E4" w:rsidRDefault="00864E66" w:rsidP="00864E66">
      <w:pPr>
        <w:rPr>
          <w:color w:val="000000" w:themeColor="text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5508"/>
      </w:tblGrid>
      <w:tr w:rsidR="00864E66" w:rsidRPr="00F261E4" w:rsidTr="00C16CB6">
        <w:tc>
          <w:tcPr>
            <w:tcW w:w="5220" w:type="dxa"/>
          </w:tcPr>
          <w:p w:rsidR="00864E66" w:rsidRPr="00F261E4" w:rsidRDefault="00864E66" w:rsidP="00C16CB6">
            <w:pPr>
              <w:jc w:val="center"/>
              <w:rPr>
                <w:rFonts w:ascii="Arial" w:hAnsi="Arial" w:cs="Arial"/>
                <w:b/>
                <w:bCs/>
                <w:color w:val="000000" w:themeColor="text1"/>
                <w:sz w:val="22"/>
                <w:szCs w:val="22"/>
              </w:rPr>
            </w:pPr>
            <w:r w:rsidRPr="00F261E4">
              <w:rPr>
                <w:rFonts w:ascii="Arial" w:hAnsi="Arial" w:cs="Arial"/>
                <w:b/>
                <w:bCs/>
                <w:color w:val="000000" w:themeColor="text1"/>
                <w:sz w:val="22"/>
                <w:szCs w:val="22"/>
              </w:rPr>
              <w:t>Task</w:t>
            </w:r>
          </w:p>
        </w:tc>
        <w:tc>
          <w:tcPr>
            <w:tcW w:w="5508" w:type="dxa"/>
          </w:tcPr>
          <w:p w:rsidR="00864E66" w:rsidRPr="00F261E4" w:rsidRDefault="00864E66" w:rsidP="00C16CB6">
            <w:pPr>
              <w:jc w:val="center"/>
              <w:rPr>
                <w:rFonts w:ascii="Arial" w:hAnsi="Arial" w:cs="Arial"/>
                <w:b/>
                <w:bCs/>
                <w:color w:val="000000" w:themeColor="text1"/>
                <w:sz w:val="22"/>
                <w:szCs w:val="22"/>
              </w:rPr>
            </w:pPr>
            <w:r w:rsidRPr="00F261E4">
              <w:rPr>
                <w:rFonts w:ascii="Arial" w:hAnsi="Arial" w:cs="Arial"/>
                <w:b/>
                <w:bCs/>
                <w:color w:val="000000" w:themeColor="text1"/>
                <w:sz w:val="22"/>
                <w:szCs w:val="22"/>
              </w:rPr>
              <w:t>Rationale</w:t>
            </w:r>
          </w:p>
        </w:tc>
      </w:tr>
      <w:tr w:rsidR="00864E66" w:rsidRPr="00F261E4" w:rsidTr="00C16CB6">
        <w:tc>
          <w:tcPr>
            <w:tcW w:w="5220" w:type="dxa"/>
          </w:tcPr>
          <w:p w:rsidR="00864E66" w:rsidRPr="00F261E4" w:rsidRDefault="00864E66" w:rsidP="00C16CB6">
            <w:pPr>
              <w:rPr>
                <w:rFonts w:ascii="Arial" w:hAnsi="Arial" w:cs="Arial"/>
                <w:b/>
                <w:bCs/>
                <w:color w:val="000000" w:themeColor="text1"/>
                <w:sz w:val="22"/>
                <w:szCs w:val="22"/>
              </w:rPr>
            </w:pPr>
            <w:r w:rsidRPr="00F261E4">
              <w:rPr>
                <w:rFonts w:ascii="Arial" w:hAnsi="Arial" w:cs="Arial"/>
                <w:b/>
                <w:bCs/>
                <w:color w:val="000000" w:themeColor="text1"/>
                <w:sz w:val="22"/>
                <w:szCs w:val="22"/>
              </w:rPr>
              <w:t>A.  Gather Equipment:</w:t>
            </w:r>
          </w:p>
        </w:tc>
        <w:tc>
          <w:tcPr>
            <w:tcW w:w="5508" w:type="dxa"/>
          </w:tcPr>
          <w:p w:rsidR="00864E66" w:rsidRPr="00F261E4" w:rsidRDefault="00864E66" w:rsidP="00C16CB6">
            <w:pPr>
              <w:ind w:left="360"/>
              <w:rPr>
                <w:rFonts w:ascii="Arial" w:hAnsi="Arial" w:cs="Arial"/>
                <w:b/>
                <w:bCs/>
                <w:color w:val="000000" w:themeColor="text1"/>
                <w:sz w:val="22"/>
                <w:szCs w:val="22"/>
              </w:rPr>
            </w:pPr>
          </w:p>
        </w:tc>
      </w:tr>
      <w:tr w:rsidR="00864E66" w:rsidRPr="00F261E4" w:rsidTr="00C16CB6">
        <w:tc>
          <w:tcPr>
            <w:tcW w:w="5220" w:type="dxa"/>
          </w:tcPr>
          <w:p w:rsidR="00864E66" w:rsidRPr="00F261E4" w:rsidRDefault="00992FD7" w:rsidP="00C16CB6">
            <w:pPr>
              <w:rPr>
                <w:rFonts w:ascii="Arial" w:hAnsi="Arial" w:cs="Arial"/>
                <w:color w:val="000000" w:themeColor="text1"/>
                <w:sz w:val="22"/>
                <w:szCs w:val="22"/>
              </w:rPr>
            </w:pPr>
            <w:r w:rsidRPr="00F261E4">
              <w:rPr>
                <w:rFonts w:ascii="Arial" w:hAnsi="Arial" w:cs="Arial"/>
                <w:color w:val="000000" w:themeColor="text1"/>
                <w:sz w:val="22"/>
                <w:szCs w:val="22"/>
              </w:rPr>
              <w:t>1</w:t>
            </w:r>
            <w:r w:rsidR="00864E66" w:rsidRPr="00F261E4">
              <w:rPr>
                <w:rFonts w:ascii="Arial" w:hAnsi="Arial" w:cs="Arial"/>
                <w:color w:val="000000" w:themeColor="text1"/>
                <w:sz w:val="22"/>
                <w:szCs w:val="22"/>
              </w:rPr>
              <w:t>. Clean washcloths, 2 or more.</w:t>
            </w:r>
          </w:p>
          <w:p w:rsidR="00864E66" w:rsidRPr="00F261E4" w:rsidRDefault="00992FD7" w:rsidP="00C16CB6">
            <w:pPr>
              <w:rPr>
                <w:rFonts w:ascii="Arial" w:hAnsi="Arial" w:cs="Arial"/>
                <w:color w:val="000000" w:themeColor="text1"/>
                <w:sz w:val="22"/>
                <w:szCs w:val="22"/>
              </w:rPr>
            </w:pPr>
            <w:r w:rsidRPr="00F261E4">
              <w:rPr>
                <w:rFonts w:ascii="Arial" w:hAnsi="Arial" w:cs="Arial"/>
                <w:color w:val="000000" w:themeColor="text1"/>
                <w:sz w:val="22"/>
                <w:szCs w:val="22"/>
              </w:rPr>
              <w:t>2</w:t>
            </w:r>
            <w:r w:rsidR="00886BCF">
              <w:rPr>
                <w:rFonts w:ascii="Arial" w:hAnsi="Arial" w:cs="Arial"/>
                <w:color w:val="000000" w:themeColor="text1"/>
                <w:sz w:val="22"/>
                <w:szCs w:val="22"/>
              </w:rPr>
              <w:t>. Basin with warm water for female or individual</w:t>
            </w:r>
            <w:r w:rsidR="00864E66" w:rsidRPr="00F261E4">
              <w:rPr>
                <w:rFonts w:ascii="Arial" w:hAnsi="Arial" w:cs="Arial"/>
                <w:color w:val="000000" w:themeColor="text1"/>
                <w:sz w:val="22"/>
                <w:szCs w:val="22"/>
              </w:rPr>
              <w:t xml:space="preserve"> whose catheter care is not incorporated into bathing.</w:t>
            </w:r>
          </w:p>
          <w:p w:rsidR="00864E66" w:rsidRPr="00F261E4" w:rsidRDefault="00992FD7" w:rsidP="00C16CB6">
            <w:pPr>
              <w:rPr>
                <w:rFonts w:ascii="Arial" w:hAnsi="Arial" w:cs="Arial"/>
                <w:color w:val="000000" w:themeColor="text1"/>
                <w:sz w:val="22"/>
                <w:szCs w:val="22"/>
              </w:rPr>
            </w:pPr>
            <w:r w:rsidRPr="00F261E4">
              <w:rPr>
                <w:rFonts w:ascii="Arial" w:hAnsi="Arial" w:cs="Arial"/>
                <w:color w:val="000000" w:themeColor="text1"/>
                <w:sz w:val="22"/>
                <w:szCs w:val="22"/>
              </w:rPr>
              <w:t>3</w:t>
            </w:r>
            <w:r w:rsidR="00864E66" w:rsidRPr="00F261E4">
              <w:rPr>
                <w:rFonts w:ascii="Arial" w:hAnsi="Arial" w:cs="Arial"/>
                <w:color w:val="000000" w:themeColor="text1"/>
                <w:sz w:val="22"/>
                <w:szCs w:val="22"/>
              </w:rPr>
              <w:t>. Soap.</w:t>
            </w:r>
          </w:p>
          <w:p w:rsidR="00864E66" w:rsidRPr="00F261E4" w:rsidRDefault="00992FD7" w:rsidP="00C16CB6">
            <w:pPr>
              <w:rPr>
                <w:rFonts w:ascii="Arial" w:hAnsi="Arial" w:cs="Arial"/>
                <w:color w:val="000000" w:themeColor="text1"/>
                <w:sz w:val="22"/>
                <w:szCs w:val="22"/>
              </w:rPr>
            </w:pPr>
            <w:r w:rsidRPr="00F261E4">
              <w:rPr>
                <w:rFonts w:ascii="Arial" w:hAnsi="Arial" w:cs="Arial"/>
                <w:color w:val="000000" w:themeColor="text1"/>
                <w:sz w:val="22"/>
                <w:szCs w:val="22"/>
              </w:rPr>
              <w:t>4</w:t>
            </w:r>
            <w:r w:rsidR="00864E66" w:rsidRPr="00F261E4">
              <w:rPr>
                <w:rFonts w:ascii="Arial" w:hAnsi="Arial" w:cs="Arial"/>
                <w:color w:val="000000" w:themeColor="text1"/>
                <w:sz w:val="22"/>
                <w:szCs w:val="22"/>
              </w:rPr>
              <w:t>. Clean towel.</w:t>
            </w:r>
          </w:p>
        </w:tc>
        <w:tc>
          <w:tcPr>
            <w:tcW w:w="5508" w:type="dxa"/>
          </w:tcPr>
          <w:p w:rsidR="00864E66" w:rsidRPr="00F261E4" w:rsidRDefault="00864E66" w:rsidP="00EA3E2F">
            <w:pPr>
              <w:pStyle w:val="ListParagraph"/>
              <w:numPr>
                <w:ilvl w:val="0"/>
                <w:numId w:val="16"/>
              </w:numPr>
              <w:rPr>
                <w:rFonts w:ascii="Arial" w:hAnsi="Arial" w:cs="Arial"/>
                <w:b/>
                <w:bCs/>
                <w:color w:val="000000" w:themeColor="text1"/>
                <w:sz w:val="22"/>
                <w:szCs w:val="22"/>
              </w:rPr>
            </w:pPr>
            <w:r w:rsidRPr="00F261E4">
              <w:rPr>
                <w:rFonts w:ascii="Arial" w:hAnsi="Arial" w:cs="Arial"/>
                <w:bCs/>
                <w:color w:val="000000" w:themeColor="text1"/>
                <w:sz w:val="22"/>
                <w:szCs w:val="22"/>
              </w:rPr>
              <w:t>Infection control.</w:t>
            </w:r>
          </w:p>
          <w:p w:rsidR="001B02C2" w:rsidRPr="00F261E4" w:rsidRDefault="00886BCF" w:rsidP="00EA3E2F">
            <w:pPr>
              <w:pStyle w:val="ListParagraph"/>
              <w:numPr>
                <w:ilvl w:val="0"/>
                <w:numId w:val="16"/>
              </w:numPr>
              <w:rPr>
                <w:rFonts w:ascii="Arial" w:hAnsi="Arial" w:cs="Arial"/>
                <w:bCs/>
                <w:color w:val="000000" w:themeColor="text1"/>
                <w:sz w:val="22"/>
                <w:szCs w:val="22"/>
              </w:rPr>
            </w:pPr>
            <w:r>
              <w:rPr>
                <w:rFonts w:ascii="Arial" w:hAnsi="Arial" w:cs="Arial"/>
                <w:bCs/>
                <w:color w:val="000000" w:themeColor="text1"/>
                <w:sz w:val="22"/>
                <w:szCs w:val="22"/>
              </w:rPr>
              <w:t>Be prepared for task</w:t>
            </w:r>
            <w:r w:rsidR="001B02C2" w:rsidRPr="00F261E4">
              <w:rPr>
                <w:rFonts w:ascii="Arial" w:hAnsi="Arial" w:cs="Arial"/>
                <w:bCs/>
                <w:color w:val="000000" w:themeColor="text1"/>
                <w:sz w:val="22"/>
                <w:szCs w:val="22"/>
              </w:rPr>
              <w:t>.</w:t>
            </w:r>
          </w:p>
        </w:tc>
      </w:tr>
      <w:tr w:rsidR="00864E66" w:rsidRPr="00F261E4" w:rsidTr="00C16CB6">
        <w:tc>
          <w:tcPr>
            <w:tcW w:w="5220" w:type="dxa"/>
          </w:tcPr>
          <w:p w:rsidR="00864E66" w:rsidRPr="00F261E4" w:rsidRDefault="00864E66" w:rsidP="00C16CB6">
            <w:pPr>
              <w:rPr>
                <w:rFonts w:ascii="Arial" w:hAnsi="Arial" w:cs="Arial"/>
                <w:b/>
                <w:bCs/>
                <w:color w:val="000000" w:themeColor="text1"/>
                <w:sz w:val="22"/>
                <w:szCs w:val="22"/>
              </w:rPr>
            </w:pPr>
            <w:r w:rsidRPr="00F261E4">
              <w:rPr>
                <w:rFonts w:ascii="Arial" w:hAnsi="Arial" w:cs="Arial"/>
                <w:b/>
                <w:bCs/>
                <w:color w:val="000000" w:themeColor="text1"/>
                <w:sz w:val="22"/>
                <w:szCs w:val="22"/>
              </w:rPr>
              <w:t>B.  Individual’s Preparation:</w:t>
            </w:r>
          </w:p>
        </w:tc>
        <w:tc>
          <w:tcPr>
            <w:tcW w:w="5508" w:type="dxa"/>
          </w:tcPr>
          <w:p w:rsidR="00864E66" w:rsidRPr="00F261E4" w:rsidRDefault="00864E66" w:rsidP="00C16CB6">
            <w:pPr>
              <w:rPr>
                <w:rFonts w:ascii="Arial" w:hAnsi="Arial" w:cs="Arial"/>
                <w:b/>
                <w:bCs/>
                <w:color w:val="000000" w:themeColor="text1"/>
                <w:sz w:val="22"/>
                <w:szCs w:val="22"/>
              </w:rPr>
            </w:pPr>
          </w:p>
        </w:tc>
      </w:tr>
      <w:tr w:rsidR="00864E66" w:rsidRPr="00F261E4" w:rsidTr="00C16CB6">
        <w:tc>
          <w:tcPr>
            <w:tcW w:w="5220" w:type="dxa"/>
          </w:tcPr>
          <w:p w:rsidR="00992FD7" w:rsidRPr="00F261E4" w:rsidRDefault="00992FD7" w:rsidP="00992FD7">
            <w:pPr>
              <w:rPr>
                <w:rFonts w:ascii="Arial" w:hAnsi="Arial" w:cs="Arial"/>
                <w:color w:val="000000" w:themeColor="text1"/>
                <w:sz w:val="22"/>
                <w:szCs w:val="22"/>
              </w:rPr>
            </w:pPr>
            <w:r w:rsidRPr="00F261E4">
              <w:rPr>
                <w:rFonts w:ascii="Arial" w:hAnsi="Arial" w:cs="Arial"/>
                <w:color w:val="000000" w:themeColor="text1"/>
                <w:sz w:val="22"/>
                <w:szCs w:val="22"/>
              </w:rPr>
              <w:t>1.</w:t>
            </w:r>
            <w:r w:rsidR="00F814CC">
              <w:rPr>
                <w:rFonts w:ascii="Arial" w:hAnsi="Arial" w:cs="Arial"/>
                <w:color w:val="000000" w:themeColor="text1"/>
                <w:sz w:val="22"/>
                <w:szCs w:val="22"/>
              </w:rPr>
              <w:t xml:space="preserve"> </w:t>
            </w:r>
            <w:r w:rsidRPr="00F261E4">
              <w:rPr>
                <w:rFonts w:ascii="Arial" w:hAnsi="Arial" w:cs="Arial"/>
                <w:color w:val="000000" w:themeColor="text1"/>
                <w:sz w:val="22"/>
                <w:szCs w:val="22"/>
              </w:rPr>
              <w:t>Explain to individual what you are going to do.</w:t>
            </w:r>
          </w:p>
          <w:p w:rsidR="00992FD7" w:rsidRPr="00F261E4" w:rsidRDefault="00992FD7" w:rsidP="00992FD7">
            <w:pPr>
              <w:rPr>
                <w:rFonts w:ascii="Arial" w:hAnsi="Arial" w:cs="Arial"/>
                <w:color w:val="000000" w:themeColor="text1"/>
                <w:sz w:val="22"/>
                <w:szCs w:val="22"/>
              </w:rPr>
            </w:pPr>
          </w:p>
          <w:p w:rsidR="00992FD7" w:rsidRPr="000D0D40" w:rsidRDefault="00992FD7" w:rsidP="00992FD7">
            <w:pPr>
              <w:rPr>
                <w:rFonts w:ascii="Arial" w:hAnsi="Arial" w:cs="Arial"/>
                <w:color w:val="000000" w:themeColor="text1"/>
                <w:sz w:val="22"/>
                <w:szCs w:val="22"/>
              </w:rPr>
            </w:pPr>
            <w:r w:rsidRPr="00F261E4">
              <w:rPr>
                <w:rFonts w:ascii="Arial" w:hAnsi="Arial" w:cs="Arial"/>
                <w:color w:val="000000" w:themeColor="text1"/>
                <w:sz w:val="22"/>
                <w:szCs w:val="22"/>
              </w:rPr>
              <w:t>2.</w:t>
            </w:r>
            <w:r w:rsidRPr="000D0D40">
              <w:rPr>
                <w:rFonts w:ascii="Arial" w:hAnsi="Arial" w:cs="Arial"/>
                <w:color w:val="000000" w:themeColor="text1"/>
                <w:sz w:val="22"/>
                <w:szCs w:val="22"/>
              </w:rPr>
              <w:t>Provide privacy for individual.</w:t>
            </w:r>
          </w:p>
          <w:p w:rsidR="00864E66" w:rsidRPr="00F261E4" w:rsidRDefault="00F814CC" w:rsidP="00F814CC">
            <w:pPr>
              <w:rPr>
                <w:rFonts w:ascii="Arial" w:hAnsi="Arial" w:cs="Arial"/>
                <w:color w:val="000000" w:themeColor="text1"/>
                <w:sz w:val="22"/>
                <w:szCs w:val="22"/>
              </w:rPr>
            </w:pPr>
            <w:proofErr w:type="gramStart"/>
            <w:r>
              <w:rPr>
                <w:rFonts w:ascii="Arial" w:hAnsi="Arial" w:cs="Arial"/>
                <w:color w:val="000000" w:themeColor="text1"/>
                <w:sz w:val="22"/>
                <w:szCs w:val="22"/>
              </w:rPr>
              <w:t>3.</w:t>
            </w:r>
            <w:r w:rsidR="00864E66" w:rsidRPr="000D0D40">
              <w:rPr>
                <w:rFonts w:ascii="Arial" w:hAnsi="Arial" w:cs="Arial"/>
                <w:color w:val="000000" w:themeColor="text1"/>
                <w:sz w:val="22"/>
                <w:szCs w:val="22"/>
              </w:rPr>
              <w:t>Po</w:t>
            </w:r>
            <w:r>
              <w:rPr>
                <w:rFonts w:ascii="Arial" w:hAnsi="Arial" w:cs="Arial"/>
                <w:color w:val="000000" w:themeColor="text1"/>
                <w:sz w:val="22"/>
                <w:szCs w:val="22"/>
              </w:rPr>
              <w:t>sition</w:t>
            </w:r>
            <w:proofErr w:type="gramEnd"/>
            <w:r>
              <w:rPr>
                <w:rFonts w:ascii="Arial" w:hAnsi="Arial" w:cs="Arial"/>
                <w:color w:val="000000" w:themeColor="text1"/>
                <w:sz w:val="22"/>
                <w:szCs w:val="22"/>
              </w:rPr>
              <w:t xml:space="preserve"> female in bed</w:t>
            </w:r>
            <w:r w:rsidR="00397891" w:rsidRPr="000D0D40">
              <w:rPr>
                <w:rFonts w:ascii="Arial" w:hAnsi="Arial" w:cs="Arial"/>
                <w:color w:val="000000" w:themeColor="text1"/>
                <w:sz w:val="22"/>
                <w:szCs w:val="22"/>
              </w:rPr>
              <w:t xml:space="preserve"> on her back</w:t>
            </w:r>
            <w:r w:rsidR="00864E66" w:rsidRPr="000D0D40">
              <w:rPr>
                <w:rFonts w:ascii="Arial" w:hAnsi="Arial" w:cs="Arial"/>
                <w:color w:val="000000" w:themeColor="text1"/>
                <w:sz w:val="22"/>
                <w:szCs w:val="22"/>
              </w:rPr>
              <w:t xml:space="preserve"> with legs separated. With male </w:t>
            </w:r>
            <w:r>
              <w:rPr>
                <w:rFonts w:ascii="Arial" w:hAnsi="Arial" w:cs="Arial"/>
                <w:color w:val="000000" w:themeColor="text1"/>
                <w:sz w:val="22"/>
                <w:szCs w:val="22"/>
              </w:rPr>
              <w:t xml:space="preserve">and/or individual </w:t>
            </w:r>
            <w:r w:rsidR="00864E66" w:rsidRPr="000D0D40">
              <w:rPr>
                <w:rFonts w:ascii="Arial" w:hAnsi="Arial" w:cs="Arial"/>
                <w:color w:val="000000" w:themeColor="text1"/>
                <w:sz w:val="22"/>
                <w:szCs w:val="22"/>
              </w:rPr>
              <w:t xml:space="preserve">who has </w:t>
            </w:r>
            <w:proofErr w:type="spellStart"/>
            <w:r w:rsidR="00864E66" w:rsidRPr="000D0D40">
              <w:rPr>
                <w:rFonts w:ascii="Arial" w:hAnsi="Arial" w:cs="Arial"/>
                <w:color w:val="000000" w:themeColor="text1"/>
                <w:sz w:val="22"/>
                <w:szCs w:val="22"/>
              </w:rPr>
              <w:t>suprapubic</w:t>
            </w:r>
            <w:proofErr w:type="spellEnd"/>
            <w:r w:rsidR="00864E66" w:rsidRPr="000D0D40">
              <w:rPr>
                <w:rFonts w:ascii="Arial" w:hAnsi="Arial" w:cs="Arial"/>
                <w:color w:val="000000" w:themeColor="text1"/>
                <w:sz w:val="22"/>
                <w:szCs w:val="22"/>
              </w:rPr>
              <w:t xml:space="preserve"> catheter, care may be done with</w:t>
            </w:r>
            <w:r w:rsidR="00397891" w:rsidRPr="000D0D40">
              <w:rPr>
                <w:rFonts w:ascii="Arial" w:hAnsi="Arial" w:cs="Arial"/>
                <w:color w:val="000000" w:themeColor="text1"/>
                <w:sz w:val="22"/>
                <w:szCs w:val="22"/>
              </w:rPr>
              <w:t xml:space="preserve"> bathing (showering) or when </w:t>
            </w:r>
            <w:r>
              <w:rPr>
                <w:rFonts w:ascii="Arial" w:hAnsi="Arial" w:cs="Arial"/>
                <w:color w:val="000000" w:themeColor="text1"/>
                <w:sz w:val="22"/>
                <w:szCs w:val="22"/>
              </w:rPr>
              <w:t xml:space="preserve">lying </w:t>
            </w:r>
            <w:r w:rsidR="00397891" w:rsidRPr="000D0D40">
              <w:rPr>
                <w:rFonts w:ascii="Arial" w:hAnsi="Arial" w:cs="Arial"/>
                <w:color w:val="000000" w:themeColor="text1"/>
                <w:sz w:val="22"/>
                <w:szCs w:val="22"/>
              </w:rPr>
              <w:t>on his back.</w:t>
            </w:r>
            <w:r w:rsidR="00864E66" w:rsidRPr="00F261E4">
              <w:rPr>
                <w:rFonts w:ascii="Arial" w:hAnsi="Arial" w:cs="Arial"/>
                <w:color w:val="000000" w:themeColor="text1"/>
                <w:sz w:val="22"/>
                <w:szCs w:val="22"/>
              </w:rPr>
              <w:t xml:space="preserve"> </w:t>
            </w:r>
          </w:p>
        </w:tc>
        <w:tc>
          <w:tcPr>
            <w:tcW w:w="5508" w:type="dxa"/>
          </w:tcPr>
          <w:p w:rsidR="00864E66" w:rsidRPr="00F261E4" w:rsidRDefault="00864E66" w:rsidP="00EA3E2F">
            <w:pPr>
              <w:numPr>
                <w:ilvl w:val="0"/>
                <w:numId w:val="4"/>
              </w:numPr>
              <w:rPr>
                <w:rFonts w:ascii="Arial" w:hAnsi="Arial" w:cs="Arial"/>
                <w:b/>
                <w:bCs/>
                <w:color w:val="000000" w:themeColor="text1"/>
                <w:sz w:val="22"/>
                <w:szCs w:val="22"/>
              </w:rPr>
            </w:pPr>
            <w:r w:rsidRPr="00F261E4">
              <w:rPr>
                <w:rFonts w:ascii="Arial" w:hAnsi="Arial" w:cs="Arial"/>
                <w:color w:val="000000" w:themeColor="text1"/>
                <w:sz w:val="22"/>
                <w:szCs w:val="22"/>
              </w:rPr>
              <w:t>To promote understanding, comfort and cooperation of the individual.</w:t>
            </w:r>
          </w:p>
          <w:p w:rsidR="00F814CC" w:rsidRPr="00F814CC" w:rsidRDefault="00886BCF" w:rsidP="00886BCF">
            <w:pPr>
              <w:numPr>
                <w:ilvl w:val="0"/>
                <w:numId w:val="4"/>
              </w:numPr>
              <w:rPr>
                <w:rFonts w:ascii="Arial" w:hAnsi="Arial" w:cs="Arial"/>
                <w:b/>
                <w:bCs/>
                <w:color w:val="000000" w:themeColor="text1"/>
                <w:sz w:val="22"/>
                <w:szCs w:val="22"/>
              </w:rPr>
            </w:pPr>
            <w:r>
              <w:rPr>
                <w:rFonts w:ascii="Arial" w:hAnsi="Arial" w:cs="Arial"/>
                <w:color w:val="000000" w:themeColor="text1"/>
                <w:sz w:val="22"/>
                <w:szCs w:val="22"/>
              </w:rPr>
              <w:t>To maintain i</w:t>
            </w:r>
            <w:r w:rsidR="00864E66" w:rsidRPr="00F261E4">
              <w:rPr>
                <w:rFonts w:ascii="Arial" w:hAnsi="Arial" w:cs="Arial"/>
                <w:color w:val="000000" w:themeColor="text1"/>
                <w:sz w:val="22"/>
                <w:szCs w:val="22"/>
              </w:rPr>
              <w:t>ndividual privacy and dignity</w:t>
            </w:r>
            <w:r>
              <w:rPr>
                <w:rFonts w:ascii="Arial" w:hAnsi="Arial" w:cs="Arial"/>
                <w:color w:val="000000" w:themeColor="text1"/>
                <w:sz w:val="22"/>
                <w:szCs w:val="22"/>
              </w:rPr>
              <w:t>.</w:t>
            </w:r>
          </w:p>
          <w:p w:rsidR="00864E66" w:rsidRPr="00F261E4" w:rsidRDefault="00864E66" w:rsidP="00886BCF">
            <w:pPr>
              <w:numPr>
                <w:ilvl w:val="0"/>
                <w:numId w:val="4"/>
              </w:numPr>
              <w:rPr>
                <w:rFonts w:ascii="Arial" w:hAnsi="Arial" w:cs="Arial"/>
                <w:b/>
                <w:bCs/>
                <w:color w:val="000000" w:themeColor="text1"/>
                <w:sz w:val="22"/>
                <w:szCs w:val="22"/>
              </w:rPr>
            </w:pPr>
            <w:r w:rsidRPr="00F261E4">
              <w:rPr>
                <w:rFonts w:ascii="Arial" w:hAnsi="Arial" w:cs="Arial"/>
                <w:color w:val="000000" w:themeColor="text1"/>
                <w:sz w:val="22"/>
                <w:szCs w:val="22"/>
              </w:rPr>
              <w:t xml:space="preserve"> </w:t>
            </w:r>
            <w:r w:rsidRPr="00F261E4">
              <w:rPr>
                <w:rFonts w:ascii="Arial" w:hAnsi="Arial" w:cs="Arial"/>
                <w:bCs/>
                <w:color w:val="000000" w:themeColor="text1"/>
                <w:sz w:val="22"/>
                <w:szCs w:val="22"/>
              </w:rPr>
              <w:t>Pr</w:t>
            </w:r>
            <w:r w:rsidR="00F814CC">
              <w:rPr>
                <w:rFonts w:ascii="Arial" w:hAnsi="Arial" w:cs="Arial"/>
                <w:bCs/>
                <w:color w:val="000000" w:themeColor="text1"/>
                <w:sz w:val="22"/>
                <w:szCs w:val="22"/>
              </w:rPr>
              <w:t>ovide</w:t>
            </w:r>
            <w:r w:rsidRPr="00F261E4">
              <w:rPr>
                <w:rFonts w:ascii="Arial" w:hAnsi="Arial" w:cs="Arial"/>
                <w:bCs/>
                <w:color w:val="000000" w:themeColor="text1"/>
                <w:sz w:val="22"/>
                <w:szCs w:val="22"/>
              </w:rPr>
              <w:t xml:space="preserve"> easy access to perineal area.</w:t>
            </w:r>
          </w:p>
        </w:tc>
      </w:tr>
      <w:tr w:rsidR="00864E66" w:rsidRPr="00F261E4" w:rsidTr="00C16CB6">
        <w:tc>
          <w:tcPr>
            <w:tcW w:w="5220" w:type="dxa"/>
          </w:tcPr>
          <w:p w:rsidR="00864E66" w:rsidRPr="00F261E4" w:rsidRDefault="00864E66" w:rsidP="00C16CB6">
            <w:pPr>
              <w:rPr>
                <w:rFonts w:ascii="Arial" w:hAnsi="Arial" w:cs="Arial"/>
                <w:b/>
                <w:bCs/>
                <w:color w:val="000000" w:themeColor="text1"/>
                <w:sz w:val="22"/>
                <w:szCs w:val="22"/>
              </w:rPr>
            </w:pPr>
            <w:r w:rsidRPr="00F261E4">
              <w:rPr>
                <w:rFonts w:ascii="Arial" w:hAnsi="Arial" w:cs="Arial"/>
                <w:b/>
                <w:bCs/>
                <w:color w:val="000000" w:themeColor="text1"/>
                <w:sz w:val="22"/>
                <w:szCs w:val="22"/>
              </w:rPr>
              <w:t>C.  Perform Task:</w:t>
            </w:r>
          </w:p>
        </w:tc>
        <w:tc>
          <w:tcPr>
            <w:tcW w:w="5508" w:type="dxa"/>
          </w:tcPr>
          <w:p w:rsidR="00864E66" w:rsidRPr="00F261E4" w:rsidRDefault="00864E66" w:rsidP="00C16CB6">
            <w:pPr>
              <w:rPr>
                <w:rFonts w:ascii="Arial" w:hAnsi="Arial" w:cs="Arial"/>
                <w:color w:val="000000" w:themeColor="text1"/>
                <w:sz w:val="22"/>
                <w:szCs w:val="22"/>
              </w:rPr>
            </w:pPr>
          </w:p>
        </w:tc>
      </w:tr>
      <w:tr w:rsidR="00864E66" w:rsidRPr="00F261E4" w:rsidTr="009E2030">
        <w:trPr>
          <w:trHeight w:val="692"/>
        </w:trPr>
        <w:tc>
          <w:tcPr>
            <w:tcW w:w="5220" w:type="dxa"/>
          </w:tcPr>
          <w:p w:rsidR="009E2030" w:rsidRPr="00F261E4" w:rsidRDefault="00F814CC" w:rsidP="00F814CC">
            <w:pPr>
              <w:pStyle w:val="BodyText"/>
              <w:rPr>
                <w:rFonts w:ascii="Arial" w:hAnsi="Arial" w:cs="Arial"/>
                <w:color w:val="000000" w:themeColor="text1"/>
                <w:sz w:val="22"/>
                <w:szCs w:val="22"/>
              </w:rPr>
            </w:pPr>
            <w:proofErr w:type="gramStart"/>
            <w:r>
              <w:rPr>
                <w:rFonts w:ascii="Arial" w:hAnsi="Arial" w:cs="Arial"/>
                <w:color w:val="000000" w:themeColor="text1"/>
                <w:sz w:val="22"/>
                <w:szCs w:val="22"/>
              </w:rPr>
              <w:t>1.</w:t>
            </w:r>
            <w:r w:rsidR="009E2030" w:rsidRPr="00F261E4">
              <w:rPr>
                <w:rFonts w:ascii="Arial" w:hAnsi="Arial" w:cs="Arial"/>
                <w:color w:val="000000" w:themeColor="text1"/>
                <w:sz w:val="22"/>
                <w:szCs w:val="22"/>
              </w:rPr>
              <w:t>Wash</w:t>
            </w:r>
            <w:proofErr w:type="gramEnd"/>
            <w:r w:rsidR="009E2030" w:rsidRPr="00F261E4">
              <w:rPr>
                <w:rFonts w:ascii="Arial" w:hAnsi="Arial" w:cs="Arial"/>
                <w:color w:val="000000" w:themeColor="text1"/>
                <w:sz w:val="22"/>
                <w:szCs w:val="22"/>
              </w:rPr>
              <w:t xml:space="preserve"> hands.</w:t>
            </w:r>
          </w:p>
          <w:p w:rsidR="009E2030" w:rsidRPr="00F261E4" w:rsidRDefault="00F814CC" w:rsidP="00F814CC">
            <w:pPr>
              <w:pStyle w:val="BodyText"/>
              <w:rPr>
                <w:rFonts w:ascii="Arial" w:hAnsi="Arial" w:cs="Arial"/>
                <w:color w:val="000000" w:themeColor="text1"/>
                <w:sz w:val="22"/>
                <w:szCs w:val="22"/>
              </w:rPr>
            </w:pPr>
            <w:r>
              <w:rPr>
                <w:rFonts w:ascii="Arial" w:hAnsi="Arial" w:cs="Arial"/>
                <w:color w:val="000000" w:themeColor="text1"/>
                <w:sz w:val="22"/>
                <w:szCs w:val="22"/>
              </w:rPr>
              <w:t>2.</w:t>
            </w:r>
            <w:r w:rsidR="009E2030" w:rsidRPr="00F261E4">
              <w:rPr>
                <w:rFonts w:ascii="Arial" w:hAnsi="Arial" w:cs="Arial"/>
                <w:color w:val="000000" w:themeColor="text1"/>
                <w:sz w:val="22"/>
                <w:szCs w:val="22"/>
              </w:rPr>
              <w:t xml:space="preserve"> Put on disposable gloves.</w:t>
            </w:r>
          </w:p>
          <w:p w:rsidR="00864E66" w:rsidRPr="00F261E4" w:rsidRDefault="00F814CC" w:rsidP="00F814CC">
            <w:pPr>
              <w:pStyle w:val="BodyText"/>
              <w:rPr>
                <w:rFonts w:ascii="Arial" w:hAnsi="Arial" w:cs="Arial"/>
                <w:b/>
                <w:color w:val="000000" w:themeColor="text1"/>
                <w:sz w:val="22"/>
                <w:szCs w:val="22"/>
                <w:u w:val="single"/>
              </w:rPr>
            </w:pPr>
            <w:r w:rsidRPr="00F814CC">
              <w:rPr>
                <w:rFonts w:ascii="Arial" w:hAnsi="Arial" w:cs="Arial"/>
                <w:color w:val="000000" w:themeColor="text1"/>
                <w:sz w:val="22"/>
                <w:szCs w:val="22"/>
              </w:rPr>
              <w:t>3.</w:t>
            </w:r>
            <w:r>
              <w:rPr>
                <w:rFonts w:ascii="Arial" w:hAnsi="Arial" w:cs="Arial"/>
                <w:b/>
                <w:color w:val="000000" w:themeColor="text1"/>
                <w:sz w:val="22"/>
                <w:szCs w:val="22"/>
                <w:u w:val="single"/>
              </w:rPr>
              <w:t>For a female:</w:t>
            </w:r>
          </w:p>
          <w:p w:rsidR="00864E66" w:rsidRPr="00F261E4" w:rsidRDefault="00864E66" w:rsidP="00C16CB6">
            <w:pPr>
              <w:pStyle w:val="BodyText"/>
              <w:ind w:left="720"/>
              <w:rPr>
                <w:rFonts w:ascii="Arial" w:hAnsi="Arial" w:cs="Arial"/>
                <w:color w:val="000000" w:themeColor="text1"/>
                <w:sz w:val="22"/>
                <w:szCs w:val="22"/>
              </w:rPr>
            </w:pPr>
            <w:r w:rsidRPr="00F261E4">
              <w:rPr>
                <w:rFonts w:ascii="Arial" w:hAnsi="Arial" w:cs="Arial"/>
                <w:color w:val="000000" w:themeColor="text1"/>
                <w:sz w:val="22"/>
                <w:szCs w:val="22"/>
              </w:rPr>
              <w:t xml:space="preserve">a. Clean suprapubic and </w:t>
            </w:r>
            <w:r w:rsidR="00F814CC">
              <w:rPr>
                <w:rFonts w:ascii="Arial" w:hAnsi="Arial" w:cs="Arial"/>
                <w:color w:val="000000" w:themeColor="text1"/>
                <w:sz w:val="22"/>
                <w:szCs w:val="22"/>
              </w:rPr>
              <w:t xml:space="preserve">pubic area with </w:t>
            </w:r>
            <w:r w:rsidR="00F814CC">
              <w:rPr>
                <w:rFonts w:ascii="Arial" w:hAnsi="Arial" w:cs="Arial"/>
                <w:color w:val="000000" w:themeColor="text1"/>
                <w:sz w:val="22"/>
                <w:szCs w:val="22"/>
              </w:rPr>
              <w:lastRenderedPageBreak/>
              <w:t>soapy washcloth. T</w:t>
            </w:r>
            <w:r w:rsidRPr="00F261E4">
              <w:rPr>
                <w:rFonts w:ascii="Arial" w:hAnsi="Arial" w:cs="Arial"/>
                <w:color w:val="000000" w:themeColor="text1"/>
                <w:sz w:val="22"/>
                <w:szCs w:val="22"/>
              </w:rPr>
              <w:t>hen rinse washcloth.</w:t>
            </w:r>
          </w:p>
          <w:p w:rsidR="00864E66" w:rsidRPr="00F261E4" w:rsidRDefault="00F814CC" w:rsidP="00C16CB6">
            <w:pPr>
              <w:pStyle w:val="BodyText"/>
              <w:ind w:left="720"/>
              <w:rPr>
                <w:rFonts w:ascii="Arial" w:hAnsi="Arial" w:cs="Arial"/>
                <w:color w:val="000000" w:themeColor="text1"/>
                <w:sz w:val="22"/>
                <w:szCs w:val="22"/>
              </w:rPr>
            </w:pPr>
            <w:r>
              <w:rPr>
                <w:rFonts w:ascii="Arial" w:hAnsi="Arial" w:cs="Arial"/>
                <w:color w:val="000000" w:themeColor="text1"/>
                <w:sz w:val="22"/>
                <w:szCs w:val="22"/>
              </w:rPr>
              <w:t>b.</w:t>
            </w:r>
            <w:r w:rsidR="006C2A75">
              <w:rPr>
                <w:rFonts w:ascii="Arial" w:hAnsi="Arial" w:cs="Arial"/>
                <w:color w:val="000000" w:themeColor="text1"/>
                <w:sz w:val="22"/>
                <w:szCs w:val="22"/>
              </w:rPr>
              <w:t xml:space="preserve"> </w:t>
            </w:r>
            <w:r>
              <w:rPr>
                <w:rFonts w:ascii="Arial" w:hAnsi="Arial" w:cs="Arial"/>
                <w:color w:val="000000" w:themeColor="text1"/>
                <w:sz w:val="22"/>
                <w:szCs w:val="22"/>
              </w:rPr>
              <w:t xml:space="preserve">Clean </w:t>
            </w:r>
            <w:r w:rsidR="00864E66" w:rsidRPr="00F261E4">
              <w:rPr>
                <w:rFonts w:ascii="Arial" w:hAnsi="Arial" w:cs="Arial"/>
                <w:color w:val="000000" w:themeColor="text1"/>
                <w:sz w:val="22"/>
                <w:szCs w:val="22"/>
              </w:rPr>
              <w:t xml:space="preserve">entrance to urinary meatus with soapy wash cloth moving in circular motion beginning from innermost point progressing outward. </w:t>
            </w:r>
          </w:p>
          <w:p w:rsidR="00864E66" w:rsidRPr="00F261E4" w:rsidRDefault="00864E66" w:rsidP="00C16CB6">
            <w:pPr>
              <w:pStyle w:val="BodyText"/>
              <w:ind w:left="720"/>
              <w:rPr>
                <w:rFonts w:ascii="Arial" w:hAnsi="Arial" w:cs="Arial"/>
                <w:color w:val="000000" w:themeColor="text1"/>
                <w:sz w:val="22"/>
                <w:szCs w:val="22"/>
              </w:rPr>
            </w:pPr>
            <w:r w:rsidRPr="00F261E4">
              <w:rPr>
                <w:rFonts w:ascii="Arial" w:hAnsi="Arial" w:cs="Arial"/>
                <w:color w:val="000000" w:themeColor="text1"/>
                <w:sz w:val="22"/>
                <w:szCs w:val="22"/>
              </w:rPr>
              <w:t>c. Next, wash and rinse the ins</w:t>
            </w:r>
            <w:r w:rsidR="00F814CC">
              <w:rPr>
                <w:rFonts w:ascii="Arial" w:hAnsi="Arial" w:cs="Arial"/>
                <w:color w:val="000000" w:themeColor="text1"/>
                <w:sz w:val="22"/>
                <w:szCs w:val="22"/>
              </w:rPr>
              <w:t xml:space="preserve">ide of the labia. Use a clean </w:t>
            </w:r>
            <w:r w:rsidRPr="00F261E4">
              <w:rPr>
                <w:rFonts w:ascii="Arial" w:hAnsi="Arial" w:cs="Arial"/>
                <w:color w:val="000000" w:themeColor="text1"/>
                <w:sz w:val="22"/>
                <w:szCs w:val="22"/>
              </w:rPr>
              <w:t>unused portion of the washcloth for cleaning each side of labia; movement should be a single swipe of cloth from front to back for each side of labia.</w:t>
            </w:r>
          </w:p>
          <w:p w:rsidR="00864E66" w:rsidRPr="00F261E4" w:rsidRDefault="00864E66" w:rsidP="00C16CB6">
            <w:pPr>
              <w:pStyle w:val="BodyText"/>
              <w:ind w:left="720"/>
              <w:rPr>
                <w:rFonts w:ascii="Arial" w:hAnsi="Arial" w:cs="Arial"/>
                <w:color w:val="000000" w:themeColor="text1"/>
                <w:sz w:val="22"/>
                <w:szCs w:val="22"/>
              </w:rPr>
            </w:pPr>
            <w:r w:rsidRPr="00F261E4">
              <w:rPr>
                <w:rFonts w:ascii="Arial" w:hAnsi="Arial" w:cs="Arial"/>
                <w:color w:val="000000" w:themeColor="text1"/>
                <w:sz w:val="22"/>
                <w:szCs w:val="22"/>
              </w:rPr>
              <w:t xml:space="preserve">d. </w:t>
            </w:r>
            <w:r w:rsidR="0073105B" w:rsidRPr="00F261E4">
              <w:rPr>
                <w:rFonts w:ascii="Arial" w:hAnsi="Arial" w:cs="Arial"/>
                <w:color w:val="000000" w:themeColor="text1"/>
                <w:sz w:val="22"/>
                <w:szCs w:val="22"/>
              </w:rPr>
              <w:t xml:space="preserve">Hold catheter </w:t>
            </w:r>
            <w:r w:rsidR="00F814CC">
              <w:rPr>
                <w:rFonts w:ascii="Arial" w:hAnsi="Arial" w:cs="Arial"/>
                <w:color w:val="000000" w:themeColor="text1"/>
                <w:sz w:val="22"/>
                <w:szCs w:val="22"/>
              </w:rPr>
              <w:t xml:space="preserve">firmly </w:t>
            </w:r>
            <w:r w:rsidR="0073105B" w:rsidRPr="00F261E4">
              <w:rPr>
                <w:rFonts w:ascii="Arial" w:hAnsi="Arial" w:cs="Arial"/>
                <w:color w:val="000000" w:themeColor="text1"/>
                <w:sz w:val="22"/>
                <w:szCs w:val="22"/>
              </w:rPr>
              <w:t>with one hand to prevent tugging on catheter. Using free hand w</w:t>
            </w:r>
            <w:r w:rsidRPr="00F261E4">
              <w:rPr>
                <w:rFonts w:ascii="Arial" w:hAnsi="Arial" w:cs="Arial"/>
                <w:color w:val="000000" w:themeColor="text1"/>
                <w:sz w:val="22"/>
                <w:szCs w:val="22"/>
              </w:rPr>
              <w:t>ash the catheter tubing with clean portion of washcloth moving with single motion from point of catheter insertion towar</w:t>
            </w:r>
            <w:r w:rsidR="00AD72D4">
              <w:rPr>
                <w:rFonts w:ascii="Arial" w:hAnsi="Arial" w:cs="Arial"/>
                <w:color w:val="000000" w:themeColor="text1"/>
                <w:sz w:val="22"/>
                <w:szCs w:val="22"/>
              </w:rPr>
              <w:t>ds juncture with foley tubing.</w:t>
            </w:r>
          </w:p>
          <w:p w:rsidR="00864E66" w:rsidRPr="00F261E4" w:rsidRDefault="00864E66" w:rsidP="00C16CB6">
            <w:pPr>
              <w:pStyle w:val="BodyText"/>
              <w:ind w:left="720"/>
              <w:rPr>
                <w:rFonts w:ascii="Arial" w:hAnsi="Arial" w:cs="Arial"/>
                <w:color w:val="000000" w:themeColor="text1"/>
                <w:sz w:val="22"/>
                <w:szCs w:val="22"/>
              </w:rPr>
            </w:pPr>
            <w:r w:rsidRPr="00F261E4">
              <w:rPr>
                <w:rFonts w:ascii="Arial" w:hAnsi="Arial" w:cs="Arial"/>
                <w:color w:val="000000" w:themeColor="text1"/>
                <w:sz w:val="22"/>
                <w:szCs w:val="22"/>
              </w:rPr>
              <w:t xml:space="preserve">e. Rinse thoroughly </w:t>
            </w:r>
            <w:r w:rsidR="00F814CC">
              <w:rPr>
                <w:rFonts w:ascii="Arial" w:hAnsi="Arial" w:cs="Arial"/>
                <w:color w:val="000000" w:themeColor="text1"/>
                <w:sz w:val="22"/>
                <w:szCs w:val="22"/>
              </w:rPr>
              <w:t xml:space="preserve">all </w:t>
            </w:r>
            <w:r w:rsidRPr="00F261E4">
              <w:rPr>
                <w:rFonts w:ascii="Arial" w:hAnsi="Arial" w:cs="Arial"/>
                <w:color w:val="000000" w:themeColor="text1"/>
                <w:sz w:val="22"/>
                <w:szCs w:val="22"/>
              </w:rPr>
              <w:t>areas cleaned with soapy washcloth.</w:t>
            </w:r>
          </w:p>
          <w:p w:rsidR="00864E66" w:rsidRPr="00F261E4" w:rsidRDefault="00864E66" w:rsidP="00C16CB6">
            <w:pPr>
              <w:pStyle w:val="BodyText"/>
              <w:ind w:left="720"/>
              <w:rPr>
                <w:rFonts w:ascii="Arial" w:hAnsi="Arial" w:cs="Arial"/>
                <w:color w:val="000000" w:themeColor="text1"/>
                <w:sz w:val="22"/>
                <w:szCs w:val="22"/>
              </w:rPr>
            </w:pPr>
            <w:r w:rsidRPr="00F261E4">
              <w:rPr>
                <w:rFonts w:ascii="Arial" w:hAnsi="Arial" w:cs="Arial"/>
                <w:color w:val="000000" w:themeColor="text1"/>
                <w:sz w:val="22"/>
                <w:szCs w:val="22"/>
              </w:rPr>
              <w:t>f. Gently dry areas of skin cleaned.</w:t>
            </w:r>
          </w:p>
          <w:p w:rsidR="00864E66" w:rsidRPr="00F261E4" w:rsidRDefault="00864E66" w:rsidP="00C16CB6">
            <w:pPr>
              <w:pStyle w:val="BodyText"/>
              <w:ind w:left="720"/>
              <w:rPr>
                <w:rFonts w:ascii="Arial" w:hAnsi="Arial" w:cs="Arial"/>
                <w:color w:val="000000" w:themeColor="text1"/>
                <w:sz w:val="22"/>
                <w:szCs w:val="22"/>
              </w:rPr>
            </w:pPr>
          </w:p>
          <w:p w:rsidR="00864E66" w:rsidRPr="00F261E4" w:rsidRDefault="00F814CC" w:rsidP="00C16CB6">
            <w:pPr>
              <w:pStyle w:val="BodyText"/>
              <w:rPr>
                <w:rFonts w:ascii="Arial" w:hAnsi="Arial" w:cs="Arial"/>
                <w:b/>
                <w:color w:val="000000" w:themeColor="text1"/>
                <w:sz w:val="22"/>
                <w:szCs w:val="22"/>
                <w:u w:val="single"/>
              </w:rPr>
            </w:pPr>
            <w:r>
              <w:rPr>
                <w:rFonts w:ascii="Arial" w:hAnsi="Arial" w:cs="Arial"/>
                <w:color w:val="000000" w:themeColor="text1"/>
                <w:sz w:val="22"/>
                <w:szCs w:val="22"/>
              </w:rPr>
              <w:t>4.</w:t>
            </w:r>
            <w:r w:rsidR="00864E66" w:rsidRPr="00F261E4">
              <w:rPr>
                <w:rFonts w:ascii="Arial" w:hAnsi="Arial" w:cs="Arial"/>
                <w:b/>
                <w:color w:val="000000" w:themeColor="text1"/>
                <w:sz w:val="22"/>
                <w:szCs w:val="22"/>
                <w:u w:val="single"/>
              </w:rPr>
              <w:t xml:space="preserve">For a male: </w:t>
            </w:r>
          </w:p>
          <w:p w:rsidR="00864E66" w:rsidRPr="00F261E4" w:rsidRDefault="00864E66" w:rsidP="00C16CB6">
            <w:pPr>
              <w:pStyle w:val="BodyText"/>
              <w:ind w:left="720"/>
              <w:rPr>
                <w:rFonts w:ascii="Arial" w:hAnsi="Arial" w:cs="Arial"/>
                <w:color w:val="000000" w:themeColor="text1"/>
                <w:sz w:val="22"/>
                <w:szCs w:val="22"/>
              </w:rPr>
            </w:pPr>
            <w:r w:rsidRPr="00F261E4">
              <w:rPr>
                <w:rFonts w:ascii="Arial" w:hAnsi="Arial" w:cs="Arial"/>
                <w:color w:val="000000" w:themeColor="text1"/>
                <w:sz w:val="22"/>
                <w:szCs w:val="22"/>
              </w:rPr>
              <w:t xml:space="preserve">a. Clean suprapubic and </w:t>
            </w:r>
            <w:r w:rsidR="00F814CC">
              <w:rPr>
                <w:rFonts w:ascii="Arial" w:hAnsi="Arial" w:cs="Arial"/>
                <w:color w:val="000000" w:themeColor="text1"/>
                <w:sz w:val="22"/>
                <w:szCs w:val="22"/>
              </w:rPr>
              <w:t>pubic area with soapy washcloth. T</w:t>
            </w:r>
            <w:r w:rsidRPr="00F261E4">
              <w:rPr>
                <w:rFonts w:ascii="Arial" w:hAnsi="Arial" w:cs="Arial"/>
                <w:color w:val="000000" w:themeColor="text1"/>
                <w:sz w:val="22"/>
                <w:szCs w:val="22"/>
              </w:rPr>
              <w:t xml:space="preserve">hen rinse washcloth.                </w:t>
            </w:r>
          </w:p>
          <w:p w:rsidR="00864E66" w:rsidRPr="00F261E4" w:rsidRDefault="00F814CC" w:rsidP="00C16CB6">
            <w:pPr>
              <w:pStyle w:val="BodyText"/>
              <w:ind w:left="720"/>
              <w:rPr>
                <w:rFonts w:ascii="Arial" w:hAnsi="Arial" w:cs="Arial"/>
                <w:color w:val="000000" w:themeColor="text1"/>
                <w:sz w:val="22"/>
                <w:szCs w:val="22"/>
              </w:rPr>
            </w:pPr>
            <w:r>
              <w:rPr>
                <w:rFonts w:ascii="Arial" w:hAnsi="Arial" w:cs="Arial"/>
                <w:color w:val="000000" w:themeColor="text1"/>
                <w:sz w:val="22"/>
                <w:szCs w:val="22"/>
              </w:rPr>
              <w:t>b. Hold</w:t>
            </w:r>
            <w:r w:rsidR="00864E66" w:rsidRPr="00F261E4">
              <w:rPr>
                <w:rFonts w:ascii="Arial" w:hAnsi="Arial" w:cs="Arial"/>
                <w:color w:val="000000" w:themeColor="text1"/>
                <w:sz w:val="22"/>
                <w:szCs w:val="22"/>
              </w:rPr>
              <w:t xml:space="preserve"> shaft of penis while being careful not to tug on catheter. Wash penis with a clean, soapy washcloth starting at catheter insertion site and moving in a circular motion progressing outward.</w:t>
            </w:r>
          </w:p>
          <w:p w:rsidR="0002247B" w:rsidRPr="00F261E4" w:rsidRDefault="0002247B" w:rsidP="0002247B">
            <w:pPr>
              <w:pStyle w:val="BodyText"/>
              <w:ind w:left="720"/>
              <w:rPr>
                <w:rFonts w:ascii="Arial" w:hAnsi="Arial" w:cs="Arial"/>
                <w:color w:val="000000" w:themeColor="text1"/>
                <w:sz w:val="22"/>
                <w:szCs w:val="22"/>
              </w:rPr>
            </w:pPr>
            <w:r>
              <w:rPr>
                <w:rFonts w:ascii="Arial" w:hAnsi="Arial" w:cs="Arial"/>
                <w:color w:val="000000" w:themeColor="text1"/>
                <w:sz w:val="22"/>
                <w:szCs w:val="22"/>
              </w:rPr>
              <w:t>c</w:t>
            </w:r>
            <w:r w:rsidRPr="00F261E4">
              <w:rPr>
                <w:rFonts w:ascii="Arial" w:hAnsi="Arial" w:cs="Arial"/>
                <w:color w:val="000000" w:themeColor="text1"/>
                <w:sz w:val="22"/>
                <w:szCs w:val="22"/>
              </w:rPr>
              <w:t xml:space="preserve">. Hold catheter </w:t>
            </w:r>
            <w:r>
              <w:rPr>
                <w:rFonts w:ascii="Arial" w:hAnsi="Arial" w:cs="Arial"/>
                <w:color w:val="000000" w:themeColor="text1"/>
                <w:sz w:val="22"/>
                <w:szCs w:val="22"/>
              </w:rPr>
              <w:t xml:space="preserve">firmly </w:t>
            </w:r>
            <w:r w:rsidRPr="00F261E4">
              <w:rPr>
                <w:rFonts w:ascii="Arial" w:hAnsi="Arial" w:cs="Arial"/>
                <w:color w:val="000000" w:themeColor="text1"/>
                <w:sz w:val="22"/>
                <w:szCs w:val="22"/>
              </w:rPr>
              <w:t>with one hand to prevent tugging on catheter. Using free hand wash the catheter tubing with clean portion of washcloth moving with single motion from point of catheter insertion towar</w:t>
            </w:r>
            <w:r>
              <w:rPr>
                <w:rFonts w:ascii="Arial" w:hAnsi="Arial" w:cs="Arial"/>
                <w:color w:val="000000" w:themeColor="text1"/>
                <w:sz w:val="22"/>
                <w:szCs w:val="22"/>
              </w:rPr>
              <w:t xml:space="preserve">ds juncture with </w:t>
            </w:r>
            <w:proofErr w:type="spellStart"/>
            <w:r>
              <w:rPr>
                <w:rFonts w:ascii="Arial" w:hAnsi="Arial" w:cs="Arial"/>
                <w:color w:val="000000" w:themeColor="text1"/>
                <w:sz w:val="22"/>
                <w:szCs w:val="22"/>
              </w:rPr>
              <w:t>foley</w:t>
            </w:r>
            <w:proofErr w:type="spellEnd"/>
            <w:r>
              <w:rPr>
                <w:rFonts w:ascii="Arial" w:hAnsi="Arial" w:cs="Arial"/>
                <w:color w:val="000000" w:themeColor="text1"/>
                <w:sz w:val="22"/>
                <w:szCs w:val="22"/>
              </w:rPr>
              <w:t xml:space="preserve"> tubing.</w:t>
            </w:r>
          </w:p>
          <w:p w:rsidR="00864E66" w:rsidRPr="00F261E4" w:rsidRDefault="0002247B" w:rsidP="00C16CB6">
            <w:pPr>
              <w:pStyle w:val="BodyText"/>
              <w:ind w:left="720"/>
              <w:rPr>
                <w:rFonts w:ascii="Arial" w:hAnsi="Arial" w:cs="Arial"/>
                <w:color w:val="000000" w:themeColor="text1"/>
                <w:sz w:val="22"/>
                <w:szCs w:val="22"/>
              </w:rPr>
            </w:pPr>
            <w:r>
              <w:rPr>
                <w:rFonts w:ascii="Arial" w:hAnsi="Arial" w:cs="Arial"/>
                <w:color w:val="000000" w:themeColor="text1"/>
                <w:sz w:val="22"/>
                <w:szCs w:val="22"/>
              </w:rPr>
              <w:t>d. Rinse thoroughly all</w:t>
            </w:r>
            <w:r w:rsidR="00864E66" w:rsidRPr="00F261E4">
              <w:rPr>
                <w:rFonts w:ascii="Arial" w:hAnsi="Arial" w:cs="Arial"/>
                <w:color w:val="000000" w:themeColor="text1"/>
                <w:sz w:val="22"/>
                <w:szCs w:val="22"/>
              </w:rPr>
              <w:t xml:space="preserve"> areas cleaned with soapy washcloth.</w:t>
            </w:r>
          </w:p>
          <w:p w:rsidR="00864E66" w:rsidRPr="00F261E4" w:rsidRDefault="00864E66" w:rsidP="00C16CB6">
            <w:pPr>
              <w:pStyle w:val="BodyText"/>
              <w:ind w:left="720"/>
              <w:rPr>
                <w:rFonts w:ascii="Arial" w:hAnsi="Arial" w:cs="Arial"/>
                <w:color w:val="000000" w:themeColor="text1"/>
                <w:sz w:val="22"/>
                <w:szCs w:val="22"/>
              </w:rPr>
            </w:pPr>
            <w:r w:rsidRPr="00F261E4">
              <w:rPr>
                <w:rFonts w:ascii="Arial" w:hAnsi="Arial" w:cs="Arial"/>
                <w:color w:val="000000" w:themeColor="text1"/>
                <w:sz w:val="22"/>
                <w:szCs w:val="22"/>
              </w:rPr>
              <w:t>e. Gently dry areas of skin cleaned.</w:t>
            </w:r>
          </w:p>
          <w:p w:rsidR="00F261E4" w:rsidRPr="00F261E4" w:rsidRDefault="00F261E4" w:rsidP="00C16CB6">
            <w:pPr>
              <w:pStyle w:val="BodyText"/>
              <w:ind w:left="720"/>
              <w:rPr>
                <w:rFonts w:ascii="Arial" w:hAnsi="Arial" w:cs="Arial"/>
                <w:color w:val="000000" w:themeColor="text1"/>
                <w:sz w:val="22"/>
                <w:szCs w:val="22"/>
              </w:rPr>
            </w:pPr>
          </w:p>
          <w:p w:rsidR="00864E66" w:rsidRPr="00F261E4" w:rsidRDefault="0002247B" w:rsidP="0002247B">
            <w:pPr>
              <w:pStyle w:val="BodyText"/>
              <w:rPr>
                <w:rFonts w:ascii="Arial" w:hAnsi="Arial" w:cs="Arial"/>
                <w:b/>
                <w:color w:val="000000" w:themeColor="text1"/>
                <w:sz w:val="22"/>
                <w:szCs w:val="22"/>
                <w:u w:val="single"/>
              </w:rPr>
            </w:pPr>
            <w:r>
              <w:rPr>
                <w:rFonts w:ascii="Arial" w:hAnsi="Arial" w:cs="Arial"/>
                <w:color w:val="000000" w:themeColor="text1"/>
                <w:sz w:val="22"/>
                <w:szCs w:val="22"/>
              </w:rPr>
              <w:t>5.</w:t>
            </w:r>
            <w:r w:rsidR="00864E66" w:rsidRPr="00F261E4">
              <w:rPr>
                <w:rFonts w:ascii="Arial" w:hAnsi="Arial" w:cs="Arial"/>
                <w:b/>
                <w:color w:val="000000" w:themeColor="text1"/>
                <w:sz w:val="22"/>
                <w:szCs w:val="22"/>
                <w:u w:val="single"/>
              </w:rPr>
              <w:t xml:space="preserve">For </w:t>
            </w:r>
            <w:r>
              <w:rPr>
                <w:rFonts w:ascii="Arial" w:hAnsi="Arial" w:cs="Arial"/>
                <w:b/>
                <w:color w:val="000000" w:themeColor="text1"/>
                <w:sz w:val="22"/>
                <w:szCs w:val="22"/>
                <w:u w:val="single"/>
              </w:rPr>
              <w:t xml:space="preserve">an individual </w:t>
            </w:r>
            <w:r w:rsidR="00864E66" w:rsidRPr="00F261E4">
              <w:rPr>
                <w:rFonts w:ascii="Arial" w:hAnsi="Arial" w:cs="Arial"/>
                <w:b/>
                <w:color w:val="000000" w:themeColor="text1"/>
                <w:sz w:val="22"/>
                <w:szCs w:val="22"/>
                <w:u w:val="single"/>
              </w:rPr>
              <w:t xml:space="preserve">with a </w:t>
            </w:r>
            <w:proofErr w:type="spellStart"/>
            <w:r w:rsidR="00864E66" w:rsidRPr="00F261E4">
              <w:rPr>
                <w:rFonts w:ascii="Arial" w:hAnsi="Arial" w:cs="Arial"/>
                <w:b/>
                <w:color w:val="000000" w:themeColor="text1"/>
                <w:sz w:val="22"/>
                <w:szCs w:val="22"/>
                <w:u w:val="single"/>
              </w:rPr>
              <w:t>suprapubic</w:t>
            </w:r>
            <w:proofErr w:type="spellEnd"/>
            <w:r w:rsidR="00864E66" w:rsidRPr="00F261E4">
              <w:rPr>
                <w:rFonts w:ascii="Arial" w:hAnsi="Arial" w:cs="Arial"/>
                <w:b/>
                <w:color w:val="000000" w:themeColor="text1"/>
                <w:sz w:val="22"/>
                <w:szCs w:val="22"/>
                <w:u w:val="single"/>
              </w:rPr>
              <w:t xml:space="preserve"> catheter:</w:t>
            </w:r>
          </w:p>
          <w:p w:rsidR="00864E66" w:rsidRPr="00F261E4" w:rsidRDefault="00864E66" w:rsidP="00C16CB6">
            <w:pPr>
              <w:pStyle w:val="BodyText"/>
              <w:ind w:left="720"/>
              <w:rPr>
                <w:rFonts w:ascii="Arial" w:hAnsi="Arial" w:cs="Arial"/>
                <w:color w:val="000000" w:themeColor="text1"/>
                <w:sz w:val="22"/>
                <w:szCs w:val="22"/>
              </w:rPr>
            </w:pPr>
            <w:r w:rsidRPr="00F261E4">
              <w:rPr>
                <w:rFonts w:ascii="Arial" w:hAnsi="Arial" w:cs="Arial"/>
                <w:color w:val="000000" w:themeColor="text1"/>
                <w:sz w:val="22"/>
                <w:szCs w:val="22"/>
              </w:rPr>
              <w:t>a.If gauze dressing maintained at catheter insertion site; remove gauze and discard in trash receptacle. Remove gloves, wash hands and put on new disposable gloves before next step.</w:t>
            </w:r>
          </w:p>
          <w:p w:rsidR="00864E66" w:rsidRPr="00F261E4" w:rsidRDefault="00864E66" w:rsidP="00C16CB6">
            <w:pPr>
              <w:pStyle w:val="BodyText"/>
              <w:ind w:left="720"/>
              <w:rPr>
                <w:rFonts w:ascii="Arial" w:hAnsi="Arial" w:cs="Arial"/>
                <w:color w:val="000000" w:themeColor="text1"/>
                <w:sz w:val="22"/>
                <w:szCs w:val="22"/>
              </w:rPr>
            </w:pPr>
            <w:r w:rsidRPr="00F261E4">
              <w:rPr>
                <w:rFonts w:ascii="Arial" w:hAnsi="Arial" w:cs="Arial"/>
                <w:color w:val="000000" w:themeColor="text1"/>
                <w:sz w:val="22"/>
                <w:szCs w:val="22"/>
              </w:rPr>
              <w:t>b. Hold catheter near insertion site, being careful not</w:t>
            </w:r>
            <w:r w:rsidR="0002247B">
              <w:rPr>
                <w:rFonts w:ascii="Arial" w:hAnsi="Arial" w:cs="Arial"/>
                <w:color w:val="000000" w:themeColor="text1"/>
                <w:sz w:val="22"/>
                <w:szCs w:val="22"/>
              </w:rPr>
              <w:t xml:space="preserve"> to</w:t>
            </w:r>
            <w:r w:rsidRPr="00F261E4">
              <w:rPr>
                <w:rFonts w:ascii="Arial" w:hAnsi="Arial" w:cs="Arial"/>
                <w:color w:val="000000" w:themeColor="text1"/>
                <w:sz w:val="22"/>
                <w:szCs w:val="22"/>
              </w:rPr>
              <w:t xml:space="preserve"> tug on catheter. Wash skin around stoma site with soapy washcloth starting at catheter insertion site and moving in a circular motion progressing outward.</w:t>
            </w:r>
          </w:p>
          <w:p w:rsidR="00864E66" w:rsidRPr="00F261E4" w:rsidRDefault="00864E66" w:rsidP="00C16CB6">
            <w:pPr>
              <w:pStyle w:val="BodyText"/>
              <w:ind w:left="720"/>
              <w:rPr>
                <w:rFonts w:ascii="Arial" w:hAnsi="Arial" w:cs="Arial"/>
                <w:color w:val="000000" w:themeColor="text1"/>
                <w:sz w:val="22"/>
                <w:szCs w:val="22"/>
              </w:rPr>
            </w:pPr>
            <w:r w:rsidRPr="00F261E4">
              <w:rPr>
                <w:rFonts w:ascii="Arial" w:hAnsi="Arial" w:cs="Arial"/>
                <w:color w:val="000000" w:themeColor="text1"/>
                <w:sz w:val="22"/>
                <w:szCs w:val="22"/>
              </w:rPr>
              <w:t xml:space="preserve">c. Wash the catheter tubing with clean </w:t>
            </w:r>
            <w:r w:rsidRPr="00F261E4">
              <w:rPr>
                <w:rFonts w:ascii="Arial" w:hAnsi="Arial" w:cs="Arial"/>
                <w:color w:val="000000" w:themeColor="text1"/>
                <w:sz w:val="22"/>
                <w:szCs w:val="22"/>
              </w:rPr>
              <w:lastRenderedPageBreak/>
              <w:t>portion of washcloth moving with single motion from point of catheter insertion to</w:t>
            </w:r>
            <w:r w:rsidR="00864A31" w:rsidRPr="00F261E4">
              <w:rPr>
                <w:rFonts w:ascii="Arial" w:hAnsi="Arial" w:cs="Arial"/>
                <w:color w:val="000000" w:themeColor="text1"/>
                <w:sz w:val="22"/>
                <w:szCs w:val="22"/>
              </w:rPr>
              <w:t>wards juncture with indwelling catheter</w:t>
            </w:r>
            <w:r w:rsidRPr="00F261E4">
              <w:rPr>
                <w:rFonts w:ascii="Arial" w:hAnsi="Arial" w:cs="Arial"/>
                <w:color w:val="000000" w:themeColor="text1"/>
                <w:sz w:val="22"/>
                <w:szCs w:val="22"/>
              </w:rPr>
              <w:t>. Hold catheter wit</w:t>
            </w:r>
            <w:r w:rsidR="00B171F8" w:rsidRPr="00F261E4">
              <w:rPr>
                <w:rFonts w:ascii="Arial" w:hAnsi="Arial" w:cs="Arial"/>
                <w:color w:val="000000" w:themeColor="text1"/>
                <w:sz w:val="22"/>
                <w:szCs w:val="22"/>
              </w:rPr>
              <w:t>h other hand during this step</w:t>
            </w:r>
            <w:r w:rsidRPr="00F261E4">
              <w:rPr>
                <w:rFonts w:ascii="Arial" w:hAnsi="Arial" w:cs="Arial"/>
                <w:color w:val="000000" w:themeColor="text1"/>
                <w:sz w:val="22"/>
                <w:szCs w:val="22"/>
              </w:rPr>
              <w:t xml:space="preserve"> as to prevent tugging. </w:t>
            </w:r>
          </w:p>
          <w:p w:rsidR="00864E66" w:rsidRPr="00F261E4" w:rsidRDefault="00864E66" w:rsidP="00C16CB6">
            <w:pPr>
              <w:pStyle w:val="BodyText"/>
              <w:ind w:left="720"/>
              <w:rPr>
                <w:rFonts w:ascii="Arial" w:hAnsi="Arial" w:cs="Arial"/>
                <w:color w:val="000000" w:themeColor="text1"/>
                <w:sz w:val="22"/>
                <w:szCs w:val="22"/>
              </w:rPr>
            </w:pPr>
            <w:r w:rsidRPr="00F261E4">
              <w:rPr>
                <w:rFonts w:ascii="Arial" w:hAnsi="Arial" w:cs="Arial"/>
                <w:color w:val="000000" w:themeColor="text1"/>
                <w:sz w:val="22"/>
                <w:szCs w:val="22"/>
              </w:rPr>
              <w:t>d. Rinse thoroughly those areas cleaned with soapy washcloth.</w:t>
            </w:r>
          </w:p>
          <w:p w:rsidR="00864E66" w:rsidRPr="00F261E4" w:rsidRDefault="00864E66" w:rsidP="00C16CB6">
            <w:pPr>
              <w:pStyle w:val="BodyText"/>
              <w:ind w:left="720"/>
              <w:rPr>
                <w:rFonts w:ascii="Arial" w:hAnsi="Arial" w:cs="Arial"/>
                <w:color w:val="000000" w:themeColor="text1"/>
                <w:sz w:val="22"/>
                <w:szCs w:val="22"/>
              </w:rPr>
            </w:pPr>
            <w:r w:rsidRPr="00F261E4">
              <w:rPr>
                <w:rFonts w:ascii="Arial" w:hAnsi="Arial" w:cs="Arial"/>
                <w:color w:val="000000" w:themeColor="text1"/>
                <w:sz w:val="22"/>
                <w:szCs w:val="22"/>
              </w:rPr>
              <w:t>e. Gently dry areas of skin cleaned.</w:t>
            </w:r>
          </w:p>
          <w:p w:rsidR="00864E66" w:rsidRPr="00F261E4" w:rsidRDefault="00864E66" w:rsidP="00C16CB6">
            <w:pPr>
              <w:pStyle w:val="BodyText"/>
              <w:ind w:left="720"/>
              <w:rPr>
                <w:rFonts w:ascii="Arial" w:hAnsi="Arial" w:cs="Arial"/>
                <w:color w:val="000000" w:themeColor="text1"/>
                <w:sz w:val="22"/>
                <w:szCs w:val="22"/>
              </w:rPr>
            </w:pPr>
            <w:r w:rsidRPr="00F261E4">
              <w:rPr>
                <w:rFonts w:ascii="Arial" w:hAnsi="Arial" w:cs="Arial"/>
                <w:color w:val="000000" w:themeColor="text1"/>
                <w:sz w:val="22"/>
                <w:szCs w:val="22"/>
              </w:rPr>
              <w:t xml:space="preserve">f. If directed by delegating Nurse, a new gauze dressing should be placed at stoma site. Prior to replacing gauze dressing, remove old gloves, wash hands and then put on new disposable gloves. </w:t>
            </w:r>
          </w:p>
          <w:p w:rsidR="00864E66" w:rsidRPr="00F261E4" w:rsidRDefault="00864E66" w:rsidP="00C16CB6">
            <w:pPr>
              <w:pStyle w:val="BodyText"/>
              <w:ind w:left="720"/>
              <w:rPr>
                <w:rFonts w:ascii="Arial" w:hAnsi="Arial" w:cs="Arial"/>
                <w:color w:val="000000" w:themeColor="text1"/>
                <w:sz w:val="22"/>
                <w:szCs w:val="22"/>
              </w:rPr>
            </w:pPr>
          </w:p>
          <w:p w:rsidR="0002247B" w:rsidRDefault="0002247B" w:rsidP="00C16CB6">
            <w:pPr>
              <w:pStyle w:val="BodyText"/>
              <w:rPr>
                <w:rFonts w:ascii="Arial" w:hAnsi="Arial" w:cs="Arial"/>
                <w:color w:val="000000" w:themeColor="text1"/>
                <w:sz w:val="22"/>
                <w:szCs w:val="22"/>
              </w:rPr>
            </w:pPr>
            <w:r>
              <w:rPr>
                <w:rFonts w:ascii="Arial" w:hAnsi="Arial" w:cs="Arial"/>
                <w:color w:val="000000" w:themeColor="text1"/>
                <w:sz w:val="22"/>
                <w:szCs w:val="22"/>
              </w:rPr>
              <w:t>6.   Gather</w:t>
            </w:r>
            <w:r w:rsidR="00864E66" w:rsidRPr="00F261E4">
              <w:rPr>
                <w:rFonts w:ascii="Arial" w:hAnsi="Arial" w:cs="Arial"/>
                <w:color w:val="000000" w:themeColor="text1"/>
                <w:sz w:val="22"/>
                <w:szCs w:val="22"/>
              </w:rPr>
              <w:t xml:space="preserve"> washcloths and towels used and          </w:t>
            </w:r>
            <w:r w:rsidR="00DA115C" w:rsidRPr="00F261E4">
              <w:rPr>
                <w:rFonts w:ascii="Arial" w:hAnsi="Arial" w:cs="Arial"/>
                <w:color w:val="000000" w:themeColor="text1"/>
                <w:sz w:val="22"/>
                <w:szCs w:val="22"/>
              </w:rPr>
              <w:t xml:space="preserve">  </w:t>
            </w:r>
            <w:r w:rsidR="00864E66" w:rsidRPr="00F261E4">
              <w:rPr>
                <w:rFonts w:ascii="Arial" w:hAnsi="Arial" w:cs="Arial"/>
                <w:color w:val="000000" w:themeColor="text1"/>
                <w:sz w:val="22"/>
                <w:szCs w:val="22"/>
              </w:rPr>
              <w:t>place in appropriate receptacle for dirty linens.</w:t>
            </w:r>
          </w:p>
          <w:p w:rsidR="00864E66" w:rsidRPr="00F261E4" w:rsidRDefault="0002247B" w:rsidP="0002247B">
            <w:pPr>
              <w:pStyle w:val="BodyText"/>
              <w:rPr>
                <w:rFonts w:ascii="Arial" w:hAnsi="Arial" w:cs="Arial"/>
                <w:color w:val="000000" w:themeColor="text1"/>
                <w:sz w:val="22"/>
                <w:szCs w:val="22"/>
              </w:rPr>
            </w:pPr>
            <w:r>
              <w:rPr>
                <w:rFonts w:ascii="Arial" w:hAnsi="Arial" w:cs="Arial"/>
                <w:color w:val="000000" w:themeColor="text1"/>
                <w:sz w:val="22"/>
                <w:szCs w:val="22"/>
              </w:rPr>
              <w:t xml:space="preserve">7.   </w:t>
            </w:r>
            <w:r w:rsidR="00864E66" w:rsidRPr="00F261E4">
              <w:rPr>
                <w:rFonts w:ascii="Arial" w:hAnsi="Arial" w:cs="Arial"/>
                <w:color w:val="000000" w:themeColor="text1"/>
                <w:sz w:val="22"/>
                <w:szCs w:val="22"/>
              </w:rPr>
              <w:t>Remove and dispose of gloves and wash</w:t>
            </w:r>
            <w:r w:rsidR="00DA115C" w:rsidRPr="00F261E4">
              <w:rPr>
                <w:rFonts w:ascii="Arial" w:hAnsi="Arial" w:cs="Arial"/>
                <w:color w:val="000000" w:themeColor="text1"/>
                <w:sz w:val="22"/>
                <w:szCs w:val="22"/>
              </w:rPr>
              <w:t xml:space="preserve"> </w:t>
            </w:r>
            <w:r w:rsidR="00864E66" w:rsidRPr="00F261E4">
              <w:rPr>
                <w:rFonts w:ascii="Arial" w:hAnsi="Arial" w:cs="Arial"/>
                <w:color w:val="000000" w:themeColor="text1"/>
                <w:sz w:val="22"/>
                <w:szCs w:val="22"/>
              </w:rPr>
              <w:t>hands.</w:t>
            </w:r>
          </w:p>
        </w:tc>
        <w:tc>
          <w:tcPr>
            <w:tcW w:w="5508" w:type="dxa"/>
          </w:tcPr>
          <w:p w:rsidR="009E2030" w:rsidRPr="00F261E4" w:rsidRDefault="009E2030" w:rsidP="009E2030">
            <w:pPr>
              <w:pStyle w:val="BodyText"/>
              <w:numPr>
                <w:ilvl w:val="0"/>
                <w:numId w:val="5"/>
              </w:numPr>
              <w:rPr>
                <w:rFonts w:ascii="Arial" w:hAnsi="Arial" w:cs="Arial"/>
                <w:color w:val="000000" w:themeColor="text1"/>
                <w:sz w:val="22"/>
                <w:szCs w:val="22"/>
              </w:rPr>
            </w:pPr>
            <w:r w:rsidRPr="00F261E4">
              <w:rPr>
                <w:rFonts w:ascii="Arial" w:hAnsi="Arial" w:cs="Arial"/>
                <w:color w:val="000000" w:themeColor="text1"/>
                <w:sz w:val="22"/>
                <w:szCs w:val="22"/>
              </w:rPr>
              <w:lastRenderedPageBreak/>
              <w:t>Infection control.</w:t>
            </w:r>
          </w:p>
          <w:p w:rsidR="00864E66" w:rsidRPr="00F261E4" w:rsidRDefault="00864E66" w:rsidP="00C16CB6">
            <w:pPr>
              <w:pStyle w:val="BodyText"/>
              <w:rPr>
                <w:rFonts w:ascii="Arial" w:hAnsi="Arial" w:cs="Arial"/>
                <w:color w:val="000000" w:themeColor="text1"/>
                <w:sz w:val="22"/>
                <w:szCs w:val="22"/>
              </w:rPr>
            </w:pPr>
          </w:p>
          <w:p w:rsidR="00864E66" w:rsidRPr="00F261E4" w:rsidRDefault="00864E66" w:rsidP="00C16CB6">
            <w:pPr>
              <w:pStyle w:val="BodyText"/>
              <w:rPr>
                <w:rFonts w:ascii="Arial" w:hAnsi="Arial" w:cs="Arial"/>
                <w:color w:val="000000" w:themeColor="text1"/>
                <w:sz w:val="22"/>
                <w:szCs w:val="22"/>
              </w:rPr>
            </w:pPr>
          </w:p>
          <w:p w:rsidR="00864E66" w:rsidRPr="00F261E4" w:rsidRDefault="00864E66" w:rsidP="00C16CB6">
            <w:pPr>
              <w:pStyle w:val="BodyText"/>
              <w:rPr>
                <w:rFonts w:ascii="Arial" w:hAnsi="Arial" w:cs="Arial"/>
                <w:color w:val="000000" w:themeColor="text1"/>
                <w:sz w:val="22"/>
                <w:szCs w:val="22"/>
              </w:rPr>
            </w:pPr>
          </w:p>
          <w:p w:rsidR="00864E66" w:rsidRPr="00F261E4" w:rsidRDefault="00864E66" w:rsidP="00C16CB6">
            <w:pPr>
              <w:pStyle w:val="BodyText"/>
              <w:rPr>
                <w:rFonts w:ascii="Arial" w:hAnsi="Arial" w:cs="Arial"/>
                <w:color w:val="000000" w:themeColor="text1"/>
                <w:sz w:val="22"/>
                <w:szCs w:val="22"/>
              </w:rPr>
            </w:pPr>
          </w:p>
          <w:p w:rsidR="00864E66" w:rsidRPr="00F261E4" w:rsidRDefault="00F814CC" w:rsidP="00EA3E2F">
            <w:pPr>
              <w:pStyle w:val="BodyText"/>
              <w:numPr>
                <w:ilvl w:val="0"/>
                <w:numId w:val="5"/>
              </w:numPr>
              <w:rPr>
                <w:rFonts w:ascii="Arial" w:hAnsi="Arial" w:cs="Arial"/>
                <w:color w:val="000000" w:themeColor="text1"/>
                <w:sz w:val="22"/>
                <w:szCs w:val="22"/>
              </w:rPr>
            </w:pPr>
            <w:r>
              <w:rPr>
                <w:rFonts w:ascii="Arial" w:hAnsi="Arial" w:cs="Arial"/>
                <w:color w:val="000000" w:themeColor="text1"/>
                <w:sz w:val="22"/>
                <w:szCs w:val="22"/>
              </w:rPr>
              <w:t>R</w:t>
            </w:r>
            <w:r w:rsidR="00864E66" w:rsidRPr="00F261E4">
              <w:rPr>
                <w:rFonts w:ascii="Arial" w:hAnsi="Arial" w:cs="Arial"/>
                <w:color w:val="000000" w:themeColor="text1"/>
                <w:sz w:val="22"/>
                <w:szCs w:val="22"/>
              </w:rPr>
              <w:t>educes likelihood for recontamination of clean area.</w:t>
            </w:r>
          </w:p>
          <w:p w:rsidR="00864E66" w:rsidRPr="00F261E4" w:rsidRDefault="00864E66" w:rsidP="00C16CB6">
            <w:pPr>
              <w:pStyle w:val="BodyText"/>
              <w:rPr>
                <w:rFonts w:ascii="Arial" w:hAnsi="Arial" w:cs="Arial"/>
                <w:color w:val="000000" w:themeColor="text1"/>
                <w:sz w:val="22"/>
                <w:szCs w:val="22"/>
              </w:rPr>
            </w:pPr>
          </w:p>
          <w:p w:rsidR="00864E66" w:rsidRDefault="00864E66" w:rsidP="00C16CB6">
            <w:pPr>
              <w:pStyle w:val="BodyText"/>
              <w:rPr>
                <w:rFonts w:ascii="Arial" w:hAnsi="Arial" w:cs="Arial"/>
                <w:color w:val="000000" w:themeColor="text1"/>
                <w:sz w:val="22"/>
                <w:szCs w:val="22"/>
              </w:rPr>
            </w:pPr>
          </w:p>
          <w:p w:rsidR="000D0D40" w:rsidRPr="00F261E4" w:rsidRDefault="000D0D40" w:rsidP="00C16CB6">
            <w:pPr>
              <w:pStyle w:val="BodyText"/>
              <w:rPr>
                <w:rFonts w:ascii="Arial" w:hAnsi="Arial" w:cs="Arial"/>
                <w:color w:val="000000" w:themeColor="text1"/>
                <w:sz w:val="22"/>
                <w:szCs w:val="22"/>
              </w:rPr>
            </w:pPr>
          </w:p>
          <w:p w:rsidR="00864E66" w:rsidRDefault="00F814CC" w:rsidP="00F814CC">
            <w:pPr>
              <w:pStyle w:val="BodyText"/>
              <w:numPr>
                <w:ilvl w:val="0"/>
                <w:numId w:val="5"/>
              </w:numPr>
              <w:rPr>
                <w:rFonts w:ascii="Arial" w:hAnsi="Arial" w:cs="Arial"/>
                <w:color w:val="000000" w:themeColor="text1"/>
                <w:sz w:val="22"/>
                <w:szCs w:val="22"/>
              </w:rPr>
            </w:pPr>
            <w:r>
              <w:rPr>
                <w:rFonts w:ascii="Arial" w:hAnsi="Arial" w:cs="Arial"/>
                <w:color w:val="000000" w:themeColor="text1"/>
                <w:sz w:val="22"/>
                <w:szCs w:val="22"/>
              </w:rPr>
              <w:t>Reduces likelihood for cross contamination from one side to the other.</w:t>
            </w:r>
          </w:p>
          <w:p w:rsidR="00F814CC" w:rsidRPr="00F261E4" w:rsidRDefault="00F814CC" w:rsidP="00F814CC">
            <w:pPr>
              <w:pStyle w:val="BodyText"/>
              <w:ind w:left="360"/>
              <w:rPr>
                <w:rFonts w:ascii="Arial" w:hAnsi="Arial" w:cs="Arial"/>
                <w:color w:val="000000" w:themeColor="text1"/>
                <w:sz w:val="22"/>
                <w:szCs w:val="22"/>
              </w:rPr>
            </w:pPr>
          </w:p>
          <w:p w:rsidR="00864E66" w:rsidRPr="00F261E4" w:rsidRDefault="00864E66" w:rsidP="00C16CB6">
            <w:pPr>
              <w:pStyle w:val="BodyText"/>
              <w:ind w:left="360"/>
              <w:rPr>
                <w:rFonts w:ascii="Arial" w:hAnsi="Arial" w:cs="Arial"/>
                <w:color w:val="000000" w:themeColor="text1"/>
                <w:sz w:val="22"/>
                <w:szCs w:val="22"/>
              </w:rPr>
            </w:pPr>
          </w:p>
          <w:p w:rsidR="00864E66" w:rsidRPr="00F261E4" w:rsidRDefault="00864E66" w:rsidP="00EA3E2F">
            <w:pPr>
              <w:pStyle w:val="BodyText"/>
              <w:numPr>
                <w:ilvl w:val="0"/>
                <w:numId w:val="5"/>
              </w:numPr>
              <w:rPr>
                <w:rFonts w:ascii="Arial" w:hAnsi="Arial" w:cs="Arial"/>
                <w:color w:val="000000" w:themeColor="text1"/>
                <w:sz w:val="22"/>
                <w:szCs w:val="22"/>
              </w:rPr>
            </w:pPr>
            <w:r w:rsidRPr="00F261E4">
              <w:rPr>
                <w:rFonts w:ascii="Arial" w:hAnsi="Arial" w:cs="Arial"/>
                <w:color w:val="000000" w:themeColor="text1"/>
                <w:sz w:val="22"/>
                <w:szCs w:val="22"/>
              </w:rPr>
              <w:t>Reduces likelihood of infectious organism being introduced to urinary tract system by moving from clean to dirty part of catheter.</w:t>
            </w:r>
          </w:p>
          <w:p w:rsidR="00864E66" w:rsidRPr="00F261E4" w:rsidRDefault="00864E66" w:rsidP="00C16CB6">
            <w:pPr>
              <w:pStyle w:val="BodyText"/>
              <w:rPr>
                <w:rFonts w:ascii="Arial" w:hAnsi="Arial" w:cs="Arial"/>
                <w:color w:val="000000" w:themeColor="text1"/>
                <w:sz w:val="22"/>
                <w:szCs w:val="22"/>
              </w:rPr>
            </w:pPr>
          </w:p>
          <w:p w:rsidR="00864E66" w:rsidRPr="00F261E4" w:rsidRDefault="00864E66" w:rsidP="00C16CB6">
            <w:pPr>
              <w:pStyle w:val="BodyText"/>
              <w:rPr>
                <w:rFonts w:ascii="Arial" w:hAnsi="Arial" w:cs="Arial"/>
                <w:color w:val="000000" w:themeColor="text1"/>
                <w:sz w:val="22"/>
                <w:szCs w:val="22"/>
              </w:rPr>
            </w:pPr>
          </w:p>
          <w:p w:rsidR="00864E66" w:rsidRPr="00F261E4" w:rsidRDefault="00864E66" w:rsidP="00C16CB6">
            <w:pPr>
              <w:pStyle w:val="BodyText"/>
              <w:rPr>
                <w:rFonts w:ascii="Arial" w:hAnsi="Arial" w:cs="Arial"/>
                <w:color w:val="000000" w:themeColor="text1"/>
                <w:sz w:val="22"/>
                <w:szCs w:val="22"/>
              </w:rPr>
            </w:pPr>
          </w:p>
          <w:p w:rsidR="00864E66" w:rsidRPr="00F261E4" w:rsidRDefault="00864E66" w:rsidP="00EA3E2F">
            <w:pPr>
              <w:pStyle w:val="BodyText"/>
              <w:numPr>
                <w:ilvl w:val="0"/>
                <w:numId w:val="5"/>
              </w:numPr>
              <w:rPr>
                <w:rFonts w:ascii="Arial" w:hAnsi="Arial" w:cs="Arial"/>
                <w:color w:val="000000" w:themeColor="text1"/>
                <w:sz w:val="22"/>
                <w:szCs w:val="22"/>
              </w:rPr>
            </w:pPr>
            <w:r w:rsidRPr="00F261E4">
              <w:rPr>
                <w:rFonts w:ascii="Arial" w:hAnsi="Arial" w:cs="Arial"/>
                <w:color w:val="000000" w:themeColor="text1"/>
                <w:sz w:val="22"/>
                <w:szCs w:val="22"/>
              </w:rPr>
              <w:t>Rinsing removes any potential irritants, e.g. soap, from skin.</w:t>
            </w:r>
          </w:p>
          <w:p w:rsidR="00864E66" w:rsidRPr="00F261E4" w:rsidRDefault="00F814CC" w:rsidP="00EA3E2F">
            <w:pPr>
              <w:pStyle w:val="BodyText"/>
              <w:numPr>
                <w:ilvl w:val="0"/>
                <w:numId w:val="5"/>
              </w:numPr>
              <w:rPr>
                <w:rFonts w:ascii="Arial" w:hAnsi="Arial" w:cs="Arial"/>
                <w:color w:val="000000" w:themeColor="text1"/>
                <w:sz w:val="22"/>
                <w:szCs w:val="22"/>
              </w:rPr>
            </w:pPr>
            <w:r>
              <w:rPr>
                <w:rFonts w:ascii="Arial" w:hAnsi="Arial" w:cs="Arial"/>
                <w:color w:val="000000" w:themeColor="text1"/>
                <w:sz w:val="22"/>
                <w:szCs w:val="22"/>
              </w:rPr>
              <w:t>Decreases microorganisms caused by moisture.</w:t>
            </w:r>
          </w:p>
          <w:p w:rsidR="00864E66" w:rsidRDefault="00864E66" w:rsidP="00C16CB6">
            <w:pPr>
              <w:pStyle w:val="BodyText"/>
              <w:rPr>
                <w:rFonts w:ascii="Arial" w:hAnsi="Arial" w:cs="Arial"/>
                <w:color w:val="000000" w:themeColor="text1"/>
                <w:sz w:val="22"/>
                <w:szCs w:val="22"/>
              </w:rPr>
            </w:pPr>
          </w:p>
          <w:p w:rsidR="0002247B" w:rsidRDefault="0002247B" w:rsidP="00C16CB6">
            <w:pPr>
              <w:pStyle w:val="BodyText"/>
              <w:rPr>
                <w:rFonts w:ascii="Arial" w:hAnsi="Arial" w:cs="Arial"/>
                <w:color w:val="000000" w:themeColor="text1"/>
                <w:sz w:val="22"/>
                <w:szCs w:val="22"/>
              </w:rPr>
            </w:pPr>
          </w:p>
          <w:p w:rsidR="0002247B" w:rsidRPr="00F261E4" w:rsidRDefault="0002247B" w:rsidP="00C16CB6">
            <w:pPr>
              <w:pStyle w:val="BodyText"/>
              <w:rPr>
                <w:rFonts w:ascii="Arial" w:hAnsi="Arial" w:cs="Arial"/>
                <w:color w:val="000000" w:themeColor="text1"/>
                <w:sz w:val="22"/>
                <w:szCs w:val="22"/>
              </w:rPr>
            </w:pPr>
          </w:p>
          <w:p w:rsidR="00864E66" w:rsidRPr="00F261E4" w:rsidRDefault="00864E66" w:rsidP="00C16CB6">
            <w:pPr>
              <w:pStyle w:val="BodyText"/>
              <w:rPr>
                <w:rFonts w:ascii="Arial" w:hAnsi="Arial" w:cs="Arial"/>
                <w:color w:val="000000" w:themeColor="text1"/>
                <w:sz w:val="22"/>
                <w:szCs w:val="22"/>
              </w:rPr>
            </w:pPr>
          </w:p>
          <w:p w:rsidR="0002247B" w:rsidRPr="00F261E4" w:rsidRDefault="0002247B" w:rsidP="0002247B">
            <w:pPr>
              <w:pStyle w:val="BodyText"/>
              <w:numPr>
                <w:ilvl w:val="0"/>
                <w:numId w:val="5"/>
              </w:numPr>
              <w:rPr>
                <w:rFonts w:ascii="Arial" w:hAnsi="Arial" w:cs="Arial"/>
                <w:color w:val="000000" w:themeColor="text1"/>
                <w:sz w:val="22"/>
                <w:szCs w:val="22"/>
              </w:rPr>
            </w:pPr>
            <w:r>
              <w:rPr>
                <w:rFonts w:ascii="Arial" w:hAnsi="Arial" w:cs="Arial"/>
                <w:color w:val="000000" w:themeColor="text1"/>
                <w:sz w:val="22"/>
                <w:szCs w:val="22"/>
              </w:rPr>
              <w:t>R</w:t>
            </w:r>
            <w:r w:rsidRPr="00F261E4">
              <w:rPr>
                <w:rFonts w:ascii="Arial" w:hAnsi="Arial" w:cs="Arial"/>
                <w:color w:val="000000" w:themeColor="text1"/>
                <w:sz w:val="22"/>
                <w:szCs w:val="22"/>
              </w:rPr>
              <w:t>educes likelihood for recontamination of clean area.</w:t>
            </w:r>
          </w:p>
          <w:p w:rsidR="00864E66" w:rsidRDefault="00864E66" w:rsidP="00C16CB6">
            <w:pPr>
              <w:pStyle w:val="BodyText"/>
              <w:rPr>
                <w:rFonts w:ascii="Arial" w:hAnsi="Arial" w:cs="Arial"/>
                <w:color w:val="000000" w:themeColor="text1"/>
                <w:sz w:val="22"/>
                <w:szCs w:val="22"/>
              </w:rPr>
            </w:pPr>
          </w:p>
          <w:p w:rsidR="00F261E4" w:rsidRPr="00F261E4" w:rsidRDefault="00F261E4" w:rsidP="00C16CB6">
            <w:pPr>
              <w:pStyle w:val="BodyText"/>
              <w:rPr>
                <w:rFonts w:ascii="Arial" w:hAnsi="Arial" w:cs="Arial"/>
                <w:color w:val="000000" w:themeColor="text1"/>
                <w:sz w:val="22"/>
                <w:szCs w:val="22"/>
              </w:rPr>
            </w:pPr>
          </w:p>
          <w:p w:rsidR="00F261E4" w:rsidRDefault="00F261E4" w:rsidP="00F261E4">
            <w:pPr>
              <w:pStyle w:val="BodyText"/>
              <w:ind w:left="360"/>
              <w:rPr>
                <w:rFonts w:ascii="Arial" w:hAnsi="Arial" w:cs="Arial"/>
                <w:color w:val="000000" w:themeColor="text1"/>
                <w:sz w:val="22"/>
                <w:szCs w:val="22"/>
              </w:rPr>
            </w:pPr>
          </w:p>
          <w:p w:rsidR="00864E66" w:rsidRDefault="00864E66" w:rsidP="00C16CB6">
            <w:pPr>
              <w:pStyle w:val="BodyText"/>
              <w:numPr>
                <w:ilvl w:val="0"/>
                <w:numId w:val="5"/>
              </w:numPr>
              <w:rPr>
                <w:rFonts w:ascii="Arial" w:hAnsi="Arial" w:cs="Arial"/>
                <w:color w:val="000000" w:themeColor="text1"/>
                <w:sz w:val="22"/>
                <w:szCs w:val="22"/>
              </w:rPr>
            </w:pPr>
            <w:r w:rsidRPr="00F261E4">
              <w:rPr>
                <w:rFonts w:ascii="Arial" w:hAnsi="Arial" w:cs="Arial"/>
                <w:color w:val="000000" w:themeColor="text1"/>
                <w:sz w:val="22"/>
                <w:szCs w:val="22"/>
              </w:rPr>
              <w:t>Reduces likelihood of infectious organism being introduced to urinary tract system by moving from clean to dirty part of catheter.</w:t>
            </w:r>
          </w:p>
          <w:p w:rsidR="0002247B" w:rsidRDefault="0002247B" w:rsidP="0002247B">
            <w:pPr>
              <w:pStyle w:val="BodyText"/>
              <w:rPr>
                <w:rFonts w:ascii="Arial" w:hAnsi="Arial" w:cs="Arial"/>
                <w:color w:val="000000" w:themeColor="text1"/>
                <w:sz w:val="22"/>
                <w:szCs w:val="22"/>
              </w:rPr>
            </w:pPr>
          </w:p>
          <w:p w:rsidR="0002247B" w:rsidRDefault="0002247B" w:rsidP="0002247B">
            <w:pPr>
              <w:pStyle w:val="BodyText"/>
              <w:rPr>
                <w:rFonts w:ascii="Arial" w:hAnsi="Arial" w:cs="Arial"/>
                <w:color w:val="000000" w:themeColor="text1"/>
                <w:sz w:val="22"/>
                <w:szCs w:val="22"/>
              </w:rPr>
            </w:pPr>
          </w:p>
          <w:p w:rsidR="0002247B" w:rsidRPr="00F261E4" w:rsidRDefault="0002247B" w:rsidP="0002247B">
            <w:pPr>
              <w:pStyle w:val="BodyText"/>
              <w:rPr>
                <w:rFonts w:ascii="Arial" w:hAnsi="Arial" w:cs="Arial"/>
                <w:color w:val="000000" w:themeColor="text1"/>
                <w:sz w:val="22"/>
                <w:szCs w:val="22"/>
              </w:rPr>
            </w:pPr>
          </w:p>
          <w:p w:rsidR="00864E66" w:rsidRPr="00F261E4" w:rsidRDefault="00864E66" w:rsidP="00EA3E2F">
            <w:pPr>
              <w:pStyle w:val="BodyText"/>
              <w:numPr>
                <w:ilvl w:val="0"/>
                <w:numId w:val="5"/>
              </w:numPr>
              <w:rPr>
                <w:rFonts w:ascii="Arial" w:hAnsi="Arial" w:cs="Arial"/>
                <w:color w:val="000000" w:themeColor="text1"/>
                <w:sz w:val="22"/>
                <w:szCs w:val="22"/>
              </w:rPr>
            </w:pPr>
            <w:r w:rsidRPr="00F261E4">
              <w:rPr>
                <w:rFonts w:ascii="Arial" w:hAnsi="Arial" w:cs="Arial"/>
                <w:color w:val="000000" w:themeColor="text1"/>
                <w:sz w:val="22"/>
                <w:szCs w:val="22"/>
              </w:rPr>
              <w:t>Rinsing removes any potential irritants, e.g. soap, from skin.</w:t>
            </w:r>
          </w:p>
          <w:p w:rsidR="00864E66" w:rsidRPr="00F261E4" w:rsidRDefault="0002247B" w:rsidP="00EA3E2F">
            <w:pPr>
              <w:pStyle w:val="BodyText"/>
              <w:numPr>
                <w:ilvl w:val="0"/>
                <w:numId w:val="5"/>
              </w:numPr>
              <w:rPr>
                <w:rFonts w:ascii="Arial" w:hAnsi="Arial" w:cs="Arial"/>
                <w:color w:val="000000" w:themeColor="text1"/>
                <w:sz w:val="22"/>
                <w:szCs w:val="22"/>
              </w:rPr>
            </w:pPr>
            <w:r>
              <w:rPr>
                <w:rFonts w:ascii="Arial" w:hAnsi="Arial" w:cs="Arial"/>
                <w:color w:val="000000" w:themeColor="text1"/>
                <w:sz w:val="22"/>
                <w:szCs w:val="22"/>
              </w:rPr>
              <w:t>Decreases microorganisms caused by moisture.</w:t>
            </w:r>
          </w:p>
          <w:p w:rsidR="00F261E4" w:rsidRPr="00F261E4" w:rsidRDefault="00F261E4" w:rsidP="00C16CB6">
            <w:pPr>
              <w:pStyle w:val="BodyText"/>
              <w:rPr>
                <w:rFonts w:ascii="Arial" w:hAnsi="Arial" w:cs="Arial"/>
                <w:color w:val="000000" w:themeColor="text1"/>
                <w:sz w:val="22"/>
                <w:szCs w:val="22"/>
              </w:rPr>
            </w:pPr>
          </w:p>
          <w:p w:rsidR="0002247B" w:rsidRDefault="0002247B" w:rsidP="0002247B">
            <w:pPr>
              <w:pStyle w:val="BodyText"/>
              <w:ind w:left="360"/>
              <w:rPr>
                <w:rFonts w:ascii="Arial" w:hAnsi="Arial" w:cs="Arial"/>
                <w:color w:val="000000" w:themeColor="text1"/>
                <w:sz w:val="22"/>
                <w:szCs w:val="22"/>
              </w:rPr>
            </w:pPr>
          </w:p>
          <w:p w:rsidR="0002247B" w:rsidRDefault="0002247B" w:rsidP="0002247B">
            <w:pPr>
              <w:pStyle w:val="ListParagraph"/>
              <w:rPr>
                <w:rFonts w:ascii="Arial" w:hAnsi="Arial" w:cs="Arial"/>
                <w:color w:val="000000" w:themeColor="text1"/>
                <w:sz w:val="22"/>
                <w:szCs w:val="22"/>
              </w:rPr>
            </w:pPr>
          </w:p>
          <w:p w:rsidR="00864E66" w:rsidRPr="00F261E4" w:rsidRDefault="00864E66" w:rsidP="0002247B">
            <w:pPr>
              <w:pStyle w:val="BodyText"/>
              <w:numPr>
                <w:ilvl w:val="0"/>
                <w:numId w:val="5"/>
              </w:numPr>
              <w:rPr>
                <w:rFonts w:ascii="Arial" w:hAnsi="Arial" w:cs="Arial"/>
                <w:color w:val="000000" w:themeColor="text1"/>
                <w:sz w:val="22"/>
                <w:szCs w:val="22"/>
              </w:rPr>
            </w:pPr>
            <w:r w:rsidRPr="00F261E4">
              <w:rPr>
                <w:rFonts w:ascii="Arial" w:hAnsi="Arial" w:cs="Arial"/>
                <w:color w:val="000000" w:themeColor="text1"/>
                <w:sz w:val="22"/>
                <w:szCs w:val="22"/>
              </w:rPr>
              <w:t>To facilitate cleaning of stoma site.</w:t>
            </w:r>
          </w:p>
          <w:p w:rsidR="00864E66" w:rsidRPr="00F261E4" w:rsidRDefault="00864E66" w:rsidP="00C16CB6">
            <w:pPr>
              <w:pStyle w:val="BodyText"/>
              <w:rPr>
                <w:rFonts w:ascii="Arial" w:hAnsi="Arial" w:cs="Arial"/>
                <w:color w:val="000000" w:themeColor="text1"/>
                <w:sz w:val="22"/>
                <w:szCs w:val="22"/>
              </w:rPr>
            </w:pPr>
          </w:p>
          <w:p w:rsidR="00864E66" w:rsidRPr="00F261E4" w:rsidRDefault="00864E66" w:rsidP="00C16CB6">
            <w:pPr>
              <w:pStyle w:val="BodyText"/>
              <w:rPr>
                <w:rFonts w:ascii="Arial" w:hAnsi="Arial" w:cs="Arial"/>
                <w:color w:val="000000" w:themeColor="text1"/>
                <w:sz w:val="22"/>
                <w:szCs w:val="22"/>
              </w:rPr>
            </w:pPr>
          </w:p>
          <w:p w:rsidR="00864E66" w:rsidRPr="00F261E4" w:rsidRDefault="00864E66" w:rsidP="00C16CB6">
            <w:pPr>
              <w:pStyle w:val="BodyText"/>
              <w:rPr>
                <w:rFonts w:ascii="Arial" w:hAnsi="Arial" w:cs="Arial"/>
                <w:color w:val="000000" w:themeColor="text1"/>
                <w:sz w:val="22"/>
                <w:szCs w:val="22"/>
              </w:rPr>
            </w:pPr>
          </w:p>
          <w:p w:rsidR="0002247B" w:rsidRPr="00F261E4" w:rsidRDefault="0002247B" w:rsidP="0002247B">
            <w:pPr>
              <w:pStyle w:val="BodyText"/>
              <w:numPr>
                <w:ilvl w:val="0"/>
                <w:numId w:val="5"/>
              </w:numPr>
              <w:rPr>
                <w:rFonts w:ascii="Arial" w:hAnsi="Arial" w:cs="Arial"/>
                <w:color w:val="000000" w:themeColor="text1"/>
                <w:sz w:val="22"/>
                <w:szCs w:val="22"/>
              </w:rPr>
            </w:pPr>
            <w:r>
              <w:rPr>
                <w:rFonts w:ascii="Arial" w:hAnsi="Arial" w:cs="Arial"/>
                <w:color w:val="000000" w:themeColor="text1"/>
                <w:sz w:val="22"/>
                <w:szCs w:val="22"/>
              </w:rPr>
              <w:t>R</w:t>
            </w:r>
            <w:r w:rsidRPr="00F261E4">
              <w:rPr>
                <w:rFonts w:ascii="Arial" w:hAnsi="Arial" w:cs="Arial"/>
                <w:color w:val="000000" w:themeColor="text1"/>
                <w:sz w:val="22"/>
                <w:szCs w:val="22"/>
              </w:rPr>
              <w:t>educes likelihood for recontamination of clean area.</w:t>
            </w:r>
          </w:p>
          <w:p w:rsidR="00864E66" w:rsidRDefault="00864E66" w:rsidP="00C16CB6">
            <w:pPr>
              <w:pStyle w:val="BodyText"/>
              <w:rPr>
                <w:rFonts w:ascii="Arial" w:hAnsi="Arial" w:cs="Arial"/>
                <w:color w:val="000000" w:themeColor="text1"/>
                <w:sz w:val="22"/>
                <w:szCs w:val="22"/>
              </w:rPr>
            </w:pPr>
          </w:p>
          <w:p w:rsidR="00864E66" w:rsidRPr="00F261E4" w:rsidRDefault="00864E66" w:rsidP="00C16CB6">
            <w:pPr>
              <w:pStyle w:val="BodyText"/>
              <w:rPr>
                <w:rFonts w:ascii="Arial" w:hAnsi="Arial" w:cs="Arial"/>
                <w:color w:val="000000" w:themeColor="text1"/>
                <w:sz w:val="22"/>
                <w:szCs w:val="22"/>
              </w:rPr>
            </w:pPr>
          </w:p>
          <w:p w:rsidR="00864E66" w:rsidRPr="00F261E4" w:rsidRDefault="00864E66" w:rsidP="00EA3E2F">
            <w:pPr>
              <w:pStyle w:val="BodyText"/>
              <w:numPr>
                <w:ilvl w:val="0"/>
                <w:numId w:val="5"/>
              </w:numPr>
              <w:rPr>
                <w:rFonts w:ascii="Arial" w:hAnsi="Arial" w:cs="Arial"/>
                <w:color w:val="000000" w:themeColor="text1"/>
                <w:sz w:val="22"/>
                <w:szCs w:val="22"/>
              </w:rPr>
            </w:pPr>
            <w:r w:rsidRPr="00F261E4">
              <w:rPr>
                <w:rFonts w:ascii="Arial" w:hAnsi="Arial" w:cs="Arial"/>
                <w:color w:val="000000" w:themeColor="text1"/>
                <w:sz w:val="22"/>
                <w:szCs w:val="22"/>
              </w:rPr>
              <w:t xml:space="preserve">Reduces likelihood of infectious organism being introduced to urinary tract system by moving from </w:t>
            </w:r>
            <w:r w:rsidRPr="00F261E4">
              <w:rPr>
                <w:rFonts w:ascii="Arial" w:hAnsi="Arial" w:cs="Arial"/>
                <w:color w:val="000000" w:themeColor="text1"/>
                <w:sz w:val="22"/>
                <w:szCs w:val="22"/>
              </w:rPr>
              <w:lastRenderedPageBreak/>
              <w:t>clean to dirty part of catheter.</w:t>
            </w:r>
          </w:p>
          <w:p w:rsidR="00864E66" w:rsidRPr="00F261E4" w:rsidRDefault="00864E66" w:rsidP="00C16CB6">
            <w:pPr>
              <w:pStyle w:val="BodyText"/>
              <w:rPr>
                <w:rFonts w:ascii="Arial" w:hAnsi="Arial" w:cs="Arial"/>
                <w:color w:val="000000" w:themeColor="text1"/>
                <w:sz w:val="22"/>
                <w:szCs w:val="22"/>
              </w:rPr>
            </w:pPr>
          </w:p>
          <w:p w:rsidR="00864E66" w:rsidRPr="00F261E4" w:rsidRDefault="00864E66" w:rsidP="00C16CB6">
            <w:pPr>
              <w:pStyle w:val="BodyText"/>
              <w:rPr>
                <w:rFonts w:ascii="Arial" w:hAnsi="Arial" w:cs="Arial"/>
                <w:color w:val="000000" w:themeColor="text1"/>
                <w:sz w:val="22"/>
                <w:szCs w:val="22"/>
              </w:rPr>
            </w:pPr>
          </w:p>
          <w:p w:rsidR="00864A31" w:rsidRPr="00F261E4" w:rsidRDefault="00864A31" w:rsidP="00C16CB6">
            <w:pPr>
              <w:pStyle w:val="BodyText"/>
              <w:rPr>
                <w:rFonts w:ascii="Arial" w:hAnsi="Arial" w:cs="Arial"/>
                <w:color w:val="000000" w:themeColor="text1"/>
                <w:sz w:val="22"/>
                <w:szCs w:val="22"/>
              </w:rPr>
            </w:pPr>
          </w:p>
          <w:p w:rsidR="00864E66" w:rsidRPr="00F261E4" w:rsidRDefault="00864E66" w:rsidP="00C16CB6">
            <w:pPr>
              <w:pStyle w:val="BodyText"/>
              <w:rPr>
                <w:rFonts w:ascii="Arial" w:hAnsi="Arial" w:cs="Arial"/>
                <w:color w:val="000000" w:themeColor="text1"/>
                <w:sz w:val="22"/>
                <w:szCs w:val="22"/>
              </w:rPr>
            </w:pPr>
          </w:p>
          <w:p w:rsidR="00864E66" w:rsidRPr="00F261E4" w:rsidRDefault="00864E66" w:rsidP="00EA3E2F">
            <w:pPr>
              <w:pStyle w:val="BodyText"/>
              <w:numPr>
                <w:ilvl w:val="0"/>
                <w:numId w:val="5"/>
              </w:numPr>
              <w:rPr>
                <w:rFonts w:ascii="Arial" w:hAnsi="Arial" w:cs="Arial"/>
                <w:color w:val="000000" w:themeColor="text1"/>
                <w:sz w:val="22"/>
                <w:szCs w:val="22"/>
              </w:rPr>
            </w:pPr>
            <w:r w:rsidRPr="00F261E4">
              <w:rPr>
                <w:rFonts w:ascii="Arial" w:hAnsi="Arial" w:cs="Arial"/>
                <w:color w:val="000000" w:themeColor="text1"/>
                <w:sz w:val="22"/>
                <w:szCs w:val="22"/>
              </w:rPr>
              <w:t>Rinsing removes any potential irritants, e.g. soap, from skin.</w:t>
            </w:r>
          </w:p>
          <w:p w:rsidR="00864E66" w:rsidRPr="00F261E4" w:rsidRDefault="0002247B" w:rsidP="00EA3E2F">
            <w:pPr>
              <w:pStyle w:val="BodyText"/>
              <w:numPr>
                <w:ilvl w:val="0"/>
                <w:numId w:val="5"/>
              </w:numPr>
              <w:rPr>
                <w:rFonts w:ascii="Arial" w:hAnsi="Arial" w:cs="Arial"/>
                <w:color w:val="000000" w:themeColor="text1"/>
                <w:sz w:val="22"/>
                <w:szCs w:val="22"/>
              </w:rPr>
            </w:pPr>
            <w:r>
              <w:rPr>
                <w:rFonts w:ascii="Arial" w:hAnsi="Arial" w:cs="Arial"/>
                <w:color w:val="000000" w:themeColor="text1"/>
                <w:sz w:val="22"/>
                <w:szCs w:val="22"/>
              </w:rPr>
              <w:t>Decreases microorganisms caused by moisture.</w:t>
            </w:r>
          </w:p>
          <w:p w:rsidR="00864E66" w:rsidRPr="00F261E4" w:rsidRDefault="00864E66" w:rsidP="00EA3E2F">
            <w:pPr>
              <w:pStyle w:val="BodyText"/>
              <w:numPr>
                <w:ilvl w:val="0"/>
                <w:numId w:val="5"/>
              </w:numPr>
              <w:rPr>
                <w:rFonts w:ascii="Arial" w:hAnsi="Arial" w:cs="Arial"/>
                <w:color w:val="000000" w:themeColor="text1"/>
                <w:sz w:val="22"/>
                <w:szCs w:val="22"/>
              </w:rPr>
            </w:pPr>
            <w:r w:rsidRPr="00F261E4">
              <w:rPr>
                <w:rFonts w:ascii="Arial" w:hAnsi="Arial" w:cs="Arial"/>
                <w:color w:val="000000" w:themeColor="text1"/>
                <w:sz w:val="22"/>
                <w:szCs w:val="22"/>
              </w:rPr>
              <w:t>Protect skin at stoma site.</w:t>
            </w:r>
          </w:p>
          <w:p w:rsidR="00864E66" w:rsidRPr="00F261E4" w:rsidRDefault="00864E66" w:rsidP="00C16CB6">
            <w:pPr>
              <w:pStyle w:val="BodyText"/>
              <w:rPr>
                <w:rFonts w:ascii="Arial" w:hAnsi="Arial" w:cs="Arial"/>
                <w:color w:val="000000" w:themeColor="text1"/>
                <w:sz w:val="22"/>
                <w:szCs w:val="22"/>
              </w:rPr>
            </w:pPr>
          </w:p>
          <w:p w:rsidR="00864E66" w:rsidRPr="00F261E4" w:rsidRDefault="00864E66" w:rsidP="00C16CB6">
            <w:pPr>
              <w:pStyle w:val="BodyText"/>
              <w:rPr>
                <w:rFonts w:ascii="Arial" w:hAnsi="Arial" w:cs="Arial"/>
                <w:color w:val="000000" w:themeColor="text1"/>
                <w:sz w:val="22"/>
                <w:szCs w:val="22"/>
              </w:rPr>
            </w:pPr>
          </w:p>
          <w:p w:rsidR="00864E66" w:rsidRPr="00F261E4" w:rsidRDefault="00864E66" w:rsidP="00C16CB6">
            <w:pPr>
              <w:pStyle w:val="BodyText"/>
              <w:rPr>
                <w:rFonts w:ascii="Arial" w:hAnsi="Arial" w:cs="Arial"/>
                <w:color w:val="000000" w:themeColor="text1"/>
                <w:sz w:val="22"/>
                <w:szCs w:val="22"/>
              </w:rPr>
            </w:pPr>
          </w:p>
          <w:p w:rsidR="00864A31" w:rsidRPr="00F261E4" w:rsidRDefault="00864A31" w:rsidP="00C16CB6">
            <w:pPr>
              <w:pStyle w:val="BodyText"/>
              <w:rPr>
                <w:rFonts w:ascii="Arial" w:hAnsi="Arial" w:cs="Arial"/>
                <w:color w:val="000000" w:themeColor="text1"/>
                <w:sz w:val="22"/>
                <w:szCs w:val="22"/>
              </w:rPr>
            </w:pPr>
          </w:p>
          <w:p w:rsidR="00864E66" w:rsidRPr="00F261E4" w:rsidRDefault="00864E66" w:rsidP="00C16CB6">
            <w:pPr>
              <w:pStyle w:val="BodyText"/>
              <w:rPr>
                <w:rFonts w:ascii="Arial" w:hAnsi="Arial" w:cs="Arial"/>
                <w:color w:val="000000" w:themeColor="text1"/>
                <w:sz w:val="22"/>
                <w:szCs w:val="22"/>
              </w:rPr>
            </w:pPr>
          </w:p>
          <w:p w:rsidR="00864E66" w:rsidRPr="00F261E4" w:rsidRDefault="00864E66" w:rsidP="00EA3E2F">
            <w:pPr>
              <w:pStyle w:val="BodyText"/>
              <w:numPr>
                <w:ilvl w:val="0"/>
                <w:numId w:val="5"/>
              </w:numPr>
              <w:rPr>
                <w:rFonts w:ascii="Arial" w:hAnsi="Arial" w:cs="Arial"/>
                <w:color w:val="000000" w:themeColor="text1"/>
                <w:sz w:val="22"/>
                <w:szCs w:val="22"/>
              </w:rPr>
            </w:pPr>
            <w:r w:rsidRPr="00F261E4">
              <w:rPr>
                <w:rFonts w:ascii="Arial" w:hAnsi="Arial" w:cs="Arial"/>
                <w:color w:val="000000" w:themeColor="text1"/>
                <w:sz w:val="22"/>
                <w:szCs w:val="22"/>
              </w:rPr>
              <w:t>Infection control.</w:t>
            </w:r>
          </w:p>
        </w:tc>
      </w:tr>
      <w:tr w:rsidR="00864E66" w:rsidRPr="00F261E4" w:rsidTr="00C16CB6">
        <w:trPr>
          <w:trHeight w:val="270"/>
        </w:trPr>
        <w:tc>
          <w:tcPr>
            <w:tcW w:w="5220" w:type="dxa"/>
          </w:tcPr>
          <w:p w:rsidR="00864E66" w:rsidRPr="00F261E4" w:rsidRDefault="004F0EA4" w:rsidP="004F0EA4">
            <w:pPr>
              <w:rPr>
                <w:rFonts w:ascii="Arial" w:hAnsi="Arial" w:cs="Arial"/>
                <w:bCs/>
                <w:color w:val="000000" w:themeColor="text1"/>
                <w:sz w:val="22"/>
                <w:szCs w:val="22"/>
              </w:rPr>
            </w:pPr>
            <w:r w:rsidRPr="00F261E4">
              <w:rPr>
                <w:rFonts w:ascii="Arial" w:hAnsi="Arial" w:cs="Arial"/>
                <w:b/>
                <w:bCs/>
                <w:color w:val="000000" w:themeColor="text1"/>
                <w:sz w:val="22"/>
                <w:szCs w:val="22"/>
              </w:rPr>
              <w:lastRenderedPageBreak/>
              <w:t>D.</w:t>
            </w:r>
            <w:r w:rsidR="0002247B">
              <w:rPr>
                <w:rFonts w:ascii="Arial" w:hAnsi="Arial" w:cs="Arial"/>
                <w:b/>
                <w:bCs/>
                <w:color w:val="000000" w:themeColor="text1"/>
                <w:sz w:val="22"/>
                <w:szCs w:val="22"/>
              </w:rPr>
              <w:t xml:space="preserve"> </w:t>
            </w:r>
            <w:r w:rsidR="00864E66" w:rsidRPr="00F261E4">
              <w:rPr>
                <w:rFonts w:ascii="Arial" w:hAnsi="Arial" w:cs="Arial"/>
                <w:b/>
                <w:bCs/>
                <w:color w:val="000000" w:themeColor="text1"/>
                <w:sz w:val="22"/>
                <w:szCs w:val="22"/>
              </w:rPr>
              <w:t>Check Individual</w:t>
            </w:r>
            <w:r w:rsidR="0002247B">
              <w:rPr>
                <w:rFonts w:ascii="Arial" w:hAnsi="Arial" w:cs="Arial"/>
                <w:b/>
                <w:bCs/>
                <w:color w:val="000000" w:themeColor="text1"/>
                <w:sz w:val="22"/>
                <w:szCs w:val="22"/>
              </w:rPr>
              <w:t>’</w:t>
            </w:r>
            <w:r w:rsidR="00864E66" w:rsidRPr="00F261E4">
              <w:rPr>
                <w:rFonts w:ascii="Arial" w:hAnsi="Arial" w:cs="Arial"/>
                <w:b/>
                <w:bCs/>
                <w:color w:val="000000" w:themeColor="text1"/>
                <w:sz w:val="22"/>
                <w:szCs w:val="22"/>
              </w:rPr>
              <w:t>s Status</w:t>
            </w:r>
          </w:p>
        </w:tc>
        <w:tc>
          <w:tcPr>
            <w:tcW w:w="5508" w:type="dxa"/>
          </w:tcPr>
          <w:p w:rsidR="00864E66" w:rsidRPr="00F261E4" w:rsidRDefault="00864E66" w:rsidP="00C16CB6">
            <w:pPr>
              <w:jc w:val="center"/>
              <w:rPr>
                <w:rFonts w:ascii="Arial" w:hAnsi="Arial" w:cs="Arial"/>
                <w:b/>
                <w:bCs/>
                <w:color w:val="000000" w:themeColor="text1"/>
                <w:sz w:val="22"/>
                <w:szCs w:val="22"/>
              </w:rPr>
            </w:pPr>
          </w:p>
        </w:tc>
      </w:tr>
      <w:tr w:rsidR="00864E66" w:rsidRPr="00F261E4" w:rsidTr="00C16CB6">
        <w:trPr>
          <w:trHeight w:val="2505"/>
        </w:trPr>
        <w:tc>
          <w:tcPr>
            <w:tcW w:w="5220" w:type="dxa"/>
          </w:tcPr>
          <w:p w:rsidR="00DA115C" w:rsidRPr="0002247B" w:rsidRDefault="0002247B" w:rsidP="0002247B">
            <w:pPr>
              <w:rPr>
                <w:rFonts w:ascii="Arial" w:hAnsi="Arial" w:cs="Arial"/>
                <w:color w:val="000000" w:themeColor="text1"/>
                <w:sz w:val="22"/>
                <w:szCs w:val="22"/>
              </w:rPr>
            </w:pPr>
            <w:proofErr w:type="gramStart"/>
            <w:r>
              <w:rPr>
                <w:rFonts w:ascii="Arial" w:hAnsi="Arial" w:cs="Arial"/>
                <w:color w:val="000000" w:themeColor="text1"/>
                <w:sz w:val="22"/>
                <w:szCs w:val="22"/>
              </w:rPr>
              <w:t>1.</w:t>
            </w:r>
            <w:r w:rsidR="00DA115C" w:rsidRPr="0002247B">
              <w:rPr>
                <w:rFonts w:ascii="Arial" w:hAnsi="Arial" w:cs="Arial"/>
                <w:color w:val="000000" w:themeColor="text1"/>
                <w:sz w:val="22"/>
                <w:szCs w:val="22"/>
              </w:rPr>
              <w:t>Check</w:t>
            </w:r>
            <w:proofErr w:type="gramEnd"/>
            <w:r w:rsidR="00DA115C" w:rsidRPr="0002247B">
              <w:rPr>
                <w:rFonts w:ascii="Arial" w:hAnsi="Arial" w:cs="Arial"/>
                <w:color w:val="000000" w:themeColor="text1"/>
                <w:sz w:val="22"/>
                <w:szCs w:val="22"/>
              </w:rPr>
              <w:t xml:space="preserve"> to ensure that urine is flowing out of the catheter and into the urine collection bag. If urine not draining check to see if catheter kinked. If urine still not flowing after checking for kinks, notify Nurse immediately. </w:t>
            </w:r>
          </w:p>
          <w:p w:rsidR="00864E66" w:rsidRPr="0002247B" w:rsidRDefault="0002247B" w:rsidP="0002247B">
            <w:pPr>
              <w:rPr>
                <w:rFonts w:ascii="Arial" w:hAnsi="Arial" w:cs="Arial"/>
                <w:color w:val="000000" w:themeColor="text1"/>
                <w:sz w:val="22"/>
                <w:szCs w:val="22"/>
              </w:rPr>
            </w:pPr>
            <w:r>
              <w:rPr>
                <w:rFonts w:ascii="Arial" w:hAnsi="Arial" w:cs="Arial"/>
                <w:color w:val="000000" w:themeColor="text1"/>
                <w:sz w:val="22"/>
                <w:szCs w:val="22"/>
              </w:rPr>
              <w:t>2.</w:t>
            </w:r>
            <w:r w:rsidR="00DA115C" w:rsidRPr="0002247B">
              <w:rPr>
                <w:rFonts w:ascii="Arial" w:hAnsi="Arial" w:cs="Arial"/>
                <w:color w:val="000000" w:themeColor="text1"/>
                <w:sz w:val="22"/>
                <w:szCs w:val="22"/>
              </w:rPr>
              <w:t xml:space="preserve">Notify Nurse immediately if individual exhibits following signs: elevated temperature, chills, </w:t>
            </w:r>
            <w:r w:rsidR="004F0EA4" w:rsidRPr="0002247B">
              <w:rPr>
                <w:rFonts w:ascii="Arial" w:hAnsi="Arial" w:cs="Arial"/>
                <w:color w:val="000000" w:themeColor="text1"/>
                <w:sz w:val="22"/>
                <w:szCs w:val="22"/>
              </w:rPr>
              <w:t>complains of</w:t>
            </w:r>
            <w:r w:rsidR="004F0EA4" w:rsidRPr="0002247B">
              <w:rPr>
                <w:rFonts w:ascii="Arial" w:hAnsi="Arial" w:cs="Arial"/>
                <w:b/>
                <w:i/>
                <w:color w:val="000000" w:themeColor="text1"/>
                <w:sz w:val="22"/>
                <w:szCs w:val="22"/>
              </w:rPr>
              <w:t xml:space="preserve"> </w:t>
            </w:r>
            <w:r w:rsidR="00DA115C" w:rsidRPr="0002247B">
              <w:rPr>
                <w:rFonts w:ascii="Arial" w:hAnsi="Arial" w:cs="Arial"/>
                <w:color w:val="000000" w:themeColor="text1"/>
                <w:sz w:val="22"/>
                <w:szCs w:val="22"/>
              </w:rPr>
              <w:t xml:space="preserve">back pain, urine with strong odor, bloody urine, no urine drainage, redness at catheter insertion site, fluid leaking around the catheter site, </w:t>
            </w:r>
            <w:r w:rsidR="004F0EA4" w:rsidRPr="0002247B">
              <w:rPr>
                <w:rFonts w:ascii="Arial" w:hAnsi="Arial" w:cs="Arial"/>
                <w:color w:val="000000" w:themeColor="text1"/>
                <w:sz w:val="22"/>
                <w:szCs w:val="22"/>
              </w:rPr>
              <w:t>complains of</w:t>
            </w:r>
            <w:r w:rsidR="004F0EA4" w:rsidRPr="0002247B">
              <w:rPr>
                <w:rFonts w:ascii="Arial" w:hAnsi="Arial" w:cs="Arial"/>
                <w:b/>
                <w:i/>
                <w:color w:val="000000" w:themeColor="text1"/>
                <w:sz w:val="22"/>
                <w:szCs w:val="22"/>
              </w:rPr>
              <w:t xml:space="preserve"> </w:t>
            </w:r>
            <w:r w:rsidR="00DA115C" w:rsidRPr="0002247B">
              <w:rPr>
                <w:rFonts w:ascii="Arial" w:hAnsi="Arial" w:cs="Arial"/>
                <w:color w:val="000000" w:themeColor="text1"/>
                <w:sz w:val="22"/>
                <w:szCs w:val="22"/>
              </w:rPr>
              <w:t>burning pain at the catheter site, if catheter falls out.</w:t>
            </w:r>
          </w:p>
        </w:tc>
        <w:tc>
          <w:tcPr>
            <w:tcW w:w="5508" w:type="dxa"/>
          </w:tcPr>
          <w:p w:rsidR="00CE265A" w:rsidRPr="00823DE7" w:rsidRDefault="00CE265A" w:rsidP="00823DE7">
            <w:pPr>
              <w:pStyle w:val="ListParagraph"/>
              <w:numPr>
                <w:ilvl w:val="0"/>
                <w:numId w:val="38"/>
              </w:numPr>
              <w:rPr>
                <w:rFonts w:ascii="Arial" w:hAnsi="Arial" w:cs="Arial"/>
                <w:bCs/>
                <w:color w:val="000000" w:themeColor="text1"/>
                <w:sz w:val="22"/>
                <w:szCs w:val="22"/>
              </w:rPr>
            </w:pPr>
            <w:r w:rsidRPr="00823DE7">
              <w:rPr>
                <w:rFonts w:ascii="Arial" w:hAnsi="Arial" w:cs="Arial"/>
                <w:bCs/>
                <w:color w:val="000000" w:themeColor="text1"/>
                <w:sz w:val="22"/>
                <w:szCs w:val="22"/>
              </w:rPr>
              <w:t xml:space="preserve">To communicate </w:t>
            </w:r>
            <w:r w:rsidR="00823DE7">
              <w:rPr>
                <w:rFonts w:ascii="Arial" w:hAnsi="Arial" w:cs="Arial"/>
                <w:bCs/>
                <w:color w:val="000000" w:themeColor="text1"/>
                <w:sz w:val="22"/>
                <w:szCs w:val="22"/>
              </w:rPr>
              <w:t xml:space="preserve">any problems and/or </w:t>
            </w:r>
            <w:r w:rsidRPr="00823DE7">
              <w:rPr>
                <w:rFonts w:ascii="Arial" w:hAnsi="Arial" w:cs="Arial"/>
                <w:bCs/>
                <w:color w:val="000000" w:themeColor="text1"/>
                <w:sz w:val="22"/>
                <w:szCs w:val="22"/>
              </w:rPr>
              <w:t>change in status and receive appropriate direction.</w:t>
            </w:r>
          </w:p>
          <w:p w:rsidR="00864E66" w:rsidRPr="00F261E4" w:rsidRDefault="00B347F4" w:rsidP="00CE265A">
            <w:pPr>
              <w:ind w:left="360"/>
              <w:rPr>
                <w:rFonts w:ascii="Arial" w:hAnsi="Arial" w:cs="Arial"/>
                <w:bCs/>
                <w:color w:val="000000" w:themeColor="text1"/>
                <w:sz w:val="22"/>
                <w:szCs w:val="22"/>
              </w:rPr>
            </w:pPr>
            <w:r w:rsidRPr="00F261E4">
              <w:rPr>
                <w:rFonts w:ascii="Arial" w:hAnsi="Arial" w:cs="Arial"/>
                <w:bCs/>
                <w:color w:val="000000" w:themeColor="text1"/>
                <w:sz w:val="22"/>
                <w:szCs w:val="22"/>
              </w:rPr>
              <w:t xml:space="preserve"> </w:t>
            </w:r>
          </w:p>
        </w:tc>
      </w:tr>
      <w:tr w:rsidR="00864E66" w:rsidRPr="00F261E4" w:rsidTr="00C16CB6">
        <w:trPr>
          <w:trHeight w:val="231"/>
        </w:trPr>
        <w:tc>
          <w:tcPr>
            <w:tcW w:w="5220" w:type="dxa"/>
          </w:tcPr>
          <w:p w:rsidR="00864E66" w:rsidRPr="00F261E4" w:rsidRDefault="004F0EA4" w:rsidP="004F0EA4">
            <w:pPr>
              <w:rPr>
                <w:rFonts w:ascii="Arial" w:hAnsi="Arial" w:cs="Arial"/>
                <w:color w:val="000000" w:themeColor="text1"/>
                <w:sz w:val="22"/>
                <w:szCs w:val="22"/>
              </w:rPr>
            </w:pPr>
            <w:r w:rsidRPr="00F261E4">
              <w:rPr>
                <w:rFonts w:ascii="Arial" w:hAnsi="Arial" w:cs="Arial"/>
                <w:b/>
                <w:bCs/>
                <w:color w:val="000000" w:themeColor="text1"/>
                <w:sz w:val="22"/>
                <w:szCs w:val="22"/>
              </w:rPr>
              <w:t>E.</w:t>
            </w:r>
            <w:r w:rsidR="00864E66" w:rsidRPr="00F261E4">
              <w:rPr>
                <w:rFonts w:ascii="Arial" w:hAnsi="Arial" w:cs="Arial"/>
                <w:b/>
                <w:bCs/>
                <w:color w:val="000000" w:themeColor="text1"/>
                <w:sz w:val="22"/>
                <w:szCs w:val="22"/>
              </w:rPr>
              <w:t>Care of Equipment</w:t>
            </w:r>
          </w:p>
        </w:tc>
        <w:tc>
          <w:tcPr>
            <w:tcW w:w="5508" w:type="dxa"/>
          </w:tcPr>
          <w:p w:rsidR="00864E66" w:rsidRPr="00F261E4" w:rsidRDefault="00864E66" w:rsidP="00C16CB6">
            <w:pPr>
              <w:rPr>
                <w:rFonts w:ascii="Arial" w:hAnsi="Arial" w:cs="Arial"/>
                <w:bCs/>
                <w:color w:val="000000" w:themeColor="text1"/>
                <w:sz w:val="22"/>
                <w:szCs w:val="22"/>
              </w:rPr>
            </w:pPr>
          </w:p>
        </w:tc>
      </w:tr>
      <w:tr w:rsidR="00864E66" w:rsidRPr="00F261E4" w:rsidTr="00C16CB6">
        <w:trPr>
          <w:trHeight w:val="495"/>
        </w:trPr>
        <w:tc>
          <w:tcPr>
            <w:tcW w:w="5220" w:type="dxa"/>
          </w:tcPr>
          <w:p w:rsidR="00864E66" w:rsidRPr="00F261E4" w:rsidRDefault="00823DE7" w:rsidP="00C16CB6">
            <w:pPr>
              <w:rPr>
                <w:rFonts w:ascii="Arial" w:hAnsi="Arial" w:cs="Arial"/>
                <w:b/>
                <w:bCs/>
                <w:color w:val="000000" w:themeColor="text1"/>
                <w:sz w:val="22"/>
                <w:szCs w:val="22"/>
              </w:rPr>
            </w:pPr>
            <w:r>
              <w:rPr>
                <w:rFonts w:ascii="Arial" w:hAnsi="Arial" w:cs="Arial"/>
                <w:color w:val="000000" w:themeColor="text1"/>
                <w:sz w:val="22"/>
                <w:szCs w:val="22"/>
              </w:rPr>
              <w:t xml:space="preserve">1.   Gather </w:t>
            </w:r>
            <w:r w:rsidR="009F0FFE" w:rsidRPr="00F261E4">
              <w:rPr>
                <w:rFonts w:ascii="Arial" w:hAnsi="Arial" w:cs="Arial"/>
                <w:color w:val="000000" w:themeColor="text1"/>
                <w:sz w:val="22"/>
                <w:szCs w:val="22"/>
              </w:rPr>
              <w:t>washcloths and towels used and          place in appropriate receptacle for dirty linens.</w:t>
            </w:r>
          </w:p>
        </w:tc>
        <w:tc>
          <w:tcPr>
            <w:tcW w:w="5508" w:type="dxa"/>
          </w:tcPr>
          <w:p w:rsidR="00864E66" w:rsidRPr="00F261E4" w:rsidRDefault="009F0FFE" w:rsidP="00EA3E2F">
            <w:pPr>
              <w:pStyle w:val="ListParagraph"/>
              <w:numPr>
                <w:ilvl w:val="0"/>
                <w:numId w:val="17"/>
              </w:numPr>
              <w:rPr>
                <w:rFonts w:ascii="Arial" w:hAnsi="Arial" w:cs="Arial"/>
                <w:bCs/>
                <w:color w:val="000000" w:themeColor="text1"/>
                <w:sz w:val="22"/>
                <w:szCs w:val="22"/>
              </w:rPr>
            </w:pPr>
            <w:r w:rsidRPr="00F261E4">
              <w:rPr>
                <w:rFonts w:ascii="Arial" w:hAnsi="Arial" w:cs="Arial"/>
                <w:bCs/>
                <w:color w:val="000000" w:themeColor="text1"/>
                <w:sz w:val="22"/>
                <w:szCs w:val="22"/>
              </w:rPr>
              <w:t>Infection Control</w:t>
            </w:r>
          </w:p>
        </w:tc>
      </w:tr>
      <w:tr w:rsidR="00864E66" w:rsidRPr="00F261E4" w:rsidTr="00C16CB6">
        <w:trPr>
          <w:trHeight w:val="296"/>
        </w:trPr>
        <w:tc>
          <w:tcPr>
            <w:tcW w:w="5220" w:type="dxa"/>
          </w:tcPr>
          <w:p w:rsidR="00864E66" w:rsidRPr="00F261E4" w:rsidRDefault="004F0EA4" w:rsidP="00C16CB6">
            <w:pPr>
              <w:pStyle w:val="BodyText"/>
              <w:rPr>
                <w:rFonts w:ascii="Arial" w:hAnsi="Arial" w:cs="Arial"/>
                <w:b/>
                <w:bCs/>
                <w:color w:val="000000" w:themeColor="text1"/>
                <w:sz w:val="22"/>
                <w:szCs w:val="22"/>
              </w:rPr>
            </w:pPr>
            <w:r w:rsidRPr="00F261E4">
              <w:rPr>
                <w:rFonts w:ascii="Arial" w:hAnsi="Arial" w:cs="Arial"/>
                <w:b/>
                <w:bCs/>
                <w:color w:val="000000" w:themeColor="text1"/>
                <w:sz w:val="22"/>
                <w:szCs w:val="22"/>
              </w:rPr>
              <w:t>F.</w:t>
            </w:r>
            <w:r w:rsidR="00864E66" w:rsidRPr="00F261E4">
              <w:rPr>
                <w:rFonts w:ascii="Arial" w:hAnsi="Arial" w:cs="Arial"/>
                <w:b/>
                <w:bCs/>
                <w:color w:val="000000" w:themeColor="text1"/>
                <w:sz w:val="22"/>
                <w:szCs w:val="22"/>
              </w:rPr>
              <w:t>Documentation:</w:t>
            </w:r>
          </w:p>
        </w:tc>
        <w:tc>
          <w:tcPr>
            <w:tcW w:w="5508" w:type="dxa"/>
          </w:tcPr>
          <w:p w:rsidR="00864E66" w:rsidRPr="00F261E4" w:rsidRDefault="00864E66" w:rsidP="00C16CB6">
            <w:pPr>
              <w:rPr>
                <w:rFonts w:ascii="Arial" w:hAnsi="Arial" w:cs="Arial"/>
                <w:color w:val="000000" w:themeColor="text1"/>
                <w:sz w:val="22"/>
                <w:szCs w:val="22"/>
              </w:rPr>
            </w:pPr>
          </w:p>
        </w:tc>
      </w:tr>
      <w:tr w:rsidR="00864E66" w:rsidRPr="00F261E4" w:rsidTr="00C16CB6">
        <w:tc>
          <w:tcPr>
            <w:tcW w:w="5220" w:type="dxa"/>
          </w:tcPr>
          <w:p w:rsidR="00823DE7" w:rsidRPr="003C7697" w:rsidRDefault="00823DE7" w:rsidP="00823DE7">
            <w:pPr>
              <w:rPr>
                <w:rFonts w:ascii="Arial" w:hAnsi="Arial" w:cs="Arial"/>
                <w:sz w:val="22"/>
                <w:szCs w:val="22"/>
              </w:rPr>
            </w:pPr>
            <w:r w:rsidRPr="00E32D83">
              <w:rPr>
                <w:rFonts w:ascii="Arial" w:hAnsi="Arial" w:cs="Arial"/>
                <w:sz w:val="22"/>
                <w:szCs w:val="22"/>
              </w:rPr>
              <w:t>1. Follow agency procedure for documentation.</w:t>
            </w:r>
          </w:p>
          <w:p w:rsidR="00864E66" w:rsidRPr="00F261E4" w:rsidRDefault="00823DE7" w:rsidP="00823DE7">
            <w:pPr>
              <w:pStyle w:val="BodyText"/>
              <w:rPr>
                <w:rFonts w:ascii="Arial" w:hAnsi="Arial" w:cs="Arial"/>
                <w:bCs/>
                <w:color w:val="000000" w:themeColor="text1"/>
                <w:sz w:val="22"/>
                <w:szCs w:val="22"/>
              </w:rPr>
            </w:pPr>
            <w:proofErr w:type="gramStart"/>
            <w:r>
              <w:rPr>
                <w:rFonts w:ascii="Arial" w:hAnsi="Arial" w:cs="Arial"/>
                <w:bCs/>
                <w:color w:val="000000" w:themeColor="text1"/>
                <w:sz w:val="22"/>
                <w:szCs w:val="22"/>
              </w:rPr>
              <w:t>2.</w:t>
            </w:r>
            <w:r w:rsidR="00DA115C" w:rsidRPr="00F261E4">
              <w:rPr>
                <w:rFonts w:ascii="Arial" w:hAnsi="Arial" w:cs="Arial"/>
                <w:bCs/>
                <w:color w:val="000000" w:themeColor="text1"/>
                <w:sz w:val="22"/>
                <w:szCs w:val="22"/>
              </w:rPr>
              <w:t>Document</w:t>
            </w:r>
            <w:proofErr w:type="gramEnd"/>
            <w:r w:rsidR="00DA115C" w:rsidRPr="00F261E4">
              <w:rPr>
                <w:rFonts w:ascii="Arial" w:hAnsi="Arial" w:cs="Arial"/>
                <w:bCs/>
                <w:color w:val="000000" w:themeColor="text1"/>
                <w:sz w:val="22"/>
                <w:szCs w:val="22"/>
              </w:rPr>
              <w:t xml:space="preserve"> any problems encountered.</w:t>
            </w:r>
          </w:p>
          <w:p w:rsidR="00DA115C" w:rsidRPr="00F261E4" w:rsidRDefault="00823DE7" w:rsidP="00823DE7">
            <w:pPr>
              <w:pStyle w:val="BodyText"/>
              <w:rPr>
                <w:rFonts w:ascii="Arial" w:hAnsi="Arial" w:cs="Arial"/>
                <w:bCs/>
                <w:color w:val="000000" w:themeColor="text1"/>
                <w:sz w:val="22"/>
                <w:szCs w:val="22"/>
              </w:rPr>
            </w:pPr>
            <w:proofErr w:type="gramStart"/>
            <w:r>
              <w:rPr>
                <w:rFonts w:ascii="Arial" w:hAnsi="Arial" w:cs="Arial"/>
                <w:bCs/>
                <w:color w:val="000000" w:themeColor="text1"/>
                <w:sz w:val="22"/>
                <w:szCs w:val="22"/>
              </w:rPr>
              <w:t>3.</w:t>
            </w:r>
            <w:r w:rsidR="003A074E" w:rsidRPr="00F261E4">
              <w:rPr>
                <w:rFonts w:ascii="Arial" w:hAnsi="Arial" w:cs="Arial"/>
                <w:bCs/>
                <w:color w:val="000000" w:themeColor="text1"/>
                <w:sz w:val="22"/>
                <w:szCs w:val="22"/>
              </w:rPr>
              <w:t>Document</w:t>
            </w:r>
            <w:proofErr w:type="gramEnd"/>
            <w:r w:rsidR="003A074E" w:rsidRPr="00F261E4">
              <w:rPr>
                <w:rFonts w:ascii="Arial" w:hAnsi="Arial" w:cs="Arial"/>
                <w:bCs/>
                <w:color w:val="000000" w:themeColor="text1"/>
                <w:sz w:val="22"/>
                <w:szCs w:val="22"/>
              </w:rPr>
              <w:t xml:space="preserve"> Nurse notification if</w:t>
            </w:r>
            <w:r w:rsidR="00DA115C" w:rsidRPr="00F261E4">
              <w:rPr>
                <w:rFonts w:ascii="Arial" w:hAnsi="Arial" w:cs="Arial"/>
                <w:bCs/>
                <w:color w:val="000000" w:themeColor="text1"/>
                <w:sz w:val="22"/>
                <w:szCs w:val="22"/>
              </w:rPr>
              <w:t xml:space="preserve"> applicable.</w:t>
            </w:r>
          </w:p>
        </w:tc>
        <w:tc>
          <w:tcPr>
            <w:tcW w:w="5508" w:type="dxa"/>
          </w:tcPr>
          <w:p w:rsidR="00823DE7" w:rsidRDefault="00823DE7" w:rsidP="00823DE7">
            <w:pPr>
              <w:numPr>
                <w:ilvl w:val="0"/>
                <w:numId w:val="35"/>
              </w:numPr>
              <w:rPr>
                <w:rFonts w:ascii="Arial" w:hAnsi="Arial" w:cs="Arial"/>
                <w:sz w:val="22"/>
                <w:szCs w:val="22"/>
              </w:rPr>
            </w:pPr>
            <w:r w:rsidRPr="003C7697">
              <w:rPr>
                <w:rFonts w:ascii="Arial" w:hAnsi="Arial" w:cs="Arial"/>
                <w:sz w:val="22"/>
                <w:szCs w:val="22"/>
              </w:rPr>
              <w:t>To verify procedure completion</w:t>
            </w:r>
          </w:p>
          <w:p w:rsidR="00864E66" w:rsidRPr="00823DE7" w:rsidRDefault="00823DE7" w:rsidP="00823DE7">
            <w:pPr>
              <w:pStyle w:val="ListParagraph"/>
              <w:numPr>
                <w:ilvl w:val="0"/>
                <w:numId w:val="35"/>
              </w:numPr>
              <w:rPr>
                <w:rFonts w:ascii="Arial" w:hAnsi="Arial" w:cs="Arial"/>
                <w:color w:val="000000" w:themeColor="text1"/>
                <w:sz w:val="22"/>
                <w:szCs w:val="22"/>
              </w:rPr>
            </w:pPr>
            <w:r w:rsidRPr="00823DE7">
              <w:rPr>
                <w:rFonts w:ascii="Arial" w:hAnsi="Arial" w:cs="Arial"/>
                <w:sz w:val="22"/>
                <w:szCs w:val="22"/>
              </w:rPr>
              <w:t>To accurately communicate problems and actions</w:t>
            </w:r>
          </w:p>
        </w:tc>
      </w:tr>
    </w:tbl>
    <w:p w:rsidR="00864E66" w:rsidRDefault="00864E66" w:rsidP="00864E66"/>
    <w:p w:rsidR="00D57C63" w:rsidRDefault="00D57C63" w:rsidP="00864E66"/>
    <w:p w:rsidR="00D57C63" w:rsidRDefault="00D57C63" w:rsidP="00864E66"/>
    <w:p w:rsidR="00D57C63" w:rsidRDefault="00D57C63" w:rsidP="00864E66"/>
    <w:p w:rsidR="00D57C63" w:rsidRDefault="00D57C63" w:rsidP="00864E66"/>
    <w:p w:rsidR="00D57C63" w:rsidRDefault="00D57C63" w:rsidP="00864E66"/>
    <w:p w:rsidR="00D57C63" w:rsidRDefault="00D57C63" w:rsidP="00864E66"/>
    <w:p w:rsidR="00D57C63" w:rsidRDefault="00D57C63" w:rsidP="00864E66"/>
    <w:p w:rsidR="00D57C63" w:rsidRDefault="00D57C63" w:rsidP="00864E66"/>
    <w:p w:rsidR="00D57C63" w:rsidRDefault="00D57C63" w:rsidP="00864E66"/>
    <w:p w:rsidR="00D57C63" w:rsidRDefault="00D57C63" w:rsidP="00864E66"/>
    <w:p w:rsidR="00D57C63" w:rsidRPr="00C808CD" w:rsidRDefault="00D57C63" w:rsidP="00402FFE">
      <w:pPr>
        <w:pStyle w:val="Heading1"/>
        <w:rPr>
          <w:rFonts w:ascii="Arial" w:hAnsi="Arial" w:cs="Arial"/>
          <w:szCs w:val="22"/>
        </w:rPr>
      </w:pPr>
      <w:r w:rsidRPr="00C808CD">
        <w:rPr>
          <w:rFonts w:ascii="Arial" w:hAnsi="Arial" w:cs="Arial"/>
          <w:szCs w:val="22"/>
          <w:u w:val="single"/>
        </w:rPr>
        <w:t xml:space="preserve">PROCEDURE:  </w:t>
      </w:r>
      <w:r w:rsidR="00402FFE">
        <w:rPr>
          <w:rFonts w:ascii="Arial" w:hAnsi="Arial" w:cs="Arial"/>
          <w:color w:val="000000" w:themeColor="text1"/>
          <w:szCs w:val="22"/>
          <w:u w:val="single"/>
        </w:rPr>
        <w:t>EMPTYING A URINARY CATHETER BAG</w:t>
      </w:r>
    </w:p>
    <w:p w:rsidR="00402FFE" w:rsidRPr="00133DCD" w:rsidRDefault="00402FFE" w:rsidP="00402FFE">
      <w:pPr>
        <w:spacing w:line="360" w:lineRule="auto"/>
        <w:rPr>
          <w:rFonts w:ascii="Arial" w:hAnsi="Arial" w:cs="Arial"/>
          <w:sz w:val="22"/>
          <w:szCs w:val="22"/>
          <w:u w:val="single"/>
        </w:rPr>
      </w:pPr>
      <w:r w:rsidRPr="00B45373">
        <w:rPr>
          <w:rFonts w:ascii="Arial" w:hAnsi="Arial" w:cs="Arial"/>
          <w:sz w:val="22"/>
          <w:szCs w:val="22"/>
        </w:rPr>
        <w:t>Name: ___________________________________</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B45373">
        <w:rPr>
          <w:rFonts w:ascii="Arial" w:hAnsi="Arial" w:cs="Arial"/>
          <w:sz w:val="22"/>
          <w:szCs w:val="22"/>
        </w:rPr>
        <w:t xml:space="preserve"> Residence: _________________________________________________________________</w:t>
      </w:r>
      <w:r>
        <w:rPr>
          <w:rFonts w:ascii="Arial" w:hAnsi="Arial" w:cs="Arial"/>
          <w:sz w:val="22"/>
          <w:szCs w:val="22"/>
          <w:u w:val="single"/>
        </w:rPr>
        <w:tab/>
      </w:r>
      <w:r>
        <w:rPr>
          <w:rFonts w:ascii="Arial" w:hAnsi="Arial" w:cs="Arial"/>
          <w:sz w:val="22"/>
          <w:szCs w:val="22"/>
          <w:u w:val="single"/>
        </w:rPr>
        <w:tab/>
      </w:r>
    </w:p>
    <w:p w:rsidR="00402FFE" w:rsidRPr="00B45373" w:rsidRDefault="00402FFE" w:rsidP="00402FFE">
      <w:pPr>
        <w:spacing w:line="360" w:lineRule="auto"/>
        <w:rPr>
          <w:rFonts w:ascii="Arial" w:hAnsi="Arial" w:cs="Arial"/>
          <w:sz w:val="22"/>
          <w:szCs w:val="22"/>
        </w:rPr>
      </w:pPr>
      <w:r w:rsidRPr="00B45373">
        <w:rPr>
          <w:rFonts w:ascii="Arial" w:hAnsi="Arial" w:cs="Arial"/>
          <w:sz w:val="22"/>
          <w:szCs w:val="22"/>
        </w:rPr>
        <w:t>Initial Physician</w:t>
      </w:r>
      <w:r>
        <w:rPr>
          <w:rFonts w:ascii="Arial" w:hAnsi="Arial" w:cs="Arial"/>
          <w:sz w:val="22"/>
          <w:szCs w:val="22"/>
        </w:rPr>
        <w:t>’s Order Date: ____ /____ /____</w:t>
      </w:r>
      <w:r w:rsidRPr="00B45373">
        <w:rPr>
          <w:rFonts w:ascii="Arial" w:hAnsi="Arial" w:cs="Arial"/>
          <w:sz w:val="22"/>
          <w:szCs w:val="22"/>
        </w:rPr>
        <w:t xml:space="preserve"> Dates </w:t>
      </w:r>
      <w:proofErr w:type="gramStart"/>
      <w:r w:rsidRPr="00B45373">
        <w:rPr>
          <w:rFonts w:ascii="Arial" w:hAnsi="Arial" w:cs="Arial"/>
          <w:sz w:val="22"/>
          <w:szCs w:val="22"/>
        </w:rPr>
        <w:t>Renewed</w:t>
      </w:r>
      <w:proofErr w:type="gramEnd"/>
      <w:r w:rsidRPr="00B45373">
        <w:rPr>
          <w:rFonts w:ascii="Arial" w:hAnsi="Arial" w:cs="Arial"/>
          <w:sz w:val="22"/>
          <w:szCs w:val="22"/>
        </w:rPr>
        <w:t>: ____ /____ /____   (in pencil)</w:t>
      </w:r>
    </w:p>
    <w:p w:rsidR="00402FFE" w:rsidRDefault="00402FFE" w:rsidP="00402FFE">
      <w:pPr>
        <w:rPr>
          <w:rFonts w:ascii="Arial" w:hAnsi="Arial" w:cs="Arial"/>
          <w:sz w:val="22"/>
          <w:szCs w:val="22"/>
          <w:u w:val="single"/>
        </w:rPr>
      </w:pPr>
      <w:r w:rsidRPr="00B45373">
        <w:rPr>
          <w:rFonts w:ascii="Arial" w:hAnsi="Arial" w:cs="Arial"/>
          <w:sz w:val="22"/>
          <w:szCs w:val="22"/>
        </w:rPr>
        <w:t xml:space="preserve">Physician’s Order (if applicable):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402FFE" w:rsidRPr="00133DCD" w:rsidRDefault="00402FFE" w:rsidP="00402FFE">
      <w:pPr>
        <w:rPr>
          <w:rFonts w:ascii="Arial" w:hAnsi="Arial" w:cs="Arial"/>
          <w:sz w:val="22"/>
          <w:szCs w:val="22"/>
          <w:u w:val="single"/>
        </w:rPr>
      </w:pPr>
    </w:p>
    <w:p w:rsidR="00402FFE" w:rsidRPr="00133DCD" w:rsidRDefault="00402FFE" w:rsidP="00402FFE">
      <w:pPr>
        <w:rPr>
          <w:rFonts w:ascii="Arial" w:hAnsi="Arial" w:cs="Arial"/>
          <w:sz w:val="22"/>
          <w:szCs w:val="22"/>
          <w:u w:val="single"/>
        </w:rPr>
      </w:pPr>
      <w:r w:rsidRPr="00B45373">
        <w:rPr>
          <w:rFonts w:ascii="Arial" w:hAnsi="Arial" w:cs="Arial"/>
          <w:b/>
          <w:bCs/>
          <w:sz w:val="22"/>
          <w:szCs w:val="22"/>
        </w:rPr>
        <w:t>I.  Diagnosis</w:t>
      </w:r>
      <w:r w:rsidRPr="00B45373">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402FFE" w:rsidRPr="00031028" w:rsidRDefault="00402FFE" w:rsidP="00402FFE">
      <w:pPr>
        <w:rPr>
          <w:rFonts w:ascii="Arial" w:hAnsi="Arial" w:cs="Arial"/>
          <w:sz w:val="22"/>
          <w:szCs w:val="22"/>
        </w:rPr>
      </w:pPr>
    </w:p>
    <w:p w:rsidR="00402FFE" w:rsidRPr="00133DCD" w:rsidRDefault="00402FFE" w:rsidP="00402FFE">
      <w:pPr>
        <w:rPr>
          <w:rFonts w:ascii="Arial" w:hAnsi="Arial" w:cs="Arial"/>
          <w:sz w:val="22"/>
          <w:szCs w:val="22"/>
          <w:u w:val="single"/>
        </w:rPr>
      </w:pPr>
      <w:r w:rsidRPr="00031028">
        <w:rPr>
          <w:rFonts w:ascii="Arial" w:hAnsi="Arial" w:cs="Arial"/>
          <w:b/>
          <w:bCs/>
          <w:sz w:val="22"/>
          <w:szCs w:val="22"/>
        </w:rPr>
        <w:t xml:space="preserve">II. Purpose of Procedure: </w:t>
      </w:r>
      <w:r w:rsidRPr="00133DCD">
        <w:rPr>
          <w:rFonts w:ascii="Arial" w:hAnsi="Arial" w:cs="Arial"/>
          <w:bCs/>
          <w:sz w:val="22"/>
          <w:szCs w:val="22"/>
        </w:rPr>
        <w:t>(why individual needs procedure)</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p>
    <w:p w:rsidR="00402FFE" w:rsidRDefault="00402FFE" w:rsidP="00402FFE">
      <w:pPr>
        <w:rPr>
          <w:rFonts w:ascii="Arial" w:hAnsi="Arial" w:cs="Arial"/>
          <w:sz w:val="22"/>
          <w:szCs w:val="22"/>
        </w:rPr>
      </w:pPr>
    </w:p>
    <w:p w:rsidR="00402FFE" w:rsidRDefault="00402FFE" w:rsidP="00402FFE">
      <w:pPr>
        <w:rPr>
          <w:rFonts w:ascii="Arial" w:hAnsi="Arial" w:cs="Arial"/>
          <w:sz w:val="22"/>
          <w:szCs w:val="22"/>
        </w:rPr>
      </w:pPr>
      <w:r w:rsidRPr="00B45373">
        <w:rPr>
          <w:rFonts w:ascii="Arial" w:hAnsi="Arial" w:cs="Arial"/>
          <w:sz w:val="22"/>
          <w:szCs w:val="22"/>
        </w:rPr>
        <w:t>_________________________________                          ______________________</w:t>
      </w:r>
    </w:p>
    <w:p w:rsidR="00402FFE" w:rsidRPr="00B45373" w:rsidRDefault="00402FFE" w:rsidP="00402FFE">
      <w:pPr>
        <w:rPr>
          <w:rFonts w:ascii="Arial" w:hAnsi="Arial" w:cs="Arial"/>
          <w:sz w:val="22"/>
          <w:szCs w:val="22"/>
        </w:rPr>
      </w:pPr>
      <w:r w:rsidRPr="00B45373">
        <w:rPr>
          <w:rFonts w:ascii="Arial" w:hAnsi="Arial" w:cs="Arial"/>
          <w:sz w:val="22"/>
          <w:szCs w:val="22"/>
        </w:rPr>
        <w:t xml:space="preserve">            Signature of Delegating RN                                                        Date</w:t>
      </w:r>
    </w:p>
    <w:p w:rsidR="00D57C63" w:rsidRPr="00C808CD" w:rsidRDefault="00D57C63" w:rsidP="00D57C63">
      <w:pPr>
        <w:rPr>
          <w:rFonts w:ascii="Arial" w:hAnsi="Arial" w:cs="Arial"/>
          <w:sz w:val="22"/>
          <w:szCs w:val="22"/>
        </w:rPr>
      </w:pPr>
    </w:p>
    <w:p w:rsidR="002D17E9" w:rsidRDefault="00D57C63" w:rsidP="00B6356E">
      <w:pPr>
        <w:pStyle w:val="Heading2"/>
        <w:rPr>
          <w:rFonts w:ascii="Arial" w:hAnsi="Arial" w:cs="Arial"/>
          <w:szCs w:val="22"/>
        </w:rPr>
      </w:pPr>
      <w:r>
        <w:rPr>
          <w:rFonts w:ascii="Arial" w:hAnsi="Arial" w:cs="Arial"/>
          <w:szCs w:val="22"/>
        </w:rPr>
        <w:t>I</w:t>
      </w:r>
      <w:r w:rsidRPr="00C808CD">
        <w:rPr>
          <w:rFonts w:ascii="Arial" w:hAnsi="Arial" w:cs="Arial"/>
          <w:szCs w:val="22"/>
        </w:rPr>
        <w:t>II</w:t>
      </w:r>
      <w:proofErr w:type="gramStart"/>
      <w:r w:rsidRPr="00C808CD">
        <w:rPr>
          <w:rFonts w:ascii="Arial" w:hAnsi="Arial" w:cs="Arial"/>
          <w:szCs w:val="22"/>
        </w:rPr>
        <w:t>.  Procedure</w:t>
      </w:r>
      <w:proofErr w:type="gramEnd"/>
    </w:p>
    <w:p w:rsidR="002D17E9" w:rsidRPr="00C808CD" w:rsidRDefault="002D17E9">
      <w:pPr>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5508"/>
      </w:tblGrid>
      <w:tr w:rsidR="0019165D" w:rsidRPr="00C808CD" w:rsidTr="00E877C2">
        <w:tc>
          <w:tcPr>
            <w:tcW w:w="5220" w:type="dxa"/>
          </w:tcPr>
          <w:p w:rsidR="0019165D" w:rsidRPr="00C808CD" w:rsidRDefault="0019165D">
            <w:pPr>
              <w:jc w:val="center"/>
              <w:rPr>
                <w:rFonts w:ascii="Arial" w:hAnsi="Arial" w:cs="Arial"/>
                <w:b/>
                <w:bCs/>
                <w:sz w:val="22"/>
                <w:szCs w:val="22"/>
              </w:rPr>
            </w:pPr>
            <w:r w:rsidRPr="00C808CD">
              <w:rPr>
                <w:rFonts w:ascii="Arial" w:hAnsi="Arial" w:cs="Arial"/>
                <w:b/>
                <w:bCs/>
                <w:sz w:val="22"/>
                <w:szCs w:val="22"/>
              </w:rPr>
              <w:t>Task</w:t>
            </w:r>
          </w:p>
        </w:tc>
        <w:tc>
          <w:tcPr>
            <w:tcW w:w="5508" w:type="dxa"/>
          </w:tcPr>
          <w:p w:rsidR="0019165D" w:rsidRPr="00C808CD" w:rsidRDefault="0019165D">
            <w:pPr>
              <w:jc w:val="center"/>
              <w:rPr>
                <w:rFonts w:ascii="Arial" w:hAnsi="Arial" w:cs="Arial"/>
                <w:b/>
                <w:bCs/>
                <w:sz w:val="22"/>
                <w:szCs w:val="22"/>
              </w:rPr>
            </w:pPr>
            <w:r w:rsidRPr="00C808CD">
              <w:rPr>
                <w:rFonts w:ascii="Arial" w:hAnsi="Arial" w:cs="Arial"/>
                <w:b/>
                <w:bCs/>
                <w:sz w:val="22"/>
                <w:szCs w:val="22"/>
              </w:rPr>
              <w:t>Rationale</w:t>
            </w:r>
          </w:p>
        </w:tc>
      </w:tr>
      <w:tr w:rsidR="0019165D" w:rsidRPr="00C808CD" w:rsidTr="00E877C2">
        <w:tc>
          <w:tcPr>
            <w:tcW w:w="5220" w:type="dxa"/>
          </w:tcPr>
          <w:p w:rsidR="0019165D" w:rsidRPr="00C808CD" w:rsidRDefault="0019165D">
            <w:pPr>
              <w:rPr>
                <w:rFonts w:ascii="Arial" w:hAnsi="Arial" w:cs="Arial"/>
                <w:b/>
                <w:bCs/>
                <w:sz w:val="22"/>
                <w:szCs w:val="22"/>
              </w:rPr>
            </w:pPr>
            <w:r w:rsidRPr="00C808CD">
              <w:rPr>
                <w:rFonts w:ascii="Arial" w:hAnsi="Arial" w:cs="Arial"/>
                <w:b/>
                <w:bCs/>
                <w:sz w:val="22"/>
                <w:szCs w:val="22"/>
              </w:rPr>
              <w:t>A.  Gather Equipment:</w:t>
            </w:r>
          </w:p>
        </w:tc>
        <w:tc>
          <w:tcPr>
            <w:tcW w:w="5508" w:type="dxa"/>
          </w:tcPr>
          <w:p w:rsidR="0019165D" w:rsidRPr="00C808CD" w:rsidRDefault="0019165D">
            <w:pPr>
              <w:ind w:left="360"/>
              <w:rPr>
                <w:rFonts w:ascii="Arial" w:hAnsi="Arial" w:cs="Arial"/>
                <w:b/>
                <w:bCs/>
                <w:sz w:val="22"/>
                <w:szCs w:val="22"/>
              </w:rPr>
            </w:pPr>
          </w:p>
        </w:tc>
      </w:tr>
      <w:tr w:rsidR="0019165D" w:rsidRPr="00C808CD" w:rsidTr="00B6356E">
        <w:trPr>
          <w:trHeight w:val="692"/>
        </w:trPr>
        <w:tc>
          <w:tcPr>
            <w:tcW w:w="5220" w:type="dxa"/>
          </w:tcPr>
          <w:p w:rsidR="0019165D" w:rsidRPr="00C808CD" w:rsidRDefault="00D246A0" w:rsidP="00920677">
            <w:pPr>
              <w:rPr>
                <w:rFonts w:ascii="Arial" w:hAnsi="Arial" w:cs="Arial"/>
                <w:sz w:val="22"/>
                <w:szCs w:val="22"/>
              </w:rPr>
            </w:pPr>
            <w:r w:rsidRPr="00C808CD">
              <w:rPr>
                <w:rFonts w:ascii="Arial" w:hAnsi="Arial" w:cs="Arial"/>
                <w:sz w:val="22"/>
                <w:szCs w:val="22"/>
              </w:rPr>
              <w:t>1</w:t>
            </w:r>
            <w:r w:rsidR="0019165D" w:rsidRPr="00C808CD">
              <w:rPr>
                <w:rFonts w:ascii="Arial" w:hAnsi="Arial" w:cs="Arial"/>
                <w:sz w:val="22"/>
                <w:szCs w:val="22"/>
              </w:rPr>
              <w:t xml:space="preserve">.  </w:t>
            </w:r>
            <w:r w:rsidR="00596822" w:rsidRPr="00C808CD">
              <w:rPr>
                <w:rFonts w:ascii="Arial" w:hAnsi="Arial" w:cs="Arial"/>
                <w:sz w:val="22"/>
                <w:szCs w:val="22"/>
              </w:rPr>
              <w:t>D</w:t>
            </w:r>
            <w:r w:rsidR="00920677" w:rsidRPr="00C808CD">
              <w:rPr>
                <w:rFonts w:ascii="Arial" w:hAnsi="Arial" w:cs="Arial"/>
                <w:sz w:val="22"/>
                <w:szCs w:val="22"/>
              </w:rPr>
              <w:t>isposable glove</w:t>
            </w:r>
            <w:r w:rsidR="00383ED6" w:rsidRPr="00C808CD">
              <w:rPr>
                <w:rFonts w:ascii="Arial" w:hAnsi="Arial" w:cs="Arial"/>
                <w:sz w:val="22"/>
                <w:szCs w:val="22"/>
              </w:rPr>
              <w:t>s</w:t>
            </w:r>
          </w:p>
          <w:p w:rsidR="000670A1" w:rsidRPr="00C808CD" w:rsidRDefault="00D246A0" w:rsidP="00345CEC">
            <w:pPr>
              <w:rPr>
                <w:rFonts w:ascii="Arial" w:hAnsi="Arial" w:cs="Arial"/>
                <w:sz w:val="22"/>
                <w:szCs w:val="22"/>
              </w:rPr>
            </w:pPr>
            <w:r w:rsidRPr="00C808CD">
              <w:rPr>
                <w:rFonts w:ascii="Arial" w:hAnsi="Arial" w:cs="Arial"/>
                <w:sz w:val="22"/>
                <w:szCs w:val="22"/>
              </w:rPr>
              <w:t>2</w:t>
            </w:r>
            <w:r w:rsidR="00920677" w:rsidRPr="00C808CD">
              <w:rPr>
                <w:rFonts w:ascii="Arial" w:hAnsi="Arial" w:cs="Arial"/>
                <w:sz w:val="22"/>
                <w:szCs w:val="22"/>
              </w:rPr>
              <w:t xml:space="preserve">.  </w:t>
            </w:r>
            <w:r w:rsidR="00AD6F19" w:rsidRPr="00C808CD">
              <w:rPr>
                <w:rFonts w:ascii="Arial" w:hAnsi="Arial" w:cs="Arial"/>
                <w:sz w:val="22"/>
                <w:szCs w:val="22"/>
              </w:rPr>
              <w:t>Graduated urinal</w:t>
            </w:r>
            <w:r w:rsidR="00DC7866" w:rsidRPr="00C808CD">
              <w:rPr>
                <w:rFonts w:ascii="Arial" w:hAnsi="Arial" w:cs="Arial"/>
                <w:sz w:val="22"/>
                <w:szCs w:val="22"/>
              </w:rPr>
              <w:t>.</w:t>
            </w:r>
          </w:p>
          <w:p w:rsidR="00987FD8" w:rsidRPr="00424803" w:rsidRDefault="00EA3E2F" w:rsidP="00345CEC">
            <w:pPr>
              <w:rPr>
                <w:rFonts w:ascii="Arial" w:hAnsi="Arial" w:cs="Arial"/>
                <w:color w:val="FF0000"/>
                <w:sz w:val="22"/>
                <w:szCs w:val="22"/>
              </w:rPr>
            </w:pPr>
            <w:r>
              <w:rPr>
                <w:rFonts w:ascii="Arial" w:hAnsi="Arial" w:cs="Arial"/>
                <w:sz w:val="22"/>
                <w:szCs w:val="22"/>
              </w:rPr>
              <w:t>3</w:t>
            </w:r>
            <w:r w:rsidR="000670A1" w:rsidRPr="00C808CD">
              <w:rPr>
                <w:rFonts w:ascii="Arial" w:hAnsi="Arial" w:cs="Arial"/>
                <w:sz w:val="22"/>
                <w:szCs w:val="22"/>
              </w:rPr>
              <w:t xml:space="preserve">. </w:t>
            </w:r>
            <w:r w:rsidR="00402FFE">
              <w:rPr>
                <w:rFonts w:ascii="Arial" w:hAnsi="Arial" w:cs="Arial"/>
                <w:sz w:val="22"/>
                <w:szCs w:val="22"/>
              </w:rPr>
              <w:t xml:space="preserve"> </w:t>
            </w:r>
            <w:r w:rsidR="00B11074">
              <w:rPr>
                <w:rFonts w:ascii="Arial" w:hAnsi="Arial" w:cs="Arial"/>
                <w:sz w:val="22"/>
                <w:szCs w:val="22"/>
              </w:rPr>
              <w:t>Alcohol prep pad</w:t>
            </w:r>
            <w:r w:rsidR="00B11074" w:rsidRPr="001A485C">
              <w:rPr>
                <w:rFonts w:ascii="Arial" w:hAnsi="Arial" w:cs="Arial"/>
                <w:color w:val="000000" w:themeColor="text1"/>
                <w:sz w:val="22"/>
                <w:szCs w:val="22"/>
              </w:rPr>
              <w:t>s</w:t>
            </w:r>
            <w:r w:rsidR="001A485C">
              <w:rPr>
                <w:rFonts w:ascii="Arial" w:hAnsi="Arial" w:cs="Arial"/>
                <w:color w:val="000000" w:themeColor="text1"/>
                <w:sz w:val="22"/>
                <w:szCs w:val="22"/>
              </w:rPr>
              <w:t>.</w:t>
            </w:r>
          </w:p>
        </w:tc>
        <w:tc>
          <w:tcPr>
            <w:tcW w:w="5508" w:type="dxa"/>
          </w:tcPr>
          <w:p w:rsidR="0019165D" w:rsidRPr="00C808CD" w:rsidRDefault="0019165D" w:rsidP="00EA3E2F">
            <w:pPr>
              <w:numPr>
                <w:ilvl w:val="0"/>
                <w:numId w:val="3"/>
              </w:numPr>
              <w:rPr>
                <w:rFonts w:ascii="Arial" w:hAnsi="Arial" w:cs="Arial"/>
                <w:b/>
                <w:bCs/>
                <w:sz w:val="22"/>
                <w:szCs w:val="22"/>
              </w:rPr>
            </w:pPr>
            <w:r w:rsidRPr="00C808CD">
              <w:rPr>
                <w:rFonts w:ascii="Arial" w:hAnsi="Arial" w:cs="Arial"/>
                <w:sz w:val="22"/>
                <w:szCs w:val="22"/>
              </w:rPr>
              <w:t>To be prepared to perform task</w:t>
            </w:r>
          </w:p>
          <w:p w:rsidR="005E5A76" w:rsidRPr="00EA3E2F" w:rsidRDefault="00345CEC" w:rsidP="00EA3E2F">
            <w:pPr>
              <w:numPr>
                <w:ilvl w:val="0"/>
                <w:numId w:val="3"/>
              </w:numPr>
              <w:rPr>
                <w:rFonts w:ascii="Arial" w:hAnsi="Arial" w:cs="Arial"/>
                <w:b/>
                <w:bCs/>
                <w:sz w:val="22"/>
                <w:szCs w:val="22"/>
              </w:rPr>
            </w:pPr>
            <w:r w:rsidRPr="00C808CD">
              <w:rPr>
                <w:rFonts w:ascii="Arial" w:hAnsi="Arial" w:cs="Arial"/>
                <w:sz w:val="22"/>
                <w:szCs w:val="22"/>
              </w:rPr>
              <w:t>For accurate measurement</w:t>
            </w:r>
            <w:r w:rsidR="0068155B" w:rsidRPr="00C808CD">
              <w:rPr>
                <w:rFonts w:ascii="Arial" w:hAnsi="Arial" w:cs="Arial"/>
                <w:sz w:val="22"/>
                <w:szCs w:val="22"/>
              </w:rPr>
              <w:t xml:space="preserve"> of urine.</w:t>
            </w:r>
          </w:p>
          <w:p w:rsidR="00FF5440" w:rsidRPr="00402FFE" w:rsidRDefault="00927487" w:rsidP="00FF5440">
            <w:pPr>
              <w:pStyle w:val="ListParagraph"/>
              <w:numPr>
                <w:ilvl w:val="0"/>
                <w:numId w:val="3"/>
              </w:numPr>
              <w:rPr>
                <w:rFonts w:ascii="Arial" w:hAnsi="Arial" w:cs="Arial"/>
                <w:b/>
                <w:bCs/>
                <w:sz w:val="22"/>
                <w:szCs w:val="22"/>
              </w:rPr>
            </w:pPr>
            <w:r w:rsidRPr="00402FFE">
              <w:rPr>
                <w:rFonts w:ascii="Arial" w:hAnsi="Arial" w:cs="Arial"/>
                <w:bCs/>
                <w:sz w:val="22"/>
                <w:szCs w:val="22"/>
              </w:rPr>
              <w:t xml:space="preserve">Infection control. </w:t>
            </w:r>
          </w:p>
          <w:p w:rsidR="00FF5440" w:rsidRPr="00F4644B" w:rsidRDefault="00FF5440" w:rsidP="00992FD7">
            <w:pPr>
              <w:pStyle w:val="ListParagraph"/>
              <w:ind w:left="360"/>
              <w:rPr>
                <w:rFonts w:ascii="Arial" w:hAnsi="Arial" w:cs="Arial"/>
                <w:b/>
                <w:bCs/>
                <w:color w:val="FF0000"/>
                <w:sz w:val="22"/>
                <w:szCs w:val="22"/>
              </w:rPr>
            </w:pPr>
          </w:p>
        </w:tc>
      </w:tr>
      <w:tr w:rsidR="0019165D" w:rsidRPr="00C808CD" w:rsidTr="00E877C2">
        <w:tc>
          <w:tcPr>
            <w:tcW w:w="5220" w:type="dxa"/>
          </w:tcPr>
          <w:p w:rsidR="0019165D" w:rsidRPr="00C808CD" w:rsidRDefault="0019165D">
            <w:pPr>
              <w:rPr>
                <w:rFonts w:ascii="Arial" w:hAnsi="Arial" w:cs="Arial"/>
                <w:b/>
                <w:bCs/>
                <w:sz w:val="22"/>
                <w:szCs w:val="22"/>
              </w:rPr>
            </w:pPr>
            <w:r w:rsidRPr="00C808CD">
              <w:rPr>
                <w:rFonts w:ascii="Arial" w:hAnsi="Arial" w:cs="Arial"/>
                <w:b/>
                <w:bCs/>
                <w:sz w:val="22"/>
                <w:szCs w:val="22"/>
              </w:rPr>
              <w:t>B.  Individual’s Preparation:</w:t>
            </w:r>
          </w:p>
        </w:tc>
        <w:tc>
          <w:tcPr>
            <w:tcW w:w="5508" w:type="dxa"/>
          </w:tcPr>
          <w:p w:rsidR="0019165D" w:rsidRPr="00C808CD" w:rsidRDefault="0019165D">
            <w:pPr>
              <w:rPr>
                <w:rFonts w:ascii="Arial" w:hAnsi="Arial" w:cs="Arial"/>
                <w:b/>
                <w:bCs/>
                <w:sz w:val="22"/>
                <w:szCs w:val="22"/>
              </w:rPr>
            </w:pPr>
          </w:p>
        </w:tc>
      </w:tr>
      <w:tr w:rsidR="0019165D" w:rsidRPr="00C808CD" w:rsidTr="00E877C2">
        <w:tc>
          <w:tcPr>
            <w:tcW w:w="5220" w:type="dxa"/>
          </w:tcPr>
          <w:p w:rsidR="00920677" w:rsidRPr="00C808CD" w:rsidRDefault="0097567A" w:rsidP="0097567A">
            <w:pPr>
              <w:rPr>
                <w:rFonts w:ascii="Arial" w:hAnsi="Arial" w:cs="Arial"/>
                <w:sz w:val="22"/>
                <w:szCs w:val="22"/>
              </w:rPr>
            </w:pPr>
            <w:r w:rsidRPr="00C808CD">
              <w:rPr>
                <w:rFonts w:ascii="Arial" w:hAnsi="Arial" w:cs="Arial"/>
                <w:sz w:val="22"/>
                <w:szCs w:val="22"/>
              </w:rPr>
              <w:t>1.</w:t>
            </w:r>
            <w:r w:rsidR="002F478B" w:rsidRPr="00C808CD">
              <w:rPr>
                <w:rFonts w:ascii="Arial" w:hAnsi="Arial" w:cs="Arial"/>
                <w:sz w:val="22"/>
                <w:szCs w:val="22"/>
              </w:rPr>
              <w:t>Explain to individual what you are going to do.</w:t>
            </w:r>
          </w:p>
          <w:p w:rsidR="00D64CBF" w:rsidRPr="00D64CBF" w:rsidRDefault="00D64CBF" w:rsidP="00D64CBF">
            <w:pPr>
              <w:rPr>
                <w:rFonts w:ascii="Arial" w:hAnsi="Arial" w:cs="Arial"/>
                <w:sz w:val="22"/>
                <w:szCs w:val="22"/>
              </w:rPr>
            </w:pPr>
            <w:r>
              <w:rPr>
                <w:rFonts w:ascii="Arial" w:hAnsi="Arial" w:cs="Arial"/>
                <w:sz w:val="22"/>
                <w:szCs w:val="22"/>
              </w:rPr>
              <w:t>2.</w:t>
            </w:r>
            <w:r w:rsidR="002F478B" w:rsidRPr="00D64CBF">
              <w:rPr>
                <w:rFonts w:ascii="Arial" w:hAnsi="Arial" w:cs="Arial"/>
                <w:sz w:val="22"/>
                <w:szCs w:val="22"/>
              </w:rPr>
              <w:t xml:space="preserve">Provide </w:t>
            </w:r>
            <w:r w:rsidR="00DC7866" w:rsidRPr="00D64CBF">
              <w:rPr>
                <w:rFonts w:ascii="Arial" w:hAnsi="Arial" w:cs="Arial"/>
                <w:sz w:val="22"/>
                <w:szCs w:val="22"/>
              </w:rPr>
              <w:t xml:space="preserve">privacy </w:t>
            </w:r>
            <w:r w:rsidR="002F478B" w:rsidRPr="00D64CBF">
              <w:rPr>
                <w:rFonts w:ascii="Arial" w:hAnsi="Arial" w:cs="Arial"/>
                <w:sz w:val="22"/>
                <w:szCs w:val="22"/>
              </w:rPr>
              <w:t>for individual</w:t>
            </w:r>
            <w:r w:rsidRPr="00D64CBF">
              <w:rPr>
                <w:rFonts w:ascii="Arial" w:hAnsi="Arial" w:cs="Arial"/>
                <w:sz w:val="22"/>
                <w:szCs w:val="22"/>
              </w:rPr>
              <w:t>.</w:t>
            </w:r>
          </w:p>
          <w:p w:rsidR="00D64CBF" w:rsidRPr="006F2266" w:rsidRDefault="00D64CBF" w:rsidP="00824D64">
            <w:pPr>
              <w:rPr>
                <w:rFonts w:ascii="Arial" w:hAnsi="Arial" w:cs="Arial"/>
                <w:color w:val="FF0000"/>
                <w:sz w:val="22"/>
                <w:szCs w:val="22"/>
              </w:rPr>
            </w:pPr>
          </w:p>
        </w:tc>
        <w:tc>
          <w:tcPr>
            <w:tcW w:w="5508" w:type="dxa"/>
          </w:tcPr>
          <w:p w:rsidR="002F478B" w:rsidRPr="00C808CD" w:rsidRDefault="002F478B" w:rsidP="00EA3E2F">
            <w:pPr>
              <w:numPr>
                <w:ilvl w:val="0"/>
                <w:numId w:val="4"/>
              </w:numPr>
              <w:rPr>
                <w:rFonts w:ascii="Arial" w:hAnsi="Arial" w:cs="Arial"/>
                <w:b/>
                <w:bCs/>
                <w:sz w:val="22"/>
                <w:szCs w:val="22"/>
              </w:rPr>
            </w:pPr>
            <w:r w:rsidRPr="00C808CD">
              <w:rPr>
                <w:rFonts w:ascii="Arial" w:hAnsi="Arial" w:cs="Arial"/>
                <w:sz w:val="22"/>
                <w:szCs w:val="22"/>
              </w:rPr>
              <w:t>To promote understanding, comfort and cooperation of the individual</w:t>
            </w:r>
            <w:r w:rsidR="00525E1E" w:rsidRPr="00C808CD">
              <w:rPr>
                <w:rFonts w:ascii="Arial" w:hAnsi="Arial" w:cs="Arial"/>
                <w:sz w:val="22"/>
                <w:szCs w:val="22"/>
              </w:rPr>
              <w:t>.</w:t>
            </w:r>
          </w:p>
          <w:p w:rsidR="00D64CBF" w:rsidRPr="005F11AB" w:rsidRDefault="00402FFE" w:rsidP="00402FFE">
            <w:pPr>
              <w:numPr>
                <w:ilvl w:val="0"/>
                <w:numId w:val="4"/>
              </w:numPr>
              <w:rPr>
                <w:rFonts w:ascii="Arial" w:hAnsi="Arial" w:cs="Arial"/>
                <w:b/>
                <w:bCs/>
                <w:sz w:val="22"/>
                <w:szCs w:val="22"/>
              </w:rPr>
            </w:pPr>
            <w:r>
              <w:rPr>
                <w:rFonts w:ascii="Arial" w:hAnsi="Arial" w:cs="Arial"/>
                <w:sz w:val="22"/>
                <w:szCs w:val="22"/>
              </w:rPr>
              <w:t>Maintain i</w:t>
            </w:r>
            <w:r w:rsidR="002F478B" w:rsidRPr="00C808CD">
              <w:rPr>
                <w:rFonts w:ascii="Arial" w:hAnsi="Arial" w:cs="Arial"/>
                <w:sz w:val="22"/>
                <w:szCs w:val="22"/>
              </w:rPr>
              <w:t xml:space="preserve">ndividual privacy </w:t>
            </w:r>
            <w:r w:rsidR="00CD4401" w:rsidRPr="00C808CD">
              <w:rPr>
                <w:rFonts w:ascii="Arial" w:hAnsi="Arial" w:cs="Arial"/>
                <w:sz w:val="22"/>
                <w:szCs w:val="22"/>
              </w:rPr>
              <w:t>and dignity</w:t>
            </w:r>
            <w:r>
              <w:rPr>
                <w:rFonts w:ascii="Arial" w:hAnsi="Arial" w:cs="Arial"/>
                <w:sz w:val="22"/>
                <w:szCs w:val="22"/>
              </w:rPr>
              <w:t>.</w:t>
            </w:r>
            <w:r w:rsidR="00CD4401" w:rsidRPr="00C808CD">
              <w:rPr>
                <w:rFonts w:ascii="Arial" w:hAnsi="Arial" w:cs="Arial"/>
                <w:sz w:val="22"/>
                <w:szCs w:val="22"/>
              </w:rPr>
              <w:t xml:space="preserve"> </w:t>
            </w:r>
          </w:p>
        </w:tc>
      </w:tr>
      <w:tr w:rsidR="0019165D" w:rsidRPr="00C808CD" w:rsidTr="00E877C2">
        <w:tc>
          <w:tcPr>
            <w:tcW w:w="5220" w:type="dxa"/>
          </w:tcPr>
          <w:p w:rsidR="0019165D" w:rsidRPr="00C808CD" w:rsidRDefault="0019165D">
            <w:pPr>
              <w:rPr>
                <w:rFonts w:ascii="Arial" w:hAnsi="Arial" w:cs="Arial"/>
                <w:b/>
                <w:bCs/>
                <w:sz w:val="22"/>
                <w:szCs w:val="22"/>
              </w:rPr>
            </w:pPr>
            <w:r w:rsidRPr="00C808CD">
              <w:rPr>
                <w:rFonts w:ascii="Arial" w:hAnsi="Arial" w:cs="Arial"/>
                <w:b/>
                <w:bCs/>
                <w:sz w:val="22"/>
                <w:szCs w:val="22"/>
              </w:rPr>
              <w:t>C.  Perform Task:</w:t>
            </w:r>
          </w:p>
        </w:tc>
        <w:tc>
          <w:tcPr>
            <w:tcW w:w="5508" w:type="dxa"/>
          </w:tcPr>
          <w:p w:rsidR="0019165D" w:rsidRPr="00C808CD" w:rsidRDefault="0019165D">
            <w:pPr>
              <w:rPr>
                <w:rFonts w:ascii="Arial" w:hAnsi="Arial" w:cs="Arial"/>
                <w:sz w:val="22"/>
                <w:szCs w:val="22"/>
              </w:rPr>
            </w:pPr>
          </w:p>
        </w:tc>
      </w:tr>
      <w:tr w:rsidR="00B6356E" w:rsidRPr="00C808CD" w:rsidTr="00E877C2">
        <w:tc>
          <w:tcPr>
            <w:tcW w:w="5220" w:type="dxa"/>
          </w:tcPr>
          <w:p w:rsidR="00B6356E" w:rsidRPr="001A485C" w:rsidRDefault="00B6356E" w:rsidP="00B6356E">
            <w:pPr>
              <w:pStyle w:val="BodyText"/>
              <w:numPr>
                <w:ilvl w:val="0"/>
                <w:numId w:val="7"/>
              </w:numPr>
              <w:rPr>
                <w:rFonts w:ascii="Arial" w:hAnsi="Arial" w:cs="Arial"/>
                <w:color w:val="000000" w:themeColor="text1"/>
                <w:sz w:val="22"/>
                <w:szCs w:val="22"/>
              </w:rPr>
            </w:pPr>
            <w:r>
              <w:rPr>
                <w:rFonts w:ascii="Arial" w:hAnsi="Arial" w:cs="Arial"/>
                <w:color w:val="000000" w:themeColor="text1"/>
                <w:sz w:val="22"/>
                <w:szCs w:val="22"/>
              </w:rPr>
              <w:t>W</w:t>
            </w:r>
            <w:r w:rsidRPr="001A485C">
              <w:rPr>
                <w:rFonts w:ascii="Arial" w:hAnsi="Arial" w:cs="Arial"/>
                <w:color w:val="000000" w:themeColor="text1"/>
                <w:sz w:val="22"/>
                <w:szCs w:val="22"/>
              </w:rPr>
              <w:t xml:space="preserve">ash hands. </w:t>
            </w:r>
          </w:p>
          <w:p w:rsidR="00B6356E" w:rsidRPr="001A485C" w:rsidRDefault="00B6356E" w:rsidP="00B6356E">
            <w:pPr>
              <w:pStyle w:val="BodyText"/>
              <w:numPr>
                <w:ilvl w:val="0"/>
                <w:numId w:val="7"/>
              </w:numPr>
              <w:rPr>
                <w:rFonts w:ascii="Arial" w:hAnsi="Arial" w:cs="Arial"/>
                <w:color w:val="000000" w:themeColor="text1"/>
                <w:sz w:val="22"/>
                <w:szCs w:val="22"/>
              </w:rPr>
            </w:pPr>
            <w:r w:rsidRPr="001A485C">
              <w:rPr>
                <w:rFonts w:ascii="Arial" w:hAnsi="Arial" w:cs="Arial"/>
                <w:color w:val="000000" w:themeColor="text1"/>
                <w:sz w:val="22"/>
                <w:szCs w:val="22"/>
              </w:rPr>
              <w:t xml:space="preserve">Put on disposable gloves. </w:t>
            </w:r>
          </w:p>
          <w:p w:rsidR="00B6356E" w:rsidRPr="001A485C" w:rsidRDefault="00B6356E" w:rsidP="00B6356E">
            <w:pPr>
              <w:pStyle w:val="BodyText"/>
              <w:numPr>
                <w:ilvl w:val="0"/>
                <w:numId w:val="7"/>
              </w:numPr>
              <w:rPr>
                <w:rFonts w:ascii="Arial" w:hAnsi="Arial" w:cs="Arial"/>
                <w:color w:val="000000" w:themeColor="text1"/>
                <w:sz w:val="22"/>
                <w:szCs w:val="22"/>
              </w:rPr>
            </w:pPr>
            <w:r w:rsidRPr="001A485C">
              <w:rPr>
                <w:rFonts w:ascii="Arial" w:hAnsi="Arial" w:cs="Arial"/>
                <w:color w:val="000000" w:themeColor="text1"/>
                <w:sz w:val="22"/>
                <w:szCs w:val="22"/>
              </w:rPr>
              <w:t xml:space="preserve">Position graduated urinal under urinary drainage collection bag, then open the valve to urinary drainage bag spout allowing urine to flow out of the bag into urinal. </w:t>
            </w:r>
          </w:p>
          <w:p w:rsidR="00B6356E" w:rsidRPr="001A485C" w:rsidRDefault="00B6356E" w:rsidP="00B6356E">
            <w:pPr>
              <w:pStyle w:val="BodyText"/>
              <w:numPr>
                <w:ilvl w:val="0"/>
                <w:numId w:val="7"/>
              </w:numPr>
              <w:rPr>
                <w:rFonts w:ascii="Arial" w:hAnsi="Arial" w:cs="Arial"/>
                <w:color w:val="000000" w:themeColor="text1"/>
                <w:sz w:val="22"/>
                <w:szCs w:val="22"/>
              </w:rPr>
            </w:pPr>
            <w:r w:rsidRPr="001A485C">
              <w:rPr>
                <w:rFonts w:ascii="Arial" w:hAnsi="Arial" w:cs="Arial"/>
                <w:color w:val="000000" w:themeColor="text1"/>
                <w:sz w:val="22"/>
                <w:szCs w:val="22"/>
              </w:rPr>
              <w:t>Observe the urine to ensure that it is not bloody, tea-colored, very dark in appearance, cloudy or foul smelling--if present, report immediately to Nurse.</w:t>
            </w:r>
          </w:p>
          <w:p w:rsidR="00B6356E" w:rsidRPr="00EF483F" w:rsidRDefault="00B6356E" w:rsidP="00B6356E">
            <w:pPr>
              <w:pStyle w:val="BodyText"/>
              <w:numPr>
                <w:ilvl w:val="0"/>
                <w:numId w:val="7"/>
              </w:numPr>
              <w:rPr>
                <w:rFonts w:ascii="Arial" w:hAnsi="Arial" w:cs="Arial"/>
                <w:color w:val="000000" w:themeColor="text1"/>
                <w:sz w:val="22"/>
                <w:szCs w:val="22"/>
              </w:rPr>
            </w:pPr>
            <w:r w:rsidRPr="001A485C">
              <w:rPr>
                <w:rFonts w:ascii="Arial" w:hAnsi="Arial" w:cs="Arial"/>
                <w:color w:val="000000" w:themeColor="text1"/>
                <w:sz w:val="22"/>
                <w:szCs w:val="22"/>
              </w:rPr>
              <w:t xml:space="preserve"> </w:t>
            </w:r>
            <w:r w:rsidRPr="00EF483F">
              <w:rPr>
                <w:rFonts w:ascii="Arial" w:hAnsi="Arial" w:cs="Arial"/>
                <w:color w:val="000000" w:themeColor="text1"/>
                <w:sz w:val="22"/>
                <w:szCs w:val="22"/>
              </w:rPr>
              <w:t>Once the bag is empty, wipe off the end of the drain spout with an alcohol prep pad, then close the valve.</w:t>
            </w:r>
          </w:p>
          <w:p w:rsidR="00B6356E" w:rsidRPr="00EF483F" w:rsidRDefault="00B6356E" w:rsidP="00B6356E">
            <w:pPr>
              <w:pStyle w:val="BodyText"/>
              <w:numPr>
                <w:ilvl w:val="0"/>
                <w:numId w:val="7"/>
              </w:numPr>
              <w:rPr>
                <w:rFonts w:ascii="Arial" w:hAnsi="Arial" w:cs="Arial"/>
                <w:color w:val="000000" w:themeColor="text1"/>
                <w:sz w:val="22"/>
                <w:szCs w:val="22"/>
              </w:rPr>
            </w:pPr>
            <w:r w:rsidRPr="00EF483F">
              <w:rPr>
                <w:rFonts w:ascii="Arial" w:hAnsi="Arial" w:cs="Arial"/>
                <w:color w:val="000000" w:themeColor="text1"/>
                <w:sz w:val="22"/>
                <w:szCs w:val="22"/>
              </w:rPr>
              <w:t xml:space="preserve">Ensure that urine collection bag is below waist </w:t>
            </w:r>
            <w:r w:rsidRPr="00EF483F">
              <w:rPr>
                <w:rFonts w:ascii="Arial" w:hAnsi="Arial" w:cs="Arial"/>
                <w:color w:val="000000" w:themeColor="text1"/>
                <w:sz w:val="22"/>
                <w:szCs w:val="22"/>
              </w:rPr>
              <w:lastRenderedPageBreak/>
              <w:t>level at all times.</w:t>
            </w:r>
          </w:p>
          <w:p w:rsidR="00B6356E" w:rsidRPr="00EF483F" w:rsidRDefault="00B6356E" w:rsidP="00B6356E">
            <w:pPr>
              <w:pStyle w:val="BodyText"/>
              <w:numPr>
                <w:ilvl w:val="0"/>
                <w:numId w:val="7"/>
              </w:numPr>
              <w:rPr>
                <w:rFonts w:ascii="Arial" w:hAnsi="Arial" w:cs="Arial"/>
                <w:color w:val="000000" w:themeColor="text1"/>
                <w:sz w:val="22"/>
                <w:szCs w:val="22"/>
              </w:rPr>
            </w:pPr>
            <w:r w:rsidRPr="00EF483F">
              <w:rPr>
                <w:rFonts w:ascii="Arial" w:hAnsi="Arial" w:cs="Arial"/>
                <w:color w:val="000000" w:themeColor="text1"/>
                <w:sz w:val="22"/>
                <w:szCs w:val="22"/>
              </w:rPr>
              <w:t>Never allow bag to drag or fall onto the floor.</w:t>
            </w:r>
          </w:p>
          <w:p w:rsidR="00B6356E" w:rsidRPr="00EF483F" w:rsidRDefault="00B6356E" w:rsidP="00B6356E">
            <w:pPr>
              <w:pStyle w:val="BodyText"/>
              <w:numPr>
                <w:ilvl w:val="0"/>
                <w:numId w:val="7"/>
              </w:numPr>
              <w:rPr>
                <w:rFonts w:ascii="Arial" w:hAnsi="Arial" w:cs="Arial"/>
                <w:color w:val="000000" w:themeColor="text1"/>
                <w:sz w:val="22"/>
                <w:szCs w:val="22"/>
              </w:rPr>
            </w:pPr>
            <w:r w:rsidRPr="00EF483F">
              <w:rPr>
                <w:rFonts w:ascii="Arial" w:hAnsi="Arial" w:cs="Arial"/>
                <w:color w:val="000000" w:themeColor="text1"/>
                <w:sz w:val="22"/>
                <w:szCs w:val="22"/>
              </w:rPr>
              <w:t xml:space="preserve">Collection bag should be emptied when half to two-thirds full and as directed by the nurse. </w:t>
            </w:r>
          </w:p>
          <w:p w:rsidR="00B6356E" w:rsidRPr="00EF483F" w:rsidRDefault="00B6356E" w:rsidP="00B6356E">
            <w:pPr>
              <w:pStyle w:val="BodyText"/>
              <w:numPr>
                <w:ilvl w:val="0"/>
                <w:numId w:val="7"/>
              </w:numPr>
              <w:rPr>
                <w:rFonts w:ascii="Arial" w:hAnsi="Arial" w:cs="Arial"/>
                <w:color w:val="000000" w:themeColor="text1"/>
                <w:sz w:val="22"/>
                <w:szCs w:val="22"/>
              </w:rPr>
            </w:pPr>
            <w:r w:rsidRPr="00EF483F">
              <w:rPr>
                <w:rFonts w:ascii="Arial" w:hAnsi="Arial" w:cs="Arial"/>
                <w:color w:val="000000" w:themeColor="text1"/>
                <w:sz w:val="22"/>
                <w:szCs w:val="22"/>
              </w:rPr>
              <w:t>Document amount of urine and empty urinal into toilet.</w:t>
            </w:r>
          </w:p>
          <w:p w:rsidR="00B6356E" w:rsidRPr="001A485C" w:rsidRDefault="00B6356E" w:rsidP="00B6356E">
            <w:pPr>
              <w:pStyle w:val="BodyText"/>
              <w:numPr>
                <w:ilvl w:val="0"/>
                <w:numId w:val="7"/>
              </w:numPr>
              <w:rPr>
                <w:rFonts w:ascii="Arial" w:hAnsi="Arial" w:cs="Arial"/>
                <w:color w:val="000000" w:themeColor="text1"/>
                <w:sz w:val="22"/>
                <w:szCs w:val="22"/>
              </w:rPr>
            </w:pPr>
            <w:r w:rsidRPr="001A485C">
              <w:rPr>
                <w:rFonts w:ascii="Arial" w:hAnsi="Arial" w:cs="Arial"/>
                <w:color w:val="000000" w:themeColor="text1"/>
                <w:sz w:val="22"/>
                <w:szCs w:val="22"/>
              </w:rPr>
              <w:t>Remove and dispose of gloves when done.</w:t>
            </w:r>
          </w:p>
          <w:p w:rsidR="00B6356E" w:rsidRPr="00B6356E" w:rsidRDefault="00B6356E" w:rsidP="00B6356E">
            <w:pPr>
              <w:pStyle w:val="BodyText"/>
              <w:numPr>
                <w:ilvl w:val="0"/>
                <w:numId w:val="7"/>
              </w:numPr>
              <w:rPr>
                <w:rFonts w:ascii="Arial" w:hAnsi="Arial" w:cs="Arial"/>
                <w:color w:val="000000" w:themeColor="text1"/>
                <w:sz w:val="22"/>
                <w:szCs w:val="22"/>
              </w:rPr>
            </w:pPr>
            <w:r w:rsidRPr="00B6356E">
              <w:rPr>
                <w:rFonts w:ascii="Arial" w:hAnsi="Arial" w:cs="Arial"/>
                <w:color w:val="000000" w:themeColor="text1"/>
                <w:sz w:val="22"/>
                <w:szCs w:val="22"/>
              </w:rPr>
              <w:t>Wash hands.</w:t>
            </w:r>
          </w:p>
          <w:p w:rsidR="00B6356E" w:rsidRPr="00FF5440" w:rsidRDefault="00B6356E" w:rsidP="00B6356E">
            <w:pPr>
              <w:pStyle w:val="BodyText"/>
              <w:rPr>
                <w:rFonts w:ascii="Arial" w:hAnsi="Arial" w:cs="Arial"/>
                <w:color w:val="FF0000"/>
                <w:sz w:val="22"/>
                <w:szCs w:val="22"/>
              </w:rPr>
            </w:pPr>
          </w:p>
        </w:tc>
        <w:tc>
          <w:tcPr>
            <w:tcW w:w="5508" w:type="dxa"/>
          </w:tcPr>
          <w:p w:rsidR="00B6356E" w:rsidRPr="001A485C" w:rsidRDefault="00B6356E" w:rsidP="00B6356E">
            <w:pPr>
              <w:ind w:left="360"/>
              <w:rPr>
                <w:rFonts w:ascii="Arial" w:hAnsi="Arial" w:cs="Arial"/>
                <w:b/>
                <w:bCs/>
                <w:color w:val="000000" w:themeColor="text1"/>
                <w:sz w:val="22"/>
                <w:szCs w:val="22"/>
              </w:rPr>
            </w:pPr>
          </w:p>
          <w:p w:rsidR="00B6356E" w:rsidRPr="001A485C" w:rsidRDefault="00B6356E" w:rsidP="00B6356E">
            <w:pPr>
              <w:numPr>
                <w:ilvl w:val="0"/>
                <w:numId w:val="4"/>
              </w:numPr>
              <w:rPr>
                <w:rFonts w:ascii="Arial" w:hAnsi="Arial" w:cs="Arial"/>
                <w:b/>
                <w:bCs/>
                <w:color w:val="000000" w:themeColor="text1"/>
                <w:sz w:val="22"/>
                <w:szCs w:val="22"/>
              </w:rPr>
            </w:pPr>
            <w:r w:rsidRPr="001A485C">
              <w:rPr>
                <w:rFonts w:ascii="Arial" w:hAnsi="Arial" w:cs="Arial"/>
                <w:bCs/>
                <w:color w:val="000000" w:themeColor="text1"/>
                <w:sz w:val="22"/>
                <w:szCs w:val="22"/>
              </w:rPr>
              <w:t>Infection control.</w:t>
            </w:r>
          </w:p>
          <w:p w:rsidR="00B6356E" w:rsidRPr="001A485C" w:rsidRDefault="00B6356E" w:rsidP="00B6356E">
            <w:pPr>
              <w:ind w:left="360"/>
              <w:rPr>
                <w:rFonts w:ascii="Arial" w:hAnsi="Arial" w:cs="Arial"/>
                <w:color w:val="000000" w:themeColor="text1"/>
                <w:sz w:val="22"/>
                <w:szCs w:val="22"/>
              </w:rPr>
            </w:pPr>
            <w:r w:rsidRPr="001A485C">
              <w:rPr>
                <w:rFonts w:ascii="Arial" w:hAnsi="Arial" w:cs="Arial"/>
                <w:color w:val="000000" w:themeColor="text1"/>
                <w:sz w:val="22"/>
                <w:szCs w:val="22"/>
              </w:rPr>
              <w:t>.</w:t>
            </w:r>
          </w:p>
          <w:p w:rsidR="00B6356E" w:rsidRPr="001A485C" w:rsidRDefault="00B6356E" w:rsidP="00B6356E">
            <w:pPr>
              <w:numPr>
                <w:ilvl w:val="0"/>
                <w:numId w:val="3"/>
              </w:numPr>
              <w:rPr>
                <w:rFonts w:ascii="Arial" w:hAnsi="Arial" w:cs="Arial"/>
                <w:b/>
                <w:bCs/>
                <w:color w:val="000000" w:themeColor="text1"/>
                <w:sz w:val="22"/>
                <w:szCs w:val="22"/>
              </w:rPr>
            </w:pPr>
            <w:r w:rsidRPr="001A485C">
              <w:rPr>
                <w:rFonts w:ascii="Arial" w:hAnsi="Arial" w:cs="Arial"/>
                <w:color w:val="000000" w:themeColor="text1"/>
                <w:sz w:val="22"/>
                <w:szCs w:val="22"/>
              </w:rPr>
              <w:t>For accurate measurement of urine.</w:t>
            </w:r>
          </w:p>
          <w:p w:rsidR="00B6356E" w:rsidRPr="001A485C" w:rsidRDefault="00B6356E" w:rsidP="00B6356E">
            <w:pPr>
              <w:rPr>
                <w:rFonts w:ascii="Arial" w:hAnsi="Arial" w:cs="Arial"/>
                <w:color w:val="000000" w:themeColor="text1"/>
                <w:sz w:val="22"/>
                <w:szCs w:val="22"/>
              </w:rPr>
            </w:pPr>
          </w:p>
          <w:p w:rsidR="00B6356E" w:rsidRPr="001A485C" w:rsidRDefault="00B6356E" w:rsidP="00B6356E">
            <w:pPr>
              <w:rPr>
                <w:rFonts w:ascii="Arial" w:hAnsi="Arial" w:cs="Arial"/>
                <w:color w:val="000000" w:themeColor="text1"/>
                <w:sz w:val="22"/>
                <w:szCs w:val="22"/>
              </w:rPr>
            </w:pPr>
          </w:p>
          <w:p w:rsidR="00B6356E" w:rsidRPr="001A485C" w:rsidRDefault="00B6356E" w:rsidP="00B6356E">
            <w:pPr>
              <w:rPr>
                <w:rFonts w:ascii="Arial" w:hAnsi="Arial" w:cs="Arial"/>
                <w:color w:val="000000" w:themeColor="text1"/>
                <w:sz w:val="22"/>
                <w:szCs w:val="22"/>
              </w:rPr>
            </w:pPr>
          </w:p>
          <w:p w:rsidR="00B6356E" w:rsidRPr="001A485C" w:rsidRDefault="00B6356E" w:rsidP="00B6356E">
            <w:pPr>
              <w:pStyle w:val="ListParagraph"/>
              <w:numPr>
                <w:ilvl w:val="0"/>
                <w:numId w:val="3"/>
              </w:numPr>
              <w:rPr>
                <w:rFonts w:ascii="Arial" w:hAnsi="Arial" w:cs="Arial"/>
                <w:color w:val="000000" w:themeColor="text1"/>
                <w:sz w:val="22"/>
                <w:szCs w:val="22"/>
              </w:rPr>
            </w:pPr>
            <w:r w:rsidRPr="001A485C">
              <w:rPr>
                <w:rFonts w:ascii="Arial" w:hAnsi="Arial" w:cs="Arial"/>
                <w:bCs/>
                <w:color w:val="000000" w:themeColor="text1"/>
                <w:sz w:val="22"/>
                <w:szCs w:val="22"/>
              </w:rPr>
              <w:t>To communicate change in status and receive appropriate direction.</w:t>
            </w:r>
          </w:p>
          <w:p w:rsidR="00B6356E" w:rsidRPr="001A485C" w:rsidRDefault="00B6356E" w:rsidP="00B6356E">
            <w:pPr>
              <w:rPr>
                <w:rFonts w:ascii="Arial" w:hAnsi="Arial" w:cs="Arial"/>
                <w:color w:val="000000" w:themeColor="text1"/>
                <w:sz w:val="22"/>
                <w:szCs w:val="22"/>
              </w:rPr>
            </w:pPr>
          </w:p>
          <w:p w:rsidR="00B6356E" w:rsidRPr="001A485C" w:rsidRDefault="00B6356E" w:rsidP="00B6356E">
            <w:pPr>
              <w:rPr>
                <w:rFonts w:ascii="Arial" w:hAnsi="Arial" w:cs="Arial"/>
                <w:color w:val="000000" w:themeColor="text1"/>
                <w:sz w:val="22"/>
                <w:szCs w:val="22"/>
              </w:rPr>
            </w:pPr>
          </w:p>
          <w:p w:rsidR="00B6356E" w:rsidRPr="001A485C" w:rsidRDefault="00B6356E" w:rsidP="00B6356E">
            <w:pPr>
              <w:pStyle w:val="ListParagraph"/>
              <w:numPr>
                <w:ilvl w:val="0"/>
                <w:numId w:val="3"/>
              </w:numPr>
              <w:rPr>
                <w:rFonts w:ascii="Arial" w:hAnsi="Arial" w:cs="Arial"/>
                <w:color w:val="000000" w:themeColor="text1"/>
                <w:sz w:val="22"/>
                <w:szCs w:val="22"/>
              </w:rPr>
            </w:pPr>
            <w:r w:rsidRPr="001A485C">
              <w:rPr>
                <w:rFonts w:ascii="Arial" w:hAnsi="Arial" w:cs="Arial"/>
                <w:color w:val="000000" w:themeColor="text1"/>
                <w:sz w:val="22"/>
                <w:szCs w:val="22"/>
              </w:rPr>
              <w:t>Infection control.</w:t>
            </w:r>
          </w:p>
          <w:p w:rsidR="00B6356E" w:rsidRPr="001A485C" w:rsidRDefault="00B6356E" w:rsidP="00B6356E">
            <w:pPr>
              <w:rPr>
                <w:rFonts w:ascii="Arial" w:hAnsi="Arial" w:cs="Arial"/>
                <w:color w:val="000000" w:themeColor="text1"/>
                <w:sz w:val="22"/>
                <w:szCs w:val="22"/>
              </w:rPr>
            </w:pPr>
          </w:p>
          <w:p w:rsidR="00B6356E" w:rsidRPr="001A485C" w:rsidRDefault="00B6356E" w:rsidP="00B6356E">
            <w:pPr>
              <w:pStyle w:val="ListParagraph"/>
              <w:numPr>
                <w:ilvl w:val="0"/>
                <w:numId w:val="5"/>
              </w:numPr>
              <w:rPr>
                <w:rFonts w:ascii="Arial" w:hAnsi="Arial" w:cs="Arial"/>
                <w:color w:val="000000" w:themeColor="text1"/>
                <w:sz w:val="22"/>
                <w:szCs w:val="22"/>
              </w:rPr>
            </w:pPr>
            <w:r w:rsidRPr="001A485C">
              <w:rPr>
                <w:rFonts w:ascii="Arial" w:hAnsi="Arial" w:cs="Arial"/>
                <w:color w:val="000000" w:themeColor="text1"/>
                <w:sz w:val="22"/>
                <w:szCs w:val="22"/>
              </w:rPr>
              <w:t>To prevent urine from back-flowing into bladder</w:t>
            </w:r>
          </w:p>
          <w:p w:rsidR="00B6356E" w:rsidRPr="001A485C" w:rsidRDefault="00B6356E" w:rsidP="00B6356E">
            <w:pPr>
              <w:pStyle w:val="ListParagraph"/>
              <w:ind w:left="360"/>
              <w:rPr>
                <w:rFonts w:ascii="Arial" w:hAnsi="Arial" w:cs="Arial"/>
                <w:color w:val="000000" w:themeColor="text1"/>
                <w:sz w:val="22"/>
                <w:szCs w:val="22"/>
              </w:rPr>
            </w:pPr>
          </w:p>
          <w:p w:rsidR="00B6356E" w:rsidRPr="001A485C" w:rsidRDefault="00B6356E" w:rsidP="00B6356E">
            <w:pPr>
              <w:pStyle w:val="ListParagraph"/>
              <w:numPr>
                <w:ilvl w:val="0"/>
                <w:numId w:val="5"/>
              </w:numPr>
              <w:rPr>
                <w:rFonts w:ascii="Arial" w:hAnsi="Arial" w:cs="Arial"/>
                <w:color w:val="000000" w:themeColor="text1"/>
                <w:sz w:val="22"/>
                <w:szCs w:val="22"/>
              </w:rPr>
            </w:pPr>
            <w:r w:rsidRPr="001A485C">
              <w:rPr>
                <w:rFonts w:ascii="Arial" w:hAnsi="Arial" w:cs="Arial"/>
                <w:color w:val="000000" w:themeColor="text1"/>
                <w:sz w:val="22"/>
                <w:szCs w:val="22"/>
              </w:rPr>
              <w:t>Infection control.</w:t>
            </w:r>
          </w:p>
          <w:p w:rsidR="00B6356E" w:rsidRPr="0086755E" w:rsidRDefault="00B6356E" w:rsidP="00B6356E">
            <w:pPr>
              <w:numPr>
                <w:ilvl w:val="0"/>
                <w:numId w:val="4"/>
              </w:numPr>
              <w:rPr>
                <w:rFonts w:ascii="Arial" w:hAnsi="Arial" w:cs="Arial"/>
                <w:b/>
                <w:bCs/>
                <w:color w:val="000000" w:themeColor="text1"/>
                <w:sz w:val="22"/>
                <w:szCs w:val="22"/>
              </w:rPr>
            </w:pPr>
            <w:r w:rsidRPr="001A485C">
              <w:rPr>
                <w:rFonts w:ascii="Arial" w:hAnsi="Arial" w:cs="Arial"/>
                <w:color w:val="000000" w:themeColor="text1"/>
                <w:sz w:val="22"/>
                <w:szCs w:val="22"/>
              </w:rPr>
              <w:t>Prevent bag from completely filling causing urine to back flow into bladder</w:t>
            </w:r>
          </w:p>
          <w:p w:rsidR="00B6356E" w:rsidRPr="001A485C" w:rsidRDefault="00B6356E" w:rsidP="00B6356E">
            <w:pPr>
              <w:pStyle w:val="ListParagraph"/>
              <w:numPr>
                <w:ilvl w:val="0"/>
                <w:numId w:val="4"/>
              </w:numPr>
              <w:rPr>
                <w:rFonts w:ascii="Arial" w:hAnsi="Arial" w:cs="Arial"/>
                <w:color w:val="000000" w:themeColor="text1"/>
                <w:sz w:val="22"/>
                <w:szCs w:val="22"/>
              </w:rPr>
            </w:pPr>
            <w:r w:rsidRPr="001A485C">
              <w:rPr>
                <w:rFonts w:ascii="Arial" w:hAnsi="Arial" w:cs="Arial"/>
                <w:color w:val="000000" w:themeColor="text1"/>
                <w:sz w:val="22"/>
                <w:szCs w:val="22"/>
              </w:rPr>
              <w:t xml:space="preserve">For recording </w:t>
            </w:r>
          </w:p>
          <w:p w:rsidR="00B6356E" w:rsidRPr="001A485C" w:rsidRDefault="00B6356E" w:rsidP="00B6356E">
            <w:pPr>
              <w:rPr>
                <w:rFonts w:ascii="Arial" w:hAnsi="Arial" w:cs="Arial"/>
                <w:color w:val="000000" w:themeColor="text1"/>
                <w:sz w:val="22"/>
                <w:szCs w:val="22"/>
              </w:rPr>
            </w:pPr>
          </w:p>
          <w:p w:rsidR="00B6356E" w:rsidRPr="00B6356E" w:rsidRDefault="00B6356E" w:rsidP="00B6356E">
            <w:pPr>
              <w:pStyle w:val="ListParagraph"/>
              <w:numPr>
                <w:ilvl w:val="0"/>
                <w:numId w:val="4"/>
              </w:numPr>
              <w:rPr>
                <w:rFonts w:ascii="Arial" w:hAnsi="Arial" w:cs="Arial"/>
                <w:color w:val="000000" w:themeColor="text1"/>
                <w:sz w:val="22"/>
                <w:szCs w:val="22"/>
              </w:rPr>
            </w:pPr>
            <w:r w:rsidRPr="00B6356E">
              <w:rPr>
                <w:rFonts w:ascii="Arial" w:hAnsi="Arial" w:cs="Arial"/>
                <w:color w:val="000000" w:themeColor="text1"/>
                <w:sz w:val="22"/>
                <w:szCs w:val="22"/>
              </w:rPr>
              <w:t>Infection control.</w:t>
            </w:r>
          </w:p>
          <w:p w:rsidR="00B6356E" w:rsidRPr="000451DB" w:rsidRDefault="00B6356E" w:rsidP="00B6356E">
            <w:pPr>
              <w:pStyle w:val="BodyText"/>
              <w:rPr>
                <w:rFonts w:ascii="Arial" w:hAnsi="Arial" w:cs="Arial"/>
                <w:color w:val="FF0000"/>
                <w:sz w:val="22"/>
                <w:szCs w:val="22"/>
              </w:rPr>
            </w:pPr>
          </w:p>
        </w:tc>
      </w:tr>
      <w:tr w:rsidR="00B6356E" w:rsidRPr="00C808CD" w:rsidTr="00E877C2">
        <w:trPr>
          <w:trHeight w:val="270"/>
        </w:trPr>
        <w:tc>
          <w:tcPr>
            <w:tcW w:w="5220" w:type="dxa"/>
          </w:tcPr>
          <w:p w:rsidR="00B6356E" w:rsidRPr="00C808CD" w:rsidRDefault="00B6356E" w:rsidP="0045504C">
            <w:pPr>
              <w:rPr>
                <w:rFonts w:ascii="Arial" w:hAnsi="Arial" w:cs="Arial"/>
                <w:bCs/>
                <w:sz w:val="22"/>
                <w:szCs w:val="22"/>
              </w:rPr>
            </w:pPr>
            <w:proofErr w:type="spellStart"/>
            <w:r>
              <w:rPr>
                <w:rFonts w:ascii="Arial" w:hAnsi="Arial" w:cs="Arial"/>
                <w:b/>
                <w:bCs/>
                <w:sz w:val="22"/>
                <w:szCs w:val="22"/>
              </w:rPr>
              <w:lastRenderedPageBreak/>
              <w:t>D.</w:t>
            </w:r>
            <w:r w:rsidRPr="00C808CD">
              <w:rPr>
                <w:rFonts w:ascii="Arial" w:hAnsi="Arial" w:cs="Arial"/>
                <w:b/>
                <w:bCs/>
                <w:sz w:val="22"/>
                <w:szCs w:val="22"/>
              </w:rPr>
              <w:t>Check</w:t>
            </w:r>
            <w:proofErr w:type="spellEnd"/>
            <w:r w:rsidRPr="00C808CD">
              <w:rPr>
                <w:rFonts w:ascii="Arial" w:hAnsi="Arial" w:cs="Arial"/>
                <w:b/>
                <w:bCs/>
                <w:sz w:val="22"/>
                <w:szCs w:val="22"/>
              </w:rPr>
              <w:t xml:space="preserve"> Individual</w:t>
            </w:r>
            <w:r>
              <w:rPr>
                <w:rFonts w:ascii="Arial" w:hAnsi="Arial" w:cs="Arial"/>
                <w:b/>
                <w:bCs/>
                <w:sz w:val="22"/>
                <w:szCs w:val="22"/>
              </w:rPr>
              <w:t>’</w:t>
            </w:r>
            <w:r w:rsidRPr="00C808CD">
              <w:rPr>
                <w:rFonts w:ascii="Arial" w:hAnsi="Arial" w:cs="Arial"/>
                <w:b/>
                <w:bCs/>
                <w:sz w:val="22"/>
                <w:szCs w:val="22"/>
              </w:rPr>
              <w:t>s Status</w:t>
            </w:r>
          </w:p>
        </w:tc>
        <w:tc>
          <w:tcPr>
            <w:tcW w:w="5508" w:type="dxa"/>
          </w:tcPr>
          <w:p w:rsidR="00B6356E" w:rsidRPr="00C808CD" w:rsidRDefault="00B6356E" w:rsidP="00140713">
            <w:pPr>
              <w:jc w:val="center"/>
              <w:rPr>
                <w:rFonts w:ascii="Arial" w:hAnsi="Arial" w:cs="Arial"/>
                <w:b/>
                <w:bCs/>
                <w:sz w:val="22"/>
                <w:szCs w:val="22"/>
              </w:rPr>
            </w:pPr>
          </w:p>
        </w:tc>
      </w:tr>
      <w:tr w:rsidR="00B6356E" w:rsidRPr="00C808CD" w:rsidTr="00E877C2">
        <w:trPr>
          <w:trHeight w:val="2505"/>
        </w:trPr>
        <w:tc>
          <w:tcPr>
            <w:tcW w:w="5220" w:type="dxa"/>
          </w:tcPr>
          <w:p w:rsidR="00B6356E" w:rsidRPr="008F3A6D" w:rsidRDefault="00B6356E" w:rsidP="008F3A6D">
            <w:pPr>
              <w:rPr>
                <w:rFonts w:ascii="Arial" w:hAnsi="Arial" w:cs="Arial"/>
                <w:color w:val="000000" w:themeColor="text1"/>
                <w:sz w:val="22"/>
                <w:szCs w:val="22"/>
              </w:rPr>
            </w:pPr>
            <w:proofErr w:type="gramStart"/>
            <w:r>
              <w:rPr>
                <w:rFonts w:ascii="Arial" w:hAnsi="Arial" w:cs="Arial"/>
                <w:color w:val="000000" w:themeColor="text1"/>
                <w:sz w:val="22"/>
                <w:szCs w:val="22"/>
              </w:rPr>
              <w:t>1.</w:t>
            </w:r>
            <w:r w:rsidRPr="008F3A6D">
              <w:rPr>
                <w:rFonts w:ascii="Arial" w:hAnsi="Arial" w:cs="Arial"/>
                <w:color w:val="000000" w:themeColor="text1"/>
                <w:sz w:val="22"/>
                <w:szCs w:val="22"/>
              </w:rPr>
              <w:t>Check</w:t>
            </w:r>
            <w:proofErr w:type="gramEnd"/>
            <w:r w:rsidRPr="008F3A6D">
              <w:rPr>
                <w:rFonts w:ascii="Arial" w:hAnsi="Arial" w:cs="Arial"/>
                <w:color w:val="000000" w:themeColor="text1"/>
                <w:sz w:val="22"/>
                <w:szCs w:val="22"/>
              </w:rPr>
              <w:t xml:space="preserve"> to ensure that urine is flowing out of the catheter and into the urine collection bag. If urine is not draini</w:t>
            </w:r>
            <w:r w:rsidR="001442C7">
              <w:rPr>
                <w:rFonts w:ascii="Arial" w:hAnsi="Arial" w:cs="Arial"/>
                <w:color w:val="000000" w:themeColor="text1"/>
                <w:sz w:val="22"/>
                <w:szCs w:val="22"/>
              </w:rPr>
              <w:t xml:space="preserve">ng check to see if catheter is </w:t>
            </w:r>
            <w:r w:rsidRPr="008F3A6D">
              <w:rPr>
                <w:rFonts w:ascii="Arial" w:hAnsi="Arial" w:cs="Arial"/>
                <w:color w:val="000000" w:themeColor="text1"/>
                <w:sz w:val="22"/>
                <w:szCs w:val="22"/>
              </w:rPr>
              <w:t xml:space="preserve">kinked. If urine still not flowing after checking for kinks, notify Nurse immediately. </w:t>
            </w:r>
          </w:p>
          <w:p w:rsidR="00B6356E" w:rsidRPr="008F3A6D" w:rsidRDefault="00B6356E" w:rsidP="008F3A6D">
            <w:pPr>
              <w:rPr>
                <w:rFonts w:ascii="Arial" w:hAnsi="Arial" w:cs="Arial"/>
                <w:sz w:val="22"/>
                <w:szCs w:val="22"/>
              </w:rPr>
            </w:pPr>
            <w:r>
              <w:rPr>
                <w:rFonts w:ascii="Arial" w:hAnsi="Arial" w:cs="Arial"/>
                <w:color w:val="000000" w:themeColor="text1"/>
                <w:sz w:val="22"/>
                <w:szCs w:val="22"/>
              </w:rPr>
              <w:t>2.</w:t>
            </w:r>
            <w:r w:rsidRPr="008F3A6D">
              <w:rPr>
                <w:rFonts w:ascii="Arial" w:hAnsi="Arial" w:cs="Arial"/>
                <w:color w:val="000000" w:themeColor="text1"/>
                <w:sz w:val="22"/>
                <w:szCs w:val="22"/>
              </w:rPr>
              <w:t>Notify Nurse immediately if individual exhibits following signs: elevated temperature, chills, complaint of back pain, urine with strong odor, bloody urine, no urine drainage, redness at catheter insertion site, fluid leaking around the catheter site, complaint of burning pain at the catheter site, if catheter falls out.</w:t>
            </w:r>
          </w:p>
        </w:tc>
        <w:tc>
          <w:tcPr>
            <w:tcW w:w="5508" w:type="dxa"/>
          </w:tcPr>
          <w:p w:rsidR="00B6356E" w:rsidRPr="00823DE7" w:rsidRDefault="00B6356E" w:rsidP="00B6356E">
            <w:pPr>
              <w:pStyle w:val="ListParagraph"/>
              <w:numPr>
                <w:ilvl w:val="0"/>
                <w:numId w:val="38"/>
              </w:numPr>
              <w:rPr>
                <w:rFonts w:ascii="Arial" w:hAnsi="Arial" w:cs="Arial"/>
                <w:bCs/>
                <w:color w:val="000000" w:themeColor="text1"/>
                <w:sz w:val="22"/>
                <w:szCs w:val="22"/>
              </w:rPr>
            </w:pPr>
            <w:r w:rsidRPr="00823DE7">
              <w:rPr>
                <w:rFonts w:ascii="Arial" w:hAnsi="Arial" w:cs="Arial"/>
                <w:bCs/>
                <w:color w:val="000000" w:themeColor="text1"/>
                <w:sz w:val="22"/>
                <w:szCs w:val="22"/>
              </w:rPr>
              <w:t xml:space="preserve">To communicate </w:t>
            </w:r>
            <w:r>
              <w:rPr>
                <w:rFonts w:ascii="Arial" w:hAnsi="Arial" w:cs="Arial"/>
                <w:bCs/>
                <w:color w:val="000000" w:themeColor="text1"/>
                <w:sz w:val="22"/>
                <w:szCs w:val="22"/>
              </w:rPr>
              <w:t xml:space="preserve">any problems and/or </w:t>
            </w:r>
            <w:r w:rsidRPr="00823DE7">
              <w:rPr>
                <w:rFonts w:ascii="Arial" w:hAnsi="Arial" w:cs="Arial"/>
                <w:bCs/>
                <w:color w:val="000000" w:themeColor="text1"/>
                <w:sz w:val="22"/>
                <w:szCs w:val="22"/>
              </w:rPr>
              <w:t>change in status and receive appropriate direction.</w:t>
            </w:r>
          </w:p>
          <w:p w:rsidR="00B6356E" w:rsidRDefault="00B6356E" w:rsidP="002C3974">
            <w:pPr>
              <w:rPr>
                <w:rFonts w:ascii="Arial" w:hAnsi="Arial" w:cs="Arial"/>
                <w:bCs/>
                <w:sz w:val="22"/>
                <w:szCs w:val="22"/>
              </w:rPr>
            </w:pPr>
          </w:p>
          <w:p w:rsidR="00B6356E" w:rsidRDefault="00B6356E" w:rsidP="002C3974">
            <w:pPr>
              <w:rPr>
                <w:rFonts w:ascii="Arial" w:hAnsi="Arial" w:cs="Arial"/>
                <w:bCs/>
                <w:sz w:val="22"/>
                <w:szCs w:val="22"/>
              </w:rPr>
            </w:pPr>
          </w:p>
          <w:p w:rsidR="00B6356E" w:rsidRDefault="00B6356E" w:rsidP="002C3974">
            <w:pPr>
              <w:rPr>
                <w:rFonts w:ascii="Arial" w:hAnsi="Arial" w:cs="Arial"/>
                <w:bCs/>
                <w:sz w:val="22"/>
                <w:szCs w:val="22"/>
              </w:rPr>
            </w:pPr>
          </w:p>
          <w:p w:rsidR="00B6356E" w:rsidRDefault="00B6356E" w:rsidP="002C3974">
            <w:pPr>
              <w:rPr>
                <w:rFonts w:ascii="Arial" w:hAnsi="Arial" w:cs="Arial"/>
                <w:bCs/>
                <w:sz w:val="22"/>
                <w:szCs w:val="22"/>
              </w:rPr>
            </w:pPr>
          </w:p>
          <w:p w:rsidR="00B6356E" w:rsidRDefault="00B6356E" w:rsidP="002C3974">
            <w:pPr>
              <w:rPr>
                <w:rFonts w:ascii="Arial" w:hAnsi="Arial" w:cs="Arial"/>
                <w:bCs/>
                <w:sz w:val="22"/>
                <w:szCs w:val="22"/>
              </w:rPr>
            </w:pPr>
          </w:p>
          <w:p w:rsidR="00B6356E" w:rsidRDefault="00B6356E" w:rsidP="002C3974">
            <w:pPr>
              <w:rPr>
                <w:rFonts w:ascii="Arial" w:hAnsi="Arial" w:cs="Arial"/>
                <w:bCs/>
                <w:sz w:val="22"/>
                <w:szCs w:val="22"/>
              </w:rPr>
            </w:pPr>
          </w:p>
          <w:p w:rsidR="00B6356E" w:rsidRDefault="00B6356E" w:rsidP="002C3974">
            <w:pPr>
              <w:rPr>
                <w:rFonts w:ascii="Arial" w:hAnsi="Arial" w:cs="Arial"/>
                <w:bCs/>
                <w:sz w:val="22"/>
                <w:szCs w:val="22"/>
              </w:rPr>
            </w:pPr>
          </w:p>
          <w:p w:rsidR="00B6356E" w:rsidRDefault="00B6356E" w:rsidP="002C3974">
            <w:pPr>
              <w:rPr>
                <w:rFonts w:ascii="Arial" w:hAnsi="Arial" w:cs="Arial"/>
                <w:bCs/>
                <w:sz w:val="22"/>
                <w:szCs w:val="22"/>
              </w:rPr>
            </w:pPr>
          </w:p>
          <w:p w:rsidR="00B6356E" w:rsidRDefault="00B6356E" w:rsidP="002C3974">
            <w:pPr>
              <w:rPr>
                <w:rFonts w:ascii="Arial" w:hAnsi="Arial" w:cs="Arial"/>
                <w:bCs/>
                <w:sz w:val="22"/>
                <w:szCs w:val="22"/>
              </w:rPr>
            </w:pPr>
          </w:p>
          <w:p w:rsidR="00B6356E" w:rsidRPr="002C3974" w:rsidRDefault="00B6356E" w:rsidP="000B68E8">
            <w:pPr>
              <w:rPr>
                <w:rFonts w:ascii="Arial" w:hAnsi="Arial" w:cs="Arial"/>
                <w:bCs/>
                <w:sz w:val="22"/>
                <w:szCs w:val="22"/>
              </w:rPr>
            </w:pPr>
          </w:p>
        </w:tc>
      </w:tr>
      <w:tr w:rsidR="00B6356E" w:rsidRPr="00C808CD" w:rsidTr="00E877C2">
        <w:trPr>
          <w:trHeight w:val="231"/>
        </w:trPr>
        <w:tc>
          <w:tcPr>
            <w:tcW w:w="5220" w:type="dxa"/>
          </w:tcPr>
          <w:p w:rsidR="00B6356E" w:rsidRPr="00C808CD" w:rsidRDefault="00B6356E" w:rsidP="0068750B">
            <w:pPr>
              <w:rPr>
                <w:rFonts w:ascii="Arial" w:hAnsi="Arial" w:cs="Arial"/>
                <w:sz w:val="22"/>
                <w:szCs w:val="22"/>
              </w:rPr>
            </w:pPr>
            <w:r w:rsidRPr="00C808CD">
              <w:rPr>
                <w:rFonts w:ascii="Arial" w:hAnsi="Arial" w:cs="Arial"/>
                <w:b/>
                <w:bCs/>
                <w:sz w:val="22"/>
                <w:szCs w:val="22"/>
              </w:rPr>
              <w:t>Care of Equipment</w:t>
            </w:r>
          </w:p>
        </w:tc>
        <w:tc>
          <w:tcPr>
            <w:tcW w:w="5508" w:type="dxa"/>
          </w:tcPr>
          <w:p w:rsidR="00B6356E" w:rsidRPr="00C808CD" w:rsidRDefault="00B6356E" w:rsidP="000C1089">
            <w:pPr>
              <w:rPr>
                <w:rFonts w:ascii="Arial" w:hAnsi="Arial" w:cs="Arial"/>
                <w:bCs/>
                <w:sz w:val="22"/>
                <w:szCs w:val="22"/>
              </w:rPr>
            </w:pPr>
          </w:p>
        </w:tc>
      </w:tr>
      <w:tr w:rsidR="00B6356E" w:rsidRPr="00C808CD" w:rsidTr="00B6356E">
        <w:trPr>
          <w:trHeight w:val="692"/>
        </w:trPr>
        <w:tc>
          <w:tcPr>
            <w:tcW w:w="5220" w:type="dxa"/>
          </w:tcPr>
          <w:p w:rsidR="00B6356E" w:rsidRDefault="00B6356E" w:rsidP="00B6356E">
            <w:pPr>
              <w:rPr>
                <w:rFonts w:ascii="Arial" w:hAnsi="Arial" w:cs="Arial"/>
                <w:b/>
                <w:bCs/>
                <w:sz w:val="22"/>
                <w:szCs w:val="22"/>
              </w:rPr>
            </w:pPr>
            <w:proofErr w:type="gramStart"/>
            <w:r>
              <w:rPr>
                <w:rFonts w:ascii="Arial" w:hAnsi="Arial" w:cs="Arial"/>
                <w:bCs/>
                <w:sz w:val="22"/>
                <w:szCs w:val="22"/>
              </w:rPr>
              <w:t>1.</w:t>
            </w:r>
            <w:r w:rsidRPr="00B6356E">
              <w:rPr>
                <w:rFonts w:ascii="Arial" w:hAnsi="Arial" w:cs="Arial"/>
                <w:bCs/>
                <w:sz w:val="22"/>
                <w:szCs w:val="22"/>
              </w:rPr>
              <w:t>Rinse</w:t>
            </w:r>
            <w:proofErr w:type="gramEnd"/>
            <w:r w:rsidRPr="00B6356E">
              <w:rPr>
                <w:rFonts w:ascii="Arial" w:hAnsi="Arial" w:cs="Arial"/>
                <w:bCs/>
                <w:sz w:val="22"/>
                <w:szCs w:val="22"/>
              </w:rPr>
              <w:t xml:space="preserve"> out measuring container and return it to appropriate area.</w:t>
            </w:r>
          </w:p>
          <w:p w:rsidR="00B6356E" w:rsidRPr="00AB6B06" w:rsidRDefault="00B6356E" w:rsidP="00AB6B06">
            <w:pPr>
              <w:rPr>
                <w:rFonts w:ascii="Arial" w:hAnsi="Arial" w:cs="Arial"/>
                <w:b/>
                <w:bCs/>
                <w:sz w:val="22"/>
                <w:szCs w:val="22"/>
              </w:rPr>
            </w:pPr>
          </w:p>
        </w:tc>
        <w:tc>
          <w:tcPr>
            <w:tcW w:w="5508" w:type="dxa"/>
          </w:tcPr>
          <w:p w:rsidR="00B6356E" w:rsidRPr="00B6356E" w:rsidRDefault="00B6356E" w:rsidP="00B6356E">
            <w:pPr>
              <w:pStyle w:val="ListParagraph"/>
              <w:numPr>
                <w:ilvl w:val="0"/>
                <w:numId w:val="38"/>
              </w:numPr>
              <w:rPr>
                <w:rFonts w:ascii="Arial" w:hAnsi="Arial" w:cs="Arial"/>
                <w:b/>
                <w:bCs/>
                <w:sz w:val="22"/>
                <w:szCs w:val="22"/>
              </w:rPr>
            </w:pPr>
            <w:r w:rsidRPr="00B6356E">
              <w:rPr>
                <w:rFonts w:ascii="Arial" w:hAnsi="Arial" w:cs="Arial"/>
                <w:bCs/>
                <w:sz w:val="22"/>
                <w:szCs w:val="22"/>
              </w:rPr>
              <w:t>To ensure equipment is available for next use</w:t>
            </w:r>
          </w:p>
          <w:p w:rsidR="00B6356E" w:rsidRPr="00C808CD" w:rsidRDefault="00B6356E" w:rsidP="00B6356E">
            <w:pPr>
              <w:pStyle w:val="ListParagraph"/>
              <w:numPr>
                <w:ilvl w:val="0"/>
                <w:numId w:val="9"/>
              </w:numPr>
              <w:rPr>
                <w:rFonts w:ascii="Arial" w:hAnsi="Arial" w:cs="Arial"/>
                <w:bCs/>
                <w:sz w:val="22"/>
                <w:szCs w:val="22"/>
              </w:rPr>
            </w:pPr>
            <w:r>
              <w:rPr>
                <w:rFonts w:ascii="Arial" w:hAnsi="Arial" w:cs="Arial"/>
                <w:bCs/>
                <w:sz w:val="22"/>
                <w:szCs w:val="22"/>
              </w:rPr>
              <w:t>Infection control</w:t>
            </w:r>
          </w:p>
        </w:tc>
      </w:tr>
      <w:tr w:rsidR="00B6356E" w:rsidRPr="00C808CD" w:rsidTr="00E877C2">
        <w:trPr>
          <w:trHeight w:val="296"/>
        </w:trPr>
        <w:tc>
          <w:tcPr>
            <w:tcW w:w="5220" w:type="dxa"/>
          </w:tcPr>
          <w:p w:rsidR="00B6356E" w:rsidRPr="00C808CD" w:rsidRDefault="00B6356E" w:rsidP="0068750B">
            <w:pPr>
              <w:pStyle w:val="BodyText"/>
              <w:rPr>
                <w:rFonts w:ascii="Arial" w:hAnsi="Arial" w:cs="Arial"/>
                <w:b/>
                <w:bCs/>
                <w:sz w:val="22"/>
                <w:szCs w:val="22"/>
              </w:rPr>
            </w:pPr>
            <w:r w:rsidRPr="00C808CD">
              <w:rPr>
                <w:rFonts w:ascii="Arial" w:hAnsi="Arial" w:cs="Arial"/>
                <w:b/>
                <w:bCs/>
                <w:sz w:val="22"/>
                <w:szCs w:val="22"/>
              </w:rPr>
              <w:t>Documentation:</w:t>
            </w:r>
          </w:p>
        </w:tc>
        <w:tc>
          <w:tcPr>
            <w:tcW w:w="5508" w:type="dxa"/>
          </w:tcPr>
          <w:p w:rsidR="00B6356E" w:rsidRPr="00C808CD" w:rsidRDefault="00B6356E">
            <w:pPr>
              <w:rPr>
                <w:rFonts w:ascii="Arial" w:hAnsi="Arial" w:cs="Arial"/>
                <w:sz w:val="22"/>
                <w:szCs w:val="22"/>
              </w:rPr>
            </w:pPr>
          </w:p>
        </w:tc>
      </w:tr>
      <w:tr w:rsidR="00B6356E" w:rsidRPr="00C808CD" w:rsidTr="00E877C2">
        <w:tc>
          <w:tcPr>
            <w:tcW w:w="5220" w:type="dxa"/>
          </w:tcPr>
          <w:p w:rsidR="00B6356E" w:rsidRPr="00C808CD" w:rsidRDefault="00B6356E" w:rsidP="00B6356E">
            <w:pPr>
              <w:pStyle w:val="BodyText"/>
              <w:rPr>
                <w:rFonts w:ascii="Arial" w:hAnsi="Arial" w:cs="Arial"/>
                <w:bCs/>
                <w:sz w:val="22"/>
                <w:szCs w:val="22"/>
              </w:rPr>
            </w:pPr>
            <w:proofErr w:type="gramStart"/>
            <w:r>
              <w:rPr>
                <w:rFonts w:ascii="Arial" w:hAnsi="Arial" w:cs="Arial"/>
                <w:bCs/>
                <w:sz w:val="22"/>
                <w:szCs w:val="22"/>
              </w:rPr>
              <w:t>1.</w:t>
            </w:r>
            <w:r w:rsidRPr="00C808CD">
              <w:rPr>
                <w:rFonts w:ascii="Arial" w:hAnsi="Arial" w:cs="Arial"/>
                <w:bCs/>
                <w:sz w:val="22"/>
                <w:szCs w:val="22"/>
              </w:rPr>
              <w:t>Document</w:t>
            </w:r>
            <w:proofErr w:type="gramEnd"/>
            <w:r w:rsidRPr="00C808CD">
              <w:rPr>
                <w:rFonts w:ascii="Arial" w:hAnsi="Arial" w:cs="Arial"/>
                <w:bCs/>
                <w:sz w:val="22"/>
                <w:szCs w:val="22"/>
              </w:rPr>
              <w:t xml:space="preserve"> the time and amount of urine removed from the bag (in cc’s)</w:t>
            </w:r>
            <w:r>
              <w:rPr>
                <w:rFonts w:ascii="Arial" w:hAnsi="Arial" w:cs="Arial"/>
                <w:bCs/>
                <w:sz w:val="22"/>
                <w:szCs w:val="22"/>
              </w:rPr>
              <w:t xml:space="preserve"> on appropriate flow sheet as directed by Nurse.</w:t>
            </w:r>
          </w:p>
          <w:p w:rsidR="00B6356E" w:rsidRPr="00C808CD" w:rsidRDefault="00B6356E" w:rsidP="00B6356E">
            <w:pPr>
              <w:pStyle w:val="BodyText"/>
              <w:rPr>
                <w:rFonts w:ascii="Arial" w:hAnsi="Arial" w:cs="Arial"/>
                <w:bCs/>
                <w:sz w:val="22"/>
                <w:szCs w:val="22"/>
              </w:rPr>
            </w:pPr>
            <w:proofErr w:type="gramStart"/>
            <w:r>
              <w:rPr>
                <w:rFonts w:ascii="Arial" w:hAnsi="Arial" w:cs="Arial"/>
                <w:bCs/>
                <w:sz w:val="22"/>
                <w:szCs w:val="22"/>
              </w:rPr>
              <w:t>2.</w:t>
            </w:r>
            <w:r w:rsidRPr="00C808CD">
              <w:rPr>
                <w:rFonts w:ascii="Arial" w:hAnsi="Arial" w:cs="Arial"/>
                <w:bCs/>
                <w:sz w:val="22"/>
                <w:szCs w:val="22"/>
              </w:rPr>
              <w:t>Document</w:t>
            </w:r>
            <w:proofErr w:type="gramEnd"/>
            <w:r w:rsidRPr="00C808CD">
              <w:rPr>
                <w:rFonts w:ascii="Arial" w:hAnsi="Arial" w:cs="Arial"/>
                <w:bCs/>
                <w:sz w:val="22"/>
                <w:szCs w:val="22"/>
              </w:rPr>
              <w:t xml:space="preserve"> any additional interventions or observations.</w:t>
            </w:r>
          </w:p>
          <w:p w:rsidR="00B6356E" w:rsidRPr="00C808CD" w:rsidRDefault="00B6356E" w:rsidP="00B6356E">
            <w:pPr>
              <w:pStyle w:val="BodyText"/>
              <w:rPr>
                <w:rFonts w:ascii="Arial" w:hAnsi="Arial" w:cs="Arial"/>
                <w:bCs/>
                <w:sz w:val="22"/>
                <w:szCs w:val="22"/>
              </w:rPr>
            </w:pPr>
            <w:proofErr w:type="gramStart"/>
            <w:r>
              <w:rPr>
                <w:rFonts w:ascii="Arial" w:hAnsi="Arial" w:cs="Arial"/>
                <w:bCs/>
                <w:sz w:val="22"/>
                <w:szCs w:val="22"/>
              </w:rPr>
              <w:t>3.Document</w:t>
            </w:r>
            <w:proofErr w:type="gramEnd"/>
            <w:r>
              <w:rPr>
                <w:rFonts w:ascii="Arial" w:hAnsi="Arial" w:cs="Arial"/>
                <w:bCs/>
                <w:sz w:val="22"/>
                <w:szCs w:val="22"/>
              </w:rPr>
              <w:t xml:space="preserve"> N</w:t>
            </w:r>
            <w:r w:rsidRPr="00C808CD">
              <w:rPr>
                <w:rFonts w:ascii="Arial" w:hAnsi="Arial" w:cs="Arial"/>
                <w:bCs/>
                <w:sz w:val="22"/>
                <w:szCs w:val="22"/>
              </w:rPr>
              <w:t>urse notification if applicable.</w:t>
            </w:r>
          </w:p>
        </w:tc>
        <w:tc>
          <w:tcPr>
            <w:tcW w:w="5508" w:type="dxa"/>
          </w:tcPr>
          <w:p w:rsidR="00B6356E" w:rsidRDefault="00B6356E" w:rsidP="00EA3E2F">
            <w:pPr>
              <w:pStyle w:val="ListParagraph"/>
              <w:numPr>
                <w:ilvl w:val="0"/>
                <w:numId w:val="8"/>
              </w:numPr>
              <w:rPr>
                <w:rFonts w:ascii="Arial" w:hAnsi="Arial" w:cs="Arial"/>
                <w:sz w:val="22"/>
                <w:szCs w:val="22"/>
              </w:rPr>
            </w:pPr>
            <w:r w:rsidRPr="00C808CD">
              <w:rPr>
                <w:rFonts w:ascii="Arial" w:hAnsi="Arial" w:cs="Arial"/>
                <w:sz w:val="22"/>
                <w:szCs w:val="22"/>
              </w:rPr>
              <w:t>To monitor that client has proper output</w:t>
            </w:r>
            <w:r>
              <w:rPr>
                <w:rFonts w:ascii="Arial" w:hAnsi="Arial" w:cs="Arial"/>
                <w:sz w:val="22"/>
                <w:szCs w:val="22"/>
              </w:rPr>
              <w:t>.</w:t>
            </w:r>
            <w:r w:rsidRPr="00C808CD">
              <w:rPr>
                <w:rFonts w:ascii="Arial" w:hAnsi="Arial" w:cs="Arial"/>
                <w:sz w:val="22"/>
                <w:szCs w:val="22"/>
              </w:rPr>
              <w:t xml:space="preserve"> </w:t>
            </w:r>
          </w:p>
          <w:p w:rsidR="002D0520" w:rsidRDefault="002D0520" w:rsidP="002D0520">
            <w:pPr>
              <w:pStyle w:val="ListParagraph"/>
              <w:rPr>
                <w:rFonts w:ascii="Arial" w:hAnsi="Arial" w:cs="Arial"/>
                <w:sz w:val="22"/>
                <w:szCs w:val="22"/>
              </w:rPr>
            </w:pPr>
          </w:p>
          <w:p w:rsidR="002D0520" w:rsidRPr="002D0520" w:rsidRDefault="002D0520" w:rsidP="002D0520">
            <w:pPr>
              <w:pStyle w:val="ListParagraph"/>
              <w:numPr>
                <w:ilvl w:val="0"/>
                <w:numId w:val="8"/>
              </w:numPr>
              <w:rPr>
                <w:rFonts w:ascii="Arial" w:hAnsi="Arial" w:cs="Arial"/>
                <w:sz w:val="22"/>
                <w:szCs w:val="22"/>
              </w:rPr>
            </w:pPr>
            <w:r w:rsidRPr="002D0520">
              <w:rPr>
                <w:rFonts w:ascii="Arial" w:hAnsi="Arial" w:cs="Arial"/>
                <w:sz w:val="22"/>
                <w:szCs w:val="22"/>
              </w:rPr>
              <w:t>To verify procedure completion</w:t>
            </w:r>
          </w:p>
          <w:p w:rsidR="002D0520" w:rsidRPr="00C808CD" w:rsidRDefault="002D0520" w:rsidP="002D0520">
            <w:pPr>
              <w:pStyle w:val="ListParagraph"/>
              <w:numPr>
                <w:ilvl w:val="0"/>
                <w:numId w:val="8"/>
              </w:numPr>
              <w:rPr>
                <w:rFonts w:ascii="Arial" w:hAnsi="Arial" w:cs="Arial"/>
                <w:sz w:val="22"/>
                <w:szCs w:val="22"/>
              </w:rPr>
            </w:pPr>
            <w:r w:rsidRPr="00823DE7">
              <w:rPr>
                <w:rFonts w:ascii="Arial" w:hAnsi="Arial" w:cs="Arial"/>
                <w:sz w:val="22"/>
                <w:szCs w:val="22"/>
              </w:rPr>
              <w:t>To accurately communicate problems and actions</w:t>
            </w:r>
          </w:p>
        </w:tc>
      </w:tr>
    </w:tbl>
    <w:p w:rsidR="0019165D" w:rsidRPr="001221C9" w:rsidRDefault="0019165D">
      <w:pPr>
        <w:rPr>
          <w:rFonts w:ascii="Arial" w:hAnsi="Arial" w:cs="Arial"/>
          <w:sz w:val="20"/>
        </w:rPr>
      </w:pPr>
    </w:p>
    <w:p w:rsidR="0019165D" w:rsidRPr="001221C9" w:rsidRDefault="0019165D">
      <w:pPr>
        <w:rPr>
          <w:rFonts w:ascii="Arial" w:hAnsi="Arial" w:cs="Arial"/>
          <w:sz w:val="20"/>
        </w:rPr>
      </w:pPr>
    </w:p>
    <w:p w:rsidR="0019165D" w:rsidRPr="001221C9" w:rsidRDefault="0019165D">
      <w:pPr>
        <w:rPr>
          <w:rFonts w:ascii="Arial" w:hAnsi="Arial" w:cs="Arial"/>
          <w:sz w:val="20"/>
        </w:rPr>
      </w:pPr>
    </w:p>
    <w:p w:rsidR="0019165D" w:rsidRPr="001221C9" w:rsidRDefault="00E877C2">
      <w:pPr>
        <w:pStyle w:val="Heading2"/>
        <w:rPr>
          <w:rFonts w:ascii="Arial" w:hAnsi="Arial" w:cs="Arial"/>
        </w:rPr>
      </w:pPr>
      <w:r>
        <w:rPr>
          <w:rFonts w:ascii="Arial" w:hAnsi="Arial" w:cs="Arial"/>
        </w:rPr>
        <w:t xml:space="preserve">   </w:t>
      </w:r>
      <w:r w:rsidR="0019165D" w:rsidRPr="001221C9">
        <w:rPr>
          <w:rFonts w:ascii="Arial" w:hAnsi="Arial" w:cs="Arial"/>
        </w:rPr>
        <w:t>PLEASE NOTE</w:t>
      </w:r>
      <w:r w:rsidR="00BA2CFE" w:rsidRPr="001221C9">
        <w:rPr>
          <w:rFonts w:ascii="Arial" w:hAnsi="Arial" w:cs="Arial"/>
        </w:rPr>
        <w:t>:  NO TASK IS</w:t>
      </w:r>
      <w:r w:rsidR="0019165D" w:rsidRPr="001221C9">
        <w:rPr>
          <w:rFonts w:ascii="Arial" w:hAnsi="Arial" w:cs="Arial"/>
        </w:rPr>
        <w:t xml:space="preserve"> CONSIDERED COMPLETED UNTIL DOCUMENTATION AND </w:t>
      </w:r>
    </w:p>
    <w:p w:rsidR="0019165D" w:rsidRPr="001221C9" w:rsidRDefault="0019165D">
      <w:pPr>
        <w:ind w:left="720" w:firstLine="720"/>
        <w:rPr>
          <w:rFonts w:ascii="Arial" w:hAnsi="Arial" w:cs="Arial"/>
          <w:b/>
          <w:bCs/>
          <w:sz w:val="22"/>
        </w:rPr>
      </w:pPr>
      <w:r w:rsidRPr="001221C9">
        <w:rPr>
          <w:rFonts w:ascii="Arial" w:hAnsi="Arial" w:cs="Arial"/>
          <w:b/>
          <w:bCs/>
          <w:sz w:val="22"/>
        </w:rPr>
        <w:t xml:space="preserve">     </w:t>
      </w:r>
      <w:r w:rsidR="00B6356E">
        <w:rPr>
          <w:rFonts w:ascii="Arial" w:hAnsi="Arial" w:cs="Arial"/>
          <w:b/>
          <w:bCs/>
          <w:sz w:val="22"/>
        </w:rPr>
        <w:t xml:space="preserve">   </w:t>
      </w:r>
      <w:r w:rsidRPr="001221C9">
        <w:rPr>
          <w:rFonts w:ascii="Arial" w:hAnsi="Arial" w:cs="Arial"/>
          <w:b/>
          <w:bCs/>
          <w:sz w:val="22"/>
        </w:rPr>
        <w:t xml:space="preserve">REQUIRED REPORTING OCCURS.  ANY CHANGE OR VARIATION FROM THE </w:t>
      </w:r>
    </w:p>
    <w:p w:rsidR="00EF483F" w:rsidRDefault="0019165D" w:rsidP="00B6356E">
      <w:pPr>
        <w:ind w:left="720" w:firstLine="720"/>
        <w:rPr>
          <w:rFonts w:ascii="Arial" w:hAnsi="Arial" w:cs="Arial"/>
          <w:sz w:val="20"/>
        </w:rPr>
      </w:pPr>
      <w:r w:rsidRPr="001221C9">
        <w:rPr>
          <w:rFonts w:ascii="Arial" w:hAnsi="Arial" w:cs="Arial"/>
          <w:b/>
          <w:bCs/>
          <w:sz w:val="22"/>
        </w:rPr>
        <w:t xml:space="preserve">    </w:t>
      </w:r>
      <w:r w:rsidR="00B6356E">
        <w:rPr>
          <w:rFonts w:ascii="Arial" w:hAnsi="Arial" w:cs="Arial"/>
          <w:b/>
          <w:bCs/>
          <w:sz w:val="22"/>
        </w:rPr>
        <w:t xml:space="preserve">   </w:t>
      </w:r>
      <w:r w:rsidRPr="001221C9">
        <w:rPr>
          <w:rFonts w:ascii="Arial" w:hAnsi="Arial" w:cs="Arial"/>
          <w:b/>
          <w:bCs/>
          <w:sz w:val="22"/>
        </w:rPr>
        <w:t xml:space="preserve"> INDIVIDUAL’S BASELINE SHOULD BE REPORTED PROMPTLY TO THE NURSE.</w:t>
      </w:r>
    </w:p>
    <w:p w:rsidR="00EA3E2F" w:rsidRDefault="00EA3E2F">
      <w:pPr>
        <w:rPr>
          <w:rFonts w:ascii="Arial" w:hAnsi="Arial" w:cs="Arial"/>
          <w:sz w:val="20"/>
        </w:rPr>
      </w:pPr>
    </w:p>
    <w:p w:rsidR="00D57C63" w:rsidRDefault="00D57C63">
      <w:pPr>
        <w:rPr>
          <w:rFonts w:ascii="Arial" w:hAnsi="Arial" w:cs="Arial"/>
          <w:sz w:val="20"/>
        </w:rPr>
      </w:pPr>
    </w:p>
    <w:p w:rsidR="00B6356E" w:rsidRDefault="00B6356E">
      <w:pPr>
        <w:rPr>
          <w:rFonts w:ascii="Arial" w:hAnsi="Arial" w:cs="Arial"/>
          <w:sz w:val="20"/>
        </w:rPr>
      </w:pPr>
    </w:p>
    <w:p w:rsidR="00B6356E" w:rsidRDefault="00B6356E">
      <w:pPr>
        <w:rPr>
          <w:rFonts w:ascii="Arial" w:hAnsi="Arial" w:cs="Arial"/>
          <w:sz w:val="20"/>
        </w:rPr>
      </w:pPr>
    </w:p>
    <w:p w:rsidR="00B6356E" w:rsidRDefault="00B6356E">
      <w:pPr>
        <w:rPr>
          <w:rFonts w:ascii="Arial" w:hAnsi="Arial" w:cs="Arial"/>
          <w:sz w:val="20"/>
        </w:rPr>
      </w:pPr>
    </w:p>
    <w:p w:rsidR="00B6356E" w:rsidRDefault="00B6356E">
      <w:pPr>
        <w:rPr>
          <w:rFonts w:ascii="Arial" w:hAnsi="Arial" w:cs="Arial"/>
          <w:sz w:val="20"/>
        </w:rPr>
      </w:pPr>
    </w:p>
    <w:p w:rsidR="00B6356E" w:rsidRDefault="00B6356E">
      <w:pPr>
        <w:rPr>
          <w:rFonts w:ascii="Arial" w:hAnsi="Arial" w:cs="Arial"/>
          <w:sz w:val="20"/>
        </w:rPr>
      </w:pPr>
    </w:p>
    <w:p w:rsidR="00B6356E" w:rsidRDefault="00B6356E">
      <w:pPr>
        <w:rPr>
          <w:rFonts w:ascii="Arial" w:hAnsi="Arial" w:cs="Arial"/>
          <w:sz w:val="20"/>
        </w:rPr>
      </w:pPr>
    </w:p>
    <w:p w:rsidR="00B6356E" w:rsidRDefault="00B6356E">
      <w:pPr>
        <w:rPr>
          <w:rFonts w:ascii="Arial" w:hAnsi="Arial" w:cs="Arial"/>
          <w:sz w:val="20"/>
        </w:rPr>
      </w:pPr>
    </w:p>
    <w:p w:rsidR="00D57C63" w:rsidRDefault="00D57C63">
      <w:pPr>
        <w:rPr>
          <w:rFonts w:ascii="Arial" w:hAnsi="Arial" w:cs="Arial"/>
          <w:sz w:val="20"/>
        </w:rPr>
      </w:pPr>
    </w:p>
    <w:p w:rsidR="00D57C63" w:rsidRDefault="00D57C63">
      <w:pPr>
        <w:rPr>
          <w:rFonts w:ascii="Arial" w:hAnsi="Arial" w:cs="Arial"/>
          <w:sz w:val="20"/>
        </w:rPr>
      </w:pPr>
    </w:p>
    <w:p w:rsidR="00D57C63" w:rsidRDefault="00D57C63" w:rsidP="00D57C63"/>
    <w:p w:rsidR="00D57C63" w:rsidRPr="00EF483F" w:rsidRDefault="00D57C63" w:rsidP="00D57C63">
      <w:pPr>
        <w:rPr>
          <w:rFonts w:ascii="Arial" w:hAnsi="Arial" w:cs="Arial"/>
          <w:color w:val="000000" w:themeColor="text1"/>
          <w:sz w:val="22"/>
          <w:szCs w:val="22"/>
        </w:rPr>
      </w:pPr>
    </w:p>
    <w:p w:rsidR="00D57C63" w:rsidRDefault="00D57C63" w:rsidP="00B6356E">
      <w:pPr>
        <w:pStyle w:val="Heading1"/>
        <w:rPr>
          <w:rFonts w:ascii="Arial" w:hAnsi="Arial" w:cs="Arial"/>
          <w:color w:val="000000" w:themeColor="text1"/>
          <w:szCs w:val="22"/>
          <w:u w:val="single"/>
        </w:rPr>
      </w:pPr>
      <w:r w:rsidRPr="00EF483F">
        <w:rPr>
          <w:rFonts w:ascii="Arial" w:hAnsi="Arial" w:cs="Arial"/>
          <w:color w:val="000000" w:themeColor="text1"/>
          <w:szCs w:val="22"/>
          <w:u w:val="single"/>
        </w:rPr>
        <w:lastRenderedPageBreak/>
        <w:t xml:space="preserve">PROCEDURE:  </w:t>
      </w:r>
      <w:r w:rsidR="00B6356E">
        <w:rPr>
          <w:rFonts w:ascii="Arial" w:hAnsi="Arial" w:cs="Arial"/>
          <w:color w:val="000000" w:themeColor="text1"/>
          <w:szCs w:val="22"/>
          <w:u w:val="single"/>
        </w:rPr>
        <w:t>CHANGING A URINARY CATHETER BAG</w:t>
      </w:r>
    </w:p>
    <w:p w:rsidR="00B6356E" w:rsidRPr="00B6356E" w:rsidRDefault="00B6356E" w:rsidP="00B6356E"/>
    <w:p w:rsidR="00B6356E" w:rsidRPr="00133DCD" w:rsidRDefault="00B6356E" w:rsidP="00B6356E">
      <w:pPr>
        <w:spacing w:line="360" w:lineRule="auto"/>
        <w:rPr>
          <w:rFonts w:ascii="Arial" w:hAnsi="Arial" w:cs="Arial"/>
          <w:sz w:val="22"/>
          <w:szCs w:val="22"/>
          <w:u w:val="single"/>
        </w:rPr>
      </w:pPr>
      <w:r w:rsidRPr="00B45373">
        <w:rPr>
          <w:rFonts w:ascii="Arial" w:hAnsi="Arial" w:cs="Arial"/>
          <w:sz w:val="22"/>
          <w:szCs w:val="22"/>
        </w:rPr>
        <w:t>Name: ___________________________________</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B45373">
        <w:rPr>
          <w:rFonts w:ascii="Arial" w:hAnsi="Arial" w:cs="Arial"/>
          <w:sz w:val="22"/>
          <w:szCs w:val="22"/>
        </w:rPr>
        <w:t xml:space="preserve"> Residence: _________________________________________________________________</w:t>
      </w:r>
      <w:r>
        <w:rPr>
          <w:rFonts w:ascii="Arial" w:hAnsi="Arial" w:cs="Arial"/>
          <w:sz w:val="22"/>
          <w:szCs w:val="22"/>
          <w:u w:val="single"/>
        </w:rPr>
        <w:tab/>
      </w:r>
      <w:r>
        <w:rPr>
          <w:rFonts w:ascii="Arial" w:hAnsi="Arial" w:cs="Arial"/>
          <w:sz w:val="22"/>
          <w:szCs w:val="22"/>
          <w:u w:val="single"/>
        </w:rPr>
        <w:tab/>
      </w:r>
    </w:p>
    <w:p w:rsidR="00B6356E" w:rsidRPr="00B45373" w:rsidRDefault="00B6356E" w:rsidP="00B6356E">
      <w:pPr>
        <w:spacing w:line="360" w:lineRule="auto"/>
        <w:rPr>
          <w:rFonts w:ascii="Arial" w:hAnsi="Arial" w:cs="Arial"/>
          <w:sz w:val="22"/>
          <w:szCs w:val="22"/>
        </w:rPr>
      </w:pPr>
      <w:r w:rsidRPr="00B45373">
        <w:rPr>
          <w:rFonts w:ascii="Arial" w:hAnsi="Arial" w:cs="Arial"/>
          <w:sz w:val="22"/>
          <w:szCs w:val="22"/>
        </w:rPr>
        <w:t>Initial Physician</w:t>
      </w:r>
      <w:r>
        <w:rPr>
          <w:rFonts w:ascii="Arial" w:hAnsi="Arial" w:cs="Arial"/>
          <w:sz w:val="22"/>
          <w:szCs w:val="22"/>
        </w:rPr>
        <w:t>’s Order Date: ____ /____ /____</w:t>
      </w:r>
      <w:r w:rsidRPr="00B45373">
        <w:rPr>
          <w:rFonts w:ascii="Arial" w:hAnsi="Arial" w:cs="Arial"/>
          <w:sz w:val="22"/>
          <w:szCs w:val="22"/>
        </w:rPr>
        <w:t xml:space="preserve"> Dates </w:t>
      </w:r>
      <w:proofErr w:type="gramStart"/>
      <w:r w:rsidRPr="00B45373">
        <w:rPr>
          <w:rFonts w:ascii="Arial" w:hAnsi="Arial" w:cs="Arial"/>
          <w:sz w:val="22"/>
          <w:szCs w:val="22"/>
        </w:rPr>
        <w:t>Renewed</w:t>
      </w:r>
      <w:proofErr w:type="gramEnd"/>
      <w:r w:rsidRPr="00B45373">
        <w:rPr>
          <w:rFonts w:ascii="Arial" w:hAnsi="Arial" w:cs="Arial"/>
          <w:sz w:val="22"/>
          <w:szCs w:val="22"/>
        </w:rPr>
        <w:t>: ____ /____ /____   (in pencil)</w:t>
      </w:r>
    </w:p>
    <w:p w:rsidR="00B6356E" w:rsidRDefault="00B6356E" w:rsidP="00B6356E">
      <w:pPr>
        <w:rPr>
          <w:rFonts w:ascii="Arial" w:hAnsi="Arial" w:cs="Arial"/>
          <w:sz w:val="22"/>
          <w:szCs w:val="22"/>
          <w:u w:val="single"/>
        </w:rPr>
      </w:pPr>
      <w:r w:rsidRPr="00B45373">
        <w:rPr>
          <w:rFonts w:ascii="Arial" w:hAnsi="Arial" w:cs="Arial"/>
          <w:sz w:val="22"/>
          <w:szCs w:val="22"/>
        </w:rPr>
        <w:t xml:space="preserve">Physician’s Order (if applicable):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B6356E" w:rsidRPr="00133DCD" w:rsidRDefault="00B6356E" w:rsidP="00B6356E">
      <w:pPr>
        <w:rPr>
          <w:rFonts w:ascii="Arial" w:hAnsi="Arial" w:cs="Arial"/>
          <w:sz w:val="22"/>
          <w:szCs w:val="22"/>
          <w:u w:val="single"/>
        </w:rPr>
      </w:pPr>
    </w:p>
    <w:p w:rsidR="00B6356E" w:rsidRPr="00133DCD" w:rsidRDefault="00B6356E" w:rsidP="00B6356E">
      <w:pPr>
        <w:rPr>
          <w:rFonts w:ascii="Arial" w:hAnsi="Arial" w:cs="Arial"/>
          <w:sz w:val="22"/>
          <w:szCs w:val="22"/>
          <w:u w:val="single"/>
        </w:rPr>
      </w:pPr>
      <w:r w:rsidRPr="00B45373">
        <w:rPr>
          <w:rFonts w:ascii="Arial" w:hAnsi="Arial" w:cs="Arial"/>
          <w:b/>
          <w:bCs/>
          <w:sz w:val="22"/>
          <w:szCs w:val="22"/>
        </w:rPr>
        <w:t>I.  Diagnosis</w:t>
      </w:r>
      <w:r w:rsidRPr="00B45373">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B6356E" w:rsidRPr="00031028" w:rsidRDefault="00B6356E" w:rsidP="00B6356E">
      <w:pPr>
        <w:rPr>
          <w:rFonts w:ascii="Arial" w:hAnsi="Arial" w:cs="Arial"/>
          <w:sz w:val="22"/>
          <w:szCs w:val="22"/>
        </w:rPr>
      </w:pPr>
    </w:p>
    <w:p w:rsidR="00B6356E" w:rsidRPr="00133DCD" w:rsidRDefault="00B6356E" w:rsidP="00B6356E">
      <w:pPr>
        <w:rPr>
          <w:rFonts w:ascii="Arial" w:hAnsi="Arial" w:cs="Arial"/>
          <w:sz w:val="22"/>
          <w:szCs w:val="22"/>
          <w:u w:val="single"/>
        </w:rPr>
      </w:pPr>
      <w:r w:rsidRPr="00031028">
        <w:rPr>
          <w:rFonts w:ascii="Arial" w:hAnsi="Arial" w:cs="Arial"/>
          <w:b/>
          <w:bCs/>
          <w:sz w:val="22"/>
          <w:szCs w:val="22"/>
        </w:rPr>
        <w:t xml:space="preserve">II. Purpose of Procedure: </w:t>
      </w:r>
      <w:r w:rsidRPr="00133DCD">
        <w:rPr>
          <w:rFonts w:ascii="Arial" w:hAnsi="Arial" w:cs="Arial"/>
          <w:bCs/>
          <w:sz w:val="22"/>
          <w:szCs w:val="22"/>
        </w:rPr>
        <w:t>(why individual needs procedure)</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p>
    <w:p w:rsidR="00B6356E" w:rsidRDefault="00B6356E" w:rsidP="00B6356E">
      <w:pPr>
        <w:rPr>
          <w:rFonts w:ascii="Arial" w:hAnsi="Arial" w:cs="Arial"/>
          <w:sz w:val="22"/>
          <w:szCs w:val="22"/>
        </w:rPr>
      </w:pPr>
    </w:p>
    <w:p w:rsidR="00B6356E" w:rsidRDefault="00B6356E" w:rsidP="00B6356E">
      <w:pPr>
        <w:rPr>
          <w:rFonts w:ascii="Arial" w:hAnsi="Arial" w:cs="Arial"/>
          <w:sz w:val="22"/>
          <w:szCs w:val="22"/>
        </w:rPr>
      </w:pPr>
      <w:r w:rsidRPr="00B45373">
        <w:rPr>
          <w:rFonts w:ascii="Arial" w:hAnsi="Arial" w:cs="Arial"/>
          <w:sz w:val="22"/>
          <w:szCs w:val="22"/>
        </w:rPr>
        <w:t>_________________________________                          ______________________</w:t>
      </w:r>
    </w:p>
    <w:p w:rsidR="00B6356E" w:rsidRPr="00B45373" w:rsidRDefault="00B6356E" w:rsidP="00B6356E">
      <w:pPr>
        <w:rPr>
          <w:rFonts w:ascii="Arial" w:hAnsi="Arial" w:cs="Arial"/>
          <w:sz w:val="22"/>
          <w:szCs w:val="22"/>
        </w:rPr>
      </w:pPr>
      <w:r w:rsidRPr="00B45373">
        <w:rPr>
          <w:rFonts w:ascii="Arial" w:hAnsi="Arial" w:cs="Arial"/>
          <w:sz w:val="22"/>
          <w:szCs w:val="22"/>
        </w:rPr>
        <w:t xml:space="preserve">            Signature of Delegating RN                                                        Date</w:t>
      </w:r>
    </w:p>
    <w:p w:rsidR="00D57C63" w:rsidRPr="00C808CD" w:rsidRDefault="00D57C63" w:rsidP="00D57C63">
      <w:pPr>
        <w:rPr>
          <w:rFonts w:ascii="Arial" w:hAnsi="Arial" w:cs="Arial"/>
          <w:sz w:val="22"/>
          <w:szCs w:val="22"/>
        </w:rPr>
      </w:pPr>
    </w:p>
    <w:p w:rsidR="00D57C63" w:rsidRPr="00C808CD" w:rsidRDefault="00D57C63" w:rsidP="00D57C63">
      <w:pPr>
        <w:rPr>
          <w:rFonts w:ascii="Arial" w:hAnsi="Arial" w:cs="Arial"/>
          <w:sz w:val="22"/>
          <w:szCs w:val="22"/>
        </w:rPr>
      </w:pPr>
    </w:p>
    <w:p w:rsidR="00D57C63" w:rsidRDefault="00D57C63" w:rsidP="00D57C63">
      <w:pPr>
        <w:pStyle w:val="Heading2"/>
        <w:rPr>
          <w:rFonts w:ascii="Arial" w:hAnsi="Arial" w:cs="Arial"/>
          <w:szCs w:val="22"/>
        </w:rPr>
      </w:pPr>
      <w:r>
        <w:rPr>
          <w:rFonts w:ascii="Arial" w:hAnsi="Arial" w:cs="Arial"/>
          <w:szCs w:val="22"/>
        </w:rPr>
        <w:t xml:space="preserve">   I</w:t>
      </w:r>
      <w:r w:rsidRPr="00C808CD">
        <w:rPr>
          <w:rFonts w:ascii="Arial" w:hAnsi="Arial" w:cs="Arial"/>
          <w:szCs w:val="22"/>
        </w:rPr>
        <w:t>II.  Procedure</w:t>
      </w:r>
    </w:p>
    <w:p w:rsidR="00D57C63" w:rsidRPr="00864E66" w:rsidRDefault="00D57C63" w:rsidP="00D57C63"/>
    <w:p w:rsidR="00D57C63" w:rsidRPr="00C808CD" w:rsidRDefault="00D57C63" w:rsidP="00D57C63">
      <w:pPr>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5508"/>
      </w:tblGrid>
      <w:tr w:rsidR="00D57C63" w:rsidRPr="00C808CD" w:rsidTr="00D57C63">
        <w:tc>
          <w:tcPr>
            <w:tcW w:w="5220" w:type="dxa"/>
          </w:tcPr>
          <w:p w:rsidR="00D57C63" w:rsidRPr="00C808CD" w:rsidRDefault="00D57C63" w:rsidP="00D57C63">
            <w:pPr>
              <w:jc w:val="center"/>
              <w:rPr>
                <w:rFonts w:ascii="Arial" w:hAnsi="Arial" w:cs="Arial"/>
                <w:b/>
                <w:bCs/>
                <w:sz w:val="22"/>
                <w:szCs w:val="22"/>
              </w:rPr>
            </w:pPr>
            <w:r w:rsidRPr="00C808CD">
              <w:rPr>
                <w:rFonts w:ascii="Arial" w:hAnsi="Arial" w:cs="Arial"/>
                <w:b/>
                <w:bCs/>
                <w:sz w:val="22"/>
                <w:szCs w:val="22"/>
              </w:rPr>
              <w:t>Task</w:t>
            </w:r>
          </w:p>
        </w:tc>
        <w:tc>
          <w:tcPr>
            <w:tcW w:w="5508" w:type="dxa"/>
          </w:tcPr>
          <w:p w:rsidR="00D57C63" w:rsidRPr="00C808CD" w:rsidRDefault="00D57C63" w:rsidP="00D57C63">
            <w:pPr>
              <w:jc w:val="center"/>
              <w:rPr>
                <w:rFonts w:ascii="Arial" w:hAnsi="Arial" w:cs="Arial"/>
                <w:b/>
                <w:bCs/>
                <w:sz w:val="22"/>
                <w:szCs w:val="22"/>
              </w:rPr>
            </w:pPr>
            <w:r w:rsidRPr="00C808CD">
              <w:rPr>
                <w:rFonts w:ascii="Arial" w:hAnsi="Arial" w:cs="Arial"/>
                <w:b/>
                <w:bCs/>
                <w:sz w:val="22"/>
                <w:szCs w:val="22"/>
              </w:rPr>
              <w:t>Rationale</w:t>
            </w:r>
          </w:p>
        </w:tc>
      </w:tr>
      <w:tr w:rsidR="00D57C63" w:rsidRPr="00C808CD" w:rsidTr="00D57C63">
        <w:tc>
          <w:tcPr>
            <w:tcW w:w="5220" w:type="dxa"/>
          </w:tcPr>
          <w:p w:rsidR="00D57C63" w:rsidRPr="00C808CD" w:rsidRDefault="00D57C63" w:rsidP="00D57C63">
            <w:pPr>
              <w:rPr>
                <w:rFonts w:ascii="Arial" w:hAnsi="Arial" w:cs="Arial"/>
                <w:b/>
                <w:bCs/>
                <w:sz w:val="22"/>
                <w:szCs w:val="22"/>
              </w:rPr>
            </w:pPr>
            <w:r w:rsidRPr="00C808CD">
              <w:rPr>
                <w:rFonts w:ascii="Arial" w:hAnsi="Arial" w:cs="Arial"/>
                <w:b/>
                <w:bCs/>
                <w:sz w:val="22"/>
                <w:szCs w:val="22"/>
              </w:rPr>
              <w:t>A.  Gather Equipment:</w:t>
            </w:r>
          </w:p>
        </w:tc>
        <w:tc>
          <w:tcPr>
            <w:tcW w:w="5508" w:type="dxa"/>
          </w:tcPr>
          <w:p w:rsidR="00D57C63" w:rsidRPr="00C808CD" w:rsidRDefault="00D57C63" w:rsidP="00D57C63">
            <w:pPr>
              <w:ind w:left="360"/>
              <w:rPr>
                <w:rFonts w:ascii="Arial" w:hAnsi="Arial" w:cs="Arial"/>
                <w:b/>
                <w:bCs/>
                <w:sz w:val="22"/>
                <w:szCs w:val="22"/>
              </w:rPr>
            </w:pPr>
          </w:p>
        </w:tc>
      </w:tr>
      <w:tr w:rsidR="00D57C63" w:rsidRPr="00C808CD" w:rsidTr="0033541B">
        <w:trPr>
          <w:trHeight w:val="3932"/>
        </w:trPr>
        <w:tc>
          <w:tcPr>
            <w:tcW w:w="5220" w:type="dxa"/>
          </w:tcPr>
          <w:p w:rsidR="00D57C63" w:rsidRPr="00EF483F" w:rsidRDefault="00D57C63" w:rsidP="00D57C63">
            <w:pPr>
              <w:rPr>
                <w:rFonts w:ascii="Arial" w:hAnsi="Arial" w:cs="Arial"/>
                <w:sz w:val="22"/>
                <w:szCs w:val="22"/>
              </w:rPr>
            </w:pPr>
            <w:r w:rsidRPr="00EF483F">
              <w:rPr>
                <w:rFonts w:ascii="Arial" w:hAnsi="Arial" w:cs="Arial"/>
                <w:sz w:val="22"/>
                <w:szCs w:val="22"/>
              </w:rPr>
              <w:t>1.  Disposable gloves</w:t>
            </w:r>
          </w:p>
          <w:p w:rsidR="00D57C63" w:rsidRPr="00EF483F" w:rsidRDefault="00D57C63" w:rsidP="00D57C63">
            <w:pPr>
              <w:rPr>
                <w:rFonts w:ascii="Arial" w:hAnsi="Arial" w:cs="Arial"/>
                <w:sz w:val="22"/>
                <w:szCs w:val="22"/>
              </w:rPr>
            </w:pPr>
            <w:r w:rsidRPr="00EF483F">
              <w:rPr>
                <w:rFonts w:ascii="Arial" w:hAnsi="Arial" w:cs="Arial"/>
                <w:sz w:val="22"/>
                <w:szCs w:val="22"/>
              </w:rPr>
              <w:t>2.  Graduated urinal.</w:t>
            </w:r>
          </w:p>
          <w:p w:rsidR="00D57C63" w:rsidRPr="00EF483F" w:rsidRDefault="00D57C63" w:rsidP="00D57C63">
            <w:pPr>
              <w:rPr>
                <w:rFonts w:ascii="Arial" w:hAnsi="Arial" w:cs="Arial"/>
                <w:sz w:val="22"/>
                <w:szCs w:val="22"/>
              </w:rPr>
            </w:pPr>
          </w:p>
          <w:p w:rsidR="00D57C63" w:rsidRPr="00EF483F" w:rsidRDefault="00D57C63" w:rsidP="00D57C63">
            <w:pPr>
              <w:rPr>
                <w:rFonts w:ascii="Arial" w:hAnsi="Arial" w:cs="Arial"/>
                <w:sz w:val="22"/>
                <w:szCs w:val="22"/>
              </w:rPr>
            </w:pPr>
            <w:r w:rsidRPr="00EF483F">
              <w:rPr>
                <w:rFonts w:ascii="Arial" w:hAnsi="Arial" w:cs="Arial"/>
                <w:sz w:val="22"/>
                <w:szCs w:val="22"/>
              </w:rPr>
              <w:t xml:space="preserve">3.Large overnight urinary collection bag </w:t>
            </w:r>
          </w:p>
          <w:p w:rsidR="00D57C63" w:rsidRPr="00EF483F" w:rsidRDefault="00D57C63" w:rsidP="00D57C63">
            <w:pPr>
              <w:pStyle w:val="ListParagraph"/>
              <w:ind w:left="1440"/>
              <w:rPr>
                <w:rFonts w:ascii="Arial" w:hAnsi="Arial" w:cs="Arial"/>
                <w:sz w:val="22"/>
                <w:szCs w:val="22"/>
              </w:rPr>
            </w:pPr>
          </w:p>
          <w:p w:rsidR="00D57C63" w:rsidRPr="00EF483F" w:rsidRDefault="00D57C63" w:rsidP="00D57C63">
            <w:pPr>
              <w:rPr>
                <w:rFonts w:ascii="Arial" w:hAnsi="Arial" w:cs="Arial"/>
                <w:sz w:val="22"/>
                <w:szCs w:val="22"/>
              </w:rPr>
            </w:pPr>
            <w:r w:rsidRPr="00EF483F">
              <w:rPr>
                <w:rFonts w:ascii="Arial" w:hAnsi="Arial" w:cs="Arial"/>
                <w:sz w:val="22"/>
                <w:szCs w:val="22"/>
              </w:rPr>
              <w:t>Or</w:t>
            </w:r>
          </w:p>
          <w:p w:rsidR="00D57C63" w:rsidRPr="00EF483F" w:rsidRDefault="00D57C63" w:rsidP="00D57C63">
            <w:pPr>
              <w:rPr>
                <w:rFonts w:ascii="Arial" w:hAnsi="Arial" w:cs="Arial"/>
                <w:sz w:val="22"/>
                <w:szCs w:val="22"/>
              </w:rPr>
            </w:pPr>
          </w:p>
          <w:p w:rsidR="00D57C63" w:rsidRPr="00EF483F" w:rsidRDefault="00D57C63" w:rsidP="00D57C63">
            <w:pPr>
              <w:rPr>
                <w:rFonts w:ascii="Arial" w:hAnsi="Arial" w:cs="Arial"/>
                <w:sz w:val="22"/>
                <w:szCs w:val="22"/>
              </w:rPr>
            </w:pPr>
            <w:r w:rsidRPr="00EF483F">
              <w:rPr>
                <w:rFonts w:ascii="Arial" w:hAnsi="Arial" w:cs="Arial"/>
                <w:sz w:val="22"/>
                <w:szCs w:val="22"/>
              </w:rPr>
              <w:t xml:space="preserve"> Leg urinary collection bag for daytime use only.</w:t>
            </w:r>
          </w:p>
          <w:p w:rsidR="00D57C63" w:rsidRPr="00EF483F" w:rsidRDefault="00D57C63" w:rsidP="00D57C63">
            <w:pPr>
              <w:rPr>
                <w:rFonts w:ascii="Arial" w:hAnsi="Arial" w:cs="Arial"/>
                <w:sz w:val="22"/>
                <w:szCs w:val="22"/>
              </w:rPr>
            </w:pPr>
          </w:p>
          <w:p w:rsidR="00D57C63" w:rsidRPr="00EF483F" w:rsidRDefault="00D57C63" w:rsidP="00D57C63">
            <w:pPr>
              <w:rPr>
                <w:rFonts w:ascii="Arial" w:hAnsi="Arial" w:cs="Arial"/>
                <w:sz w:val="22"/>
                <w:szCs w:val="22"/>
              </w:rPr>
            </w:pPr>
          </w:p>
          <w:p w:rsidR="00D57C63" w:rsidRPr="00EF483F" w:rsidRDefault="00D57C63" w:rsidP="00D57C63">
            <w:pPr>
              <w:rPr>
                <w:rFonts w:ascii="Arial" w:hAnsi="Arial" w:cs="Arial"/>
                <w:sz w:val="22"/>
                <w:szCs w:val="22"/>
              </w:rPr>
            </w:pPr>
          </w:p>
          <w:p w:rsidR="00D57C63" w:rsidRPr="00EF483F" w:rsidRDefault="00D57C63" w:rsidP="00D57C63">
            <w:pPr>
              <w:rPr>
                <w:rFonts w:ascii="Arial" w:hAnsi="Arial" w:cs="Arial"/>
                <w:color w:val="FF0000"/>
                <w:sz w:val="22"/>
                <w:szCs w:val="22"/>
              </w:rPr>
            </w:pPr>
            <w:r w:rsidRPr="00EF483F">
              <w:rPr>
                <w:rFonts w:ascii="Arial" w:hAnsi="Arial" w:cs="Arial"/>
                <w:sz w:val="22"/>
                <w:szCs w:val="22"/>
              </w:rPr>
              <w:t>4. Alcohol prep pad</w:t>
            </w:r>
            <w:r w:rsidRPr="00EF483F">
              <w:rPr>
                <w:rFonts w:ascii="Arial" w:hAnsi="Arial" w:cs="Arial"/>
                <w:color w:val="000000" w:themeColor="text1"/>
                <w:sz w:val="22"/>
                <w:szCs w:val="22"/>
              </w:rPr>
              <w:t>s.</w:t>
            </w:r>
          </w:p>
          <w:p w:rsidR="00D57C63" w:rsidRPr="00EF483F" w:rsidRDefault="00D57C63" w:rsidP="00D57C63">
            <w:pPr>
              <w:rPr>
                <w:rFonts w:ascii="Arial" w:hAnsi="Arial" w:cs="Arial"/>
                <w:sz w:val="22"/>
                <w:szCs w:val="22"/>
              </w:rPr>
            </w:pPr>
            <w:r w:rsidRPr="00EF483F">
              <w:rPr>
                <w:rFonts w:ascii="Arial" w:hAnsi="Arial" w:cs="Arial"/>
                <w:sz w:val="22"/>
                <w:szCs w:val="22"/>
              </w:rPr>
              <w:t>5. 50cc Syringe (to clean collection bag).</w:t>
            </w:r>
          </w:p>
          <w:p w:rsidR="00D57C63" w:rsidRPr="00EF483F" w:rsidRDefault="00D57C63" w:rsidP="0033541B">
            <w:pPr>
              <w:rPr>
                <w:rFonts w:ascii="Arial" w:hAnsi="Arial" w:cs="Arial"/>
                <w:color w:val="FF0000"/>
                <w:sz w:val="22"/>
                <w:szCs w:val="22"/>
              </w:rPr>
            </w:pPr>
            <w:r w:rsidRPr="00EF483F">
              <w:rPr>
                <w:rFonts w:ascii="Arial" w:hAnsi="Arial" w:cs="Arial"/>
                <w:sz w:val="22"/>
                <w:szCs w:val="22"/>
              </w:rPr>
              <w:t xml:space="preserve">6. </w:t>
            </w:r>
            <w:r w:rsidR="006F6328" w:rsidRPr="00EF483F">
              <w:rPr>
                <w:rFonts w:ascii="Arial" w:hAnsi="Arial" w:cs="Arial"/>
                <w:sz w:val="22"/>
                <w:szCs w:val="22"/>
              </w:rPr>
              <w:t>Clean urinary collection bag with s</w:t>
            </w:r>
            <w:r w:rsidR="00512AEE">
              <w:rPr>
                <w:rFonts w:ascii="Arial" w:hAnsi="Arial" w:cs="Arial"/>
                <w:sz w:val="22"/>
                <w:szCs w:val="22"/>
              </w:rPr>
              <w:t>olution as directed by Nurse</w:t>
            </w:r>
            <w:r w:rsidR="006F6328" w:rsidRPr="00EF483F">
              <w:rPr>
                <w:rFonts w:ascii="Arial" w:hAnsi="Arial" w:cs="Arial"/>
                <w:sz w:val="22"/>
                <w:szCs w:val="22"/>
              </w:rPr>
              <w:t>.</w:t>
            </w:r>
          </w:p>
        </w:tc>
        <w:tc>
          <w:tcPr>
            <w:tcW w:w="5508" w:type="dxa"/>
          </w:tcPr>
          <w:p w:rsidR="00D57C63" w:rsidRPr="00EF483F" w:rsidRDefault="00D57C63" w:rsidP="00EA3E2F">
            <w:pPr>
              <w:numPr>
                <w:ilvl w:val="0"/>
                <w:numId w:val="3"/>
              </w:numPr>
              <w:rPr>
                <w:rFonts w:ascii="Arial" w:hAnsi="Arial" w:cs="Arial"/>
                <w:bCs/>
                <w:sz w:val="22"/>
                <w:szCs w:val="22"/>
              </w:rPr>
            </w:pPr>
            <w:r w:rsidRPr="00EF483F">
              <w:rPr>
                <w:rFonts w:ascii="Arial" w:hAnsi="Arial" w:cs="Arial"/>
                <w:sz w:val="22"/>
                <w:szCs w:val="22"/>
              </w:rPr>
              <w:t>To be prepared to perform task</w:t>
            </w:r>
          </w:p>
          <w:p w:rsidR="00D57C63" w:rsidRPr="00EF483F" w:rsidRDefault="00D57C63" w:rsidP="00D57C63">
            <w:pPr>
              <w:numPr>
                <w:ilvl w:val="0"/>
                <w:numId w:val="3"/>
              </w:numPr>
              <w:rPr>
                <w:rFonts w:ascii="Arial" w:hAnsi="Arial" w:cs="Arial"/>
                <w:bCs/>
                <w:sz w:val="22"/>
                <w:szCs w:val="22"/>
              </w:rPr>
            </w:pPr>
            <w:r w:rsidRPr="00EF483F">
              <w:rPr>
                <w:rFonts w:ascii="Arial" w:hAnsi="Arial" w:cs="Arial"/>
                <w:sz w:val="22"/>
                <w:szCs w:val="22"/>
              </w:rPr>
              <w:t>For accurate measurement of urine.</w:t>
            </w:r>
          </w:p>
          <w:p w:rsidR="00D57C63" w:rsidRPr="00EF483F" w:rsidRDefault="00D57C63" w:rsidP="00D57C63">
            <w:pPr>
              <w:rPr>
                <w:rFonts w:ascii="Arial" w:hAnsi="Arial" w:cs="Arial"/>
                <w:bCs/>
                <w:sz w:val="22"/>
                <w:szCs w:val="22"/>
              </w:rPr>
            </w:pPr>
          </w:p>
          <w:p w:rsidR="00D57C63" w:rsidRPr="00EF483F" w:rsidRDefault="00D57C63" w:rsidP="00EA3E2F">
            <w:pPr>
              <w:numPr>
                <w:ilvl w:val="0"/>
                <w:numId w:val="3"/>
              </w:numPr>
              <w:rPr>
                <w:rFonts w:ascii="Arial" w:hAnsi="Arial" w:cs="Arial"/>
                <w:bCs/>
                <w:sz w:val="22"/>
                <w:szCs w:val="22"/>
              </w:rPr>
            </w:pPr>
            <w:r w:rsidRPr="00EF483F">
              <w:rPr>
                <w:rFonts w:ascii="Arial" w:hAnsi="Arial" w:cs="Arial"/>
                <w:sz w:val="22"/>
                <w:szCs w:val="22"/>
              </w:rPr>
              <w:t>Overnight collection bag may be used if individual is not up and ambulating - able to contain large amounts of urine.</w:t>
            </w:r>
          </w:p>
          <w:p w:rsidR="00D57C63" w:rsidRPr="00EF483F" w:rsidRDefault="00D57C63" w:rsidP="00EF483F">
            <w:pPr>
              <w:rPr>
                <w:rFonts w:ascii="Arial" w:hAnsi="Arial" w:cs="Arial"/>
                <w:bCs/>
                <w:sz w:val="22"/>
                <w:szCs w:val="22"/>
              </w:rPr>
            </w:pPr>
          </w:p>
          <w:p w:rsidR="00D57C63" w:rsidRPr="00EF483F" w:rsidRDefault="00D57C63" w:rsidP="00EA3E2F">
            <w:pPr>
              <w:numPr>
                <w:ilvl w:val="0"/>
                <w:numId w:val="3"/>
              </w:numPr>
              <w:rPr>
                <w:rFonts w:ascii="Arial" w:hAnsi="Arial" w:cs="Arial"/>
                <w:bCs/>
                <w:sz w:val="22"/>
                <w:szCs w:val="22"/>
              </w:rPr>
            </w:pPr>
            <w:r w:rsidRPr="00EF483F">
              <w:rPr>
                <w:rFonts w:ascii="Arial" w:hAnsi="Arial" w:cs="Arial"/>
                <w:sz w:val="22"/>
                <w:szCs w:val="22"/>
              </w:rPr>
              <w:t>Leg urinary collecti</w:t>
            </w:r>
            <w:r w:rsidR="00DA26A8" w:rsidRPr="00EF483F">
              <w:rPr>
                <w:rFonts w:ascii="Arial" w:hAnsi="Arial" w:cs="Arial"/>
                <w:sz w:val="22"/>
                <w:szCs w:val="22"/>
              </w:rPr>
              <w:t>on bag allows for independence and</w:t>
            </w:r>
            <w:r w:rsidRPr="00EF483F">
              <w:rPr>
                <w:rFonts w:ascii="Arial" w:hAnsi="Arial" w:cs="Arial"/>
                <w:sz w:val="22"/>
                <w:szCs w:val="22"/>
              </w:rPr>
              <w:t xml:space="preserve"> mobility– must be emptied frequently. Should not be worn while in bed given likelihood of urine back-flowing.</w:t>
            </w:r>
          </w:p>
          <w:p w:rsidR="00D57C63" w:rsidRPr="0033541B" w:rsidRDefault="00D57C63" w:rsidP="00D57C63">
            <w:pPr>
              <w:pStyle w:val="ListParagraph"/>
              <w:numPr>
                <w:ilvl w:val="0"/>
                <w:numId w:val="3"/>
              </w:numPr>
              <w:rPr>
                <w:rFonts w:ascii="Arial" w:hAnsi="Arial" w:cs="Arial"/>
                <w:bCs/>
                <w:sz w:val="22"/>
                <w:szCs w:val="22"/>
              </w:rPr>
            </w:pPr>
            <w:r w:rsidRPr="0033541B">
              <w:rPr>
                <w:rFonts w:ascii="Arial" w:hAnsi="Arial" w:cs="Arial"/>
                <w:bCs/>
                <w:sz w:val="22"/>
                <w:szCs w:val="22"/>
              </w:rPr>
              <w:t xml:space="preserve">Infection control. </w:t>
            </w:r>
          </w:p>
          <w:p w:rsidR="00D57C63" w:rsidRPr="00EF483F" w:rsidRDefault="00D57C63" w:rsidP="00D57C63">
            <w:pPr>
              <w:rPr>
                <w:rFonts w:ascii="Arial" w:hAnsi="Arial" w:cs="Arial"/>
                <w:bCs/>
                <w:sz w:val="22"/>
                <w:szCs w:val="22"/>
              </w:rPr>
            </w:pPr>
          </w:p>
          <w:p w:rsidR="00D57C63" w:rsidRPr="00EF483F" w:rsidRDefault="00D57C63" w:rsidP="00D57C63">
            <w:pPr>
              <w:rPr>
                <w:rFonts w:ascii="Arial" w:hAnsi="Arial" w:cs="Arial"/>
                <w:bCs/>
                <w:sz w:val="22"/>
                <w:szCs w:val="22"/>
              </w:rPr>
            </w:pPr>
          </w:p>
          <w:p w:rsidR="00D57C63" w:rsidRPr="00EF483F" w:rsidRDefault="00D57C63" w:rsidP="00D57C63">
            <w:pPr>
              <w:pStyle w:val="ListParagraph"/>
              <w:ind w:left="360"/>
              <w:rPr>
                <w:rFonts w:ascii="Arial" w:hAnsi="Arial" w:cs="Arial"/>
                <w:bCs/>
                <w:color w:val="FF0000"/>
                <w:sz w:val="22"/>
                <w:szCs w:val="22"/>
              </w:rPr>
            </w:pPr>
          </w:p>
        </w:tc>
      </w:tr>
      <w:tr w:rsidR="00D57C63" w:rsidRPr="00C808CD" w:rsidTr="00D57C63">
        <w:tc>
          <w:tcPr>
            <w:tcW w:w="5220" w:type="dxa"/>
          </w:tcPr>
          <w:p w:rsidR="00D57C63" w:rsidRPr="00C808CD" w:rsidRDefault="00D57C63" w:rsidP="00D57C63">
            <w:pPr>
              <w:rPr>
                <w:rFonts w:ascii="Arial" w:hAnsi="Arial" w:cs="Arial"/>
                <w:b/>
                <w:bCs/>
                <w:sz w:val="22"/>
                <w:szCs w:val="22"/>
              </w:rPr>
            </w:pPr>
            <w:r w:rsidRPr="00C808CD">
              <w:rPr>
                <w:rFonts w:ascii="Arial" w:hAnsi="Arial" w:cs="Arial"/>
                <w:b/>
                <w:bCs/>
                <w:sz w:val="22"/>
                <w:szCs w:val="22"/>
              </w:rPr>
              <w:t>B.  Individual’s Preparation:</w:t>
            </w:r>
          </w:p>
        </w:tc>
        <w:tc>
          <w:tcPr>
            <w:tcW w:w="5508" w:type="dxa"/>
          </w:tcPr>
          <w:p w:rsidR="00D57C63" w:rsidRPr="00C808CD" w:rsidRDefault="00D57C63" w:rsidP="00D57C63">
            <w:pPr>
              <w:rPr>
                <w:rFonts w:ascii="Arial" w:hAnsi="Arial" w:cs="Arial"/>
                <w:b/>
                <w:bCs/>
                <w:sz w:val="22"/>
                <w:szCs w:val="22"/>
              </w:rPr>
            </w:pPr>
          </w:p>
        </w:tc>
      </w:tr>
      <w:tr w:rsidR="00D57C63" w:rsidRPr="00C808CD" w:rsidTr="00D57C63">
        <w:tc>
          <w:tcPr>
            <w:tcW w:w="5220" w:type="dxa"/>
          </w:tcPr>
          <w:p w:rsidR="00D57C63" w:rsidRPr="00C808CD" w:rsidRDefault="00D57C63" w:rsidP="00D57C63">
            <w:pPr>
              <w:rPr>
                <w:rFonts w:ascii="Arial" w:hAnsi="Arial" w:cs="Arial"/>
                <w:sz w:val="22"/>
                <w:szCs w:val="22"/>
              </w:rPr>
            </w:pPr>
            <w:r w:rsidRPr="00C808CD">
              <w:rPr>
                <w:rFonts w:ascii="Arial" w:hAnsi="Arial" w:cs="Arial"/>
                <w:sz w:val="22"/>
                <w:szCs w:val="22"/>
              </w:rPr>
              <w:t>1.Explain to individual what you are going to do.</w:t>
            </w:r>
          </w:p>
          <w:p w:rsidR="00D57C63" w:rsidRPr="00D64CBF" w:rsidRDefault="00D57C63" w:rsidP="00D57C63">
            <w:pPr>
              <w:rPr>
                <w:rFonts w:ascii="Arial" w:hAnsi="Arial" w:cs="Arial"/>
                <w:sz w:val="22"/>
                <w:szCs w:val="22"/>
              </w:rPr>
            </w:pPr>
            <w:r>
              <w:rPr>
                <w:rFonts w:ascii="Arial" w:hAnsi="Arial" w:cs="Arial"/>
                <w:sz w:val="22"/>
                <w:szCs w:val="22"/>
              </w:rPr>
              <w:t>2.</w:t>
            </w:r>
            <w:r w:rsidRPr="00D64CBF">
              <w:rPr>
                <w:rFonts w:ascii="Arial" w:hAnsi="Arial" w:cs="Arial"/>
                <w:sz w:val="22"/>
                <w:szCs w:val="22"/>
              </w:rPr>
              <w:t>Provide privacy for individual.</w:t>
            </w:r>
          </w:p>
          <w:p w:rsidR="00D57C63" w:rsidRPr="006F2266" w:rsidRDefault="00D57C63" w:rsidP="00D57C63">
            <w:pPr>
              <w:rPr>
                <w:rFonts w:ascii="Arial" w:hAnsi="Arial" w:cs="Arial"/>
                <w:color w:val="FF0000"/>
                <w:sz w:val="22"/>
                <w:szCs w:val="22"/>
              </w:rPr>
            </w:pPr>
          </w:p>
        </w:tc>
        <w:tc>
          <w:tcPr>
            <w:tcW w:w="5508" w:type="dxa"/>
          </w:tcPr>
          <w:p w:rsidR="00D57C63" w:rsidRPr="00C808CD" w:rsidRDefault="00D57C63" w:rsidP="00EA3E2F">
            <w:pPr>
              <w:numPr>
                <w:ilvl w:val="0"/>
                <w:numId w:val="4"/>
              </w:numPr>
              <w:rPr>
                <w:rFonts w:ascii="Arial" w:hAnsi="Arial" w:cs="Arial"/>
                <w:b/>
                <w:bCs/>
                <w:sz w:val="22"/>
                <w:szCs w:val="22"/>
              </w:rPr>
            </w:pPr>
            <w:r w:rsidRPr="00C808CD">
              <w:rPr>
                <w:rFonts w:ascii="Arial" w:hAnsi="Arial" w:cs="Arial"/>
                <w:sz w:val="22"/>
                <w:szCs w:val="22"/>
              </w:rPr>
              <w:t>To promote understanding, comfort and cooperation of the individual.</w:t>
            </w:r>
          </w:p>
          <w:p w:rsidR="00D57C63" w:rsidRPr="005F11AB" w:rsidRDefault="0033541B" w:rsidP="0033541B">
            <w:pPr>
              <w:numPr>
                <w:ilvl w:val="0"/>
                <w:numId w:val="4"/>
              </w:numPr>
              <w:rPr>
                <w:rFonts w:ascii="Arial" w:hAnsi="Arial" w:cs="Arial"/>
                <w:b/>
                <w:bCs/>
                <w:sz w:val="22"/>
                <w:szCs w:val="22"/>
              </w:rPr>
            </w:pPr>
            <w:r>
              <w:rPr>
                <w:rFonts w:ascii="Arial" w:hAnsi="Arial" w:cs="Arial"/>
                <w:sz w:val="22"/>
                <w:szCs w:val="22"/>
              </w:rPr>
              <w:t>Maintain i</w:t>
            </w:r>
            <w:r w:rsidR="00D57C63" w:rsidRPr="00C808CD">
              <w:rPr>
                <w:rFonts w:ascii="Arial" w:hAnsi="Arial" w:cs="Arial"/>
                <w:sz w:val="22"/>
                <w:szCs w:val="22"/>
              </w:rPr>
              <w:t>ndividual privacy and dignity</w:t>
            </w:r>
            <w:r>
              <w:rPr>
                <w:rFonts w:ascii="Arial" w:hAnsi="Arial" w:cs="Arial"/>
                <w:sz w:val="22"/>
                <w:szCs w:val="22"/>
              </w:rPr>
              <w:t>.</w:t>
            </w:r>
          </w:p>
        </w:tc>
      </w:tr>
      <w:tr w:rsidR="00D57C63" w:rsidRPr="00C808CD" w:rsidTr="00D57C63">
        <w:tc>
          <w:tcPr>
            <w:tcW w:w="5220" w:type="dxa"/>
          </w:tcPr>
          <w:p w:rsidR="00D57C63" w:rsidRPr="0033541B" w:rsidRDefault="0033541B" w:rsidP="0033541B">
            <w:pPr>
              <w:rPr>
                <w:rFonts w:ascii="Arial" w:hAnsi="Arial" w:cs="Arial"/>
                <w:b/>
                <w:bCs/>
                <w:sz w:val="22"/>
                <w:szCs w:val="22"/>
              </w:rPr>
            </w:pPr>
            <w:proofErr w:type="spellStart"/>
            <w:r>
              <w:rPr>
                <w:rFonts w:ascii="Arial" w:hAnsi="Arial" w:cs="Arial"/>
                <w:b/>
                <w:bCs/>
                <w:sz w:val="22"/>
                <w:szCs w:val="22"/>
              </w:rPr>
              <w:t>C.</w:t>
            </w:r>
            <w:r w:rsidRPr="0033541B">
              <w:rPr>
                <w:rFonts w:ascii="Arial" w:hAnsi="Arial" w:cs="Arial"/>
                <w:b/>
                <w:bCs/>
                <w:sz w:val="22"/>
                <w:szCs w:val="22"/>
              </w:rPr>
              <w:t>Perform</w:t>
            </w:r>
            <w:proofErr w:type="spellEnd"/>
            <w:r w:rsidRPr="0033541B">
              <w:rPr>
                <w:rFonts w:ascii="Arial" w:hAnsi="Arial" w:cs="Arial"/>
                <w:b/>
                <w:bCs/>
                <w:sz w:val="22"/>
                <w:szCs w:val="22"/>
              </w:rPr>
              <w:t xml:space="preserve"> Task</w:t>
            </w:r>
          </w:p>
        </w:tc>
        <w:tc>
          <w:tcPr>
            <w:tcW w:w="5508" w:type="dxa"/>
          </w:tcPr>
          <w:p w:rsidR="00D57C63" w:rsidRPr="00C808CD" w:rsidRDefault="00D57C63" w:rsidP="00D57C63">
            <w:pPr>
              <w:rPr>
                <w:rFonts w:ascii="Arial" w:hAnsi="Arial" w:cs="Arial"/>
                <w:sz w:val="22"/>
                <w:szCs w:val="22"/>
              </w:rPr>
            </w:pPr>
          </w:p>
        </w:tc>
      </w:tr>
      <w:tr w:rsidR="00B6356E" w:rsidRPr="00C808CD" w:rsidTr="0033541B">
        <w:trPr>
          <w:trHeight w:val="8270"/>
        </w:trPr>
        <w:tc>
          <w:tcPr>
            <w:tcW w:w="5220" w:type="dxa"/>
          </w:tcPr>
          <w:p w:rsidR="00B6356E" w:rsidRPr="001A485C" w:rsidRDefault="00B6356E" w:rsidP="00B6356E">
            <w:pPr>
              <w:pStyle w:val="BodyText"/>
              <w:rPr>
                <w:rFonts w:ascii="Arial" w:hAnsi="Arial" w:cs="Arial"/>
                <w:color w:val="000000" w:themeColor="text1"/>
                <w:sz w:val="22"/>
                <w:szCs w:val="22"/>
              </w:rPr>
            </w:pPr>
            <w:r>
              <w:rPr>
                <w:rFonts w:ascii="Arial" w:hAnsi="Arial" w:cs="Arial"/>
                <w:color w:val="000000" w:themeColor="text1"/>
                <w:sz w:val="22"/>
                <w:szCs w:val="22"/>
              </w:rPr>
              <w:lastRenderedPageBreak/>
              <w:t>1.</w:t>
            </w:r>
            <w:r w:rsidRPr="001A485C">
              <w:rPr>
                <w:rFonts w:ascii="Arial" w:hAnsi="Arial" w:cs="Arial"/>
                <w:color w:val="000000" w:themeColor="text1"/>
                <w:sz w:val="22"/>
                <w:szCs w:val="22"/>
              </w:rPr>
              <w:t xml:space="preserve"> Wash hands.</w:t>
            </w:r>
          </w:p>
          <w:p w:rsidR="00B6356E" w:rsidRPr="001A485C" w:rsidRDefault="00B6356E" w:rsidP="00B6356E">
            <w:pPr>
              <w:pStyle w:val="BodyText"/>
              <w:rPr>
                <w:rFonts w:ascii="Arial" w:hAnsi="Arial" w:cs="Arial"/>
                <w:color w:val="000000" w:themeColor="text1"/>
                <w:sz w:val="22"/>
                <w:szCs w:val="22"/>
              </w:rPr>
            </w:pPr>
            <w:r>
              <w:rPr>
                <w:rFonts w:ascii="Arial" w:hAnsi="Arial" w:cs="Arial"/>
                <w:color w:val="000000" w:themeColor="text1"/>
                <w:sz w:val="22"/>
                <w:szCs w:val="22"/>
              </w:rPr>
              <w:t xml:space="preserve">2. </w:t>
            </w:r>
            <w:r w:rsidRPr="00512AEE">
              <w:rPr>
                <w:rFonts w:ascii="Arial" w:hAnsi="Arial" w:cs="Arial"/>
                <w:color w:val="000000" w:themeColor="text1"/>
                <w:sz w:val="22"/>
                <w:szCs w:val="22"/>
              </w:rPr>
              <w:t>Put on disposable</w:t>
            </w:r>
            <w:r>
              <w:rPr>
                <w:rFonts w:ascii="Arial" w:hAnsi="Arial" w:cs="Arial"/>
                <w:color w:val="FF0000"/>
                <w:sz w:val="22"/>
                <w:szCs w:val="22"/>
              </w:rPr>
              <w:t xml:space="preserve"> </w:t>
            </w:r>
            <w:r w:rsidRPr="001A485C">
              <w:rPr>
                <w:rFonts w:ascii="Arial" w:hAnsi="Arial" w:cs="Arial"/>
                <w:color w:val="000000" w:themeColor="text1"/>
                <w:sz w:val="22"/>
                <w:szCs w:val="22"/>
              </w:rPr>
              <w:t xml:space="preserve">gloves. </w:t>
            </w:r>
          </w:p>
          <w:p w:rsidR="00B6356E" w:rsidRPr="001A485C" w:rsidRDefault="00B6356E" w:rsidP="00B6356E">
            <w:pPr>
              <w:pStyle w:val="BodyText"/>
              <w:rPr>
                <w:rFonts w:ascii="Arial" w:hAnsi="Arial" w:cs="Arial"/>
                <w:color w:val="000000" w:themeColor="text1"/>
                <w:sz w:val="22"/>
                <w:szCs w:val="22"/>
              </w:rPr>
            </w:pPr>
            <w:r>
              <w:rPr>
                <w:rFonts w:ascii="Arial" w:hAnsi="Arial" w:cs="Arial"/>
                <w:color w:val="000000" w:themeColor="text1"/>
                <w:sz w:val="22"/>
                <w:szCs w:val="22"/>
              </w:rPr>
              <w:t xml:space="preserve">3. </w:t>
            </w:r>
            <w:r w:rsidRPr="001A485C">
              <w:rPr>
                <w:rFonts w:ascii="Arial" w:hAnsi="Arial" w:cs="Arial"/>
                <w:color w:val="000000" w:themeColor="text1"/>
                <w:sz w:val="22"/>
                <w:szCs w:val="22"/>
              </w:rPr>
              <w:t>Empty urine from drainage bag that is to be disconnected.</w:t>
            </w:r>
          </w:p>
          <w:p w:rsidR="00B6356E" w:rsidRPr="001A485C" w:rsidRDefault="00B6356E" w:rsidP="00B6356E">
            <w:pPr>
              <w:pStyle w:val="BodyText"/>
              <w:rPr>
                <w:rFonts w:ascii="Arial" w:hAnsi="Arial" w:cs="Arial"/>
                <w:color w:val="000000" w:themeColor="text1"/>
                <w:sz w:val="22"/>
                <w:szCs w:val="22"/>
              </w:rPr>
            </w:pPr>
            <w:r>
              <w:rPr>
                <w:rFonts w:ascii="Arial" w:hAnsi="Arial" w:cs="Arial"/>
                <w:color w:val="000000" w:themeColor="text1"/>
                <w:sz w:val="22"/>
                <w:szCs w:val="22"/>
              </w:rPr>
              <w:t xml:space="preserve">4. </w:t>
            </w:r>
            <w:r w:rsidRPr="001A485C">
              <w:rPr>
                <w:rFonts w:ascii="Arial" w:hAnsi="Arial" w:cs="Arial"/>
                <w:color w:val="000000" w:themeColor="text1"/>
                <w:sz w:val="22"/>
                <w:szCs w:val="22"/>
              </w:rPr>
              <w:t>Disconnect the tubing to the drainage bag from the end of the catheter. Set bag aside if you intend to clean and reuse, otherwise dispose of bag.</w:t>
            </w:r>
          </w:p>
          <w:p w:rsidR="00B6356E" w:rsidRPr="001A485C" w:rsidRDefault="00B6356E" w:rsidP="00B6356E">
            <w:pPr>
              <w:pStyle w:val="BodyText"/>
              <w:rPr>
                <w:rFonts w:ascii="Arial" w:hAnsi="Arial" w:cs="Arial"/>
                <w:color w:val="000000" w:themeColor="text1"/>
                <w:sz w:val="22"/>
                <w:szCs w:val="22"/>
              </w:rPr>
            </w:pPr>
            <w:r>
              <w:rPr>
                <w:rFonts w:ascii="Arial" w:hAnsi="Arial" w:cs="Arial"/>
                <w:color w:val="000000" w:themeColor="text1"/>
                <w:sz w:val="22"/>
                <w:szCs w:val="22"/>
              </w:rPr>
              <w:t>5.</w:t>
            </w:r>
            <w:r w:rsidRPr="001A485C">
              <w:rPr>
                <w:rFonts w:ascii="Arial" w:hAnsi="Arial" w:cs="Arial"/>
                <w:color w:val="000000" w:themeColor="text1"/>
                <w:sz w:val="22"/>
                <w:szCs w:val="22"/>
              </w:rPr>
              <w:t xml:space="preserve"> Use alcohol pad to cleanse the end of the catheter and the end of the tubing going into the catheter. </w:t>
            </w:r>
          </w:p>
          <w:p w:rsidR="00B6356E" w:rsidRPr="001A485C" w:rsidRDefault="00B6356E" w:rsidP="00B6356E">
            <w:pPr>
              <w:pStyle w:val="BodyText"/>
              <w:rPr>
                <w:rFonts w:ascii="Arial" w:hAnsi="Arial" w:cs="Arial"/>
                <w:color w:val="000000" w:themeColor="text1"/>
                <w:sz w:val="22"/>
                <w:szCs w:val="22"/>
              </w:rPr>
            </w:pPr>
            <w:proofErr w:type="gramStart"/>
            <w:r>
              <w:rPr>
                <w:rFonts w:ascii="Arial" w:hAnsi="Arial" w:cs="Arial"/>
                <w:color w:val="000000" w:themeColor="text1"/>
                <w:sz w:val="22"/>
                <w:szCs w:val="22"/>
              </w:rPr>
              <w:t>6.</w:t>
            </w:r>
            <w:r w:rsidRPr="001A485C">
              <w:rPr>
                <w:rFonts w:ascii="Arial" w:hAnsi="Arial" w:cs="Arial"/>
                <w:color w:val="000000" w:themeColor="text1"/>
                <w:sz w:val="22"/>
                <w:szCs w:val="22"/>
              </w:rPr>
              <w:t>Date</w:t>
            </w:r>
            <w:proofErr w:type="gramEnd"/>
            <w:r w:rsidRPr="001A485C">
              <w:rPr>
                <w:rFonts w:ascii="Arial" w:hAnsi="Arial" w:cs="Arial"/>
                <w:color w:val="000000" w:themeColor="text1"/>
                <w:sz w:val="22"/>
                <w:szCs w:val="22"/>
              </w:rPr>
              <w:t xml:space="preserve"> each new collection bag upon removal from packing, before attaching to catheter.</w:t>
            </w:r>
          </w:p>
          <w:p w:rsidR="00B6356E" w:rsidRPr="001A485C" w:rsidRDefault="00B6356E" w:rsidP="00B6356E">
            <w:pPr>
              <w:pStyle w:val="BodyText"/>
              <w:rPr>
                <w:rFonts w:ascii="Arial" w:hAnsi="Arial" w:cs="Arial"/>
                <w:color w:val="000000" w:themeColor="text1"/>
                <w:sz w:val="22"/>
                <w:szCs w:val="22"/>
              </w:rPr>
            </w:pPr>
            <w:proofErr w:type="gramStart"/>
            <w:r>
              <w:rPr>
                <w:rFonts w:ascii="Arial" w:hAnsi="Arial" w:cs="Arial"/>
                <w:color w:val="000000" w:themeColor="text1"/>
                <w:sz w:val="22"/>
                <w:szCs w:val="22"/>
              </w:rPr>
              <w:t>7.</w:t>
            </w:r>
            <w:r w:rsidRPr="001A485C">
              <w:rPr>
                <w:rFonts w:ascii="Arial" w:hAnsi="Arial" w:cs="Arial"/>
                <w:color w:val="000000" w:themeColor="text1"/>
                <w:sz w:val="22"/>
                <w:szCs w:val="22"/>
              </w:rPr>
              <w:t>If</w:t>
            </w:r>
            <w:proofErr w:type="gramEnd"/>
            <w:r w:rsidRPr="001A485C">
              <w:rPr>
                <w:rFonts w:ascii="Arial" w:hAnsi="Arial" w:cs="Arial"/>
                <w:color w:val="000000" w:themeColor="text1"/>
                <w:sz w:val="22"/>
                <w:szCs w:val="22"/>
              </w:rPr>
              <w:t xml:space="preserve"> leg bag is being applied: Attach leg bag to individual’s thigh using straps provided with appliance.</w:t>
            </w:r>
            <w:r w:rsidRPr="00BB0A77">
              <w:rPr>
                <w:rFonts w:ascii="Arial" w:hAnsi="Arial" w:cs="Arial"/>
                <w:color w:val="000000" w:themeColor="text1"/>
                <w:sz w:val="22"/>
                <w:szCs w:val="22"/>
              </w:rPr>
              <w:t xml:space="preserve"> Ensure enough slack in tubing for individual’s comfort and to prevent tugging. Do not over-tighten straps; bag should be</w:t>
            </w:r>
            <w:r w:rsidRPr="001A485C">
              <w:rPr>
                <w:rFonts w:ascii="Arial" w:hAnsi="Arial" w:cs="Arial"/>
                <w:color w:val="000000" w:themeColor="text1"/>
                <w:sz w:val="22"/>
                <w:szCs w:val="22"/>
              </w:rPr>
              <w:t xml:space="preserve"> secure, but straps should not cause indentations or discoloration of skin.</w:t>
            </w:r>
          </w:p>
          <w:p w:rsidR="00B6356E" w:rsidRPr="001A485C" w:rsidRDefault="00B6356E" w:rsidP="00B6356E">
            <w:pPr>
              <w:pStyle w:val="BodyText"/>
              <w:rPr>
                <w:rFonts w:ascii="Arial" w:hAnsi="Arial" w:cs="Arial"/>
                <w:color w:val="000000" w:themeColor="text1"/>
                <w:sz w:val="22"/>
                <w:szCs w:val="22"/>
              </w:rPr>
            </w:pPr>
            <w:proofErr w:type="gramStart"/>
            <w:r>
              <w:rPr>
                <w:rFonts w:ascii="Arial" w:hAnsi="Arial" w:cs="Arial"/>
                <w:color w:val="000000" w:themeColor="text1"/>
                <w:sz w:val="22"/>
                <w:szCs w:val="22"/>
              </w:rPr>
              <w:t>8.</w:t>
            </w:r>
            <w:r w:rsidRPr="001A485C">
              <w:rPr>
                <w:rFonts w:ascii="Arial" w:hAnsi="Arial" w:cs="Arial"/>
                <w:color w:val="000000" w:themeColor="text1"/>
                <w:sz w:val="22"/>
                <w:szCs w:val="22"/>
              </w:rPr>
              <w:t>If</w:t>
            </w:r>
            <w:proofErr w:type="gramEnd"/>
            <w:r w:rsidRPr="001A485C">
              <w:rPr>
                <w:rFonts w:ascii="Arial" w:hAnsi="Arial" w:cs="Arial"/>
                <w:color w:val="000000" w:themeColor="text1"/>
                <w:sz w:val="22"/>
                <w:szCs w:val="22"/>
              </w:rPr>
              <w:t xml:space="preserve"> overnight bag is being applied: Attach overnight bag to secure area on bed frame with enough slack in tubing for individual’s comfort and to prevent tugging. If bed </w:t>
            </w:r>
            <w:r w:rsidRPr="00512AEE">
              <w:rPr>
                <w:rFonts w:ascii="Arial" w:hAnsi="Arial" w:cs="Arial"/>
                <w:color w:val="000000" w:themeColor="text1"/>
                <w:sz w:val="22"/>
                <w:szCs w:val="22"/>
              </w:rPr>
              <w:t xml:space="preserve">has </w:t>
            </w:r>
            <w:r w:rsidRPr="001A485C">
              <w:rPr>
                <w:rFonts w:ascii="Arial" w:hAnsi="Arial" w:cs="Arial"/>
                <w:color w:val="000000" w:themeColor="text1"/>
                <w:sz w:val="22"/>
                <w:szCs w:val="22"/>
              </w:rPr>
              <w:t>rails, ensure collection bag and tubing won’t be in way of rails when raised or lowered.</w:t>
            </w:r>
          </w:p>
          <w:p w:rsidR="00B6356E" w:rsidRPr="001A485C" w:rsidRDefault="00B6356E" w:rsidP="00B6356E">
            <w:pPr>
              <w:pStyle w:val="BodyText"/>
              <w:rPr>
                <w:rFonts w:ascii="Arial" w:hAnsi="Arial" w:cs="Arial"/>
                <w:color w:val="000000" w:themeColor="text1"/>
                <w:sz w:val="22"/>
                <w:szCs w:val="22"/>
              </w:rPr>
            </w:pPr>
            <w:proofErr w:type="gramStart"/>
            <w:r>
              <w:rPr>
                <w:rFonts w:ascii="Arial" w:hAnsi="Arial" w:cs="Arial"/>
                <w:color w:val="000000" w:themeColor="text1"/>
                <w:sz w:val="22"/>
                <w:szCs w:val="22"/>
              </w:rPr>
              <w:t>9.</w:t>
            </w:r>
            <w:r w:rsidRPr="001A485C">
              <w:rPr>
                <w:rFonts w:ascii="Arial" w:hAnsi="Arial" w:cs="Arial"/>
                <w:color w:val="000000" w:themeColor="text1"/>
                <w:sz w:val="22"/>
                <w:szCs w:val="22"/>
              </w:rPr>
              <w:t>Ensure</w:t>
            </w:r>
            <w:proofErr w:type="gramEnd"/>
            <w:r w:rsidRPr="001A485C">
              <w:rPr>
                <w:rFonts w:ascii="Arial" w:hAnsi="Arial" w:cs="Arial"/>
                <w:color w:val="000000" w:themeColor="text1"/>
                <w:sz w:val="22"/>
                <w:szCs w:val="22"/>
              </w:rPr>
              <w:t xml:space="preserve"> that the collection bag and tubing is below </w:t>
            </w:r>
            <w:r w:rsidRPr="00512AEE">
              <w:rPr>
                <w:rFonts w:ascii="Arial" w:hAnsi="Arial" w:cs="Arial"/>
                <w:color w:val="000000" w:themeColor="text1"/>
                <w:sz w:val="22"/>
                <w:szCs w:val="22"/>
              </w:rPr>
              <w:t>waist level</w:t>
            </w:r>
            <w:r>
              <w:rPr>
                <w:rFonts w:ascii="Arial" w:hAnsi="Arial" w:cs="Arial"/>
                <w:b/>
                <w:i/>
                <w:color w:val="000000" w:themeColor="text1"/>
                <w:sz w:val="22"/>
                <w:szCs w:val="22"/>
              </w:rPr>
              <w:t xml:space="preserve"> </w:t>
            </w:r>
            <w:r w:rsidRPr="001A485C">
              <w:rPr>
                <w:rFonts w:ascii="Arial" w:hAnsi="Arial" w:cs="Arial"/>
                <w:color w:val="000000" w:themeColor="text1"/>
                <w:sz w:val="22"/>
                <w:szCs w:val="22"/>
              </w:rPr>
              <w:t>at all times.</w:t>
            </w:r>
          </w:p>
          <w:p w:rsidR="00B6356E" w:rsidRPr="001A485C" w:rsidRDefault="00B6356E" w:rsidP="00B6356E">
            <w:pPr>
              <w:pStyle w:val="BodyText"/>
              <w:rPr>
                <w:rFonts w:ascii="Arial" w:hAnsi="Arial" w:cs="Arial"/>
                <w:color w:val="000000" w:themeColor="text1"/>
                <w:sz w:val="22"/>
                <w:szCs w:val="22"/>
              </w:rPr>
            </w:pPr>
            <w:r>
              <w:rPr>
                <w:rFonts w:ascii="Arial" w:hAnsi="Arial" w:cs="Arial"/>
                <w:color w:val="000000" w:themeColor="text1"/>
                <w:sz w:val="22"/>
                <w:szCs w:val="22"/>
              </w:rPr>
              <w:t>10</w:t>
            </w:r>
            <w:proofErr w:type="gramStart"/>
            <w:r>
              <w:rPr>
                <w:rFonts w:ascii="Arial" w:hAnsi="Arial" w:cs="Arial"/>
                <w:color w:val="000000" w:themeColor="text1"/>
                <w:sz w:val="22"/>
                <w:szCs w:val="22"/>
              </w:rPr>
              <w:t>.</w:t>
            </w:r>
            <w:r w:rsidRPr="001A485C">
              <w:rPr>
                <w:rFonts w:ascii="Arial" w:hAnsi="Arial" w:cs="Arial"/>
                <w:color w:val="000000" w:themeColor="text1"/>
                <w:sz w:val="22"/>
                <w:szCs w:val="22"/>
              </w:rPr>
              <w:t>Do</w:t>
            </w:r>
            <w:proofErr w:type="gramEnd"/>
            <w:r w:rsidRPr="001A485C">
              <w:rPr>
                <w:rFonts w:ascii="Arial" w:hAnsi="Arial" w:cs="Arial"/>
                <w:color w:val="000000" w:themeColor="text1"/>
                <w:sz w:val="22"/>
                <w:szCs w:val="22"/>
              </w:rPr>
              <w:t xml:space="preserve"> not allow bag to drag or fall onto the floor. </w:t>
            </w:r>
          </w:p>
          <w:p w:rsidR="00B6356E" w:rsidRPr="001A485C" w:rsidRDefault="00B6356E" w:rsidP="00B6356E">
            <w:pPr>
              <w:pStyle w:val="BodyText"/>
              <w:rPr>
                <w:rFonts w:ascii="Arial" w:hAnsi="Arial" w:cs="Arial"/>
                <w:color w:val="000000" w:themeColor="text1"/>
                <w:sz w:val="22"/>
                <w:szCs w:val="22"/>
              </w:rPr>
            </w:pPr>
            <w:r>
              <w:rPr>
                <w:rFonts w:ascii="Arial" w:hAnsi="Arial" w:cs="Arial"/>
                <w:color w:val="000000" w:themeColor="text1"/>
                <w:sz w:val="22"/>
                <w:szCs w:val="22"/>
              </w:rPr>
              <w:t>11.</w:t>
            </w:r>
            <w:r w:rsidRPr="001A485C">
              <w:rPr>
                <w:rFonts w:ascii="Arial" w:hAnsi="Arial" w:cs="Arial"/>
                <w:color w:val="000000" w:themeColor="text1"/>
                <w:sz w:val="22"/>
                <w:szCs w:val="22"/>
              </w:rPr>
              <w:t xml:space="preserve"> Collection b</w:t>
            </w:r>
            <w:r>
              <w:rPr>
                <w:rFonts w:ascii="Arial" w:hAnsi="Arial" w:cs="Arial"/>
                <w:color w:val="000000" w:themeColor="text1"/>
                <w:sz w:val="22"/>
                <w:szCs w:val="22"/>
              </w:rPr>
              <w:t xml:space="preserve">ags should be changed as </w:t>
            </w:r>
            <w:r w:rsidRPr="00512AEE">
              <w:rPr>
                <w:rFonts w:ascii="Arial" w:hAnsi="Arial" w:cs="Arial"/>
                <w:color w:val="000000" w:themeColor="text1"/>
                <w:sz w:val="22"/>
                <w:szCs w:val="22"/>
              </w:rPr>
              <w:t>directed by nurse</w:t>
            </w:r>
            <w:r>
              <w:rPr>
                <w:rFonts w:ascii="Arial" w:hAnsi="Arial" w:cs="Arial"/>
                <w:b/>
                <w:i/>
                <w:color w:val="000000" w:themeColor="text1"/>
                <w:sz w:val="22"/>
                <w:szCs w:val="22"/>
              </w:rPr>
              <w:t xml:space="preserve"> </w:t>
            </w:r>
            <w:r w:rsidRPr="001A485C">
              <w:rPr>
                <w:rFonts w:ascii="Arial" w:hAnsi="Arial" w:cs="Arial"/>
                <w:color w:val="000000" w:themeColor="text1"/>
                <w:sz w:val="22"/>
                <w:szCs w:val="22"/>
              </w:rPr>
              <w:t>and replaced monthly at a minimum.</w:t>
            </w:r>
          </w:p>
          <w:p w:rsidR="00B6356E" w:rsidRDefault="00B6356E" w:rsidP="00B6356E">
            <w:pPr>
              <w:pStyle w:val="BodyText"/>
              <w:rPr>
                <w:rFonts w:ascii="Arial" w:hAnsi="Arial" w:cs="Arial"/>
                <w:color w:val="000000" w:themeColor="text1"/>
                <w:sz w:val="22"/>
                <w:szCs w:val="22"/>
              </w:rPr>
            </w:pPr>
            <w:r>
              <w:rPr>
                <w:rFonts w:ascii="Arial" w:hAnsi="Arial" w:cs="Arial"/>
                <w:color w:val="000000" w:themeColor="text1"/>
                <w:sz w:val="22"/>
                <w:szCs w:val="22"/>
              </w:rPr>
              <w:t>12.</w:t>
            </w:r>
            <w:r w:rsidRPr="001A485C">
              <w:rPr>
                <w:rFonts w:ascii="Arial" w:hAnsi="Arial" w:cs="Arial"/>
                <w:color w:val="000000" w:themeColor="text1"/>
                <w:sz w:val="22"/>
                <w:szCs w:val="22"/>
              </w:rPr>
              <w:t xml:space="preserve"> Remove and dispose of gloves.</w:t>
            </w:r>
          </w:p>
          <w:p w:rsidR="00B6356E" w:rsidRDefault="00B6356E" w:rsidP="0033541B">
            <w:pPr>
              <w:pStyle w:val="BodyText"/>
              <w:rPr>
                <w:rFonts w:ascii="Arial" w:hAnsi="Arial" w:cs="Arial"/>
                <w:color w:val="FF0000"/>
                <w:sz w:val="22"/>
                <w:szCs w:val="22"/>
              </w:rPr>
            </w:pPr>
            <w:r>
              <w:rPr>
                <w:rFonts w:ascii="Arial" w:hAnsi="Arial" w:cs="Arial"/>
                <w:color w:val="000000" w:themeColor="text1"/>
                <w:sz w:val="22"/>
                <w:szCs w:val="22"/>
              </w:rPr>
              <w:t>13</w:t>
            </w:r>
            <w:proofErr w:type="gramStart"/>
            <w:r>
              <w:rPr>
                <w:rFonts w:ascii="Arial" w:hAnsi="Arial" w:cs="Arial"/>
                <w:color w:val="000000" w:themeColor="text1"/>
                <w:sz w:val="22"/>
                <w:szCs w:val="22"/>
              </w:rPr>
              <w:t>.</w:t>
            </w:r>
            <w:r w:rsidRPr="001A485C">
              <w:rPr>
                <w:rFonts w:ascii="Arial" w:hAnsi="Arial" w:cs="Arial"/>
                <w:color w:val="000000" w:themeColor="text1"/>
                <w:sz w:val="22"/>
                <w:szCs w:val="22"/>
              </w:rPr>
              <w:t>Wash</w:t>
            </w:r>
            <w:proofErr w:type="gramEnd"/>
            <w:r w:rsidRPr="001A485C">
              <w:rPr>
                <w:rFonts w:ascii="Arial" w:hAnsi="Arial" w:cs="Arial"/>
                <w:color w:val="000000" w:themeColor="text1"/>
                <w:sz w:val="22"/>
                <w:szCs w:val="22"/>
              </w:rPr>
              <w:t xml:space="preserve"> hands.</w:t>
            </w:r>
          </w:p>
          <w:p w:rsidR="00B6356E" w:rsidRPr="00FF5440" w:rsidRDefault="00B6356E" w:rsidP="00B6356E">
            <w:pPr>
              <w:pStyle w:val="BodyText"/>
              <w:rPr>
                <w:rFonts w:ascii="Arial" w:hAnsi="Arial" w:cs="Arial"/>
                <w:color w:val="FF0000"/>
                <w:sz w:val="22"/>
                <w:szCs w:val="22"/>
              </w:rPr>
            </w:pPr>
          </w:p>
        </w:tc>
        <w:tc>
          <w:tcPr>
            <w:tcW w:w="5508" w:type="dxa"/>
          </w:tcPr>
          <w:p w:rsidR="00B6356E" w:rsidRPr="001A485C" w:rsidRDefault="00B6356E" w:rsidP="00B6356E">
            <w:pPr>
              <w:numPr>
                <w:ilvl w:val="0"/>
                <w:numId w:val="4"/>
              </w:numPr>
              <w:rPr>
                <w:rFonts w:ascii="Arial" w:hAnsi="Arial" w:cs="Arial"/>
                <w:b/>
                <w:bCs/>
                <w:color w:val="000000" w:themeColor="text1"/>
                <w:sz w:val="22"/>
                <w:szCs w:val="22"/>
              </w:rPr>
            </w:pPr>
            <w:r w:rsidRPr="001A485C">
              <w:rPr>
                <w:rFonts w:ascii="Arial" w:hAnsi="Arial" w:cs="Arial"/>
                <w:bCs/>
                <w:color w:val="000000" w:themeColor="text1"/>
                <w:sz w:val="22"/>
                <w:szCs w:val="22"/>
              </w:rPr>
              <w:t>Infection control.</w:t>
            </w:r>
          </w:p>
          <w:p w:rsidR="00B6356E" w:rsidRPr="001A485C" w:rsidRDefault="00B6356E" w:rsidP="00B6356E">
            <w:pPr>
              <w:ind w:left="360"/>
              <w:rPr>
                <w:rFonts w:ascii="Arial" w:hAnsi="Arial" w:cs="Arial"/>
                <w:color w:val="000000" w:themeColor="text1"/>
                <w:sz w:val="22"/>
                <w:szCs w:val="22"/>
              </w:rPr>
            </w:pPr>
            <w:r w:rsidRPr="001A485C">
              <w:rPr>
                <w:rFonts w:ascii="Arial" w:hAnsi="Arial" w:cs="Arial"/>
                <w:color w:val="000000" w:themeColor="text1"/>
                <w:sz w:val="22"/>
                <w:szCs w:val="22"/>
              </w:rPr>
              <w:t>.</w:t>
            </w:r>
          </w:p>
          <w:p w:rsidR="00B6356E" w:rsidRPr="001A485C" w:rsidRDefault="00B6356E" w:rsidP="00B6356E">
            <w:pPr>
              <w:numPr>
                <w:ilvl w:val="0"/>
                <w:numId w:val="3"/>
              </w:numPr>
              <w:rPr>
                <w:rFonts w:ascii="Arial" w:hAnsi="Arial" w:cs="Arial"/>
                <w:b/>
                <w:bCs/>
                <w:color w:val="000000" w:themeColor="text1"/>
                <w:sz w:val="22"/>
                <w:szCs w:val="22"/>
              </w:rPr>
            </w:pPr>
            <w:r w:rsidRPr="001A485C">
              <w:rPr>
                <w:rFonts w:ascii="Arial" w:hAnsi="Arial" w:cs="Arial"/>
                <w:color w:val="000000" w:themeColor="text1"/>
                <w:sz w:val="22"/>
                <w:szCs w:val="22"/>
              </w:rPr>
              <w:t>For accurate measurement of urine.</w:t>
            </w:r>
          </w:p>
          <w:p w:rsidR="00B6356E" w:rsidRPr="001A485C" w:rsidRDefault="00B6356E" w:rsidP="00B6356E">
            <w:pPr>
              <w:rPr>
                <w:rFonts w:ascii="Arial" w:hAnsi="Arial" w:cs="Arial"/>
                <w:color w:val="000000" w:themeColor="text1"/>
                <w:sz w:val="22"/>
                <w:szCs w:val="22"/>
              </w:rPr>
            </w:pPr>
          </w:p>
          <w:p w:rsidR="00B6356E" w:rsidRPr="001A485C" w:rsidRDefault="00B6356E" w:rsidP="00B6356E">
            <w:pPr>
              <w:rPr>
                <w:rFonts w:ascii="Arial" w:hAnsi="Arial" w:cs="Arial"/>
                <w:color w:val="000000" w:themeColor="text1"/>
                <w:sz w:val="22"/>
                <w:szCs w:val="22"/>
              </w:rPr>
            </w:pPr>
          </w:p>
          <w:p w:rsidR="00B6356E" w:rsidRPr="001A485C" w:rsidRDefault="00B6356E" w:rsidP="00B6356E">
            <w:pPr>
              <w:rPr>
                <w:rFonts w:ascii="Arial" w:hAnsi="Arial" w:cs="Arial"/>
                <w:color w:val="000000" w:themeColor="text1"/>
                <w:sz w:val="22"/>
                <w:szCs w:val="22"/>
              </w:rPr>
            </w:pPr>
          </w:p>
          <w:p w:rsidR="00B6356E" w:rsidRPr="001A485C" w:rsidRDefault="00B6356E" w:rsidP="00B6356E">
            <w:pPr>
              <w:rPr>
                <w:rFonts w:ascii="Arial" w:hAnsi="Arial" w:cs="Arial"/>
                <w:color w:val="000000" w:themeColor="text1"/>
                <w:sz w:val="22"/>
                <w:szCs w:val="22"/>
              </w:rPr>
            </w:pPr>
          </w:p>
          <w:p w:rsidR="00B6356E" w:rsidRPr="001A485C" w:rsidRDefault="00B6356E" w:rsidP="00B6356E">
            <w:pPr>
              <w:pStyle w:val="ListParagraph"/>
              <w:numPr>
                <w:ilvl w:val="0"/>
                <w:numId w:val="3"/>
              </w:numPr>
              <w:rPr>
                <w:rFonts w:ascii="Arial" w:hAnsi="Arial" w:cs="Arial"/>
                <w:color w:val="000000" w:themeColor="text1"/>
                <w:sz w:val="22"/>
                <w:szCs w:val="22"/>
              </w:rPr>
            </w:pPr>
            <w:r w:rsidRPr="001A485C">
              <w:rPr>
                <w:rFonts w:ascii="Arial" w:hAnsi="Arial" w:cs="Arial"/>
                <w:color w:val="000000" w:themeColor="text1"/>
                <w:sz w:val="22"/>
                <w:szCs w:val="22"/>
              </w:rPr>
              <w:t>Infection control.</w:t>
            </w:r>
          </w:p>
          <w:p w:rsidR="00B6356E" w:rsidRPr="001A485C" w:rsidRDefault="00B6356E" w:rsidP="00B6356E">
            <w:pPr>
              <w:rPr>
                <w:rFonts w:ascii="Arial" w:hAnsi="Arial" w:cs="Arial"/>
                <w:color w:val="000000" w:themeColor="text1"/>
                <w:sz w:val="22"/>
                <w:szCs w:val="22"/>
              </w:rPr>
            </w:pPr>
          </w:p>
          <w:p w:rsidR="00B6356E" w:rsidRPr="001A485C" w:rsidRDefault="00B6356E" w:rsidP="00B6356E">
            <w:pPr>
              <w:rPr>
                <w:rFonts w:ascii="Arial" w:hAnsi="Arial" w:cs="Arial"/>
                <w:color w:val="000000" w:themeColor="text1"/>
                <w:sz w:val="22"/>
                <w:szCs w:val="22"/>
              </w:rPr>
            </w:pPr>
          </w:p>
          <w:p w:rsidR="00B6356E" w:rsidRDefault="00B6356E" w:rsidP="00B6356E">
            <w:pPr>
              <w:pStyle w:val="ListParagraph"/>
              <w:numPr>
                <w:ilvl w:val="0"/>
                <w:numId w:val="5"/>
              </w:numPr>
              <w:rPr>
                <w:rFonts w:ascii="Arial" w:hAnsi="Arial" w:cs="Arial"/>
                <w:color w:val="000000" w:themeColor="text1"/>
                <w:sz w:val="22"/>
                <w:szCs w:val="22"/>
              </w:rPr>
            </w:pPr>
            <w:r w:rsidRPr="001A485C">
              <w:rPr>
                <w:rFonts w:ascii="Arial" w:hAnsi="Arial" w:cs="Arial"/>
                <w:color w:val="000000" w:themeColor="text1"/>
                <w:sz w:val="22"/>
                <w:szCs w:val="22"/>
              </w:rPr>
              <w:t xml:space="preserve">To </w:t>
            </w:r>
            <w:r>
              <w:rPr>
                <w:rFonts w:ascii="Arial" w:hAnsi="Arial" w:cs="Arial"/>
                <w:color w:val="000000" w:themeColor="text1"/>
                <w:sz w:val="22"/>
                <w:szCs w:val="22"/>
              </w:rPr>
              <w:t>keep track of date when replacement is due.</w:t>
            </w:r>
          </w:p>
          <w:p w:rsidR="00B6356E" w:rsidRPr="0067667C" w:rsidRDefault="00B6356E" w:rsidP="00B6356E">
            <w:pPr>
              <w:pStyle w:val="ListParagraph"/>
              <w:ind w:left="360"/>
              <w:rPr>
                <w:rFonts w:ascii="Arial" w:hAnsi="Arial" w:cs="Arial"/>
                <w:color w:val="000000" w:themeColor="text1"/>
                <w:sz w:val="22"/>
                <w:szCs w:val="22"/>
              </w:rPr>
            </w:pPr>
          </w:p>
          <w:p w:rsidR="00B6356E" w:rsidRPr="001A485C" w:rsidRDefault="00B6356E" w:rsidP="00B6356E">
            <w:pPr>
              <w:pStyle w:val="BodyText"/>
              <w:numPr>
                <w:ilvl w:val="0"/>
                <w:numId w:val="5"/>
              </w:numPr>
              <w:rPr>
                <w:rFonts w:ascii="Arial" w:hAnsi="Arial" w:cs="Arial"/>
                <w:color w:val="000000" w:themeColor="text1"/>
                <w:sz w:val="22"/>
                <w:szCs w:val="22"/>
              </w:rPr>
            </w:pPr>
            <w:r w:rsidRPr="001A485C">
              <w:rPr>
                <w:rFonts w:ascii="Arial" w:hAnsi="Arial" w:cs="Arial"/>
                <w:color w:val="000000" w:themeColor="text1"/>
                <w:sz w:val="22"/>
                <w:szCs w:val="22"/>
              </w:rPr>
              <w:t xml:space="preserve">Securing leg bag will prevent tension on tubing that could cause injury. Leg straps that are too tight could interfere with blood circulation. </w:t>
            </w:r>
          </w:p>
          <w:p w:rsidR="00B6356E" w:rsidRPr="001A485C" w:rsidRDefault="00B6356E" w:rsidP="00B6356E">
            <w:pPr>
              <w:pStyle w:val="BodyText"/>
              <w:rPr>
                <w:rFonts w:ascii="Arial" w:hAnsi="Arial" w:cs="Arial"/>
                <w:color w:val="000000" w:themeColor="text1"/>
                <w:sz w:val="22"/>
                <w:szCs w:val="22"/>
              </w:rPr>
            </w:pPr>
          </w:p>
          <w:p w:rsidR="00B6356E" w:rsidRPr="001A485C" w:rsidRDefault="00B6356E" w:rsidP="00B6356E">
            <w:pPr>
              <w:pStyle w:val="BodyText"/>
              <w:rPr>
                <w:rFonts w:ascii="Arial" w:hAnsi="Arial" w:cs="Arial"/>
                <w:color w:val="000000" w:themeColor="text1"/>
                <w:sz w:val="22"/>
                <w:szCs w:val="22"/>
              </w:rPr>
            </w:pPr>
          </w:p>
          <w:p w:rsidR="00B6356E" w:rsidRPr="001A485C" w:rsidRDefault="00B6356E" w:rsidP="00B6356E">
            <w:pPr>
              <w:pStyle w:val="BodyText"/>
              <w:rPr>
                <w:rFonts w:ascii="Arial" w:hAnsi="Arial" w:cs="Arial"/>
                <w:color w:val="000000" w:themeColor="text1"/>
                <w:sz w:val="22"/>
                <w:szCs w:val="22"/>
              </w:rPr>
            </w:pPr>
          </w:p>
          <w:p w:rsidR="00B6356E" w:rsidRPr="001A485C" w:rsidRDefault="00B6356E" w:rsidP="00B6356E">
            <w:pPr>
              <w:ind w:left="360"/>
              <w:rPr>
                <w:rFonts w:ascii="Arial" w:hAnsi="Arial" w:cs="Arial"/>
                <w:b/>
                <w:bCs/>
                <w:color w:val="000000" w:themeColor="text1"/>
                <w:sz w:val="22"/>
                <w:szCs w:val="22"/>
              </w:rPr>
            </w:pPr>
          </w:p>
          <w:p w:rsidR="00B6356E" w:rsidRPr="001A485C" w:rsidRDefault="00B6356E" w:rsidP="00B6356E">
            <w:pPr>
              <w:numPr>
                <w:ilvl w:val="0"/>
                <w:numId w:val="4"/>
              </w:numPr>
              <w:rPr>
                <w:rFonts w:ascii="Arial" w:hAnsi="Arial" w:cs="Arial"/>
                <w:b/>
                <w:bCs/>
                <w:color w:val="000000" w:themeColor="text1"/>
                <w:sz w:val="22"/>
                <w:szCs w:val="22"/>
              </w:rPr>
            </w:pPr>
            <w:r w:rsidRPr="001A485C">
              <w:rPr>
                <w:rFonts w:ascii="Arial" w:hAnsi="Arial" w:cs="Arial"/>
                <w:bCs/>
                <w:color w:val="000000" w:themeColor="text1"/>
                <w:sz w:val="22"/>
                <w:szCs w:val="22"/>
              </w:rPr>
              <w:t>Prevents bag from falling on floor or catheter being dislodged.</w:t>
            </w:r>
          </w:p>
          <w:p w:rsidR="00B6356E" w:rsidRPr="001A485C" w:rsidRDefault="00B6356E" w:rsidP="00B6356E">
            <w:pPr>
              <w:rPr>
                <w:rFonts w:ascii="Arial" w:hAnsi="Arial" w:cs="Arial"/>
                <w:bCs/>
                <w:color w:val="000000" w:themeColor="text1"/>
                <w:sz w:val="22"/>
                <w:szCs w:val="22"/>
              </w:rPr>
            </w:pPr>
          </w:p>
          <w:p w:rsidR="00B6356E" w:rsidRPr="001A485C" w:rsidRDefault="00B6356E" w:rsidP="00B6356E">
            <w:pPr>
              <w:rPr>
                <w:rFonts w:ascii="Arial" w:hAnsi="Arial" w:cs="Arial"/>
                <w:bCs/>
                <w:color w:val="000000" w:themeColor="text1"/>
                <w:sz w:val="22"/>
                <w:szCs w:val="22"/>
              </w:rPr>
            </w:pPr>
          </w:p>
          <w:p w:rsidR="00B6356E" w:rsidRPr="001A485C" w:rsidRDefault="00B6356E" w:rsidP="00B6356E">
            <w:pPr>
              <w:rPr>
                <w:rFonts w:ascii="Arial" w:hAnsi="Arial" w:cs="Arial"/>
                <w:bCs/>
                <w:color w:val="000000" w:themeColor="text1"/>
                <w:sz w:val="22"/>
                <w:szCs w:val="22"/>
              </w:rPr>
            </w:pPr>
          </w:p>
          <w:p w:rsidR="00B6356E" w:rsidRPr="001A485C" w:rsidRDefault="00B6356E" w:rsidP="00B6356E">
            <w:pPr>
              <w:rPr>
                <w:rFonts w:ascii="Arial" w:hAnsi="Arial" w:cs="Arial"/>
                <w:bCs/>
                <w:color w:val="000000" w:themeColor="text1"/>
                <w:sz w:val="22"/>
                <w:szCs w:val="22"/>
              </w:rPr>
            </w:pPr>
          </w:p>
          <w:p w:rsidR="00B6356E" w:rsidRDefault="00B6356E" w:rsidP="00B6356E">
            <w:pPr>
              <w:pStyle w:val="ListParagraph"/>
              <w:numPr>
                <w:ilvl w:val="0"/>
                <w:numId w:val="5"/>
              </w:numPr>
              <w:rPr>
                <w:rFonts w:ascii="Arial" w:hAnsi="Arial" w:cs="Arial"/>
                <w:color w:val="000000" w:themeColor="text1"/>
                <w:sz w:val="22"/>
                <w:szCs w:val="22"/>
              </w:rPr>
            </w:pPr>
            <w:r w:rsidRPr="001A485C">
              <w:rPr>
                <w:rFonts w:ascii="Arial" w:hAnsi="Arial" w:cs="Arial"/>
                <w:color w:val="000000" w:themeColor="text1"/>
                <w:sz w:val="22"/>
                <w:szCs w:val="22"/>
              </w:rPr>
              <w:t>To prevent urine from back-flowing into bladder</w:t>
            </w:r>
            <w:r>
              <w:rPr>
                <w:rFonts w:ascii="Arial" w:hAnsi="Arial" w:cs="Arial"/>
                <w:color w:val="000000" w:themeColor="text1"/>
                <w:sz w:val="22"/>
                <w:szCs w:val="22"/>
              </w:rPr>
              <w:t>.</w:t>
            </w:r>
          </w:p>
          <w:p w:rsidR="00B6356E" w:rsidRPr="00512AEE" w:rsidRDefault="00B6356E" w:rsidP="00B6356E">
            <w:pPr>
              <w:rPr>
                <w:rFonts w:ascii="Arial" w:hAnsi="Arial" w:cs="Arial"/>
                <w:color w:val="000000" w:themeColor="text1"/>
                <w:sz w:val="22"/>
                <w:szCs w:val="22"/>
              </w:rPr>
            </w:pPr>
          </w:p>
          <w:p w:rsidR="00B6356E" w:rsidRPr="002D0520" w:rsidRDefault="00B6356E" w:rsidP="00B6356E">
            <w:pPr>
              <w:pStyle w:val="BodyText"/>
              <w:numPr>
                <w:ilvl w:val="0"/>
                <w:numId w:val="5"/>
              </w:numPr>
              <w:rPr>
                <w:rFonts w:ascii="Arial" w:hAnsi="Arial" w:cs="Arial"/>
                <w:color w:val="000000" w:themeColor="text1"/>
                <w:sz w:val="22"/>
                <w:szCs w:val="22"/>
              </w:rPr>
            </w:pPr>
            <w:r w:rsidRPr="002D0520">
              <w:rPr>
                <w:rFonts w:ascii="Arial" w:hAnsi="Arial" w:cs="Arial"/>
                <w:color w:val="000000" w:themeColor="text1"/>
                <w:sz w:val="22"/>
                <w:szCs w:val="22"/>
              </w:rPr>
              <w:t>Infection control.</w:t>
            </w:r>
          </w:p>
          <w:p w:rsidR="00B6356E" w:rsidRDefault="00B6356E" w:rsidP="00B6356E">
            <w:pPr>
              <w:pStyle w:val="BodyText"/>
              <w:rPr>
                <w:rFonts w:ascii="Arial" w:hAnsi="Arial" w:cs="Arial"/>
                <w:color w:val="000000" w:themeColor="text1"/>
                <w:sz w:val="22"/>
                <w:szCs w:val="22"/>
              </w:rPr>
            </w:pPr>
          </w:p>
          <w:p w:rsidR="00B6356E" w:rsidRDefault="00B6356E" w:rsidP="00B6356E">
            <w:pPr>
              <w:pStyle w:val="BodyText"/>
              <w:rPr>
                <w:rFonts w:ascii="Arial" w:hAnsi="Arial" w:cs="Arial"/>
                <w:color w:val="000000" w:themeColor="text1"/>
                <w:sz w:val="22"/>
                <w:szCs w:val="22"/>
              </w:rPr>
            </w:pPr>
          </w:p>
          <w:p w:rsidR="00B6356E" w:rsidRPr="000451DB" w:rsidRDefault="00B6356E" w:rsidP="00B6356E">
            <w:pPr>
              <w:pStyle w:val="BodyText"/>
              <w:rPr>
                <w:rFonts w:ascii="Arial" w:hAnsi="Arial" w:cs="Arial"/>
                <w:color w:val="FF0000"/>
                <w:sz w:val="22"/>
                <w:szCs w:val="22"/>
              </w:rPr>
            </w:pPr>
          </w:p>
        </w:tc>
      </w:tr>
      <w:tr w:rsidR="00B6356E" w:rsidRPr="00C808CD" w:rsidTr="00D57C63">
        <w:trPr>
          <w:trHeight w:val="270"/>
        </w:trPr>
        <w:tc>
          <w:tcPr>
            <w:tcW w:w="5220" w:type="dxa"/>
          </w:tcPr>
          <w:p w:rsidR="00B6356E" w:rsidRPr="00C808CD" w:rsidRDefault="00B6356E" w:rsidP="00D57C63">
            <w:pPr>
              <w:rPr>
                <w:rFonts w:ascii="Arial" w:hAnsi="Arial" w:cs="Arial"/>
                <w:bCs/>
                <w:sz w:val="22"/>
                <w:szCs w:val="22"/>
              </w:rPr>
            </w:pPr>
            <w:proofErr w:type="spellStart"/>
            <w:r>
              <w:rPr>
                <w:rFonts w:ascii="Arial" w:hAnsi="Arial" w:cs="Arial"/>
                <w:b/>
                <w:bCs/>
                <w:sz w:val="22"/>
                <w:szCs w:val="22"/>
              </w:rPr>
              <w:t>D.</w:t>
            </w:r>
            <w:r w:rsidRPr="00C808CD">
              <w:rPr>
                <w:rFonts w:ascii="Arial" w:hAnsi="Arial" w:cs="Arial"/>
                <w:b/>
                <w:bCs/>
                <w:sz w:val="22"/>
                <w:szCs w:val="22"/>
              </w:rPr>
              <w:t>Check</w:t>
            </w:r>
            <w:proofErr w:type="spellEnd"/>
            <w:r w:rsidRPr="00C808CD">
              <w:rPr>
                <w:rFonts w:ascii="Arial" w:hAnsi="Arial" w:cs="Arial"/>
                <w:b/>
                <w:bCs/>
                <w:sz w:val="22"/>
                <w:szCs w:val="22"/>
              </w:rPr>
              <w:t xml:space="preserve"> Individuals Status</w:t>
            </w:r>
          </w:p>
        </w:tc>
        <w:tc>
          <w:tcPr>
            <w:tcW w:w="5508" w:type="dxa"/>
          </w:tcPr>
          <w:p w:rsidR="00B6356E" w:rsidRPr="00C808CD" w:rsidRDefault="00B6356E" w:rsidP="00D57C63">
            <w:pPr>
              <w:jc w:val="center"/>
              <w:rPr>
                <w:rFonts w:ascii="Arial" w:hAnsi="Arial" w:cs="Arial"/>
                <w:b/>
                <w:bCs/>
                <w:sz w:val="22"/>
                <w:szCs w:val="22"/>
              </w:rPr>
            </w:pPr>
            <w:r w:rsidRPr="00C808CD">
              <w:rPr>
                <w:rFonts w:ascii="Arial" w:hAnsi="Arial" w:cs="Arial"/>
                <w:b/>
                <w:bCs/>
                <w:sz w:val="22"/>
                <w:szCs w:val="22"/>
              </w:rPr>
              <w:t>Rationale</w:t>
            </w:r>
          </w:p>
        </w:tc>
      </w:tr>
      <w:tr w:rsidR="0033541B" w:rsidRPr="00C808CD" w:rsidTr="00D57C63">
        <w:trPr>
          <w:trHeight w:val="270"/>
        </w:trPr>
        <w:tc>
          <w:tcPr>
            <w:tcW w:w="5220" w:type="dxa"/>
          </w:tcPr>
          <w:p w:rsidR="0033541B" w:rsidRDefault="0033541B" w:rsidP="0033541B">
            <w:pPr>
              <w:rPr>
                <w:rFonts w:ascii="Arial" w:hAnsi="Arial" w:cs="Arial"/>
                <w:color w:val="000000" w:themeColor="text1"/>
                <w:sz w:val="22"/>
                <w:szCs w:val="22"/>
              </w:rPr>
            </w:pPr>
            <w:proofErr w:type="gramStart"/>
            <w:r>
              <w:rPr>
                <w:rFonts w:ascii="Arial" w:hAnsi="Arial" w:cs="Arial"/>
                <w:color w:val="000000" w:themeColor="text1"/>
                <w:sz w:val="22"/>
                <w:szCs w:val="22"/>
              </w:rPr>
              <w:t>1.</w:t>
            </w:r>
            <w:r w:rsidRPr="008F3A6D">
              <w:rPr>
                <w:rFonts w:ascii="Arial" w:hAnsi="Arial" w:cs="Arial"/>
                <w:color w:val="000000" w:themeColor="text1"/>
                <w:sz w:val="22"/>
                <w:szCs w:val="22"/>
              </w:rPr>
              <w:t>Check</w:t>
            </w:r>
            <w:proofErr w:type="gramEnd"/>
            <w:r w:rsidRPr="008F3A6D">
              <w:rPr>
                <w:rFonts w:ascii="Arial" w:hAnsi="Arial" w:cs="Arial"/>
                <w:color w:val="000000" w:themeColor="text1"/>
                <w:sz w:val="22"/>
                <w:szCs w:val="22"/>
              </w:rPr>
              <w:t xml:space="preserve"> to ensure that urine is flowing out of the catheter and into the urine collection bag. If urine is not draining check to see if catheter is kinked. If urine still not flowing after checking for kinks, notify Nurse immediately. </w:t>
            </w:r>
          </w:p>
          <w:p w:rsidR="0033541B" w:rsidRPr="00EA3E2F" w:rsidRDefault="0033541B" w:rsidP="0033541B">
            <w:pPr>
              <w:rPr>
                <w:rFonts w:ascii="Arial" w:hAnsi="Arial" w:cs="Arial"/>
                <w:sz w:val="22"/>
                <w:szCs w:val="22"/>
              </w:rPr>
            </w:pPr>
            <w:r>
              <w:rPr>
                <w:rFonts w:ascii="Arial" w:hAnsi="Arial" w:cs="Arial"/>
                <w:color w:val="000000" w:themeColor="text1"/>
                <w:sz w:val="22"/>
                <w:szCs w:val="22"/>
              </w:rPr>
              <w:t>2.</w:t>
            </w:r>
            <w:r w:rsidRPr="00EA3E2F">
              <w:rPr>
                <w:rFonts w:ascii="Arial" w:hAnsi="Arial" w:cs="Arial"/>
                <w:sz w:val="22"/>
                <w:szCs w:val="22"/>
              </w:rPr>
              <w:t xml:space="preserve"> Notify Nurse immediately if individual exhibits following signs: elevated </w:t>
            </w:r>
            <w:r w:rsidRPr="00512AEE">
              <w:rPr>
                <w:rFonts w:ascii="Arial" w:hAnsi="Arial" w:cs="Arial"/>
                <w:color w:val="000000" w:themeColor="text1"/>
                <w:sz w:val="22"/>
                <w:szCs w:val="22"/>
              </w:rPr>
              <w:t>temperature, chills, complaints of back pain, urine with strong odor, bloody urine, no urine drainage, redness at catheter insertion site, fluid leaking around the catheter site, complaints of burning pain at the catheter site, if catheter falls out.</w:t>
            </w:r>
          </w:p>
        </w:tc>
        <w:tc>
          <w:tcPr>
            <w:tcW w:w="5508" w:type="dxa"/>
          </w:tcPr>
          <w:p w:rsidR="0033541B" w:rsidRPr="00823DE7" w:rsidRDefault="0033541B" w:rsidP="0033541B">
            <w:pPr>
              <w:pStyle w:val="ListParagraph"/>
              <w:numPr>
                <w:ilvl w:val="0"/>
                <w:numId w:val="38"/>
              </w:numPr>
              <w:rPr>
                <w:rFonts w:ascii="Arial" w:hAnsi="Arial" w:cs="Arial"/>
                <w:bCs/>
                <w:color w:val="000000" w:themeColor="text1"/>
                <w:sz w:val="22"/>
                <w:szCs w:val="22"/>
              </w:rPr>
            </w:pPr>
            <w:r w:rsidRPr="00823DE7">
              <w:rPr>
                <w:rFonts w:ascii="Arial" w:hAnsi="Arial" w:cs="Arial"/>
                <w:bCs/>
                <w:color w:val="000000" w:themeColor="text1"/>
                <w:sz w:val="22"/>
                <w:szCs w:val="22"/>
              </w:rPr>
              <w:t xml:space="preserve">To communicate </w:t>
            </w:r>
            <w:r>
              <w:rPr>
                <w:rFonts w:ascii="Arial" w:hAnsi="Arial" w:cs="Arial"/>
                <w:bCs/>
                <w:color w:val="000000" w:themeColor="text1"/>
                <w:sz w:val="22"/>
                <w:szCs w:val="22"/>
              </w:rPr>
              <w:t xml:space="preserve">any problems and/or </w:t>
            </w:r>
            <w:r w:rsidRPr="00823DE7">
              <w:rPr>
                <w:rFonts w:ascii="Arial" w:hAnsi="Arial" w:cs="Arial"/>
                <w:bCs/>
                <w:color w:val="000000" w:themeColor="text1"/>
                <w:sz w:val="22"/>
                <w:szCs w:val="22"/>
              </w:rPr>
              <w:t>change in status and receive appropriate direction.</w:t>
            </w:r>
          </w:p>
          <w:p w:rsidR="0033541B" w:rsidRDefault="0033541B" w:rsidP="0033541B">
            <w:pPr>
              <w:rPr>
                <w:rFonts w:ascii="Arial" w:hAnsi="Arial" w:cs="Arial"/>
                <w:bCs/>
                <w:sz w:val="22"/>
                <w:szCs w:val="22"/>
              </w:rPr>
            </w:pPr>
          </w:p>
          <w:p w:rsidR="0033541B" w:rsidRDefault="0033541B" w:rsidP="0033541B">
            <w:pPr>
              <w:rPr>
                <w:rFonts w:ascii="Arial" w:hAnsi="Arial" w:cs="Arial"/>
                <w:bCs/>
                <w:sz w:val="22"/>
                <w:szCs w:val="22"/>
              </w:rPr>
            </w:pPr>
          </w:p>
          <w:p w:rsidR="0033541B" w:rsidRDefault="0033541B" w:rsidP="0033541B">
            <w:pPr>
              <w:rPr>
                <w:rFonts w:ascii="Arial" w:hAnsi="Arial" w:cs="Arial"/>
                <w:bCs/>
                <w:sz w:val="22"/>
                <w:szCs w:val="22"/>
              </w:rPr>
            </w:pPr>
          </w:p>
          <w:p w:rsidR="0033541B" w:rsidRDefault="0033541B" w:rsidP="0033541B">
            <w:pPr>
              <w:rPr>
                <w:rFonts w:ascii="Arial" w:hAnsi="Arial" w:cs="Arial"/>
                <w:bCs/>
                <w:sz w:val="22"/>
                <w:szCs w:val="22"/>
              </w:rPr>
            </w:pPr>
          </w:p>
          <w:p w:rsidR="0033541B" w:rsidRDefault="0033541B" w:rsidP="0033541B">
            <w:pPr>
              <w:rPr>
                <w:rFonts w:ascii="Arial" w:hAnsi="Arial" w:cs="Arial"/>
                <w:bCs/>
                <w:sz w:val="22"/>
                <w:szCs w:val="22"/>
              </w:rPr>
            </w:pPr>
          </w:p>
          <w:p w:rsidR="0033541B" w:rsidRDefault="0033541B" w:rsidP="0033541B">
            <w:pPr>
              <w:rPr>
                <w:rFonts w:ascii="Arial" w:hAnsi="Arial" w:cs="Arial"/>
                <w:bCs/>
                <w:sz w:val="22"/>
                <w:szCs w:val="22"/>
              </w:rPr>
            </w:pPr>
          </w:p>
          <w:p w:rsidR="0033541B" w:rsidRDefault="0033541B" w:rsidP="0033541B">
            <w:pPr>
              <w:rPr>
                <w:rFonts w:ascii="Arial" w:hAnsi="Arial" w:cs="Arial"/>
                <w:bCs/>
                <w:sz w:val="22"/>
                <w:szCs w:val="22"/>
              </w:rPr>
            </w:pPr>
          </w:p>
          <w:p w:rsidR="0033541B" w:rsidRDefault="0033541B" w:rsidP="0033541B">
            <w:pPr>
              <w:rPr>
                <w:rFonts w:ascii="Arial" w:hAnsi="Arial" w:cs="Arial"/>
                <w:bCs/>
                <w:sz w:val="22"/>
                <w:szCs w:val="22"/>
              </w:rPr>
            </w:pPr>
          </w:p>
          <w:p w:rsidR="0033541B" w:rsidRDefault="0033541B" w:rsidP="0033541B">
            <w:pPr>
              <w:rPr>
                <w:rFonts w:ascii="Arial" w:hAnsi="Arial" w:cs="Arial"/>
                <w:bCs/>
                <w:sz w:val="22"/>
                <w:szCs w:val="22"/>
              </w:rPr>
            </w:pPr>
          </w:p>
          <w:p w:rsidR="0033541B" w:rsidRPr="002C3974" w:rsidRDefault="0033541B" w:rsidP="0033541B">
            <w:pPr>
              <w:rPr>
                <w:rFonts w:ascii="Arial" w:hAnsi="Arial" w:cs="Arial"/>
                <w:bCs/>
                <w:sz w:val="22"/>
                <w:szCs w:val="22"/>
              </w:rPr>
            </w:pPr>
          </w:p>
        </w:tc>
      </w:tr>
      <w:tr w:rsidR="0033541B" w:rsidRPr="00C808CD" w:rsidTr="00D57C63">
        <w:trPr>
          <w:trHeight w:val="231"/>
        </w:trPr>
        <w:tc>
          <w:tcPr>
            <w:tcW w:w="5220" w:type="dxa"/>
          </w:tcPr>
          <w:p w:rsidR="0033541B" w:rsidRPr="00C808CD" w:rsidRDefault="0033541B" w:rsidP="00D57C63">
            <w:pPr>
              <w:rPr>
                <w:rFonts w:ascii="Arial" w:hAnsi="Arial" w:cs="Arial"/>
                <w:sz w:val="22"/>
                <w:szCs w:val="22"/>
              </w:rPr>
            </w:pPr>
            <w:proofErr w:type="spellStart"/>
            <w:r>
              <w:rPr>
                <w:rFonts w:ascii="Arial" w:hAnsi="Arial" w:cs="Arial"/>
                <w:b/>
                <w:bCs/>
                <w:sz w:val="22"/>
                <w:szCs w:val="22"/>
              </w:rPr>
              <w:t>E.</w:t>
            </w:r>
            <w:r w:rsidRPr="00C808CD">
              <w:rPr>
                <w:rFonts w:ascii="Arial" w:hAnsi="Arial" w:cs="Arial"/>
                <w:b/>
                <w:bCs/>
                <w:sz w:val="22"/>
                <w:szCs w:val="22"/>
              </w:rPr>
              <w:t>Care</w:t>
            </w:r>
            <w:proofErr w:type="spellEnd"/>
            <w:r w:rsidRPr="00C808CD">
              <w:rPr>
                <w:rFonts w:ascii="Arial" w:hAnsi="Arial" w:cs="Arial"/>
                <w:b/>
                <w:bCs/>
                <w:sz w:val="22"/>
                <w:szCs w:val="22"/>
              </w:rPr>
              <w:t xml:space="preserve"> of Equipment</w:t>
            </w:r>
          </w:p>
        </w:tc>
        <w:tc>
          <w:tcPr>
            <w:tcW w:w="5508" w:type="dxa"/>
          </w:tcPr>
          <w:p w:rsidR="0033541B" w:rsidRPr="00C808CD" w:rsidRDefault="0033541B" w:rsidP="00D57C63">
            <w:pPr>
              <w:rPr>
                <w:rFonts w:ascii="Arial" w:hAnsi="Arial" w:cs="Arial"/>
                <w:bCs/>
                <w:sz w:val="22"/>
                <w:szCs w:val="22"/>
              </w:rPr>
            </w:pPr>
          </w:p>
        </w:tc>
      </w:tr>
      <w:tr w:rsidR="0033541B" w:rsidRPr="00C808CD" w:rsidTr="00D57C63">
        <w:trPr>
          <w:trHeight w:val="495"/>
        </w:trPr>
        <w:tc>
          <w:tcPr>
            <w:tcW w:w="5220" w:type="dxa"/>
          </w:tcPr>
          <w:p w:rsidR="0033541B" w:rsidRPr="002D0520" w:rsidRDefault="002D0520" w:rsidP="002D0520">
            <w:pPr>
              <w:rPr>
                <w:rFonts w:ascii="Arial" w:hAnsi="Arial" w:cs="Arial"/>
                <w:b/>
                <w:bCs/>
                <w:sz w:val="22"/>
                <w:szCs w:val="22"/>
              </w:rPr>
            </w:pPr>
            <w:proofErr w:type="gramStart"/>
            <w:r>
              <w:rPr>
                <w:rFonts w:ascii="Arial" w:hAnsi="Arial" w:cs="Arial"/>
                <w:bCs/>
                <w:sz w:val="22"/>
                <w:szCs w:val="22"/>
              </w:rPr>
              <w:t>1.</w:t>
            </w:r>
            <w:r w:rsidR="0033541B" w:rsidRPr="002D0520">
              <w:rPr>
                <w:rFonts w:ascii="Arial" w:hAnsi="Arial" w:cs="Arial"/>
                <w:bCs/>
                <w:sz w:val="22"/>
                <w:szCs w:val="22"/>
              </w:rPr>
              <w:t>Rinse</w:t>
            </w:r>
            <w:proofErr w:type="gramEnd"/>
            <w:r w:rsidR="0033541B" w:rsidRPr="002D0520">
              <w:rPr>
                <w:rFonts w:ascii="Arial" w:hAnsi="Arial" w:cs="Arial"/>
                <w:bCs/>
                <w:sz w:val="22"/>
                <w:szCs w:val="22"/>
              </w:rPr>
              <w:t xml:space="preserve"> out measuring container and return it to appropriate area.</w:t>
            </w:r>
          </w:p>
          <w:p w:rsidR="0033541B" w:rsidRDefault="0033541B" w:rsidP="00D57C63">
            <w:pPr>
              <w:ind w:left="360"/>
              <w:rPr>
                <w:rFonts w:ascii="Arial" w:hAnsi="Arial" w:cs="Arial"/>
                <w:b/>
                <w:bCs/>
                <w:sz w:val="22"/>
                <w:szCs w:val="22"/>
              </w:rPr>
            </w:pPr>
          </w:p>
          <w:p w:rsidR="0033541B" w:rsidRPr="00AB6B06" w:rsidRDefault="0033541B" w:rsidP="00D57C63">
            <w:pPr>
              <w:ind w:left="360"/>
              <w:rPr>
                <w:rFonts w:ascii="Arial" w:hAnsi="Arial" w:cs="Arial"/>
                <w:b/>
                <w:bCs/>
                <w:sz w:val="22"/>
                <w:szCs w:val="22"/>
                <w:u w:val="single"/>
              </w:rPr>
            </w:pPr>
            <w:r>
              <w:rPr>
                <w:rFonts w:ascii="Arial" w:hAnsi="Arial" w:cs="Arial"/>
                <w:b/>
                <w:bCs/>
                <w:sz w:val="22"/>
                <w:szCs w:val="22"/>
                <w:u w:val="single"/>
              </w:rPr>
              <w:t>Cleaning urinary collection drainage bag</w:t>
            </w:r>
          </w:p>
          <w:p w:rsidR="0033541B" w:rsidRPr="00C808CD" w:rsidRDefault="002D0520" w:rsidP="00D57C63">
            <w:pPr>
              <w:pStyle w:val="BodyText"/>
              <w:rPr>
                <w:rFonts w:ascii="Arial" w:hAnsi="Arial" w:cs="Arial"/>
                <w:sz w:val="22"/>
                <w:szCs w:val="22"/>
              </w:rPr>
            </w:pPr>
            <w:r>
              <w:rPr>
                <w:rFonts w:ascii="Arial" w:hAnsi="Arial" w:cs="Arial"/>
                <w:sz w:val="22"/>
                <w:szCs w:val="22"/>
              </w:rPr>
              <w:lastRenderedPageBreak/>
              <w:t>1.</w:t>
            </w:r>
            <w:r w:rsidR="0033541B" w:rsidRPr="00C808CD">
              <w:rPr>
                <w:rFonts w:ascii="Arial" w:hAnsi="Arial" w:cs="Arial"/>
                <w:sz w:val="22"/>
                <w:szCs w:val="22"/>
              </w:rPr>
              <w:t xml:space="preserve">Clean the bag that has been removed as follows: </w:t>
            </w:r>
          </w:p>
          <w:p w:rsidR="0033541B" w:rsidRPr="00C808CD" w:rsidRDefault="0033541B" w:rsidP="00D57C63">
            <w:pPr>
              <w:pStyle w:val="BodyText"/>
              <w:numPr>
                <w:ilvl w:val="2"/>
                <w:numId w:val="1"/>
              </w:numPr>
              <w:rPr>
                <w:rFonts w:ascii="Arial" w:hAnsi="Arial" w:cs="Arial"/>
                <w:sz w:val="22"/>
                <w:szCs w:val="22"/>
              </w:rPr>
            </w:pPr>
            <w:r>
              <w:rPr>
                <w:rFonts w:ascii="Arial" w:hAnsi="Arial" w:cs="Arial"/>
                <w:sz w:val="22"/>
                <w:szCs w:val="22"/>
              </w:rPr>
              <w:t>Use the 50cc</w:t>
            </w:r>
            <w:r w:rsidRPr="00C808CD">
              <w:rPr>
                <w:rFonts w:ascii="Arial" w:hAnsi="Arial" w:cs="Arial"/>
                <w:sz w:val="22"/>
                <w:szCs w:val="22"/>
              </w:rPr>
              <w:t xml:space="preserve"> syringe to flush the bag with tap water, draining water from bag’s drainage spout</w:t>
            </w:r>
            <w:r>
              <w:rPr>
                <w:rFonts w:ascii="Arial" w:hAnsi="Arial" w:cs="Arial"/>
                <w:sz w:val="22"/>
                <w:szCs w:val="22"/>
              </w:rPr>
              <w:t xml:space="preserve"> then </w:t>
            </w:r>
            <w:r w:rsidRPr="00C808CD">
              <w:rPr>
                <w:rFonts w:ascii="Arial" w:hAnsi="Arial" w:cs="Arial"/>
                <w:sz w:val="22"/>
                <w:szCs w:val="22"/>
              </w:rPr>
              <w:t>close spout.</w:t>
            </w:r>
          </w:p>
          <w:p w:rsidR="0033541B" w:rsidRPr="00C808CD" w:rsidRDefault="0033541B" w:rsidP="00D57C63">
            <w:pPr>
              <w:pStyle w:val="BodyText"/>
              <w:numPr>
                <w:ilvl w:val="2"/>
                <w:numId w:val="1"/>
              </w:numPr>
              <w:rPr>
                <w:rFonts w:ascii="Arial" w:hAnsi="Arial" w:cs="Arial"/>
                <w:sz w:val="22"/>
                <w:szCs w:val="22"/>
              </w:rPr>
            </w:pPr>
            <w:r w:rsidRPr="00C808CD">
              <w:rPr>
                <w:rFonts w:ascii="Arial" w:hAnsi="Arial" w:cs="Arial"/>
                <w:sz w:val="22"/>
                <w:szCs w:val="22"/>
              </w:rPr>
              <w:t>Using t</w:t>
            </w:r>
            <w:r>
              <w:rPr>
                <w:rFonts w:ascii="Arial" w:hAnsi="Arial" w:cs="Arial"/>
                <w:sz w:val="22"/>
                <w:szCs w:val="22"/>
              </w:rPr>
              <w:t>he syringe fill the bag with mixture of 1 cup v</w:t>
            </w:r>
            <w:r w:rsidRPr="00C808CD">
              <w:rPr>
                <w:rFonts w:ascii="Arial" w:hAnsi="Arial" w:cs="Arial"/>
                <w:sz w:val="22"/>
                <w:szCs w:val="22"/>
              </w:rPr>
              <w:t xml:space="preserve">inegar and </w:t>
            </w:r>
            <w:r>
              <w:rPr>
                <w:rFonts w:ascii="Arial" w:hAnsi="Arial" w:cs="Arial"/>
                <w:sz w:val="22"/>
                <w:szCs w:val="22"/>
              </w:rPr>
              <w:t>1 c</w:t>
            </w:r>
            <w:r w:rsidRPr="00C808CD">
              <w:rPr>
                <w:rFonts w:ascii="Arial" w:hAnsi="Arial" w:cs="Arial"/>
                <w:sz w:val="22"/>
                <w:szCs w:val="22"/>
              </w:rPr>
              <w:t>up water solution or commercially available cleaning solution. Leave solution in the closed bag for 30 minutes.</w:t>
            </w:r>
          </w:p>
          <w:p w:rsidR="0033541B" w:rsidRPr="00C808CD" w:rsidRDefault="0033541B" w:rsidP="00D57C63">
            <w:pPr>
              <w:pStyle w:val="BodyText"/>
              <w:numPr>
                <w:ilvl w:val="2"/>
                <w:numId w:val="1"/>
              </w:numPr>
              <w:rPr>
                <w:rFonts w:ascii="Arial" w:hAnsi="Arial" w:cs="Arial"/>
                <w:sz w:val="22"/>
                <w:szCs w:val="22"/>
              </w:rPr>
            </w:pPr>
            <w:r w:rsidRPr="00C808CD">
              <w:rPr>
                <w:rFonts w:ascii="Arial" w:hAnsi="Arial" w:cs="Arial"/>
                <w:sz w:val="22"/>
                <w:szCs w:val="22"/>
              </w:rPr>
              <w:t>After 30 minutes drain</w:t>
            </w:r>
            <w:r>
              <w:rPr>
                <w:rFonts w:ascii="Arial" w:hAnsi="Arial" w:cs="Arial"/>
                <w:sz w:val="22"/>
                <w:szCs w:val="22"/>
              </w:rPr>
              <w:t xml:space="preserve"> </w:t>
            </w:r>
            <w:r w:rsidRPr="00C808CD">
              <w:rPr>
                <w:rFonts w:ascii="Arial" w:hAnsi="Arial" w:cs="Arial"/>
                <w:sz w:val="22"/>
                <w:szCs w:val="22"/>
              </w:rPr>
              <w:t>solution from the urinary drainage bag.</w:t>
            </w:r>
          </w:p>
          <w:p w:rsidR="0033541B" w:rsidRPr="00C808CD" w:rsidRDefault="0033541B" w:rsidP="00D57C63">
            <w:pPr>
              <w:pStyle w:val="BodyText"/>
              <w:numPr>
                <w:ilvl w:val="2"/>
                <w:numId w:val="1"/>
              </w:numPr>
              <w:rPr>
                <w:rFonts w:ascii="Arial" w:hAnsi="Arial" w:cs="Arial"/>
                <w:sz w:val="22"/>
                <w:szCs w:val="22"/>
              </w:rPr>
            </w:pPr>
            <w:r w:rsidRPr="00C808CD">
              <w:rPr>
                <w:rFonts w:ascii="Arial" w:hAnsi="Arial" w:cs="Arial"/>
                <w:sz w:val="22"/>
                <w:szCs w:val="22"/>
              </w:rPr>
              <w:t>Rinse the entire bag using tap water and then drain.</w:t>
            </w:r>
          </w:p>
          <w:p w:rsidR="0033541B" w:rsidRPr="00C808CD" w:rsidRDefault="0033541B" w:rsidP="00D57C63">
            <w:pPr>
              <w:pStyle w:val="BodyText"/>
              <w:numPr>
                <w:ilvl w:val="2"/>
                <w:numId w:val="1"/>
              </w:numPr>
              <w:rPr>
                <w:rFonts w:ascii="Arial" w:hAnsi="Arial" w:cs="Arial"/>
                <w:sz w:val="22"/>
                <w:szCs w:val="22"/>
              </w:rPr>
            </w:pPr>
            <w:r w:rsidRPr="00C808CD">
              <w:rPr>
                <w:rFonts w:ascii="Arial" w:hAnsi="Arial" w:cs="Arial"/>
                <w:sz w:val="22"/>
                <w:szCs w:val="22"/>
              </w:rPr>
              <w:t xml:space="preserve">Use the syringe to push air into the bag and then hang the bag in a secure location to air dry. While drying the drainage spout should be left open; the bag’s other end--(connects to catheter)--should </w:t>
            </w:r>
            <w:r>
              <w:rPr>
                <w:rFonts w:ascii="Arial" w:hAnsi="Arial" w:cs="Arial"/>
                <w:sz w:val="22"/>
                <w:szCs w:val="22"/>
              </w:rPr>
              <w:t xml:space="preserve">also </w:t>
            </w:r>
            <w:r w:rsidRPr="00C808CD">
              <w:rPr>
                <w:rFonts w:ascii="Arial" w:hAnsi="Arial" w:cs="Arial"/>
                <w:sz w:val="22"/>
                <w:szCs w:val="22"/>
              </w:rPr>
              <w:t>be uncapped and open to air.</w:t>
            </w:r>
            <w:r>
              <w:rPr>
                <w:rFonts w:ascii="Arial" w:hAnsi="Arial" w:cs="Arial"/>
                <w:sz w:val="22"/>
                <w:szCs w:val="22"/>
              </w:rPr>
              <w:t xml:space="preserve"> This part of process should not be done in any shared / communal spaces.</w:t>
            </w:r>
          </w:p>
          <w:p w:rsidR="0033541B" w:rsidRPr="004B0D3C" w:rsidRDefault="0033541B" w:rsidP="00D57C63">
            <w:pPr>
              <w:pStyle w:val="BodyText"/>
              <w:numPr>
                <w:ilvl w:val="2"/>
                <w:numId w:val="1"/>
              </w:numPr>
              <w:rPr>
                <w:rFonts w:ascii="Arial" w:hAnsi="Arial" w:cs="Arial"/>
                <w:sz w:val="22"/>
                <w:szCs w:val="22"/>
              </w:rPr>
            </w:pPr>
            <w:r w:rsidRPr="00C808CD">
              <w:rPr>
                <w:rFonts w:ascii="Arial" w:hAnsi="Arial" w:cs="Arial"/>
                <w:sz w:val="22"/>
                <w:szCs w:val="22"/>
              </w:rPr>
              <w:t>When collection bag is completely dry, store in a clean</w:t>
            </w:r>
            <w:r>
              <w:rPr>
                <w:rFonts w:ascii="Arial" w:hAnsi="Arial" w:cs="Arial"/>
                <w:sz w:val="22"/>
                <w:szCs w:val="22"/>
              </w:rPr>
              <w:t xml:space="preserve">, closed </w:t>
            </w:r>
            <w:r w:rsidRPr="00C808CD">
              <w:rPr>
                <w:rFonts w:ascii="Arial" w:hAnsi="Arial" w:cs="Arial"/>
                <w:sz w:val="22"/>
                <w:szCs w:val="22"/>
              </w:rPr>
              <w:t>container.</w:t>
            </w:r>
          </w:p>
          <w:p w:rsidR="0033541B" w:rsidRPr="00C808CD" w:rsidRDefault="002D0520" w:rsidP="00D57C63">
            <w:pPr>
              <w:pStyle w:val="BodyText"/>
              <w:rPr>
                <w:rFonts w:ascii="Arial" w:hAnsi="Arial" w:cs="Arial"/>
                <w:sz w:val="22"/>
                <w:szCs w:val="22"/>
              </w:rPr>
            </w:pPr>
            <w:proofErr w:type="gramStart"/>
            <w:r>
              <w:rPr>
                <w:rFonts w:ascii="Arial" w:hAnsi="Arial" w:cs="Arial"/>
                <w:sz w:val="22"/>
                <w:szCs w:val="22"/>
              </w:rPr>
              <w:t>2.</w:t>
            </w:r>
            <w:r w:rsidR="0033541B" w:rsidRPr="00C808CD">
              <w:rPr>
                <w:rFonts w:ascii="Arial" w:hAnsi="Arial" w:cs="Arial"/>
                <w:sz w:val="22"/>
                <w:szCs w:val="22"/>
              </w:rPr>
              <w:t>Dispose</w:t>
            </w:r>
            <w:proofErr w:type="gramEnd"/>
            <w:r w:rsidR="0033541B" w:rsidRPr="00C808CD">
              <w:rPr>
                <w:rFonts w:ascii="Arial" w:hAnsi="Arial" w:cs="Arial"/>
                <w:sz w:val="22"/>
                <w:szCs w:val="22"/>
              </w:rPr>
              <w:t xml:space="preserve"> of soiled </w:t>
            </w:r>
            <w:r w:rsidR="0033541B">
              <w:rPr>
                <w:rFonts w:ascii="Arial" w:hAnsi="Arial" w:cs="Arial"/>
                <w:sz w:val="22"/>
                <w:szCs w:val="22"/>
              </w:rPr>
              <w:t xml:space="preserve">urinary drainage collection bag when </w:t>
            </w:r>
            <w:r w:rsidR="0033541B" w:rsidRPr="00C808CD">
              <w:rPr>
                <w:rFonts w:ascii="Arial" w:hAnsi="Arial" w:cs="Arial"/>
                <w:sz w:val="22"/>
                <w:szCs w:val="22"/>
              </w:rPr>
              <w:t>replaced.</w:t>
            </w:r>
          </w:p>
          <w:p w:rsidR="0033541B" w:rsidRPr="00C808CD" w:rsidRDefault="002D0520" w:rsidP="00D57C63">
            <w:pPr>
              <w:pStyle w:val="BodyText"/>
              <w:rPr>
                <w:rFonts w:ascii="Arial" w:hAnsi="Arial" w:cs="Arial"/>
                <w:sz w:val="22"/>
                <w:szCs w:val="22"/>
              </w:rPr>
            </w:pPr>
            <w:proofErr w:type="gramStart"/>
            <w:r>
              <w:rPr>
                <w:rFonts w:ascii="Arial" w:hAnsi="Arial" w:cs="Arial"/>
                <w:sz w:val="22"/>
                <w:szCs w:val="22"/>
              </w:rPr>
              <w:t>3.</w:t>
            </w:r>
            <w:r w:rsidR="0033541B" w:rsidRPr="00C808CD">
              <w:rPr>
                <w:rFonts w:ascii="Arial" w:hAnsi="Arial" w:cs="Arial"/>
                <w:sz w:val="22"/>
                <w:szCs w:val="22"/>
              </w:rPr>
              <w:t>Remove</w:t>
            </w:r>
            <w:proofErr w:type="gramEnd"/>
            <w:r w:rsidR="0033541B" w:rsidRPr="00C808CD">
              <w:rPr>
                <w:rFonts w:ascii="Arial" w:hAnsi="Arial" w:cs="Arial"/>
                <w:sz w:val="22"/>
                <w:szCs w:val="22"/>
              </w:rPr>
              <w:t xml:space="preserve"> and dispose of gloves.</w:t>
            </w:r>
          </w:p>
          <w:p w:rsidR="0033541B" w:rsidRDefault="002D0520" w:rsidP="00D57C63">
            <w:pPr>
              <w:rPr>
                <w:rFonts w:ascii="Arial" w:hAnsi="Arial" w:cs="Arial"/>
                <w:sz w:val="22"/>
                <w:szCs w:val="22"/>
              </w:rPr>
            </w:pPr>
            <w:proofErr w:type="gramStart"/>
            <w:r>
              <w:rPr>
                <w:rFonts w:ascii="Arial" w:hAnsi="Arial" w:cs="Arial"/>
                <w:sz w:val="22"/>
                <w:szCs w:val="22"/>
              </w:rPr>
              <w:t>4.</w:t>
            </w:r>
            <w:r w:rsidR="0033541B" w:rsidRPr="00AB6B06">
              <w:rPr>
                <w:rFonts w:ascii="Arial" w:hAnsi="Arial" w:cs="Arial"/>
                <w:sz w:val="22"/>
                <w:szCs w:val="22"/>
              </w:rPr>
              <w:t>Wash</w:t>
            </w:r>
            <w:proofErr w:type="gramEnd"/>
            <w:r w:rsidR="0033541B" w:rsidRPr="00AB6B06">
              <w:rPr>
                <w:rFonts w:ascii="Arial" w:hAnsi="Arial" w:cs="Arial"/>
                <w:sz w:val="22"/>
                <w:szCs w:val="22"/>
              </w:rPr>
              <w:t xml:space="preserve"> hands.</w:t>
            </w:r>
          </w:p>
          <w:p w:rsidR="0033541B" w:rsidRPr="00AB6B06" w:rsidRDefault="0033541B" w:rsidP="00D57C63">
            <w:pPr>
              <w:rPr>
                <w:rFonts w:ascii="Arial" w:hAnsi="Arial" w:cs="Arial"/>
                <w:b/>
                <w:bCs/>
                <w:sz w:val="22"/>
                <w:szCs w:val="22"/>
              </w:rPr>
            </w:pPr>
          </w:p>
        </w:tc>
        <w:tc>
          <w:tcPr>
            <w:tcW w:w="5508" w:type="dxa"/>
          </w:tcPr>
          <w:p w:rsidR="0033541B" w:rsidRPr="00A06058" w:rsidRDefault="0033541B" w:rsidP="00EA3E2F">
            <w:pPr>
              <w:pStyle w:val="ListParagraph"/>
              <w:numPr>
                <w:ilvl w:val="0"/>
                <w:numId w:val="9"/>
              </w:numPr>
              <w:rPr>
                <w:rFonts w:ascii="Arial" w:hAnsi="Arial" w:cs="Arial"/>
                <w:b/>
                <w:bCs/>
                <w:sz w:val="22"/>
                <w:szCs w:val="22"/>
              </w:rPr>
            </w:pPr>
            <w:r w:rsidRPr="00C808CD">
              <w:rPr>
                <w:rFonts w:ascii="Arial" w:hAnsi="Arial" w:cs="Arial"/>
                <w:bCs/>
                <w:sz w:val="22"/>
                <w:szCs w:val="22"/>
              </w:rPr>
              <w:lastRenderedPageBreak/>
              <w:t>To ensure equipment is available for next use</w:t>
            </w:r>
          </w:p>
          <w:p w:rsidR="0033541B" w:rsidRDefault="0033541B" w:rsidP="00D57C63">
            <w:pPr>
              <w:pStyle w:val="ListParagraph"/>
              <w:rPr>
                <w:rFonts w:ascii="Arial" w:hAnsi="Arial" w:cs="Arial"/>
                <w:bCs/>
                <w:sz w:val="22"/>
                <w:szCs w:val="22"/>
              </w:rPr>
            </w:pPr>
          </w:p>
          <w:p w:rsidR="0033541B" w:rsidRDefault="0033541B" w:rsidP="00D57C63">
            <w:pPr>
              <w:pStyle w:val="ListParagraph"/>
              <w:rPr>
                <w:rFonts w:ascii="Arial" w:hAnsi="Arial" w:cs="Arial"/>
                <w:bCs/>
                <w:sz w:val="22"/>
                <w:szCs w:val="22"/>
              </w:rPr>
            </w:pPr>
          </w:p>
          <w:p w:rsidR="0033541B" w:rsidRDefault="0033541B" w:rsidP="00D57C63">
            <w:pPr>
              <w:pStyle w:val="ListParagraph"/>
              <w:rPr>
                <w:rFonts w:ascii="Arial" w:hAnsi="Arial" w:cs="Arial"/>
                <w:bCs/>
                <w:sz w:val="22"/>
                <w:szCs w:val="22"/>
              </w:rPr>
            </w:pPr>
          </w:p>
          <w:p w:rsidR="0033541B" w:rsidRPr="00C808CD" w:rsidRDefault="0033541B" w:rsidP="00EA3E2F">
            <w:pPr>
              <w:pStyle w:val="ListParagraph"/>
              <w:numPr>
                <w:ilvl w:val="0"/>
                <w:numId w:val="9"/>
              </w:numPr>
              <w:rPr>
                <w:rFonts w:ascii="Arial" w:hAnsi="Arial" w:cs="Arial"/>
                <w:b/>
                <w:bCs/>
                <w:sz w:val="22"/>
                <w:szCs w:val="22"/>
              </w:rPr>
            </w:pPr>
            <w:r>
              <w:rPr>
                <w:rFonts w:ascii="Arial" w:hAnsi="Arial" w:cs="Arial"/>
                <w:bCs/>
                <w:sz w:val="22"/>
                <w:szCs w:val="22"/>
              </w:rPr>
              <w:lastRenderedPageBreak/>
              <w:t>Infection control</w:t>
            </w:r>
          </w:p>
          <w:p w:rsidR="0033541B" w:rsidRPr="00C808CD" w:rsidRDefault="0033541B" w:rsidP="00D57C63">
            <w:pPr>
              <w:rPr>
                <w:rFonts w:ascii="Arial" w:hAnsi="Arial" w:cs="Arial"/>
                <w:bCs/>
                <w:sz w:val="22"/>
                <w:szCs w:val="22"/>
              </w:rPr>
            </w:pPr>
          </w:p>
        </w:tc>
      </w:tr>
      <w:tr w:rsidR="0033541B" w:rsidRPr="00C808CD" w:rsidTr="00D57C63">
        <w:trPr>
          <w:trHeight w:val="296"/>
        </w:trPr>
        <w:tc>
          <w:tcPr>
            <w:tcW w:w="5220" w:type="dxa"/>
          </w:tcPr>
          <w:p w:rsidR="0033541B" w:rsidRPr="00C808CD" w:rsidRDefault="0033541B" w:rsidP="00D57C63">
            <w:pPr>
              <w:pStyle w:val="BodyText"/>
              <w:rPr>
                <w:rFonts w:ascii="Arial" w:hAnsi="Arial" w:cs="Arial"/>
                <w:b/>
                <w:bCs/>
                <w:sz w:val="22"/>
                <w:szCs w:val="22"/>
              </w:rPr>
            </w:pPr>
            <w:r>
              <w:rPr>
                <w:rFonts w:ascii="Arial" w:hAnsi="Arial" w:cs="Arial"/>
                <w:b/>
                <w:bCs/>
                <w:sz w:val="22"/>
                <w:szCs w:val="22"/>
              </w:rPr>
              <w:lastRenderedPageBreak/>
              <w:t>F.</w:t>
            </w:r>
            <w:r w:rsidRPr="00C808CD">
              <w:rPr>
                <w:rFonts w:ascii="Arial" w:hAnsi="Arial" w:cs="Arial"/>
                <w:b/>
                <w:bCs/>
                <w:sz w:val="22"/>
                <w:szCs w:val="22"/>
              </w:rPr>
              <w:t>Documentation:</w:t>
            </w:r>
          </w:p>
        </w:tc>
        <w:tc>
          <w:tcPr>
            <w:tcW w:w="5508" w:type="dxa"/>
          </w:tcPr>
          <w:p w:rsidR="0033541B" w:rsidRPr="00C808CD" w:rsidRDefault="0033541B" w:rsidP="00D57C63">
            <w:pPr>
              <w:rPr>
                <w:rFonts w:ascii="Arial" w:hAnsi="Arial" w:cs="Arial"/>
                <w:sz w:val="22"/>
                <w:szCs w:val="22"/>
              </w:rPr>
            </w:pPr>
          </w:p>
        </w:tc>
      </w:tr>
      <w:tr w:rsidR="0033541B" w:rsidRPr="00C808CD" w:rsidTr="00D57C63">
        <w:tc>
          <w:tcPr>
            <w:tcW w:w="5220" w:type="dxa"/>
          </w:tcPr>
          <w:p w:rsidR="0033541B" w:rsidRPr="00C808CD" w:rsidRDefault="002D0520" w:rsidP="002D0520">
            <w:pPr>
              <w:pStyle w:val="BodyText"/>
              <w:rPr>
                <w:rFonts w:ascii="Arial" w:hAnsi="Arial" w:cs="Arial"/>
                <w:bCs/>
                <w:sz w:val="22"/>
                <w:szCs w:val="22"/>
              </w:rPr>
            </w:pPr>
            <w:proofErr w:type="gramStart"/>
            <w:r>
              <w:rPr>
                <w:rFonts w:ascii="Arial" w:hAnsi="Arial" w:cs="Arial"/>
                <w:bCs/>
                <w:sz w:val="22"/>
                <w:szCs w:val="22"/>
              </w:rPr>
              <w:t>1.</w:t>
            </w:r>
            <w:r w:rsidR="0033541B" w:rsidRPr="00C808CD">
              <w:rPr>
                <w:rFonts w:ascii="Arial" w:hAnsi="Arial" w:cs="Arial"/>
                <w:bCs/>
                <w:sz w:val="22"/>
                <w:szCs w:val="22"/>
              </w:rPr>
              <w:t>Document</w:t>
            </w:r>
            <w:proofErr w:type="gramEnd"/>
            <w:r w:rsidR="0033541B" w:rsidRPr="00C808CD">
              <w:rPr>
                <w:rFonts w:ascii="Arial" w:hAnsi="Arial" w:cs="Arial"/>
                <w:bCs/>
                <w:sz w:val="22"/>
                <w:szCs w:val="22"/>
              </w:rPr>
              <w:t xml:space="preserve"> the time and amount of urine removed from the bag (in cc’s)</w:t>
            </w:r>
            <w:r w:rsidR="0033541B">
              <w:rPr>
                <w:rFonts w:ascii="Arial" w:hAnsi="Arial" w:cs="Arial"/>
                <w:bCs/>
                <w:sz w:val="22"/>
                <w:szCs w:val="22"/>
              </w:rPr>
              <w:t xml:space="preserve"> on appropriate flow sheet as directed by Nurse.</w:t>
            </w:r>
          </w:p>
          <w:p w:rsidR="0033541B" w:rsidRPr="00C808CD" w:rsidRDefault="002D0520" w:rsidP="002D0520">
            <w:pPr>
              <w:pStyle w:val="BodyText"/>
              <w:rPr>
                <w:rFonts w:ascii="Arial" w:hAnsi="Arial" w:cs="Arial"/>
                <w:bCs/>
                <w:sz w:val="22"/>
                <w:szCs w:val="22"/>
              </w:rPr>
            </w:pPr>
            <w:proofErr w:type="gramStart"/>
            <w:r>
              <w:rPr>
                <w:rFonts w:ascii="Arial" w:hAnsi="Arial" w:cs="Arial"/>
                <w:bCs/>
                <w:sz w:val="22"/>
                <w:szCs w:val="22"/>
              </w:rPr>
              <w:t>2.</w:t>
            </w:r>
            <w:r w:rsidR="0033541B" w:rsidRPr="00C808CD">
              <w:rPr>
                <w:rFonts w:ascii="Arial" w:hAnsi="Arial" w:cs="Arial"/>
                <w:bCs/>
                <w:sz w:val="22"/>
                <w:szCs w:val="22"/>
              </w:rPr>
              <w:t>Document</w:t>
            </w:r>
            <w:proofErr w:type="gramEnd"/>
            <w:r w:rsidR="0033541B" w:rsidRPr="00C808CD">
              <w:rPr>
                <w:rFonts w:ascii="Arial" w:hAnsi="Arial" w:cs="Arial"/>
                <w:bCs/>
                <w:sz w:val="22"/>
                <w:szCs w:val="22"/>
              </w:rPr>
              <w:t xml:space="preserve"> any additional interventions or observations.</w:t>
            </w:r>
          </w:p>
          <w:p w:rsidR="0033541B" w:rsidRPr="00C808CD" w:rsidRDefault="002D0520" w:rsidP="002D0520">
            <w:pPr>
              <w:pStyle w:val="BodyText"/>
              <w:rPr>
                <w:rFonts w:ascii="Arial" w:hAnsi="Arial" w:cs="Arial"/>
                <w:bCs/>
                <w:sz w:val="22"/>
                <w:szCs w:val="22"/>
              </w:rPr>
            </w:pPr>
            <w:proofErr w:type="gramStart"/>
            <w:r>
              <w:rPr>
                <w:rFonts w:ascii="Arial" w:hAnsi="Arial" w:cs="Arial"/>
                <w:bCs/>
                <w:sz w:val="22"/>
                <w:szCs w:val="22"/>
              </w:rPr>
              <w:t>3.</w:t>
            </w:r>
            <w:r w:rsidR="0033541B">
              <w:rPr>
                <w:rFonts w:ascii="Arial" w:hAnsi="Arial" w:cs="Arial"/>
                <w:bCs/>
                <w:sz w:val="22"/>
                <w:szCs w:val="22"/>
              </w:rPr>
              <w:t>Document</w:t>
            </w:r>
            <w:proofErr w:type="gramEnd"/>
            <w:r w:rsidR="0033541B">
              <w:rPr>
                <w:rFonts w:ascii="Arial" w:hAnsi="Arial" w:cs="Arial"/>
                <w:bCs/>
                <w:sz w:val="22"/>
                <w:szCs w:val="22"/>
              </w:rPr>
              <w:t xml:space="preserve"> N</w:t>
            </w:r>
            <w:r w:rsidR="0033541B" w:rsidRPr="00C808CD">
              <w:rPr>
                <w:rFonts w:ascii="Arial" w:hAnsi="Arial" w:cs="Arial"/>
                <w:bCs/>
                <w:sz w:val="22"/>
                <w:szCs w:val="22"/>
              </w:rPr>
              <w:t>urse notification if applicable.</w:t>
            </w:r>
          </w:p>
        </w:tc>
        <w:tc>
          <w:tcPr>
            <w:tcW w:w="5508" w:type="dxa"/>
          </w:tcPr>
          <w:p w:rsidR="0033541B" w:rsidRPr="00C808CD" w:rsidRDefault="0033541B" w:rsidP="00EA3E2F">
            <w:pPr>
              <w:pStyle w:val="ListParagraph"/>
              <w:numPr>
                <w:ilvl w:val="0"/>
                <w:numId w:val="8"/>
              </w:numPr>
              <w:rPr>
                <w:rFonts w:ascii="Arial" w:hAnsi="Arial" w:cs="Arial"/>
                <w:sz w:val="22"/>
                <w:szCs w:val="22"/>
              </w:rPr>
            </w:pPr>
            <w:r w:rsidRPr="00C808CD">
              <w:rPr>
                <w:rFonts w:ascii="Arial" w:hAnsi="Arial" w:cs="Arial"/>
                <w:sz w:val="22"/>
                <w:szCs w:val="22"/>
              </w:rPr>
              <w:t>To monitor that client has proper output</w:t>
            </w:r>
            <w:r>
              <w:rPr>
                <w:rFonts w:ascii="Arial" w:hAnsi="Arial" w:cs="Arial"/>
                <w:sz w:val="22"/>
                <w:szCs w:val="22"/>
              </w:rPr>
              <w:t>.</w:t>
            </w:r>
            <w:r w:rsidRPr="00C808CD">
              <w:rPr>
                <w:rFonts w:ascii="Arial" w:hAnsi="Arial" w:cs="Arial"/>
                <w:sz w:val="22"/>
                <w:szCs w:val="22"/>
              </w:rPr>
              <w:t xml:space="preserve"> </w:t>
            </w:r>
          </w:p>
        </w:tc>
      </w:tr>
    </w:tbl>
    <w:p w:rsidR="00D57C63" w:rsidRPr="001221C9" w:rsidRDefault="00D57C63" w:rsidP="00D57C63">
      <w:pPr>
        <w:rPr>
          <w:rFonts w:ascii="Arial" w:hAnsi="Arial" w:cs="Arial"/>
          <w:sz w:val="20"/>
        </w:rPr>
      </w:pPr>
    </w:p>
    <w:p w:rsidR="00D57C63" w:rsidRPr="001221C9" w:rsidRDefault="00D57C63" w:rsidP="00D57C63">
      <w:pPr>
        <w:rPr>
          <w:rFonts w:ascii="Arial" w:hAnsi="Arial" w:cs="Arial"/>
          <w:sz w:val="20"/>
        </w:rPr>
      </w:pPr>
    </w:p>
    <w:p w:rsidR="00D57C63" w:rsidRPr="001221C9" w:rsidRDefault="00D57C63" w:rsidP="00D57C63">
      <w:pPr>
        <w:rPr>
          <w:rFonts w:ascii="Arial" w:hAnsi="Arial" w:cs="Arial"/>
          <w:sz w:val="20"/>
        </w:rPr>
      </w:pPr>
    </w:p>
    <w:p w:rsidR="00D57C63" w:rsidRPr="001221C9" w:rsidRDefault="00D57C63" w:rsidP="00D57C63">
      <w:pPr>
        <w:pStyle w:val="Heading2"/>
        <w:rPr>
          <w:rFonts w:ascii="Arial" w:hAnsi="Arial" w:cs="Arial"/>
        </w:rPr>
      </w:pPr>
      <w:r>
        <w:rPr>
          <w:rFonts w:ascii="Arial" w:hAnsi="Arial" w:cs="Arial"/>
        </w:rPr>
        <w:t xml:space="preserve">   </w:t>
      </w:r>
      <w:r w:rsidRPr="001221C9">
        <w:rPr>
          <w:rFonts w:ascii="Arial" w:hAnsi="Arial" w:cs="Arial"/>
        </w:rPr>
        <w:t xml:space="preserve">PLEASE NOTE:  NO TASK IS CONSIDERED COMPLETED UNTIL DOCUMENTATION AND </w:t>
      </w:r>
    </w:p>
    <w:p w:rsidR="00D57C63" w:rsidRPr="001221C9" w:rsidRDefault="00D57C63" w:rsidP="00D57C63">
      <w:pPr>
        <w:ind w:left="720" w:firstLine="720"/>
        <w:rPr>
          <w:rFonts w:ascii="Arial" w:hAnsi="Arial" w:cs="Arial"/>
          <w:b/>
          <w:bCs/>
          <w:sz w:val="22"/>
        </w:rPr>
      </w:pPr>
      <w:r w:rsidRPr="001221C9">
        <w:rPr>
          <w:rFonts w:ascii="Arial" w:hAnsi="Arial" w:cs="Arial"/>
          <w:b/>
          <w:bCs/>
          <w:sz w:val="22"/>
        </w:rPr>
        <w:t xml:space="preserve">     </w:t>
      </w:r>
      <w:r w:rsidR="002D0520">
        <w:rPr>
          <w:rFonts w:ascii="Arial" w:hAnsi="Arial" w:cs="Arial"/>
          <w:b/>
          <w:bCs/>
          <w:sz w:val="22"/>
        </w:rPr>
        <w:t xml:space="preserve">   </w:t>
      </w:r>
      <w:r w:rsidRPr="001221C9">
        <w:rPr>
          <w:rFonts w:ascii="Arial" w:hAnsi="Arial" w:cs="Arial"/>
          <w:b/>
          <w:bCs/>
          <w:sz w:val="22"/>
        </w:rPr>
        <w:t xml:space="preserve">REQUIRED REPORTING OCCURS.  ANY CHANGE OR VARIATION FROM THE </w:t>
      </w:r>
    </w:p>
    <w:p w:rsidR="0019165D" w:rsidRPr="001221C9" w:rsidRDefault="00D57C63" w:rsidP="002D0520">
      <w:pPr>
        <w:ind w:left="720" w:firstLine="720"/>
        <w:rPr>
          <w:rFonts w:ascii="Arial" w:hAnsi="Arial" w:cs="Arial"/>
          <w:sz w:val="20"/>
        </w:rPr>
      </w:pPr>
      <w:r w:rsidRPr="001221C9">
        <w:rPr>
          <w:rFonts w:ascii="Arial" w:hAnsi="Arial" w:cs="Arial"/>
          <w:b/>
          <w:bCs/>
          <w:sz w:val="22"/>
        </w:rPr>
        <w:t xml:space="preserve">     </w:t>
      </w:r>
      <w:r w:rsidR="002D0520">
        <w:rPr>
          <w:rFonts w:ascii="Arial" w:hAnsi="Arial" w:cs="Arial"/>
          <w:b/>
          <w:bCs/>
          <w:sz w:val="22"/>
        </w:rPr>
        <w:t xml:space="preserve">   </w:t>
      </w:r>
      <w:r w:rsidRPr="001221C9">
        <w:rPr>
          <w:rFonts w:ascii="Arial" w:hAnsi="Arial" w:cs="Arial"/>
          <w:b/>
          <w:bCs/>
          <w:sz w:val="22"/>
        </w:rPr>
        <w:t>INDIVIDUAL’S BASELINE SHOULD BE REPORTED PROMPTLY TO THE NURSE.</w:t>
      </w:r>
    </w:p>
    <w:sectPr w:rsidR="0019165D" w:rsidRPr="001221C9" w:rsidSect="0039083B">
      <w:headerReference w:type="default" r:id="rId9"/>
      <w:footerReference w:type="default" r:id="rId10"/>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41B" w:rsidRDefault="0033541B" w:rsidP="00F67991">
      <w:r>
        <w:separator/>
      </w:r>
    </w:p>
  </w:endnote>
  <w:endnote w:type="continuationSeparator" w:id="0">
    <w:p w:rsidR="0033541B" w:rsidRDefault="0033541B" w:rsidP="00F6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1B" w:rsidRPr="00F67991" w:rsidRDefault="006C2A75">
    <w:pPr>
      <w:pStyle w:val="Footer"/>
      <w:rPr>
        <w:rFonts w:ascii="Arial" w:hAnsi="Arial" w:cs="Arial"/>
        <w:sz w:val="22"/>
        <w:szCs w:val="22"/>
      </w:rPr>
    </w:pPr>
    <w:r>
      <w:rPr>
        <w:rFonts w:ascii="Times New Roman" w:hAnsi="Times New Roman"/>
        <w:sz w:val="18"/>
      </w:rPr>
      <w:t xml:space="preserve">Nursing </w:t>
    </w:r>
    <w:r w:rsidRPr="00FA1D04">
      <w:rPr>
        <w:rFonts w:ascii="Times New Roman" w:hAnsi="Times New Roman"/>
        <w:sz w:val="18"/>
      </w:rPr>
      <w:t>Delegation Procedure</w:t>
    </w:r>
    <w:r>
      <w:rPr>
        <w:rFonts w:ascii="Times New Roman" w:hAnsi="Times New Roman"/>
        <w:sz w:val="18"/>
      </w:rPr>
      <w:t>:</w:t>
    </w:r>
    <w:r w:rsidRPr="00FA1D04">
      <w:rPr>
        <w:rFonts w:ascii="Times New Roman" w:hAnsi="Times New Roman"/>
        <w:sz w:val="18"/>
      </w:rPr>
      <w:t xml:space="preserve"> </w:t>
    </w:r>
    <w:r w:rsidR="0033541B" w:rsidRPr="006C2A75">
      <w:rPr>
        <w:rFonts w:ascii="Times New Roman" w:hAnsi="Times New Roman"/>
        <w:sz w:val="18"/>
        <w:szCs w:val="18"/>
      </w:rPr>
      <w:t>Caring for an Individual with an Indwelling Catheter – Final 4/1/13</w:t>
    </w:r>
  </w:p>
  <w:p w:rsidR="0033541B" w:rsidRDefault="00335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41B" w:rsidRDefault="0033541B" w:rsidP="00F67991">
      <w:r>
        <w:separator/>
      </w:r>
    </w:p>
  </w:footnote>
  <w:footnote w:type="continuationSeparator" w:id="0">
    <w:p w:rsidR="0033541B" w:rsidRDefault="0033541B" w:rsidP="00F67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1B" w:rsidRPr="006C2A75" w:rsidRDefault="0033541B" w:rsidP="00F67991">
    <w:pPr>
      <w:pStyle w:val="Header"/>
      <w:jc w:val="center"/>
      <w:rPr>
        <w:rFonts w:ascii="Arial" w:hAnsi="Arial" w:cs="Arial"/>
        <w:b/>
        <w:sz w:val="22"/>
        <w:szCs w:val="22"/>
      </w:rPr>
    </w:pPr>
    <w:r w:rsidRPr="006C2A75">
      <w:rPr>
        <w:rFonts w:ascii="Arial" w:hAnsi="Arial" w:cs="Arial"/>
        <w:b/>
        <w:sz w:val="22"/>
        <w:szCs w:val="22"/>
      </w:rPr>
      <w:t>STATE OF CONNECTICUT</w:t>
    </w:r>
  </w:p>
  <w:p w:rsidR="0033541B" w:rsidRPr="006C2A75" w:rsidRDefault="0033541B" w:rsidP="00F67991">
    <w:pPr>
      <w:pStyle w:val="Header"/>
      <w:jc w:val="center"/>
      <w:rPr>
        <w:rFonts w:ascii="Arial" w:hAnsi="Arial" w:cs="Arial"/>
        <w:b/>
        <w:sz w:val="22"/>
        <w:szCs w:val="22"/>
      </w:rPr>
    </w:pPr>
    <w:r w:rsidRPr="006C2A75">
      <w:rPr>
        <w:rFonts w:ascii="Arial" w:hAnsi="Arial" w:cs="Arial"/>
        <w:b/>
        <w:sz w:val="22"/>
        <w:szCs w:val="22"/>
      </w:rPr>
      <w:t>DEPARTMENT OF DEVELOPMENTAL SERVICES</w:t>
    </w:r>
  </w:p>
  <w:p w:rsidR="0033541B" w:rsidRPr="006C2A75" w:rsidRDefault="0033541B" w:rsidP="00F67991">
    <w:pPr>
      <w:pStyle w:val="Header"/>
      <w:jc w:val="center"/>
      <w:rPr>
        <w:rFonts w:ascii="Arial" w:hAnsi="Arial" w:cs="Arial"/>
        <w:b/>
        <w:sz w:val="22"/>
        <w:szCs w:val="22"/>
      </w:rPr>
    </w:pPr>
    <w:r w:rsidRPr="006C2A75">
      <w:rPr>
        <w:rFonts w:ascii="Arial" w:hAnsi="Arial" w:cs="Arial"/>
        <w:b/>
        <w:sz w:val="22"/>
        <w:szCs w:val="22"/>
      </w:rPr>
      <w:t>NURSING DELEGATION PROCEDURE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D2F"/>
    <w:multiLevelType w:val="hybridMultilevel"/>
    <w:tmpl w:val="45D4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6478D"/>
    <w:multiLevelType w:val="hybridMultilevel"/>
    <w:tmpl w:val="7432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60AD0"/>
    <w:multiLevelType w:val="hybridMultilevel"/>
    <w:tmpl w:val="985EE162"/>
    <w:lvl w:ilvl="0" w:tplc="4738BED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D4F27"/>
    <w:multiLevelType w:val="hybridMultilevel"/>
    <w:tmpl w:val="1C4E29B8"/>
    <w:lvl w:ilvl="0" w:tplc="39608D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D59CD"/>
    <w:multiLevelType w:val="hybridMultilevel"/>
    <w:tmpl w:val="A91C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62D3F"/>
    <w:multiLevelType w:val="hybridMultilevel"/>
    <w:tmpl w:val="0478D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0F1D5B"/>
    <w:multiLevelType w:val="hybridMultilevel"/>
    <w:tmpl w:val="008C7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E02CE"/>
    <w:multiLevelType w:val="hybridMultilevel"/>
    <w:tmpl w:val="40F2DEC4"/>
    <w:lvl w:ilvl="0" w:tplc="93D02206">
      <w:start w:val="1"/>
      <w:numFmt w:val="upperLetter"/>
      <w:lvlText w:val="%1."/>
      <w:lvlJc w:val="left"/>
      <w:pPr>
        <w:ind w:left="1800" w:hanging="360"/>
      </w:pPr>
      <w:rPr>
        <w:rFonts w:hint="default"/>
        <w:b w:val="0"/>
        <w:i w:val="0"/>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B222C07"/>
    <w:multiLevelType w:val="hybridMultilevel"/>
    <w:tmpl w:val="006C65DC"/>
    <w:lvl w:ilvl="0" w:tplc="172AEDB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FE0EEE"/>
    <w:multiLevelType w:val="hybridMultilevel"/>
    <w:tmpl w:val="30C42612"/>
    <w:lvl w:ilvl="0" w:tplc="04090015">
      <w:start w:val="1"/>
      <w:numFmt w:val="upperLetter"/>
      <w:lvlText w:val="%1."/>
      <w:lvlJc w:val="left"/>
      <w:pPr>
        <w:tabs>
          <w:tab w:val="num" w:pos="720"/>
        </w:tabs>
        <w:ind w:left="720" w:hanging="360"/>
      </w:pPr>
      <w:rPr>
        <w:rFonts w:hint="default"/>
      </w:rPr>
    </w:lvl>
    <w:lvl w:ilvl="1" w:tplc="F93C0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D67D76"/>
    <w:multiLevelType w:val="hybridMultilevel"/>
    <w:tmpl w:val="C29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7979AB"/>
    <w:multiLevelType w:val="hybridMultilevel"/>
    <w:tmpl w:val="630C212E"/>
    <w:lvl w:ilvl="0" w:tplc="86BC4DC2">
      <w:start w:val="1"/>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24FA8"/>
    <w:multiLevelType w:val="hybridMultilevel"/>
    <w:tmpl w:val="F1D86D52"/>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6C3026"/>
    <w:multiLevelType w:val="hybridMultilevel"/>
    <w:tmpl w:val="A6EE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0641DE"/>
    <w:multiLevelType w:val="hybridMultilevel"/>
    <w:tmpl w:val="8C32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D0712D"/>
    <w:multiLevelType w:val="hybridMultilevel"/>
    <w:tmpl w:val="E6DE6078"/>
    <w:lvl w:ilvl="0" w:tplc="C71ADE04">
      <w:start w:val="1"/>
      <w:numFmt w:val="upperLetter"/>
      <w:lvlText w:val="%1&gt;"/>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B307D42"/>
    <w:multiLevelType w:val="hybridMultilevel"/>
    <w:tmpl w:val="B768C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45BB7"/>
    <w:multiLevelType w:val="hybridMultilevel"/>
    <w:tmpl w:val="2A542D3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83892"/>
    <w:multiLevelType w:val="hybridMultilevel"/>
    <w:tmpl w:val="F38A8E7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5954F2A"/>
    <w:multiLevelType w:val="hybridMultilevel"/>
    <w:tmpl w:val="757488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9C675D"/>
    <w:multiLevelType w:val="hybridMultilevel"/>
    <w:tmpl w:val="FBE0442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70E482A"/>
    <w:multiLevelType w:val="hybridMultilevel"/>
    <w:tmpl w:val="DFCA099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F30F9D"/>
    <w:multiLevelType w:val="hybridMultilevel"/>
    <w:tmpl w:val="46547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9E3234"/>
    <w:multiLevelType w:val="hybridMultilevel"/>
    <w:tmpl w:val="0BD067DA"/>
    <w:lvl w:ilvl="0" w:tplc="0409000F">
      <w:start w:val="1"/>
      <w:numFmt w:val="decimal"/>
      <w:lvlText w:val="%1."/>
      <w:lvlJc w:val="left"/>
      <w:pPr>
        <w:ind w:left="720" w:hanging="360"/>
      </w:pPr>
      <w:rPr>
        <w:rFonts w:hint="default"/>
      </w:rPr>
    </w:lvl>
    <w:lvl w:ilvl="1" w:tplc="866A1E0C">
      <w:start w:val="1"/>
      <w:numFmt w:val="decimal"/>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6C04CC"/>
    <w:multiLevelType w:val="hybridMultilevel"/>
    <w:tmpl w:val="33F24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9B0861"/>
    <w:multiLevelType w:val="hybridMultilevel"/>
    <w:tmpl w:val="6D8865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0FF0D3F"/>
    <w:multiLevelType w:val="hybridMultilevel"/>
    <w:tmpl w:val="A00A08CA"/>
    <w:lvl w:ilvl="0" w:tplc="C8D417A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6A1D80"/>
    <w:multiLevelType w:val="hybridMultilevel"/>
    <w:tmpl w:val="A398A004"/>
    <w:lvl w:ilvl="0" w:tplc="C8D417A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80681D"/>
    <w:multiLevelType w:val="hybridMultilevel"/>
    <w:tmpl w:val="01F08E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B1101E"/>
    <w:multiLevelType w:val="hybridMultilevel"/>
    <w:tmpl w:val="88883406"/>
    <w:lvl w:ilvl="0" w:tplc="14C8AD2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546EBA"/>
    <w:multiLevelType w:val="hybridMultilevel"/>
    <w:tmpl w:val="6FC8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6823DA"/>
    <w:multiLevelType w:val="hybridMultilevel"/>
    <w:tmpl w:val="27A2E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1C2C2E"/>
    <w:multiLevelType w:val="hybridMultilevel"/>
    <w:tmpl w:val="9940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1B0D88"/>
    <w:multiLevelType w:val="hybridMultilevel"/>
    <w:tmpl w:val="695EB894"/>
    <w:lvl w:ilvl="0" w:tplc="7728C178">
      <w:start w:val="1"/>
      <w:numFmt w:val="upperLetter"/>
      <w:lvlText w:val="%1."/>
      <w:lvlJc w:val="left"/>
      <w:pPr>
        <w:tabs>
          <w:tab w:val="num" w:pos="630"/>
        </w:tabs>
        <w:ind w:left="630" w:hanging="360"/>
      </w:pPr>
      <w:rPr>
        <w:rFonts w:ascii="Arial" w:eastAsia="Times New Roman" w:hAnsi="Arial" w:cs="Arial"/>
      </w:rPr>
    </w:lvl>
    <w:lvl w:ilvl="1" w:tplc="4926A2DC">
      <w:start w:val="1"/>
      <w:numFmt w:val="decimal"/>
      <w:lvlText w:val="%2."/>
      <w:lvlJc w:val="left"/>
      <w:pPr>
        <w:tabs>
          <w:tab w:val="num" w:pos="990"/>
        </w:tabs>
        <w:ind w:left="990" w:hanging="360"/>
      </w:pPr>
      <w:rPr>
        <w:rFonts w:hint="default"/>
      </w:rPr>
    </w:lvl>
    <w:lvl w:ilvl="2" w:tplc="FB36DCA0">
      <w:start w:val="1"/>
      <w:numFmt w:val="lowerLetter"/>
      <w:lvlText w:val="%3."/>
      <w:lvlJc w:val="left"/>
      <w:pPr>
        <w:tabs>
          <w:tab w:val="num" w:pos="1710"/>
        </w:tabs>
        <w:ind w:left="1710" w:hanging="360"/>
      </w:pPr>
      <w:rPr>
        <w:rFonts w:hint="default"/>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4">
    <w:nsid w:val="65D86E41"/>
    <w:multiLevelType w:val="hybridMultilevel"/>
    <w:tmpl w:val="017E7D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5FE1104"/>
    <w:multiLevelType w:val="hybridMultilevel"/>
    <w:tmpl w:val="5B5E9F52"/>
    <w:lvl w:ilvl="0" w:tplc="B1E2B8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BB354C"/>
    <w:multiLevelType w:val="hybridMultilevel"/>
    <w:tmpl w:val="47DE93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A3256"/>
    <w:multiLevelType w:val="hybridMultilevel"/>
    <w:tmpl w:val="796E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75062A"/>
    <w:multiLevelType w:val="hybridMultilevel"/>
    <w:tmpl w:val="4BAE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664DC9"/>
    <w:multiLevelType w:val="hybridMultilevel"/>
    <w:tmpl w:val="13B430BE"/>
    <w:lvl w:ilvl="0" w:tplc="4DEE1A0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D73B61"/>
    <w:multiLevelType w:val="hybridMultilevel"/>
    <w:tmpl w:val="383242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9"/>
  </w:num>
  <w:num w:numId="3">
    <w:abstractNumId w:val="34"/>
  </w:num>
  <w:num w:numId="4">
    <w:abstractNumId w:val="18"/>
  </w:num>
  <w:num w:numId="5">
    <w:abstractNumId w:val="25"/>
  </w:num>
  <w:num w:numId="6">
    <w:abstractNumId w:val="31"/>
  </w:num>
  <w:num w:numId="7">
    <w:abstractNumId w:val="40"/>
  </w:num>
  <w:num w:numId="8">
    <w:abstractNumId w:val="38"/>
  </w:num>
  <w:num w:numId="9">
    <w:abstractNumId w:val="13"/>
  </w:num>
  <w:num w:numId="10">
    <w:abstractNumId w:val="23"/>
  </w:num>
  <w:num w:numId="11">
    <w:abstractNumId w:val="16"/>
  </w:num>
  <w:num w:numId="12">
    <w:abstractNumId w:val="12"/>
  </w:num>
  <w:num w:numId="13">
    <w:abstractNumId w:val="29"/>
  </w:num>
  <w:num w:numId="14">
    <w:abstractNumId w:val="17"/>
  </w:num>
  <w:num w:numId="15">
    <w:abstractNumId w:val="35"/>
  </w:num>
  <w:num w:numId="16">
    <w:abstractNumId w:val="37"/>
  </w:num>
  <w:num w:numId="17">
    <w:abstractNumId w:val="4"/>
  </w:num>
  <w:num w:numId="18">
    <w:abstractNumId w:val="24"/>
  </w:num>
  <w:num w:numId="19">
    <w:abstractNumId w:val="10"/>
  </w:num>
  <w:num w:numId="20">
    <w:abstractNumId w:val="39"/>
  </w:num>
  <w:num w:numId="21">
    <w:abstractNumId w:val="22"/>
  </w:num>
  <w:num w:numId="22">
    <w:abstractNumId w:val="6"/>
  </w:num>
  <w:num w:numId="23">
    <w:abstractNumId w:val="19"/>
  </w:num>
  <w:num w:numId="24">
    <w:abstractNumId w:val="11"/>
  </w:num>
  <w:num w:numId="25">
    <w:abstractNumId w:val="15"/>
  </w:num>
  <w:num w:numId="26">
    <w:abstractNumId w:val="7"/>
  </w:num>
  <w:num w:numId="27">
    <w:abstractNumId w:val="5"/>
  </w:num>
  <w:num w:numId="28">
    <w:abstractNumId w:val="2"/>
  </w:num>
  <w:num w:numId="29">
    <w:abstractNumId w:val="8"/>
  </w:num>
  <w:num w:numId="30">
    <w:abstractNumId w:val="3"/>
  </w:num>
  <w:num w:numId="31">
    <w:abstractNumId w:val="27"/>
  </w:num>
  <w:num w:numId="32">
    <w:abstractNumId w:val="26"/>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30"/>
  </w:num>
  <w:num w:numId="37">
    <w:abstractNumId w:val="1"/>
  </w:num>
  <w:num w:numId="38">
    <w:abstractNumId w:val="14"/>
  </w:num>
  <w:num w:numId="39">
    <w:abstractNumId w:val="36"/>
  </w:num>
  <w:num w:numId="40">
    <w:abstractNumId w:val="0"/>
  </w:num>
  <w:num w:numId="41">
    <w:abstractNumId w:val="32"/>
  </w:num>
  <w:num w:numId="42">
    <w:abstractNumId w:val="28"/>
  </w:num>
  <w:num w:numId="4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33"/>
    <w:rsid w:val="00016E6A"/>
    <w:rsid w:val="000176EB"/>
    <w:rsid w:val="0002247B"/>
    <w:rsid w:val="00022502"/>
    <w:rsid w:val="00027968"/>
    <w:rsid w:val="00032012"/>
    <w:rsid w:val="000451DB"/>
    <w:rsid w:val="00046498"/>
    <w:rsid w:val="000474DE"/>
    <w:rsid w:val="00063B5B"/>
    <w:rsid w:val="000670A1"/>
    <w:rsid w:val="00070581"/>
    <w:rsid w:val="00075729"/>
    <w:rsid w:val="00083A2F"/>
    <w:rsid w:val="00090180"/>
    <w:rsid w:val="00090F3A"/>
    <w:rsid w:val="0009273C"/>
    <w:rsid w:val="00094626"/>
    <w:rsid w:val="000A1C8E"/>
    <w:rsid w:val="000B2594"/>
    <w:rsid w:val="000B68E8"/>
    <w:rsid w:val="000C1089"/>
    <w:rsid w:val="000D0D40"/>
    <w:rsid w:val="000D73EB"/>
    <w:rsid w:val="000E3726"/>
    <w:rsid w:val="000E4486"/>
    <w:rsid w:val="000F4809"/>
    <w:rsid w:val="000F4BED"/>
    <w:rsid w:val="00105866"/>
    <w:rsid w:val="00105902"/>
    <w:rsid w:val="001221C9"/>
    <w:rsid w:val="0012476F"/>
    <w:rsid w:val="0012770D"/>
    <w:rsid w:val="00131064"/>
    <w:rsid w:val="00140713"/>
    <w:rsid w:val="001442C7"/>
    <w:rsid w:val="00152C4C"/>
    <w:rsid w:val="00156875"/>
    <w:rsid w:val="0017351D"/>
    <w:rsid w:val="00173831"/>
    <w:rsid w:val="001806AB"/>
    <w:rsid w:val="001843DB"/>
    <w:rsid w:val="0019029E"/>
    <w:rsid w:val="0019165D"/>
    <w:rsid w:val="001A485C"/>
    <w:rsid w:val="001A5F77"/>
    <w:rsid w:val="001B02C2"/>
    <w:rsid w:val="001B750C"/>
    <w:rsid w:val="001D3C4E"/>
    <w:rsid w:val="001F39FA"/>
    <w:rsid w:val="00207ECA"/>
    <w:rsid w:val="00211616"/>
    <w:rsid w:val="00215C9E"/>
    <w:rsid w:val="0022472D"/>
    <w:rsid w:val="002250BA"/>
    <w:rsid w:val="00273DE8"/>
    <w:rsid w:val="00285F80"/>
    <w:rsid w:val="002C2A59"/>
    <w:rsid w:val="002C3974"/>
    <w:rsid w:val="002D0520"/>
    <w:rsid w:val="002D13D3"/>
    <w:rsid w:val="002D17E9"/>
    <w:rsid w:val="002D19AA"/>
    <w:rsid w:val="002F478B"/>
    <w:rsid w:val="00315027"/>
    <w:rsid w:val="00316772"/>
    <w:rsid w:val="00320F66"/>
    <w:rsid w:val="0032200E"/>
    <w:rsid w:val="0032517B"/>
    <w:rsid w:val="00325FD9"/>
    <w:rsid w:val="0033541B"/>
    <w:rsid w:val="00335B6D"/>
    <w:rsid w:val="00340A92"/>
    <w:rsid w:val="00345CEC"/>
    <w:rsid w:val="00356827"/>
    <w:rsid w:val="003808F7"/>
    <w:rsid w:val="00383ED6"/>
    <w:rsid w:val="0039083B"/>
    <w:rsid w:val="00397891"/>
    <w:rsid w:val="003A074E"/>
    <w:rsid w:val="003B47AF"/>
    <w:rsid w:val="003D77A3"/>
    <w:rsid w:val="003E2626"/>
    <w:rsid w:val="003F54C4"/>
    <w:rsid w:val="00402FFE"/>
    <w:rsid w:val="004117CB"/>
    <w:rsid w:val="00417A40"/>
    <w:rsid w:val="00420E58"/>
    <w:rsid w:val="00424803"/>
    <w:rsid w:val="00425542"/>
    <w:rsid w:val="00427EFB"/>
    <w:rsid w:val="0044041C"/>
    <w:rsid w:val="004452B1"/>
    <w:rsid w:val="00445AF9"/>
    <w:rsid w:val="00451D05"/>
    <w:rsid w:val="0045504C"/>
    <w:rsid w:val="00464058"/>
    <w:rsid w:val="00475A4B"/>
    <w:rsid w:val="004847EB"/>
    <w:rsid w:val="00495C51"/>
    <w:rsid w:val="00497A63"/>
    <w:rsid w:val="004B0D3C"/>
    <w:rsid w:val="004C0ECC"/>
    <w:rsid w:val="004E5CC2"/>
    <w:rsid w:val="004F0EA4"/>
    <w:rsid w:val="004F288B"/>
    <w:rsid w:val="004F6081"/>
    <w:rsid w:val="00510066"/>
    <w:rsid w:val="00512AEE"/>
    <w:rsid w:val="00517C12"/>
    <w:rsid w:val="00525E1E"/>
    <w:rsid w:val="00544711"/>
    <w:rsid w:val="00552E49"/>
    <w:rsid w:val="00553772"/>
    <w:rsid w:val="00555500"/>
    <w:rsid w:val="0055585F"/>
    <w:rsid w:val="005708B1"/>
    <w:rsid w:val="00574E57"/>
    <w:rsid w:val="00585603"/>
    <w:rsid w:val="00591791"/>
    <w:rsid w:val="00596822"/>
    <w:rsid w:val="005A0C63"/>
    <w:rsid w:val="005C41BA"/>
    <w:rsid w:val="005C6E44"/>
    <w:rsid w:val="005C72A1"/>
    <w:rsid w:val="005D2AE7"/>
    <w:rsid w:val="005E51CE"/>
    <w:rsid w:val="005E5A76"/>
    <w:rsid w:val="005F11AB"/>
    <w:rsid w:val="005F3F21"/>
    <w:rsid w:val="00604E23"/>
    <w:rsid w:val="00605C24"/>
    <w:rsid w:val="0061394F"/>
    <w:rsid w:val="00615FCC"/>
    <w:rsid w:val="00626264"/>
    <w:rsid w:val="00633AD5"/>
    <w:rsid w:val="00654E0C"/>
    <w:rsid w:val="006726A1"/>
    <w:rsid w:val="0067667C"/>
    <w:rsid w:val="0068155B"/>
    <w:rsid w:val="0068750B"/>
    <w:rsid w:val="0069267B"/>
    <w:rsid w:val="00693C3F"/>
    <w:rsid w:val="006B1569"/>
    <w:rsid w:val="006B4921"/>
    <w:rsid w:val="006C2A75"/>
    <w:rsid w:val="006E4F68"/>
    <w:rsid w:val="006E56AE"/>
    <w:rsid w:val="006F2266"/>
    <w:rsid w:val="006F61E5"/>
    <w:rsid w:val="006F6328"/>
    <w:rsid w:val="00702BE2"/>
    <w:rsid w:val="00702D87"/>
    <w:rsid w:val="00706E24"/>
    <w:rsid w:val="00723962"/>
    <w:rsid w:val="00730F34"/>
    <w:rsid w:val="0073105B"/>
    <w:rsid w:val="0073335F"/>
    <w:rsid w:val="00750611"/>
    <w:rsid w:val="00761333"/>
    <w:rsid w:val="00761DA6"/>
    <w:rsid w:val="007A1571"/>
    <w:rsid w:val="007A3A18"/>
    <w:rsid w:val="007B0DD6"/>
    <w:rsid w:val="007B216E"/>
    <w:rsid w:val="007B3D08"/>
    <w:rsid w:val="007C2FA6"/>
    <w:rsid w:val="007C5000"/>
    <w:rsid w:val="007D21AD"/>
    <w:rsid w:val="007D64A8"/>
    <w:rsid w:val="007E5E40"/>
    <w:rsid w:val="007F3BED"/>
    <w:rsid w:val="00823DE7"/>
    <w:rsid w:val="00824D64"/>
    <w:rsid w:val="00831F5A"/>
    <w:rsid w:val="00832FC4"/>
    <w:rsid w:val="00833366"/>
    <w:rsid w:val="008336FB"/>
    <w:rsid w:val="00843DC4"/>
    <w:rsid w:val="00864A31"/>
    <w:rsid w:val="00864E66"/>
    <w:rsid w:val="008665EA"/>
    <w:rsid w:val="0086755E"/>
    <w:rsid w:val="008750C7"/>
    <w:rsid w:val="008801DA"/>
    <w:rsid w:val="00885F2D"/>
    <w:rsid w:val="00886BCF"/>
    <w:rsid w:val="0089207E"/>
    <w:rsid w:val="008C0609"/>
    <w:rsid w:val="008E241B"/>
    <w:rsid w:val="008E263F"/>
    <w:rsid w:val="008E33F5"/>
    <w:rsid w:val="008E5DB1"/>
    <w:rsid w:val="008F3A6D"/>
    <w:rsid w:val="00916850"/>
    <w:rsid w:val="00920677"/>
    <w:rsid w:val="00927487"/>
    <w:rsid w:val="009300BF"/>
    <w:rsid w:val="0093181E"/>
    <w:rsid w:val="0094432B"/>
    <w:rsid w:val="009533BC"/>
    <w:rsid w:val="00960B1C"/>
    <w:rsid w:val="00966E53"/>
    <w:rsid w:val="0097567A"/>
    <w:rsid w:val="009772B7"/>
    <w:rsid w:val="00987FD8"/>
    <w:rsid w:val="00992FD7"/>
    <w:rsid w:val="00995C4B"/>
    <w:rsid w:val="009A70E6"/>
    <w:rsid w:val="009B28B6"/>
    <w:rsid w:val="009B3430"/>
    <w:rsid w:val="009C67FB"/>
    <w:rsid w:val="009D323F"/>
    <w:rsid w:val="009E2030"/>
    <w:rsid w:val="009F09A3"/>
    <w:rsid w:val="009F0FFE"/>
    <w:rsid w:val="00A02FCB"/>
    <w:rsid w:val="00A06058"/>
    <w:rsid w:val="00A2057C"/>
    <w:rsid w:val="00A243B5"/>
    <w:rsid w:val="00A31079"/>
    <w:rsid w:val="00A37E95"/>
    <w:rsid w:val="00A547AB"/>
    <w:rsid w:val="00A67105"/>
    <w:rsid w:val="00A771F6"/>
    <w:rsid w:val="00A772C1"/>
    <w:rsid w:val="00AA201B"/>
    <w:rsid w:val="00AA2162"/>
    <w:rsid w:val="00AB4494"/>
    <w:rsid w:val="00AB6B06"/>
    <w:rsid w:val="00AC4146"/>
    <w:rsid w:val="00AC7143"/>
    <w:rsid w:val="00AC7502"/>
    <w:rsid w:val="00AD1BC1"/>
    <w:rsid w:val="00AD6F19"/>
    <w:rsid w:val="00AD72D4"/>
    <w:rsid w:val="00AD73B6"/>
    <w:rsid w:val="00AE3C99"/>
    <w:rsid w:val="00AE7501"/>
    <w:rsid w:val="00AF1505"/>
    <w:rsid w:val="00B044FF"/>
    <w:rsid w:val="00B05763"/>
    <w:rsid w:val="00B078B8"/>
    <w:rsid w:val="00B11074"/>
    <w:rsid w:val="00B1621A"/>
    <w:rsid w:val="00B171F8"/>
    <w:rsid w:val="00B21DCE"/>
    <w:rsid w:val="00B304AE"/>
    <w:rsid w:val="00B314E4"/>
    <w:rsid w:val="00B347F4"/>
    <w:rsid w:val="00B36333"/>
    <w:rsid w:val="00B4160B"/>
    <w:rsid w:val="00B5664A"/>
    <w:rsid w:val="00B57EEC"/>
    <w:rsid w:val="00B631AC"/>
    <w:rsid w:val="00B6356E"/>
    <w:rsid w:val="00B64613"/>
    <w:rsid w:val="00B66BC3"/>
    <w:rsid w:val="00B94113"/>
    <w:rsid w:val="00BA2CFE"/>
    <w:rsid w:val="00BB0A77"/>
    <w:rsid w:val="00BB0C0F"/>
    <w:rsid w:val="00BB4956"/>
    <w:rsid w:val="00BD4971"/>
    <w:rsid w:val="00BE0A33"/>
    <w:rsid w:val="00BE4DC8"/>
    <w:rsid w:val="00C033BD"/>
    <w:rsid w:val="00C16CB6"/>
    <w:rsid w:val="00C32301"/>
    <w:rsid w:val="00C342C6"/>
    <w:rsid w:val="00C37987"/>
    <w:rsid w:val="00C41A06"/>
    <w:rsid w:val="00C46D35"/>
    <w:rsid w:val="00C5764C"/>
    <w:rsid w:val="00C57F0F"/>
    <w:rsid w:val="00C808CD"/>
    <w:rsid w:val="00C811A6"/>
    <w:rsid w:val="00C8683E"/>
    <w:rsid w:val="00C96C24"/>
    <w:rsid w:val="00CB6CF0"/>
    <w:rsid w:val="00CB7311"/>
    <w:rsid w:val="00CD4401"/>
    <w:rsid w:val="00CD78CC"/>
    <w:rsid w:val="00CE265A"/>
    <w:rsid w:val="00CE5DB2"/>
    <w:rsid w:val="00CF62A4"/>
    <w:rsid w:val="00D03FCA"/>
    <w:rsid w:val="00D246A0"/>
    <w:rsid w:val="00D473EE"/>
    <w:rsid w:val="00D57C63"/>
    <w:rsid w:val="00D64CBF"/>
    <w:rsid w:val="00D65150"/>
    <w:rsid w:val="00D71A36"/>
    <w:rsid w:val="00D866A2"/>
    <w:rsid w:val="00D93F6F"/>
    <w:rsid w:val="00DA115C"/>
    <w:rsid w:val="00DA26A8"/>
    <w:rsid w:val="00DA4778"/>
    <w:rsid w:val="00DC103F"/>
    <w:rsid w:val="00DC1E3E"/>
    <w:rsid w:val="00DC2F42"/>
    <w:rsid w:val="00DC7866"/>
    <w:rsid w:val="00DD303A"/>
    <w:rsid w:val="00DD7003"/>
    <w:rsid w:val="00DE0C60"/>
    <w:rsid w:val="00DE3F3E"/>
    <w:rsid w:val="00DE553B"/>
    <w:rsid w:val="00DF0428"/>
    <w:rsid w:val="00DF4EA6"/>
    <w:rsid w:val="00E14E2F"/>
    <w:rsid w:val="00E32637"/>
    <w:rsid w:val="00E332A0"/>
    <w:rsid w:val="00E33543"/>
    <w:rsid w:val="00E33DC3"/>
    <w:rsid w:val="00E4025C"/>
    <w:rsid w:val="00E7273B"/>
    <w:rsid w:val="00E822F3"/>
    <w:rsid w:val="00E83E66"/>
    <w:rsid w:val="00E870D9"/>
    <w:rsid w:val="00E877C2"/>
    <w:rsid w:val="00EA0A2D"/>
    <w:rsid w:val="00EA3E2F"/>
    <w:rsid w:val="00EB50A6"/>
    <w:rsid w:val="00EC7703"/>
    <w:rsid w:val="00EC77F5"/>
    <w:rsid w:val="00EE3C4A"/>
    <w:rsid w:val="00EE4FBB"/>
    <w:rsid w:val="00EF1434"/>
    <w:rsid w:val="00EF483F"/>
    <w:rsid w:val="00F0278A"/>
    <w:rsid w:val="00F07AC6"/>
    <w:rsid w:val="00F25688"/>
    <w:rsid w:val="00F261E4"/>
    <w:rsid w:val="00F411CB"/>
    <w:rsid w:val="00F41B6A"/>
    <w:rsid w:val="00F45D6B"/>
    <w:rsid w:val="00F4644B"/>
    <w:rsid w:val="00F50C4C"/>
    <w:rsid w:val="00F67991"/>
    <w:rsid w:val="00F814CC"/>
    <w:rsid w:val="00F932C3"/>
    <w:rsid w:val="00F97C94"/>
    <w:rsid w:val="00FB2DAC"/>
    <w:rsid w:val="00FC2206"/>
    <w:rsid w:val="00FD3F92"/>
    <w:rsid w:val="00FE4677"/>
    <w:rsid w:val="00FF060C"/>
    <w:rsid w:val="00FF2388"/>
    <w:rsid w:val="00FF5440"/>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498"/>
    <w:rPr>
      <w:rFonts w:ascii="Comic Sans MS" w:hAnsi="Comic Sans MS"/>
      <w:sz w:val="24"/>
      <w:szCs w:val="24"/>
    </w:rPr>
  </w:style>
  <w:style w:type="paragraph" w:styleId="Heading1">
    <w:name w:val="heading 1"/>
    <w:basedOn w:val="Normal"/>
    <w:next w:val="Normal"/>
    <w:link w:val="Heading1Char"/>
    <w:qFormat/>
    <w:rsid w:val="00046498"/>
    <w:pPr>
      <w:keepNext/>
      <w:jc w:val="center"/>
      <w:outlineLvl w:val="0"/>
    </w:pPr>
    <w:rPr>
      <w:b/>
      <w:bCs/>
      <w:sz w:val="22"/>
    </w:rPr>
  </w:style>
  <w:style w:type="paragraph" w:styleId="Heading2">
    <w:name w:val="heading 2"/>
    <w:basedOn w:val="Normal"/>
    <w:next w:val="Normal"/>
    <w:qFormat/>
    <w:rsid w:val="00046498"/>
    <w:pPr>
      <w:keepNext/>
      <w:outlineLvl w:val="1"/>
    </w:pPr>
    <w:rPr>
      <w:b/>
      <w:bCs/>
      <w:sz w:val="22"/>
    </w:rPr>
  </w:style>
  <w:style w:type="paragraph" w:styleId="Heading3">
    <w:name w:val="heading 3"/>
    <w:basedOn w:val="Normal"/>
    <w:next w:val="Normal"/>
    <w:qFormat/>
    <w:rsid w:val="00046498"/>
    <w:pPr>
      <w:keepNext/>
      <w:outlineLvl w:val="2"/>
    </w:pPr>
    <w:rPr>
      <w:b/>
      <w:bCs/>
      <w:sz w:val="20"/>
    </w:rPr>
  </w:style>
  <w:style w:type="paragraph" w:styleId="Heading4">
    <w:name w:val="heading 4"/>
    <w:basedOn w:val="Normal"/>
    <w:next w:val="Normal"/>
    <w:qFormat/>
    <w:rsid w:val="00046498"/>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46498"/>
    <w:pPr>
      <w:ind w:left="720"/>
    </w:pPr>
    <w:rPr>
      <w:sz w:val="20"/>
    </w:rPr>
  </w:style>
  <w:style w:type="paragraph" w:styleId="BodyText">
    <w:name w:val="Body Text"/>
    <w:basedOn w:val="Normal"/>
    <w:link w:val="BodyTextChar"/>
    <w:semiHidden/>
    <w:rsid w:val="00046498"/>
    <w:rPr>
      <w:sz w:val="20"/>
    </w:rPr>
  </w:style>
  <w:style w:type="paragraph" w:styleId="ListParagraph">
    <w:name w:val="List Paragraph"/>
    <w:basedOn w:val="Normal"/>
    <w:uiPriority w:val="34"/>
    <w:qFormat/>
    <w:rsid w:val="001221C9"/>
    <w:pPr>
      <w:ind w:left="720"/>
    </w:pPr>
  </w:style>
  <w:style w:type="paragraph" w:styleId="Header">
    <w:name w:val="header"/>
    <w:basedOn w:val="Normal"/>
    <w:link w:val="HeaderChar"/>
    <w:uiPriority w:val="99"/>
    <w:unhideWhenUsed/>
    <w:rsid w:val="00F67991"/>
    <w:pPr>
      <w:tabs>
        <w:tab w:val="center" w:pos="4680"/>
        <w:tab w:val="right" w:pos="9360"/>
      </w:tabs>
    </w:pPr>
  </w:style>
  <w:style w:type="character" w:customStyle="1" w:styleId="HeaderChar">
    <w:name w:val="Header Char"/>
    <w:basedOn w:val="DefaultParagraphFont"/>
    <w:link w:val="Header"/>
    <w:uiPriority w:val="99"/>
    <w:rsid w:val="00F67991"/>
    <w:rPr>
      <w:rFonts w:ascii="Comic Sans MS" w:hAnsi="Comic Sans MS"/>
      <w:sz w:val="24"/>
      <w:szCs w:val="24"/>
    </w:rPr>
  </w:style>
  <w:style w:type="paragraph" w:styleId="Footer">
    <w:name w:val="footer"/>
    <w:basedOn w:val="Normal"/>
    <w:link w:val="FooterChar"/>
    <w:uiPriority w:val="99"/>
    <w:unhideWhenUsed/>
    <w:rsid w:val="00F67991"/>
    <w:pPr>
      <w:tabs>
        <w:tab w:val="center" w:pos="4680"/>
        <w:tab w:val="right" w:pos="9360"/>
      </w:tabs>
    </w:pPr>
  </w:style>
  <w:style w:type="character" w:customStyle="1" w:styleId="FooterChar">
    <w:name w:val="Footer Char"/>
    <w:basedOn w:val="DefaultParagraphFont"/>
    <w:link w:val="Footer"/>
    <w:uiPriority w:val="99"/>
    <w:rsid w:val="00F67991"/>
    <w:rPr>
      <w:rFonts w:ascii="Comic Sans MS" w:hAnsi="Comic Sans MS"/>
      <w:sz w:val="24"/>
      <w:szCs w:val="24"/>
    </w:rPr>
  </w:style>
  <w:style w:type="paragraph" w:styleId="BalloonText">
    <w:name w:val="Balloon Text"/>
    <w:basedOn w:val="Normal"/>
    <w:link w:val="BalloonTextChar"/>
    <w:uiPriority w:val="99"/>
    <w:semiHidden/>
    <w:unhideWhenUsed/>
    <w:rsid w:val="00F67991"/>
    <w:rPr>
      <w:rFonts w:ascii="Tahoma" w:hAnsi="Tahoma" w:cs="Tahoma"/>
      <w:sz w:val="16"/>
      <w:szCs w:val="16"/>
    </w:rPr>
  </w:style>
  <w:style w:type="character" w:customStyle="1" w:styleId="BalloonTextChar">
    <w:name w:val="Balloon Text Char"/>
    <w:basedOn w:val="DefaultParagraphFont"/>
    <w:link w:val="BalloonText"/>
    <w:uiPriority w:val="99"/>
    <w:semiHidden/>
    <w:rsid w:val="00F67991"/>
    <w:rPr>
      <w:rFonts w:ascii="Tahoma" w:hAnsi="Tahoma" w:cs="Tahoma"/>
      <w:sz w:val="16"/>
      <w:szCs w:val="16"/>
    </w:rPr>
  </w:style>
  <w:style w:type="character" w:customStyle="1" w:styleId="Heading1Char">
    <w:name w:val="Heading 1 Char"/>
    <w:basedOn w:val="DefaultParagraphFont"/>
    <w:link w:val="Heading1"/>
    <w:rsid w:val="00823DE7"/>
    <w:rPr>
      <w:rFonts w:ascii="Comic Sans MS" w:hAnsi="Comic Sans MS"/>
      <w:b/>
      <w:bCs/>
      <w:sz w:val="22"/>
      <w:szCs w:val="24"/>
    </w:rPr>
  </w:style>
  <w:style w:type="character" w:customStyle="1" w:styleId="BodyTextChar">
    <w:name w:val="Body Text Char"/>
    <w:basedOn w:val="DefaultParagraphFont"/>
    <w:link w:val="BodyText"/>
    <w:semiHidden/>
    <w:rsid w:val="00823DE7"/>
    <w:rPr>
      <w:rFonts w:ascii="Comic Sans MS" w:hAnsi="Comic Sans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498"/>
    <w:rPr>
      <w:rFonts w:ascii="Comic Sans MS" w:hAnsi="Comic Sans MS"/>
      <w:sz w:val="24"/>
      <w:szCs w:val="24"/>
    </w:rPr>
  </w:style>
  <w:style w:type="paragraph" w:styleId="Heading1">
    <w:name w:val="heading 1"/>
    <w:basedOn w:val="Normal"/>
    <w:next w:val="Normal"/>
    <w:link w:val="Heading1Char"/>
    <w:qFormat/>
    <w:rsid w:val="00046498"/>
    <w:pPr>
      <w:keepNext/>
      <w:jc w:val="center"/>
      <w:outlineLvl w:val="0"/>
    </w:pPr>
    <w:rPr>
      <w:b/>
      <w:bCs/>
      <w:sz w:val="22"/>
    </w:rPr>
  </w:style>
  <w:style w:type="paragraph" w:styleId="Heading2">
    <w:name w:val="heading 2"/>
    <w:basedOn w:val="Normal"/>
    <w:next w:val="Normal"/>
    <w:qFormat/>
    <w:rsid w:val="00046498"/>
    <w:pPr>
      <w:keepNext/>
      <w:outlineLvl w:val="1"/>
    </w:pPr>
    <w:rPr>
      <w:b/>
      <w:bCs/>
      <w:sz w:val="22"/>
    </w:rPr>
  </w:style>
  <w:style w:type="paragraph" w:styleId="Heading3">
    <w:name w:val="heading 3"/>
    <w:basedOn w:val="Normal"/>
    <w:next w:val="Normal"/>
    <w:qFormat/>
    <w:rsid w:val="00046498"/>
    <w:pPr>
      <w:keepNext/>
      <w:outlineLvl w:val="2"/>
    </w:pPr>
    <w:rPr>
      <w:b/>
      <w:bCs/>
      <w:sz w:val="20"/>
    </w:rPr>
  </w:style>
  <w:style w:type="paragraph" w:styleId="Heading4">
    <w:name w:val="heading 4"/>
    <w:basedOn w:val="Normal"/>
    <w:next w:val="Normal"/>
    <w:qFormat/>
    <w:rsid w:val="00046498"/>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46498"/>
    <w:pPr>
      <w:ind w:left="720"/>
    </w:pPr>
    <w:rPr>
      <w:sz w:val="20"/>
    </w:rPr>
  </w:style>
  <w:style w:type="paragraph" w:styleId="BodyText">
    <w:name w:val="Body Text"/>
    <w:basedOn w:val="Normal"/>
    <w:link w:val="BodyTextChar"/>
    <w:semiHidden/>
    <w:rsid w:val="00046498"/>
    <w:rPr>
      <w:sz w:val="20"/>
    </w:rPr>
  </w:style>
  <w:style w:type="paragraph" w:styleId="ListParagraph">
    <w:name w:val="List Paragraph"/>
    <w:basedOn w:val="Normal"/>
    <w:uiPriority w:val="34"/>
    <w:qFormat/>
    <w:rsid w:val="001221C9"/>
    <w:pPr>
      <w:ind w:left="720"/>
    </w:pPr>
  </w:style>
  <w:style w:type="paragraph" w:styleId="Header">
    <w:name w:val="header"/>
    <w:basedOn w:val="Normal"/>
    <w:link w:val="HeaderChar"/>
    <w:uiPriority w:val="99"/>
    <w:unhideWhenUsed/>
    <w:rsid w:val="00F67991"/>
    <w:pPr>
      <w:tabs>
        <w:tab w:val="center" w:pos="4680"/>
        <w:tab w:val="right" w:pos="9360"/>
      </w:tabs>
    </w:pPr>
  </w:style>
  <w:style w:type="character" w:customStyle="1" w:styleId="HeaderChar">
    <w:name w:val="Header Char"/>
    <w:basedOn w:val="DefaultParagraphFont"/>
    <w:link w:val="Header"/>
    <w:uiPriority w:val="99"/>
    <w:rsid w:val="00F67991"/>
    <w:rPr>
      <w:rFonts w:ascii="Comic Sans MS" w:hAnsi="Comic Sans MS"/>
      <w:sz w:val="24"/>
      <w:szCs w:val="24"/>
    </w:rPr>
  </w:style>
  <w:style w:type="paragraph" w:styleId="Footer">
    <w:name w:val="footer"/>
    <w:basedOn w:val="Normal"/>
    <w:link w:val="FooterChar"/>
    <w:uiPriority w:val="99"/>
    <w:unhideWhenUsed/>
    <w:rsid w:val="00F67991"/>
    <w:pPr>
      <w:tabs>
        <w:tab w:val="center" w:pos="4680"/>
        <w:tab w:val="right" w:pos="9360"/>
      </w:tabs>
    </w:pPr>
  </w:style>
  <w:style w:type="character" w:customStyle="1" w:styleId="FooterChar">
    <w:name w:val="Footer Char"/>
    <w:basedOn w:val="DefaultParagraphFont"/>
    <w:link w:val="Footer"/>
    <w:uiPriority w:val="99"/>
    <w:rsid w:val="00F67991"/>
    <w:rPr>
      <w:rFonts w:ascii="Comic Sans MS" w:hAnsi="Comic Sans MS"/>
      <w:sz w:val="24"/>
      <w:szCs w:val="24"/>
    </w:rPr>
  </w:style>
  <w:style w:type="paragraph" w:styleId="BalloonText">
    <w:name w:val="Balloon Text"/>
    <w:basedOn w:val="Normal"/>
    <w:link w:val="BalloonTextChar"/>
    <w:uiPriority w:val="99"/>
    <w:semiHidden/>
    <w:unhideWhenUsed/>
    <w:rsid w:val="00F67991"/>
    <w:rPr>
      <w:rFonts w:ascii="Tahoma" w:hAnsi="Tahoma" w:cs="Tahoma"/>
      <w:sz w:val="16"/>
      <w:szCs w:val="16"/>
    </w:rPr>
  </w:style>
  <w:style w:type="character" w:customStyle="1" w:styleId="BalloonTextChar">
    <w:name w:val="Balloon Text Char"/>
    <w:basedOn w:val="DefaultParagraphFont"/>
    <w:link w:val="BalloonText"/>
    <w:uiPriority w:val="99"/>
    <w:semiHidden/>
    <w:rsid w:val="00F67991"/>
    <w:rPr>
      <w:rFonts w:ascii="Tahoma" w:hAnsi="Tahoma" w:cs="Tahoma"/>
      <w:sz w:val="16"/>
      <w:szCs w:val="16"/>
    </w:rPr>
  </w:style>
  <w:style w:type="character" w:customStyle="1" w:styleId="Heading1Char">
    <w:name w:val="Heading 1 Char"/>
    <w:basedOn w:val="DefaultParagraphFont"/>
    <w:link w:val="Heading1"/>
    <w:rsid w:val="00823DE7"/>
    <w:rPr>
      <w:rFonts w:ascii="Comic Sans MS" w:hAnsi="Comic Sans MS"/>
      <w:b/>
      <w:bCs/>
      <w:sz w:val="22"/>
      <w:szCs w:val="24"/>
    </w:rPr>
  </w:style>
  <w:style w:type="character" w:customStyle="1" w:styleId="BodyTextChar">
    <w:name w:val="Body Text Char"/>
    <w:basedOn w:val="DefaultParagraphFont"/>
    <w:link w:val="BodyText"/>
    <w:semiHidden/>
    <w:rsid w:val="00823DE7"/>
    <w:rPr>
      <w:rFonts w:ascii="Comic Sans MS" w:hAnsi="Comic Sans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56BB2-0CF5-4CBF-895C-BAF76773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EDB84E46.dotm</Template>
  <TotalTime>0</TotalTime>
  <Pages>9</Pages>
  <Words>2663</Words>
  <Characters>15182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STATE OF CONNECTICUT</vt:lpstr>
    </vt:vector>
  </TitlesOfParts>
  <Company>State of Connecticut</Company>
  <LinksUpToDate>false</LinksUpToDate>
  <CharactersWithSpaces>17810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creator>ADMayR</dc:creator>
  <cp:lastModifiedBy>%username%</cp:lastModifiedBy>
  <cp:revision>2</cp:revision>
  <cp:lastPrinted>2011-05-10T22:18:00Z</cp:lastPrinted>
  <dcterms:created xsi:type="dcterms:W3CDTF">2013-05-31T11:27:00Z</dcterms:created>
  <dcterms:modified xsi:type="dcterms:W3CDTF">2013-05-31T11:27:00Z</dcterms:modified>
</cp:coreProperties>
</file>