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7B9F4" w14:textId="77777777" w:rsidR="0006382A" w:rsidRDefault="0006382A">
      <w:pPr>
        <w:spacing w:line="200" w:lineRule="exact"/>
        <w:rPr>
          <w:sz w:val="20"/>
          <w:szCs w:val="20"/>
        </w:rPr>
      </w:pPr>
    </w:p>
    <w:p w14:paraId="06658A21" w14:textId="77777777" w:rsidR="0006382A" w:rsidRDefault="0006382A">
      <w:pPr>
        <w:spacing w:before="7" w:line="260" w:lineRule="exact"/>
        <w:rPr>
          <w:sz w:val="26"/>
          <w:szCs w:val="26"/>
        </w:rPr>
      </w:pPr>
    </w:p>
    <w:p w14:paraId="0070C838" w14:textId="77777777" w:rsidR="0006382A" w:rsidRDefault="001077EA">
      <w:pPr>
        <w:spacing w:before="42"/>
        <w:ind w:right="19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De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nt</w:t>
      </w:r>
      <w:r>
        <w:rPr>
          <w:rFonts w:ascii="Times New Roman" w:eastAsia="Times New Roman" w:hAnsi="Times New Roman" w:cs="Times New Roman"/>
          <w:b/>
          <w:bCs/>
          <w:spacing w:val="-2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f</w:t>
      </w:r>
      <w:r>
        <w:rPr>
          <w:rFonts w:ascii="Times New Roman" w:eastAsia="Times New Roman" w:hAnsi="Times New Roman" w:cs="Times New Roman"/>
          <w:b/>
          <w:bCs/>
          <w:spacing w:val="-2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pacing w:val="-2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ec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</w:t>
      </w:r>
    </w:p>
    <w:p w14:paraId="01BDB09D" w14:textId="77777777" w:rsidR="0006382A" w:rsidRDefault="0006382A">
      <w:pPr>
        <w:spacing w:line="200" w:lineRule="exact"/>
        <w:rPr>
          <w:sz w:val="20"/>
          <w:szCs w:val="20"/>
        </w:rPr>
      </w:pPr>
    </w:p>
    <w:p w14:paraId="652D2737" w14:textId="77777777" w:rsidR="0006382A" w:rsidRDefault="0006382A">
      <w:pPr>
        <w:spacing w:before="3" w:line="240" w:lineRule="exact"/>
        <w:rPr>
          <w:sz w:val="24"/>
          <w:szCs w:val="24"/>
        </w:rPr>
      </w:pPr>
    </w:p>
    <w:p w14:paraId="10464674" w14:textId="77777777" w:rsidR="0006382A" w:rsidRDefault="003D5B8E">
      <w:pPr>
        <w:ind w:left="3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A77400" wp14:editId="7F1A0122">
            <wp:simplePos x="0" y="0"/>
            <wp:positionH relativeFrom="page">
              <wp:posOffset>4732020</wp:posOffset>
            </wp:positionH>
            <wp:positionV relativeFrom="paragraph">
              <wp:posOffset>-114300</wp:posOffset>
            </wp:positionV>
            <wp:extent cx="1741805" cy="13830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38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3AA6D17" wp14:editId="5C27C905">
            <wp:extent cx="1144905" cy="114490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996B8" w14:textId="77777777" w:rsidR="0006382A" w:rsidRDefault="0006382A">
      <w:pPr>
        <w:spacing w:before="9" w:line="190" w:lineRule="exact"/>
        <w:rPr>
          <w:sz w:val="19"/>
          <w:szCs w:val="19"/>
        </w:rPr>
      </w:pPr>
    </w:p>
    <w:p w14:paraId="51E81517" w14:textId="77777777" w:rsidR="0006382A" w:rsidRDefault="0006382A">
      <w:pPr>
        <w:spacing w:line="200" w:lineRule="exact"/>
        <w:rPr>
          <w:sz w:val="20"/>
          <w:szCs w:val="20"/>
        </w:rPr>
      </w:pPr>
    </w:p>
    <w:p w14:paraId="4F7E041F" w14:textId="77777777" w:rsidR="0006382A" w:rsidRDefault="0006382A">
      <w:pPr>
        <w:spacing w:line="200" w:lineRule="exact"/>
        <w:rPr>
          <w:sz w:val="20"/>
          <w:szCs w:val="20"/>
        </w:rPr>
      </w:pPr>
    </w:p>
    <w:p w14:paraId="30710143" w14:textId="77777777" w:rsidR="0006382A" w:rsidRDefault="0006382A">
      <w:pPr>
        <w:spacing w:line="200" w:lineRule="exact"/>
        <w:rPr>
          <w:sz w:val="20"/>
          <w:szCs w:val="20"/>
        </w:rPr>
      </w:pPr>
    </w:p>
    <w:p w14:paraId="7A4A45AC" w14:textId="77777777" w:rsidR="0006382A" w:rsidRDefault="0006382A">
      <w:pPr>
        <w:spacing w:line="200" w:lineRule="exact"/>
        <w:rPr>
          <w:sz w:val="20"/>
          <w:szCs w:val="20"/>
        </w:rPr>
      </w:pPr>
    </w:p>
    <w:p w14:paraId="0E5FCBA0" w14:textId="77777777" w:rsidR="0006382A" w:rsidRDefault="0006382A">
      <w:pPr>
        <w:spacing w:line="200" w:lineRule="exact"/>
        <w:rPr>
          <w:sz w:val="20"/>
          <w:szCs w:val="20"/>
        </w:rPr>
      </w:pPr>
    </w:p>
    <w:p w14:paraId="0C138196" w14:textId="77777777" w:rsidR="0006382A" w:rsidRDefault="0006382A">
      <w:pPr>
        <w:spacing w:line="200" w:lineRule="exact"/>
        <w:rPr>
          <w:sz w:val="20"/>
          <w:szCs w:val="20"/>
        </w:rPr>
      </w:pPr>
    </w:p>
    <w:p w14:paraId="635EFD67" w14:textId="77777777" w:rsidR="0006382A" w:rsidRDefault="0006382A">
      <w:pPr>
        <w:spacing w:line="200" w:lineRule="exact"/>
        <w:rPr>
          <w:sz w:val="20"/>
          <w:szCs w:val="20"/>
        </w:rPr>
      </w:pPr>
    </w:p>
    <w:p w14:paraId="4E2C552C" w14:textId="77777777" w:rsidR="0006382A" w:rsidRDefault="0006382A">
      <w:pPr>
        <w:spacing w:line="200" w:lineRule="exact"/>
        <w:rPr>
          <w:sz w:val="20"/>
          <w:szCs w:val="20"/>
        </w:rPr>
      </w:pPr>
    </w:p>
    <w:p w14:paraId="15CC6363" w14:textId="77777777" w:rsidR="0006382A" w:rsidRDefault="001077EA">
      <w:pPr>
        <w:pStyle w:val="Heading1"/>
        <w:ind w:left="241" w:right="261"/>
        <w:jc w:val="center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G</w:t>
      </w:r>
      <w:r>
        <w:t>e</w:t>
      </w:r>
      <w:r>
        <w:rPr>
          <w:spacing w:val="-3"/>
        </w:rPr>
        <w:t>n</w:t>
      </w:r>
      <w:r>
        <w:t>e</w:t>
      </w:r>
      <w:r>
        <w:rPr>
          <w:spacing w:val="-3"/>
        </w:rPr>
        <w:t>r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As</w:t>
      </w:r>
      <w:r>
        <w:rPr>
          <w:spacing w:val="1"/>
        </w:rPr>
        <w:t>s</w:t>
      </w:r>
      <w:r>
        <w:t>e</w:t>
      </w:r>
      <w:r>
        <w:rPr>
          <w:spacing w:val="-4"/>
        </w:rPr>
        <w:t>m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y</w:t>
      </w:r>
      <w:r>
        <w:t xml:space="preserve">’s </w:t>
      </w:r>
      <w:r>
        <w:rPr>
          <w:spacing w:val="-1"/>
        </w:rPr>
        <w:t>En</w:t>
      </w:r>
      <w:r>
        <w:rPr>
          <w:spacing w:val="-3"/>
        </w:rPr>
        <w:t>e</w:t>
      </w:r>
      <w:r>
        <w:t>r</w:t>
      </w:r>
      <w:r>
        <w:rPr>
          <w:spacing w:val="-2"/>
        </w:rPr>
        <w:t>g</w:t>
      </w:r>
      <w:r>
        <w:t>y &amp;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ec</w:t>
      </w:r>
      <w:r>
        <w:rPr>
          <w:spacing w:val="-1"/>
        </w:rPr>
        <w:t>h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lo</w:t>
      </w:r>
      <w:r>
        <w:rPr>
          <w:spacing w:val="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En</w:t>
      </w:r>
      <w:r>
        <w:rPr>
          <w:spacing w:val="-2"/>
        </w:rPr>
        <w:t>v</w:t>
      </w:r>
      <w:r>
        <w:rPr>
          <w:spacing w:val="1"/>
        </w:rPr>
        <w:t>i</w:t>
      </w:r>
      <w:r>
        <w:t>r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ttees </w:t>
      </w:r>
      <w:r>
        <w:rPr>
          <w:spacing w:val="-1"/>
        </w:rPr>
        <w:t>pu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a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nn</w:t>
      </w:r>
      <w:r>
        <w:t>.</w:t>
      </w:r>
      <w:r>
        <w:rPr>
          <w:spacing w:val="-1"/>
        </w:rPr>
        <w:t xml:space="preserve"> 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S</w:t>
      </w:r>
      <w:r>
        <w:t>t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1"/>
        </w:rPr>
        <w:t>u</w:t>
      </w:r>
      <w:r>
        <w:t xml:space="preserve">tes </w:t>
      </w:r>
      <w:r>
        <w:rPr>
          <w:spacing w:val="-1"/>
        </w:rPr>
        <w:t>S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1</w:t>
      </w:r>
      <w:r>
        <w:rPr>
          <w:spacing w:val="-2"/>
        </w:rPr>
        <w:t>6</w:t>
      </w:r>
      <w:r>
        <w:rPr>
          <w:spacing w:val="1"/>
        </w:rPr>
        <w:t>a</w:t>
      </w:r>
      <w:r>
        <w:rPr>
          <w:spacing w:val="-3"/>
        </w:rPr>
        <w:t>-</w:t>
      </w:r>
      <w:r>
        <w:rPr>
          <w:spacing w:val="1"/>
        </w:rPr>
        <w:t>2</w:t>
      </w:r>
      <w:r>
        <w:rPr>
          <w:spacing w:val="-2"/>
        </w:rPr>
        <w:t>1</w:t>
      </w:r>
      <w:r>
        <w:t>b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g</w:t>
      </w:r>
      <w:r>
        <w:t>).</w:t>
      </w:r>
    </w:p>
    <w:p w14:paraId="5D0D7DBE" w14:textId="77777777" w:rsidR="0006382A" w:rsidRDefault="0006382A">
      <w:pPr>
        <w:spacing w:before="7" w:line="180" w:lineRule="exact"/>
        <w:rPr>
          <w:sz w:val="18"/>
          <w:szCs w:val="18"/>
        </w:rPr>
      </w:pPr>
    </w:p>
    <w:p w14:paraId="699DC560" w14:textId="77777777" w:rsidR="0006382A" w:rsidRDefault="0006382A">
      <w:pPr>
        <w:spacing w:line="200" w:lineRule="exact"/>
        <w:rPr>
          <w:sz w:val="20"/>
          <w:szCs w:val="20"/>
        </w:rPr>
      </w:pPr>
    </w:p>
    <w:p w14:paraId="64A9EE88" w14:textId="77777777" w:rsidR="0006382A" w:rsidRDefault="0006382A">
      <w:pPr>
        <w:spacing w:line="200" w:lineRule="exact"/>
        <w:rPr>
          <w:sz w:val="20"/>
          <w:szCs w:val="20"/>
        </w:rPr>
      </w:pPr>
    </w:p>
    <w:p w14:paraId="6630BE81" w14:textId="77777777" w:rsidR="0006382A" w:rsidRDefault="0006382A">
      <w:pPr>
        <w:spacing w:line="200" w:lineRule="exact"/>
        <w:rPr>
          <w:sz w:val="20"/>
          <w:szCs w:val="20"/>
        </w:rPr>
      </w:pPr>
    </w:p>
    <w:p w14:paraId="770958AA" w14:textId="77777777" w:rsidR="0006382A" w:rsidRDefault="0006382A">
      <w:pPr>
        <w:spacing w:line="200" w:lineRule="exact"/>
        <w:rPr>
          <w:sz w:val="20"/>
          <w:szCs w:val="20"/>
        </w:rPr>
      </w:pPr>
    </w:p>
    <w:p w14:paraId="3C9B70FD" w14:textId="77777777" w:rsidR="0006382A" w:rsidRDefault="0006382A">
      <w:pPr>
        <w:spacing w:line="200" w:lineRule="exact"/>
        <w:rPr>
          <w:sz w:val="20"/>
          <w:szCs w:val="20"/>
        </w:rPr>
      </w:pPr>
    </w:p>
    <w:p w14:paraId="324A5DDF" w14:textId="77777777" w:rsidR="0006382A" w:rsidRDefault="0006382A">
      <w:pPr>
        <w:spacing w:line="200" w:lineRule="exact"/>
        <w:rPr>
          <w:sz w:val="20"/>
          <w:szCs w:val="20"/>
        </w:rPr>
      </w:pPr>
    </w:p>
    <w:p w14:paraId="6A00042F" w14:textId="77777777" w:rsidR="0006382A" w:rsidRDefault="0006382A">
      <w:pPr>
        <w:spacing w:line="200" w:lineRule="exact"/>
        <w:rPr>
          <w:sz w:val="20"/>
          <w:szCs w:val="20"/>
        </w:rPr>
      </w:pPr>
    </w:p>
    <w:p w14:paraId="1DAD668D" w14:textId="77777777" w:rsidR="0006382A" w:rsidRDefault="0006382A">
      <w:pPr>
        <w:spacing w:line="200" w:lineRule="exact"/>
        <w:rPr>
          <w:sz w:val="20"/>
          <w:szCs w:val="20"/>
        </w:rPr>
      </w:pPr>
    </w:p>
    <w:p w14:paraId="20440325" w14:textId="77777777" w:rsidR="0006382A" w:rsidRDefault="0006382A">
      <w:pPr>
        <w:spacing w:line="200" w:lineRule="exact"/>
        <w:rPr>
          <w:sz w:val="20"/>
          <w:szCs w:val="20"/>
        </w:rPr>
      </w:pPr>
    </w:p>
    <w:p w14:paraId="6C3966B3" w14:textId="77777777" w:rsidR="0006382A" w:rsidRDefault="0006382A">
      <w:pPr>
        <w:spacing w:line="200" w:lineRule="exact"/>
        <w:rPr>
          <w:sz w:val="20"/>
          <w:szCs w:val="20"/>
        </w:rPr>
      </w:pPr>
    </w:p>
    <w:p w14:paraId="7125CD12" w14:textId="77777777" w:rsidR="0006382A" w:rsidRDefault="0006382A">
      <w:pPr>
        <w:spacing w:line="200" w:lineRule="exact"/>
        <w:rPr>
          <w:sz w:val="20"/>
          <w:szCs w:val="20"/>
        </w:rPr>
      </w:pPr>
    </w:p>
    <w:p w14:paraId="5239290B" w14:textId="77777777" w:rsidR="0006382A" w:rsidRDefault="0006382A">
      <w:pPr>
        <w:spacing w:line="200" w:lineRule="exact"/>
        <w:rPr>
          <w:sz w:val="20"/>
          <w:szCs w:val="20"/>
        </w:rPr>
      </w:pPr>
    </w:p>
    <w:p w14:paraId="75E86E6C" w14:textId="77777777" w:rsidR="0006382A" w:rsidRDefault="0006382A">
      <w:pPr>
        <w:spacing w:line="200" w:lineRule="exact"/>
        <w:rPr>
          <w:sz w:val="20"/>
          <w:szCs w:val="20"/>
        </w:rPr>
      </w:pPr>
    </w:p>
    <w:p w14:paraId="70E126DC" w14:textId="77777777" w:rsidR="0006382A" w:rsidRDefault="0006382A">
      <w:pPr>
        <w:spacing w:line="200" w:lineRule="exact"/>
        <w:rPr>
          <w:sz w:val="20"/>
          <w:szCs w:val="20"/>
        </w:rPr>
      </w:pPr>
    </w:p>
    <w:p w14:paraId="089CA90E" w14:textId="77777777" w:rsidR="0006382A" w:rsidRDefault="0006382A">
      <w:pPr>
        <w:spacing w:line="200" w:lineRule="exact"/>
        <w:rPr>
          <w:sz w:val="20"/>
          <w:szCs w:val="20"/>
        </w:rPr>
      </w:pPr>
    </w:p>
    <w:p w14:paraId="7D0E3D8C" w14:textId="77777777" w:rsidR="0006382A" w:rsidRDefault="0006382A">
      <w:pPr>
        <w:spacing w:line="200" w:lineRule="exact"/>
        <w:rPr>
          <w:sz w:val="20"/>
          <w:szCs w:val="20"/>
        </w:rPr>
      </w:pPr>
    </w:p>
    <w:p w14:paraId="265C1E4B" w14:textId="77777777" w:rsidR="0006382A" w:rsidRDefault="0006382A">
      <w:pPr>
        <w:spacing w:line="200" w:lineRule="exact"/>
        <w:rPr>
          <w:sz w:val="20"/>
          <w:szCs w:val="20"/>
        </w:rPr>
      </w:pPr>
    </w:p>
    <w:p w14:paraId="3702F598" w14:textId="79F72F6D" w:rsidR="0006382A" w:rsidRDefault="001077EA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Februar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20</w:t>
      </w:r>
      <w:r w:rsidR="00C32F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5E72A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</w:p>
    <w:p w14:paraId="0794939A" w14:textId="77777777" w:rsidR="0006382A" w:rsidRDefault="0006382A">
      <w:pPr>
        <w:spacing w:before="5" w:line="120" w:lineRule="exact"/>
        <w:rPr>
          <w:sz w:val="12"/>
          <w:szCs w:val="12"/>
        </w:rPr>
      </w:pPr>
    </w:p>
    <w:p w14:paraId="69EF2414" w14:textId="77777777" w:rsidR="0006382A" w:rsidRDefault="0006382A">
      <w:pPr>
        <w:spacing w:line="200" w:lineRule="exact"/>
        <w:rPr>
          <w:sz w:val="20"/>
          <w:szCs w:val="20"/>
        </w:rPr>
      </w:pPr>
    </w:p>
    <w:p w14:paraId="164808C2" w14:textId="77777777" w:rsidR="00A679D8" w:rsidRDefault="001077EA" w:rsidP="00A679D8">
      <w:pPr>
        <w:spacing w:line="322" w:lineRule="exact"/>
        <w:ind w:left="100" w:right="400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Michell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eagull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Commissioner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Consumer</w:t>
      </w:r>
      <w:r w:rsidR="00A679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14:paraId="6484A6C2" w14:textId="77777777" w:rsidR="0006382A" w:rsidRDefault="00A679D8" w:rsidP="00A679D8">
      <w:pPr>
        <w:spacing w:line="322" w:lineRule="exact"/>
        <w:ind w:left="100" w:right="400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450 Columbus Boulevard, Suite 901</w:t>
      </w:r>
    </w:p>
    <w:p w14:paraId="4FFE47BA" w14:textId="77777777" w:rsidR="00A679D8" w:rsidRDefault="00A679D8" w:rsidP="00A679D8">
      <w:pPr>
        <w:spacing w:line="322" w:lineRule="exact"/>
        <w:ind w:left="100" w:right="400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Hartford, CT 06103</w:t>
      </w:r>
    </w:p>
    <w:p w14:paraId="69128FF2" w14:textId="77777777" w:rsidR="00A679D8" w:rsidRDefault="00A679D8">
      <w:pPr>
        <w:spacing w:line="322" w:lineRule="exact"/>
        <w:ind w:left="100" w:right="4584"/>
        <w:rPr>
          <w:rFonts w:ascii="Times New Roman" w:eastAsia="Times New Roman" w:hAnsi="Times New Roman" w:cs="Times New Roman"/>
          <w:sz w:val="28"/>
          <w:szCs w:val="28"/>
        </w:rPr>
      </w:pPr>
    </w:p>
    <w:p w14:paraId="08292DE7" w14:textId="77777777" w:rsidR="0006382A" w:rsidRDefault="0006382A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0638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80" w:right="1680" w:bottom="960" w:left="1700" w:header="720" w:footer="773" w:gutter="0"/>
          <w:pgNumType w:start="1"/>
          <w:cols w:space="720"/>
        </w:sectPr>
      </w:pPr>
    </w:p>
    <w:p w14:paraId="2ED2BB7B" w14:textId="77777777" w:rsidR="0006382A" w:rsidRDefault="001077EA">
      <w:pPr>
        <w:pStyle w:val="Heading2"/>
        <w:spacing w:before="76"/>
        <w:ind w:left="0" w:right="1"/>
        <w:jc w:val="center"/>
        <w:rPr>
          <w:b w:val="0"/>
          <w:bCs w:val="0"/>
        </w:rPr>
      </w:pPr>
      <w:r>
        <w:rPr>
          <w:spacing w:val="-1"/>
        </w:rPr>
        <w:lastRenderedPageBreak/>
        <w:t>D</w:t>
      </w:r>
      <w:r>
        <w:t>E</w:t>
      </w:r>
      <w:r>
        <w:rPr>
          <w:spacing w:val="-3"/>
        </w:rPr>
        <w:t>P</w:t>
      </w:r>
      <w:r>
        <w:rPr>
          <w:spacing w:val="-1"/>
        </w:rPr>
        <w:t>AR</w:t>
      </w:r>
      <w:r>
        <w:rPr>
          <w:spacing w:val="3"/>
        </w:rPr>
        <w:t>T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 OF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UM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rPr>
          <w:spacing w:val="3"/>
        </w:rPr>
        <w:t>T</w:t>
      </w:r>
      <w:r>
        <w:t>ION</w:t>
      </w:r>
    </w:p>
    <w:p w14:paraId="656F18E0" w14:textId="77777777" w:rsidR="0006382A" w:rsidRDefault="0006382A">
      <w:pPr>
        <w:spacing w:before="11" w:line="260" w:lineRule="exact"/>
        <w:rPr>
          <w:sz w:val="26"/>
          <w:szCs w:val="26"/>
        </w:rPr>
      </w:pPr>
    </w:p>
    <w:p w14:paraId="721A363E" w14:textId="77777777" w:rsidR="0006382A" w:rsidRDefault="001077EA">
      <w:pPr>
        <w:pStyle w:val="BodyText"/>
        <w:ind w:left="408" w:right="408" w:hanging="5"/>
        <w:jc w:val="center"/>
      </w:pPr>
      <w: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EN</w:t>
      </w:r>
      <w:r>
        <w:rPr>
          <w:spacing w:val="2"/>
        </w:rPr>
        <w:t>E</w:t>
      </w:r>
      <w:r>
        <w:t>R</w:t>
      </w:r>
      <w:r>
        <w:rPr>
          <w:spacing w:val="-1"/>
        </w:rPr>
        <w:t>G</w:t>
      </w:r>
      <w:r>
        <w:t>Y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t>C</w:t>
      </w:r>
      <w:r>
        <w:rPr>
          <w:spacing w:val="-1"/>
        </w:rPr>
        <w:t>HN</w:t>
      </w:r>
      <w:r>
        <w:rPr>
          <w:spacing w:val="4"/>
        </w:rPr>
        <w:t>O</w:t>
      </w:r>
      <w:r>
        <w:rPr>
          <w:spacing w:val="-3"/>
        </w:rPr>
        <w:t>L</w:t>
      </w:r>
      <w:r>
        <w:rPr>
          <w:spacing w:val="-1"/>
        </w:rPr>
        <w:t>OG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EN</w:t>
      </w:r>
      <w:r>
        <w:rPr>
          <w:spacing w:val="4"/>
        </w:rPr>
        <w:t>V</w:t>
      </w:r>
      <w:r>
        <w:rPr>
          <w:spacing w:val="-6"/>
        </w:rPr>
        <w:t>I</w:t>
      </w:r>
      <w: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M</w:t>
      </w:r>
      <w:r>
        <w:rPr>
          <w:spacing w:val="-1"/>
        </w:rPr>
        <w:t xml:space="preserve">ENT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2"/>
        </w:rPr>
        <w:t>M</w:t>
      </w:r>
      <w:r>
        <w:rPr>
          <w:spacing w:val="-6"/>
        </w:rPr>
        <w:t>I</w:t>
      </w:r>
      <w:r>
        <w:rPr>
          <w:spacing w:val="-1"/>
        </w:rPr>
        <w:t>TTEE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2"/>
        </w:rPr>
        <w:t>M</w:t>
      </w:r>
      <w:r>
        <w:rPr>
          <w:spacing w:val="-6"/>
        </w:rPr>
        <w:t>I</w:t>
      </w:r>
      <w:r>
        <w:t>S</w:t>
      </w:r>
      <w:r>
        <w:rPr>
          <w:spacing w:val="3"/>
        </w:rPr>
        <w:t>S</w:t>
      </w:r>
      <w:r>
        <w:rPr>
          <w:spacing w:val="-4"/>
        </w:rPr>
        <w:t>I</w:t>
      </w:r>
      <w:r>
        <w:rPr>
          <w:spacing w:val="-1"/>
        </w:rPr>
        <w:t>ONE</w:t>
      </w:r>
      <w:r>
        <w:t>R R</w:t>
      </w:r>
      <w:r>
        <w:rPr>
          <w:spacing w:val="2"/>
        </w:rPr>
        <w:t>E</w:t>
      </w:r>
      <w:r>
        <w:rPr>
          <w:spacing w:val="-1"/>
        </w:rPr>
        <w:t>GA</w:t>
      </w:r>
      <w:r>
        <w:t>R</w:t>
      </w:r>
      <w:r>
        <w:rPr>
          <w:spacing w:val="1"/>
        </w:rPr>
        <w:t>D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1"/>
        </w:rPr>
        <w:t>D</w:t>
      </w:r>
      <w:r>
        <w:rPr>
          <w:spacing w:val="-6"/>
        </w:rPr>
        <w:t>I</w:t>
      </w:r>
      <w:r>
        <w:t>S</w:t>
      </w:r>
      <w:r>
        <w:rPr>
          <w:spacing w:val="4"/>
        </w:rPr>
        <w:t>T</w:t>
      </w:r>
      <w:r>
        <w:rPr>
          <w:spacing w:val="-1"/>
        </w:rPr>
        <w:t>IL</w:t>
      </w:r>
      <w:r>
        <w:rPr>
          <w:spacing w:val="-3"/>
        </w:rPr>
        <w:t>L</w:t>
      </w:r>
      <w:r>
        <w:rPr>
          <w:spacing w:val="-1"/>
        </w:rPr>
        <w:t>AT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4"/>
        </w:rPr>
        <w:t>I</w:t>
      </w:r>
      <w:r>
        <w:t>S</w:t>
      </w:r>
      <w:r>
        <w:rPr>
          <w:spacing w:val="1"/>
        </w:rPr>
        <w:t>O</w:t>
      </w:r>
      <w:r>
        <w:t>RY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OA</w:t>
      </w:r>
      <w:r>
        <w:t>RD</w:t>
      </w:r>
    </w:p>
    <w:p w14:paraId="729FE5CD" w14:textId="77777777" w:rsidR="0006382A" w:rsidRDefault="0006382A">
      <w:pPr>
        <w:spacing w:before="7" w:line="150" w:lineRule="exact"/>
        <w:rPr>
          <w:sz w:val="15"/>
          <w:szCs w:val="15"/>
        </w:rPr>
      </w:pPr>
    </w:p>
    <w:p w14:paraId="7B3FDE48" w14:textId="77777777" w:rsidR="0006382A" w:rsidRDefault="0006382A">
      <w:pPr>
        <w:spacing w:line="200" w:lineRule="exact"/>
        <w:rPr>
          <w:sz w:val="20"/>
          <w:szCs w:val="20"/>
        </w:rPr>
      </w:pPr>
    </w:p>
    <w:p w14:paraId="5C3F7740" w14:textId="77777777" w:rsidR="0006382A" w:rsidRDefault="0006382A">
      <w:pPr>
        <w:spacing w:line="200" w:lineRule="exact"/>
        <w:rPr>
          <w:sz w:val="20"/>
          <w:szCs w:val="20"/>
        </w:rPr>
      </w:pPr>
    </w:p>
    <w:p w14:paraId="09CEBF46" w14:textId="77777777" w:rsidR="0006382A" w:rsidRDefault="001077EA">
      <w:pPr>
        <w:pStyle w:val="Heading2"/>
        <w:numPr>
          <w:ilvl w:val="0"/>
          <w:numId w:val="1"/>
        </w:numPr>
        <w:tabs>
          <w:tab w:val="left" w:pos="1559"/>
        </w:tabs>
        <w:ind w:left="1560"/>
        <w:rPr>
          <w:b w:val="0"/>
          <w:bCs w:val="0"/>
        </w:rPr>
      </w:pPr>
      <w:r>
        <w:t>Ba</w:t>
      </w:r>
      <w:r>
        <w:rPr>
          <w:spacing w:val="-1"/>
        </w:rPr>
        <w:t>c</w:t>
      </w:r>
      <w:r>
        <w:t>kg</w:t>
      </w:r>
      <w:r>
        <w:rPr>
          <w:spacing w:val="-1"/>
        </w:rPr>
        <w:t>r</w:t>
      </w:r>
      <w:r>
        <w:t>ound</w:t>
      </w:r>
    </w:p>
    <w:p w14:paraId="5B8C9EEB" w14:textId="77777777" w:rsidR="0006382A" w:rsidRDefault="0006382A">
      <w:pPr>
        <w:spacing w:before="11" w:line="260" w:lineRule="exact"/>
        <w:rPr>
          <w:sz w:val="26"/>
          <w:szCs w:val="26"/>
        </w:rPr>
      </w:pPr>
    </w:p>
    <w:p w14:paraId="3CB989F1" w14:textId="77777777" w:rsidR="0006382A" w:rsidRDefault="001077EA">
      <w:pPr>
        <w:pStyle w:val="BodyText"/>
        <w:ind w:left="120" w:right="162"/>
      </w:pPr>
      <w:r>
        <w:rPr>
          <w:spacing w:val="-1"/>
        </w:rPr>
        <w:t>T</w:t>
      </w:r>
      <w:r>
        <w:t xml:space="preserve">his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 is p</w:t>
      </w:r>
      <w:r>
        <w:rPr>
          <w:spacing w:val="-1"/>
        </w:rPr>
        <w:t>re</w:t>
      </w:r>
      <w:r>
        <w:t>p</w:t>
      </w:r>
      <w:r>
        <w:rPr>
          <w:spacing w:val="1"/>
        </w:rPr>
        <w:t>a</w:t>
      </w:r>
      <w:r>
        <w:rPr>
          <w:spacing w:val="-1"/>
        </w:rPr>
        <w:t>re</w:t>
      </w:r>
      <w:r>
        <w:t xml:space="preserve">d </w:t>
      </w:r>
      <w:r>
        <w:rPr>
          <w:spacing w:val="1"/>
        </w:rPr>
        <w:t>a</w:t>
      </w:r>
      <w:r>
        <w:t>nd submitt</w:t>
      </w:r>
      <w:r>
        <w:rPr>
          <w:spacing w:val="-1"/>
        </w:rPr>
        <w:t>e</w:t>
      </w:r>
      <w:r>
        <w:t>d pu</w:t>
      </w:r>
      <w:r>
        <w:rPr>
          <w:spacing w:val="-1"/>
        </w:rPr>
        <w:t>r</w:t>
      </w:r>
      <w:r>
        <w:t>su</w:t>
      </w:r>
      <w:r>
        <w:rPr>
          <w:spacing w:val="-1"/>
        </w:rPr>
        <w:t>a</w:t>
      </w:r>
      <w:r>
        <w:t>nt to C</w:t>
      </w:r>
      <w:r>
        <w:rPr>
          <w:spacing w:val="-1"/>
        </w:rPr>
        <w:t>G</w:t>
      </w:r>
      <w:r>
        <w:t>S S</w:t>
      </w:r>
      <w:r>
        <w:rPr>
          <w:spacing w:val="-1"/>
        </w:rPr>
        <w:t>ec</w:t>
      </w:r>
      <w:r>
        <w:t>tion 16</w:t>
      </w:r>
      <w:r>
        <w:rPr>
          <w:spacing w:val="-1"/>
        </w:rPr>
        <w:t>a-</w:t>
      </w:r>
      <w:r>
        <w:t>21b</w:t>
      </w:r>
      <w:r>
        <w:rPr>
          <w:spacing w:val="1"/>
        </w:rPr>
        <w:t>(</w:t>
      </w:r>
      <w:r>
        <w:rPr>
          <w:spacing w:val="-3"/>
        </w:rPr>
        <w:t>g</w:t>
      </w:r>
      <w:r>
        <w:rPr>
          <w:spacing w:val="-1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 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Consum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tion in </w:t>
      </w:r>
      <w:r>
        <w:rPr>
          <w:spacing w:val="-1"/>
        </w:rPr>
        <w:t>co</w:t>
      </w:r>
      <w:r>
        <w:t>nsult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D</w:t>
      </w:r>
      <w:r>
        <w:t>istill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d to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re</w:t>
      </w:r>
      <w:r>
        <w:t>ss of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id bo</w:t>
      </w:r>
      <w:r>
        <w:rPr>
          <w:spacing w:val="-1"/>
        </w:rPr>
        <w:t>ar</w:t>
      </w:r>
      <w:r>
        <w:t>d pu</w:t>
      </w:r>
      <w:r>
        <w:rPr>
          <w:spacing w:val="-1"/>
        </w:rPr>
        <w:t>r</w:t>
      </w:r>
      <w:r>
        <w:t>su</w:t>
      </w:r>
      <w:r>
        <w:rPr>
          <w:spacing w:val="-1"/>
        </w:rPr>
        <w:t>a</w:t>
      </w:r>
      <w:r>
        <w:t>nt to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rPr>
          <w:spacing w:val="2"/>
        </w:rPr>
        <w:t>l</w:t>
      </w:r>
      <w:r>
        <w:t>s outlin</w:t>
      </w:r>
      <w:r>
        <w:rPr>
          <w:spacing w:val="-1"/>
        </w:rPr>
        <w:t>e</w:t>
      </w:r>
      <w:r>
        <w:t>d in C</w:t>
      </w:r>
      <w:r>
        <w:rPr>
          <w:spacing w:val="-1"/>
        </w:rPr>
        <w:t>G</w:t>
      </w:r>
      <w:r>
        <w:t>S S</w:t>
      </w:r>
      <w:r>
        <w:rPr>
          <w:spacing w:val="-1"/>
        </w:rPr>
        <w:t>ec</w:t>
      </w:r>
      <w:r>
        <w:t>tion 16</w:t>
      </w:r>
      <w:r>
        <w:rPr>
          <w:spacing w:val="-1"/>
        </w:rPr>
        <w:t>a-</w:t>
      </w:r>
      <w:r>
        <w:t>21b.</w:t>
      </w:r>
    </w:p>
    <w:p w14:paraId="34EDC3F5" w14:textId="77777777" w:rsidR="0006382A" w:rsidRDefault="0006382A">
      <w:pPr>
        <w:spacing w:before="1" w:line="280" w:lineRule="exact"/>
        <w:rPr>
          <w:sz w:val="28"/>
          <w:szCs w:val="28"/>
        </w:rPr>
      </w:pPr>
    </w:p>
    <w:p w14:paraId="20836CF1" w14:textId="77777777" w:rsidR="0006382A" w:rsidRDefault="001077EA">
      <w:pPr>
        <w:pStyle w:val="Heading2"/>
        <w:numPr>
          <w:ilvl w:val="0"/>
          <w:numId w:val="1"/>
        </w:numPr>
        <w:tabs>
          <w:tab w:val="left" w:pos="1559"/>
        </w:tabs>
        <w:ind w:left="1560"/>
        <w:rPr>
          <w:b w:val="0"/>
          <w:bCs w:val="0"/>
        </w:rPr>
      </w:pPr>
      <w:r>
        <w:t>L</w:t>
      </w:r>
      <w:r>
        <w:rPr>
          <w:spacing w:val="-1"/>
        </w:rPr>
        <w:t>e</w:t>
      </w:r>
      <w:r>
        <w:t>gisla</w:t>
      </w:r>
      <w:r>
        <w:rPr>
          <w:spacing w:val="-1"/>
        </w:rPr>
        <w:t>t</w:t>
      </w:r>
      <w:r>
        <w:t>ive</w:t>
      </w:r>
      <w:r>
        <w:rPr>
          <w:spacing w:val="-1"/>
        </w:rPr>
        <w:t xml:space="preserve"> M</w:t>
      </w:r>
      <w:r>
        <w:t>anda</w:t>
      </w:r>
      <w:r>
        <w:rPr>
          <w:spacing w:val="-1"/>
        </w:rPr>
        <w:t>t</w:t>
      </w:r>
      <w:r>
        <w:t>e</w:t>
      </w:r>
    </w:p>
    <w:p w14:paraId="6CF71258" w14:textId="77777777" w:rsidR="0006382A" w:rsidRDefault="0006382A">
      <w:pPr>
        <w:spacing w:before="11" w:line="260" w:lineRule="exact"/>
        <w:rPr>
          <w:sz w:val="26"/>
          <w:szCs w:val="26"/>
        </w:rPr>
      </w:pPr>
    </w:p>
    <w:p w14:paraId="5D87AE08" w14:textId="77777777" w:rsidR="0006382A" w:rsidRDefault="001077EA">
      <w:pPr>
        <w:pStyle w:val="BodyText"/>
        <w:ind w:left="120" w:right="162"/>
      </w:pPr>
      <w:r>
        <w:t>S</w:t>
      </w:r>
      <w:r>
        <w:rPr>
          <w:spacing w:val="-1"/>
        </w:rPr>
        <w:t>ec</w:t>
      </w:r>
      <w:r>
        <w:t>tion 16</w:t>
      </w:r>
      <w:r>
        <w:rPr>
          <w:spacing w:val="-1"/>
        </w:rPr>
        <w:t>a-</w:t>
      </w:r>
      <w:r>
        <w:t xml:space="preserve">21b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</w:t>
      </w:r>
      <w:r>
        <w:t>istill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d </w:t>
      </w:r>
      <w:r>
        <w:rPr>
          <w:spacing w:val="-1"/>
        </w:rPr>
        <w:t>w</w:t>
      </w:r>
      <w:r>
        <w:t>ith its m</w:t>
      </w:r>
      <w:r>
        <w:rPr>
          <w:spacing w:val="-1"/>
        </w:rPr>
        <w:t>e</w:t>
      </w:r>
      <w:r>
        <w:t>m</w:t>
      </w:r>
      <w:r>
        <w:rPr>
          <w:spacing w:val="-1"/>
        </w:rPr>
        <w:t>ber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2"/>
        </w:rPr>
        <w:t>o</w:t>
      </w:r>
      <w:r>
        <w:t>int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 Commission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</w:t>
      </w:r>
      <w:r>
        <w:rPr>
          <w:spacing w:val="-3"/>
        </w:rPr>
        <w:t>u</w:t>
      </w:r>
      <w: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>tion.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dvise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on indust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m</w:t>
      </w:r>
      <w:r>
        <w:rPr>
          <w:spacing w:val="1"/>
        </w:rPr>
        <w:t>a</w:t>
      </w:r>
      <w:r>
        <w:rPr>
          <w:spacing w:val="-1"/>
        </w:rPr>
        <w:t>r</w:t>
      </w:r>
      <w:r>
        <w:t>k</w:t>
      </w:r>
      <w:r>
        <w:rPr>
          <w:spacing w:val="-1"/>
        </w:rPr>
        <w:t>e</w:t>
      </w:r>
      <w:r>
        <w:t>t 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re</w:t>
      </w:r>
      <w:r>
        <w:t>ss in m</w:t>
      </w:r>
      <w:r>
        <w:rPr>
          <w:spacing w:val="-1"/>
        </w:rPr>
        <w:t>ee</w:t>
      </w:r>
      <w:r>
        <w:t xml:space="preserve">ting 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 xml:space="preserve">bling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>nds to be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>d in Conn</w:t>
      </w:r>
      <w:r>
        <w:rPr>
          <w:spacing w:val="-1"/>
        </w:rPr>
        <w:t>ec</w:t>
      </w:r>
      <w:r>
        <w:t>ti</w:t>
      </w:r>
      <w:r>
        <w:rPr>
          <w:spacing w:val="-1"/>
        </w:rPr>
        <w:t>c</w:t>
      </w:r>
      <w:r>
        <w:t>ut pu</w:t>
      </w:r>
      <w:r>
        <w:rPr>
          <w:spacing w:val="-1"/>
        </w:rPr>
        <w:t>r</w:t>
      </w:r>
      <w:r>
        <w:t>su</w:t>
      </w:r>
      <w:r>
        <w:rPr>
          <w:spacing w:val="-1"/>
        </w:rPr>
        <w:t>a</w:t>
      </w:r>
      <w:r>
        <w:t>nt to the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in 1</w:t>
      </w:r>
      <w:r>
        <w:rPr>
          <w:spacing w:val="2"/>
        </w:rPr>
        <w:t>6</w:t>
      </w:r>
      <w:r>
        <w:rPr>
          <w:spacing w:val="-1"/>
        </w:rPr>
        <w:t>a-</w:t>
      </w:r>
      <w:r>
        <w:t>2</w:t>
      </w:r>
      <w:r>
        <w:rPr>
          <w:spacing w:val="2"/>
        </w:rPr>
        <w:t>1</w:t>
      </w:r>
      <w:r>
        <w:t xml:space="preserve">b </w:t>
      </w:r>
      <w:r>
        <w:rPr>
          <w:spacing w:val="-1"/>
        </w:rPr>
        <w:t>(</w:t>
      </w:r>
      <w:r>
        <w:t>b)</w:t>
      </w:r>
      <w:r>
        <w:rPr>
          <w:spacing w:val="-1"/>
        </w:rPr>
        <w:t xml:space="preserve"> (</w:t>
      </w:r>
      <w:r>
        <w:t>1</w:t>
      </w:r>
      <w:r>
        <w:rPr>
          <w:spacing w:val="-1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s:</w:t>
      </w:r>
    </w:p>
    <w:p w14:paraId="392C50AF" w14:textId="77777777" w:rsidR="0006382A" w:rsidRDefault="0006382A">
      <w:pPr>
        <w:spacing w:before="16" w:line="260" w:lineRule="exact"/>
        <w:rPr>
          <w:sz w:val="26"/>
          <w:szCs w:val="26"/>
        </w:rPr>
      </w:pPr>
    </w:p>
    <w:p w14:paraId="74201300" w14:textId="77777777" w:rsidR="0006382A" w:rsidRDefault="001077EA">
      <w:pPr>
        <w:pStyle w:val="BodyText"/>
        <w:ind w:left="120" w:right="134" w:firstLine="720"/>
      </w:pPr>
      <w:r>
        <w:t>16</w:t>
      </w:r>
      <w:r>
        <w:rPr>
          <w:spacing w:val="-1"/>
        </w:rPr>
        <w:t>a-</w:t>
      </w:r>
      <w:r>
        <w:t xml:space="preserve">21b </w:t>
      </w:r>
      <w:r>
        <w:rPr>
          <w:spacing w:val="-1"/>
        </w:rPr>
        <w:t>(</w:t>
      </w:r>
      <w:r>
        <w:t>b)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1)</w:t>
      </w:r>
      <w:r>
        <w:rPr>
          <w:spacing w:val="-1"/>
        </w:rPr>
        <w:t xml:space="preserve"> </w:t>
      </w:r>
      <w:r>
        <w:t>Subj</w:t>
      </w:r>
      <w:r>
        <w:rPr>
          <w:spacing w:val="-1"/>
        </w:rPr>
        <w:t>ec</w:t>
      </w:r>
      <w:r>
        <w:t xml:space="preserve">t </w:t>
      </w:r>
      <w:r>
        <w:rPr>
          <w:spacing w:val="2"/>
        </w:rPr>
        <w:t>t</w:t>
      </w:r>
      <w:r>
        <w:t>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 xml:space="preserve">subdivision </w:t>
      </w:r>
      <w:r>
        <w:rPr>
          <w:spacing w:val="-1"/>
        </w:rPr>
        <w:t>(</w:t>
      </w:r>
      <w:r>
        <w:t>2)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subs</w:t>
      </w:r>
      <w:r>
        <w:rPr>
          <w:spacing w:val="-1"/>
        </w:rPr>
        <w:t>ec</w:t>
      </w:r>
      <w:r>
        <w:t xml:space="preserve">tion </w:t>
      </w:r>
      <w:r>
        <w:rPr>
          <w:spacing w:val="-1"/>
        </w:rPr>
        <w:t>a</w:t>
      </w:r>
      <w:r>
        <w:t>nd subs</w:t>
      </w:r>
      <w:r>
        <w:rPr>
          <w:spacing w:val="-1"/>
        </w:rPr>
        <w:t>ec</w:t>
      </w:r>
      <w:r>
        <w:t xml:space="preserve">tions </w:t>
      </w:r>
      <w:r>
        <w:rPr>
          <w:spacing w:val="-1"/>
        </w:rPr>
        <w:t>(</w:t>
      </w:r>
      <w:r>
        <w:t>d)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1"/>
        </w:rPr>
        <w:t>(</w:t>
      </w:r>
      <w:r>
        <w:rPr>
          <w:spacing w:val="-1"/>
        </w:rPr>
        <w:t>f</w:t>
      </w:r>
      <w:r>
        <w:t>)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s</w:t>
      </w:r>
      <w:r>
        <w:rPr>
          <w:spacing w:val="-1"/>
        </w:rPr>
        <w:t>ec</w:t>
      </w:r>
      <w:r>
        <w:t xml:space="preserve">tion, </w:t>
      </w:r>
      <w:r>
        <w:rPr>
          <w:spacing w:val="-1"/>
        </w:rPr>
        <w:t>(A</w:t>
      </w:r>
      <w:r>
        <w:t>)</w:t>
      </w:r>
      <w:r>
        <w:rPr>
          <w:spacing w:val="-1"/>
        </w:rPr>
        <w:t xml:space="preserve"> </w:t>
      </w:r>
      <w:r>
        <w:t>not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 xml:space="preserve">1, 2011, </w:t>
      </w:r>
      <w:r>
        <w:rPr>
          <w:spacing w:val="-1"/>
        </w:rPr>
        <w:t>a</w:t>
      </w:r>
      <w:r>
        <w:t>ll h</w:t>
      </w:r>
      <w:r>
        <w:rPr>
          <w:spacing w:val="1"/>
        </w:rPr>
        <w:t>e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oil sold in this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 xml:space="preserve">nd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>n t</w:t>
      </w:r>
      <w:r>
        <w:rPr>
          <w:spacing w:val="-1"/>
        </w:rPr>
        <w:t>w</w:t>
      </w:r>
      <w:r>
        <w:t>o 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ce</w:t>
      </w:r>
      <w:r>
        <w:t>nt</w:t>
      </w:r>
      <w:r>
        <w:rPr>
          <w:spacing w:val="2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l, </w:t>
      </w:r>
      <w:r>
        <w:rPr>
          <w:spacing w:val="-1"/>
        </w:rPr>
        <w:t>(</w:t>
      </w:r>
      <w:r>
        <w:rPr>
          <w:spacing w:val="-2"/>
        </w:rPr>
        <w:t>B</w:t>
      </w:r>
      <w:r>
        <w:t>) not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1, 20</w:t>
      </w:r>
      <w:r>
        <w:rPr>
          <w:spacing w:val="2"/>
        </w:rPr>
        <w:t>1</w:t>
      </w:r>
      <w:r>
        <w:t xml:space="preserve">2, </w:t>
      </w:r>
      <w:r>
        <w:rPr>
          <w:spacing w:val="-1"/>
        </w:rPr>
        <w:t>a</w:t>
      </w:r>
      <w:r>
        <w:t>ll h</w:t>
      </w:r>
      <w:r>
        <w:rPr>
          <w:spacing w:val="-1"/>
        </w:rPr>
        <w:t>ea</w:t>
      </w:r>
      <w:r>
        <w:t>ting</w:t>
      </w:r>
      <w:r>
        <w:rPr>
          <w:spacing w:val="-3"/>
        </w:rPr>
        <w:t xml:space="preserve"> </w:t>
      </w:r>
      <w:r>
        <w:t>oil sold in this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biodi</w:t>
      </w:r>
      <w:r>
        <w:rPr>
          <w:spacing w:val="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 xml:space="preserve">nd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ining</w:t>
      </w:r>
      <w:r>
        <w:rPr>
          <w:spacing w:val="-3"/>
        </w:rPr>
        <w:t xml:space="preserve"> </w:t>
      </w:r>
      <w:r>
        <w:t>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f</w:t>
      </w:r>
      <w:r>
        <w:t>ive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 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l, </w:t>
      </w:r>
      <w:r>
        <w:rPr>
          <w:spacing w:val="-1"/>
        </w:rPr>
        <w:t>(</w:t>
      </w:r>
      <w:r>
        <w:rPr>
          <w:spacing w:val="3"/>
        </w:rPr>
        <w:t>C</w:t>
      </w:r>
      <w:r>
        <w:t>)</w:t>
      </w:r>
      <w:r>
        <w:rPr>
          <w:spacing w:val="-1"/>
        </w:rPr>
        <w:t xml:space="preserve"> </w:t>
      </w:r>
      <w:r>
        <w:t>not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1, 2</w:t>
      </w:r>
      <w:r>
        <w:rPr>
          <w:spacing w:val="2"/>
        </w:rPr>
        <w:t>0</w:t>
      </w:r>
      <w:r>
        <w:t xml:space="preserve">15, </w:t>
      </w:r>
      <w:r>
        <w:rPr>
          <w:spacing w:val="-1"/>
        </w:rPr>
        <w:t>a</w:t>
      </w:r>
      <w:r>
        <w:t>ll h</w:t>
      </w:r>
      <w:r>
        <w:rPr>
          <w:spacing w:val="-1"/>
        </w:rPr>
        <w:t>ea</w:t>
      </w:r>
      <w:r>
        <w:t>ting oil sold in this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 xml:space="preserve">nd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t>ining</w:t>
      </w:r>
      <w:r>
        <w:rPr>
          <w:spacing w:val="-3"/>
        </w:rPr>
        <w:t xml:space="preserve"> </w:t>
      </w:r>
      <w:r>
        <w:t>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>n t</w:t>
      </w:r>
      <w:r>
        <w:rPr>
          <w:spacing w:val="-1"/>
        </w:rPr>
        <w:t>e</w:t>
      </w:r>
      <w:r>
        <w:t xml:space="preserve">n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ce</w:t>
      </w:r>
      <w:r>
        <w:t>nt 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l, </w:t>
      </w:r>
      <w:r>
        <w:rPr>
          <w:spacing w:val="-1"/>
        </w:rPr>
        <w:t>(D</w:t>
      </w:r>
      <w:r>
        <w:t>)</w:t>
      </w:r>
      <w:r>
        <w:rPr>
          <w:spacing w:val="-1"/>
        </w:rPr>
        <w:t xml:space="preserve"> </w:t>
      </w:r>
      <w:r>
        <w:t>not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1, 2017,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h</w:t>
      </w:r>
      <w:r>
        <w:rPr>
          <w:spacing w:val="-1"/>
        </w:rPr>
        <w:t>ea</w:t>
      </w:r>
      <w:r>
        <w:t>ting</w:t>
      </w:r>
      <w:r>
        <w:rPr>
          <w:spacing w:val="-3"/>
        </w:rPr>
        <w:t xml:space="preserve"> </w:t>
      </w:r>
      <w:r>
        <w:t>oil sold in this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a 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 xml:space="preserve">nd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ining</w:t>
      </w:r>
      <w:r>
        <w:rPr>
          <w:spacing w:val="-3"/>
        </w:rPr>
        <w:t xml:space="preserve"> </w:t>
      </w:r>
      <w:r>
        <w:t>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f</w:t>
      </w:r>
      <w:r>
        <w:t>i</w:t>
      </w:r>
      <w:r>
        <w:rPr>
          <w:spacing w:val="-1"/>
        </w:rPr>
        <w:t>f</w:t>
      </w:r>
      <w:r>
        <w:rPr>
          <w:spacing w:val="2"/>
        </w:rPr>
        <w:t>t</w:t>
      </w:r>
      <w:r>
        <w:rPr>
          <w:spacing w:val="-1"/>
        </w:rPr>
        <w:t>ee</w:t>
      </w:r>
      <w:r>
        <w:t>n p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t>nt 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(</w:t>
      </w:r>
      <w:r>
        <w:rPr>
          <w:spacing w:val="2"/>
        </w:rPr>
        <w:t>E</w:t>
      </w:r>
      <w:r>
        <w:t>)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ot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 xml:space="preserve">1, 2020, </w:t>
      </w:r>
      <w:r>
        <w:rPr>
          <w:spacing w:val="-1"/>
        </w:rPr>
        <w:t>a</w:t>
      </w:r>
      <w:r>
        <w:t>ll h</w:t>
      </w:r>
      <w:r>
        <w:rPr>
          <w:spacing w:val="-1"/>
        </w:rPr>
        <w:t>ea</w:t>
      </w:r>
      <w:r>
        <w:t>ti</w:t>
      </w:r>
      <w:r>
        <w:rPr>
          <w:spacing w:val="2"/>
        </w:rPr>
        <w:t>n</w:t>
      </w:r>
      <w:r>
        <w:t>g oil sold in this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 xml:space="preserve">nd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t>ining</w:t>
      </w:r>
      <w:r>
        <w:rPr>
          <w:spacing w:val="-3"/>
        </w:rPr>
        <w:t xml:space="preserve"> </w:t>
      </w:r>
      <w:r>
        <w:t>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>n t</w:t>
      </w:r>
      <w:r>
        <w:rPr>
          <w:spacing w:val="-1"/>
        </w:rPr>
        <w:t>we</w:t>
      </w:r>
      <w:r>
        <w:t>n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 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l.</w:t>
      </w:r>
    </w:p>
    <w:p w14:paraId="0D85E781" w14:textId="77777777" w:rsidR="0006382A" w:rsidRDefault="0006382A">
      <w:pPr>
        <w:spacing w:before="16" w:line="260" w:lineRule="exact"/>
        <w:rPr>
          <w:sz w:val="26"/>
          <w:szCs w:val="26"/>
        </w:rPr>
      </w:pPr>
    </w:p>
    <w:p w14:paraId="650F071E" w14:textId="77777777" w:rsidR="0006382A" w:rsidRDefault="001077EA">
      <w:pPr>
        <w:pStyle w:val="BodyText"/>
        <w:ind w:left="120" w:right="154"/>
      </w:pPr>
      <w:r>
        <w:rPr>
          <w:spacing w:val="-1"/>
        </w:rPr>
        <w:t>H</w:t>
      </w:r>
      <w:r>
        <w:t>o</w:t>
      </w:r>
      <w:r>
        <w:rPr>
          <w:spacing w:val="-1"/>
        </w:rPr>
        <w:t>we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, 16</w:t>
      </w:r>
      <w:r>
        <w:rPr>
          <w:spacing w:val="-1"/>
        </w:rPr>
        <w:t>a-</w:t>
      </w:r>
      <w:r>
        <w:t>21b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t>b)</w:t>
      </w:r>
      <w:r>
        <w:rPr>
          <w:spacing w:val="-1"/>
        </w:rPr>
        <w:t xml:space="preserve"> (</w:t>
      </w:r>
      <w:r>
        <w:rPr>
          <w:spacing w:val="2"/>
        </w:rPr>
        <w:t>2</w:t>
      </w:r>
      <w:r>
        <w:t>)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rce</w:t>
      </w:r>
      <w:r>
        <w:rPr>
          <w:spacing w:val="2"/>
        </w:rPr>
        <w:t>n</w:t>
      </w:r>
      <w:r>
        <w:t>t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 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th sh</w:t>
      </w:r>
      <w:r>
        <w:rPr>
          <w:spacing w:val="-1"/>
        </w:rPr>
        <w:t>a</w:t>
      </w:r>
      <w:r>
        <w:t>ll not t</w:t>
      </w:r>
      <w:r>
        <w:rPr>
          <w:spacing w:val="-1"/>
        </w:rPr>
        <w:t>a</w:t>
      </w:r>
      <w:r>
        <w:t xml:space="preserve">ke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 until our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-3"/>
        </w:rPr>
        <w:t>g</w:t>
      </w:r>
      <w:r>
        <w:t>hb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in th</w:t>
      </w:r>
      <w:r>
        <w:rPr>
          <w:spacing w:val="-1"/>
        </w:rPr>
        <w:t>e</w:t>
      </w:r>
      <w:r>
        <w:t>ir l</w:t>
      </w:r>
      <w:r>
        <w:rPr>
          <w:spacing w:val="-1"/>
        </w:rPr>
        <w:t>aw</w:t>
      </w:r>
      <w:r>
        <w:t>s:</w:t>
      </w:r>
    </w:p>
    <w:p w14:paraId="0C910024" w14:textId="77777777" w:rsidR="0006382A" w:rsidRDefault="0006382A">
      <w:pPr>
        <w:spacing w:before="16" w:line="260" w:lineRule="exact"/>
        <w:rPr>
          <w:sz w:val="26"/>
          <w:szCs w:val="26"/>
        </w:rPr>
      </w:pPr>
    </w:p>
    <w:p w14:paraId="31BF0A52" w14:textId="77777777" w:rsidR="0006382A" w:rsidRDefault="001077EA">
      <w:pPr>
        <w:pStyle w:val="BodyText"/>
        <w:ind w:left="120" w:right="434" w:firstLine="720"/>
      </w:pPr>
      <w:r>
        <w:rPr>
          <w:spacing w:val="-1"/>
        </w:rPr>
        <w:t>(</w:t>
      </w:r>
      <w:r>
        <w:t>2)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>b</w:t>
      </w:r>
      <w:r>
        <w:t>p</w:t>
      </w:r>
      <w:r>
        <w:rPr>
          <w:spacing w:val="-1"/>
        </w:rPr>
        <w:t>ar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phs </w:t>
      </w:r>
      <w:r>
        <w:rPr>
          <w:spacing w:val="-1"/>
        </w:rPr>
        <w:t>(</w:t>
      </w:r>
      <w:r>
        <w:rPr>
          <w:spacing w:val="1"/>
        </w:rPr>
        <w:t>A</w:t>
      </w:r>
      <w:r>
        <w:t>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(E)</w:t>
      </w:r>
      <w:r>
        <w:t>, i</w:t>
      </w:r>
      <w:r>
        <w:rPr>
          <w:spacing w:val="2"/>
        </w:rPr>
        <w:t>n</w:t>
      </w:r>
      <w:r>
        <w:rPr>
          <w:spacing w:val="-1"/>
        </w:rPr>
        <w:t>c</w:t>
      </w:r>
      <w:r>
        <w:t>lusiv</w:t>
      </w:r>
      <w:r>
        <w:rPr>
          <w:spacing w:val="-1"/>
        </w:rPr>
        <w:t>e</w:t>
      </w:r>
      <w:r>
        <w:t>, of</w:t>
      </w:r>
      <w:r>
        <w:rPr>
          <w:spacing w:val="-1"/>
        </w:rPr>
        <w:t xml:space="preserve"> </w:t>
      </w:r>
      <w:r>
        <w:t xml:space="preserve">subdivision </w:t>
      </w:r>
      <w:r>
        <w:rPr>
          <w:spacing w:val="-1"/>
        </w:rPr>
        <w:t>(</w:t>
      </w:r>
      <w:r>
        <w:t>1)</w:t>
      </w:r>
      <w:r>
        <w:rPr>
          <w:spacing w:val="-1"/>
        </w:rPr>
        <w:t xml:space="preserve"> </w:t>
      </w:r>
      <w:r>
        <w:t>of this subs</w:t>
      </w:r>
      <w:r>
        <w:rPr>
          <w:spacing w:val="-1"/>
        </w:rPr>
        <w:t>ec</w:t>
      </w:r>
      <w:r>
        <w:t>tion sh</w:t>
      </w:r>
      <w:r>
        <w:rPr>
          <w:spacing w:val="-1"/>
        </w:rPr>
        <w:t>a</w:t>
      </w:r>
      <w:r>
        <w:t xml:space="preserve">ll not </w:t>
      </w:r>
      <w:r>
        <w:rPr>
          <w:spacing w:val="-2"/>
        </w:rPr>
        <w:t>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e</w:t>
      </w:r>
      <w:r>
        <w:rPr>
          <w:spacing w:val="1"/>
        </w:rPr>
        <w:t>f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 until 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Ne</w:t>
      </w:r>
      <w:r>
        <w:t>w</w:t>
      </w:r>
      <w:r>
        <w:rPr>
          <w:spacing w:val="-1"/>
        </w:rPr>
        <w:t xml:space="preserve"> Y</w:t>
      </w:r>
      <w:r>
        <w:rPr>
          <w:spacing w:val="2"/>
        </w:rPr>
        <w:t>o</w:t>
      </w:r>
      <w:r>
        <w:rPr>
          <w:spacing w:val="-1"/>
        </w:rPr>
        <w:t>r</w:t>
      </w:r>
      <w:r>
        <w:t>k, M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1"/>
        </w:rPr>
        <w:t>c</w:t>
      </w:r>
      <w:r>
        <w:t>hu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tts </w:t>
      </w:r>
      <w:r>
        <w:rPr>
          <w:spacing w:val="-1"/>
        </w:rPr>
        <w:t>a</w:t>
      </w:r>
      <w:r>
        <w:t>nd Rhode</w:t>
      </w:r>
      <w:r>
        <w:rPr>
          <w:spacing w:val="1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a</w:t>
      </w:r>
      <w:r>
        <w:t>dopt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t>nts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to the 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subp</w:t>
      </w:r>
      <w:r>
        <w:rPr>
          <w:spacing w:val="-1"/>
        </w:rPr>
        <w:t>ar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ra</w:t>
      </w:r>
      <w:r>
        <w:t xml:space="preserve">phs </w:t>
      </w:r>
      <w:r>
        <w:rPr>
          <w:spacing w:val="-1"/>
        </w:rPr>
        <w:t>(A</w:t>
      </w:r>
      <w:r>
        <w:t>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(E)</w:t>
      </w:r>
      <w:r>
        <w:t>, in</w:t>
      </w:r>
      <w:r>
        <w:rPr>
          <w:spacing w:val="-1"/>
        </w:rPr>
        <w:t>c</w:t>
      </w:r>
      <w:r>
        <w:t>lusiv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subdivision </w:t>
      </w:r>
      <w:r>
        <w:rPr>
          <w:spacing w:val="-1"/>
        </w:rPr>
        <w:t>(</w:t>
      </w:r>
      <w:r>
        <w:t>1)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subs</w:t>
      </w:r>
      <w:r>
        <w:rPr>
          <w:spacing w:val="-1"/>
        </w:rPr>
        <w:t>ec</w:t>
      </w:r>
      <w:r>
        <w:t>tion.</w:t>
      </w:r>
    </w:p>
    <w:p w14:paraId="08FBA9D5" w14:textId="77777777" w:rsidR="0006382A" w:rsidRDefault="0006382A">
      <w:pPr>
        <w:spacing w:before="16" w:line="260" w:lineRule="exact"/>
        <w:rPr>
          <w:sz w:val="26"/>
          <w:szCs w:val="26"/>
        </w:rPr>
      </w:pPr>
    </w:p>
    <w:p w14:paraId="39AF1324" w14:textId="77777777" w:rsidR="0006382A" w:rsidRDefault="001077EA">
      <w:pPr>
        <w:pStyle w:val="BodyText"/>
        <w:ind w:left="120" w:right="452"/>
        <w:jc w:val="both"/>
      </w:pPr>
      <w:r>
        <w:rPr>
          <w:spacing w:val="-1"/>
        </w:rPr>
        <w:t>T</w:t>
      </w:r>
      <w:r>
        <w:t>h</w:t>
      </w:r>
      <w:r>
        <w:rPr>
          <w:spacing w:val="-1"/>
        </w:rPr>
        <w:t>eref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mpl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D</w:t>
      </w:r>
      <w:r>
        <w:t>i</w:t>
      </w:r>
      <w:r>
        <w:rPr>
          <w:spacing w:val="2"/>
        </w:rPr>
        <w:t>s</w:t>
      </w:r>
      <w:r>
        <w:t>till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 must 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rPr>
          <w:spacing w:val="2"/>
        </w:rPr>
        <w:t>m</w:t>
      </w:r>
      <w:r>
        <w:t>ine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id n</w:t>
      </w:r>
      <w:r>
        <w:rPr>
          <w:spacing w:val="-1"/>
        </w:rPr>
        <w:t>e</w:t>
      </w:r>
      <w:r>
        <w:t>i</w:t>
      </w:r>
      <w:r>
        <w:rPr>
          <w:spacing w:val="-3"/>
        </w:rPr>
        <w:t>g</w:t>
      </w:r>
      <w:r>
        <w:t>hbo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e</w:t>
      </w:r>
      <w:r>
        <w:t>n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t>n s</w:t>
      </w:r>
      <w:r>
        <w:rPr>
          <w:spacing w:val="2"/>
        </w:rPr>
        <w:t>h</w:t>
      </w:r>
      <w:r>
        <w:rPr>
          <w:spacing w:val="-1"/>
        </w:rPr>
        <w:t>a</w:t>
      </w:r>
      <w:r>
        <w:t>ll p</w:t>
      </w:r>
      <w:r>
        <w:rPr>
          <w:spacing w:val="-1"/>
        </w:rPr>
        <w:t>r</w:t>
      </w:r>
      <w:r>
        <w:t>ovide th</w:t>
      </w:r>
      <w:r>
        <w:rPr>
          <w:spacing w:val="-1"/>
        </w:rPr>
        <w:t>a</w:t>
      </w:r>
      <w:r>
        <w:t>t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to 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>er</w:t>
      </w:r>
      <w:r>
        <w:t>.</w:t>
      </w:r>
    </w:p>
    <w:p w14:paraId="0C7E1FDA" w14:textId="77777777" w:rsidR="0006382A" w:rsidRDefault="0006382A">
      <w:pPr>
        <w:jc w:val="both"/>
        <w:sectPr w:rsidR="0006382A">
          <w:pgSz w:w="12240" w:h="15840"/>
          <w:pgMar w:top="1360" w:right="1680" w:bottom="960" w:left="1680" w:header="0" w:footer="773" w:gutter="0"/>
          <w:cols w:space="720"/>
        </w:sectPr>
      </w:pPr>
    </w:p>
    <w:p w14:paraId="5D98A484" w14:textId="77777777" w:rsidR="0006382A" w:rsidRDefault="001077EA">
      <w:pPr>
        <w:pStyle w:val="Heading2"/>
        <w:numPr>
          <w:ilvl w:val="0"/>
          <w:numId w:val="1"/>
        </w:numPr>
        <w:tabs>
          <w:tab w:val="left" w:pos="1539"/>
        </w:tabs>
        <w:spacing w:before="76"/>
        <w:ind w:left="1540"/>
        <w:rPr>
          <w:b w:val="0"/>
          <w:bCs w:val="0"/>
        </w:rPr>
      </w:pPr>
      <w:r>
        <w:rPr>
          <w:spacing w:val="-1"/>
        </w:rPr>
        <w:lastRenderedPageBreak/>
        <w:t>Det</w:t>
      </w:r>
      <w:r>
        <w:rPr>
          <w:spacing w:val="1"/>
        </w:rPr>
        <w:t>er</w:t>
      </w:r>
      <w:r>
        <w:rPr>
          <w:spacing w:val="-4"/>
        </w:rPr>
        <w:t>m</w:t>
      </w:r>
      <w:r>
        <w:t>ina</w:t>
      </w:r>
      <w:r>
        <w:rPr>
          <w:spacing w:val="-1"/>
        </w:rPr>
        <w:t>t</w:t>
      </w:r>
      <w:r>
        <w:t>ion of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oa</w:t>
      </w:r>
      <w:r>
        <w:rPr>
          <w:spacing w:val="-1"/>
        </w:rPr>
        <w:t>r</w:t>
      </w:r>
      <w:r>
        <w:t>d</w:t>
      </w:r>
    </w:p>
    <w:p w14:paraId="43EC503E" w14:textId="77777777" w:rsidR="0006382A" w:rsidRDefault="0006382A">
      <w:pPr>
        <w:spacing w:before="11" w:line="260" w:lineRule="exact"/>
        <w:rPr>
          <w:sz w:val="26"/>
          <w:szCs w:val="26"/>
        </w:rPr>
      </w:pPr>
    </w:p>
    <w:p w14:paraId="5BCF30C4" w14:textId="77777777" w:rsidR="0006382A" w:rsidRDefault="001077EA">
      <w:pPr>
        <w:pStyle w:val="BodyText"/>
        <w:ind w:right="178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3"/>
        </w:rPr>
        <w:t>g</w:t>
      </w:r>
      <w:r>
        <w:t>nition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2"/>
        </w:rPr>
        <w:t>i</w:t>
      </w:r>
      <w:r>
        <w:t>sl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to d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mine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-3"/>
        </w:rPr>
        <w:t>g</w:t>
      </w:r>
      <w:r>
        <w:t>hb</w:t>
      </w:r>
      <w:r>
        <w:rPr>
          <w:spacing w:val="2"/>
        </w:rPr>
        <w:t>o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e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a</w:t>
      </w:r>
      <w:r>
        <w:t>dopt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re</w:t>
      </w:r>
      <w:r>
        <w:t>q</w:t>
      </w:r>
      <w:r>
        <w:rPr>
          <w:spacing w:val="2"/>
        </w:rPr>
        <w:t>u</w:t>
      </w:r>
      <w:r>
        <w:t>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use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 </w:t>
      </w:r>
      <w:r>
        <w:rPr>
          <w:spacing w:val="1"/>
        </w:rPr>
        <w:t>f</w:t>
      </w:r>
      <w:r>
        <w:t>u</w:t>
      </w:r>
      <w:r>
        <w:rPr>
          <w:spacing w:val="-1"/>
        </w:rPr>
        <w:t>e</w:t>
      </w:r>
      <w:r>
        <w:t xml:space="preserve">l, </w:t>
      </w:r>
      <w:r>
        <w:rPr>
          <w:spacing w:val="-1"/>
        </w:rPr>
        <w:t>D</w:t>
      </w:r>
      <w:r>
        <w:t>istill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 C</w:t>
      </w:r>
      <w:r>
        <w:rPr>
          <w:spacing w:val="2"/>
        </w:rPr>
        <w:t>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V</w:t>
      </w:r>
      <w:r>
        <w:t>it</w:t>
      </w:r>
      <w:r>
        <w:rPr>
          <w:spacing w:val="-1"/>
        </w:rPr>
        <w:t>a</w:t>
      </w:r>
      <w:r>
        <w:t xml:space="preserve">li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</w:t>
      </w:r>
      <w:r>
        <w:rPr>
          <w:spacing w:val="2"/>
        </w:rP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 a 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rPr>
          <w:spacing w:val="-5"/>
        </w:rPr>
        <w:t>y</w:t>
      </w:r>
      <w:r>
        <w:t>.</w:t>
      </w:r>
      <w:r>
        <w:rPr>
          <w:spacing w:val="60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id </w:t>
      </w:r>
      <w:r>
        <w:rPr>
          <w:spacing w:val="-1"/>
        </w:rPr>
        <w:t>re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v</w:t>
      </w:r>
      <w:r>
        <w:rPr>
          <w:spacing w:val="-1"/>
        </w:rPr>
        <w:t>e</w:t>
      </w:r>
      <w:r>
        <w:t xml:space="preserve">,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nk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n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D</w:t>
      </w:r>
      <w:r>
        <w:t>CP</w:t>
      </w:r>
      <w:r>
        <w:rPr>
          <w:spacing w:val="-1"/>
        </w:rPr>
        <w:t>’</w:t>
      </w:r>
      <w:r>
        <w:t xml:space="preserve">s </w:t>
      </w:r>
      <w:r>
        <w:rPr>
          <w:spacing w:val="-2"/>
        </w:rPr>
        <w:t>F</w:t>
      </w:r>
      <w:r>
        <w:t>ood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>ar</w:t>
      </w:r>
      <w:r>
        <w:t xml:space="preserve">ds </w:t>
      </w:r>
      <w:r>
        <w:rPr>
          <w:spacing w:val="-1"/>
        </w:rPr>
        <w:t>D</w:t>
      </w:r>
      <w:r>
        <w:t xml:space="preserve">ivision did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 su</w:t>
      </w:r>
      <w:r>
        <w:rPr>
          <w:spacing w:val="-1"/>
        </w:rPr>
        <w:t>c</w:t>
      </w:r>
      <w:r>
        <w:t>h 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rPr>
          <w:spacing w:val="-5"/>
        </w:rPr>
        <w:t>y</w:t>
      </w:r>
      <w:r>
        <w:t xml:space="preserve">.  </w:t>
      </w:r>
      <w:r>
        <w:rPr>
          <w:spacing w:val="-1"/>
        </w:rPr>
        <w:t>D</w:t>
      </w:r>
      <w: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tor</w:t>
      </w:r>
      <w:r>
        <w:rPr>
          <w:spacing w:val="-1"/>
        </w:rPr>
        <w:t xml:space="preserve"> G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ac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fr</w:t>
      </w:r>
      <w:r>
        <w:t xml:space="preserve">om </w:t>
      </w:r>
      <w:r>
        <w:rPr>
          <w:spacing w:val="-1"/>
        </w:rPr>
        <w:t>Ne</w:t>
      </w:r>
      <w:r>
        <w:t>w</w:t>
      </w:r>
      <w:r>
        <w:rPr>
          <w:spacing w:val="-1"/>
        </w:rPr>
        <w:t xml:space="preserve"> Y</w:t>
      </w:r>
      <w:r>
        <w:rPr>
          <w:spacing w:val="2"/>
        </w:rPr>
        <w:t>o</w:t>
      </w:r>
      <w:r>
        <w:rPr>
          <w:spacing w:val="-1"/>
        </w:rPr>
        <w:t>r</w:t>
      </w:r>
      <w:r>
        <w:t>k, M</w:t>
      </w:r>
      <w:r>
        <w:rPr>
          <w:spacing w:val="-1"/>
        </w:rPr>
        <w:t>a</w:t>
      </w:r>
      <w:r>
        <w:t>ss</w:t>
      </w:r>
      <w:r>
        <w:rPr>
          <w:spacing w:val="1"/>
        </w:rPr>
        <w:t>ac</w:t>
      </w:r>
      <w:r>
        <w:t>hus</w:t>
      </w:r>
      <w:r>
        <w:rPr>
          <w:spacing w:val="-1"/>
        </w:rPr>
        <w:t>e</w:t>
      </w:r>
      <w:r>
        <w:t xml:space="preserve">tts </w:t>
      </w:r>
      <w:r>
        <w:rPr>
          <w:spacing w:val="-1"/>
        </w:rPr>
        <w:t>a</w:t>
      </w:r>
      <w:r>
        <w:t>nd Rhode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sl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to 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aw</w:t>
      </w:r>
      <w:r>
        <w:t>s</w:t>
      </w:r>
      <w:r>
        <w:rPr>
          <w:spacing w:val="2"/>
        </w:rPr>
        <w:t xml:space="preserve"> </w:t>
      </w:r>
      <w:r>
        <w:t xml:space="preserve">&amp;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tions.</w:t>
      </w:r>
      <w:r>
        <w:rPr>
          <w:spacing w:val="60"/>
        </w:rPr>
        <w:t xml:space="preserve"> </w:t>
      </w:r>
      <w:r>
        <w:rPr>
          <w:spacing w:val="-2"/>
        </w:rPr>
        <w:t>F</w:t>
      </w:r>
      <w:r>
        <w:t>indi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indi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>lo</w:t>
      </w:r>
      <w:r>
        <w:rPr>
          <w:spacing w:val="-1"/>
        </w:rPr>
        <w:t>w</w:t>
      </w:r>
      <w:r>
        <w:t>:</w:t>
      </w:r>
    </w:p>
    <w:p w14:paraId="368EABAA" w14:textId="77777777" w:rsidR="0006382A" w:rsidRDefault="0006382A">
      <w:pPr>
        <w:spacing w:before="6" w:line="280" w:lineRule="exact"/>
        <w:rPr>
          <w:sz w:val="28"/>
          <w:szCs w:val="28"/>
        </w:rPr>
      </w:pPr>
    </w:p>
    <w:p w14:paraId="1A5C7825" w14:textId="77777777" w:rsidR="0006382A" w:rsidRDefault="001077EA">
      <w:pPr>
        <w:pStyle w:val="Heading2"/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 w:eastAsia="Book Antiqua" w:hAnsi="Book Antiqua" w:cs="Book Antiqua"/>
          <w:spacing w:val="-1"/>
          <w:u w:val="single" w:color="000000"/>
        </w:rPr>
        <w:t>N</w:t>
      </w:r>
      <w:r>
        <w:rPr>
          <w:rFonts w:ascii="Book Antiqua" w:eastAsia="Book Antiqua" w:hAnsi="Book Antiqua" w:cs="Book Antiqua"/>
          <w:u w:val="single" w:color="000000"/>
        </w:rPr>
        <w:t>ew</w:t>
      </w:r>
      <w:r>
        <w:rPr>
          <w:rFonts w:ascii="Book Antiqua" w:eastAsia="Book Antiqua" w:hAnsi="Book Antiqua" w:cs="Book Antiqua"/>
          <w:spacing w:val="-5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u w:val="single" w:color="000000"/>
        </w:rPr>
        <w:t>York</w:t>
      </w:r>
    </w:p>
    <w:p w14:paraId="6879DFAE" w14:textId="77777777" w:rsidR="0006382A" w:rsidRDefault="0006382A">
      <w:pPr>
        <w:spacing w:before="5" w:line="200" w:lineRule="exact"/>
        <w:rPr>
          <w:sz w:val="20"/>
          <w:szCs w:val="20"/>
        </w:rPr>
      </w:pPr>
    </w:p>
    <w:p w14:paraId="268717EA" w14:textId="4170E119" w:rsidR="00395CE8" w:rsidRPr="00395CE8" w:rsidRDefault="001077EA" w:rsidP="00395CE8">
      <w:pPr>
        <w:pStyle w:val="BodyText"/>
        <w:spacing w:before="69"/>
        <w:ind w:right="211"/>
        <w:rPr>
          <w:spacing w:val="-1"/>
        </w:rPr>
      </w:pPr>
      <w:r>
        <w:rPr>
          <w:spacing w:val="-1"/>
        </w:rPr>
        <w:t>Directo</w:t>
      </w:r>
      <w:r>
        <w:t>r</w:t>
      </w:r>
      <w:r>
        <w:rPr>
          <w:spacing w:val="-1"/>
        </w:rPr>
        <w:t xml:space="preserve"> Green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ontacted</w:t>
      </w:r>
      <w:r>
        <w:t>, NYS DEC on January</w:t>
      </w:r>
      <w:r>
        <w:rPr>
          <w:spacing w:val="-5"/>
        </w:rPr>
        <w:t xml:space="preserve"> </w:t>
      </w:r>
      <w:r w:rsidR="00395CE8">
        <w:rPr>
          <w:rFonts w:cs="Times New Roman"/>
        </w:rPr>
        <w:t>2</w:t>
      </w:r>
      <w:r w:rsidR="005E72A6">
        <w:rPr>
          <w:rFonts w:cs="Times New Roman"/>
        </w:rPr>
        <w:t>9</w:t>
      </w:r>
      <w:r>
        <w:t>, 20</w:t>
      </w:r>
      <w:r w:rsidR="00C32FC0">
        <w:t>2</w:t>
      </w:r>
      <w:r w:rsidR="005E72A6">
        <w:t>1</w:t>
      </w:r>
      <w:r>
        <w:t xml:space="preserve">. </w:t>
      </w:r>
      <w:r>
        <w:rPr>
          <w:spacing w:val="2"/>
        </w:rPr>
        <w:t xml:space="preserve"> </w:t>
      </w:r>
      <w:r w:rsidR="00395CE8">
        <w:rPr>
          <w:spacing w:val="-1"/>
        </w:rPr>
        <w:t xml:space="preserve">New York State Senate Bill </w:t>
      </w:r>
      <w:r w:rsidR="00395CE8" w:rsidRPr="00395CE8">
        <w:rPr>
          <w:spacing w:val="-1"/>
        </w:rPr>
        <w:t>S5422</w:t>
      </w:r>
      <w:proofErr w:type="gramStart"/>
      <w:r w:rsidR="00395CE8" w:rsidRPr="00395CE8">
        <w:rPr>
          <w:spacing w:val="-1"/>
        </w:rPr>
        <w:t>A</w:t>
      </w:r>
      <w:r w:rsidR="00395CE8">
        <w:rPr>
          <w:spacing w:val="-1"/>
        </w:rPr>
        <w:t>,  (</w:t>
      </w:r>
      <w:proofErr w:type="gramEnd"/>
      <w:r w:rsidR="00395CE8" w:rsidRPr="00395CE8">
        <w:rPr>
          <w:spacing w:val="-1"/>
        </w:rPr>
        <w:t>https://www.nysenate.gov/legislation/bills/2017/s5422/amendment/a</w:t>
      </w:r>
      <w:r w:rsidR="00395CE8">
        <w:rPr>
          <w:spacing w:val="-1"/>
        </w:rPr>
        <w:t>) was</w:t>
      </w:r>
      <w:r w:rsidR="00395CE8" w:rsidRPr="00395CE8">
        <w:rPr>
          <w:spacing w:val="-1"/>
        </w:rPr>
        <w:t xml:space="preserve"> signed by New York Gov. Andrew Cuomo</w:t>
      </w:r>
      <w:r w:rsidR="00395CE8">
        <w:rPr>
          <w:spacing w:val="-1"/>
        </w:rPr>
        <w:t>.  The bill</w:t>
      </w:r>
      <w:r w:rsidR="00395CE8" w:rsidRPr="00395CE8">
        <w:rPr>
          <w:spacing w:val="-1"/>
        </w:rPr>
        <w:t xml:space="preserve"> requires Nassau, Suffolk, and Westchester counties to follow New York City’s lead by blending at least 5 percent biodiesel (B5) into all home heating oil sold by July 1, 2018.</w:t>
      </w:r>
      <w:r w:rsidR="005E72A6">
        <w:rPr>
          <w:spacing w:val="-1"/>
        </w:rPr>
        <w:t xml:space="preserve">  The bill was not </w:t>
      </w:r>
      <w:proofErr w:type="gramStart"/>
      <w:r w:rsidR="005E72A6">
        <w:rPr>
          <w:spacing w:val="-1"/>
        </w:rPr>
        <w:t>statewide</w:t>
      </w:r>
      <w:proofErr w:type="gramEnd"/>
      <w:r w:rsidR="005E72A6">
        <w:rPr>
          <w:spacing w:val="-1"/>
        </w:rPr>
        <w:t xml:space="preserve"> and New York does not mandate bio blending for the other counties in New York</w:t>
      </w:r>
      <w:r w:rsidR="009B210F">
        <w:rPr>
          <w:spacing w:val="-1"/>
        </w:rPr>
        <w:t xml:space="preserve"> at this time.</w:t>
      </w:r>
    </w:p>
    <w:p w14:paraId="27AD2F98" w14:textId="77777777" w:rsidR="00395CE8" w:rsidRPr="00395CE8" w:rsidRDefault="00395CE8" w:rsidP="00395CE8">
      <w:pPr>
        <w:pStyle w:val="BodyText"/>
        <w:spacing w:before="69"/>
        <w:ind w:right="211"/>
        <w:rPr>
          <w:spacing w:val="-1"/>
        </w:rPr>
      </w:pPr>
    </w:p>
    <w:p w14:paraId="3A07ADEA" w14:textId="77777777" w:rsidR="0006382A" w:rsidRDefault="001077EA">
      <w:pPr>
        <w:pStyle w:val="Heading2"/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 w:eastAsia="Book Antiqua" w:hAnsi="Book Antiqua" w:cs="Book Antiqua"/>
          <w:u w:val="single" w:color="000000"/>
        </w:rPr>
        <w:t>Ma</w:t>
      </w:r>
      <w:r>
        <w:rPr>
          <w:rFonts w:ascii="Book Antiqua" w:eastAsia="Book Antiqua" w:hAnsi="Book Antiqua" w:cs="Book Antiqua"/>
          <w:spacing w:val="-1"/>
          <w:u w:val="single" w:color="000000"/>
        </w:rPr>
        <w:t>ss</w:t>
      </w:r>
      <w:r>
        <w:rPr>
          <w:rFonts w:ascii="Book Antiqua" w:eastAsia="Book Antiqua" w:hAnsi="Book Antiqua" w:cs="Book Antiqua"/>
          <w:u w:val="single" w:color="000000"/>
        </w:rPr>
        <w:t>a</w:t>
      </w:r>
      <w:r>
        <w:rPr>
          <w:rFonts w:ascii="Book Antiqua" w:eastAsia="Book Antiqua" w:hAnsi="Book Antiqua" w:cs="Book Antiqua"/>
          <w:spacing w:val="-1"/>
          <w:u w:val="single" w:color="000000"/>
        </w:rPr>
        <w:t>ch</w:t>
      </w:r>
      <w:r>
        <w:rPr>
          <w:rFonts w:ascii="Book Antiqua" w:eastAsia="Book Antiqua" w:hAnsi="Book Antiqua" w:cs="Book Antiqua"/>
          <w:spacing w:val="2"/>
          <w:u w:val="single" w:color="000000"/>
        </w:rPr>
        <w:t>u</w:t>
      </w:r>
      <w:r>
        <w:rPr>
          <w:rFonts w:ascii="Book Antiqua" w:eastAsia="Book Antiqua" w:hAnsi="Book Antiqua" w:cs="Book Antiqua"/>
          <w:spacing w:val="-1"/>
          <w:u w:val="single" w:color="000000"/>
        </w:rPr>
        <w:t>s</w:t>
      </w:r>
      <w:r>
        <w:rPr>
          <w:rFonts w:ascii="Book Antiqua" w:eastAsia="Book Antiqua" w:hAnsi="Book Antiqua" w:cs="Book Antiqua"/>
          <w:u w:val="single" w:color="000000"/>
        </w:rPr>
        <w:t>e</w:t>
      </w:r>
      <w:r>
        <w:rPr>
          <w:rFonts w:ascii="Book Antiqua" w:eastAsia="Book Antiqua" w:hAnsi="Book Antiqua" w:cs="Book Antiqua"/>
          <w:spacing w:val="-1"/>
          <w:u w:val="single" w:color="000000"/>
        </w:rPr>
        <w:t>t</w:t>
      </w:r>
      <w:r>
        <w:rPr>
          <w:rFonts w:ascii="Book Antiqua" w:eastAsia="Book Antiqua" w:hAnsi="Book Antiqua" w:cs="Book Antiqua"/>
          <w:spacing w:val="1"/>
          <w:u w:val="single" w:color="000000"/>
        </w:rPr>
        <w:t>t</w:t>
      </w:r>
      <w:r>
        <w:rPr>
          <w:rFonts w:ascii="Book Antiqua" w:eastAsia="Book Antiqua" w:hAnsi="Book Antiqua" w:cs="Book Antiqua"/>
          <w:u w:val="single" w:color="000000"/>
        </w:rPr>
        <w:t>s</w:t>
      </w:r>
    </w:p>
    <w:p w14:paraId="53A7BFBA" w14:textId="77777777" w:rsidR="0006382A" w:rsidRDefault="0006382A">
      <w:pPr>
        <w:spacing w:before="5" w:line="200" w:lineRule="exact"/>
        <w:rPr>
          <w:sz w:val="20"/>
          <w:szCs w:val="20"/>
        </w:rPr>
      </w:pPr>
    </w:p>
    <w:p w14:paraId="6573149D" w14:textId="5340964C" w:rsidR="0006382A" w:rsidRDefault="001077EA">
      <w:pPr>
        <w:pStyle w:val="BodyText"/>
        <w:spacing w:before="69"/>
        <w:ind w:right="118"/>
      </w:pPr>
      <w:r>
        <w:rPr>
          <w:spacing w:val="-1"/>
        </w:rPr>
        <w:t>Directo</w:t>
      </w:r>
      <w:r>
        <w:t>r</w:t>
      </w:r>
      <w:r>
        <w:rPr>
          <w:spacing w:val="-1"/>
        </w:rPr>
        <w:t xml:space="preserve"> Green</w:t>
      </w:r>
      <w:r>
        <w:t>e</w:t>
      </w:r>
      <w:r>
        <w:rPr>
          <w:spacing w:val="-1"/>
        </w:rPr>
        <w:t xml:space="preserve"> </w:t>
      </w:r>
      <w:r>
        <w:t>contacted Renewable</w:t>
      </w:r>
      <w:r>
        <w:rPr>
          <w:spacing w:val="1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1"/>
        </w:rPr>
        <w:t xml:space="preserve">the </w:t>
      </w:r>
      <w:r>
        <w:t>D</w:t>
      </w:r>
      <w:r>
        <w:rPr>
          <w:spacing w:val="-1"/>
        </w:rPr>
        <w:t>epartmen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Energ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source</w:t>
      </w:r>
      <w:r>
        <w:t>s on January</w:t>
      </w:r>
      <w:r>
        <w:rPr>
          <w:spacing w:val="-5"/>
        </w:rPr>
        <w:t xml:space="preserve"> </w:t>
      </w:r>
      <w:r w:rsidR="003D5B8E">
        <w:rPr>
          <w:spacing w:val="-5"/>
        </w:rPr>
        <w:t>2</w:t>
      </w:r>
      <w:r w:rsidR="005E72A6">
        <w:rPr>
          <w:spacing w:val="-5"/>
        </w:rPr>
        <w:t>9</w:t>
      </w:r>
      <w:r>
        <w:t>,</w:t>
      </w:r>
      <w:r>
        <w:rPr>
          <w:spacing w:val="2"/>
        </w:rPr>
        <w:t xml:space="preserve"> </w:t>
      </w:r>
      <w:r>
        <w:t>20</w:t>
      </w:r>
      <w:r w:rsidR="00C32FC0">
        <w:t>2</w:t>
      </w:r>
      <w:r w:rsidR="005E72A6">
        <w:t>1</w:t>
      </w:r>
      <w:r>
        <w:t xml:space="preserve">. </w:t>
      </w:r>
      <w:r w:rsidR="003D5B8E">
        <w:t xml:space="preserve">In the past </w:t>
      </w:r>
      <w:r>
        <w:t>there</w:t>
      </w:r>
      <w:r>
        <w:rPr>
          <w:spacing w:val="-1"/>
        </w:rPr>
        <w:t xml:space="preserve"> </w:t>
      </w:r>
      <w:r w:rsidR="003D5B8E">
        <w:rPr>
          <w:spacing w:val="-1"/>
        </w:rPr>
        <w:t>wa</w:t>
      </w:r>
      <w:r>
        <w:t>s a</w:t>
      </w:r>
      <w:r>
        <w:rPr>
          <w:spacing w:val="-1"/>
        </w:rPr>
        <w:t xml:space="preserve"> requireme</w:t>
      </w:r>
      <w:r>
        <w:rPr>
          <w:spacing w:val="-2"/>
        </w:rPr>
        <w:t>n</w:t>
      </w:r>
      <w:r>
        <w:t xml:space="preserve">t </w:t>
      </w:r>
      <w:r>
        <w:rPr>
          <w:spacing w:val="-1"/>
        </w:rPr>
        <w:t>fo</w:t>
      </w:r>
      <w:r>
        <w:t>r bl</w:t>
      </w:r>
      <w:r>
        <w:rPr>
          <w:spacing w:val="-1"/>
        </w:rPr>
        <w:t>e</w:t>
      </w:r>
      <w:r>
        <w:t>ndin</w:t>
      </w:r>
      <w:r>
        <w:rPr>
          <w:spacing w:val="-3"/>
        </w:rPr>
        <w:t>g</w:t>
      </w:r>
      <w:r>
        <w:t>, the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equ</w:t>
      </w:r>
      <w:r>
        <w:rPr>
          <w:spacing w:val="2"/>
        </w:rPr>
        <w:t>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t </w:t>
      </w:r>
      <w:r>
        <w:rPr>
          <w:spacing w:val="-1"/>
        </w:rPr>
        <w:t>wa</w:t>
      </w:r>
      <w:r>
        <w:t>s b</w:t>
      </w:r>
      <w:r>
        <w:rPr>
          <w:spacing w:val="-1"/>
        </w:rPr>
        <w:t>ee</w:t>
      </w:r>
      <w:r>
        <w:t>n susp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 d</w:t>
      </w:r>
      <w:r>
        <w:rPr>
          <w:spacing w:val="2"/>
        </w:rPr>
        <w:t>u</w:t>
      </w:r>
      <w:r>
        <w:t>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ns ov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ost.</w:t>
      </w:r>
      <w:r w:rsidR="003D5B8E">
        <w:t xml:space="preserve">  </w:t>
      </w:r>
      <w:r w:rsidR="00C32FC0">
        <w:t>I am waiting for official confirmation but it is my understanding that the situation remains unchanged.</w:t>
      </w:r>
    </w:p>
    <w:p w14:paraId="0AEAC745" w14:textId="77777777" w:rsidR="0006382A" w:rsidRDefault="0006382A">
      <w:pPr>
        <w:spacing w:before="6" w:line="280" w:lineRule="exact"/>
        <w:rPr>
          <w:sz w:val="28"/>
          <w:szCs w:val="28"/>
        </w:rPr>
      </w:pPr>
    </w:p>
    <w:p w14:paraId="6BEB5BAF" w14:textId="77777777" w:rsidR="0006382A" w:rsidRDefault="001077EA">
      <w:pPr>
        <w:pStyle w:val="Heading2"/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 w:eastAsia="Book Antiqua" w:hAnsi="Book Antiqua" w:cs="Book Antiqua"/>
          <w:spacing w:val="-1"/>
          <w:u w:val="single" w:color="000000"/>
        </w:rPr>
        <w:t>Rh</w:t>
      </w:r>
      <w:r>
        <w:rPr>
          <w:rFonts w:ascii="Book Antiqua" w:eastAsia="Book Antiqua" w:hAnsi="Book Antiqua" w:cs="Book Antiqua"/>
          <w:u w:val="single" w:color="000000"/>
        </w:rPr>
        <w:t>o</w:t>
      </w:r>
      <w:r>
        <w:rPr>
          <w:rFonts w:ascii="Book Antiqua" w:eastAsia="Book Antiqua" w:hAnsi="Book Antiqua" w:cs="Book Antiqua"/>
          <w:spacing w:val="-1"/>
          <w:u w:val="single" w:color="000000"/>
        </w:rPr>
        <w:t>de</w:t>
      </w:r>
      <w:r>
        <w:rPr>
          <w:rFonts w:ascii="Book Antiqua" w:eastAsia="Book Antiqua" w:hAnsi="Book Antiqua" w:cs="Book Antiqua"/>
          <w:spacing w:val="-1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u w:val="single" w:color="000000"/>
        </w:rPr>
        <w:t>I</w:t>
      </w:r>
      <w:r>
        <w:rPr>
          <w:rFonts w:ascii="Book Antiqua" w:eastAsia="Book Antiqua" w:hAnsi="Book Antiqua" w:cs="Book Antiqua"/>
          <w:spacing w:val="-1"/>
          <w:u w:val="single" w:color="000000"/>
        </w:rPr>
        <w:t>sl</w:t>
      </w:r>
      <w:r>
        <w:rPr>
          <w:rFonts w:ascii="Book Antiqua" w:eastAsia="Book Antiqua" w:hAnsi="Book Antiqua" w:cs="Book Antiqua"/>
          <w:u w:val="single" w:color="000000"/>
        </w:rPr>
        <w:t>a</w:t>
      </w:r>
      <w:r>
        <w:rPr>
          <w:rFonts w:ascii="Book Antiqua" w:eastAsia="Book Antiqua" w:hAnsi="Book Antiqua" w:cs="Book Antiqua"/>
          <w:spacing w:val="-1"/>
          <w:u w:val="single" w:color="000000"/>
        </w:rPr>
        <w:t>nd</w:t>
      </w:r>
    </w:p>
    <w:p w14:paraId="3F293C90" w14:textId="77777777" w:rsidR="0006382A" w:rsidRDefault="0006382A">
      <w:pPr>
        <w:spacing w:before="5" w:line="200" w:lineRule="exact"/>
        <w:rPr>
          <w:sz w:val="20"/>
          <w:szCs w:val="20"/>
        </w:rPr>
      </w:pPr>
    </w:p>
    <w:p w14:paraId="2C05410C" w14:textId="77777777" w:rsidR="0006382A" w:rsidRDefault="001077EA">
      <w:pPr>
        <w:pStyle w:val="BodyText"/>
        <w:spacing w:before="69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Rhode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sl</w:t>
      </w:r>
      <w:r>
        <w:rPr>
          <w:spacing w:val="-1"/>
        </w:rPr>
        <w:t>a</w:t>
      </w:r>
      <w:r>
        <w:rPr>
          <w:spacing w:val="2"/>
        </w:rPr>
        <w:t>n</w:t>
      </w:r>
      <w:r>
        <w:t>d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</w:t>
      </w:r>
      <w:r>
        <w:t>bl</w:t>
      </w:r>
      <w:r>
        <w:rPr>
          <w:spacing w:val="-1"/>
        </w:rPr>
        <w:t>e</w:t>
      </w:r>
      <w:r>
        <w:t>nding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 in 2014.</w:t>
      </w:r>
    </w:p>
    <w:p w14:paraId="609D2FF1" w14:textId="77777777" w:rsidR="0006382A" w:rsidRDefault="0006382A">
      <w:pPr>
        <w:spacing w:before="6" w:line="280" w:lineRule="exact"/>
        <w:rPr>
          <w:sz w:val="28"/>
          <w:szCs w:val="28"/>
        </w:rPr>
      </w:pPr>
    </w:p>
    <w:p w14:paraId="09450E71" w14:textId="77777777" w:rsidR="0006382A" w:rsidRDefault="001077EA">
      <w:pPr>
        <w:pStyle w:val="Heading2"/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 w:eastAsia="Book Antiqua" w:hAnsi="Book Antiqua" w:cs="Book Antiqua"/>
          <w:spacing w:val="-1"/>
          <w:u w:val="single" w:color="000000"/>
        </w:rPr>
        <w:t>S</w:t>
      </w:r>
      <w:r>
        <w:rPr>
          <w:rFonts w:ascii="Book Antiqua" w:eastAsia="Book Antiqua" w:hAnsi="Book Antiqua" w:cs="Book Antiqua"/>
          <w:u w:val="single" w:color="000000"/>
        </w:rPr>
        <w:t>UMMA</w:t>
      </w:r>
      <w:r>
        <w:rPr>
          <w:rFonts w:ascii="Book Antiqua" w:eastAsia="Book Antiqua" w:hAnsi="Book Antiqua" w:cs="Book Antiqua"/>
          <w:spacing w:val="-1"/>
          <w:u w:val="single" w:color="000000"/>
        </w:rPr>
        <w:t>R</w:t>
      </w:r>
      <w:r>
        <w:rPr>
          <w:rFonts w:ascii="Book Antiqua" w:eastAsia="Book Antiqua" w:hAnsi="Book Antiqua" w:cs="Book Antiqua"/>
          <w:u w:val="single" w:color="000000"/>
        </w:rPr>
        <w:t>Y</w:t>
      </w:r>
    </w:p>
    <w:p w14:paraId="3947A904" w14:textId="77777777" w:rsidR="0006382A" w:rsidRDefault="0006382A">
      <w:pPr>
        <w:spacing w:before="2" w:line="200" w:lineRule="exact"/>
        <w:rPr>
          <w:sz w:val="20"/>
          <w:szCs w:val="20"/>
        </w:rPr>
      </w:pPr>
    </w:p>
    <w:p w14:paraId="0D2BDF7D" w14:textId="77777777" w:rsidR="0006382A" w:rsidRDefault="001077EA">
      <w:pPr>
        <w:pStyle w:val="BodyText"/>
        <w:spacing w:before="69"/>
        <w:ind w:right="118"/>
      </w:pPr>
      <w:r>
        <w:rPr>
          <w:spacing w:val="-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on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ts in the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G</w:t>
      </w:r>
      <w:r>
        <w:t>S S</w:t>
      </w:r>
      <w:r>
        <w:rPr>
          <w:spacing w:val="-1"/>
        </w:rPr>
        <w:t>ec</w:t>
      </w:r>
      <w:r>
        <w:t>. 16</w:t>
      </w:r>
      <w:r>
        <w:rPr>
          <w:spacing w:val="-1"/>
        </w:rPr>
        <w:t>a-</w:t>
      </w:r>
      <w:r>
        <w:t xml:space="preserve">21b, </w:t>
      </w:r>
      <w:r>
        <w:rPr>
          <w:spacing w:val="-1"/>
        </w:rPr>
        <w:t>a</w:t>
      </w:r>
      <w:r>
        <w:t>ll 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 su</w:t>
      </w:r>
      <w:r>
        <w:rPr>
          <w:spacing w:val="-1"/>
        </w:rPr>
        <w:t>rr</w:t>
      </w:r>
      <w:r>
        <w:t>ou</w:t>
      </w:r>
      <w:r>
        <w:rPr>
          <w:spacing w:val="2"/>
        </w:rPr>
        <w:t>n</w:t>
      </w:r>
      <w:r>
        <w:t>ding Conn</w:t>
      </w:r>
      <w:r>
        <w:rPr>
          <w:spacing w:val="-1"/>
        </w:rPr>
        <w:t>ec</w:t>
      </w:r>
      <w:r>
        <w:t>ti</w:t>
      </w:r>
      <w:r>
        <w:rPr>
          <w:spacing w:val="-1"/>
        </w:rPr>
        <w:t>c</w:t>
      </w:r>
      <w:r>
        <w:t>ut must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 bl</w:t>
      </w:r>
      <w:r>
        <w:rPr>
          <w:spacing w:val="-1"/>
        </w:rPr>
        <w:t>e</w:t>
      </w:r>
      <w:r>
        <w:t xml:space="preserve">nding </w:t>
      </w:r>
      <w:r>
        <w:rPr>
          <w:spacing w:val="-1"/>
        </w:rPr>
        <w:t>re</w:t>
      </w:r>
      <w:r>
        <w:t>qui</w:t>
      </w:r>
      <w:r>
        <w:rPr>
          <w:spacing w:val="-1"/>
        </w:rPr>
        <w:t>r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nts b</w:t>
      </w:r>
      <w:r>
        <w:rPr>
          <w:spacing w:val="-1"/>
        </w:rPr>
        <w:t>ef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f</w:t>
      </w:r>
      <w:r>
        <w:t>or bl</w:t>
      </w:r>
      <w:r>
        <w:rPr>
          <w:spacing w:val="-1"/>
        </w:rPr>
        <w:t>e</w:t>
      </w:r>
      <w:r>
        <w:t xml:space="preserve">nding </w:t>
      </w:r>
      <w:r>
        <w:rPr>
          <w:spacing w:val="-3"/>
        </w:rPr>
        <w:t>g</w:t>
      </w:r>
      <w:r>
        <w:t xml:space="preserve">o into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fec</w:t>
      </w:r>
      <w:r>
        <w:t>t 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Conn</w:t>
      </w:r>
      <w:r>
        <w:rPr>
          <w:spacing w:val="-1"/>
        </w:rPr>
        <w:t>ec</w:t>
      </w:r>
      <w:r>
        <w:t>ti</w:t>
      </w:r>
      <w:r>
        <w:rPr>
          <w:spacing w:val="-1"/>
        </w:rPr>
        <w:t>cu</w:t>
      </w:r>
      <w:r>
        <w:t xml:space="preserve">t.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t</w:t>
      </w:r>
      <w:r>
        <w:rPr>
          <w:spacing w:val="-1"/>
        </w:rPr>
        <w:t>h</w:t>
      </w:r>
      <w:r>
        <w:t>is time</w:t>
      </w:r>
      <w:r>
        <w:rPr>
          <w:spacing w:val="-1"/>
        </w:rPr>
        <w:t xml:space="preserve"> Ne</w:t>
      </w:r>
      <w:r>
        <w:t>w</w:t>
      </w:r>
      <w:r>
        <w:rPr>
          <w:spacing w:val="-1"/>
        </w:rPr>
        <w:t xml:space="preserve"> Y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 w:rsidR="009F499C">
        <w:rPr>
          <w:spacing w:val="-1"/>
        </w:rPr>
        <w:t xml:space="preserve">has a partial blending requirement in place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ss</w:t>
      </w:r>
      <w:r>
        <w:rPr>
          <w:spacing w:val="-1"/>
        </w:rPr>
        <w:t>ac</w:t>
      </w:r>
      <w:r>
        <w:t>hu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tts </w:t>
      </w:r>
      <w:r>
        <w:rPr>
          <w:spacing w:val="1"/>
        </w:rPr>
        <w:t>c</w:t>
      </w:r>
      <w:r>
        <w:t>ontinu</w:t>
      </w:r>
      <w:r>
        <w:rPr>
          <w:spacing w:val="-1"/>
        </w:rPr>
        <w:t>e</w:t>
      </w:r>
      <w:r>
        <w:t>s to pl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hold</w:t>
      </w:r>
      <w:r>
        <w:rPr>
          <w:spacing w:val="2"/>
        </w:rPr>
        <w:t xml:space="preserve"> </w:t>
      </w:r>
      <w:r>
        <w:t>on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nt.</w:t>
      </w:r>
    </w:p>
    <w:p w14:paraId="67297A80" w14:textId="77777777" w:rsidR="0006382A" w:rsidRDefault="0006382A">
      <w:pPr>
        <w:spacing w:before="1" w:line="280" w:lineRule="exact"/>
        <w:rPr>
          <w:sz w:val="28"/>
          <w:szCs w:val="28"/>
        </w:rPr>
      </w:pPr>
    </w:p>
    <w:p w14:paraId="3D4D7444" w14:textId="77777777" w:rsidR="0006382A" w:rsidRDefault="001077EA">
      <w:pPr>
        <w:pStyle w:val="BodyText"/>
        <w:ind w:right="464"/>
      </w:pPr>
      <w:r>
        <w:rPr>
          <w:spacing w:val="-1"/>
        </w:rPr>
        <w:t>A</w:t>
      </w:r>
      <w:r>
        <w:t>s a</w:t>
      </w:r>
      <w:r>
        <w:rPr>
          <w:spacing w:val="-1"/>
        </w:rPr>
        <w:t xml:space="preserve"> re</w:t>
      </w:r>
      <w:r>
        <w:t>sult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2"/>
        </w:rPr>
        <w:t>v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co</w:t>
      </w:r>
      <w:r>
        <w:t>ndu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>r</w:t>
      </w:r>
      <w:r>
        <w:rPr>
          <w:spacing w:val="-1"/>
        </w:rPr>
        <w:t>ec</w:t>
      </w:r>
      <w:r>
        <w:t>tor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ree</w:t>
      </w:r>
      <w:r>
        <w:t>n</w:t>
      </w:r>
      <w:r>
        <w:rPr>
          <w:spacing w:val="-1"/>
        </w:rPr>
        <w:t>e</w:t>
      </w:r>
      <w:r>
        <w:t>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h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min</w:t>
      </w:r>
      <w:r>
        <w:rPr>
          <w:spacing w:val="-1"/>
        </w:rPr>
        <w:t>e</w:t>
      </w:r>
      <w:r>
        <w:t>d th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tion 16</w:t>
      </w:r>
      <w:r>
        <w:rPr>
          <w:spacing w:val="-1"/>
        </w:rPr>
        <w:t>a-</w:t>
      </w:r>
      <w:r>
        <w:t xml:space="preserve">21b </w:t>
      </w:r>
      <w:r>
        <w:rPr>
          <w:spacing w:val="-1"/>
        </w:rPr>
        <w:t>(</w:t>
      </w:r>
      <w:r>
        <w:t>b)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1)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not in</w:t>
      </w:r>
      <w:r>
        <w:rPr>
          <w:spacing w:val="2"/>
        </w:rPr>
        <w:t xml:space="preserve">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 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t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the n</w:t>
      </w:r>
      <w:r>
        <w:rPr>
          <w:spacing w:val="-1"/>
        </w:rPr>
        <w:t>e</w:t>
      </w:r>
      <w:r>
        <w:t>i</w:t>
      </w:r>
      <w:r>
        <w:rPr>
          <w:spacing w:val="-3"/>
        </w:rPr>
        <w:t>g</w:t>
      </w:r>
      <w:r>
        <w:t>hbo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 xml:space="preserve">ot </w:t>
      </w:r>
      <w:r>
        <w:rPr>
          <w:spacing w:val="-1"/>
        </w:rPr>
        <w:t>a</w:t>
      </w:r>
      <w:r>
        <w:t>dopt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nts, 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th in 16</w:t>
      </w:r>
      <w:r>
        <w:rPr>
          <w:spacing w:val="-1"/>
        </w:rPr>
        <w:t>a-</w:t>
      </w:r>
      <w:r>
        <w:t xml:space="preserve">21b </w:t>
      </w:r>
      <w:r>
        <w:rPr>
          <w:spacing w:val="-1"/>
        </w:rPr>
        <w:t>(</w:t>
      </w:r>
      <w:r>
        <w:t>b)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2</w:t>
      </w:r>
      <w:r>
        <w:rPr>
          <w:spacing w:val="-1"/>
        </w:rPr>
        <w:t>)</w:t>
      </w:r>
      <w:r>
        <w:t>.</w:t>
      </w:r>
    </w:p>
    <w:p w14:paraId="5F722087" w14:textId="77777777" w:rsidR="0006382A" w:rsidRDefault="0006382A">
      <w:pPr>
        <w:spacing w:before="4" w:line="110" w:lineRule="exact"/>
        <w:rPr>
          <w:sz w:val="11"/>
          <w:szCs w:val="11"/>
        </w:rPr>
      </w:pPr>
    </w:p>
    <w:p w14:paraId="3856D45A" w14:textId="77777777" w:rsidR="0006382A" w:rsidRDefault="0006382A">
      <w:pPr>
        <w:spacing w:line="200" w:lineRule="exact"/>
        <w:rPr>
          <w:sz w:val="20"/>
          <w:szCs w:val="20"/>
        </w:rPr>
      </w:pPr>
    </w:p>
    <w:p w14:paraId="761D5D74" w14:textId="77777777" w:rsidR="0006382A" w:rsidRDefault="0006382A">
      <w:pPr>
        <w:spacing w:line="200" w:lineRule="exact"/>
        <w:rPr>
          <w:sz w:val="20"/>
          <w:szCs w:val="20"/>
        </w:rPr>
      </w:pPr>
    </w:p>
    <w:p w14:paraId="5F972665" w14:textId="77777777" w:rsidR="0006382A" w:rsidRDefault="001077EA">
      <w:pPr>
        <w:pStyle w:val="Heading2"/>
        <w:numPr>
          <w:ilvl w:val="0"/>
          <w:numId w:val="1"/>
        </w:numPr>
        <w:tabs>
          <w:tab w:val="left" w:pos="1539"/>
        </w:tabs>
        <w:ind w:left="1540"/>
        <w:rPr>
          <w:b w:val="0"/>
          <w:bCs w:val="0"/>
        </w:rPr>
      </w:pP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</w:t>
      </w:r>
    </w:p>
    <w:p w14:paraId="44A8E940" w14:textId="77777777" w:rsidR="0006382A" w:rsidRDefault="0006382A">
      <w:pPr>
        <w:spacing w:before="11" w:line="260" w:lineRule="exact"/>
        <w:rPr>
          <w:sz w:val="26"/>
          <w:szCs w:val="26"/>
        </w:rPr>
      </w:pPr>
    </w:p>
    <w:p w14:paraId="1F09200F" w14:textId="77777777" w:rsidR="0006382A" w:rsidRDefault="001077EA" w:rsidP="009F499C">
      <w:pPr>
        <w:pStyle w:val="BodyText"/>
        <w:ind w:right="29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D</w:t>
      </w:r>
      <w:r>
        <w:t>istill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 xml:space="preserve">d </w:t>
      </w:r>
      <w:r>
        <w:rPr>
          <w:spacing w:val="2"/>
        </w:rPr>
        <w:t>h</w:t>
      </w:r>
      <w:r>
        <w:rPr>
          <w:spacing w:val="-1"/>
        </w:rPr>
        <w:t>a</w:t>
      </w:r>
      <w:r>
        <w:t>s m</w:t>
      </w:r>
      <w:r>
        <w:rPr>
          <w:spacing w:val="-1"/>
        </w:rPr>
        <w:t>e</w:t>
      </w:r>
      <w:r>
        <w:t>t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2"/>
        </w:rPr>
        <w:t>s</w:t>
      </w:r>
      <w:r>
        <w:t>l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to 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t>Conn</w:t>
      </w:r>
      <w:r>
        <w:rPr>
          <w:spacing w:val="-1"/>
        </w:rPr>
        <w:t>ec</w:t>
      </w:r>
      <w:r>
        <w:t>ti</w:t>
      </w:r>
      <w:r>
        <w:rPr>
          <w:spacing w:val="-1"/>
        </w:rPr>
        <w:t>c</w:t>
      </w:r>
      <w:r>
        <w:t>ut</w:t>
      </w:r>
      <w:r>
        <w:rPr>
          <w:spacing w:val="-1"/>
        </w:rPr>
        <w:t>’</w:t>
      </w:r>
      <w:r>
        <w:t xml:space="preserve">s </w:t>
      </w:r>
      <w:r>
        <w:lastRenderedPageBreak/>
        <w:t>n</w:t>
      </w:r>
      <w:r>
        <w:rPr>
          <w:spacing w:val="-1"/>
        </w:rPr>
        <w:t>e</w:t>
      </w:r>
      <w:r>
        <w:t>i</w:t>
      </w:r>
      <w:r>
        <w:rPr>
          <w:spacing w:val="-3"/>
        </w:rPr>
        <w:t>g</w:t>
      </w:r>
      <w:r>
        <w:t>hbo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ar</w:t>
      </w:r>
      <w:r>
        <w:rPr>
          <w:spacing w:val="2"/>
        </w:rPr>
        <w:t>d</w:t>
      </w:r>
      <w:r>
        <w:t>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2"/>
        </w:rPr>
        <w:t>l</w:t>
      </w:r>
      <w:r>
        <w:t xml:space="preserve">, </w:t>
      </w:r>
      <w:r>
        <w:rPr>
          <w:spacing w:val="-1"/>
        </w:rPr>
        <w:t>a</w:t>
      </w:r>
      <w:r>
        <w:t>nd h</w:t>
      </w:r>
      <w:r>
        <w:rPr>
          <w:spacing w:val="-1"/>
        </w:rPr>
        <w:t>a</w:t>
      </w:r>
      <w:r>
        <w:t>s</w:t>
      </w:r>
      <w:r w:rsidR="009F499C">
        <w:t xml:space="preserve"> c</w:t>
      </w:r>
      <w:r w:rsidR="009F499C">
        <w:rPr>
          <w:spacing w:val="-1"/>
        </w:rPr>
        <w:t>ommunicated</w:t>
      </w:r>
      <w:r>
        <w:t xml:space="preserve"> </w:t>
      </w:r>
      <w:r>
        <w:rPr>
          <w:spacing w:val="-1"/>
        </w:rPr>
        <w:t>w</w:t>
      </w:r>
      <w:r>
        <w:t>ith the</w:t>
      </w:r>
      <w:r>
        <w:rPr>
          <w:spacing w:val="1"/>
        </w:rPr>
        <w:t xml:space="preserve"> </w:t>
      </w:r>
      <w:r>
        <w:t>Commission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</w:t>
      </w:r>
      <w:r>
        <w:t xml:space="preserve">sults.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 xml:space="preserve">d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</w:t>
      </w:r>
      <w:r>
        <w:t>un</w:t>
      </w:r>
      <w:r>
        <w:rPr>
          <w:spacing w:val="-1"/>
        </w:rPr>
        <w:t>c</w:t>
      </w:r>
      <w:r>
        <w:t xml:space="preserve">tion, </w:t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ar</w:t>
      </w:r>
      <w:r>
        <w:t>d to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rPr>
          <w:spacing w:val="-8"/>
        </w:rPr>
        <w:t>y</w:t>
      </w:r>
      <w:r>
        <w:t>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biodi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hbo</w:t>
      </w:r>
      <w:r>
        <w:rPr>
          <w:spacing w:val="1"/>
        </w:rPr>
        <w:t>r</w:t>
      </w:r>
      <w:r>
        <w:t>ing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 xml:space="preserve">d </w:t>
      </w:r>
      <w:r>
        <w:rPr>
          <w:spacing w:val="-1"/>
        </w:rPr>
        <w:t>w</w:t>
      </w:r>
      <w:r>
        <w:rPr>
          <w:spacing w:val="2"/>
        </w:rPr>
        <w:t>i</w:t>
      </w:r>
      <w:r>
        <w:t xml:space="preserve">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 xml:space="preserve">onsult </w:t>
      </w:r>
      <w:r>
        <w:rPr>
          <w:spacing w:val="-1"/>
        </w:rPr>
        <w:t>w</w:t>
      </w:r>
      <w:r>
        <w:t>i</w:t>
      </w:r>
      <w:r>
        <w:rPr>
          <w:spacing w:val="-2"/>
        </w:rPr>
        <w:t>t</w:t>
      </w:r>
      <w:r>
        <w:t>h the Commission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</w:t>
      </w:r>
      <w:r>
        <w:rPr>
          <w:spacing w:val="-3"/>
        </w:rPr>
        <w:t>u</w:t>
      </w:r>
      <w: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 xml:space="preserve">tion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 xml:space="preserve">ts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w</w:t>
      </w:r>
      <w:r>
        <w:t>ith st</w:t>
      </w:r>
      <w:r>
        <w:rPr>
          <w:spacing w:val="-1"/>
        </w:rPr>
        <w:t>a</w:t>
      </w:r>
      <w:r>
        <w:t>tut</w:t>
      </w:r>
      <w:r>
        <w:rPr>
          <w:spacing w:val="-1"/>
        </w:rPr>
        <w:t>e</w:t>
      </w:r>
      <w:r>
        <w:t>.</w:t>
      </w:r>
    </w:p>
    <w:p w14:paraId="3C1F90D4" w14:textId="77777777" w:rsidR="0006382A" w:rsidRDefault="0006382A">
      <w:pPr>
        <w:spacing w:before="16" w:line="260" w:lineRule="exact"/>
        <w:rPr>
          <w:sz w:val="26"/>
          <w:szCs w:val="26"/>
        </w:rPr>
      </w:pPr>
    </w:p>
    <w:p w14:paraId="2203E365" w14:textId="77777777" w:rsidR="0006382A" w:rsidRDefault="001077EA">
      <w:pPr>
        <w:pStyle w:val="BodyText"/>
        <w:ind w:right="368"/>
        <w:jc w:val="both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De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tm</w:t>
      </w:r>
      <w:r>
        <w:rPr>
          <w:spacing w:val="-1"/>
        </w:rPr>
        <w:t>e</w:t>
      </w:r>
      <w:r>
        <w:t>nt is g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rPr>
          <w:spacing w:val="1"/>
        </w:rPr>
        <w:t>f</w:t>
      </w:r>
      <w:r>
        <w:t xml:space="preserve">ul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</w:t>
      </w:r>
      <w:r>
        <w:rPr>
          <w:spacing w:val="-1"/>
        </w:rPr>
        <w:t>r</w:t>
      </w:r>
      <w:r>
        <w:t>tuni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car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 xml:space="preserve">on this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to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re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ar</w:t>
      </w:r>
      <w:r>
        <w:t>ti</w:t>
      </w:r>
      <w:r>
        <w:rPr>
          <w:spacing w:val="-1"/>
        </w:rPr>
        <w:t>e</w:t>
      </w:r>
      <w:r>
        <w:t xml:space="preserve">s.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w</w:t>
      </w:r>
      <w:r>
        <w:t xml:space="preserve">ould </w:t>
      </w:r>
      <w:r>
        <w:rPr>
          <w:spacing w:val="1"/>
        </w:rPr>
        <w:t>w</w:t>
      </w:r>
      <w:r>
        <w:rPr>
          <w:spacing w:val="-1"/>
        </w:rPr>
        <w:t>e</w:t>
      </w:r>
      <w:r>
        <w:t>l</w:t>
      </w:r>
      <w:r>
        <w:rPr>
          <w:spacing w:val="-1"/>
        </w:rPr>
        <w:t>c</w:t>
      </w:r>
      <w:r>
        <w:t>ome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 qu</w:t>
      </w:r>
      <w:r>
        <w:rPr>
          <w:spacing w:val="-1"/>
        </w:rPr>
        <w:t>e</w:t>
      </w:r>
      <w:r>
        <w:t xml:space="preserve">stions </w:t>
      </w:r>
      <w:r>
        <w:rPr>
          <w:spacing w:val="-1"/>
        </w:rPr>
        <w:t>a</w:t>
      </w:r>
      <w:r>
        <w:t>nd st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in this 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.</w:t>
      </w:r>
    </w:p>
    <w:p w14:paraId="0A374D05" w14:textId="77777777" w:rsidR="0006382A" w:rsidRDefault="0006382A">
      <w:pPr>
        <w:spacing w:before="16" w:line="260" w:lineRule="exact"/>
        <w:rPr>
          <w:sz w:val="26"/>
          <w:szCs w:val="26"/>
        </w:rPr>
      </w:pPr>
    </w:p>
    <w:p w14:paraId="06927C8E" w14:textId="77777777" w:rsidR="0006382A" w:rsidRDefault="001077EA">
      <w:pPr>
        <w:pStyle w:val="BodyText"/>
        <w:ind w:right="834"/>
      </w:pP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 xml:space="preserve">stions </w:t>
      </w:r>
      <w:r>
        <w:rPr>
          <w:spacing w:val="-1"/>
        </w:rPr>
        <w:t>a</w:t>
      </w:r>
      <w:r>
        <w:t xml:space="preserve">bout this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</w:t>
      </w:r>
      <w:r>
        <w:rPr>
          <w:spacing w:val="-1"/>
        </w:rPr>
        <w:t>c</w:t>
      </w:r>
      <w:r>
        <w:t>ome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-1"/>
        </w:rPr>
        <w:t>e</w:t>
      </w:r>
      <w:r>
        <w:t>d to the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t>m</w:t>
      </w:r>
      <w:r>
        <w:rPr>
          <w:spacing w:val="-1"/>
        </w:rPr>
        <w:t>e</w:t>
      </w:r>
      <w:r>
        <w:t>nt of Consum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 xml:space="preserve">tion in 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nk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n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>r</w:t>
      </w:r>
      <w:r>
        <w:rPr>
          <w:spacing w:val="-1"/>
        </w:rPr>
        <w:t>ec</w:t>
      </w:r>
      <w:r>
        <w:t>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ivision of</w:t>
      </w:r>
      <w:r>
        <w:rPr>
          <w:spacing w:val="-1"/>
        </w:rPr>
        <w:t xml:space="preserve"> </w:t>
      </w:r>
      <w:r>
        <w:t>Food &amp; 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 xml:space="preserve">ds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 xml:space="preserve">il </w:t>
      </w:r>
      <w:r>
        <w:rPr>
          <w:spacing w:val="-1"/>
        </w:rPr>
        <w:t>a</w:t>
      </w:r>
      <w:r>
        <w:t xml:space="preserve">t </w:t>
      </w:r>
      <w:hyperlink r:id="rId15"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ra</w:t>
        </w:r>
        <w:r>
          <w:rPr>
            <w:color w:val="0000FF"/>
            <w:u w:val="single" w:color="0000FF"/>
          </w:rPr>
          <w:t>nk.</w:t>
        </w:r>
        <w:r>
          <w:rPr>
            <w:color w:val="0000FF"/>
            <w:spacing w:val="-3"/>
            <w:u w:val="single" w:color="0000FF"/>
          </w:rPr>
          <w:t>g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ee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@c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2"/>
            <w:u w:val="single" w:color="0000FF"/>
          </w:rPr>
          <w:t>.</w:t>
        </w:r>
        <w:r>
          <w:rPr>
            <w:color w:val="0000FF"/>
            <w:spacing w:val="-3"/>
            <w:u w:val="single" w:color="0000FF"/>
          </w:rPr>
          <w:t>g</w:t>
        </w:r>
        <w:r>
          <w:rPr>
            <w:color w:val="0000FF"/>
            <w:u w:val="single" w:color="0000FF"/>
          </w:rPr>
          <w:t xml:space="preserve">ov </w:t>
        </w:r>
      </w:hyperlink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phone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t 860.713.6168.</w:t>
      </w:r>
    </w:p>
    <w:p w14:paraId="3CC10EDB" w14:textId="77777777" w:rsidR="0006382A" w:rsidRDefault="0006382A">
      <w:pPr>
        <w:spacing w:line="200" w:lineRule="exact"/>
        <w:rPr>
          <w:sz w:val="20"/>
          <w:szCs w:val="20"/>
        </w:rPr>
      </w:pPr>
    </w:p>
    <w:p w14:paraId="5563B509" w14:textId="77777777" w:rsidR="0006382A" w:rsidRDefault="0006382A">
      <w:pPr>
        <w:spacing w:before="3" w:line="280" w:lineRule="exact"/>
        <w:rPr>
          <w:sz w:val="28"/>
          <w:szCs w:val="28"/>
        </w:rPr>
      </w:pPr>
    </w:p>
    <w:p w14:paraId="6D24ED10" w14:textId="77777777" w:rsidR="0006382A" w:rsidRDefault="001077EA">
      <w:pPr>
        <w:pStyle w:val="BodyText"/>
        <w:spacing w:before="69"/>
      </w:pPr>
      <w:r>
        <w:rPr>
          <w:spacing w:val="-1"/>
        </w:rPr>
        <w:t>c</w:t>
      </w:r>
      <w:r>
        <w:t xml:space="preserve">. </w:t>
      </w:r>
      <w:r>
        <w:rPr>
          <w:spacing w:val="-1"/>
        </w:rPr>
        <w:t>D</w:t>
      </w:r>
      <w:r>
        <w:t>istill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</w:t>
      </w:r>
    </w:p>
    <w:sectPr w:rsidR="0006382A">
      <w:pgSz w:w="12240" w:h="15840"/>
      <w:pgMar w:top="1360" w:right="1680" w:bottom="960" w:left="170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C015E" w14:textId="77777777" w:rsidR="005907C1" w:rsidRDefault="001077EA">
      <w:r>
        <w:separator/>
      </w:r>
    </w:p>
  </w:endnote>
  <w:endnote w:type="continuationSeparator" w:id="0">
    <w:p w14:paraId="1B8B44CB" w14:textId="77777777" w:rsidR="005907C1" w:rsidRDefault="0010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B4E11" w14:textId="77777777" w:rsidR="009F499C" w:rsidRDefault="009F4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E4C63" w14:textId="77777777" w:rsidR="0006382A" w:rsidRDefault="003D5B8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0B4E0C" wp14:editId="07BE1E5F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C74E" w14:textId="77777777" w:rsidR="0006382A" w:rsidRDefault="001077EA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F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B4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pt;margin-top:742.3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" filled="f" stroked="f">
              <v:textbox inset="0,0,0,0">
                <w:txbxContent>
                  <w:p w14:paraId="239FC74E" w14:textId="77777777" w:rsidR="0006382A" w:rsidRDefault="001077EA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32F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2A5F1" w14:textId="77777777" w:rsidR="009F499C" w:rsidRDefault="009F4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7B176" w14:textId="77777777" w:rsidR="005907C1" w:rsidRDefault="001077EA">
      <w:r>
        <w:separator/>
      </w:r>
    </w:p>
  </w:footnote>
  <w:footnote w:type="continuationSeparator" w:id="0">
    <w:p w14:paraId="3623F96A" w14:textId="77777777" w:rsidR="005907C1" w:rsidRDefault="0010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55B7E" w14:textId="77777777" w:rsidR="009F499C" w:rsidRDefault="009F4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0015" w14:textId="77777777" w:rsidR="009F499C" w:rsidRDefault="009F4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40881" w14:textId="77777777" w:rsidR="009F499C" w:rsidRDefault="009F4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55579"/>
    <w:multiLevelType w:val="hybridMultilevel"/>
    <w:tmpl w:val="97424368"/>
    <w:lvl w:ilvl="0" w:tplc="62480268">
      <w:start w:val="1"/>
      <w:numFmt w:val="upperRoman"/>
      <w:lvlText w:val="%1."/>
      <w:lvlJc w:val="left"/>
      <w:pPr>
        <w:ind w:hanging="14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DC40F8">
      <w:start w:val="1"/>
      <w:numFmt w:val="bullet"/>
      <w:lvlText w:val="•"/>
      <w:lvlJc w:val="left"/>
      <w:rPr>
        <w:rFonts w:hint="default"/>
      </w:rPr>
    </w:lvl>
    <w:lvl w:ilvl="2" w:tplc="B6E4E112">
      <w:start w:val="1"/>
      <w:numFmt w:val="bullet"/>
      <w:lvlText w:val="•"/>
      <w:lvlJc w:val="left"/>
      <w:rPr>
        <w:rFonts w:hint="default"/>
      </w:rPr>
    </w:lvl>
    <w:lvl w:ilvl="3" w:tplc="102CE238">
      <w:start w:val="1"/>
      <w:numFmt w:val="bullet"/>
      <w:lvlText w:val="•"/>
      <w:lvlJc w:val="left"/>
      <w:rPr>
        <w:rFonts w:hint="default"/>
      </w:rPr>
    </w:lvl>
    <w:lvl w:ilvl="4" w:tplc="0D4EC2A0">
      <w:start w:val="1"/>
      <w:numFmt w:val="bullet"/>
      <w:lvlText w:val="•"/>
      <w:lvlJc w:val="left"/>
      <w:rPr>
        <w:rFonts w:hint="default"/>
      </w:rPr>
    </w:lvl>
    <w:lvl w:ilvl="5" w:tplc="083E97CC">
      <w:start w:val="1"/>
      <w:numFmt w:val="bullet"/>
      <w:lvlText w:val="•"/>
      <w:lvlJc w:val="left"/>
      <w:rPr>
        <w:rFonts w:hint="default"/>
      </w:rPr>
    </w:lvl>
    <w:lvl w:ilvl="6" w:tplc="1A0C7E6C">
      <w:start w:val="1"/>
      <w:numFmt w:val="bullet"/>
      <w:lvlText w:val="•"/>
      <w:lvlJc w:val="left"/>
      <w:rPr>
        <w:rFonts w:hint="default"/>
      </w:rPr>
    </w:lvl>
    <w:lvl w:ilvl="7" w:tplc="5D1EE57A">
      <w:start w:val="1"/>
      <w:numFmt w:val="bullet"/>
      <w:lvlText w:val="•"/>
      <w:lvlJc w:val="left"/>
      <w:rPr>
        <w:rFonts w:hint="default"/>
      </w:rPr>
    </w:lvl>
    <w:lvl w:ilvl="8" w:tplc="185CECC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82A"/>
    <w:rsid w:val="00007ADE"/>
    <w:rsid w:val="0006382A"/>
    <w:rsid w:val="001077EA"/>
    <w:rsid w:val="00395CE8"/>
    <w:rsid w:val="003D5B8E"/>
    <w:rsid w:val="005907C1"/>
    <w:rsid w:val="005E72A6"/>
    <w:rsid w:val="00842775"/>
    <w:rsid w:val="009B210F"/>
    <w:rsid w:val="009C71E3"/>
    <w:rsid w:val="009F499C"/>
    <w:rsid w:val="00A679D8"/>
    <w:rsid w:val="00C32FC0"/>
    <w:rsid w:val="00D876EA"/>
    <w:rsid w:val="00E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E5E8EC"/>
  <w15:docId w15:val="{10009EFF-380E-4046-9063-2A1F89DB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5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99C"/>
  </w:style>
  <w:style w:type="paragraph" w:styleId="Footer">
    <w:name w:val="footer"/>
    <w:basedOn w:val="Normal"/>
    <w:link w:val="FooterChar"/>
    <w:uiPriority w:val="99"/>
    <w:unhideWhenUsed/>
    <w:rsid w:val="009F4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frank.greene@ct.gov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5145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Consumer Protection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Consumer Protection</dc:title>
  <dc:subject>BioDiesel blending requirements</dc:subject>
  <dc:creator>GreeneF</dc:creator>
  <cp:keywords>biodiesel</cp:keywords>
  <cp:lastModifiedBy>Greene, Frank</cp:lastModifiedBy>
  <cp:revision>2</cp:revision>
  <dcterms:created xsi:type="dcterms:W3CDTF">2021-02-11T20:11:00Z</dcterms:created>
  <dcterms:modified xsi:type="dcterms:W3CDTF">2021-02-11T20:11:00Z</dcterms:modified>
  <cp:category>State 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LastSaved">
    <vt:filetime>2019-01-25T00:00:00Z</vt:filetime>
  </property>
</Properties>
</file>