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00FF"/>
  <w:body>
    <w:p w14:paraId="00EA872C" w14:textId="05300D65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x__Hlk66608741"/>
      <w:r w:rsidRPr="00427E1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3FE899" wp14:editId="571BC1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8200" cy="1570355"/>
            <wp:effectExtent l="0" t="0" r="6350" b="0"/>
            <wp:wrapTight wrapText="bothSides">
              <wp:wrapPolygon edited="0">
                <wp:start x="0" y="0"/>
                <wp:lineTo x="0" y="21224"/>
                <wp:lineTo x="21470" y="21224"/>
                <wp:lineTo x="214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E14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Memorandum</w:t>
      </w:r>
      <w:bookmarkEnd w:id="0"/>
    </w:p>
    <w:p w14:paraId="40504993" w14:textId="786771CE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x__Hlk50893016"/>
      <w:bookmarkEnd w:id="1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To:          All DCF Staff </w:t>
      </w:r>
    </w:p>
    <w:p w14:paraId="632354C8" w14:textId="6871C82C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5D7873CA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From:    Commissioner </w:t>
      </w:r>
      <w:proofErr w:type="spellStart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Vannessa</w:t>
      </w:r>
      <w:proofErr w:type="spellEnd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Dorantes</w:t>
      </w:r>
      <w:proofErr w:type="spellEnd"/>
    </w:p>
    <w:p w14:paraId="70FF053D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0278F4D8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Date:     3/28/2021</w:t>
      </w:r>
    </w:p>
    <w:p w14:paraId="7555A35C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7168F6A9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Re:         Update on Department Operations &amp; 1 FULL Year of Pandemic Commissioner Videos</w:t>
      </w:r>
    </w:p>
    <w:p w14:paraId="62CB9413" w14:textId="5F8CA40E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CB0E27" wp14:editId="5F5C4FD3">
            <wp:simplePos x="0" y="0"/>
            <wp:positionH relativeFrom="column">
              <wp:posOffset>-20320</wp:posOffset>
            </wp:positionH>
            <wp:positionV relativeFrom="paragraph">
              <wp:posOffset>141605</wp:posOffset>
            </wp:positionV>
            <wp:extent cx="141732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94" y="21339"/>
                <wp:lineTo x="211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E14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> </w:t>
      </w:r>
    </w:p>
    <w:p w14:paraId="36FC7F49" w14:textId="09FD21D1" w:rsidR="00427E14" w:rsidRPr="00427E14" w:rsidRDefault="00427E14" w:rsidP="00176285">
      <w:pPr>
        <w:pStyle w:val="xmsonormal"/>
        <w:shd w:val="clear" w:color="auto" w:fill="FF00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Can you believe we have been in this altered state for a full </w:t>
      </w:r>
      <w:proofErr w:type="gramStart"/>
      <w:r w:rsidRPr="00427E14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>year</w:t>
      </w:r>
      <w:proofErr w:type="gramEnd"/>
    </w:p>
    <w:p w14:paraId="0FABD9F5" w14:textId="3E78E6A5" w:rsidR="00427E14" w:rsidRPr="00427E14" w:rsidRDefault="00427E14" w:rsidP="00176285">
      <w:pPr>
        <w:pStyle w:val="xmsonormal"/>
        <w:shd w:val="clear" w:color="auto" w:fill="FF00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427E14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Chag</w:t>
      </w:r>
      <w:proofErr w:type="spellEnd"/>
      <w:r w:rsidRPr="00427E14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Pesach Sameach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to the Jewish members of our workforce.  I'm told this translates to "</w:t>
      </w:r>
      <w:r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>Happy Passover Holiday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" The themes of Passover are: family,</w:t>
      </w:r>
      <w:r w:rsidR="00765BB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history, social justice and freedom-- Sounds a lot like what we have been focused on throughout this pandemic.</w:t>
      </w:r>
    </w:p>
    <w:p w14:paraId="4ED53597" w14:textId="02750D52" w:rsidR="00427E14" w:rsidRPr="00427E14" w:rsidRDefault="00427E14" w:rsidP="00176285">
      <w:pPr>
        <w:pStyle w:val="xmsonormal"/>
        <w:shd w:val="clear" w:color="auto" w:fill="FF00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Our work goes on with such great results yet humble reminders of what's needed for recovery.</w:t>
      </w:r>
    </w:p>
    <w:p w14:paraId="6475B46D" w14:textId="2B62A4ED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EEA961B" wp14:editId="21D3EF8A">
            <wp:simplePos x="0" y="0"/>
            <wp:positionH relativeFrom="column">
              <wp:posOffset>-20320</wp:posOffset>
            </wp:positionH>
            <wp:positionV relativeFrom="paragraph">
              <wp:posOffset>111125</wp:posOffset>
            </wp:positionV>
            <wp:extent cx="137668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1" y="21223"/>
                <wp:lineTo x="212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>I cannot be prouder of you and your service to children and families.</w:t>
      </w:r>
    </w:p>
    <w:p w14:paraId="129799E2" w14:textId="5249EF9A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5CF7363C" w14:textId="56576A1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Watch this week's à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hyperlink r:id="rId8" w:tooltip="https://youtu.be/UKhHHHmPHIw" w:history="1">
        <w:r w:rsidRPr="00427E14">
          <w:rPr>
            <w:rStyle w:val="Hyperlink"/>
            <w:rFonts w:asciiTheme="minorHAnsi" w:hAnsiTheme="minorHAnsi" w:cstheme="minorHAnsi"/>
            <w:color w:val="0070C0"/>
            <w:sz w:val="22"/>
            <w:szCs w:val="22"/>
            <w:bdr w:val="none" w:sz="0" w:space="0" w:color="auto" w:frame="1"/>
          </w:rPr>
          <w:t>Commissioner Video 3-28-21</w:t>
        </w:r>
      </w:hyperlink>
      <w:r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 xml:space="preserve"> 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for more reflections on:</w:t>
      </w:r>
    </w:p>
    <w:p w14:paraId="12E89269" w14:textId="195D4D14" w:rsidR="00427E14" w:rsidRPr="00427E14" w:rsidRDefault="00427E14" w:rsidP="00176285">
      <w:pPr>
        <w:pStyle w:val="xmsolistparagraph"/>
        <w:numPr>
          <w:ilvl w:val="0"/>
          <w:numId w:val="1"/>
        </w:numPr>
        <w:shd w:val="clear" w:color="auto" w:fill="FF00FF"/>
        <w:spacing w:before="0" w:beforeAutospacing="0" w:after="0" w:afterAutospacing="0"/>
        <w:ind w:left="270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>Vaccination status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-- Which DCF Executive Team members have gotten their shot in the arm? (Okay DCF, if you want to share yours, send us </w:t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your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vaccination </w:t>
      </w:r>
      <w:r w:rsidRPr="00427E14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shot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shot</w:t>
      </w:r>
      <w:proofErr w:type="spellEnd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to </w:t>
      </w:r>
      <w:hyperlink r:id="rId9" w:history="1">
        <w:r w:rsidRPr="00427E1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DCF.COVID-19@ct.gov</w:t>
        </w:r>
      </w:hyperlink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</w:p>
    <w:p w14:paraId="7F458E39" w14:textId="77777777" w:rsidR="00427E14" w:rsidRPr="00427E14" w:rsidRDefault="00427E14" w:rsidP="00176285">
      <w:pPr>
        <w:pStyle w:val="xmsolistparagraph"/>
        <w:shd w:val="clear" w:color="auto" w:fill="FF00FF"/>
        <w:spacing w:before="0" w:beforeAutospacing="0" w:after="0" w:afterAutospacing="0"/>
        <w:ind w:left="270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2A6E16DF" w14:textId="4CC4ED28" w:rsidR="00427E14" w:rsidRPr="00427E14" w:rsidRDefault="00427E14" w:rsidP="00176285">
      <w:pPr>
        <w:pStyle w:val="xmsolistparagraph"/>
        <w:numPr>
          <w:ilvl w:val="0"/>
          <w:numId w:val="2"/>
        </w:numPr>
        <w:shd w:val="clear" w:color="auto" w:fill="FF00FF"/>
        <w:spacing w:before="0" w:beforeAutospacing="0" w:after="0" w:afterAutospacing="0"/>
        <w:ind w:left="405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3956871" wp14:editId="24A1862D">
            <wp:simplePos x="0" y="0"/>
            <wp:positionH relativeFrom="column">
              <wp:posOffset>-30480</wp:posOffset>
            </wp:positionH>
            <wp:positionV relativeFrom="paragraph">
              <wp:posOffset>38100</wp:posOffset>
            </wp:positionV>
            <wp:extent cx="218059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23" y="21194"/>
                <wp:lineTo x="213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>Telework Survey 2.0 coming this week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-- Tell us more about how you have continued to keep this Dept working effectively and keeping children safe.</w:t>
      </w:r>
    </w:p>
    <w:p w14:paraId="5696DB56" w14:textId="702EC192" w:rsidR="00427E14" w:rsidRPr="00427E14" w:rsidRDefault="00427E14" w:rsidP="00176285">
      <w:pPr>
        <w:pStyle w:val="xmsolistparagraph"/>
        <w:numPr>
          <w:ilvl w:val="0"/>
          <w:numId w:val="3"/>
        </w:numPr>
        <w:shd w:val="clear" w:color="auto" w:fill="FF00FF"/>
        <w:spacing w:before="0" w:beforeAutospacing="0" w:after="0" w:afterAutospacing="0"/>
        <w:ind w:left="405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Who's highlighted for </w:t>
      </w:r>
      <w:r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 xml:space="preserve">Social Work Appreciation 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Month "</w:t>
      </w:r>
      <w:r w:rsidRPr="00427E14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Spotlight on What's Right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" newsletter coming out this week? </w:t>
      </w:r>
    </w:p>
    <w:p w14:paraId="746956DE" w14:textId="5EE3A04C" w:rsidR="00427E14" w:rsidRPr="00427E14" w:rsidRDefault="00427E14" w:rsidP="00176285">
      <w:pPr>
        <w:pStyle w:val="xmsolistparagraph"/>
        <w:numPr>
          <w:ilvl w:val="0"/>
          <w:numId w:val="3"/>
        </w:numPr>
        <w:shd w:val="clear" w:color="auto" w:fill="FF00FF"/>
        <w:spacing w:before="0" w:beforeAutospacing="0" w:after="0" w:afterAutospacing="0"/>
        <w:ind w:left="405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 xml:space="preserve">Women's History 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Month culminated with my participation in a roundtable discussion with none other than the awe-inspiring </w:t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Vice President of the United States Kamala Harris 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on </w:t>
      </w:r>
      <w:r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>The American Rescue Plan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's potential impact to elevating America's children out of poverty--- She gets it! </w:t>
      </w:r>
    </w:p>
    <w:p w14:paraId="083680AE" w14:textId="5D89714E" w:rsidR="00427E14" w:rsidRPr="00427E14" w:rsidRDefault="00176285" w:rsidP="00176285">
      <w:pPr>
        <w:pStyle w:val="xmsolistparagraph"/>
        <w:numPr>
          <w:ilvl w:val="0"/>
          <w:numId w:val="3"/>
        </w:numPr>
        <w:shd w:val="clear" w:color="auto" w:fill="FF00FF"/>
        <w:spacing w:before="0" w:beforeAutospacing="0" w:after="0" w:afterAutospacing="0"/>
        <w:ind w:left="405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59DDD21" wp14:editId="203E87D1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80264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019" y="21285"/>
                <wp:lineTo x="210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E14" w:rsidRPr="00427E14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>Updated Statistics</w:t>
      </w:r>
      <w:r w:rsidR="00427E14"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-- A reflection on this year's data; Rest in Peace to </w:t>
      </w:r>
      <w:proofErr w:type="gramStart"/>
      <w:r w:rsidR="00427E14"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all of</w:t>
      </w:r>
      <w:proofErr w:type="gramEnd"/>
      <w:r w:rsidR="00427E14"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lives lost to this horrific pandemic including 4 of our foster parents.</w:t>
      </w:r>
    </w:p>
    <w:p w14:paraId="6BEDFCF3" w14:textId="2D90273E" w:rsid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Please continue to pay attention to your own mental health as well as the young people we serve.  </w:t>
      </w:r>
      <w:r w:rsidRPr="00427E14">
        <w:rPr>
          <w:rFonts w:asciiTheme="minorHAnsi" w:hAnsiTheme="minorHAnsi" w:cstheme="minorHAnsi"/>
          <w:i/>
          <w:iCs/>
          <w:color w:val="FFC000"/>
          <w:sz w:val="22"/>
          <w:szCs w:val="22"/>
          <w:bdr w:val="none" w:sz="0" w:space="0" w:color="auto" w:frame="1"/>
        </w:rPr>
        <w:t>In Connecticut, on average, someone dies by suicide every day of the year…It doesn’t have to be this way.</w:t>
      </w:r>
      <w:r w:rsidRPr="00427E14">
        <w:rPr>
          <w:rFonts w:asciiTheme="minorHAnsi" w:hAnsiTheme="minorHAnsi" w:cstheme="minorHAnsi"/>
          <w:color w:val="FFC000"/>
          <w:sz w:val="22"/>
          <w:szCs w:val="22"/>
          <w:bdr w:val="none" w:sz="0" w:space="0" w:color="auto" w:frame="1"/>
        </w:rPr>
        <w:t xml:space="preserve"> </w:t>
      </w:r>
      <w:hyperlink r:id="rId12" w:history="1">
        <w:r w:rsidRPr="00427E1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https://www.preventsuicidect.org/</w:t>
        </w:r>
      </w:hyperlink>
    </w:p>
    <w:p w14:paraId="0E3E434D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0DD7C3" w14:textId="64CC1198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We will get through </w:t>
      </w:r>
      <w:proofErr w:type="gramStart"/>
      <w:r w:rsidRPr="00427E14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all of</w:t>
      </w:r>
      <w:proofErr w:type="gramEnd"/>
      <w:r w:rsidRPr="00427E14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 xml:space="preserve"> this</w:t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427E14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>TOGETHER</w:t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</w:t>
      </w:r>
    </w:p>
    <w:p w14:paraId="421B1374" w14:textId="3F3B59BA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</w:p>
    <w:p w14:paraId="23C62B26" w14:textId="62EE1154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ind w:left="270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40E460D" wp14:editId="63078169">
            <wp:simplePos x="0" y="0"/>
            <wp:positionH relativeFrom="column">
              <wp:posOffset>50165</wp:posOffset>
            </wp:positionH>
            <wp:positionV relativeFrom="paragraph">
              <wp:posOffset>57150</wp:posOffset>
            </wp:positionV>
            <wp:extent cx="1556385" cy="650240"/>
            <wp:effectExtent l="0" t="0" r="0" b="0"/>
            <wp:wrapTight wrapText="bothSides">
              <wp:wrapPolygon edited="0">
                <wp:start x="529" y="1898"/>
                <wp:lineTo x="529" y="9492"/>
                <wp:lineTo x="4494" y="13289"/>
                <wp:lineTo x="4494" y="20883"/>
                <wp:lineTo x="16392" y="20883"/>
                <wp:lineTo x="16920" y="16453"/>
                <wp:lineTo x="14277" y="13289"/>
                <wp:lineTo x="10840" y="13289"/>
                <wp:lineTo x="20093" y="10125"/>
                <wp:lineTo x="20886" y="8227"/>
                <wp:lineTo x="19829" y="1898"/>
                <wp:lineTo x="529" y="189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Many </w:t>
      </w:r>
      <w:proofErr w:type="spellStart"/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many</w:t>
      </w:r>
      <w:proofErr w:type="spellEnd"/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427E14">
        <w:rPr>
          <w:rFonts w:asciiTheme="minorHAnsi" w:hAnsiTheme="minorHAnsi" w:cstheme="minorHAnsi"/>
          <w:b/>
          <w:bCs/>
          <w:color w:val="C00000"/>
          <w:sz w:val="22"/>
          <w:szCs w:val="22"/>
          <w:bdr w:val="none" w:sz="0" w:space="0" w:color="auto" w:frame="1"/>
        </w:rPr>
        <w:t>THANKS</w:t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to </w:t>
      </w:r>
      <w:r w:rsidRPr="00427E14">
        <w:rPr>
          <w:rFonts w:asciiTheme="minorHAnsi" w:hAnsiTheme="minorHAnsi" w:cstheme="minorHAnsi"/>
          <w:b/>
          <w:bCs/>
          <w:color w:val="FFFF00"/>
          <w:sz w:val="22"/>
          <w:szCs w:val="22"/>
          <w:bdr w:val="none" w:sz="0" w:space="0" w:color="auto" w:frame="1"/>
        </w:rPr>
        <w:t>DARRELL GOHAGON</w:t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, whose quick thinking </w:t>
      </w:r>
      <w:proofErr w:type="gramStart"/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has</w:t>
      </w:r>
      <w:proofErr w:type="gramEnd"/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us ALL breathing easier tonight! 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Employing what he has been trained to do, </w:t>
      </w:r>
      <w:proofErr w:type="spellStart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Mr</w:t>
      </w:r>
      <w:proofErr w:type="spellEnd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Gohagon</w:t>
      </w:r>
      <w:proofErr w:type="spellEnd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performed the Heimlich Maneuver on a young person who was choking on a piece of food earlier today at </w:t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Solnit North</w:t>
      </w: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! Appreciation also to Lead CSW </w:t>
      </w:r>
      <w:proofErr w:type="spellStart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Dorette</w:t>
      </w:r>
      <w:proofErr w:type="spellEnd"/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Sterling for highlighting this </w:t>
      </w:r>
      <w:r w:rsidRPr="00427E14">
        <w:rPr>
          <w:rFonts w:asciiTheme="minorHAnsi" w:hAnsiTheme="minorHAnsi" w:cstheme="minorHAnsi"/>
          <w:b/>
          <w:bCs/>
          <w:color w:val="FFFF00"/>
          <w:sz w:val="22"/>
          <w:szCs w:val="22"/>
          <w:bdr w:val="none" w:sz="0" w:space="0" w:color="auto" w:frame="1"/>
        </w:rPr>
        <w:t>Everyday HERO</w:t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!!!</w:t>
      </w:r>
    </w:p>
    <w:p w14:paraId="04721AC3" w14:textId="41D6486C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12F42C4B" wp14:editId="30322512">
            <wp:simplePos x="0" y="0"/>
            <wp:positionH relativeFrom="column">
              <wp:posOffset>-635</wp:posOffset>
            </wp:positionH>
            <wp:positionV relativeFrom="paragraph">
              <wp:posOffset>73660</wp:posOffset>
            </wp:positionV>
            <wp:extent cx="209740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84" y="21375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E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</w:p>
    <w:p w14:paraId="28796908" w14:textId="54BBC08A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color w:val="44546A"/>
          <w:sz w:val="22"/>
          <w:szCs w:val="22"/>
          <w:bdr w:val="none" w:sz="0" w:space="0" w:color="auto" w:frame="1"/>
        </w:rPr>
        <w:t>VANNESSA L. DORANTES, LMSW</w:t>
      </w:r>
    </w:p>
    <w:p w14:paraId="54BF289A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color w:val="2F5496"/>
          <w:sz w:val="22"/>
          <w:szCs w:val="22"/>
          <w:bdr w:val="none" w:sz="0" w:space="0" w:color="auto" w:frame="1"/>
        </w:rPr>
        <w:t xml:space="preserve">COMMISSIONER </w:t>
      </w:r>
    </w:p>
    <w:p w14:paraId="44858DD6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CT DEPT OF CHILDREN &amp; FAMILIES </w:t>
      </w:r>
    </w:p>
    <w:p w14:paraId="529F282D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505 HUDSON STREET </w:t>
      </w:r>
    </w:p>
    <w:p w14:paraId="3ED53398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HARTFORD, CT 06106</w:t>
      </w:r>
    </w:p>
    <w:p w14:paraId="1429219E" w14:textId="77777777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427E14">
          <w:rPr>
            <w:rStyle w:val="Hyperlink"/>
            <w:rFonts w:asciiTheme="minorHAnsi" w:hAnsiTheme="minorHAnsi" w:cstheme="minorHAnsi"/>
            <w:color w:val="0563C1"/>
            <w:sz w:val="22"/>
            <w:szCs w:val="22"/>
            <w:bdr w:val="none" w:sz="0" w:space="0" w:color="auto" w:frame="1"/>
          </w:rPr>
          <w:t>commissioner.dcf@ct.gov</w:t>
        </w:r>
      </w:hyperlink>
      <w:r w:rsidRPr="00427E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 (860)550-6300</w:t>
      </w:r>
    </w:p>
    <w:p w14:paraId="2F41810E" w14:textId="0FD7D629" w:rsidR="00427E14" w:rsidRPr="00427E14" w:rsidRDefault="00427E14" w:rsidP="00427E14">
      <w:pPr>
        <w:pStyle w:val="xmsonormal"/>
        <w:shd w:val="clear" w:color="auto" w:fill="FF00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E14">
        <w:rPr>
          <w:rFonts w:asciiTheme="minorHAnsi" w:hAnsiTheme="minorHAnsi" w:cstheme="minorHAnsi"/>
          <w:i/>
          <w:iCs/>
          <w:color w:val="222A35"/>
          <w:sz w:val="22"/>
          <w:szCs w:val="22"/>
          <w:bdr w:val="none" w:sz="0" w:space="0" w:color="auto" w:frame="1"/>
        </w:rPr>
        <w:t>" I do my best because I'm </w:t>
      </w:r>
      <w:r w:rsidRPr="00427E14">
        <w:rPr>
          <w:rFonts w:asciiTheme="minorHAnsi" w:hAnsiTheme="minorHAnsi" w:cstheme="minorHAnsi"/>
          <w:color w:val="222A35"/>
          <w:sz w:val="22"/>
          <w:szCs w:val="22"/>
          <w:bdr w:val="none" w:sz="0" w:space="0" w:color="auto" w:frame="1"/>
        </w:rPr>
        <w:t>counting on</w:t>
      </w:r>
      <w:r w:rsidRPr="00427E14">
        <w:rPr>
          <w:rFonts w:asciiTheme="minorHAnsi" w:hAnsiTheme="minorHAnsi" w:cstheme="minorHAnsi"/>
          <w:i/>
          <w:iCs/>
          <w:color w:val="222A35"/>
          <w:sz w:val="22"/>
          <w:szCs w:val="22"/>
          <w:bdr w:val="none" w:sz="0" w:space="0" w:color="auto" w:frame="1"/>
        </w:rPr>
        <w:t xml:space="preserve"> YOU counting on me…"  m </w:t>
      </w:r>
      <w:proofErr w:type="spellStart"/>
      <w:r w:rsidRPr="00427E14">
        <w:rPr>
          <w:rFonts w:asciiTheme="minorHAnsi" w:hAnsiTheme="minorHAnsi" w:cstheme="minorHAnsi"/>
          <w:i/>
          <w:iCs/>
          <w:color w:val="222A35"/>
          <w:sz w:val="22"/>
          <w:szCs w:val="22"/>
          <w:bdr w:val="none" w:sz="0" w:space="0" w:color="auto" w:frame="1"/>
        </w:rPr>
        <w:t>angelou</w:t>
      </w:r>
      <w:proofErr w:type="spellEnd"/>
    </w:p>
    <w:p w14:paraId="06A823FE" w14:textId="77777777" w:rsidR="00BF2BFB" w:rsidRPr="00427E14" w:rsidRDefault="00BF2BFB" w:rsidP="00427E14">
      <w:pPr>
        <w:spacing w:after="0" w:line="240" w:lineRule="auto"/>
        <w:rPr>
          <w:rFonts w:cstheme="minorHAnsi"/>
          <w:sz w:val="2"/>
          <w:szCs w:val="2"/>
        </w:rPr>
      </w:pPr>
    </w:p>
    <w:sectPr w:rsidR="00BF2BFB" w:rsidRPr="00427E14" w:rsidSect="00427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E35"/>
    <w:multiLevelType w:val="multilevel"/>
    <w:tmpl w:val="21F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12C32"/>
    <w:multiLevelType w:val="multilevel"/>
    <w:tmpl w:val="73E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F2225F"/>
    <w:multiLevelType w:val="multilevel"/>
    <w:tmpl w:val="907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186A54"/>
    <w:multiLevelType w:val="multilevel"/>
    <w:tmpl w:val="B09A9F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14"/>
    <w:rsid w:val="00176285"/>
    <w:rsid w:val="00427E14"/>
    <w:rsid w:val="00765BB9"/>
    <w:rsid w:val="00B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fuchsia"/>
      <o:colormenu v:ext="edit" fillcolor="fuchsia"/>
    </o:shapedefaults>
    <o:shapelayout v:ext="edit">
      <o:idmap v:ext="edit" data="1"/>
    </o:shapelayout>
  </w:shapeDefaults>
  <w:decimalSymbol w:val="."/>
  <w:listSeparator w:val=","/>
  <w14:docId w14:val="7E4A2AB6"/>
  <w15:chartTrackingRefBased/>
  <w15:docId w15:val="{F2E143B6-C9E4-40B8-8A99-10D0E2C5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7E14"/>
    <w:rPr>
      <w:color w:val="0000FF"/>
      <w:u w:val="single"/>
    </w:rPr>
  </w:style>
  <w:style w:type="paragraph" w:customStyle="1" w:styleId="xmsolistparagraph">
    <w:name w:val="x_msolistparagraph"/>
    <w:basedOn w:val="Normal"/>
    <w:rsid w:val="0042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KhHHHmPHIw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reventsuicidec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mailto:commissioner.dcf@ct.gov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DCF.COVID-19@ct.gov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2</cp:revision>
  <dcterms:created xsi:type="dcterms:W3CDTF">2021-03-28T22:29:00Z</dcterms:created>
  <dcterms:modified xsi:type="dcterms:W3CDTF">2021-03-28T22:39:00Z</dcterms:modified>
</cp:coreProperties>
</file>