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8852"/>
      </w:tblGrid>
      <w:tr w:rsidR="00B012E3" w:rsidRPr="0090213A" w:rsidTr="009E7E27">
        <w:tc>
          <w:tcPr>
            <w:tcW w:w="9054" w:type="dxa"/>
            <w:tcMar>
              <w:top w:w="216" w:type="dxa"/>
              <w:left w:w="115" w:type="dxa"/>
              <w:bottom w:w="216" w:type="dxa"/>
              <w:right w:w="115" w:type="dxa"/>
            </w:tcMar>
          </w:tcPr>
          <w:p w:rsidR="00B012E3" w:rsidRPr="004F3076" w:rsidRDefault="00B012E3" w:rsidP="00B012E3">
            <w:pPr>
              <w:pStyle w:val="NoSpacing"/>
              <w:rPr>
                <w:rFonts w:ascii="Times New Roman" w:eastAsia="Times New Roman" w:hAnsi="Times New Roman" w:cs="Times New Roman"/>
                <w:sz w:val="20"/>
              </w:rPr>
            </w:pPr>
            <w:r w:rsidRPr="004F3076">
              <w:rPr>
                <w:rFonts w:ascii="Times New Roman" w:eastAsia="Times New Roman" w:hAnsi="Times New Roman" w:cs="Times New Roman"/>
                <w:sz w:val="20"/>
              </w:rPr>
              <w:t>Connecticut State Department of Education</w:t>
            </w:r>
          </w:p>
          <w:p w:rsidR="00B012E3" w:rsidRPr="004F3076" w:rsidRDefault="00902842" w:rsidP="00B012E3">
            <w:pPr>
              <w:pStyle w:val="NoSpacing"/>
              <w:rPr>
                <w:rFonts w:ascii="Times New Roman" w:eastAsia="Times New Roman" w:hAnsi="Times New Roman" w:cs="Times New Roman"/>
              </w:rPr>
            </w:pPr>
            <w:r w:rsidRPr="004F3076">
              <w:rPr>
                <w:rFonts w:ascii="Times New Roman" w:eastAsia="Times New Roman" w:hAnsi="Times New Roman" w:cs="Times New Roman"/>
                <w:sz w:val="20"/>
              </w:rPr>
              <w:t>Performance Office</w:t>
            </w:r>
          </w:p>
        </w:tc>
      </w:tr>
      <w:tr w:rsidR="00B012E3" w:rsidRPr="0090213A" w:rsidTr="00CC0F2C">
        <w:trPr>
          <w:trHeight w:val="2880"/>
        </w:trPr>
        <w:tc>
          <w:tcPr>
            <w:tcW w:w="9054" w:type="dxa"/>
          </w:tcPr>
          <w:p w:rsidR="00B012E3" w:rsidRPr="004F3076" w:rsidRDefault="00D04922" w:rsidP="00B012E3">
            <w:pPr>
              <w:pStyle w:val="NoSpacing"/>
              <w:rPr>
                <w:rFonts w:ascii="Times New Roman" w:eastAsia="Times New Roman" w:hAnsi="Times New Roman" w:cs="Times New Roman"/>
                <w:b/>
                <w:sz w:val="72"/>
                <w:szCs w:val="72"/>
              </w:rPr>
            </w:pPr>
            <w:r w:rsidRPr="004F3076">
              <w:rPr>
                <w:rFonts w:ascii="Times New Roman" w:eastAsia="Times New Roman" w:hAnsi="Times New Roman" w:cs="Times New Roman"/>
                <w:b/>
                <w:sz w:val="72"/>
                <w:szCs w:val="72"/>
              </w:rPr>
              <w:t>Public School Information System (</w:t>
            </w:r>
            <w:r w:rsidR="00B012E3" w:rsidRPr="004F3076">
              <w:rPr>
                <w:rFonts w:ascii="Times New Roman" w:eastAsia="Times New Roman" w:hAnsi="Times New Roman" w:cs="Times New Roman"/>
                <w:b/>
                <w:sz w:val="72"/>
                <w:szCs w:val="72"/>
              </w:rPr>
              <w:t>PSIS</w:t>
            </w:r>
            <w:r w:rsidRPr="004F3076">
              <w:rPr>
                <w:rFonts w:ascii="Times New Roman" w:eastAsia="Times New Roman" w:hAnsi="Times New Roman" w:cs="Times New Roman"/>
                <w:b/>
                <w:sz w:val="72"/>
                <w:szCs w:val="72"/>
              </w:rPr>
              <w:t>)</w:t>
            </w:r>
          </w:p>
          <w:p w:rsidR="00B012E3" w:rsidRPr="004F3076" w:rsidRDefault="00CE29EE" w:rsidP="00B012E3">
            <w:pPr>
              <w:pStyle w:val="NoSpacing"/>
              <w:rPr>
                <w:rFonts w:ascii="Times New Roman" w:eastAsia="Times New Roman" w:hAnsi="Times New Roman" w:cs="Times New Roman"/>
                <w:sz w:val="56"/>
                <w:szCs w:val="56"/>
              </w:rPr>
            </w:pPr>
            <w:r w:rsidRPr="004F3076">
              <w:rPr>
                <w:rFonts w:ascii="Times New Roman" w:eastAsia="Times New Roman" w:hAnsi="Times New Roman" w:cs="Times New Roman"/>
                <w:sz w:val="56"/>
                <w:szCs w:val="56"/>
              </w:rPr>
              <w:t>2017-18</w:t>
            </w:r>
            <w:r w:rsidR="00BC0792" w:rsidRPr="004F3076">
              <w:rPr>
                <w:rFonts w:ascii="Times New Roman" w:eastAsia="Times New Roman" w:hAnsi="Times New Roman" w:cs="Times New Roman"/>
                <w:sz w:val="56"/>
                <w:szCs w:val="56"/>
              </w:rPr>
              <w:t xml:space="preserve"> PSIS</w:t>
            </w:r>
            <w:r w:rsidR="00735CED" w:rsidRPr="004F3076">
              <w:rPr>
                <w:rFonts w:ascii="Times New Roman" w:eastAsia="Times New Roman" w:hAnsi="Times New Roman" w:cs="Times New Roman"/>
                <w:sz w:val="56"/>
                <w:szCs w:val="56"/>
              </w:rPr>
              <w:t xml:space="preserve"> </w:t>
            </w:r>
            <w:r w:rsidR="00B012E3" w:rsidRPr="004F3076">
              <w:rPr>
                <w:rFonts w:ascii="Times New Roman" w:eastAsia="Times New Roman" w:hAnsi="Times New Roman" w:cs="Times New Roman"/>
                <w:sz w:val="56"/>
                <w:szCs w:val="56"/>
              </w:rPr>
              <w:t>Reference Guide</w:t>
            </w:r>
          </w:p>
          <w:p w:rsidR="009E7E27" w:rsidRPr="004F3076" w:rsidRDefault="009E7E27" w:rsidP="00B012E3">
            <w:pPr>
              <w:pStyle w:val="NoSpacing"/>
              <w:rPr>
                <w:rFonts w:ascii="Times New Roman" w:eastAsia="Times New Roman" w:hAnsi="Times New Roman" w:cs="Times New Roman"/>
                <w:color w:val="4F81BD"/>
                <w:sz w:val="56"/>
                <w:szCs w:val="56"/>
              </w:rPr>
            </w:pPr>
          </w:p>
        </w:tc>
      </w:tr>
    </w:tbl>
    <w:p w:rsidR="00B012E3" w:rsidRPr="00BE0EB2" w:rsidRDefault="00B012E3" w:rsidP="00B012E3">
      <w:pPr>
        <w:rPr>
          <w:rFonts w:ascii="Calibri" w:hAnsi="Calibri"/>
        </w:rPr>
      </w:pPr>
    </w:p>
    <w:p w:rsidR="00B012E3" w:rsidRPr="00BE0EB2" w:rsidRDefault="00B012E3" w:rsidP="00B012E3">
      <w:pPr>
        <w:rPr>
          <w:rFonts w:ascii="Calibri" w:hAnsi="Calibri"/>
        </w:rPr>
      </w:pPr>
    </w:p>
    <w:tbl>
      <w:tblPr>
        <w:tblpPr w:leftFromText="187" w:rightFromText="187" w:horzAnchor="margin" w:tblpXSpec="center" w:tblpYSpec="bottom"/>
        <w:tblW w:w="4000" w:type="pct"/>
        <w:tblLook w:val="04A0" w:firstRow="1" w:lastRow="0" w:firstColumn="1" w:lastColumn="0" w:noHBand="0" w:noVBand="1"/>
      </w:tblPr>
      <w:tblGrid>
        <w:gridCol w:w="8870"/>
      </w:tblGrid>
      <w:tr w:rsidR="00B012E3" w:rsidRPr="00EB034A" w:rsidTr="00B012E3">
        <w:tc>
          <w:tcPr>
            <w:tcW w:w="7672" w:type="dxa"/>
            <w:tcMar>
              <w:top w:w="216" w:type="dxa"/>
              <w:left w:w="115" w:type="dxa"/>
              <w:bottom w:w="216" w:type="dxa"/>
              <w:right w:w="115" w:type="dxa"/>
            </w:tcMar>
          </w:tcPr>
          <w:p w:rsidR="00B012E3" w:rsidRPr="004F3076" w:rsidRDefault="00347E4C" w:rsidP="00B012E3">
            <w:pPr>
              <w:pStyle w:val="NoSpacing"/>
              <w:rPr>
                <w:rFonts w:ascii="Times New Roman" w:hAnsi="Times New Roman" w:cs="Times New Roman"/>
                <w:sz w:val="18"/>
                <w:szCs w:val="18"/>
              </w:rPr>
            </w:pPr>
            <w:r w:rsidRPr="004F3076">
              <w:rPr>
                <w:rFonts w:ascii="Times New Roman" w:eastAsia="Times New Roman" w:hAnsi="Times New Roman" w:cs="Times New Roman"/>
                <w:sz w:val="18"/>
                <w:szCs w:val="18"/>
              </w:rPr>
              <w:t>Document Updated</w:t>
            </w:r>
          </w:p>
          <w:p w:rsidR="00B012E3" w:rsidRPr="004F3076" w:rsidRDefault="005B10D3" w:rsidP="00C34368">
            <w:pPr>
              <w:pStyle w:val="NoSpacing"/>
              <w:tabs>
                <w:tab w:val="left" w:pos="3000"/>
              </w:tabs>
              <w:rPr>
                <w:rFonts w:ascii="Times New Roman" w:hAnsi="Times New Roman" w:cs="Times New Roman"/>
                <w:sz w:val="18"/>
                <w:szCs w:val="18"/>
              </w:rPr>
            </w:pPr>
            <w:r w:rsidRPr="005B10D3">
              <w:rPr>
                <w:rFonts w:ascii="Times New Roman" w:hAnsi="Times New Roman" w:cs="Times New Roman"/>
                <w:sz w:val="18"/>
                <w:szCs w:val="18"/>
                <w:highlight w:val="yellow"/>
              </w:rPr>
              <w:t>07/28/2017</w:t>
            </w:r>
            <w:r w:rsidR="00C34368" w:rsidRPr="005B10D3">
              <w:rPr>
                <w:rFonts w:ascii="Times New Roman" w:hAnsi="Times New Roman" w:cs="Times New Roman"/>
                <w:sz w:val="18"/>
                <w:szCs w:val="18"/>
              </w:rPr>
              <w:tab/>
            </w:r>
          </w:p>
          <w:p w:rsidR="00B012E3" w:rsidRPr="00BE0EB2" w:rsidRDefault="00B012E3" w:rsidP="00B012E3">
            <w:pPr>
              <w:pStyle w:val="NoSpacing"/>
              <w:rPr>
                <w:rFonts w:cs="Khmer UI"/>
                <w:sz w:val="18"/>
                <w:szCs w:val="18"/>
              </w:rPr>
            </w:pPr>
          </w:p>
        </w:tc>
      </w:tr>
    </w:tbl>
    <w:p w:rsidR="00B012E3" w:rsidRPr="00BE0EB2" w:rsidRDefault="00B012E3" w:rsidP="00897426">
      <w:pPr>
        <w:pStyle w:val="Heading5"/>
        <w:rPr>
          <w:rFonts w:ascii="Calibri" w:hAnsi="Calibri" w:cs="Tahoma"/>
          <w:highlight w:val="yellow"/>
          <w:u w:val="single"/>
        </w:rPr>
      </w:pPr>
      <w:r w:rsidRPr="00BE0EB2">
        <w:rPr>
          <w:rFonts w:ascii="Calibri" w:hAnsi="Calibri" w:cs="Tahoma"/>
          <w:highlight w:val="yellow"/>
          <w:u w:val="single"/>
        </w:rPr>
        <w:br w:type="page"/>
      </w:r>
      <w:bookmarkStart w:id="0" w:name="_GoBack"/>
      <w:bookmarkEnd w:id="0"/>
    </w:p>
    <w:p w:rsidR="009E7E27" w:rsidRDefault="009E7E27" w:rsidP="009E7E27">
      <w:pPr>
        <w:pStyle w:val="Heading1"/>
        <w:rPr>
          <w:rFonts w:ascii="Times New Roman" w:hAnsi="Times New Roman"/>
          <w:color w:val="4F81BD"/>
          <w:sz w:val="28"/>
          <w:szCs w:val="28"/>
        </w:rPr>
      </w:pPr>
      <w:bookmarkStart w:id="1" w:name="_Toc338924472"/>
      <w:bookmarkStart w:id="2" w:name="_Toc338924489"/>
      <w:r w:rsidRPr="004F3076">
        <w:rPr>
          <w:rFonts w:ascii="Times New Roman" w:hAnsi="Times New Roman"/>
          <w:color w:val="4F81BD"/>
          <w:sz w:val="28"/>
          <w:szCs w:val="28"/>
        </w:rPr>
        <w:lastRenderedPageBreak/>
        <w:t>Contact Information</w:t>
      </w:r>
      <w:bookmarkEnd w:id="1"/>
      <w:r w:rsidRPr="004F3076">
        <w:rPr>
          <w:rFonts w:ascii="Times New Roman" w:hAnsi="Times New Roman"/>
          <w:color w:val="4F81BD"/>
          <w:sz w:val="28"/>
          <w:szCs w:val="28"/>
        </w:rPr>
        <w:t xml:space="preserve"> </w:t>
      </w:r>
    </w:p>
    <w:p w:rsidR="00216661" w:rsidRDefault="00216661" w:rsidP="00E216F8">
      <w:pPr>
        <w:rPr>
          <w:rFonts w:ascii="Times New Roman" w:hAnsi="Times New Roman"/>
        </w:rPr>
      </w:pPr>
    </w:p>
    <w:p w:rsidR="00216661" w:rsidRPr="00E216F8" w:rsidRDefault="00216661" w:rsidP="00E216F8">
      <w:pPr>
        <w:rPr>
          <w:rFonts w:ascii="Times New Roman" w:hAnsi="Times New Roman"/>
        </w:rPr>
      </w:pPr>
      <w:r>
        <w:rPr>
          <w:rFonts w:ascii="Times New Roman" w:hAnsi="Times New Roman"/>
        </w:rPr>
        <w:t xml:space="preserve">Please contact either of </w:t>
      </w:r>
      <w:r w:rsidR="00E216F8">
        <w:rPr>
          <w:rFonts w:ascii="Times New Roman" w:hAnsi="Times New Roman"/>
        </w:rPr>
        <w:t>the following</w:t>
      </w:r>
      <w:r>
        <w:rPr>
          <w:rFonts w:ascii="Times New Roman" w:hAnsi="Times New Roman"/>
        </w:rPr>
        <w:t xml:space="preserve"> consultants in the </w:t>
      </w:r>
      <w:r w:rsidR="00E216F8">
        <w:rPr>
          <w:rFonts w:ascii="Times New Roman" w:hAnsi="Times New Roman"/>
        </w:rPr>
        <w:t xml:space="preserve">Connecticut State Department of Education’s </w:t>
      </w:r>
      <w:r>
        <w:rPr>
          <w:rFonts w:ascii="Times New Roman" w:hAnsi="Times New Roman"/>
        </w:rPr>
        <w:t xml:space="preserve">Performance Office with questions on the Public School Information System (PSIS). </w:t>
      </w:r>
    </w:p>
    <w:p w:rsidR="00B86163" w:rsidRPr="00E216F8" w:rsidRDefault="00B86163" w:rsidP="00E216F8"/>
    <w:tbl>
      <w:tblPr>
        <w:tblW w:w="4956" w:type="pct"/>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top w:w="43" w:type="dxa"/>
          <w:left w:w="115" w:type="dxa"/>
          <w:bottom w:w="43" w:type="dxa"/>
          <w:right w:w="115" w:type="dxa"/>
        </w:tblCellMar>
        <w:tblLook w:val="04A0" w:firstRow="1" w:lastRow="0" w:firstColumn="1" w:lastColumn="0" w:noHBand="0" w:noVBand="1"/>
      </w:tblPr>
      <w:tblGrid>
        <w:gridCol w:w="3582"/>
        <w:gridCol w:w="2286"/>
        <w:gridCol w:w="3054"/>
        <w:gridCol w:w="2039"/>
      </w:tblGrid>
      <w:tr w:rsidR="009E7E27" w:rsidRPr="004F3076" w:rsidTr="00FA04C7">
        <w:trPr>
          <w:tblHeader/>
          <w:jc w:val="center"/>
        </w:trPr>
        <w:tc>
          <w:tcPr>
            <w:tcW w:w="1634" w:type="pct"/>
            <w:shd w:val="clear" w:color="auto" w:fill="EEECE1"/>
            <w:vAlign w:val="center"/>
          </w:tcPr>
          <w:p w:rsidR="009E7E27" w:rsidRPr="004F3076" w:rsidRDefault="009E7E27" w:rsidP="003104BC">
            <w:pPr>
              <w:jc w:val="center"/>
              <w:rPr>
                <w:rFonts w:ascii="Times New Roman" w:hAnsi="Times New Roman"/>
                <w:b/>
                <w:sz w:val="22"/>
                <w:szCs w:val="22"/>
              </w:rPr>
            </w:pPr>
            <w:r w:rsidRPr="004F3076">
              <w:rPr>
                <w:rFonts w:ascii="Times New Roman" w:hAnsi="Times New Roman"/>
                <w:b/>
                <w:sz w:val="22"/>
                <w:szCs w:val="22"/>
              </w:rPr>
              <w:t>Contact</w:t>
            </w:r>
          </w:p>
        </w:tc>
        <w:tc>
          <w:tcPr>
            <w:tcW w:w="1043" w:type="pct"/>
            <w:shd w:val="clear" w:color="auto" w:fill="EEECE1"/>
            <w:vAlign w:val="center"/>
          </w:tcPr>
          <w:p w:rsidR="009E7E27" w:rsidRPr="004F3076" w:rsidRDefault="009E7E27" w:rsidP="003104BC">
            <w:pPr>
              <w:jc w:val="center"/>
              <w:rPr>
                <w:rFonts w:ascii="Times New Roman" w:hAnsi="Times New Roman"/>
                <w:b/>
                <w:sz w:val="22"/>
                <w:szCs w:val="22"/>
              </w:rPr>
            </w:pPr>
            <w:r w:rsidRPr="004F3076">
              <w:rPr>
                <w:rFonts w:ascii="Times New Roman" w:hAnsi="Times New Roman"/>
                <w:b/>
                <w:sz w:val="22"/>
                <w:szCs w:val="22"/>
              </w:rPr>
              <w:t>Name</w:t>
            </w:r>
          </w:p>
        </w:tc>
        <w:tc>
          <w:tcPr>
            <w:tcW w:w="1393" w:type="pct"/>
            <w:shd w:val="clear" w:color="auto" w:fill="EEECE1"/>
            <w:vAlign w:val="center"/>
          </w:tcPr>
          <w:p w:rsidR="009E7E27" w:rsidRPr="004F3076" w:rsidRDefault="009E7E27" w:rsidP="003104BC">
            <w:pPr>
              <w:jc w:val="center"/>
              <w:rPr>
                <w:rFonts w:ascii="Times New Roman" w:hAnsi="Times New Roman"/>
                <w:b/>
                <w:sz w:val="22"/>
                <w:szCs w:val="22"/>
              </w:rPr>
            </w:pPr>
            <w:r w:rsidRPr="004F3076">
              <w:rPr>
                <w:rFonts w:ascii="Times New Roman" w:hAnsi="Times New Roman"/>
                <w:b/>
                <w:sz w:val="22"/>
                <w:szCs w:val="22"/>
              </w:rPr>
              <w:t>Email</w:t>
            </w:r>
          </w:p>
        </w:tc>
        <w:tc>
          <w:tcPr>
            <w:tcW w:w="930" w:type="pct"/>
            <w:shd w:val="clear" w:color="auto" w:fill="EEECE1"/>
            <w:vAlign w:val="center"/>
          </w:tcPr>
          <w:p w:rsidR="009E7E27" w:rsidRPr="004F3076" w:rsidRDefault="009E7E27" w:rsidP="003104BC">
            <w:pPr>
              <w:jc w:val="center"/>
              <w:rPr>
                <w:rFonts w:ascii="Times New Roman" w:hAnsi="Times New Roman"/>
                <w:b/>
                <w:sz w:val="22"/>
                <w:szCs w:val="22"/>
              </w:rPr>
            </w:pPr>
            <w:r w:rsidRPr="004F3076">
              <w:rPr>
                <w:rFonts w:ascii="Times New Roman" w:hAnsi="Times New Roman"/>
                <w:b/>
                <w:sz w:val="22"/>
                <w:szCs w:val="22"/>
              </w:rPr>
              <w:t>Phone</w:t>
            </w:r>
          </w:p>
        </w:tc>
      </w:tr>
      <w:tr w:rsidR="009E7E27" w:rsidRPr="004F3076" w:rsidTr="00FA04C7">
        <w:trPr>
          <w:jc w:val="center"/>
        </w:trPr>
        <w:tc>
          <w:tcPr>
            <w:tcW w:w="1634" w:type="pct"/>
            <w:shd w:val="clear" w:color="auto" w:fill="auto"/>
            <w:vAlign w:val="center"/>
          </w:tcPr>
          <w:p w:rsidR="009E7E27" w:rsidRPr="004F3076" w:rsidRDefault="009E7E27" w:rsidP="009E7E27">
            <w:pPr>
              <w:rPr>
                <w:rFonts w:ascii="Times New Roman" w:hAnsi="Times New Roman"/>
                <w:sz w:val="22"/>
                <w:szCs w:val="22"/>
              </w:rPr>
            </w:pPr>
            <w:r w:rsidRPr="004F3076">
              <w:rPr>
                <w:rFonts w:ascii="Times New Roman" w:hAnsi="Times New Roman"/>
                <w:sz w:val="22"/>
                <w:szCs w:val="22"/>
              </w:rPr>
              <w:t>SDE Data Manager</w:t>
            </w:r>
          </w:p>
        </w:tc>
        <w:tc>
          <w:tcPr>
            <w:tcW w:w="1043" w:type="pct"/>
            <w:shd w:val="clear" w:color="auto" w:fill="auto"/>
          </w:tcPr>
          <w:p w:rsidR="009E7E27" w:rsidRPr="004F3076" w:rsidRDefault="009E7E27" w:rsidP="003104BC">
            <w:pPr>
              <w:autoSpaceDE w:val="0"/>
              <w:autoSpaceDN w:val="0"/>
              <w:adjustRightInd w:val="0"/>
              <w:rPr>
                <w:rFonts w:ascii="Times New Roman" w:hAnsi="Times New Roman"/>
                <w:sz w:val="22"/>
                <w:szCs w:val="22"/>
              </w:rPr>
            </w:pPr>
            <w:r w:rsidRPr="004F3076">
              <w:rPr>
                <w:rFonts w:ascii="Times New Roman" w:hAnsi="Times New Roman"/>
                <w:sz w:val="22"/>
                <w:szCs w:val="22"/>
              </w:rPr>
              <w:t xml:space="preserve">Kendra Shakir </w:t>
            </w:r>
          </w:p>
        </w:tc>
        <w:tc>
          <w:tcPr>
            <w:tcW w:w="1393" w:type="pct"/>
            <w:shd w:val="clear" w:color="auto" w:fill="auto"/>
            <w:vAlign w:val="center"/>
          </w:tcPr>
          <w:p w:rsidR="009E7E27" w:rsidRPr="004F3076" w:rsidRDefault="009E7E27" w:rsidP="009E7E27">
            <w:pPr>
              <w:rPr>
                <w:rStyle w:val="Hyperlink"/>
                <w:rFonts w:ascii="Times New Roman" w:hAnsi="Times New Roman"/>
                <w:sz w:val="22"/>
                <w:szCs w:val="22"/>
              </w:rPr>
            </w:pPr>
            <w:r w:rsidRPr="004F3076">
              <w:rPr>
                <w:rStyle w:val="Hyperlink"/>
                <w:rFonts w:ascii="Times New Roman" w:hAnsi="Times New Roman"/>
                <w:sz w:val="22"/>
                <w:szCs w:val="22"/>
              </w:rPr>
              <w:t>kendra.shakir@ct.gov</w:t>
            </w:r>
          </w:p>
        </w:tc>
        <w:tc>
          <w:tcPr>
            <w:tcW w:w="930" w:type="pct"/>
            <w:shd w:val="clear" w:color="auto" w:fill="auto"/>
          </w:tcPr>
          <w:p w:rsidR="009E7E27" w:rsidRPr="004F3076" w:rsidRDefault="009E7E27" w:rsidP="009E7E27">
            <w:pPr>
              <w:rPr>
                <w:rFonts w:ascii="Times New Roman" w:hAnsi="Times New Roman"/>
                <w:sz w:val="22"/>
                <w:szCs w:val="22"/>
              </w:rPr>
            </w:pPr>
            <w:r w:rsidRPr="004F3076">
              <w:rPr>
                <w:rFonts w:ascii="Times New Roman" w:hAnsi="Times New Roman"/>
                <w:sz w:val="22"/>
                <w:szCs w:val="22"/>
              </w:rPr>
              <w:t xml:space="preserve">(860) 713-6896 </w:t>
            </w:r>
          </w:p>
        </w:tc>
      </w:tr>
      <w:tr w:rsidR="009E7E27" w:rsidRPr="004F3076" w:rsidTr="00FA04C7">
        <w:trPr>
          <w:jc w:val="center"/>
        </w:trPr>
        <w:tc>
          <w:tcPr>
            <w:tcW w:w="1634" w:type="pct"/>
            <w:shd w:val="clear" w:color="auto" w:fill="auto"/>
            <w:vAlign w:val="center"/>
          </w:tcPr>
          <w:p w:rsidR="009E7E27" w:rsidRPr="004F3076" w:rsidRDefault="009E7E27" w:rsidP="009E7E27">
            <w:pPr>
              <w:rPr>
                <w:rFonts w:ascii="Times New Roman" w:hAnsi="Times New Roman"/>
                <w:sz w:val="22"/>
                <w:szCs w:val="22"/>
              </w:rPr>
            </w:pPr>
            <w:r w:rsidRPr="004F3076">
              <w:rPr>
                <w:rFonts w:ascii="Times New Roman" w:hAnsi="Times New Roman"/>
                <w:sz w:val="22"/>
                <w:szCs w:val="22"/>
              </w:rPr>
              <w:t>SDE Data Manager</w:t>
            </w:r>
          </w:p>
        </w:tc>
        <w:tc>
          <w:tcPr>
            <w:tcW w:w="1043" w:type="pct"/>
            <w:shd w:val="clear" w:color="auto" w:fill="auto"/>
          </w:tcPr>
          <w:p w:rsidR="009E7E27" w:rsidRPr="004F3076" w:rsidRDefault="009E7E27" w:rsidP="003104BC">
            <w:pPr>
              <w:autoSpaceDE w:val="0"/>
              <w:autoSpaceDN w:val="0"/>
              <w:adjustRightInd w:val="0"/>
              <w:rPr>
                <w:rFonts w:ascii="Times New Roman" w:hAnsi="Times New Roman"/>
                <w:sz w:val="22"/>
                <w:szCs w:val="22"/>
              </w:rPr>
            </w:pPr>
            <w:proofErr w:type="spellStart"/>
            <w:r w:rsidRPr="004F3076">
              <w:rPr>
                <w:rFonts w:ascii="Times New Roman" w:hAnsi="Times New Roman"/>
                <w:sz w:val="22"/>
                <w:szCs w:val="22"/>
              </w:rPr>
              <w:t>Marquélle</w:t>
            </w:r>
            <w:proofErr w:type="spellEnd"/>
            <w:r w:rsidRPr="004F3076">
              <w:rPr>
                <w:rFonts w:ascii="Times New Roman" w:hAnsi="Times New Roman"/>
                <w:sz w:val="22"/>
                <w:szCs w:val="22"/>
              </w:rPr>
              <w:t xml:space="preserve"> Middleton </w:t>
            </w:r>
          </w:p>
        </w:tc>
        <w:tc>
          <w:tcPr>
            <w:tcW w:w="1393" w:type="pct"/>
            <w:shd w:val="clear" w:color="auto" w:fill="auto"/>
            <w:vAlign w:val="center"/>
          </w:tcPr>
          <w:p w:rsidR="009E7E27" w:rsidRPr="004F3076" w:rsidRDefault="009E7E27" w:rsidP="009E7E27">
            <w:pPr>
              <w:rPr>
                <w:rStyle w:val="Hyperlink"/>
                <w:rFonts w:ascii="Times New Roman" w:hAnsi="Times New Roman"/>
                <w:sz w:val="22"/>
                <w:szCs w:val="22"/>
              </w:rPr>
            </w:pPr>
            <w:r w:rsidRPr="004F3076">
              <w:rPr>
                <w:rStyle w:val="Hyperlink"/>
                <w:rFonts w:ascii="Times New Roman" w:hAnsi="Times New Roman"/>
                <w:sz w:val="22"/>
                <w:szCs w:val="22"/>
              </w:rPr>
              <w:t>marquelle.middleton@ct.gov</w:t>
            </w:r>
          </w:p>
        </w:tc>
        <w:tc>
          <w:tcPr>
            <w:tcW w:w="930" w:type="pct"/>
            <w:shd w:val="clear" w:color="auto" w:fill="auto"/>
          </w:tcPr>
          <w:p w:rsidR="009E7E27" w:rsidRPr="004F3076" w:rsidRDefault="009E7E27" w:rsidP="009E7E27">
            <w:pPr>
              <w:rPr>
                <w:rFonts w:ascii="Times New Roman" w:hAnsi="Times New Roman"/>
                <w:sz w:val="22"/>
                <w:szCs w:val="22"/>
              </w:rPr>
            </w:pPr>
            <w:r w:rsidRPr="004F3076">
              <w:rPr>
                <w:rFonts w:ascii="Times New Roman" w:hAnsi="Times New Roman"/>
                <w:sz w:val="22"/>
                <w:szCs w:val="22"/>
              </w:rPr>
              <w:t xml:space="preserve">(860) 713-6877 </w:t>
            </w:r>
          </w:p>
        </w:tc>
      </w:tr>
    </w:tbl>
    <w:p w:rsidR="00D3458B" w:rsidRDefault="00D3458B" w:rsidP="009E7E27">
      <w:pPr>
        <w:rPr>
          <w:rFonts w:ascii="Times New Roman" w:hAnsi="Times New Roman"/>
        </w:rPr>
      </w:pPr>
    </w:p>
    <w:p w:rsidR="00D3458B" w:rsidRPr="00E216F8" w:rsidRDefault="00D3458B" w:rsidP="009E7E27">
      <w:pPr>
        <w:rPr>
          <w:rFonts w:ascii="Times New Roman" w:hAnsi="Times New Roman"/>
          <w:u w:val="single"/>
        </w:rPr>
      </w:pPr>
      <w:r w:rsidRPr="00E216F8">
        <w:rPr>
          <w:rFonts w:ascii="Times New Roman" w:hAnsi="Times New Roman"/>
          <w:u w:val="single"/>
        </w:rPr>
        <w:t xml:space="preserve">District Support </w:t>
      </w:r>
      <w:r w:rsidR="00E216F8">
        <w:rPr>
          <w:rFonts w:ascii="Times New Roman" w:hAnsi="Times New Roman"/>
          <w:u w:val="single"/>
        </w:rPr>
        <w:t xml:space="preserve">Person </w:t>
      </w:r>
      <w:r w:rsidRPr="00E216F8">
        <w:rPr>
          <w:rFonts w:ascii="Times New Roman" w:hAnsi="Times New Roman"/>
          <w:u w:val="single"/>
        </w:rPr>
        <w:t>Assignments</w:t>
      </w:r>
    </w:p>
    <w:p w:rsidR="00D3458B" w:rsidRDefault="00D3458B" w:rsidP="009E7E27">
      <w:pPr>
        <w:rPr>
          <w:rFonts w:ascii="Times New Roman" w:hAnsi="Times New Roman"/>
        </w:rPr>
      </w:pPr>
    </w:p>
    <w:p w:rsidR="00D3458B" w:rsidRDefault="00D3458B" w:rsidP="009E7E27">
      <w:pPr>
        <w:rPr>
          <w:rFonts w:ascii="Times New Roman" w:hAnsi="Times New Roman"/>
        </w:rPr>
      </w:pPr>
      <w:r>
        <w:rPr>
          <w:rFonts w:ascii="Times New Roman" w:hAnsi="Times New Roman"/>
        </w:rPr>
        <w:t xml:space="preserve">To </w:t>
      </w:r>
      <w:r w:rsidR="00B86163">
        <w:rPr>
          <w:rFonts w:ascii="Times New Roman" w:hAnsi="Times New Roman"/>
        </w:rPr>
        <w:t xml:space="preserve">provide increased assistance to all of the districts we serve, each </w:t>
      </w:r>
      <w:r w:rsidR="00E216F8">
        <w:rPr>
          <w:rFonts w:ascii="Times New Roman" w:hAnsi="Times New Roman"/>
        </w:rPr>
        <w:t xml:space="preserve">school </w:t>
      </w:r>
      <w:r w:rsidR="00B86163">
        <w:rPr>
          <w:rFonts w:ascii="Times New Roman" w:hAnsi="Times New Roman"/>
        </w:rPr>
        <w:t>district is assigned to one of the two following support staff members in the Performance Office. Districts should be</w:t>
      </w:r>
      <w:r w:rsidR="00E216F8">
        <w:rPr>
          <w:rFonts w:ascii="Times New Roman" w:hAnsi="Times New Roman"/>
        </w:rPr>
        <w:t>come</w:t>
      </w:r>
      <w:r w:rsidR="00B86163">
        <w:rPr>
          <w:rFonts w:ascii="Times New Roman" w:hAnsi="Times New Roman"/>
        </w:rPr>
        <w:t xml:space="preserve"> familiar with who their assigned District Support Person (DSP) is and contact them with questions and concerns around PSIS </w:t>
      </w:r>
      <w:r w:rsidR="00E216F8">
        <w:rPr>
          <w:rFonts w:ascii="Times New Roman" w:hAnsi="Times New Roman"/>
        </w:rPr>
        <w:t>reporting</w:t>
      </w:r>
      <w:r w:rsidR="00B86163">
        <w:rPr>
          <w:rFonts w:ascii="Times New Roman" w:hAnsi="Times New Roman"/>
        </w:rPr>
        <w:t xml:space="preserve"> issues. Please use the following link to </w:t>
      </w:r>
      <w:r w:rsidR="00E216F8">
        <w:rPr>
          <w:rFonts w:ascii="Times New Roman" w:hAnsi="Times New Roman"/>
        </w:rPr>
        <w:t>download</w:t>
      </w:r>
      <w:r w:rsidR="00B86163">
        <w:rPr>
          <w:rFonts w:ascii="Times New Roman" w:hAnsi="Times New Roman"/>
        </w:rPr>
        <w:t xml:space="preserve"> the most recent listing detailing to which DS</w:t>
      </w:r>
      <w:r w:rsidR="00E216F8">
        <w:rPr>
          <w:rFonts w:ascii="Times New Roman" w:hAnsi="Times New Roman"/>
        </w:rPr>
        <w:t xml:space="preserve">P each district is assigned to: </w:t>
      </w:r>
      <w:hyperlink r:id="rId11" w:history="1">
        <w:r w:rsidR="00E216F8" w:rsidRPr="00BB2B22">
          <w:rPr>
            <w:rStyle w:val="Hyperlink"/>
            <w:rFonts w:ascii="Times New Roman" w:hAnsi="Times New Roman"/>
          </w:rPr>
          <w:t>http://www.csde.state.ct.us/public/psis/downloads/DSP.pdf</w:t>
        </w:r>
      </w:hyperlink>
      <w:r w:rsidR="00E216F8">
        <w:rPr>
          <w:rFonts w:ascii="Times New Roman" w:hAnsi="Times New Roman"/>
        </w:rPr>
        <w:t xml:space="preserve"> </w:t>
      </w:r>
    </w:p>
    <w:p w:rsidR="00D3458B" w:rsidRPr="004F3076" w:rsidRDefault="00D3458B" w:rsidP="009E7E27">
      <w:pPr>
        <w:rPr>
          <w:rFonts w:ascii="Times New Roman" w:hAnsi="Times New Roman"/>
        </w:rPr>
      </w:pPr>
    </w:p>
    <w:tbl>
      <w:tblPr>
        <w:tblW w:w="4956" w:type="pct"/>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top w:w="43" w:type="dxa"/>
          <w:left w:w="115" w:type="dxa"/>
          <w:bottom w:w="43" w:type="dxa"/>
          <w:right w:w="115" w:type="dxa"/>
        </w:tblCellMar>
        <w:tblLook w:val="04A0" w:firstRow="1" w:lastRow="0" w:firstColumn="1" w:lastColumn="0" w:noHBand="0" w:noVBand="1"/>
      </w:tblPr>
      <w:tblGrid>
        <w:gridCol w:w="3582"/>
        <w:gridCol w:w="2286"/>
        <w:gridCol w:w="3054"/>
        <w:gridCol w:w="2039"/>
      </w:tblGrid>
      <w:tr w:rsidR="00D3458B" w:rsidRPr="004F3076" w:rsidTr="00A36D40">
        <w:trPr>
          <w:tblHeader/>
          <w:jc w:val="center"/>
        </w:trPr>
        <w:tc>
          <w:tcPr>
            <w:tcW w:w="1634" w:type="pct"/>
            <w:shd w:val="clear" w:color="auto" w:fill="EEECE1"/>
            <w:vAlign w:val="center"/>
          </w:tcPr>
          <w:p w:rsidR="00D3458B" w:rsidRPr="004F3076" w:rsidRDefault="00D3458B" w:rsidP="00A36D40">
            <w:pPr>
              <w:jc w:val="center"/>
              <w:rPr>
                <w:rFonts w:ascii="Times New Roman" w:hAnsi="Times New Roman"/>
                <w:b/>
                <w:sz w:val="22"/>
                <w:szCs w:val="22"/>
              </w:rPr>
            </w:pPr>
            <w:r w:rsidRPr="004F3076">
              <w:rPr>
                <w:rFonts w:ascii="Times New Roman" w:hAnsi="Times New Roman"/>
                <w:b/>
                <w:sz w:val="22"/>
                <w:szCs w:val="22"/>
              </w:rPr>
              <w:t>Contact</w:t>
            </w:r>
          </w:p>
        </w:tc>
        <w:tc>
          <w:tcPr>
            <w:tcW w:w="1043" w:type="pct"/>
            <w:shd w:val="clear" w:color="auto" w:fill="EEECE1"/>
            <w:vAlign w:val="center"/>
          </w:tcPr>
          <w:p w:rsidR="00D3458B" w:rsidRPr="004F3076" w:rsidRDefault="00D3458B" w:rsidP="00A36D40">
            <w:pPr>
              <w:jc w:val="center"/>
              <w:rPr>
                <w:rFonts w:ascii="Times New Roman" w:hAnsi="Times New Roman"/>
                <w:b/>
                <w:sz w:val="22"/>
                <w:szCs w:val="22"/>
              </w:rPr>
            </w:pPr>
            <w:r w:rsidRPr="004F3076">
              <w:rPr>
                <w:rFonts w:ascii="Times New Roman" w:hAnsi="Times New Roman"/>
                <w:b/>
                <w:sz w:val="22"/>
                <w:szCs w:val="22"/>
              </w:rPr>
              <w:t>Name</w:t>
            </w:r>
          </w:p>
        </w:tc>
        <w:tc>
          <w:tcPr>
            <w:tcW w:w="1393" w:type="pct"/>
            <w:shd w:val="clear" w:color="auto" w:fill="EEECE1"/>
            <w:vAlign w:val="center"/>
          </w:tcPr>
          <w:p w:rsidR="00D3458B" w:rsidRPr="004F3076" w:rsidRDefault="00D3458B" w:rsidP="00A36D40">
            <w:pPr>
              <w:jc w:val="center"/>
              <w:rPr>
                <w:rFonts w:ascii="Times New Roman" w:hAnsi="Times New Roman"/>
                <w:b/>
                <w:sz w:val="22"/>
                <w:szCs w:val="22"/>
              </w:rPr>
            </w:pPr>
            <w:r w:rsidRPr="004F3076">
              <w:rPr>
                <w:rFonts w:ascii="Times New Roman" w:hAnsi="Times New Roman"/>
                <w:b/>
                <w:sz w:val="22"/>
                <w:szCs w:val="22"/>
              </w:rPr>
              <w:t>Email</w:t>
            </w:r>
          </w:p>
        </w:tc>
        <w:tc>
          <w:tcPr>
            <w:tcW w:w="930" w:type="pct"/>
            <w:shd w:val="clear" w:color="auto" w:fill="EEECE1"/>
            <w:vAlign w:val="center"/>
          </w:tcPr>
          <w:p w:rsidR="00D3458B" w:rsidRPr="004F3076" w:rsidRDefault="00D3458B" w:rsidP="00A36D40">
            <w:pPr>
              <w:jc w:val="center"/>
              <w:rPr>
                <w:rFonts w:ascii="Times New Roman" w:hAnsi="Times New Roman"/>
                <w:b/>
                <w:sz w:val="22"/>
                <w:szCs w:val="22"/>
              </w:rPr>
            </w:pPr>
            <w:r w:rsidRPr="004F3076">
              <w:rPr>
                <w:rFonts w:ascii="Times New Roman" w:hAnsi="Times New Roman"/>
                <w:b/>
                <w:sz w:val="22"/>
                <w:szCs w:val="22"/>
              </w:rPr>
              <w:t>Phone</w:t>
            </w:r>
          </w:p>
        </w:tc>
      </w:tr>
      <w:tr w:rsidR="00D3458B" w:rsidRPr="004F3076" w:rsidTr="00A36D40">
        <w:trPr>
          <w:jc w:val="center"/>
        </w:trPr>
        <w:tc>
          <w:tcPr>
            <w:tcW w:w="1634" w:type="pct"/>
            <w:shd w:val="clear" w:color="auto" w:fill="auto"/>
            <w:vAlign w:val="center"/>
          </w:tcPr>
          <w:p w:rsidR="00D3458B" w:rsidRPr="004F3076" w:rsidRDefault="00D3458B" w:rsidP="00A36D40">
            <w:pPr>
              <w:rPr>
                <w:rFonts w:ascii="Times New Roman" w:hAnsi="Times New Roman"/>
                <w:sz w:val="22"/>
                <w:szCs w:val="22"/>
              </w:rPr>
            </w:pPr>
            <w:r>
              <w:rPr>
                <w:rFonts w:ascii="Times New Roman" w:hAnsi="Times New Roman"/>
                <w:sz w:val="22"/>
                <w:szCs w:val="22"/>
              </w:rPr>
              <w:t>District Support Person (DSP)</w:t>
            </w:r>
          </w:p>
        </w:tc>
        <w:tc>
          <w:tcPr>
            <w:tcW w:w="1043" w:type="pct"/>
            <w:shd w:val="clear" w:color="auto" w:fill="auto"/>
          </w:tcPr>
          <w:p w:rsidR="00D3458B" w:rsidRPr="004F3076" w:rsidRDefault="00D3458B" w:rsidP="00A36D40">
            <w:pPr>
              <w:autoSpaceDE w:val="0"/>
              <w:autoSpaceDN w:val="0"/>
              <w:adjustRightInd w:val="0"/>
              <w:rPr>
                <w:rFonts w:ascii="Times New Roman" w:hAnsi="Times New Roman"/>
                <w:sz w:val="22"/>
                <w:szCs w:val="22"/>
              </w:rPr>
            </w:pPr>
            <w:r>
              <w:rPr>
                <w:rFonts w:ascii="Times New Roman" w:hAnsi="Times New Roman"/>
                <w:sz w:val="22"/>
                <w:szCs w:val="22"/>
              </w:rPr>
              <w:t>Renee Brousseau</w:t>
            </w:r>
          </w:p>
        </w:tc>
        <w:tc>
          <w:tcPr>
            <w:tcW w:w="1393" w:type="pct"/>
            <w:shd w:val="clear" w:color="auto" w:fill="auto"/>
            <w:vAlign w:val="center"/>
          </w:tcPr>
          <w:p w:rsidR="00D3458B" w:rsidRPr="004F3076" w:rsidRDefault="005B10D3" w:rsidP="00A36D40">
            <w:pPr>
              <w:rPr>
                <w:rStyle w:val="Hyperlink"/>
                <w:rFonts w:ascii="Times New Roman" w:hAnsi="Times New Roman"/>
                <w:sz w:val="22"/>
                <w:szCs w:val="22"/>
              </w:rPr>
            </w:pPr>
            <w:hyperlink r:id="rId12" w:history="1">
              <w:r w:rsidR="00D3458B" w:rsidRPr="00426B60">
                <w:rPr>
                  <w:rStyle w:val="Hyperlink"/>
                  <w:rFonts w:ascii="Times New Roman" w:hAnsi="Times New Roman"/>
                  <w:sz w:val="22"/>
                  <w:szCs w:val="22"/>
                </w:rPr>
                <w:t>Renee.Brousseau@ct.gov</w:t>
              </w:r>
            </w:hyperlink>
          </w:p>
        </w:tc>
        <w:tc>
          <w:tcPr>
            <w:tcW w:w="930" w:type="pct"/>
            <w:shd w:val="clear" w:color="auto" w:fill="auto"/>
          </w:tcPr>
          <w:p w:rsidR="00D3458B" w:rsidRPr="004F3076" w:rsidRDefault="00D3458B" w:rsidP="00E216F8">
            <w:pPr>
              <w:rPr>
                <w:rFonts w:ascii="Times New Roman" w:hAnsi="Times New Roman"/>
                <w:sz w:val="22"/>
                <w:szCs w:val="22"/>
              </w:rPr>
            </w:pPr>
            <w:r w:rsidRPr="004F3076">
              <w:rPr>
                <w:rFonts w:ascii="Times New Roman" w:hAnsi="Times New Roman"/>
                <w:sz w:val="22"/>
                <w:szCs w:val="22"/>
              </w:rPr>
              <w:t>(860) 713-</w:t>
            </w:r>
            <w:r w:rsidR="00B86163">
              <w:rPr>
                <w:rFonts w:ascii="Times New Roman" w:hAnsi="Times New Roman"/>
                <w:sz w:val="22"/>
                <w:szCs w:val="22"/>
              </w:rPr>
              <w:t>6865</w:t>
            </w:r>
            <w:r w:rsidRPr="004F3076">
              <w:rPr>
                <w:rFonts w:ascii="Times New Roman" w:hAnsi="Times New Roman"/>
                <w:sz w:val="22"/>
                <w:szCs w:val="22"/>
              </w:rPr>
              <w:t xml:space="preserve"> </w:t>
            </w:r>
          </w:p>
        </w:tc>
      </w:tr>
      <w:tr w:rsidR="00D3458B" w:rsidRPr="004F3076" w:rsidTr="00A36D40">
        <w:trPr>
          <w:jc w:val="center"/>
        </w:trPr>
        <w:tc>
          <w:tcPr>
            <w:tcW w:w="1634" w:type="pct"/>
            <w:shd w:val="clear" w:color="auto" w:fill="auto"/>
            <w:vAlign w:val="center"/>
          </w:tcPr>
          <w:p w:rsidR="00D3458B" w:rsidRPr="004F3076" w:rsidRDefault="00D3458B" w:rsidP="00A36D40">
            <w:pPr>
              <w:rPr>
                <w:rFonts w:ascii="Times New Roman" w:hAnsi="Times New Roman"/>
                <w:sz w:val="22"/>
                <w:szCs w:val="22"/>
              </w:rPr>
            </w:pPr>
            <w:r>
              <w:rPr>
                <w:rFonts w:ascii="Times New Roman" w:hAnsi="Times New Roman"/>
                <w:sz w:val="22"/>
                <w:szCs w:val="22"/>
              </w:rPr>
              <w:t>District Support Person (DSP)</w:t>
            </w:r>
          </w:p>
        </w:tc>
        <w:tc>
          <w:tcPr>
            <w:tcW w:w="1043" w:type="pct"/>
            <w:shd w:val="clear" w:color="auto" w:fill="auto"/>
          </w:tcPr>
          <w:p w:rsidR="00D3458B" w:rsidRPr="004F3076" w:rsidRDefault="00D3458B" w:rsidP="00A36D40">
            <w:pPr>
              <w:autoSpaceDE w:val="0"/>
              <w:autoSpaceDN w:val="0"/>
              <w:adjustRightInd w:val="0"/>
              <w:rPr>
                <w:rFonts w:ascii="Times New Roman" w:hAnsi="Times New Roman"/>
                <w:sz w:val="22"/>
                <w:szCs w:val="22"/>
              </w:rPr>
            </w:pPr>
            <w:r>
              <w:rPr>
                <w:rFonts w:ascii="Times New Roman" w:hAnsi="Times New Roman"/>
                <w:sz w:val="22"/>
                <w:szCs w:val="22"/>
              </w:rPr>
              <w:t>Yvonne Dillon-Terry</w:t>
            </w:r>
          </w:p>
        </w:tc>
        <w:tc>
          <w:tcPr>
            <w:tcW w:w="1393" w:type="pct"/>
            <w:shd w:val="clear" w:color="auto" w:fill="auto"/>
            <w:vAlign w:val="center"/>
          </w:tcPr>
          <w:p w:rsidR="00D3458B" w:rsidRPr="004F3076" w:rsidRDefault="00B86163" w:rsidP="00A36D40">
            <w:pPr>
              <w:rPr>
                <w:rStyle w:val="Hyperlink"/>
                <w:rFonts w:ascii="Times New Roman" w:hAnsi="Times New Roman"/>
                <w:sz w:val="22"/>
                <w:szCs w:val="22"/>
              </w:rPr>
            </w:pPr>
            <w:r>
              <w:rPr>
                <w:rStyle w:val="Hyperlink"/>
                <w:rFonts w:ascii="Times New Roman" w:hAnsi="Times New Roman"/>
                <w:sz w:val="22"/>
                <w:szCs w:val="22"/>
              </w:rPr>
              <w:t>Yvonne.dillon-terry@ct.gov</w:t>
            </w:r>
          </w:p>
        </w:tc>
        <w:tc>
          <w:tcPr>
            <w:tcW w:w="930" w:type="pct"/>
            <w:shd w:val="clear" w:color="auto" w:fill="auto"/>
          </w:tcPr>
          <w:p w:rsidR="00D3458B" w:rsidRPr="004F3076" w:rsidRDefault="00D3458B" w:rsidP="00E216F8">
            <w:pPr>
              <w:rPr>
                <w:rFonts w:ascii="Times New Roman" w:hAnsi="Times New Roman"/>
                <w:sz w:val="22"/>
                <w:szCs w:val="22"/>
              </w:rPr>
            </w:pPr>
            <w:r w:rsidRPr="004F3076">
              <w:rPr>
                <w:rFonts w:ascii="Times New Roman" w:hAnsi="Times New Roman"/>
                <w:sz w:val="22"/>
                <w:szCs w:val="22"/>
              </w:rPr>
              <w:t>(860) 713-</w:t>
            </w:r>
            <w:r w:rsidR="00B86163">
              <w:rPr>
                <w:rFonts w:ascii="Times New Roman" w:hAnsi="Times New Roman"/>
                <w:sz w:val="22"/>
                <w:szCs w:val="22"/>
              </w:rPr>
              <w:t>6861</w:t>
            </w:r>
            <w:r w:rsidRPr="004F3076">
              <w:rPr>
                <w:rFonts w:ascii="Times New Roman" w:hAnsi="Times New Roman"/>
                <w:sz w:val="22"/>
                <w:szCs w:val="22"/>
              </w:rPr>
              <w:t xml:space="preserve"> </w:t>
            </w:r>
          </w:p>
        </w:tc>
      </w:tr>
    </w:tbl>
    <w:p w:rsidR="000F2CE8" w:rsidRDefault="000F2CE8" w:rsidP="006A7D30">
      <w:pPr>
        <w:rPr>
          <w:rFonts w:ascii="Times New Roman" w:hAnsi="Times New Roman"/>
        </w:rPr>
      </w:pPr>
    </w:p>
    <w:p w:rsidR="000F2CE8" w:rsidRPr="00D71E79" w:rsidRDefault="000F2CE8" w:rsidP="00D71E79">
      <w:pPr>
        <w:rPr>
          <w:rFonts w:ascii="Times New Roman" w:hAnsi="Times New Roman"/>
        </w:rPr>
      </w:pPr>
    </w:p>
    <w:p w:rsidR="000F2CE8" w:rsidRPr="00491B28" w:rsidRDefault="000F2CE8" w:rsidP="00491B28">
      <w:pPr>
        <w:rPr>
          <w:rFonts w:ascii="Times New Roman" w:hAnsi="Times New Roman"/>
        </w:rPr>
      </w:pPr>
    </w:p>
    <w:p w:rsidR="000F2CE8" w:rsidRPr="00491B28" w:rsidRDefault="000F2CE8" w:rsidP="00491B28">
      <w:pPr>
        <w:rPr>
          <w:rFonts w:ascii="Times New Roman" w:hAnsi="Times New Roman"/>
        </w:rPr>
      </w:pPr>
    </w:p>
    <w:p w:rsidR="000F2CE8" w:rsidRPr="00491B28" w:rsidRDefault="000F2CE8" w:rsidP="00491B28">
      <w:pPr>
        <w:rPr>
          <w:rFonts w:ascii="Times New Roman" w:hAnsi="Times New Roman"/>
        </w:rPr>
      </w:pPr>
    </w:p>
    <w:p w:rsidR="000F2CE8" w:rsidRPr="000A76DD" w:rsidRDefault="000F2CE8" w:rsidP="000A76DD">
      <w:pPr>
        <w:rPr>
          <w:rFonts w:ascii="Times New Roman" w:hAnsi="Times New Roman"/>
        </w:rPr>
      </w:pPr>
    </w:p>
    <w:p w:rsidR="000F2CE8" w:rsidRPr="005C668C" w:rsidRDefault="000F2CE8" w:rsidP="005C668C">
      <w:pPr>
        <w:rPr>
          <w:rFonts w:ascii="Times New Roman" w:hAnsi="Times New Roman"/>
        </w:rPr>
      </w:pPr>
    </w:p>
    <w:p w:rsidR="000F2CE8" w:rsidRPr="00343959" w:rsidRDefault="000F2CE8" w:rsidP="00343959">
      <w:pPr>
        <w:rPr>
          <w:rFonts w:ascii="Times New Roman" w:hAnsi="Times New Roman"/>
        </w:rPr>
      </w:pPr>
    </w:p>
    <w:p w:rsidR="000F2CE8" w:rsidRPr="001730FB" w:rsidRDefault="000F2CE8" w:rsidP="001730FB">
      <w:pPr>
        <w:rPr>
          <w:rFonts w:ascii="Times New Roman" w:hAnsi="Times New Roman"/>
        </w:rPr>
      </w:pPr>
    </w:p>
    <w:p w:rsidR="000F2CE8" w:rsidRPr="004F3076" w:rsidRDefault="000F2CE8" w:rsidP="004F3076">
      <w:pPr>
        <w:rPr>
          <w:rFonts w:ascii="Times New Roman" w:hAnsi="Times New Roman"/>
        </w:rPr>
      </w:pPr>
    </w:p>
    <w:p w:rsidR="000F2CE8" w:rsidRPr="004F3076" w:rsidRDefault="000F2CE8" w:rsidP="004F3076">
      <w:pPr>
        <w:rPr>
          <w:rFonts w:ascii="Times New Roman" w:hAnsi="Times New Roman"/>
        </w:rPr>
      </w:pPr>
    </w:p>
    <w:p w:rsidR="000F2CE8" w:rsidRPr="004F3076" w:rsidRDefault="000F2CE8" w:rsidP="004F3076">
      <w:pPr>
        <w:rPr>
          <w:rFonts w:ascii="Times New Roman" w:hAnsi="Times New Roman"/>
        </w:rPr>
      </w:pPr>
    </w:p>
    <w:p w:rsidR="000F2CE8" w:rsidRPr="004F3076" w:rsidRDefault="000F2CE8" w:rsidP="004F3076">
      <w:pPr>
        <w:rPr>
          <w:rFonts w:ascii="Times New Roman" w:hAnsi="Times New Roman"/>
        </w:rPr>
      </w:pPr>
    </w:p>
    <w:p w:rsidR="000F2CE8" w:rsidRPr="004F3076" w:rsidRDefault="000F2CE8" w:rsidP="004F3076">
      <w:pPr>
        <w:rPr>
          <w:rFonts w:ascii="Times New Roman" w:hAnsi="Times New Roman"/>
        </w:rPr>
      </w:pPr>
    </w:p>
    <w:p w:rsidR="000F2CE8" w:rsidRPr="004F3076" w:rsidRDefault="000F2CE8" w:rsidP="004F3076">
      <w:pPr>
        <w:rPr>
          <w:rFonts w:ascii="Times New Roman" w:hAnsi="Times New Roman"/>
        </w:rPr>
      </w:pPr>
    </w:p>
    <w:p w:rsidR="000F2CE8" w:rsidRDefault="000F2CE8" w:rsidP="006A7D30">
      <w:pPr>
        <w:rPr>
          <w:rFonts w:ascii="Times New Roman" w:hAnsi="Times New Roman"/>
        </w:rPr>
      </w:pPr>
    </w:p>
    <w:p w:rsidR="000F2CE8" w:rsidRDefault="000F2CE8" w:rsidP="006A7D30">
      <w:pPr>
        <w:rPr>
          <w:rFonts w:ascii="Times New Roman" w:hAnsi="Times New Roman"/>
        </w:rPr>
      </w:pPr>
    </w:p>
    <w:p w:rsidR="000F2CE8" w:rsidRDefault="000F2CE8" w:rsidP="004F3076">
      <w:pPr>
        <w:jc w:val="right"/>
        <w:rPr>
          <w:rFonts w:ascii="Times New Roman" w:hAnsi="Times New Roman"/>
        </w:rPr>
      </w:pPr>
    </w:p>
    <w:p w:rsidR="008431F2" w:rsidRPr="00BE0EB2" w:rsidRDefault="009E7E27" w:rsidP="006A7D30">
      <w:pPr>
        <w:rPr>
          <w:rFonts w:ascii="Calibri" w:hAnsi="Calibri"/>
          <w:noProof/>
        </w:rPr>
      </w:pPr>
      <w:r w:rsidRPr="004F3076">
        <w:rPr>
          <w:rFonts w:ascii="Times New Roman" w:hAnsi="Times New Roman"/>
        </w:rPr>
        <w:br w:type="page"/>
      </w:r>
      <w:bookmarkStart w:id="3" w:name="_Toc338924473"/>
      <w:r w:rsidR="00F07EA1" w:rsidRPr="00BE0EB2">
        <w:rPr>
          <w:rFonts w:ascii="Calibri" w:hAnsi="Calibri"/>
          <w:noProof/>
        </w:rPr>
        <w:lastRenderedPageBreak/>
        <w:drawing>
          <wp:inline distT="0" distB="0" distL="0" distR="0">
            <wp:extent cx="724965" cy="688344"/>
            <wp:effectExtent l="133350" t="133350" r="266065" b="340360"/>
            <wp:docPr id="1" name="Picture 46" descr="C:\Documents and Settings\Saumellr\Local Settings\Temporary Internet Files\Content.IE5\JZOM6L3F\MC9004457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6" descr="C:\Documents and Settings\Saumellr\Local Settings\Temporary Internet Files\Content.IE5\JZOM6L3F\MC900445732[1].wmf"/>
                    <pic:cNvPicPr>
                      <a:picLocks noChangeAspect="1" noChangeArrowheads="1"/>
                    </pic:cNvPicPr>
                  </pic:nvPicPr>
                  <pic:blipFill>
                    <a:blip r:embed="rId13" cstate="print"/>
                    <a:srcRect/>
                    <a:stretch>
                      <a:fillRect/>
                    </a:stretch>
                  </pic:blipFill>
                  <pic:spPr bwMode="auto">
                    <a:xfrm>
                      <a:off x="0" y="0"/>
                      <a:ext cx="724535" cy="688340"/>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4" w:name="_Toc262123475"/>
      <w:r w:rsidR="008431F2" w:rsidRPr="00BE0EB2">
        <w:rPr>
          <w:rFonts w:ascii="Calibri" w:hAnsi="Calibri"/>
          <w:noProof/>
        </w:rPr>
        <w:t xml:space="preserve"> </w:t>
      </w:r>
    </w:p>
    <w:p w:rsidR="009E7E27" w:rsidRPr="004F3076" w:rsidRDefault="00AE319F" w:rsidP="008431F2">
      <w:pPr>
        <w:pStyle w:val="Heading1"/>
        <w:jc w:val="center"/>
        <w:rPr>
          <w:rFonts w:ascii="Times New Roman" w:hAnsi="Times New Roman"/>
          <w:sz w:val="28"/>
          <w:szCs w:val="28"/>
        </w:rPr>
      </w:pPr>
      <w:r w:rsidRPr="004F3076">
        <w:rPr>
          <w:rFonts w:ascii="Times New Roman" w:hAnsi="Times New Roman"/>
          <w:sz w:val="28"/>
          <w:szCs w:val="28"/>
        </w:rPr>
        <w:t>Public School Information System (PSIS)</w:t>
      </w:r>
      <w:r w:rsidR="009E7E27" w:rsidRPr="004F3076">
        <w:rPr>
          <w:rFonts w:ascii="Times New Roman" w:hAnsi="Times New Roman"/>
          <w:sz w:val="28"/>
          <w:szCs w:val="28"/>
        </w:rPr>
        <w:t xml:space="preserve"> Reference Guide</w:t>
      </w:r>
      <w:bookmarkEnd w:id="3"/>
      <w:bookmarkEnd w:id="4"/>
    </w:p>
    <w:p w:rsidR="009E7E27" w:rsidRPr="004F3076" w:rsidRDefault="009E7E27" w:rsidP="009E7E27">
      <w:pPr>
        <w:pStyle w:val="Heading2"/>
        <w:keepLines/>
        <w:spacing w:before="200"/>
        <w:rPr>
          <w:rFonts w:ascii="Times New Roman" w:hAnsi="Times New Roman"/>
          <w:color w:val="auto"/>
          <w:sz w:val="23"/>
          <w:szCs w:val="23"/>
          <w:u w:val="none"/>
        </w:rPr>
      </w:pPr>
      <w:bookmarkStart w:id="5" w:name="_Toc338924474"/>
      <w:r w:rsidRPr="004F3076">
        <w:rPr>
          <w:rFonts w:ascii="Times New Roman" w:hAnsi="Times New Roman"/>
          <w:color w:val="auto"/>
          <w:sz w:val="23"/>
          <w:szCs w:val="23"/>
          <w:u w:val="none"/>
        </w:rPr>
        <w:t>District Contact List</w:t>
      </w:r>
      <w:bookmarkEnd w:id="5"/>
    </w:p>
    <w:p w:rsidR="009E7E27" w:rsidRPr="004F3076" w:rsidRDefault="009E7E27" w:rsidP="00F42314">
      <w:pPr>
        <w:jc w:val="both"/>
        <w:rPr>
          <w:rFonts w:ascii="Times New Roman" w:hAnsi="Times New Roman"/>
          <w:sz w:val="23"/>
          <w:szCs w:val="23"/>
        </w:rPr>
      </w:pPr>
      <w:r w:rsidRPr="004F3076">
        <w:rPr>
          <w:rFonts w:ascii="Times New Roman" w:hAnsi="Times New Roman"/>
          <w:sz w:val="23"/>
          <w:szCs w:val="23"/>
        </w:rPr>
        <w:t>It is the districts’ responsibility to keep the PSIS contact information accurate. It is imperative the district’s contact information is kept up-to-date</w:t>
      </w:r>
      <w:r w:rsidR="006A0942">
        <w:rPr>
          <w:rFonts w:ascii="Times New Roman" w:hAnsi="Times New Roman"/>
          <w:sz w:val="23"/>
          <w:szCs w:val="23"/>
        </w:rPr>
        <w:t xml:space="preserve"> at all times</w:t>
      </w:r>
      <w:r w:rsidRPr="004F3076">
        <w:rPr>
          <w:rFonts w:ascii="Times New Roman" w:hAnsi="Times New Roman"/>
          <w:sz w:val="23"/>
          <w:szCs w:val="23"/>
        </w:rPr>
        <w:t>.  </w:t>
      </w:r>
      <w:r w:rsidR="00D3680E" w:rsidRPr="004F3076">
        <w:rPr>
          <w:rFonts w:ascii="Times New Roman" w:hAnsi="Times New Roman"/>
          <w:sz w:val="23"/>
          <w:szCs w:val="23"/>
        </w:rPr>
        <w:t xml:space="preserve">The </w:t>
      </w:r>
      <w:r w:rsidRPr="004F3076">
        <w:rPr>
          <w:rFonts w:ascii="Times New Roman" w:hAnsi="Times New Roman"/>
          <w:sz w:val="23"/>
          <w:szCs w:val="23"/>
        </w:rPr>
        <w:t>PSIS uses the contact information for all PSIS correspondence.</w:t>
      </w:r>
      <w:r w:rsidR="006A0942">
        <w:rPr>
          <w:rFonts w:ascii="Times New Roman" w:hAnsi="Times New Roman"/>
          <w:sz w:val="23"/>
          <w:szCs w:val="23"/>
        </w:rPr>
        <w:t xml:space="preserve"> No correspondence will be sent to any individual not listed as a formal PSIS district contact. </w:t>
      </w:r>
    </w:p>
    <w:p w:rsidR="009E7E27" w:rsidRPr="004F3076" w:rsidRDefault="009E7E27" w:rsidP="00F42314">
      <w:pPr>
        <w:pStyle w:val="Heading2"/>
        <w:keepLines/>
        <w:spacing w:before="200"/>
        <w:jc w:val="both"/>
        <w:rPr>
          <w:rFonts w:ascii="Times New Roman" w:hAnsi="Times New Roman"/>
          <w:color w:val="auto"/>
          <w:sz w:val="23"/>
          <w:szCs w:val="23"/>
          <w:u w:val="none"/>
        </w:rPr>
      </w:pPr>
      <w:bookmarkStart w:id="6" w:name="_Toc338924475"/>
      <w:r w:rsidRPr="004F3076">
        <w:rPr>
          <w:rFonts w:ascii="Times New Roman" w:hAnsi="Times New Roman"/>
          <w:color w:val="auto"/>
          <w:sz w:val="23"/>
          <w:szCs w:val="23"/>
          <w:u w:val="none"/>
        </w:rPr>
        <w:t>PSIS Overview</w:t>
      </w:r>
      <w:bookmarkEnd w:id="6"/>
    </w:p>
    <w:p w:rsidR="009E7E27" w:rsidRPr="004F3076" w:rsidRDefault="009E7E27" w:rsidP="00F42314">
      <w:pPr>
        <w:jc w:val="both"/>
        <w:rPr>
          <w:rFonts w:ascii="Times New Roman" w:hAnsi="Times New Roman"/>
          <w:sz w:val="23"/>
          <w:szCs w:val="23"/>
        </w:rPr>
      </w:pPr>
      <w:r w:rsidRPr="004F3076">
        <w:rPr>
          <w:rFonts w:ascii="Times New Roman" w:hAnsi="Times New Roman"/>
          <w:sz w:val="23"/>
          <w:szCs w:val="23"/>
        </w:rPr>
        <w:t>The Connecticut State Department of Education</w:t>
      </w:r>
      <w:r w:rsidR="00523E8B">
        <w:rPr>
          <w:rFonts w:ascii="Times New Roman" w:hAnsi="Times New Roman"/>
          <w:sz w:val="23"/>
          <w:szCs w:val="23"/>
        </w:rPr>
        <w:t xml:space="preserve"> (</w:t>
      </w:r>
      <w:proofErr w:type="spellStart"/>
      <w:r w:rsidR="00523E8B">
        <w:rPr>
          <w:rFonts w:ascii="Times New Roman" w:hAnsi="Times New Roman"/>
          <w:sz w:val="23"/>
          <w:szCs w:val="23"/>
        </w:rPr>
        <w:t>CSDE</w:t>
      </w:r>
      <w:proofErr w:type="spellEnd"/>
      <w:r w:rsidR="00523E8B">
        <w:rPr>
          <w:rFonts w:ascii="Times New Roman" w:hAnsi="Times New Roman"/>
          <w:sz w:val="23"/>
          <w:szCs w:val="23"/>
        </w:rPr>
        <w:t>)</w:t>
      </w:r>
      <w:r w:rsidRPr="004F3076">
        <w:rPr>
          <w:rFonts w:ascii="Times New Roman" w:hAnsi="Times New Roman"/>
          <w:sz w:val="23"/>
          <w:szCs w:val="23"/>
        </w:rPr>
        <w:t xml:space="preserve"> uses the Public School Information System (PSIS), to collect data regarding student enrollment throughout the state of Connecticut. These data are used for federal and state grants; PSIS data also connect to other </w:t>
      </w:r>
      <w:proofErr w:type="spellStart"/>
      <w:r w:rsidRPr="004F3076">
        <w:rPr>
          <w:rFonts w:ascii="Times New Roman" w:hAnsi="Times New Roman"/>
          <w:sz w:val="23"/>
          <w:szCs w:val="23"/>
        </w:rPr>
        <w:t>CSDE</w:t>
      </w:r>
      <w:proofErr w:type="spellEnd"/>
      <w:r w:rsidRPr="004F3076">
        <w:rPr>
          <w:rFonts w:ascii="Times New Roman" w:hAnsi="Times New Roman"/>
          <w:sz w:val="23"/>
          <w:szCs w:val="23"/>
        </w:rPr>
        <w:t xml:space="preserve"> data collection systems</w:t>
      </w:r>
      <w:r w:rsidR="006A0942">
        <w:rPr>
          <w:rFonts w:ascii="Times New Roman" w:hAnsi="Times New Roman"/>
          <w:sz w:val="23"/>
          <w:szCs w:val="23"/>
        </w:rPr>
        <w:t xml:space="preserve"> and is used for public reporting and analysis as well. </w:t>
      </w:r>
    </w:p>
    <w:p w:rsidR="009E7E27" w:rsidRPr="004F3076" w:rsidRDefault="009E7E27" w:rsidP="009E7E27">
      <w:pPr>
        <w:pStyle w:val="Heading3"/>
        <w:keepLines/>
        <w:spacing w:before="200"/>
        <w:rPr>
          <w:rFonts w:ascii="Times New Roman" w:hAnsi="Times New Roman"/>
          <w:bCs/>
          <w:color w:val="4F81BD"/>
          <w:sz w:val="23"/>
          <w:szCs w:val="23"/>
        </w:rPr>
      </w:pPr>
      <w:r w:rsidRPr="004F3076">
        <w:rPr>
          <w:rFonts w:ascii="Times New Roman" w:hAnsi="Times New Roman"/>
          <w:bCs/>
          <w:color w:val="4F81BD"/>
          <w:sz w:val="23"/>
          <w:szCs w:val="23"/>
        </w:rPr>
        <w:t xml:space="preserve">Statutory Reference: </w:t>
      </w:r>
    </w:p>
    <w:p w:rsidR="009E7E27" w:rsidRPr="004F3076" w:rsidRDefault="009E7E27" w:rsidP="00F42314">
      <w:pPr>
        <w:jc w:val="both"/>
        <w:rPr>
          <w:rFonts w:ascii="Times New Roman" w:hAnsi="Times New Roman"/>
          <w:sz w:val="23"/>
          <w:szCs w:val="23"/>
        </w:rPr>
      </w:pPr>
      <w:r w:rsidRPr="004F3076">
        <w:rPr>
          <w:rFonts w:ascii="Times New Roman" w:hAnsi="Times New Roman"/>
          <w:sz w:val="23"/>
          <w:szCs w:val="23"/>
        </w:rPr>
        <w:t>C.G.S 10-</w:t>
      </w:r>
      <w:proofErr w:type="spellStart"/>
      <w:r w:rsidRPr="004F3076">
        <w:rPr>
          <w:rFonts w:ascii="Times New Roman" w:hAnsi="Times New Roman"/>
          <w:sz w:val="23"/>
          <w:szCs w:val="23"/>
        </w:rPr>
        <w:t>16p</w:t>
      </w:r>
      <w:proofErr w:type="spellEnd"/>
      <w:r w:rsidRPr="004F3076">
        <w:rPr>
          <w:rFonts w:ascii="Times New Roman" w:hAnsi="Times New Roman"/>
          <w:sz w:val="23"/>
          <w:szCs w:val="23"/>
        </w:rPr>
        <w:t>, 10-</w:t>
      </w:r>
      <w:proofErr w:type="spellStart"/>
      <w:r w:rsidRPr="004F3076">
        <w:rPr>
          <w:rFonts w:ascii="Times New Roman" w:hAnsi="Times New Roman"/>
          <w:sz w:val="23"/>
          <w:szCs w:val="23"/>
        </w:rPr>
        <w:t>66ee</w:t>
      </w:r>
      <w:proofErr w:type="spellEnd"/>
      <w:r w:rsidRPr="004F3076">
        <w:rPr>
          <w:rFonts w:ascii="Times New Roman" w:hAnsi="Times New Roman"/>
          <w:sz w:val="23"/>
          <w:szCs w:val="23"/>
        </w:rPr>
        <w:t>, 10-184, 10-</w:t>
      </w:r>
      <w:proofErr w:type="spellStart"/>
      <w:r w:rsidRPr="004F3076">
        <w:rPr>
          <w:rFonts w:ascii="Times New Roman" w:hAnsi="Times New Roman"/>
          <w:sz w:val="23"/>
          <w:szCs w:val="23"/>
        </w:rPr>
        <w:t>226a</w:t>
      </w:r>
      <w:proofErr w:type="spellEnd"/>
      <w:r w:rsidRPr="004F3076">
        <w:rPr>
          <w:rFonts w:ascii="Times New Roman" w:hAnsi="Times New Roman"/>
          <w:sz w:val="23"/>
          <w:szCs w:val="23"/>
        </w:rPr>
        <w:t>, 10-249, 10-250, 10-261(a)(2), 10-</w:t>
      </w:r>
      <w:proofErr w:type="spellStart"/>
      <w:r w:rsidRPr="004F3076">
        <w:rPr>
          <w:rFonts w:ascii="Times New Roman" w:hAnsi="Times New Roman"/>
          <w:sz w:val="23"/>
          <w:szCs w:val="23"/>
        </w:rPr>
        <w:t>262f</w:t>
      </w:r>
      <w:proofErr w:type="spellEnd"/>
      <w:r w:rsidRPr="004F3076">
        <w:rPr>
          <w:rFonts w:ascii="Times New Roman" w:hAnsi="Times New Roman"/>
          <w:sz w:val="23"/>
          <w:szCs w:val="23"/>
        </w:rPr>
        <w:t>, 10-</w:t>
      </w:r>
      <w:proofErr w:type="spellStart"/>
      <w:r w:rsidRPr="004F3076">
        <w:rPr>
          <w:rFonts w:ascii="Times New Roman" w:hAnsi="Times New Roman"/>
          <w:sz w:val="23"/>
          <w:szCs w:val="23"/>
        </w:rPr>
        <w:t>264l</w:t>
      </w:r>
      <w:proofErr w:type="spellEnd"/>
      <w:r w:rsidRPr="004F3076">
        <w:rPr>
          <w:rFonts w:ascii="Times New Roman" w:hAnsi="Times New Roman"/>
          <w:sz w:val="23"/>
          <w:szCs w:val="23"/>
        </w:rPr>
        <w:t>, 10-</w:t>
      </w:r>
      <w:proofErr w:type="spellStart"/>
      <w:r w:rsidRPr="004F3076">
        <w:rPr>
          <w:rFonts w:ascii="Times New Roman" w:hAnsi="Times New Roman"/>
          <w:sz w:val="23"/>
          <w:szCs w:val="23"/>
        </w:rPr>
        <w:t>266aa</w:t>
      </w:r>
      <w:proofErr w:type="spellEnd"/>
      <w:r w:rsidRPr="004F3076">
        <w:rPr>
          <w:rFonts w:ascii="Times New Roman" w:hAnsi="Times New Roman"/>
          <w:sz w:val="23"/>
          <w:szCs w:val="23"/>
        </w:rPr>
        <w:t>, 10-</w:t>
      </w:r>
      <w:proofErr w:type="spellStart"/>
      <w:r w:rsidRPr="004F3076">
        <w:rPr>
          <w:rFonts w:ascii="Times New Roman" w:hAnsi="Times New Roman"/>
          <w:sz w:val="23"/>
          <w:szCs w:val="23"/>
        </w:rPr>
        <w:t>10a</w:t>
      </w:r>
      <w:proofErr w:type="spellEnd"/>
      <w:r w:rsidRPr="004F3076">
        <w:rPr>
          <w:rFonts w:ascii="Times New Roman" w:hAnsi="Times New Roman"/>
          <w:sz w:val="23"/>
          <w:szCs w:val="23"/>
        </w:rPr>
        <w:t>.</w:t>
      </w:r>
    </w:p>
    <w:p w:rsidR="00097F4A" w:rsidRPr="004F3076" w:rsidRDefault="00097F4A" w:rsidP="00F42314">
      <w:pPr>
        <w:pStyle w:val="Heading3"/>
        <w:keepLines/>
        <w:spacing w:before="200"/>
        <w:jc w:val="both"/>
        <w:rPr>
          <w:rFonts w:ascii="Times New Roman" w:hAnsi="Times New Roman"/>
          <w:bCs/>
          <w:color w:val="4F81BD"/>
          <w:sz w:val="23"/>
          <w:szCs w:val="23"/>
        </w:rPr>
      </w:pPr>
      <w:r w:rsidRPr="004F3076">
        <w:rPr>
          <w:rFonts w:ascii="Times New Roman" w:hAnsi="Times New Roman"/>
          <w:bCs/>
          <w:color w:val="4F81BD"/>
          <w:sz w:val="23"/>
          <w:szCs w:val="23"/>
        </w:rPr>
        <w:t>Federal Child Count Timely and Accurate (</w:t>
      </w:r>
      <w:proofErr w:type="spellStart"/>
      <w:r w:rsidRPr="004F3076">
        <w:rPr>
          <w:rFonts w:ascii="Times New Roman" w:hAnsi="Times New Roman"/>
          <w:bCs/>
          <w:color w:val="4F81BD"/>
          <w:sz w:val="23"/>
          <w:szCs w:val="23"/>
        </w:rPr>
        <w:t>SPP</w:t>
      </w:r>
      <w:proofErr w:type="spellEnd"/>
      <w:r w:rsidRPr="004F3076">
        <w:rPr>
          <w:rFonts w:ascii="Times New Roman" w:hAnsi="Times New Roman"/>
          <w:bCs/>
          <w:color w:val="4F81BD"/>
          <w:sz w:val="23"/>
          <w:szCs w:val="23"/>
        </w:rPr>
        <w:t xml:space="preserve"> Indicator 20)</w:t>
      </w:r>
    </w:p>
    <w:p w:rsidR="00097F4A" w:rsidRPr="004F3076" w:rsidRDefault="00097F4A" w:rsidP="00F42314">
      <w:pPr>
        <w:jc w:val="both"/>
        <w:rPr>
          <w:rFonts w:ascii="Times New Roman" w:hAnsi="Times New Roman"/>
          <w:sz w:val="23"/>
          <w:szCs w:val="23"/>
        </w:rPr>
      </w:pPr>
      <w:r w:rsidRPr="004F3076">
        <w:rPr>
          <w:rFonts w:ascii="Times New Roman" w:hAnsi="Times New Roman"/>
          <w:sz w:val="23"/>
          <w:szCs w:val="23"/>
        </w:rPr>
        <w:t>The Department will take into account whether or not district data are submitted in a timely and accurate manner in District-level A</w:t>
      </w:r>
      <w:r w:rsidR="006A0942">
        <w:rPr>
          <w:rFonts w:ascii="Times New Roman" w:hAnsi="Times New Roman"/>
          <w:sz w:val="23"/>
          <w:szCs w:val="23"/>
        </w:rPr>
        <w:t>nnual Performance Report (APR) d</w:t>
      </w:r>
      <w:r w:rsidRPr="004F3076">
        <w:rPr>
          <w:rFonts w:ascii="Times New Roman" w:hAnsi="Times New Roman"/>
          <w:sz w:val="23"/>
          <w:szCs w:val="23"/>
        </w:rPr>
        <w:t>eterminations.  Please work with all program offices (Spe</w:t>
      </w:r>
      <w:r w:rsidR="00415A27" w:rsidRPr="004F3076">
        <w:rPr>
          <w:rFonts w:ascii="Times New Roman" w:hAnsi="Times New Roman"/>
          <w:sz w:val="23"/>
          <w:szCs w:val="23"/>
        </w:rPr>
        <w:t>cial Education, English</w:t>
      </w:r>
      <w:r w:rsidRPr="004F3076">
        <w:rPr>
          <w:rFonts w:ascii="Times New Roman" w:hAnsi="Times New Roman"/>
          <w:sz w:val="23"/>
          <w:szCs w:val="23"/>
        </w:rPr>
        <w:t xml:space="preserve"> Learner</w:t>
      </w:r>
      <w:r w:rsidR="00415A27" w:rsidRPr="004F3076">
        <w:rPr>
          <w:rFonts w:ascii="Times New Roman" w:hAnsi="Times New Roman"/>
          <w:sz w:val="23"/>
          <w:szCs w:val="23"/>
        </w:rPr>
        <w:t>s</w:t>
      </w:r>
      <w:r w:rsidRPr="004F3076">
        <w:rPr>
          <w:rFonts w:ascii="Times New Roman" w:hAnsi="Times New Roman"/>
          <w:sz w:val="23"/>
          <w:szCs w:val="23"/>
        </w:rPr>
        <w:t>, Homeless, Migrant, Gifted/Talented…) staff to ensure data submitted to the Department are timely and accurate, in accordance to Connecticut General Statute (C.G.S. 10-</w:t>
      </w:r>
      <w:proofErr w:type="spellStart"/>
      <w:r w:rsidRPr="004F3076">
        <w:rPr>
          <w:rFonts w:ascii="Times New Roman" w:hAnsi="Times New Roman"/>
          <w:sz w:val="23"/>
          <w:szCs w:val="23"/>
        </w:rPr>
        <w:t>10a</w:t>
      </w:r>
      <w:proofErr w:type="spellEnd"/>
      <w:r w:rsidRPr="004F3076">
        <w:rPr>
          <w:rFonts w:ascii="Times New Roman" w:hAnsi="Times New Roman"/>
          <w:sz w:val="23"/>
          <w:szCs w:val="23"/>
        </w:rPr>
        <w:t>)</w:t>
      </w:r>
      <w:r w:rsidR="00961413">
        <w:rPr>
          <w:rFonts w:ascii="Times New Roman" w:hAnsi="Times New Roman"/>
          <w:sz w:val="23"/>
          <w:szCs w:val="23"/>
        </w:rPr>
        <w:t>.</w:t>
      </w:r>
    </w:p>
    <w:p w:rsidR="00097F4A" w:rsidRPr="004F3076" w:rsidRDefault="00097F4A" w:rsidP="00F42314">
      <w:pPr>
        <w:jc w:val="both"/>
        <w:rPr>
          <w:rFonts w:ascii="Times New Roman" w:hAnsi="Times New Roman"/>
          <w:sz w:val="23"/>
          <w:szCs w:val="23"/>
        </w:rPr>
      </w:pPr>
    </w:p>
    <w:p w:rsidR="00097F4A" w:rsidRPr="004F3076" w:rsidRDefault="00097F4A" w:rsidP="00F42314">
      <w:pPr>
        <w:jc w:val="both"/>
        <w:rPr>
          <w:rFonts w:ascii="Times New Roman" w:hAnsi="Times New Roman"/>
          <w:sz w:val="23"/>
          <w:szCs w:val="23"/>
        </w:rPr>
      </w:pPr>
      <w:r w:rsidRPr="004F3076">
        <w:rPr>
          <w:rFonts w:ascii="Times New Roman" w:hAnsi="Times New Roman"/>
          <w:sz w:val="23"/>
          <w:szCs w:val="23"/>
        </w:rPr>
        <w:t>The Department has define</w:t>
      </w:r>
      <w:r w:rsidR="006A0942">
        <w:rPr>
          <w:rFonts w:ascii="Times New Roman" w:hAnsi="Times New Roman"/>
          <w:sz w:val="23"/>
          <w:szCs w:val="23"/>
        </w:rPr>
        <w:t>d</w:t>
      </w:r>
      <w:r w:rsidRPr="004F3076">
        <w:rPr>
          <w:rFonts w:ascii="Times New Roman" w:hAnsi="Times New Roman"/>
          <w:sz w:val="23"/>
          <w:szCs w:val="23"/>
        </w:rPr>
        <w:t xml:space="preserve"> </w:t>
      </w:r>
      <w:proofErr w:type="gramStart"/>
      <w:r w:rsidRPr="004F3076">
        <w:rPr>
          <w:rFonts w:ascii="Times New Roman" w:hAnsi="Times New Roman"/>
          <w:i/>
          <w:iCs/>
          <w:sz w:val="23"/>
          <w:szCs w:val="23"/>
        </w:rPr>
        <w:t>Timely</w:t>
      </w:r>
      <w:proofErr w:type="gramEnd"/>
      <w:r w:rsidRPr="004F3076">
        <w:rPr>
          <w:rFonts w:ascii="Times New Roman" w:hAnsi="Times New Roman"/>
          <w:i/>
          <w:iCs/>
          <w:sz w:val="23"/>
          <w:szCs w:val="23"/>
        </w:rPr>
        <w:t xml:space="preserve"> and Accurate</w:t>
      </w:r>
      <w:r w:rsidRPr="004F3076">
        <w:rPr>
          <w:rFonts w:ascii="Times New Roman" w:hAnsi="Times New Roman"/>
          <w:sz w:val="23"/>
          <w:szCs w:val="23"/>
        </w:rPr>
        <w:t xml:space="preserve"> as a holistic system analysis, thereby ensuring the indicator is not about </w:t>
      </w:r>
      <w:r w:rsidRPr="004F3076">
        <w:rPr>
          <w:rFonts w:ascii="Times New Roman" w:hAnsi="Times New Roman"/>
          <w:i/>
          <w:sz w:val="23"/>
          <w:szCs w:val="23"/>
          <w:u w:val="single"/>
        </w:rPr>
        <w:t>occasional</w:t>
      </w:r>
      <w:r w:rsidRPr="004F3076">
        <w:rPr>
          <w:rFonts w:ascii="Times New Roman" w:hAnsi="Times New Roman"/>
          <w:sz w:val="23"/>
          <w:szCs w:val="23"/>
        </w:rPr>
        <w:t xml:space="preserve"> edits/errors…but instead is about </w:t>
      </w:r>
      <w:r w:rsidRPr="004F3076">
        <w:rPr>
          <w:rFonts w:ascii="Times New Roman" w:hAnsi="Times New Roman"/>
          <w:sz w:val="23"/>
          <w:szCs w:val="23"/>
          <w:u w:val="single"/>
        </w:rPr>
        <w:t>systemic failure</w:t>
      </w:r>
      <w:r w:rsidRPr="004F3076">
        <w:rPr>
          <w:rFonts w:ascii="Times New Roman" w:hAnsi="Times New Roman"/>
          <w:sz w:val="23"/>
          <w:szCs w:val="23"/>
        </w:rPr>
        <w:t xml:space="preserve"> to report and/or follow reporting directions/guidelines.  </w:t>
      </w:r>
    </w:p>
    <w:p w:rsidR="009E7E27" w:rsidRPr="004F3076" w:rsidRDefault="009E7E27" w:rsidP="00097F4A">
      <w:pPr>
        <w:pStyle w:val="Heading5"/>
        <w:keepLines/>
        <w:spacing w:before="200"/>
        <w:rPr>
          <w:rFonts w:ascii="Times New Roman" w:hAnsi="Times New Roman"/>
          <w:bCs w:val="0"/>
          <w:color w:val="243F60"/>
          <w:sz w:val="23"/>
          <w:szCs w:val="23"/>
        </w:rPr>
      </w:pPr>
      <w:r w:rsidRPr="004F3076">
        <w:rPr>
          <w:rFonts w:ascii="Times New Roman" w:hAnsi="Times New Roman"/>
          <w:bCs w:val="0"/>
          <w:color w:val="243F60"/>
          <w:sz w:val="23"/>
          <w:szCs w:val="23"/>
        </w:rPr>
        <w:t>Timely</w:t>
      </w:r>
    </w:p>
    <w:p w:rsidR="00097F4A" w:rsidRPr="004F3076" w:rsidRDefault="00097F4A" w:rsidP="00097F4A">
      <w:pPr>
        <w:rPr>
          <w:rFonts w:ascii="Times New Roman" w:hAnsi="Times New Roman"/>
          <w:sz w:val="23"/>
          <w:szCs w:val="23"/>
        </w:rPr>
      </w:pPr>
      <w:r w:rsidRPr="004F3076">
        <w:rPr>
          <w:rFonts w:ascii="Times New Roman" w:hAnsi="Times New Roman"/>
          <w:i/>
          <w:iCs/>
          <w:sz w:val="23"/>
          <w:szCs w:val="23"/>
        </w:rPr>
        <w:t>Timely</w:t>
      </w:r>
      <w:r w:rsidRPr="004F3076">
        <w:rPr>
          <w:rFonts w:ascii="Times New Roman" w:hAnsi="Times New Roman"/>
          <w:sz w:val="23"/>
          <w:szCs w:val="23"/>
        </w:rPr>
        <w:t xml:space="preserve"> = </w:t>
      </w:r>
      <w:r w:rsidRPr="004F3076">
        <w:rPr>
          <w:rFonts w:ascii="Times New Roman" w:hAnsi="Times New Roman"/>
          <w:sz w:val="23"/>
          <w:szCs w:val="23"/>
        </w:rPr>
        <w:tab/>
        <w:t>1) Data is submitted by due date (no extensions)</w:t>
      </w:r>
    </w:p>
    <w:p w:rsidR="00097F4A" w:rsidRPr="004F3076" w:rsidRDefault="00097F4A" w:rsidP="00911247">
      <w:pPr>
        <w:numPr>
          <w:ilvl w:val="0"/>
          <w:numId w:val="20"/>
        </w:numPr>
        <w:tabs>
          <w:tab w:val="clear" w:pos="3240"/>
          <w:tab w:val="num" w:pos="2520"/>
        </w:tabs>
        <w:ind w:left="2520"/>
        <w:rPr>
          <w:rFonts w:ascii="Times New Roman" w:hAnsi="Times New Roman"/>
          <w:sz w:val="23"/>
          <w:szCs w:val="23"/>
        </w:rPr>
      </w:pPr>
      <w:r w:rsidRPr="004F3076">
        <w:rPr>
          <w:rFonts w:ascii="Times New Roman" w:hAnsi="Times New Roman"/>
          <w:sz w:val="23"/>
          <w:szCs w:val="23"/>
        </w:rPr>
        <w:t xml:space="preserve">All batches have been uploaded; or </w:t>
      </w:r>
    </w:p>
    <w:p w:rsidR="00097F4A" w:rsidRPr="004F3076" w:rsidRDefault="00097F4A" w:rsidP="00911247">
      <w:pPr>
        <w:numPr>
          <w:ilvl w:val="0"/>
          <w:numId w:val="20"/>
        </w:numPr>
        <w:tabs>
          <w:tab w:val="clear" w:pos="3240"/>
        </w:tabs>
        <w:ind w:left="2520"/>
        <w:rPr>
          <w:rFonts w:ascii="Times New Roman" w:hAnsi="Times New Roman"/>
          <w:sz w:val="23"/>
          <w:szCs w:val="23"/>
        </w:rPr>
      </w:pPr>
      <w:r w:rsidRPr="004F3076">
        <w:rPr>
          <w:rFonts w:ascii="Times New Roman" w:hAnsi="Times New Roman"/>
          <w:sz w:val="23"/>
          <w:szCs w:val="23"/>
        </w:rPr>
        <w:t>All records have been entered on-line</w:t>
      </w:r>
    </w:p>
    <w:p w:rsidR="00097F4A" w:rsidRPr="004F3076" w:rsidRDefault="00097F4A" w:rsidP="00097F4A">
      <w:pPr>
        <w:ind w:left="1440"/>
        <w:rPr>
          <w:rFonts w:ascii="Times New Roman" w:hAnsi="Times New Roman"/>
          <w:sz w:val="23"/>
          <w:szCs w:val="23"/>
        </w:rPr>
      </w:pPr>
    </w:p>
    <w:p w:rsidR="00097F4A" w:rsidRPr="004F3076" w:rsidRDefault="00097F4A" w:rsidP="00097F4A">
      <w:pPr>
        <w:ind w:left="1440"/>
        <w:rPr>
          <w:rFonts w:ascii="Times New Roman" w:hAnsi="Times New Roman"/>
          <w:sz w:val="23"/>
          <w:szCs w:val="23"/>
        </w:rPr>
      </w:pPr>
      <w:r w:rsidRPr="004F3076">
        <w:rPr>
          <w:rFonts w:ascii="Times New Roman" w:hAnsi="Times New Roman"/>
          <w:sz w:val="23"/>
          <w:szCs w:val="23"/>
        </w:rPr>
        <w:t xml:space="preserve">2) Data passes general edit checks and complete data has been provided. </w:t>
      </w:r>
    </w:p>
    <w:p w:rsidR="00097F4A" w:rsidRPr="004F3076" w:rsidRDefault="00097F4A" w:rsidP="00097F4A">
      <w:pPr>
        <w:ind w:left="1440"/>
        <w:rPr>
          <w:rFonts w:ascii="Times New Roman" w:hAnsi="Times New Roman"/>
          <w:sz w:val="23"/>
          <w:szCs w:val="23"/>
        </w:rPr>
      </w:pPr>
      <w:r w:rsidRPr="004F3076">
        <w:rPr>
          <w:rFonts w:ascii="Times New Roman" w:hAnsi="Times New Roman"/>
          <w:sz w:val="23"/>
          <w:szCs w:val="23"/>
        </w:rPr>
        <w:t>This includes:</w:t>
      </w:r>
    </w:p>
    <w:p w:rsidR="00097F4A" w:rsidRPr="004F3076" w:rsidRDefault="00097F4A" w:rsidP="00097F4A">
      <w:pPr>
        <w:spacing w:before="80"/>
        <w:ind w:left="1440" w:firstLine="720"/>
        <w:rPr>
          <w:rFonts w:ascii="Times New Roman" w:hAnsi="Times New Roman"/>
          <w:sz w:val="23"/>
          <w:szCs w:val="23"/>
        </w:rPr>
      </w:pPr>
      <w:r w:rsidRPr="004F3076">
        <w:rPr>
          <w:rFonts w:ascii="Times New Roman" w:hAnsi="Times New Roman"/>
          <w:sz w:val="23"/>
          <w:szCs w:val="23"/>
        </w:rPr>
        <w:t xml:space="preserve">a) Not reporting “placeholder” data; </w:t>
      </w:r>
    </w:p>
    <w:p w:rsidR="00097F4A" w:rsidRPr="004F3076" w:rsidRDefault="00097F4A" w:rsidP="00097F4A">
      <w:pPr>
        <w:spacing w:before="80"/>
        <w:ind w:left="2430" w:hanging="270"/>
        <w:rPr>
          <w:rFonts w:ascii="Times New Roman" w:hAnsi="Times New Roman"/>
          <w:sz w:val="23"/>
          <w:szCs w:val="23"/>
        </w:rPr>
      </w:pPr>
      <w:r w:rsidRPr="004F3076">
        <w:rPr>
          <w:rFonts w:ascii="Times New Roman" w:hAnsi="Times New Roman"/>
          <w:sz w:val="23"/>
          <w:szCs w:val="23"/>
        </w:rPr>
        <w:t>b) Reviewing all necessary warnings/reports to ensure data quality (failure to report an entire field, school, review etc.);</w:t>
      </w:r>
    </w:p>
    <w:p w:rsidR="00097F4A" w:rsidRPr="004F3076" w:rsidRDefault="00097F4A" w:rsidP="00097F4A">
      <w:pPr>
        <w:spacing w:before="80"/>
        <w:ind w:left="2160"/>
        <w:rPr>
          <w:rFonts w:ascii="Times New Roman" w:hAnsi="Times New Roman"/>
          <w:sz w:val="23"/>
          <w:szCs w:val="23"/>
        </w:rPr>
      </w:pPr>
      <w:r w:rsidRPr="004F3076">
        <w:rPr>
          <w:rFonts w:ascii="Times New Roman" w:hAnsi="Times New Roman"/>
          <w:sz w:val="23"/>
          <w:szCs w:val="23"/>
        </w:rPr>
        <w:t>c) Pre-certifying the data collection.</w:t>
      </w:r>
    </w:p>
    <w:p w:rsidR="00097F4A" w:rsidRPr="004F3076" w:rsidRDefault="00097F4A" w:rsidP="00097F4A">
      <w:pPr>
        <w:ind w:left="288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164"/>
      </w:tblGrid>
      <w:tr w:rsidR="00097F4A" w:rsidRPr="004F3076" w:rsidTr="00097F4A">
        <w:trPr>
          <w:jc w:val="center"/>
        </w:trPr>
        <w:tc>
          <w:tcPr>
            <w:tcW w:w="3192" w:type="dxa"/>
          </w:tcPr>
          <w:p w:rsidR="00097F4A" w:rsidRPr="004F3076" w:rsidRDefault="00097F4A" w:rsidP="00097F4A">
            <w:pPr>
              <w:jc w:val="center"/>
              <w:rPr>
                <w:rFonts w:ascii="Times New Roman" w:hAnsi="Times New Roman"/>
                <w:b/>
                <w:bCs/>
                <w:iCs/>
              </w:rPr>
            </w:pPr>
            <w:r w:rsidRPr="004F3076">
              <w:rPr>
                <w:rFonts w:ascii="Times New Roman" w:hAnsi="Times New Roman"/>
                <w:b/>
                <w:bCs/>
                <w:iCs/>
              </w:rPr>
              <w:t>PSIS Component</w:t>
            </w:r>
          </w:p>
        </w:tc>
        <w:tc>
          <w:tcPr>
            <w:tcW w:w="4164" w:type="dxa"/>
          </w:tcPr>
          <w:p w:rsidR="00097F4A" w:rsidRPr="004F3076" w:rsidRDefault="00097F4A" w:rsidP="00097F4A">
            <w:pPr>
              <w:jc w:val="center"/>
              <w:rPr>
                <w:rFonts w:ascii="Times New Roman" w:hAnsi="Times New Roman"/>
                <w:b/>
                <w:bCs/>
                <w:iCs/>
              </w:rPr>
            </w:pPr>
            <w:r w:rsidRPr="004F3076">
              <w:rPr>
                <w:rFonts w:ascii="Times New Roman" w:hAnsi="Times New Roman"/>
                <w:b/>
                <w:bCs/>
                <w:iCs/>
              </w:rPr>
              <w:t>Due Date</w:t>
            </w:r>
          </w:p>
        </w:tc>
      </w:tr>
      <w:tr w:rsidR="00097F4A" w:rsidRPr="004F3076" w:rsidTr="00097F4A">
        <w:trPr>
          <w:jc w:val="center"/>
        </w:trPr>
        <w:tc>
          <w:tcPr>
            <w:tcW w:w="3192" w:type="dxa"/>
          </w:tcPr>
          <w:p w:rsidR="00097F4A" w:rsidRPr="004F3076" w:rsidRDefault="00097F4A" w:rsidP="00097F4A">
            <w:pPr>
              <w:rPr>
                <w:rFonts w:ascii="Times New Roman" w:hAnsi="Times New Roman"/>
                <w:bCs/>
                <w:iCs/>
              </w:rPr>
            </w:pPr>
            <w:r w:rsidRPr="004F3076">
              <w:rPr>
                <w:rFonts w:ascii="Times New Roman" w:hAnsi="Times New Roman"/>
                <w:bCs/>
                <w:iCs/>
              </w:rPr>
              <w:t>Case Management</w:t>
            </w:r>
          </w:p>
        </w:tc>
        <w:tc>
          <w:tcPr>
            <w:tcW w:w="4164" w:type="dxa"/>
          </w:tcPr>
          <w:p w:rsidR="00097F4A" w:rsidRPr="004F3076" w:rsidRDefault="00097F4A" w:rsidP="00097F4A">
            <w:pPr>
              <w:rPr>
                <w:rFonts w:ascii="Times New Roman" w:hAnsi="Times New Roman"/>
                <w:bCs/>
                <w:iCs/>
              </w:rPr>
            </w:pPr>
            <w:r w:rsidRPr="004F3076">
              <w:rPr>
                <w:rFonts w:ascii="Times New Roman" w:hAnsi="Times New Roman"/>
                <w:bCs/>
                <w:iCs/>
              </w:rPr>
              <w:t>Cases Resolved within 10 school days</w:t>
            </w:r>
          </w:p>
        </w:tc>
      </w:tr>
      <w:tr w:rsidR="00097F4A" w:rsidRPr="004F3076" w:rsidTr="00097F4A">
        <w:trPr>
          <w:jc w:val="center"/>
        </w:trPr>
        <w:tc>
          <w:tcPr>
            <w:tcW w:w="3192" w:type="dxa"/>
          </w:tcPr>
          <w:p w:rsidR="00097F4A" w:rsidRPr="004F3076" w:rsidRDefault="00097F4A" w:rsidP="00097F4A">
            <w:pPr>
              <w:rPr>
                <w:rFonts w:ascii="Times New Roman" w:hAnsi="Times New Roman"/>
                <w:bCs/>
                <w:iCs/>
              </w:rPr>
            </w:pPr>
            <w:r w:rsidRPr="004F3076">
              <w:rPr>
                <w:rFonts w:ascii="Times New Roman" w:hAnsi="Times New Roman"/>
                <w:bCs/>
                <w:iCs/>
              </w:rPr>
              <w:t>PSIS Summer Roll Up</w:t>
            </w:r>
          </w:p>
        </w:tc>
        <w:tc>
          <w:tcPr>
            <w:tcW w:w="4164" w:type="dxa"/>
          </w:tcPr>
          <w:p w:rsidR="00097F4A" w:rsidRPr="004F3076" w:rsidRDefault="00097F4A" w:rsidP="00097F4A">
            <w:pPr>
              <w:rPr>
                <w:rFonts w:ascii="Times New Roman" w:hAnsi="Times New Roman"/>
                <w:bCs/>
                <w:iCs/>
              </w:rPr>
            </w:pPr>
            <w:r w:rsidRPr="004F3076">
              <w:rPr>
                <w:rFonts w:ascii="Times New Roman" w:hAnsi="Times New Roman"/>
                <w:bCs/>
                <w:iCs/>
              </w:rPr>
              <w:t>September 15, 201</w:t>
            </w:r>
            <w:r w:rsidR="00CE29EE" w:rsidRPr="004F3076">
              <w:rPr>
                <w:rFonts w:ascii="Times New Roman" w:hAnsi="Times New Roman"/>
                <w:bCs/>
                <w:iCs/>
              </w:rPr>
              <w:t>7</w:t>
            </w:r>
          </w:p>
        </w:tc>
      </w:tr>
      <w:tr w:rsidR="00097F4A" w:rsidRPr="004F3076" w:rsidTr="00097F4A">
        <w:trPr>
          <w:jc w:val="center"/>
        </w:trPr>
        <w:tc>
          <w:tcPr>
            <w:tcW w:w="3192" w:type="dxa"/>
          </w:tcPr>
          <w:p w:rsidR="00097F4A" w:rsidRPr="004F3076" w:rsidRDefault="00097F4A" w:rsidP="008B43C6">
            <w:pPr>
              <w:rPr>
                <w:rFonts w:ascii="Times New Roman" w:hAnsi="Times New Roman"/>
                <w:bCs/>
                <w:iCs/>
              </w:rPr>
            </w:pPr>
            <w:r w:rsidRPr="004F3076">
              <w:rPr>
                <w:rFonts w:ascii="Times New Roman" w:hAnsi="Times New Roman"/>
                <w:bCs/>
                <w:iCs/>
              </w:rPr>
              <w:t xml:space="preserve">October </w:t>
            </w:r>
            <w:r w:rsidR="008B43C6" w:rsidRPr="004F3076">
              <w:rPr>
                <w:rFonts w:ascii="Times New Roman" w:hAnsi="Times New Roman"/>
                <w:bCs/>
                <w:iCs/>
              </w:rPr>
              <w:t>201</w:t>
            </w:r>
            <w:r w:rsidR="00CE29EE" w:rsidRPr="004F3076">
              <w:rPr>
                <w:rFonts w:ascii="Times New Roman" w:hAnsi="Times New Roman"/>
                <w:bCs/>
                <w:iCs/>
              </w:rPr>
              <w:t>7</w:t>
            </w:r>
            <w:r w:rsidR="00304350" w:rsidRPr="004F3076">
              <w:rPr>
                <w:rFonts w:ascii="Times New Roman" w:hAnsi="Times New Roman"/>
                <w:bCs/>
                <w:iCs/>
              </w:rPr>
              <w:t xml:space="preserve"> Collection</w:t>
            </w:r>
          </w:p>
        </w:tc>
        <w:tc>
          <w:tcPr>
            <w:tcW w:w="4164" w:type="dxa"/>
          </w:tcPr>
          <w:p w:rsidR="00097F4A" w:rsidRPr="004F3076" w:rsidRDefault="00097F4A" w:rsidP="00097F4A">
            <w:pPr>
              <w:rPr>
                <w:rFonts w:ascii="Times New Roman" w:hAnsi="Times New Roman"/>
                <w:bCs/>
                <w:iCs/>
              </w:rPr>
            </w:pPr>
            <w:r w:rsidRPr="004F3076">
              <w:rPr>
                <w:rFonts w:ascii="Times New Roman" w:hAnsi="Times New Roman"/>
                <w:bCs/>
                <w:iCs/>
              </w:rPr>
              <w:t>October 15, 201</w:t>
            </w:r>
            <w:r w:rsidR="00CE29EE" w:rsidRPr="004F3076">
              <w:rPr>
                <w:rFonts w:ascii="Times New Roman" w:hAnsi="Times New Roman"/>
                <w:bCs/>
                <w:iCs/>
              </w:rPr>
              <w:t>7</w:t>
            </w:r>
          </w:p>
        </w:tc>
      </w:tr>
      <w:tr w:rsidR="00097F4A" w:rsidRPr="004F3076" w:rsidTr="00097F4A">
        <w:trPr>
          <w:jc w:val="center"/>
        </w:trPr>
        <w:tc>
          <w:tcPr>
            <w:tcW w:w="3192" w:type="dxa"/>
          </w:tcPr>
          <w:p w:rsidR="00097F4A" w:rsidRPr="004F3076" w:rsidRDefault="00304350" w:rsidP="008B43C6">
            <w:pPr>
              <w:rPr>
                <w:rFonts w:ascii="Times New Roman" w:hAnsi="Times New Roman"/>
                <w:bCs/>
                <w:iCs/>
              </w:rPr>
            </w:pPr>
            <w:r w:rsidRPr="004F3076">
              <w:rPr>
                <w:rFonts w:ascii="Times New Roman" w:hAnsi="Times New Roman"/>
                <w:bCs/>
                <w:iCs/>
              </w:rPr>
              <w:t xml:space="preserve">June </w:t>
            </w:r>
            <w:r w:rsidR="008B43C6" w:rsidRPr="004F3076">
              <w:rPr>
                <w:rFonts w:ascii="Times New Roman" w:hAnsi="Times New Roman"/>
                <w:bCs/>
                <w:iCs/>
              </w:rPr>
              <w:t>201</w:t>
            </w:r>
            <w:r w:rsidR="00CE29EE" w:rsidRPr="004F3076">
              <w:rPr>
                <w:rFonts w:ascii="Times New Roman" w:hAnsi="Times New Roman"/>
                <w:bCs/>
                <w:iCs/>
              </w:rPr>
              <w:t>8</w:t>
            </w:r>
            <w:r w:rsidR="00097F4A" w:rsidRPr="004F3076">
              <w:rPr>
                <w:rFonts w:ascii="Times New Roman" w:hAnsi="Times New Roman"/>
                <w:bCs/>
                <w:iCs/>
              </w:rPr>
              <w:t xml:space="preserve"> Collection</w:t>
            </w:r>
          </w:p>
        </w:tc>
        <w:tc>
          <w:tcPr>
            <w:tcW w:w="4164" w:type="dxa"/>
          </w:tcPr>
          <w:p w:rsidR="00097F4A" w:rsidRPr="004F3076" w:rsidRDefault="00097F4A" w:rsidP="00097F4A">
            <w:pPr>
              <w:rPr>
                <w:rFonts w:ascii="Times New Roman" w:hAnsi="Times New Roman"/>
                <w:bCs/>
                <w:iCs/>
              </w:rPr>
            </w:pPr>
            <w:r w:rsidRPr="004F3076">
              <w:rPr>
                <w:rFonts w:ascii="Times New Roman" w:hAnsi="Times New Roman"/>
                <w:bCs/>
                <w:iCs/>
              </w:rPr>
              <w:t>July 14, 201</w:t>
            </w:r>
            <w:r w:rsidR="00CE29EE" w:rsidRPr="004F3076">
              <w:rPr>
                <w:rFonts w:ascii="Times New Roman" w:hAnsi="Times New Roman"/>
                <w:bCs/>
                <w:iCs/>
              </w:rPr>
              <w:t>8</w:t>
            </w:r>
          </w:p>
        </w:tc>
      </w:tr>
    </w:tbl>
    <w:p w:rsidR="001D7330" w:rsidRDefault="001D7330" w:rsidP="00097F4A">
      <w:pPr>
        <w:pStyle w:val="Heading5"/>
        <w:keepLines/>
        <w:spacing w:before="200"/>
        <w:rPr>
          <w:rFonts w:ascii="Times New Roman" w:hAnsi="Times New Roman"/>
          <w:bCs w:val="0"/>
          <w:color w:val="243F60"/>
          <w:sz w:val="23"/>
          <w:szCs w:val="23"/>
        </w:rPr>
      </w:pPr>
    </w:p>
    <w:p w:rsidR="009E7E27" w:rsidRPr="004F3076" w:rsidRDefault="009E7E27" w:rsidP="00097F4A">
      <w:pPr>
        <w:pStyle w:val="Heading5"/>
        <w:keepLines/>
        <w:spacing w:before="200"/>
        <w:rPr>
          <w:rFonts w:ascii="Times New Roman" w:hAnsi="Times New Roman"/>
          <w:bCs w:val="0"/>
          <w:color w:val="243F60"/>
          <w:sz w:val="23"/>
          <w:szCs w:val="23"/>
        </w:rPr>
      </w:pPr>
      <w:r w:rsidRPr="004F3076">
        <w:rPr>
          <w:rFonts w:ascii="Times New Roman" w:hAnsi="Times New Roman"/>
          <w:bCs w:val="0"/>
          <w:color w:val="243F60"/>
          <w:sz w:val="23"/>
          <w:szCs w:val="23"/>
        </w:rPr>
        <w:t>Accurate</w:t>
      </w:r>
    </w:p>
    <w:p w:rsidR="00097F4A" w:rsidRPr="004F3076" w:rsidRDefault="00097F4A" w:rsidP="008431F2">
      <w:pPr>
        <w:rPr>
          <w:rFonts w:ascii="Times New Roman" w:hAnsi="Times New Roman"/>
          <w:sz w:val="23"/>
          <w:szCs w:val="23"/>
        </w:rPr>
      </w:pPr>
      <w:r w:rsidRPr="004F3076">
        <w:rPr>
          <w:rFonts w:ascii="Times New Roman" w:hAnsi="Times New Roman"/>
          <w:i/>
          <w:iCs/>
          <w:sz w:val="23"/>
          <w:szCs w:val="23"/>
        </w:rPr>
        <w:t>Accurate</w:t>
      </w:r>
      <w:r w:rsidRPr="004F3076">
        <w:rPr>
          <w:rFonts w:ascii="Times New Roman" w:hAnsi="Times New Roman"/>
          <w:sz w:val="23"/>
          <w:szCs w:val="23"/>
        </w:rPr>
        <w:t xml:space="preserve"> = </w:t>
      </w:r>
      <w:r w:rsidRPr="004F3076">
        <w:rPr>
          <w:rFonts w:ascii="Times New Roman" w:hAnsi="Times New Roman"/>
          <w:sz w:val="23"/>
          <w:szCs w:val="23"/>
        </w:rPr>
        <w:tab/>
        <w:t xml:space="preserve">1) District corrects data errors within the edit checking timeframe established for each component. </w:t>
      </w:r>
    </w:p>
    <w:p w:rsidR="00097F4A" w:rsidRPr="004F3076" w:rsidRDefault="00097F4A" w:rsidP="008431F2">
      <w:pPr>
        <w:ind w:left="360"/>
        <w:rPr>
          <w:rFonts w:ascii="Times New Roman" w:hAnsi="Times New Roman"/>
          <w:sz w:val="23"/>
          <w:szCs w:val="23"/>
        </w:rPr>
      </w:pPr>
      <w:r w:rsidRPr="004F3076">
        <w:rPr>
          <w:rFonts w:ascii="Times New Roman" w:hAnsi="Times New Roman"/>
          <w:sz w:val="23"/>
          <w:szCs w:val="23"/>
        </w:rPr>
        <w:tab/>
      </w:r>
      <w:r w:rsidRPr="004F3076">
        <w:rPr>
          <w:rFonts w:ascii="Times New Roman" w:hAnsi="Times New Roman"/>
          <w:sz w:val="23"/>
          <w:szCs w:val="23"/>
        </w:rPr>
        <w:tab/>
      </w:r>
      <w:r w:rsidRPr="004F3076">
        <w:rPr>
          <w:rFonts w:ascii="Times New Roman" w:hAnsi="Times New Roman"/>
          <w:sz w:val="23"/>
          <w:szCs w:val="23"/>
        </w:rPr>
        <w:tab/>
        <w:t xml:space="preserve">a) Review all necessary reports </w:t>
      </w:r>
    </w:p>
    <w:p w:rsidR="00097F4A" w:rsidRPr="004F3076" w:rsidRDefault="00097F4A" w:rsidP="008431F2">
      <w:pPr>
        <w:ind w:left="360"/>
        <w:rPr>
          <w:rFonts w:ascii="Times New Roman" w:hAnsi="Times New Roman"/>
          <w:sz w:val="23"/>
          <w:szCs w:val="23"/>
        </w:rPr>
      </w:pPr>
      <w:r w:rsidRPr="004F3076">
        <w:rPr>
          <w:rFonts w:ascii="Times New Roman" w:hAnsi="Times New Roman"/>
          <w:sz w:val="23"/>
          <w:szCs w:val="23"/>
        </w:rPr>
        <w:tab/>
      </w:r>
      <w:r w:rsidRPr="004F3076">
        <w:rPr>
          <w:rFonts w:ascii="Times New Roman" w:hAnsi="Times New Roman"/>
          <w:sz w:val="23"/>
          <w:szCs w:val="23"/>
        </w:rPr>
        <w:tab/>
      </w:r>
      <w:r w:rsidRPr="004F3076">
        <w:rPr>
          <w:rFonts w:ascii="Times New Roman" w:hAnsi="Times New Roman"/>
          <w:sz w:val="23"/>
          <w:szCs w:val="23"/>
        </w:rPr>
        <w:tab/>
        <w:t>b) If necessary, make corrections to previous collections</w:t>
      </w:r>
    </w:p>
    <w:p w:rsidR="00097F4A" w:rsidRPr="004F3076" w:rsidRDefault="00097F4A" w:rsidP="008431F2">
      <w:pPr>
        <w:ind w:left="2430" w:hanging="270"/>
        <w:rPr>
          <w:rFonts w:ascii="Times New Roman" w:hAnsi="Times New Roman"/>
          <w:sz w:val="23"/>
          <w:szCs w:val="23"/>
        </w:rPr>
      </w:pPr>
      <w:r w:rsidRPr="004F3076">
        <w:rPr>
          <w:rFonts w:ascii="Times New Roman" w:hAnsi="Times New Roman"/>
          <w:sz w:val="23"/>
          <w:szCs w:val="23"/>
        </w:rPr>
        <w:t>c)</w:t>
      </w:r>
      <w:r w:rsidRPr="004F3076">
        <w:rPr>
          <w:rFonts w:ascii="Times New Roman" w:hAnsi="Times New Roman"/>
          <w:sz w:val="23"/>
          <w:szCs w:val="23"/>
        </w:rPr>
        <w:tab/>
        <w:t>Ensuring the data passes all reasonability tests (comparisons to state data and last year’s data, no unexplained significa</w:t>
      </w:r>
      <w:r w:rsidR="0058260E" w:rsidRPr="004F3076">
        <w:rPr>
          <w:rFonts w:ascii="Times New Roman" w:hAnsi="Times New Roman"/>
          <w:sz w:val="23"/>
          <w:szCs w:val="23"/>
        </w:rPr>
        <w:t>nt changes in counts or percentage</w:t>
      </w:r>
      <w:r w:rsidRPr="004F3076">
        <w:rPr>
          <w:rFonts w:ascii="Times New Roman" w:hAnsi="Times New Roman"/>
          <w:sz w:val="23"/>
          <w:szCs w:val="23"/>
        </w:rPr>
        <w:t xml:space="preserve"> of students within various data points, </w:t>
      </w:r>
      <w:proofErr w:type="spellStart"/>
      <w:r w:rsidRPr="004F3076">
        <w:rPr>
          <w:rFonts w:ascii="Times New Roman" w:hAnsi="Times New Roman"/>
          <w:sz w:val="23"/>
          <w:szCs w:val="23"/>
        </w:rPr>
        <w:t>etc</w:t>
      </w:r>
      <w:proofErr w:type="spellEnd"/>
      <w:r w:rsidRPr="004F3076">
        <w:rPr>
          <w:rFonts w:ascii="Times New Roman" w:hAnsi="Times New Roman"/>
          <w:sz w:val="23"/>
          <w:szCs w:val="23"/>
        </w:rPr>
        <w:t>).</w:t>
      </w:r>
    </w:p>
    <w:p w:rsidR="00097F4A" w:rsidRPr="004F3076" w:rsidRDefault="00097F4A" w:rsidP="008431F2">
      <w:pPr>
        <w:ind w:left="360"/>
        <w:rPr>
          <w:rFonts w:ascii="Times New Roman" w:hAnsi="Times New Roman"/>
          <w:sz w:val="23"/>
          <w:szCs w:val="23"/>
        </w:rPr>
      </w:pPr>
      <w:r w:rsidRPr="004F3076">
        <w:rPr>
          <w:rFonts w:ascii="Times New Roman" w:hAnsi="Times New Roman"/>
          <w:sz w:val="23"/>
          <w:szCs w:val="23"/>
        </w:rPr>
        <w:tab/>
      </w:r>
      <w:r w:rsidRPr="004F3076">
        <w:rPr>
          <w:rFonts w:ascii="Times New Roman" w:hAnsi="Times New Roman"/>
          <w:sz w:val="23"/>
          <w:szCs w:val="23"/>
        </w:rPr>
        <w:tab/>
      </w:r>
      <w:r w:rsidRPr="004F3076">
        <w:rPr>
          <w:rFonts w:ascii="Times New Roman" w:hAnsi="Times New Roman"/>
          <w:sz w:val="23"/>
          <w:szCs w:val="23"/>
        </w:rPr>
        <w:tab/>
        <w:t>d) Certification of collection</w:t>
      </w:r>
    </w:p>
    <w:p w:rsidR="00097F4A" w:rsidRPr="004F3076" w:rsidRDefault="00097F4A" w:rsidP="008431F2">
      <w:pPr>
        <w:ind w:left="360"/>
        <w:rPr>
          <w:rFonts w:ascii="Times New Roman" w:hAnsi="Times New Roman"/>
          <w:sz w:val="23"/>
          <w:szCs w:val="23"/>
        </w:rPr>
      </w:pPr>
      <w:r w:rsidRPr="004F3076">
        <w:rPr>
          <w:rFonts w:ascii="Times New Roman" w:hAnsi="Times New Roman"/>
          <w:sz w:val="23"/>
          <w:szCs w:val="23"/>
        </w:rPr>
        <w:tab/>
      </w:r>
      <w:r w:rsidRPr="004F3076">
        <w:rPr>
          <w:rFonts w:ascii="Times New Roman" w:hAnsi="Times New Roman"/>
          <w:sz w:val="23"/>
          <w:szCs w:val="23"/>
        </w:rPr>
        <w:tab/>
      </w:r>
      <w:r w:rsidRPr="004F3076">
        <w:rPr>
          <w:rFonts w:ascii="Times New Roman" w:hAnsi="Times New Roman"/>
          <w:sz w:val="23"/>
          <w:szCs w:val="23"/>
        </w:rPr>
        <w:tab/>
        <w:t>e) Certification of data exceptions</w:t>
      </w:r>
    </w:p>
    <w:p w:rsidR="00097F4A" w:rsidRDefault="00097F4A" w:rsidP="008431F2">
      <w:pPr>
        <w:ind w:left="360"/>
        <w:rPr>
          <w:rFonts w:ascii="Times New Roman" w:hAnsi="Times New Roman"/>
          <w:sz w:val="23"/>
          <w:szCs w:val="23"/>
        </w:rPr>
      </w:pPr>
      <w:r w:rsidRPr="004F3076">
        <w:rPr>
          <w:rFonts w:ascii="Times New Roman" w:hAnsi="Times New Roman"/>
          <w:sz w:val="23"/>
          <w:szCs w:val="23"/>
        </w:rPr>
        <w:tab/>
      </w:r>
      <w:r w:rsidRPr="004F3076">
        <w:rPr>
          <w:rFonts w:ascii="Times New Roman" w:hAnsi="Times New Roman"/>
          <w:sz w:val="23"/>
          <w:szCs w:val="23"/>
        </w:rPr>
        <w:tab/>
      </w:r>
      <w:r w:rsidRPr="004F3076">
        <w:rPr>
          <w:rFonts w:ascii="Times New Roman" w:hAnsi="Times New Roman"/>
          <w:sz w:val="23"/>
          <w:szCs w:val="23"/>
        </w:rPr>
        <w:tab/>
        <w:t>f) Registration-Collection Validation Report (</w:t>
      </w:r>
      <w:proofErr w:type="spellStart"/>
      <w:r w:rsidRPr="004F3076">
        <w:rPr>
          <w:rFonts w:ascii="Times New Roman" w:hAnsi="Times New Roman"/>
          <w:sz w:val="23"/>
          <w:szCs w:val="23"/>
        </w:rPr>
        <w:t>RCV</w:t>
      </w:r>
      <w:proofErr w:type="spellEnd"/>
      <w:r w:rsidRPr="004F3076">
        <w:rPr>
          <w:rFonts w:ascii="Times New Roman" w:hAnsi="Times New Roman"/>
          <w:sz w:val="23"/>
          <w:szCs w:val="23"/>
        </w:rPr>
        <w:t>) reconciled</w:t>
      </w:r>
    </w:p>
    <w:p w:rsidR="00523E8B" w:rsidRPr="004F3076" w:rsidRDefault="00523E8B" w:rsidP="008431F2">
      <w:pPr>
        <w:ind w:left="360"/>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g) Nexus </w:t>
      </w:r>
      <w:r w:rsidR="004331BB">
        <w:rPr>
          <w:rFonts w:ascii="Times New Roman" w:hAnsi="Times New Roman"/>
          <w:sz w:val="23"/>
          <w:szCs w:val="23"/>
        </w:rPr>
        <w:t>Discrepancy</w:t>
      </w:r>
      <w:r>
        <w:rPr>
          <w:rFonts w:ascii="Times New Roman" w:hAnsi="Times New Roman"/>
          <w:sz w:val="23"/>
          <w:szCs w:val="23"/>
        </w:rPr>
        <w:t xml:space="preserve"> Report </w:t>
      </w:r>
    </w:p>
    <w:p w:rsidR="00F42314" w:rsidRPr="004F3076" w:rsidRDefault="00F42314" w:rsidP="00097F4A">
      <w:pPr>
        <w:spacing w:before="80"/>
        <w:ind w:left="360"/>
        <w:rPr>
          <w:rFonts w:ascii="Times New Roman" w:hAnsi="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69"/>
      </w:tblGrid>
      <w:tr w:rsidR="00097F4A" w:rsidRPr="004F3076" w:rsidTr="00097F4A">
        <w:trPr>
          <w:jc w:val="center"/>
        </w:trPr>
        <w:tc>
          <w:tcPr>
            <w:tcW w:w="3714" w:type="dxa"/>
          </w:tcPr>
          <w:p w:rsidR="00097F4A" w:rsidRPr="004F3076" w:rsidRDefault="00097F4A" w:rsidP="00097F4A">
            <w:pPr>
              <w:jc w:val="center"/>
              <w:rPr>
                <w:rFonts w:ascii="Times New Roman" w:hAnsi="Times New Roman"/>
                <w:b/>
                <w:bCs/>
                <w:iCs/>
                <w:sz w:val="23"/>
                <w:szCs w:val="23"/>
              </w:rPr>
            </w:pPr>
            <w:r w:rsidRPr="004F3076">
              <w:rPr>
                <w:rFonts w:ascii="Times New Roman" w:hAnsi="Times New Roman"/>
                <w:b/>
                <w:bCs/>
                <w:iCs/>
                <w:sz w:val="23"/>
                <w:szCs w:val="23"/>
              </w:rPr>
              <w:t>PSIS Component</w:t>
            </w:r>
          </w:p>
        </w:tc>
        <w:tc>
          <w:tcPr>
            <w:tcW w:w="4569" w:type="dxa"/>
          </w:tcPr>
          <w:p w:rsidR="00097F4A" w:rsidRPr="004F3076" w:rsidRDefault="00097F4A" w:rsidP="00097F4A">
            <w:pPr>
              <w:jc w:val="center"/>
              <w:rPr>
                <w:rFonts w:ascii="Times New Roman" w:hAnsi="Times New Roman"/>
                <w:b/>
                <w:bCs/>
                <w:iCs/>
                <w:sz w:val="23"/>
                <w:szCs w:val="23"/>
              </w:rPr>
            </w:pPr>
            <w:r w:rsidRPr="004F3076">
              <w:rPr>
                <w:rFonts w:ascii="Times New Roman" w:hAnsi="Times New Roman"/>
                <w:b/>
                <w:bCs/>
                <w:iCs/>
                <w:sz w:val="23"/>
                <w:szCs w:val="23"/>
              </w:rPr>
              <w:t>Due Date</w:t>
            </w:r>
          </w:p>
        </w:tc>
      </w:tr>
      <w:tr w:rsidR="00304350" w:rsidRPr="004F3076" w:rsidTr="00097F4A">
        <w:trPr>
          <w:jc w:val="center"/>
        </w:trPr>
        <w:tc>
          <w:tcPr>
            <w:tcW w:w="3714" w:type="dxa"/>
          </w:tcPr>
          <w:p w:rsidR="00304350" w:rsidRPr="004F3076" w:rsidRDefault="00304350" w:rsidP="00FA5E79">
            <w:pPr>
              <w:rPr>
                <w:rFonts w:ascii="Times New Roman" w:hAnsi="Times New Roman"/>
                <w:bCs/>
                <w:iCs/>
                <w:sz w:val="23"/>
                <w:szCs w:val="23"/>
              </w:rPr>
            </w:pPr>
            <w:r w:rsidRPr="004F3076">
              <w:rPr>
                <w:rFonts w:ascii="Times New Roman" w:hAnsi="Times New Roman"/>
                <w:bCs/>
                <w:iCs/>
                <w:sz w:val="23"/>
                <w:szCs w:val="23"/>
              </w:rPr>
              <w:t>Case Management</w:t>
            </w:r>
          </w:p>
        </w:tc>
        <w:tc>
          <w:tcPr>
            <w:tcW w:w="4569" w:type="dxa"/>
          </w:tcPr>
          <w:p w:rsidR="00304350" w:rsidRPr="004F3076" w:rsidRDefault="00304350" w:rsidP="00097F4A">
            <w:pPr>
              <w:rPr>
                <w:rFonts w:ascii="Times New Roman" w:hAnsi="Times New Roman"/>
                <w:bCs/>
                <w:iCs/>
                <w:sz w:val="23"/>
                <w:szCs w:val="23"/>
              </w:rPr>
            </w:pPr>
            <w:r w:rsidRPr="004F3076">
              <w:rPr>
                <w:rFonts w:ascii="Times New Roman" w:hAnsi="Times New Roman"/>
                <w:bCs/>
                <w:iCs/>
                <w:sz w:val="23"/>
                <w:szCs w:val="23"/>
              </w:rPr>
              <w:t xml:space="preserve">No open cases more than 20 school days old </w:t>
            </w:r>
          </w:p>
        </w:tc>
      </w:tr>
      <w:tr w:rsidR="00304350" w:rsidRPr="004F3076" w:rsidTr="00097F4A">
        <w:trPr>
          <w:jc w:val="center"/>
        </w:trPr>
        <w:tc>
          <w:tcPr>
            <w:tcW w:w="3714" w:type="dxa"/>
          </w:tcPr>
          <w:p w:rsidR="00304350" w:rsidRPr="004F3076" w:rsidRDefault="00304350" w:rsidP="00FA5E79">
            <w:pPr>
              <w:rPr>
                <w:rFonts w:ascii="Times New Roman" w:hAnsi="Times New Roman"/>
                <w:bCs/>
                <w:iCs/>
                <w:sz w:val="23"/>
                <w:szCs w:val="23"/>
              </w:rPr>
            </w:pPr>
            <w:r w:rsidRPr="004F3076">
              <w:rPr>
                <w:rFonts w:ascii="Times New Roman" w:hAnsi="Times New Roman"/>
                <w:bCs/>
                <w:iCs/>
                <w:sz w:val="23"/>
                <w:szCs w:val="23"/>
              </w:rPr>
              <w:t>PSIS Summer Roll Up</w:t>
            </w:r>
          </w:p>
        </w:tc>
        <w:tc>
          <w:tcPr>
            <w:tcW w:w="4569" w:type="dxa"/>
          </w:tcPr>
          <w:p w:rsidR="00304350" w:rsidRPr="004F3076" w:rsidRDefault="00E71FB0" w:rsidP="00097F4A">
            <w:pPr>
              <w:rPr>
                <w:rFonts w:ascii="Times New Roman" w:hAnsi="Times New Roman"/>
                <w:bCs/>
                <w:iCs/>
                <w:sz w:val="23"/>
                <w:szCs w:val="23"/>
              </w:rPr>
            </w:pPr>
            <w:r w:rsidRPr="004F3076">
              <w:rPr>
                <w:rFonts w:ascii="Times New Roman" w:hAnsi="Times New Roman"/>
                <w:bCs/>
                <w:iCs/>
                <w:sz w:val="23"/>
                <w:szCs w:val="23"/>
              </w:rPr>
              <w:t>September 30, 201</w:t>
            </w:r>
            <w:r w:rsidR="00A36DA0" w:rsidRPr="004F3076">
              <w:rPr>
                <w:rFonts w:ascii="Times New Roman" w:hAnsi="Times New Roman"/>
                <w:bCs/>
                <w:iCs/>
                <w:sz w:val="23"/>
                <w:szCs w:val="23"/>
              </w:rPr>
              <w:t>7</w:t>
            </w:r>
          </w:p>
        </w:tc>
      </w:tr>
      <w:tr w:rsidR="00304350" w:rsidRPr="004F3076" w:rsidTr="00097F4A">
        <w:trPr>
          <w:jc w:val="center"/>
        </w:trPr>
        <w:tc>
          <w:tcPr>
            <w:tcW w:w="3714" w:type="dxa"/>
          </w:tcPr>
          <w:p w:rsidR="00304350" w:rsidRPr="004F3076" w:rsidRDefault="00E71FB0" w:rsidP="00404C28">
            <w:pPr>
              <w:rPr>
                <w:rFonts w:ascii="Times New Roman" w:hAnsi="Times New Roman"/>
                <w:bCs/>
                <w:iCs/>
                <w:sz w:val="23"/>
                <w:szCs w:val="23"/>
              </w:rPr>
            </w:pPr>
            <w:r w:rsidRPr="004F3076">
              <w:rPr>
                <w:rFonts w:ascii="Times New Roman" w:hAnsi="Times New Roman"/>
                <w:bCs/>
                <w:iCs/>
                <w:sz w:val="23"/>
                <w:szCs w:val="23"/>
              </w:rPr>
              <w:t xml:space="preserve">October </w:t>
            </w:r>
            <w:r w:rsidR="00A36DA0" w:rsidRPr="004F3076">
              <w:rPr>
                <w:rFonts w:ascii="Times New Roman" w:hAnsi="Times New Roman"/>
                <w:bCs/>
                <w:iCs/>
                <w:sz w:val="23"/>
                <w:szCs w:val="23"/>
              </w:rPr>
              <w:t xml:space="preserve">2017 </w:t>
            </w:r>
            <w:r w:rsidR="00304350" w:rsidRPr="004F3076">
              <w:rPr>
                <w:rFonts w:ascii="Times New Roman" w:hAnsi="Times New Roman"/>
                <w:bCs/>
                <w:iCs/>
                <w:sz w:val="23"/>
                <w:szCs w:val="23"/>
              </w:rPr>
              <w:t>Collection</w:t>
            </w:r>
          </w:p>
        </w:tc>
        <w:tc>
          <w:tcPr>
            <w:tcW w:w="4569" w:type="dxa"/>
          </w:tcPr>
          <w:p w:rsidR="00304350" w:rsidRPr="004F3076" w:rsidRDefault="00E71FB0" w:rsidP="00404C28">
            <w:pPr>
              <w:rPr>
                <w:rFonts w:ascii="Times New Roman" w:hAnsi="Times New Roman"/>
                <w:bCs/>
                <w:iCs/>
                <w:sz w:val="23"/>
                <w:szCs w:val="23"/>
              </w:rPr>
            </w:pPr>
            <w:r w:rsidRPr="004F3076">
              <w:rPr>
                <w:rFonts w:ascii="Times New Roman" w:hAnsi="Times New Roman"/>
                <w:bCs/>
                <w:iCs/>
                <w:sz w:val="23"/>
                <w:szCs w:val="23"/>
              </w:rPr>
              <w:t xml:space="preserve">October 29, </w:t>
            </w:r>
            <w:r w:rsidR="00A36DA0" w:rsidRPr="004F3076">
              <w:rPr>
                <w:rFonts w:ascii="Times New Roman" w:hAnsi="Times New Roman"/>
                <w:bCs/>
                <w:iCs/>
                <w:sz w:val="23"/>
                <w:szCs w:val="23"/>
              </w:rPr>
              <w:t>2017</w:t>
            </w:r>
          </w:p>
        </w:tc>
      </w:tr>
      <w:tr w:rsidR="00304350" w:rsidRPr="004F3076" w:rsidTr="00097F4A">
        <w:trPr>
          <w:jc w:val="center"/>
        </w:trPr>
        <w:tc>
          <w:tcPr>
            <w:tcW w:w="3714" w:type="dxa"/>
          </w:tcPr>
          <w:p w:rsidR="00304350" w:rsidRPr="004F3076" w:rsidRDefault="00E71FB0" w:rsidP="00404C28">
            <w:pPr>
              <w:rPr>
                <w:rFonts w:ascii="Times New Roman" w:hAnsi="Times New Roman"/>
                <w:bCs/>
                <w:iCs/>
                <w:sz w:val="23"/>
                <w:szCs w:val="23"/>
              </w:rPr>
            </w:pPr>
            <w:r w:rsidRPr="004F3076">
              <w:rPr>
                <w:rFonts w:ascii="Times New Roman" w:hAnsi="Times New Roman"/>
                <w:bCs/>
                <w:iCs/>
                <w:sz w:val="23"/>
                <w:szCs w:val="23"/>
              </w:rPr>
              <w:t xml:space="preserve">June </w:t>
            </w:r>
            <w:r w:rsidR="00A36DA0" w:rsidRPr="004F3076">
              <w:rPr>
                <w:rFonts w:ascii="Times New Roman" w:hAnsi="Times New Roman"/>
                <w:bCs/>
                <w:iCs/>
                <w:sz w:val="23"/>
                <w:szCs w:val="23"/>
              </w:rPr>
              <w:t xml:space="preserve">2018 </w:t>
            </w:r>
            <w:r w:rsidR="00304350" w:rsidRPr="004F3076">
              <w:rPr>
                <w:rFonts w:ascii="Times New Roman" w:hAnsi="Times New Roman"/>
                <w:bCs/>
                <w:iCs/>
                <w:sz w:val="23"/>
                <w:szCs w:val="23"/>
              </w:rPr>
              <w:t>Collection</w:t>
            </w:r>
          </w:p>
        </w:tc>
        <w:tc>
          <w:tcPr>
            <w:tcW w:w="4569" w:type="dxa"/>
          </w:tcPr>
          <w:p w:rsidR="00304350" w:rsidRPr="004F3076" w:rsidRDefault="00E71FB0" w:rsidP="00404C28">
            <w:pPr>
              <w:rPr>
                <w:rFonts w:ascii="Times New Roman" w:hAnsi="Times New Roman"/>
                <w:bCs/>
                <w:iCs/>
                <w:sz w:val="23"/>
                <w:szCs w:val="23"/>
              </w:rPr>
            </w:pPr>
            <w:r w:rsidRPr="004F3076">
              <w:rPr>
                <w:rFonts w:ascii="Times New Roman" w:hAnsi="Times New Roman"/>
                <w:bCs/>
                <w:iCs/>
                <w:sz w:val="23"/>
                <w:szCs w:val="23"/>
              </w:rPr>
              <w:t>A</w:t>
            </w:r>
            <w:r w:rsidR="002126E9" w:rsidRPr="004F3076">
              <w:rPr>
                <w:rFonts w:ascii="Times New Roman" w:hAnsi="Times New Roman"/>
                <w:bCs/>
                <w:iCs/>
                <w:sz w:val="23"/>
                <w:szCs w:val="23"/>
              </w:rPr>
              <w:t xml:space="preserve">ugust 11, </w:t>
            </w:r>
            <w:r w:rsidR="00A36DA0" w:rsidRPr="004F3076">
              <w:rPr>
                <w:rFonts w:ascii="Times New Roman" w:hAnsi="Times New Roman"/>
                <w:bCs/>
                <w:iCs/>
                <w:sz w:val="23"/>
                <w:szCs w:val="23"/>
              </w:rPr>
              <w:t>2018</w:t>
            </w:r>
          </w:p>
        </w:tc>
      </w:tr>
    </w:tbl>
    <w:p w:rsidR="007918CC" w:rsidRDefault="007918CC" w:rsidP="00097F4A">
      <w:pPr>
        <w:pStyle w:val="Heading5"/>
        <w:keepLines/>
        <w:spacing w:before="200"/>
        <w:rPr>
          <w:rFonts w:ascii="Times New Roman" w:hAnsi="Times New Roman"/>
          <w:bCs w:val="0"/>
          <w:color w:val="243F60"/>
          <w:sz w:val="23"/>
          <w:szCs w:val="23"/>
        </w:rPr>
      </w:pPr>
    </w:p>
    <w:p w:rsidR="007918CC" w:rsidRPr="007918CC" w:rsidRDefault="007918CC" w:rsidP="007918CC">
      <w:pPr>
        <w:autoSpaceDE w:val="0"/>
        <w:autoSpaceDN w:val="0"/>
        <w:adjustRightInd w:val="0"/>
        <w:rPr>
          <w:rFonts w:ascii="Times New Roman" w:hAnsi="Times New Roman"/>
          <w:color w:val="auto"/>
        </w:rPr>
      </w:pPr>
      <w:r w:rsidRPr="007918CC">
        <w:rPr>
          <w:rFonts w:ascii="Times New Roman" w:hAnsi="Times New Roman"/>
          <w:color w:val="auto"/>
        </w:rPr>
        <w:t>Should the Timely and Accurate Due Dates fall on a weekend or holiday, and the district is</w:t>
      </w:r>
      <w:r>
        <w:rPr>
          <w:rFonts w:ascii="Times New Roman" w:hAnsi="Times New Roman"/>
          <w:color w:val="auto"/>
        </w:rPr>
        <w:t xml:space="preserve"> </w:t>
      </w:r>
      <w:r w:rsidRPr="007918CC">
        <w:rPr>
          <w:rFonts w:ascii="Times New Roman" w:hAnsi="Times New Roman"/>
          <w:color w:val="auto"/>
        </w:rPr>
        <w:t xml:space="preserve">unable to submit the file on those dates, it is assumed that the data are due to the </w:t>
      </w:r>
      <w:proofErr w:type="spellStart"/>
      <w:r w:rsidRPr="007918CC">
        <w:rPr>
          <w:rFonts w:ascii="Times New Roman" w:hAnsi="Times New Roman"/>
          <w:color w:val="auto"/>
        </w:rPr>
        <w:t>CSDE</w:t>
      </w:r>
      <w:proofErr w:type="spellEnd"/>
      <w:r w:rsidRPr="007918CC">
        <w:rPr>
          <w:rFonts w:ascii="Times New Roman" w:hAnsi="Times New Roman"/>
          <w:color w:val="auto"/>
        </w:rPr>
        <w:t xml:space="preserve"> on the</w:t>
      </w:r>
      <w:r w:rsidR="00F07EA1">
        <w:rPr>
          <w:rFonts w:ascii="Times New Roman" w:hAnsi="Times New Roman"/>
          <w:color w:val="auto"/>
        </w:rPr>
        <w:t xml:space="preserve"> </w:t>
      </w:r>
      <w:r w:rsidRPr="007918CC">
        <w:rPr>
          <w:rFonts w:ascii="Times New Roman" w:hAnsi="Times New Roman"/>
          <w:color w:val="auto"/>
        </w:rPr>
        <w:t>business day prior to the listed due date.</w:t>
      </w:r>
    </w:p>
    <w:p w:rsidR="00097F4A" w:rsidRPr="004F3076" w:rsidRDefault="00097F4A" w:rsidP="00097F4A">
      <w:pPr>
        <w:pStyle w:val="Heading5"/>
        <w:keepLines/>
        <w:spacing w:before="200"/>
        <w:rPr>
          <w:rFonts w:ascii="Times New Roman" w:hAnsi="Times New Roman"/>
          <w:bCs w:val="0"/>
          <w:color w:val="243F60"/>
          <w:sz w:val="23"/>
          <w:szCs w:val="23"/>
        </w:rPr>
      </w:pPr>
      <w:r w:rsidRPr="004F3076">
        <w:rPr>
          <w:rFonts w:ascii="Times New Roman" w:hAnsi="Times New Roman"/>
          <w:bCs w:val="0"/>
          <w:color w:val="243F60"/>
          <w:sz w:val="23"/>
          <w:szCs w:val="23"/>
        </w:rPr>
        <w:t xml:space="preserve">Freeze Dates </w:t>
      </w:r>
    </w:p>
    <w:p w:rsidR="008B7053" w:rsidRPr="004F3076" w:rsidRDefault="008B7053" w:rsidP="00F42314">
      <w:pPr>
        <w:jc w:val="both"/>
        <w:rPr>
          <w:rFonts w:ascii="Times New Roman" w:hAnsi="Times New Roman"/>
          <w:iCs/>
          <w:sz w:val="23"/>
          <w:szCs w:val="23"/>
        </w:rPr>
      </w:pPr>
    </w:p>
    <w:p w:rsidR="00097F4A" w:rsidRPr="004F3076" w:rsidRDefault="00097F4A" w:rsidP="00196486">
      <w:pPr>
        <w:rPr>
          <w:rFonts w:ascii="Times New Roman" w:hAnsi="Times New Roman"/>
          <w:sz w:val="23"/>
          <w:szCs w:val="23"/>
        </w:rPr>
      </w:pPr>
      <w:r w:rsidRPr="004F3076">
        <w:rPr>
          <w:rFonts w:ascii="Times New Roman" w:hAnsi="Times New Roman"/>
          <w:iCs/>
          <w:sz w:val="23"/>
          <w:szCs w:val="23"/>
        </w:rPr>
        <w:t xml:space="preserve">Accuracy in Data Reporting: </w:t>
      </w:r>
      <w:r w:rsidRPr="004F3076">
        <w:rPr>
          <w:rFonts w:ascii="Times New Roman" w:hAnsi="Times New Roman"/>
          <w:sz w:val="23"/>
          <w:szCs w:val="23"/>
        </w:rPr>
        <w:t>PSIS data are critical to the work of education in Connecticut. Districts are required to submit student-level data for the October and June collections. To enhance the quality of data received and reported by SDE, ‘freeze dates’</w:t>
      </w:r>
      <w:r w:rsidR="00196486">
        <w:rPr>
          <w:rFonts w:ascii="Times New Roman" w:hAnsi="Times New Roman"/>
          <w:sz w:val="23"/>
          <w:szCs w:val="23"/>
        </w:rPr>
        <w:t xml:space="preserve"> have been put in place</w:t>
      </w:r>
      <w:r w:rsidRPr="004F3076">
        <w:rPr>
          <w:rFonts w:ascii="Times New Roman" w:hAnsi="Times New Roman"/>
          <w:sz w:val="23"/>
          <w:szCs w:val="23"/>
        </w:rPr>
        <w:t>. For each collection, the Freeze Date (</w:t>
      </w:r>
      <w:proofErr w:type="spellStart"/>
      <w:r w:rsidRPr="004F3076">
        <w:rPr>
          <w:rFonts w:ascii="Times New Roman" w:hAnsi="Times New Roman"/>
          <w:sz w:val="23"/>
          <w:szCs w:val="23"/>
        </w:rPr>
        <w:t>F1</w:t>
      </w:r>
      <w:proofErr w:type="spellEnd"/>
      <w:r w:rsidRPr="004F3076">
        <w:rPr>
          <w:rFonts w:ascii="Times New Roman" w:hAnsi="Times New Roman"/>
          <w:sz w:val="23"/>
          <w:szCs w:val="23"/>
        </w:rPr>
        <w:t>) will be used for mandated Federal, State and public reporting while the Freeze Date (</w:t>
      </w:r>
      <w:proofErr w:type="spellStart"/>
      <w:r w:rsidRPr="004F3076">
        <w:rPr>
          <w:rFonts w:ascii="Times New Roman" w:hAnsi="Times New Roman"/>
          <w:sz w:val="23"/>
          <w:szCs w:val="23"/>
        </w:rPr>
        <w:t>F2</w:t>
      </w:r>
      <w:proofErr w:type="spellEnd"/>
      <w:r w:rsidRPr="004F3076">
        <w:rPr>
          <w:rFonts w:ascii="Times New Roman" w:hAnsi="Times New Roman"/>
          <w:sz w:val="23"/>
          <w:szCs w:val="23"/>
        </w:rPr>
        <w:t xml:space="preserve">) will serve as the last possible date for corrections to that collection. After the ‘freeze date’ has passed, changes to data will not be possible. Because PSIS data are used by other </w:t>
      </w:r>
      <w:proofErr w:type="spellStart"/>
      <w:r w:rsidRPr="004F3076">
        <w:rPr>
          <w:rFonts w:ascii="Times New Roman" w:hAnsi="Times New Roman"/>
          <w:sz w:val="23"/>
          <w:szCs w:val="23"/>
        </w:rPr>
        <w:t>CSDE</w:t>
      </w:r>
      <w:proofErr w:type="spellEnd"/>
      <w:r w:rsidRPr="004F3076">
        <w:rPr>
          <w:rFonts w:ascii="Times New Roman" w:hAnsi="Times New Roman"/>
          <w:sz w:val="23"/>
          <w:szCs w:val="23"/>
        </w:rPr>
        <w:t xml:space="preserve"> data collection systems, it is important to ensure the accuracy of initial PSIS submission data. </w:t>
      </w:r>
      <w:r w:rsidR="007F015D">
        <w:rPr>
          <w:rFonts w:ascii="Times New Roman" w:hAnsi="Times New Roman"/>
          <w:sz w:val="23"/>
          <w:szCs w:val="23"/>
        </w:rPr>
        <w:t xml:space="preserve"> </w:t>
      </w:r>
      <w:r w:rsidR="007F015D" w:rsidRPr="007F015D">
        <w:rPr>
          <w:rFonts w:ascii="Times New Roman" w:hAnsi="Times New Roman"/>
          <w:sz w:val="23"/>
          <w:szCs w:val="23"/>
          <w:highlight w:val="yellow"/>
        </w:rPr>
        <w:t>A Freeze (</w:t>
      </w:r>
      <w:proofErr w:type="spellStart"/>
      <w:r w:rsidR="007F015D" w:rsidRPr="007F015D">
        <w:rPr>
          <w:rFonts w:ascii="Times New Roman" w:hAnsi="Times New Roman"/>
          <w:sz w:val="23"/>
          <w:szCs w:val="23"/>
          <w:highlight w:val="yellow"/>
        </w:rPr>
        <w:t>F0</w:t>
      </w:r>
      <w:proofErr w:type="spellEnd"/>
      <w:r w:rsidR="007F015D" w:rsidRPr="007F015D">
        <w:rPr>
          <w:rFonts w:ascii="Times New Roman" w:hAnsi="Times New Roman"/>
          <w:sz w:val="23"/>
          <w:szCs w:val="23"/>
          <w:highlight w:val="yellow"/>
        </w:rPr>
        <w:t>) of the October collection will be used at the discretion of the Department.</w:t>
      </w:r>
      <w:r w:rsidR="007F015D">
        <w:rPr>
          <w:rFonts w:ascii="Times New Roman" w:hAnsi="Times New Roman"/>
          <w:sz w:val="23"/>
          <w:szCs w:val="23"/>
        </w:rPr>
        <w:t xml:space="preserve"> </w:t>
      </w:r>
      <w:r w:rsidRPr="004F3076">
        <w:rPr>
          <w:rFonts w:ascii="Times New Roman" w:hAnsi="Times New Roman"/>
          <w:sz w:val="23"/>
          <w:szCs w:val="23"/>
        </w:rPr>
        <w:t xml:space="preserve">The ‘freeze dates’ for the </w:t>
      </w:r>
      <w:r w:rsidR="007F015D">
        <w:rPr>
          <w:rFonts w:ascii="Times New Roman" w:hAnsi="Times New Roman"/>
          <w:sz w:val="23"/>
          <w:szCs w:val="23"/>
        </w:rPr>
        <w:t>2017-18</w:t>
      </w:r>
      <w:r w:rsidRPr="004F3076">
        <w:rPr>
          <w:rFonts w:ascii="Times New Roman" w:hAnsi="Times New Roman"/>
          <w:sz w:val="23"/>
          <w:szCs w:val="23"/>
        </w:rPr>
        <w:t xml:space="preserve"> school year are posted in the Due Date section below. LEAs are strongly encouraged to ensure they have provided accurate data to </w:t>
      </w:r>
      <w:proofErr w:type="spellStart"/>
      <w:r w:rsidR="00BC5E82">
        <w:rPr>
          <w:rFonts w:ascii="Times New Roman" w:hAnsi="Times New Roman"/>
          <w:sz w:val="23"/>
          <w:szCs w:val="23"/>
        </w:rPr>
        <w:t>C</w:t>
      </w:r>
      <w:r w:rsidRPr="004F3076">
        <w:rPr>
          <w:rFonts w:ascii="Times New Roman" w:hAnsi="Times New Roman"/>
          <w:sz w:val="23"/>
          <w:szCs w:val="23"/>
        </w:rPr>
        <w:t>SDE</w:t>
      </w:r>
      <w:proofErr w:type="spellEnd"/>
      <w:r w:rsidRPr="004F3076">
        <w:rPr>
          <w:rFonts w:ascii="Times New Roman" w:hAnsi="Times New Roman"/>
          <w:sz w:val="23"/>
          <w:szCs w:val="23"/>
        </w:rPr>
        <w:t xml:space="preserve"> prior to certifying the active collection. Please contact the appropriate collection manager with questions.</w:t>
      </w:r>
      <w:r w:rsidR="007F015D">
        <w:rPr>
          <w:rFonts w:ascii="Times New Roman" w:hAnsi="Times New Roman"/>
          <w:sz w:val="23"/>
          <w:szCs w:val="23"/>
        </w:rPr>
        <w:t xml:space="preserve"> </w:t>
      </w:r>
      <w:r w:rsidR="007F015D" w:rsidRPr="007F015D">
        <w:rPr>
          <w:rFonts w:ascii="Times New Roman" w:hAnsi="Times New Roman"/>
          <w:sz w:val="23"/>
          <w:szCs w:val="23"/>
          <w:highlight w:val="yellow"/>
        </w:rPr>
        <w:t xml:space="preserve">Districts are encouraged to familiarize themselves with the flow and use of all submitted data as illustrated through our </w:t>
      </w:r>
      <w:proofErr w:type="spellStart"/>
      <w:r w:rsidR="007F015D" w:rsidRPr="007F015D">
        <w:rPr>
          <w:rFonts w:ascii="Times New Roman" w:hAnsi="Times New Roman"/>
          <w:sz w:val="23"/>
          <w:szCs w:val="23"/>
          <w:highlight w:val="yellow"/>
        </w:rPr>
        <w:t>CSDE</w:t>
      </w:r>
      <w:proofErr w:type="spellEnd"/>
      <w:r w:rsidR="007F015D" w:rsidRPr="007F015D">
        <w:rPr>
          <w:rFonts w:ascii="Times New Roman" w:hAnsi="Times New Roman"/>
          <w:sz w:val="23"/>
          <w:szCs w:val="23"/>
          <w:highlight w:val="yellow"/>
        </w:rPr>
        <w:t xml:space="preserve"> Data Life Cycle illustration which can be downloaded using the following link: </w:t>
      </w:r>
      <w:hyperlink r:id="rId14" w:history="1">
        <w:r w:rsidR="007F015D" w:rsidRPr="007F015D">
          <w:rPr>
            <w:rStyle w:val="Hyperlink"/>
            <w:rFonts w:ascii="Times New Roman" w:hAnsi="Times New Roman"/>
            <w:sz w:val="23"/>
            <w:szCs w:val="23"/>
            <w:highlight w:val="yellow"/>
          </w:rPr>
          <w:t>http://www.sde.ct.gov/sde/lib/sde/pdf/digest/2016_17/backtoschool_datalifecycle_and_timelines.pdf</w:t>
        </w:r>
      </w:hyperlink>
      <w:r w:rsidR="007F015D">
        <w:rPr>
          <w:rFonts w:ascii="Times New Roman" w:hAnsi="Times New Roman"/>
          <w:sz w:val="23"/>
          <w:szCs w:val="23"/>
        </w:rPr>
        <w:t xml:space="preserve"> </w:t>
      </w:r>
    </w:p>
    <w:p w:rsidR="00CA4D53" w:rsidRPr="004F3076" w:rsidRDefault="00CA4D53" w:rsidP="00F42314">
      <w:pPr>
        <w:jc w:val="both"/>
        <w:rPr>
          <w:rFonts w:ascii="Times New Roman" w:hAnsi="Times New Roman"/>
          <w:sz w:val="23"/>
          <w:szCs w:val="23"/>
        </w:rPr>
      </w:pPr>
    </w:p>
    <w:p w:rsidR="00CA4D53" w:rsidRDefault="00CA4D53" w:rsidP="004F3076">
      <w:pPr>
        <w:spacing w:after="160" w:line="259" w:lineRule="auto"/>
        <w:jc w:val="both"/>
        <w:rPr>
          <w:rFonts w:ascii="Times New Roman" w:eastAsia="Calibri" w:hAnsi="Times New Roman"/>
          <w:sz w:val="23"/>
          <w:szCs w:val="23"/>
        </w:rPr>
      </w:pPr>
      <w:r w:rsidRPr="00E216F8">
        <w:rPr>
          <w:rFonts w:ascii="Times New Roman" w:eastAsia="Calibri" w:hAnsi="Times New Roman"/>
          <w:i/>
          <w:iCs/>
          <w:sz w:val="23"/>
          <w:szCs w:val="23"/>
          <w:highlight w:val="yellow"/>
        </w:rPr>
        <w:t>Collection Freeze Dates</w:t>
      </w:r>
      <w:r w:rsidRPr="00E216F8">
        <w:rPr>
          <w:rFonts w:ascii="Times New Roman" w:eastAsia="Calibri" w:hAnsi="Times New Roman"/>
          <w:sz w:val="23"/>
          <w:szCs w:val="23"/>
          <w:highlight w:val="yellow"/>
        </w:rPr>
        <w:t>: Districts are required to submit student-level data for the October and June collections. The Freeze Date (</w:t>
      </w:r>
      <w:proofErr w:type="spellStart"/>
      <w:r w:rsidRPr="00E216F8">
        <w:rPr>
          <w:rFonts w:ascii="Times New Roman" w:eastAsia="Calibri" w:hAnsi="Times New Roman"/>
          <w:sz w:val="23"/>
          <w:szCs w:val="23"/>
          <w:highlight w:val="yellow"/>
        </w:rPr>
        <w:t>F1</w:t>
      </w:r>
      <w:proofErr w:type="spellEnd"/>
      <w:r w:rsidRPr="00E216F8">
        <w:rPr>
          <w:rFonts w:ascii="Times New Roman" w:eastAsia="Calibri" w:hAnsi="Times New Roman"/>
          <w:sz w:val="23"/>
          <w:szCs w:val="23"/>
          <w:highlight w:val="yellow"/>
        </w:rPr>
        <w:t xml:space="preserve">) will be used for </w:t>
      </w:r>
      <w:r w:rsidRPr="00E216F8">
        <w:rPr>
          <w:rFonts w:ascii="Times New Roman" w:eastAsia="Calibri" w:hAnsi="Times New Roman"/>
          <w:color w:val="auto"/>
          <w:sz w:val="23"/>
          <w:szCs w:val="23"/>
          <w:highlight w:val="yellow"/>
        </w:rPr>
        <w:t>mandated Federal, State and public reporting while the Freeze Date (</w:t>
      </w:r>
      <w:proofErr w:type="spellStart"/>
      <w:r w:rsidRPr="00E216F8">
        <w:rPr>
          <w:rFonts w:ascii="Times New Roman" w:eastAsia="Calibri" w:hAnsi="Times New Roman"/>
          <w:color w:val="auto"/>
          <w:sz w:val="23"/>
          <w:szCs w:val="23"/>
          <w:highlight w:val="yellow"/>
        </w:rPr>
        <w:t>F2</w:t>
      </w:r>
      <w:proofErr w:type="spellEnd"/>
      <w:r w:rsidRPr="00E216F8">
        <w:rPr>
          <w:rFonts w:ascii="Times New Roman" w:eastAsia="Calibri" w:hAnsi="Times New Roman"/>
          <w:color w:val="auto"/>
          <w:sz w:val="23"/>
          <w:szCs w:val="23"/>
          <w:highlight w:val="yellow"/>
        </w:rPr>
        <w:t>) will serve as the last possible date for corrections to that collection. The ‘freeze dates’ for the 2017-18 school year are posted in the Due Date section below. It should be noted that additional internal freeze dates (</w:t>
      </w:r>
      <w:proofErr w:type="spellStart"/>
      <w:r w:rsidRPr="00E216F8">
        <w:rPr>
          <w:rFonts w:ascii="Times New Roman" w:eastAsia="Calibri" w:hAnsi="Times New Roman"/>
          <w:color w:val="auto"/>
          <w:sz w:val="23"/>
          <w:szCs w:val="23"/>
          <w:highlight w:val="yellow"/>
        </w:rPr>
        <w:t>F0</w:t>
      </w:r>
      <w:proofErr w:type="spellEnd"/>
      <w:r w:rsidRPr="00E216F8">
        <w:rPr>
          <w:rFonts w:ascii="Times New Roman" w:eastAsia="Calibri" w:hAnsi="Times New Roman"/>
          <w:color w:val="auto"/>
          <w:sz w:val="23"/>
          <w:szCs w:val="23"/>
          <w:highlight w:val="yellow"/>
        </w:rPr>
        <w:t xml:space="preserve">) of the October collection will be used for various </w:t>
      </w:r>
      <w:r w:rsidR="000A455E">
        <w:rPr>
          <w:rFonts w:ascii="Times New Roman" w:eastAsia="Calibri" w:hAnsi="Times New Roman"/>
          <w:color w:val="auto"/>
          <w:sz w:val="23"/>
          <w:szCs w:val="23"/>
          <w:highlight w:val="yellow"/>
        </w:rPr>
        <w:t xml:space="preserve">analysis </w:t>
      </w:r>
      <w:r w:rsidRPr="00E216F8">
        <w:rPr>
          <w:rFonts w:ascii="Times New Roman" w:eastAsia="Calibri" w:hAnsi="Times New Roman"/>
          <w:color w:val="auto"/>
          <w:sz w:val="23"/>
          <w:szCs w:val="23"/>
          <w:highlight w:val="yellow"/>
        </w:rPr>
        <w:t>purposes</w:t>
      </w:r>
      <w:r w:rsidR="000A455E">
        <w:rPr>
          <w:rFonts w:ascii="Times New Roman" w:eastAsia="Calibri" w:hAnsi="Times New Roman"/>
          <w:color w:val="auto"/>
          <w:sz w:val="23"/>
          <w:szCs w:val="23"/>
          <w:highlight w:val="yellow"/>
        </w:rPr>
        <w:t xml:space="preserve"> at the discretion of the Department</w:t>
      </w:r>
      <w:r w:rsidRPr="00E216F8">
        <w:rPr>
          <w:rFonts w:ascii="Times New Roman" w:eastAsia="Calibri" w:hAnsi="Times New Roman"/>
          <w:color w:val="auto"/>
          <w:sz w:val="23"/>
          <w:szCs w:val="23"/>
          <w:highlight w:val="yellow"/>
        </w:rPr>
        <w:t xml:space="preserve">. Districts should work diligently to submit accurate data and make all corrections prior to the applicable freeze dates. </w:t>
      </w:r>
      <w:r w:rsidRPr="00E216F8">
        <w:rPr>
          <w:rFonts w:ascii="Times New Roman" w:eastAsia="Calibri" w:hAnsi="Times New Roman"/>
          <w:color w:val="auto"/>
          <w:sz w:val="23"/>
          <w:szCs w:val="23"/>
          <w:highlight w:val="yellow"/>
          <w:u w:val="single"/>
        </w:rPr>
        <w:t>After the ‘freeze date’ has passed, changes to data will not be permitted</w:t>
      </w:r>
      <w:r w:rsidRPr="00E216F8">
        <w:rPr>
          <w:rFonts w:ascii="Times New Roman" w:eastAsia="Calibri" w:hAnsi="Times New Roman"/>
          <w:color w:val="auto"/>
          <w:sz w:val="23"/>
          <w:szCs w:val="23"/>
          <w:highlight w:val="yellow"/>
        </w:rPr>
        <w:t>. PSIS data is frequently used for public analysis, reporting and publishing; in</w:t>
      </w:r>
      <w:r w:rsidRPr="00E216F8">
        <w:rPr>
          <w:rFonts w:ascii="Times New Roman" w:eastAsia="Calibri" w:hAnsi="Times New Roman"/>
          <w:sz w:val="23"/>
          <w:szCs w:val="23"/>
          <w:highlight w:val="yellow"/>
        </w:rPr>
        <w:t xml:space="preserve"> cases where a district provides incorrect data in a collection submission and the data is not corrected prior to the applicable freeze date, it will be reported as is. LEAs are strongly encouraged to ensure they have provided accurate data to </w:t>
      </w:r>
      <w:proofErr w:type="spellStart"/>
      <w:r w:rsidRPr="00E216F8">
        <w:rPr>
          <w:rFonts w:ascii="Times New Roman" w:eastAsia="Calibri" w:hAnsi="Times New Roman"/>
          <w:sz w:val="23"/>
          <w:szCs w:val="23"/>
          <w:highlight w:val="yellow"/>
        </w:rPr>
        <w:t>CSDE</w:t>
      </w:r>
      <w:proofErr w:type="spellEnd"/>
      <w:r w:rsidRPr="00E216F8">
        <w:rPr>
          <w:rFonts w:ascii="Times New Roman" w:eastAsia="Calibri" w:hAnsi="Times New Roman"/>
          <w:sz w:val="23"/>
          <w:szCs w:val="23"/>
          <w:highlight w:val="yellow"/>
        </w:rPr>
        <w:t xml:space="preserve"> prior to certifying the active collection. Please contact the appropriate collection manager with questions.</w:t>
      </w:r>
    </w:p>
    <w:p w:rsidR="00844E36" w:rsidRDefault="00844E36" w:rsidP="004F3076">
      <w:pPr>
        <w:spacing w:after="160" w:line="259" w:lineRule="auto"/>
        <w:jc w:val="both"/>
        <w:rPr>
          <w:rFonts w:ascii="Times New Roman" w:eastAsia="Calibri" w:hAnsi="Times New Roman"/>
          <w:sz w:val="23"/>
          <w:szCs w:val="23"/>
        </w:rPr>
      </w:pPr>
    </w:p>
    <w:p w:rsidR="00844E36" w:rsidRDefault="00844E36" w:rsidP="004F3076">
      <w:pPr>
        <w:spacing w:after="160" w:line="259" w:lineRule="auto"/>
        <w:jc w:val="both"/>
        <w:rPr>
          <w:rFonts w:ascii="Times New Roman" w:eastAsia="Calibri" w:hAnsi="Times New Roman"/>
          <w:sz w:val="23"/>
          <w:szCs w:val="23"/>
        </w:rPr>
      </w:pPr>
    </w:p>
    <w:p w:rsidR="00844E36" w:rsidRPr="004F3076" w:rsidRDefault="00844E36" w:rsidP="004F3076">
      <w:pPr>
        <w:spacing w:after="160" w:line="259" w:lineRule="auto"/>
        <w:jc w:val="both"/>
        <w:rPr>
          <w:rFonts w:ascii="Times New Roman" w:hAnsi="Times New Roman"/>
          <w:sz w:val="23"/>
          <w:szCs w:val="23"/>
        </w:rPr>
      </w:pPr>
    </w:p>
    <w:p w:rsidR="009E7E27" w:rsidRPr="004F3076" w:rsidRDefault="009E7E27" w:rsidP="00097F4A">
      <w:pPr>
        <w:pStyle w:val="Heading5"/>
        <w:keepLines/>
        <w:spacing w:before="200"/>
        <w:rPr>
          <w:rFonts w:ascii="Times New Roman" w:hAnsi="Times New Roman"/>
          <w:bCs w:val="0"/>
          <w:color w:val="243F60"/>
          <w:sz w:val="23"/>
          <w:szCs w:val="23"/>
        </w:rPr>
      </w:pPr>
      <w:r w:rsidRPr="004F3076">
        <w:rPr>
          <w:rFonts w:ascii="Times New Roman" w:hAnsi="Times New Roman"/>
          <w:bCs w:val="0"/>
          <w:color w:val="243F60"/>
          <w:sz w:val="23"/>
          <w:szCs w:val="23"/>
        </w:rPr>
        <w:t>Due Dates</w:t>
      </w:r>
    </w:p>
    <w:p w:rsidR="00CA4D53" w:rsidRPr="004F3076" w:rsidRDefault="00CA4D53" w:rsidP="004F3076">
      <w:pPr>
        <w:rPr>
          <w:rFonts w:ascii="Times New Roman" w:hAnsi="Times New Roman"/>
        </w:rPr>
      </w:pPr>
    </w:p>
    <w:tbl>
      <w:tblPr>
        <w:tblW w:w="9468" w:type="dxa"/>
        <w:jc w:val="center"/>
        <w:tblCellMar>
          <w:left w:w="0" w:type="dxa"/>
          <w:right w:w="0" w:type="dxa"/>
        </w:tblCellMar>
        <w:tblLook w:val="04A0" w:firstRow="1" w:lastRow="0" w:firstColumn="1" w:lastColumn="0" w:noHBand="0" w:noVBand="1"/>
      </w:tblPr>
      <w:tblGrid>
        <w:gridCol w:w="1575"/>
        <w:gridCol w:w="1596"/>
        <w:gridCol w:w="1909"/>
        <w:gridCol w:w="2360"/>
        <w:gridCol w:w="2028"/>
      </w:tblGrid>
      <w:tr w:rsidR="00CA4D53" w:rsidRPr="004F3076" w:rsidTr="004F3076">
        <w:trPr>
          <w:trHeight w:val="800"/>
          <w:jc w:val="center"/>
        </w:trPr>
        <w:tc>
          <w:tcPr>
            <w:tcW w:w="1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b/>
                <w:sz w:val="20"/>
                <w:szCs w:val="20"/>
              </w:rPr>
            </w:pPr>
            <w:r w:rsidRPr="004F3076">
              <w:rPr>
                <w:rFonts w:ascii="Times New Roman" w:eastAsia="Calibri" w:hAnsi="Times New Roman"/>
                <w:b/>
                <w:sz w:val="20"/>
                <w:szCs w:val="20"/>
              </w:rPr>
              <w:t>Collection</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b/>
                <w:sz w:val="20"/>
                <w:szCs w:val="20"/>
              </w:rPr>
            </w:pPr>
            <w:r w:rsidRPr="004F3076">
              <w:rPr>
                <w:rFonts w:ascii="Times New Roman" w:eastAsia="Calibri" w:hAnsi="Times New Roman"/>
                <w:b/>
                <w:sz w:val="20"/>
                <w:szCs w:val="20"/>
              </w:rPr>
              <w:t>Freeze Cycle</w:t>
            </w:r>
          </w:p>
        </w:tc>
        <w:tc>
          <w:tcPr>
            <w:tcW w:w="1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b/>
                <w:sz w:val="20"/>
                <w:szCs w:val="20"/>
              </w:rPr>
            </w:pPr>
            <w:r w:rsidRPr="004F3076">
              <w:rPr>
                <w:rFonts w:ascii="Times New Roman" w:eastAsia="Calibri" w:hAnsi="Times New Roman"/>
                <w:b/>
                <w:sz w:val="20"/>
                <w:szCs w:val="20"/>
              </w:rPr>
              <w:t>Submission Due Date (TIMELY)</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b/>
                <w:sz w:val="20"/>
                <w:szCs w:val="20"/>
              </w:rPr>
            </w:pPr>
            <w:r w:rsidRPr="004F3076">
              <w:rPr>
                <w:rFonts w:ascii="Times New Roman" w:eastAsia="Calibri" w:hAnsi="Times New Roman"/>
                <w:b/>
                <w:sz w:val="20"/>
                <w:szCs w:val="20"/>
              </w:rPr>
              <w:t>Final Revision Date (ACCURATE)</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b/>
                <w:sz w:val="20"/>
                <w:szCs w:val="20"/>
              </w:rPr>
            </w:pPr>
            <w:r w:rsidRPr="004F3076">
              <w:rPr>
                <w:rFonts w:ascii="Times New Roman" w:eastAsia="Calibri" w:hAnsi="Times New Roman"/>
                <w:b/>
                <w:sz w:val="20"/>
                <w:szCs w:val="20"/>
              </w:rPr>
              <w:t>Freeze Dates</w:t>
            </w:r>
          </w:p>
        </w:tc>
      </w:tr>
      <w:tr w:rsidR="00CA4D53" w:rsidRPr="004F3076" w:rsidTr="004F3076">
        <w:trPr>
          <w:trHeight w:val="335"/>
          <w:jc w:val="center"/>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C5805">
            <w:pPr>
              <w:spacing w:after="160" w:line="259" w:lineRule="auto"/>
              <w:jc w:val="center"/>
              <w:rPr>
                <w:rFonts w:ascii="Times New Roman" w:eastAsia="Calibri" w:hAnsi="Times New Roman"/>
                <w:b/>
                <w:color w:val="auto"/>
                <w:sz w:val="20"/>
                <w:szCs w:val="20"/>
              </w:rPr>
            </w:pPr>
            <w:r w:rsidRPr="004F3076">
              <w:rPr>
                <w:rFonts w:ascii="Times New Roman" w:eastAsia="Calibri" w:hAnsi="Times New Roman"/>
                <w:b/>
                <w:color w:val="auto"/>
                <w:sz w:val="20"/>
                <w:szCs w:val="20"/>
              </w:rPr>
              <w:t>Case Management</w:t>
            </w:r>
          </w:p>
        </w:tc>
        <w:tc>
          <w:tcPr>
            <w:tcW w:w="1596"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4F3076" w:rsidRDefault="00CA4D53" w:rsidP="00CA4D53">
            <w:pPr>
              <w:spacing w:after="160" w:line="259" w:lineRule="auto"/>
              <w:jc w:val="center"/>
              <w:rPr>
                <w:rFonts w:ascii="Times New Roman" w:eastAsia="Calibri" w:hAnsi="Times New Roman"/>
                <w:sz w:val="20"/>
                <w:szCs w:val="20"/>
              </w:rPr>
            </w:pP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sz w:val="20"/>
                <w:szCs w:val="20"/>
              </w:rPr>
            </w:pPr>
            <w:r w:rsidRPr="004F3076">
              <w:rPr>
                <w:rFonts w:ascii="Times New Roman" w:eastAsia="Calibri" w:hAnsi="Times New Roman"/>
                <w:color w:val="auto"/>
                <w:sz w:val="20"/>
                <w:szCs w:val="20"/>
              </w:rPr>
              <w:t>Cases Resolved within 10 school days</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sz w:val="20"/>
                <w:szCs w:val="20"/>
              </w:rPr>
            </w:pPr>
            <w:r w:rsidRPr="004F3076">
              <w:rPr>
                <w:rFonts w:ascii="Times New Roman" w:eastAsia="Calibri" w:hAnsi="Times New Roman"/>
                <w:color w:val="auto"/>
                <w:sz w:val="20"/>
                <w:szCs w:val="20"/>
              </w:rPr>
              <w:t>No open cases more than 20 school days old</w:t>
            </w:r>
          </w:p>
        </w:tc>
        <w:tc>
          <w:tcPr>
            <w:tcW w:w="2028"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4F3076" w:rsidRDefault="00CA4D53" w:rsidP="00CA4D53">
            <w:pPr>
              <w:spacing w:after="160" w:line="259" w:lineRule="auto"/>
              <w:jc w:val="center"/>
              <w:rPr>
                <w:rFonts w:ascii="Times New Roman" w:eastAsia="Calibri" w:hAnsi="Times New Roman"/>
                <w:sz w:val="20"/>
                <w:szCs w:val="20"/>
              </w:rPr>
            </w:pPr>
          </w:p>
        </w:tc>
      </w:tr>
      <w:tr w:rsidR="00CA4D53" w:rsidRPr="004F3076" w:rsidTr="004F3076">
        <w:trPr>
          <w:trHeight w:val="335"/>
          <w:jc w:val="center"/>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C5805">
            <w:pPr>
              <w:spacing w:after="160" w:line="259" w:lineRule="auto"/>
              <w:jc w:val="center"/>
              <w:rPr>
                <w:rFonts w:ascii="Times New Roman" w:eastAsia="Calibri" w:hAnsi="Times New Roman"/>
                <w:b/>
                <w:color w:val="auto"/>
                <w:sz w:val="20"/>
                <w:szCs w:val="20"/>
              </w:rPr>
            </w:pPr>
            <w:r w:rsidRPr="004F3076">
              <w:rPr>
                <w:rFonts w:ascii="Times New Roman" w:eastAsia="Calibri" w:hAnsi="Times New Roman"/>
                <w:b/>
                <w:color w:val="auto"/>
                <w:sz w:val="20"/>
                <w:szCs w:val="20"/>
              </w:rPr>
              <w:t>PSIS Summer Roll Up</w:t>
            </w:r>
          </w:p>
        </w:tc>
        <w:tc>
          <w:tcPr>
            <w:tcW w:w="1596"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4F3076" w:rsidRDefault="00CA4D53" w:rsidP="00CA4D53">
            <w:pPr>
              <w:spacing w:after="160" w:line="259" w:lineRule="auto"/>
              <w:jc w:val="center"/>
              <w:rPr>
                <w:rFonts w:ascii="Times New Roman" w:eastAsia="Calibri" w:hAnsi="Times New Roman"/>
                <w:color w:val="auto"/>
                <w:sz w:val="20"/>
                <w:szCs w:val="20"/>
              </w:rPr>
            </w:pP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September 15, 2017</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September 30, 2017</w:t>
            </w:r>
          </w:p>
        </w:tc>
        <w:tc>
          <w:tcPr>
            <w:tcW w:w="2028"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4F3076" w:rsidRDefault="00CA4D53" w:rsidP="00CA4D53">
            <w:pPr>
              <w:spacing w:after="160" w:line="259" w:lineRule="auto"/>
              <w:jc w:val="center"/>
              <w:rPr>
                <w:rFonts w:ascii="Times New Roman" w:eastAsia="Calibri" w:hAnsi="Times New Roman"/>
                <w:color w:val="auto"/>
                <w:sz w:val="20"/>
                <w:szCs w:val="20"/>
              </w:rPr>
            </w:pPr>
          </w:p>
        </w:tc>
      </w:tr>
      <w:tr w:rsidR="00CA4D53" w:rsidRPr="004F3076" w:rsidTr="004F3076">
        <w:trPr>
          <w:trHeight w:val="335"/>
          <w:jc w:val="center"/>
        </w:trPr>
        <w:tc>
          <w:tcPr>
            <w:tcW w:w="15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C5805">
            <w:pPr>
              <w:spacing w:after="160" w:line="259" w:lineRule="auto"/>
              <w:jc w:val="center"/>
              <w:rPr>
                <w:rFonts w:ascii="Times New Roman" w:eastAsia="Calibri" w:hAnsi="Times New Roman"/>
                <w:b/>
                <w:color w:val="auto"/>
                <w:sz w:val="20"/>
                <w:szCs w:val="20"/>
              </w:rPr>
            </w:pPr>
            <w:r w:rsidRPr="004F3076">
              <w:rPr>
                <w:rFonts w:ascii="Times New Roman" w:eastAsia="Calibri" w:hAnsi="Times New Roman"/>
                <w:b/>
                <w:color w:val="auto"/>
                <w:sz w:val="20"/>
                <w:szCs w:val="20"/>
              </w:rPr>
              <w:t>October 2017</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Freeze 0 (</w:t>
            </w:r>
            <w:proofErr w:type="spellStart"/>
            <w:r w:rsidRPr="004F3076">
              <w:rPr>
                <w:rFonts w:ascii="Times New Roman" w:eastAsia="Calibri" w:hAnsi="Times New Roman"/>
                <w:color w:val="auto"/>
                <w:sz w:val="20"/>
                <w:szCs w:val="20"/>
              </w:rPr>
              <w:t>F0</w:t>
            </w:r>
            <w:proofErr w:type="spellEnd"/>
            <w:r w:rsidRPr="004F3076">
              <w:rPr>
                <w:rFonts w:ascii="Times New Roman" w:eastAsia="Calibri" w:hAnsi="Times New Roman"/>
                <w:color w:val="auto"/>
                <w:sz w:val="20"/>
                <w:szCs w:val="20"/>
              </w:rPr>
              <w:t>)</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October 15, 2017</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October 30, 2017</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November 1, 2017</w:t>
            </w:r>
          </w:p>
        </w:tc>
      </w:tr>
      <w:tr w:rsidR="00CA4D53" w:rsidRPr="004F3076" w:rsidTr="004F3076">
        <w:trPr>
          <w:trHeight w:val="335"/>
          <w:jc w:val="center"/>
        </w:trPr>
        <w:tc>
          <w:tcPr>
            <w:tcW w:w="1575"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4D53" w:rsidRPr="004F3076" w:rsidRDefault="00CA4D53" w:rsidP="004F3076">
            <w:pPr>
              <w:spacing w:after="160" w:line="259" w:lineRule="auto"/>
              <w:jc w:val="center"/>
              <w:rPr>
                <w:rFonts w:ascii="Times New Roman" w:eastAsia="Calibri" w:hAnsi="Times New Roman"/>
                <w:b/>
                <w:color w:val="auto"/>
                <w:sz w:val="20"/>
                <w:szCs w:val="20"/>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tcPr>
          <w:p w:rsidR="00CA4D53" w:rsidRPr="004F3076" w:rsidRDefault="00CA4D53" w:rsidP="00CA4D53">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Freeze 1 (</w:t>
            </w:r>
            <w:proofErr w:type="spellStart"/>
            <w:r w:rsidRPr="004F3076">
              <w:rPr>
                <w:rFonts w:ascii="Times New Roman" w:eastAsia="Calibri" w:hAnsi="Times New Roman"/>
                <w:color w:val="auto"/>
                <w:sz w:val="20"/>
                <w:szCs w:val="20"/>
              </w:rPr>
              <w:t>F1</w:t>
            </w:r>
            <w:proofErr w:type="spellEnd"/>
            <w:r w:rsidRPr="004F3076">
              <w:rPr>
                <w:rFonts w:ascii="Times New Roman" w:eastAsia="Calibri" w:hAnsi="Times New Roman"/>
                <w:color w:val="auto"/>
                <w:sz w:val="20"/>
                <w:szCs w:val="20"/>
              </w:rPr>
              <w:t>)</w:t>
            </w:r>
          </w:p>
        </w:tc>
        <w:tc>
          <w:tcPr>
            <w:tcW w:w="1909"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4F3076" w:rsidRDefault="00CA4D53" w:rsidP="00CA4D53">
            <w:pPr>
              <w:spacing w:after="160" w:line="259" w:lineRule="auto"/>
              <w:jc w:val="center"/>
              <w:rPr>
                <w:rFonts w:ascii="Times New Roman" w:eastAsia="Calibri" w:hAnsi="Times New Roman"/>
                <w:color w:val="auto"/>
                <w:sz w:val="20"/>
                <w:szCs w:val="20"/>
              </w:rPr>
            </w:pPr>
          </w:p>
        </w:tc>
        <w:tc>
          <w:tcPr>
            <w:tcW w:w="2360"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4F3076" w:rsidRDefault="00CA4D53" w:rsidP="00CA4D53">
            <w:pPr>
              <w:spacing w:after="160" w:line="259" w:lineRule="auto"/>
              <w:jc w:val="center"/>
              <w:rPr>
                <w:rFonts w:ascii="Times New Roman" w:eastAsia="Calibri" w:hAnsi="Times New Roman"/>
                <w:color w:val="auto"/>
                <w:sz w:val="20"/>
                <w:szCs w:val="20"/>
              </w:rPr>
            </w:pP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tcPr>
          <w:p w:rsidR="00CA4D53" w:rsidRPr="004F3076" w:rsidRDefault="00CA4D53" w:rsidP="00CA4D53">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January 31, 2017</w:t>
            </w:r>
          </w:p>
        </w:tc>
      </w:tr>
      <w:tr w:rsidR="00CA4D53" w:rsidRPr="004F3076" w:rsidTr="004F3076">
        <w:trPr>
          <w:trHeight w:val="335"/>
          <w:jc w:val="center"/>
        </w:trPr>
        <w:tc>
          <w:tcPr>
            <w:tcW w:w="0" w:type="auto"/>
            <w:vMerge/>
            <w:tcBorders>
              <w:top w:val="nil"/>
              <w:left w:val="single" w:sz="8" w:space="0" w:color="auto"/>
              <w:bottom w:val="single" w:sz="8" w:space="0" w:color="auto"/>
              <w:right w:val="single" w:sz="8" w:space="0" w:color="auto"/>
            </w:tcBorders>
            <w:vAlign w:val="center"/>
            <w:hideMark/>
          </w:tcPr>
          <w:p w:rsidR="00CA4D53" w:rsidRPr="004F3076" w:rsidRDefault="00CA4D53" w:rsidP="004F3076">
            <w:pPr>
              <w:spacing w:after="160" w:line="259" w:lineRule="auto"/>
              <w:jc w:val="center"/>
              <w:rPr>
                <w:rFonts w:ascii="Times New Roman" w:eastAsia="Calibri" w:hAnsi="Times New Roman"/>
                <w:b/>
                <w:color w:val="auto"/>
                <w:sz w:val="20"/>
                <w:szCs w:val="20"/>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Freeze 2 (</w:t>
            </w:r>
            <w:proofErr w:type="spellStart"/>
            <w:r w:rsidRPr="004F3076">
              <w:rPr>
                <w:rFonts w:ascii="Times New Roman" w:eastAsia="Calibri" w:hAnsi="Times New Roman"/>
                <w:color w:val="auto"/>
                <w:sz w:val="20"/>
                <w:szCs w:val="20"/>
              </w:rPr>
              <w:t>F2</w:t>
            </w:r>
            <w:proofErr w:type="spellEnd"/>
            <w:r w:rsidRPr="004F3076">
              <w:rPr>
                <w:rFonts w:ascii="Times New Roman" w:eastAsia="Calibri" w:hAnsi="Times New Roman"/>
                <w:color w:val="auto"/>
                <w:sz w:val="20"/>
                <w:szCs w:val="20"/>
              </w:rPr>
              <w:t>)</w:t>
            </w:r>
          </w:p>
        </w:tc>
        <w:tc>
          <w:tcPr>
            <w:tcW w:w="1909"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4F3076" w:rsidRDefault="00CA4D53" w:rsidP="00CA4D53">
            <w:pPr>
              <w:spacing w:after="160" w:line="259" w:lineRule="auto"/>
              <w:jc w:val="center"/>
              <w:rPr>
                <w:rFonts w:ascii="Times New Roman" w:eastAsia="Calibri" w:hAnsi="Times New Roman"/>
                <w:color w:val="auto"/>
                <w:sz w:val="20"/>
                <w:szCs w:val="20"/>
              </w:rPr>
            </w:pPr>
          </w:p>
        </w:tc>
        <w:tc>
          <w:tcPr>
            <w:tcW w:w="2360"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4F3076" w:rsidRDefault="00CA4D53" w:rsidP="00CA4D53">
            <w:pPr>
              <w:spacing w:after="160" w:line="259" w:lineRule="auto"/>
              <w:jc w:val="center"/>
              <w:rPr>
                <w:rFonts w:ascii="Times New Roman" w:eastAsia="Calibri" w:hAnsi="Times New Roman"/>
                <w:color w:val="auto"/>
                <w:sz w:val="20"/>
                <w:szCs w:val="20"/>
              </w:rPr>
            </w:pP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July 31, 2018</w:t>
            </w:r>
          </w:p>
        </w:tc>
      </w:tr>
      <w:tr w:rsidR="00CA4D53" w:rsidRPr="004F3076" w:rsidTr="004F3076">
        <w:trPr>
          <w:trHeight w:val="335"/>
          <w:jc w:val="center"/>
        </w:trPr>
        <w:tc>
          <w:tcPr>
            <w:tcW w:w="0" w:type="auto"/>
            <w:tcBorders>
              <w:top w:val="nil"/>
              <w:left w:val="single" w:sz="8" w:space="0" w:color="auto"/>
              <w:bottom w:val="single" w:sz="8" w:space="0" w:color="auto"/>
              <w:right w:val="single" w:sz="8" w:space="0" w:color="auto"/>
            </w:tcBorders>
            <w:vAlign w:val="center"/>
          </w:tcPr>
          <w:p w:rsidR="00CA4D53" w:rsidRPr="004F3076" w:rsidRDefault="00CA4D53" w:rsidP="004F3076">
            <w:pPr>
              <w:spacing w:after="160" w:line="259" w:lineRule="auto"/>
              <w:jc w:val="center"/>
              <w:rPr>
                <w:rFonts w:ascii="Times New Roman" w:eastAsia="Calibri" w:hAnsi="Times New Roman"/>
                <w:b/>
                <w:color w:val="auto"/>
                <w:sz w:val="20"/>
                <w:szCs w:val="20"/>
              </w:rPr>
            </w:pPr>
            <w:r w:rsidRPr="004F3076">
              <w:rPr>
                <w:rFonts w:ascii="Times New Roman" w:eastAsia="Calibri" w:hAnsi="Times New Roman"/>
                <w:b/>
                <w:color w:val="auto"/>
                <w:sz w:val="20"/>
                <w:szCs w:val="20"/>
              </w:rPr>
              <w:t>PSIS Registration</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tcPr>
          <w:p w:rsidR="00CA4D53" w:rsidRPr="004F3076" w:rsidRDefault="00CA4D53" w:rsidP="00404C28">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Testing Accountability Freeze</w:t>
            </w:r>
          </w:p>
        </w:tc>
        <w:tc>
          <w:tcPr>
            <w:tcW w:w="1909"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4F3076" w:rsidRDefault="00CA4D53" w:rsidP="00CA4D53">
            <w:pPr>
              <w:spacing w:after="160" w:line="259" w:lineRule="auto"/>
              <w:jc w:val="center"/>
              <w:rPr>
                <w:rFonts w:ascii="Times New Roman" w:eastAsia="Calibri" w:hAnsi="Times New Roman"/>
                <w:strike/>
                <w:color w:val="auto"/>
                <w:sz w:val="20"/>
                <w:szCs w:val="20"/>
              </w:rPr>
            </w:pPr>
          </w:p>
        </w:tc>
        <w:tc>
          <w:tcPr>
            <w:tcW w:w="2360"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4F3076" w:rsidRDefault="00CA4D53" w:rsidP="00CA4D53">
            <w:pPr>
              <w:spacing w:after="160" w:line="259" w:lineRule="auto"/>
              <w:jc w:val="center"/>
              <w:rPr>
                <w:rFonts w:ascii="Times New Roman" w:eastAsia="Calibri" w:hAnsi="Times New Roman"/>
                <w:strike/>
                <w:color w:val="auto"/>
                <w:sz w:val="20"/>
                <w:szCs w:val="20"/>
              </w:rPr>
            </w:pP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tcPr>
          <w:p w:rsidR="00CA4D53" w:rsidRPr="004F3076" w:rsidRDefault="00CA4D53" w:rsidP="00CA4D53">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Date TBD</w:t>
            </w:r>
          </w:p>
        </w:tc>
      </w:tr>
      <w:tr w:rsidR="00CA4D53" w:rsidRPr="004F3076" w:rsidTr="004F3076">
        <w:trPr>
          <w:trHeight w:val="335"/>
          <w:jc w:val="center"/>
        </w:trPr>
        <w:tc>
          <w:tcPr>
            <w:tcW w:w="15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C5805">
            <w:pPr>
              <w:spacing w:after="160" w:line="259" w:lineRule="auto"/>
              <w:jc w:val="center"/>
              <w:rPr>
                <w:rFonts w:ascii="Times New Roman" w:eastAsia="Calibri" w:hAnsi="Times New Roman"/>
                <w:b/>
                <w:color w:val="auto"/>
                <w:sz w:val="20"/>
                <w:szCs w:val="20"/>
              </w:rPr>
            </w:pPr>
            <w:r w:rsidRPr="004F3076">
              <w:rPr>
                <w:rFonts w:ascii="Times New Roman" w:eastAsia="Calibri" w:hAnsi="Times New Roman"/>
                <w:b/>
                <w:color w:val="auto"/>
                <w:sz w:val="20"/>
                <w:szCs w:val="20"/>
              </w:rPr>
              <w:t>June 2018</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Freeze 1 (</w:t>
            </w:r>
            <w:proofErr w:type="spellStart"/>
            <w:r w:rsidRPr="004F3076">
              <w:rPr>
                <w:rFonts w:ascii="Times New Roman" w:eastAsia="Calibri" w:hAnsi="Times New Roman"/>
                <w:color w:val="auto"/>
                <w:sz w:val="20"/>
                <w:szCs w:val="20"/>
              </w:rPr>
              <w:t>F1</w:t>
            </w:r>
            <w:proofErr w:type="spellEnd"/>
            <w:r w:rsidRPr="004F3076">
              <w:rPr>
                <w:rFonts w:ascii="Times New Roman" w:eastAsia="Calibri" w:hAnsi="Times New Roman"/>
                <w:color w:val="auto"/>
                <w:sz w:val="20"/>
                <w:szCs w:val="20"/>
              </w:rPr>
              <w:t>)</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July 14, 2018</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August 11, 2018</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August 18, 2018</w:t>
            </w:r>
          </w:p>
        </w:tc>
      </w:tr>
      <w:tr w:rsidR="00CA4D53" w:rsidRPr="004F3076" w:rsidTr="004F3076">
        <w:trPr>
          <w:trHeight w:val="335"/>
          <w:jc w:val="center"/>
        </w:trPr>
        <w:tc>
          <w:tcPr>
            <w:tcW w:w="0" w:type="auto"/>
            <w:vMerge/>
            <w:tcBorders>
              <w:top w:val="nil"/>
              <w:left w:val="single" w:sz="8" w:space="0" w:color="auto"/>
              <w:bottom w:val="single" w:sz="8" w:space="0" w:color="auto"/>
              <w:right w:val="single" w:sz="8" w:space="0" w:color="auto"/>
            </w:tcBorders>
            <w:vAlign w:val="center"/>
            <w:hideMark/>
          </w:tcPr>
          <w:p w:rsidR="00CA4D53" w:rsidRPr="004F3076" w:rsidRDefault="00CA4D53" w:rsidP="00CA4D53">
            <w:pPr>
              <w:spacing w:after="160" w:line="259" w:lineRule="auto"/>
              <w:rPr>
                <w:rFonts w:ascii="Times New Roman" w:eastAsia="Calibri" w:hAnsi="Times New Roman"/>
                <w:color w:val="auto"/>
                <w:sz w:val="20"/>
                <w:szCs w:val="20"/>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Freeze 2 (</w:t>
            </w:r>
            <w:proofErr w:type="spellStart"/>
            <w:r w:rsidRPr="004F3076">
              <w:rPr>
                <w:rFonts w:ascii="Times New Roman" w:eastAsia="Calibri" w:hAnsi="Times New Roman"/>
                <w:color w:val="auto"/>
                <w:sz w:val="20"/>
                <w:szCs w:val="20"/>
              </w:rPr>
              <w:t>F2</w:t>
            </w:r>
            <w:proofErr w:type="spellEnd"/>
            <w:r w:rsidRPr="004F3076">
              <w:rPr>
                <w:rFonts w:ascii="Times New Roman" w:eastAsia="Calibri" w:hAnsi="Times New Roman"/>
                <w:color w:val="auto"/>
                <w:sz w:val="20"/>
                <w:szCs w:val="20"/>
              </w:rPr>
              <w:t>)</w:t>
            </w:r>
          </w:p>
        </w:tc>
        <w:tc>
          <w:tcPr>
            <w:tcW w:w="1909"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4F3076" w:rsidRDefault="00CA4D53" w:rsidP="00CA4D53">
            <w:pPr>
              <w:spacing w:after="160" w:line="259" w:lineRule="auto"/>
              <w:jc w:val="center"/>
              <w:rPr>
                <w:rFonts w:ascii="Times New Roman" w:eastAsia="Calibri" w:hAnsi="Times New Roman"/>
                <w:color w:val="auto"/>
                <w:sz w:val="20"/>
                <w:szCs w:val="20"/>
              </w:rPr>
            </w:pPr>
          </w:p>
        </w:tc>
        <w:tc>
          <w:tcPr>
            <w:tcW w:w="2360"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4F3076" w:rsidRDefault="00CA4D53" w:rsidP="00CA4D53">
            <w:pPr>
              <w:spacing w:after="160" w:line="259" w:lineRule="auto"/>
              <w:jc w:val="center"/>
              <w:rPr>
                <w:rFonts w:ascii="Times New Roman" w:eastAsia="Calibri" w:hAnsi="Times New Roman"/>
                <w:color w:val="auto"/>
                <w:sz w:val="20"/>
                <w:szCs w:val="20"/>
              </w:rPr>
            </w:pP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4F3076" w:rsidRDefault="00CA4D53" w:rsidP="00CA4D53">
            <w:pPr>
              <w:spacing w:after="160" w:line="259" w:lineRule="auto"/>
              <w:jc w:val="center"/>
              <w:rPr>
                <w:rFonts w:ascii="Times New Roman" w:eastAsia="Calibri" w:hAnsi="Times New Roman"/>
                <w:color w:val="auto"/>
                <w:sz w:val="20"/>
                <w:szCs w:val="20"/>
              </w:rPr>
            </w:pPr>
            <w:r w:rsidRPr="004F3076">
              <w:rPr>
                <w:rFonts w:ascii="Times New Roman" w:eastAsia="Calibri" w:hAnsi="Times New Roman"/>
                <w:color w:val="auto"/>
                <w:sz w:val="20"/>
                <w:szCs w:val="20"/>
              </w:rPr>
              <w:t>July 31, 2019</w:t>
            </w:r>
          </w:p>
        </w:tc>
      </w:tr>
    </w:tbl>
    <w:p w:rsidR="00CA4D53" w:rsidRPr="004F3076" w:rsidRDefault="00CA4D53" w:rsidP="004F3076">
      <w:pPr>
        <w:jc w:val="center"/>
        <w:rPr>
          <w:rFonts w:ascii="Times New Roman" w:hAnsi="Times New Roman"/>
        </w:rPr>
      </w:pPr>
    </w:p>
    <w:p w:rsidR="00FA5E79" w:rsidRPr="004F3076" w:rsidRDefault="00097F4A" w:rsidP="00097F4A">
      <w:pPr>
        <w:spacing w:before="240"/>
        <w:rPr>
          <w:rFonts w:ascii="Times New Roman" w:hAnsi="Times New Roman"/>
          <w:sz w:val="23"/>
          <w:szCs w:val="23"/>
        </w:rPr>
      </w:pPr>
      <w:r w:rsidRPr="004F3076">
        <w:rPr>
          <w:rFonts w:ascii="Times New Roman" w:hAnsi="Times New Roman"/>
          <w:sz w:val="23"/>
          <w:szCs w:val="23"/>
        </w:rPr>
        <w:t xml:space="preserve">Each collection year, the exact calendar due dates are published in the </w:t>
      </w:r>
      <w:r w:rsidRPr="004F3076">
        <w:rPr>
          <w:rFonts w:ascii="Times New Roman" w:hAnsi="Times New Roman"/>
          <w:i/>
          <w:sz w:val="23"/>
          <w:szCs w:val="23"/>
        </w:rPr>
        <w:t xml:space="preserve">LEA Level Determinations - Timely and Accurate Data Collection </w:t>
      </w:r>
      <w:r w:rsidRPr="004F3076">
        <w:rPr>
          <w:rFonts w:ascii="Times New Roman" w:hAnsi="Times New Roman"/>
          <w:sz w:val="23"/>
          <w:szCs w:val="23"/>
        </w:rPr>
        <w:t>calendar.</w:t>
      </w:r>
    </w:p>
    <w:p w:rsidR="00FA5E79" w:rsidRPr="004F54ED" w:rsidRDefault="00FA5E79" w:rsidP="00D3680E">
      <w:pPr>
        <w:pStyle w:val="Heading5"/>
        <w:keepLines/>
        <w:spacing w:before="200"/>
        <w:rPr>
          <w:rFonts w:ascii="Times New Roman" w:hAnsi="Times New Roman"/>
          <w:bCs w:val="0"/>
          <w:color w:val="243F60"/>
          <w:sz w:val="23"/>
          <w:szCs w:val="23"/>
        </w:rPr>
      </w:pPr>
      <w:r w:rsidRPr="004F3076">
        <w:rPr>
          <w:rFonts w:ascii="Times New Roman" w:hAnsi="Times New Roman"/>
          <w:sz w:val="23"/>
          <w:szCs w:val="23"/>
        </w:rPr>
        <w:br w:type="page"/>
      </w:r>
      <w:r w:rsidRPr="004F54ED">
        <w:rPr>
          <w:rFonts w:ascii="Times New Roman" w:hAnsi="Times New Roman"/>
          <w:bCs w:val="0"/>
          <w:color w:val="243F60"/>
          <w:sz w:val="23"/>
          <w:szCs w:val="23"/>
        </w:rPr>
        <w:t>Managing Student Data</w:t>
      </w:r>
    </w:p>
    <w:p w:rsidR="00D3680E" w:rsidRPr="004F54ED" w:rsidRDefault="00D3680E" w:rsidP="00D3680E">
      <w:pPr>
        <w:rPr>
          <w:rFonts w:ascii="Times New Roman" w:hAnsi="Times New Roman"/>
        </w:rPr>
      </w:pPr>
    </w:p>
    <w:p w:rsidR="00FA5E79" w:rsidRPr="004F54ED" w:rsidRDefault="00FA5E79" w:rsidP="00FA5E79">
      <w:pPr>
        <w:pStyle w:val="Heading3"/>
        <w:tabs>
          <w:tab w:val="clear" w:pos="600"/>
          <w:tab w:val="left" w:pos="720"/>
        </w:tabs>
        <w:rPr>
          <w:rFonts w:ascii="Times New Roman" w:hAnsi="Times New Roman"/>
          <w:bCs/>
          <w:sz w:val="23"/>
          <w:szCs w:val="22"/>
        </w:rPr>
      </w:pPr>
      <w:r w:rsidRPr="004F54ED">
        <w:rPr>
          <w:rFonts w:ascii="Times New Roman" w:hAnsi="Times New Roman"/>
          <w:bCs/>
          <w:sz w:val="23"/>
          <w:szCs w:val="22"/>
        </w:rPr>
        <w:t>PSIS Record Layouts</w:t>
      </w:r>
    </w:p>
    <w:p w:rsidR="00FA5E79" w:rsidRPr="004F54ED" w:rsidRDefault="008251ED" w:rsidP="00FA5E79">
      <w:pPr>
        <w:pStyle w:val="Heading4"/>
        <w:keepLines/>
        <w:tabs>
          <w:tab w:val="clear" w:pos="600"/>
          <w:tab w:val="left" w:pos="720"/>
        </w:tabs>
        <w:spacing w:before="120" w:line="240" w:lineRule="auto"/>
        <w:ind w:right="0"/>
        <w:rPr>
          <w:rFonts w:ascii="Times New Roman" w:hAnsi="Times New Roman"/>
          <w:iCs/>
          <w:sz w:val="22"/>
          <w:szCs w:val="22"/>
          <w:u w:val="single"/>
        </w:rPr>
      </w:pPr>
      <w:r w:rsidRPr="00844E36">
        <w:rPr>
          <w:rFonts w:ascii="Times New Roman" w:hAnsi="Times New Roman"/>
          <w:iCs/>
          <w:sz w:val="22"/>
          <w:szCs w:val="22"/>
          <w:highlight w:val="yellow"/>
          <w:u w:val="single"/>
        </w:rPr>
        <w:t>2017-18</w:t>
      </w:r>
      <w:r w:rsidR="00C012BB" w:rsidRPr="00844E36">
        <w:rPr>
          <w:rFonts w:ascii="Times New Roman" w:hAnsi="Times New Roman"/>
          <w:iCs/>
          <w:sz w:val="22"/>
          <w:szCs w:val="22"/>
          <w:highlight w:val="yellow"/>
          <w:u w:val="single"/>
        </w:rPr>
        <w:t xml:space="preserve"> </w:t>
      </w:r>
      <w:proofErr w:type="spellStart"/>
      <w:r w:rsidR="00FA5E79" w:rsidRPr="00844E36">
        <w:rPr>
          <w:rFonts w:ascii="Times New Roman" w:hAnsi="Times New Roman"/>
          <w:iCs/>
          <w:sz w:val="22"/>
          <w:szCs w:val="22"/>
          <w:highlight w:val="yellow"/>
          <w:u w:val="single"/>
        </w:rPr>
        <w:t>SASID</w:t>
      </w:r>
      <w:proofErr w:type="spellEnd"/>
      <w:r w:rsidR="00FA5E79" w:rsidRPr="00844E36">
        <w:rPr>
          <w:rFonts w:ascii="Times New Roman" w:hAnsi="Times New Roman"/>
          <w:iCs/>
          <w:sz w:val="22"/>
          <w:szCs w:val="22"/>
          <w:highlight w:val="yellow"/>
          <w:u w:val="single"/>
        </w:rPr>
        <w:t xml:space="preserve"> Register/Unregister Record Layout (Version 3.</w:t>
      </w:r>
      <w:r w:rsidR="00216661" w:rsidRPr="00844E36">
        <w:rPr>
          <w:rFonts w:ascii="Times New Roman" w:hAnsi="Times New Roman"/>
          <w:iCs/>
          <w:sz w:val="22"/>
          <w:szCs w:val="22"/>
          <w:highlight w:val="yellow"/>
          <w:u w:val="single"/>
        </w:rPr>
        <w:t>1</w:t>
      </w:r>
      <w:r w:rsidR="00FA5E79" w:rsidRPr="00844E36">
        <w:rPr>
          <w:rFonts w:ascii="Times New Roman" w:hAnsi="Times New Roman"/>
          <w:iCs/>
          <w:sz w:val="22"/>
          <w:szCs w:val="22"/>
          <w:highlight w:val="yellow"/>
          <w:u w:val="single"/>
        </w:rPr>
        <w:t>)</w:t>
      </w:r>
    </w:p>
    <w:p w:rsidR="00FA5E79" w:rsidRPr="004F54ED" w:rsidRDefault="00FA5E79" w:rsidP="00FA5E79">
      <w:pPr>
        <w:ind w:right="-360"/>
        <w:rPr>
          <w:rFonts w:ascii="Times New Roman" w:hAnsi="Times New Roman"/>
          <w:b/>
          <w:bCs/>
          <w:sz w:val="8"/>
          <w:szCs w:val="8"/>
        </w:rPr>
      </w:pPr>
    </w:p>
    <w:p w:rsidR="00FA5E79" w:rsidRPr="004F54ED" w:rsidRDefault="00FA5E79" w:rsidP="00FA5E79">
      <w:pPr>
        <w:rPr>
          <w:rFonts w:ascii="Times New Roman" w:hAnsi="Times New Roman"/>
          <w:sz w:val="8"/>
          <w:szCs w:val="8"/>
        </w:rPr>
      </w:pPr>
    </w:p>
    <w:p w:rsidR="00FA5E79" w:rsidRPr="004F54ED" w:rsidRDefault="00FA5E79" w:rsidP="00FA5E79">
      <w:pPr>
        <w:rPr>
          <w:rFonts w:ascii="Times New Roman" w:hAnsi="Times New Roman"/>
          <w:b/>
          <w:bCs/>
          <w:sz w:val="20"/>
          <w:szCs w:val="20"/>
        </w:rPr>
      </w:pPr>
      <w:r w:rsidRPr="004F54ED">
        <w:rPr>
          <w:rFonts w:ascii="Times New Roman" w:hAnsi="Times New Roman"/>
          <w:b/>
          <w:bCs/>
          <w:color w:val="FF0000"/>
          <w:sz w:val="20"/>
          <w:szCs w:val="20"/>
        </w:rPr>
        <w:t>M</w:t>
      </w:r>
      <w:r w:rsidRPr="004F54ED">
        <w:rPr>
          <w:rFonts w:ascii="Times New Roman" w:hAnsi="Times New Roman"/>
          <w:b/>
          <w:bCs/>
          <w:sz w:val="20"/>
          <w:szCs w:val="20"/>
        </w:rPr>
        <w:t xml:space="preserve">=Mandatory </w:t>
      </w:r>
      <w:r w:rsidRPr="004F54ED">
        <w:rPr>
          <w:rFonts w:ascii="Times New Roman" w:hAnsi="Times New Roman"/>
          <w:b/>
          <w:bCs/>
          <w:color w:val="FF0000"/>
          <w:sz w:val="20"/>
          <w:szCs w:val="20"/>
        </w:rPr>
        <w:t>O</w:t>
      </w:r>
      <w:r w:rsidRPr="004F54ED">
        <w:rPr>
          <w:rFonts w:ascii="Times New Roman" w:hAnsi="Times New Roman"/>
          <w:b/>
          <w:bCs/>
          <w:sz w:val="20"/>
          <w:szCs w:val="20"/>
        </w:rPr>
        <w:t xml:space="preserve">=Optional </w:t>
      </w:r>
      <w:r w:rsidRPr="004F54ED">
        <w:rPr>
          <w:rFonts w:ascii="Times New Roman" w:hAnsi="Times New Roman"/>
          <w:b/>
          <w:bCs/>
          <w:color w:val="FF0000"/>
          <w:sz w:val="20"/>
          <w:szCs w:val="20"/>
        </w:rPr>
        <w:t>R</w:t>
      </w:r>
      <w:r w:rsidRPr="004F54ED">
        <w:rPr>
          <w:rFonts w:ascii="Times New Roman" w:hAnsi="Times New Roman"/>
          <w:b/>
          <w:bCs/>
          <w:sz w:val="20"/>
          <w:szCs w:val="20"/>
        </w:rPr>
        <w:t xml:space="preserve">=Recommended </w:t>
      </w:r>
      <w:r w:rsidRPr="004F54ED">
        <w:rPr>
          <w:rFonts w:ascii="Times New Roman" w:hAnsi="Times New Roman"/>
          <w:b/>
          <w:bCs/>
          <w:color w:val="FF0000"/>
          <w:sz w:val="20"/>
          <w:szCs w:val="20"/>
        </w:rPr>
        <w:t>C</w:t>
      </w:r>
      <w:r w:rsidRPr="004F54ED">
        <w:rPr>
          <w:rFonts w:ascii="Times New Roman" w:hAnsi="Times New Roman"/>
          <w:b/>
          <w:bCs/>
          <w:sz w:val="20"/>
          <w:szCs w:val="20"/>
        </w:rPr>
        <w:t xml:space="preserve">=Conditional </w:t>
      </w:r>
      <w:r w:rsidRPr="004F54ED">
        <w:rPr>
          <w:rFonts w:ascii="Times New Roman" w:hAnsi="Times New Roman"/>
          <w:b/>
          <w:bCs/>
          <w:color w:val="FF0000"/>
          <w:sz w:val="20"/>
          <w:szCs w:val="20"/>
        </w:rPr>
        <w:t>D</w:t>
      </w:r>
      <w:r w:rsidRPr="004F54ED">
        <w:rPr>
          <w:rFonts w:ascii="Times New Roman" w:hAnsi="Times New Roman"/>
          <w:b/>
          <w:bCs/>
          <w:sz w:val="20"/>
          <w:szCs w:val="20"/>
        </w:rPr>
        <w:t>=Disallowed</w:t>
      </w:r>
    </w:p>
    <w:p w:rsidR="00FA5E79" w:rsidRPr="004F54ED" w:rsidRDefault="00FA5E79" w:rsidP="00FA5E79">
      <w:pPr>
        <w:rPr>
          <w:rFonts w:ascii="Times New Roman" w:hAnsi="Times New Roman"/>
          <w:sz w:val="8"/>
          <w:szCs w:val="8"/>
        </w:rPr>
      </w:pPr>
    </w:p>
    <w:tbl>
      <w:tblPr>
        <w:tblW w:w="11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51"/>
        <w:gridCol w:w="2204"/>
        <w:gridCol w:w="544"/>
        <w:gridCol w:w="480"/>
        <w:gridCol w:w="720"/>
        <w:gridCol w:w="720"/>
        <w:gridCol w:w="600"/>
        <w:gridCol w:w="720"/>
        <w:gridCol w:w="960"/>
        <w:gridCol w:w="840"/>
        <w:gridCol w:w="3361"/>
      </w:tblGrid>
      <w:tr w:rsidR="00FA5E79" w:rsidRPr="004F54ED" w:rsidTr="00C627FB">
        <w:trPr>
          <w:trHeight w:val="408"/>
        </w:trPr>
        <w:tc>
          <w:tcPr>
            <w:tcW w:w="251" w:type="dxa"/>
            <w:tcBorders>
              <w:top w:val="single" w:sz="6" w:space="0" w:color="auto"/>
              <w:left w:val="single" w:sz="6" w:space="0" w:color="auto"/>
              <w:bottom w:val="single" w:sz="6" w:space="0" w:color="auto"/>
              <w:right w:val="single" w:sz="6" w:space="0" w:color="auto"/>
            </w:tcBorders>
          </w:tcPr>
          <w:p w:rsidR="00FA5E79" w:rsidRPr="004F54ED" w:rsidRDefault="00FA5E79">
            <w:pPr>
              <w:ind w:left="-120" w:right="-115"/>
              <w:jc w:val="center"/>
              <w:rPr>
                <w:rFonts w:ascii="Times New Roman" w:hAnsi="Times New Roman"/>
                <w:b/>
                <w:bCs/>
                <w:sz w:val="18"/>
                <w:szCs w:val="18"/>
              </w:rPr>
            </w:pP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b/>
                <w:bCs/>
                <w:sz w:val="16"/>
                <w:szCs w:val="16"/>
              </w:rPr>
            </w:pPr>
            <w:r w:rsidRPr="004F54ED">
              <w:rPr>
                <w:rFonts w:ascii="Times New Roman" w:hAnsi="Times New Roman"/>
                <w:b/>
                <w:bCs/>
                <w:sz w:val="16"/>
                <w:szCs w:val="16"/>
              </w:rPr>
              <w:t xml:space="preserve"> Field Name</w:t>
            </w:r>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b/>
                <w:bCs/>
                <w:sz w:val="16"/>
                <w:szCs w:val="16"/>
              </w:rPr>
            </w:pPr>
            <w:r w:rsidRPr="004F54ED">
              <w:rPr>
                <w:rFonts w:ascii="Times New Roman" w:hAnsi="Times New Roman"/>
                <w:b/>
                <w:bCs/>
                <w:sz w:val="16"/>
                <w:szCs w:val="16"/>
              </w:rPr>
              <w:t>Excel Column</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b/>
                <w:bCs/>
                <w:sz w:val="16"/>
                <w:szCs w:val="16"/>
              </w:rPr>
            </w:pPr>
            <w:r w:rsidRPr="004F54ED">
              <w:rPr>
                <w:rFonts w:ascii="Times New Roman" w:hAnsi="Times New Roman"/>
                <w:b/>
                <w:bCs/>
                <w:sz w:val="16"/>
                <w:szCs w:val="16"/>
              </w:rPr>
              <w:t>Data Type</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b/>
                <w:bCs/>
                <w:sz w:val="16"/>
                <w:szCs w:val="16"/>
              </w:rPr>
            </w:pPr>
            <w:r w:rsidRPr="004F54ED">
              <w:rPr>
                <w:rFonts w:ascii="Times New Roman" w:hAnsi="Times New Roman"/>
                <w:b/>
                <w:bCs/>
                <w:sz w:val="16"/>
                <w:szCs w:val="16"/>
              </w:rPr>
              <w:t>Starting Position</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b/>
                <w:bCs/>
                <w:sz w:val="16"/>
                <w:szCs w:val="16"/>
              </w:rPr>
            </w:pPr>
            <w:r w:rsidRPr="004F54ED">
              <w:rPr>
                <w:rFonts w:ascii="Times New Roman" w:hAnsi="Times New Roman"/>
                <w:b/>
                <w:bCs/>
                <w:sz w:val="16"/>
                <w:szCs w:val="16"/>
              </w:rPr>
              <w:t>Ending Position</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b/>
                <w:bCs/>
                <w:sz w:val="16"/>
                <w:szCs w:val="16"/>
              </w:rPr>
            </w:pPr>
            <w:r w:rsidRPr="004F54ED">
              <w:rPr>
                <w:rFonts w:ascii="Times New Roman" w:hAnsi="Times New Roman"/>
                <w:b/>
                <w:bCs/>
                <w:sz w:val="16"/>
                <w:szCs w:val="16"/>
              </w:rPr>
              <w:t>Length</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b/>
                <w:bCs/>
                <w:sz w:val="16"/>
                <w:szCs w:val="16"/>
              </w:rPr>
            </w:pPr>
            <w:r w:rsidRPr="004F54ED">
              <w:rPr>
                <w:rFonts w:ascii="Times New Roman" w:hAnsi="Times New Roman"/>
                <w:b/>
                <w:bCs/>
                <w:sz w:val="16"/>
                <w:szCs w:val="16"/>
              </w:rPr>
              <w:t xml:space="preserve"> Register</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b/>
                <w:bCs/>
                <w:sz w:val="16"/>
                <w:szCs w:val="16"/>
              </w:rPr>
            </w:pPr>
            <w:r w:rsidRPr="004F54ED">
              <w:rPr>
                <w:rFonts w:ascii="Times New Roman" w:hAnsi="Times New Roman"/>
                <w:b/>
                <w:bCs/>
                <w:sz w:val="16"/>
                <w:szCs w:val="16"/>
              </w:rPr>
              <w:t>Change</w:t>
            </w:r>
          </w:p>
          <w:p w:rsidR="00FA5E79" w:rsidRPr="004F54ED" w:rsidRDefault="00FA5E79">
            <w:pPr>
              <w:ind w:left="-115" w:right="-115"/>
              <w:jc w:val="center"/>
              <w:rPr>
                <w:rFonts w:ascii="Times New Roman" w:hAnsi="Times New Roman"/>
                <w:b/>
                <w:bCs/>
                <w:sz w:val="16"/>
                <w:szCs w:val="16"/>
              </w:rPr>
            </w:pPr>
            <w:r w:rsidRPr="004F54ED">
              <w:rPr>
                <w:rFonts w:ascii="Times New Roman" w:hAnsi="Times New Roman"/>
                <w:b/>
                <w:bCs/>
                <w:sz w:val="16"/>
                <w:szCs w:val="16"/>
              </w:rPr>
              <w:t>(Intra-District)</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b/>
                <w:bCs/>
                <w:sz w:val="16"/>
                <w:szCs w:val="16"/>
              </w:rPr>
            </w:pPr>
            <w:r w:rsidRPr="004F54ED">
              <w:rPr>
                <w:rFonts w:ascii="Times New Roman" w:hAnsi="Times New Roman"/>
                <w:b/>
                <w:bCs/>
                <w:sz w:val="16"/>
                <w:szCs w:val="16"/>
              </w:rPr>
              <w:t>Unregister</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b/>
                <w:bCs/>
                <w:sz w:val="16"/>
                <w:szCs w:val="16"/>
              </w:rPr>
            </w:pPr>
            <w:r w:rsidRPr="004F54ED">
              <w:rPr>
                <w:rFonts w:ascii="Times New Roman" w:hAnsi="Times New Roman"/>
                <w:b/>
                <w:bCs/>
                <w:sz w:val="16"/>
                <w:szCs w:val="16"/>
              </w:rPr>
              <w:t>Valid Values</w:t>
            </w:r>
          </w:p>
        </w:tc>
      </w:tr>
      <w:tr w:rsidR="00FA5E79" w:rsidRPr="004F54ED" w:rsidTr="00C627FB">
        <w:trPr>
          <w:trHeight w:val="129"/>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1</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RecordType" w:history="1">
              <w:r w:rsidRPr="004F54ED">
                <w:rPr>
                  <w:rStyle w:val="Hyperlink"/>
                  <w:rFonts w:ascii="Times New Roman" w:hAnsi="Times New Roman"/>
                  <w:sz w:val="18"/>
                </w:rPr>
                <w:t>Record Type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A</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1</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“R” (Register), "C" (Change), or “U” (Unregister)</w:t>
            </w:r>
          </w:p>
        </w:tc>
      </w:tr>
      <w:tr w:rsidR="00FA5E79" w:rsidRPr="004F54ED"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2</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Style w:val="Hyperlink"/>
                <w:rFonts w:ascii="Times New Roman" w:hAnsi="Times New Roman"/>
                <w:sz w:val="18"/>
              </w:rPr>
            </w:pPr>
            <w:r w:rsidRPr="004F54ED">
              <w:rPr>
                <w:rFonts w:ascii="Times New Roman" w:hAnsi="Times New Roman"/>
                <w:sz w:val="18"/>
              </w:rPr>
              <w:t xml:space="preserve"> </w:t>
            </w:r>
            <w:hyperlink w:anchor="StateAssignedStudentIdentifierSASID" w:history="1">
              <w:r w:rsidRPr="004F54ED">
                <w:rPr>
                  <w:rStyle w:val="Hyperlink"/>
                  <w:rFonts w:ascii="Times New Roman" w:hAnsi="Times New Roman"/>
                  <w:sz w:val="18"/>
                </w:rPr>
                <w:t xml:space="preserve">State Assigned Student ID </w:t>
              </w:r>
            </w:hyperlink>
          </w:p>
          <w:p w:rsidR="00FA5E79" w:rsidRPr="004F54ED" w:rsidRDefault="005B10D3">
            <w:pPr>
              <w:ind w:left="-130" w:right="-178"/>
              <w:rPr>
                <w:rFonts w:ascii="Times New Roman" w:hAnsi="Times New Roman"/>
                <w:szCs w:val="18"/>
              </w:rPr>
            </w:pPr>
            <w:hyperlink r:id="rId15" w:anchor="StateAssignedStudentIdentifierSASID" w:history="1">
              <w:r w:rsidR="00FA5E79" w:rsidRPr="004F54ED">
                <w:rPr>
                  <w:rStyle w:val="Hyperlink"/>
                  <w:rFonts w:ascii="Times New Roman" w:hAnsi="Times New Roman"/>
                  <w:sz w:val="18"/>
                </w:rPr>
                <w:t xml:space="preserve"> (</w:t>
              </w:r>
              <w:proofErr w:type="spellStart"/>
              <w:r w:rsidR="00FA5E79" w:rsidRPr="004F54ED">
                <w:rPr>
                  <w:rStyle w:val="Hyperlink"/>
                  <w:rFonts w:ascii="Times New Roman" w:hAnsi="Times New Roman"/>
                  <w:sz w:val="18"/>
                </w:rPr>
                <w:t>SASID</w:t>
              </w:r>
              <w:proofErr w:type="spellEnd"/>
              <w:r w:rsidR="00FA5E79" w:rsidRPr="004F54ED">
                <w:rPr>
                  <w:rStyle w:val="Hyperlink"/>
                  <w:rFonts w:ascii="Times New Roman" w:hAnsi="Times New Roman"/>
                  <w:sz w:val="18"/>
                </w:rPr>
                <w:t>)</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B</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11</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10</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Numbers only</w:t>
            </w:r>
          </w:p>
        </w:tc>
      </w:tr>
      <w:tr w:rsidR="00FA5E79" w:rsidRPr="004F54ED"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3</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ReportingDistrict" w:history="1">
              <w:r w:rsidRPr="004F54ED">
                <w:rPr>
                  <w:rStyle w:val="Hyperlink"/>
                  <w:rFonts w:ascii="Times New Roman" w:hAnsi="Times New Roman"/>
                  <w:sz w:val="18"/>
                </w:rPr>
                <w:t>Reporting District</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C</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12</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14</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See table H</w:t>
            </w:r>
          </w:p>
        </w:tc>
      </w:tr>
      <w:tr w:rsidR="00FA5E79" w:rsidRPr="004F54ED"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4</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ReportingDistrictEntryDate" w:history="1">
              <w:r w:rsidRPr="004F54ED">
                <w:rPr>
                  <w:rStyle w:val="Hyperlink"/>
                  <w:rFonts w:ascii="Times New Roman" w:hAnsi="Times New Roman"/>
                  <w:sz w:val="18"/>
                </w:rPr>
                <w:t>Reporting District Entry Date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D</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15</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22</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proofErr w:type="spellStart"/>
            <w:r w:rsidRPr="004F54ED">
              <w:rPr>
                <w:rFonts w:ascii="Times New Roman" w:hAnsi="Times New Roman"/>
                <w:sz w:val="18"/>
              </w:rPr>
              <w:t>MMDDYYYY</w:t>
            </w:r>
            <w:proofErr w:type="spellEnd"/>
          </w:p>
        </w:tc>
      </w:tr>
      <w:tr w:rsidR="00FA5E79" w:rsidRPr="004F54ED" w:rsidTr="00C627FB">
        <w:trPr>
          <w:trHeight w:val="160"/>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5</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szCs w:val="18"/>
              </w:rPr>
              <w:t xml:space="preserve"> </w:t>
            </w:r>
            <w:hyperlink w:anchor="Residenttown" w:history="1">
              <w:r w:rsidRPr="004F54ED">
                <w:rPr>
                  <w:rStyle w:val="Hyperlink"/>
                  <w:rFonts w:ascii="Times New Roman" w:hAnsi="Times New Roman"/>
                  <w:sz w:val="18"/>
                  <w:szCs w:val="18"/>
                </w:rPr>
                <w:t>Resident Town</w:t>
              </w:r>
            </w:hyperlink>
            <w:r w:rsidRPr="004F54ED">
              <w:rPr>
                <w:rFonts w:ascii="Times New Roman" w:hAnsi="Times New Roman"/>
                <w:sz w:val="18"/>
                <w:szCs w:val="18"/>
              </w:rPr>
              <w:t xml:space="preserve"> </w:t>
            </w:r>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E</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23</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25</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See table G</w:t>
            </w:r>
          </w:p>
        </w:tc>
      </w:tr>
      <w:tr w:rsidR="00FA5E79" w:rsidRPr="004F54ED" w:rsidTr="00C627FB">
        <w:trPr>
          <w:trHeight w:val="142"/>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6</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FacilityCode1" w:history="1">
              <w:r w:rsidRPr="004F54ED">
                <w:rPr>
                  <w:rStyle w:val="Hyperlink"/>
                  <w:rFonts w:ascii="Times New Roman" w:hAnsi="Times New Roman"/>
                  <w:sz w:val="18"/>
                </w:rPr>
                <w:t>Facility Code 1</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F</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26</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32</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7</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See table A</w:t>
            </w:r>
          </w:p>
        </w:tc>
      </w:tr>
      <w:tr w:rsidR="00FA5E79" w:rsidRPr="004F54ED" w:rsidTr="00C627FB">
        <w:trPr>
          <w:trHeight w:val="160"/>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7</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FacilityCode2" w:history="1">
              <w:r w:rsidRPr="004F54ED">
                <w:rPr>
                  <w:rStyle w:val="Hyperlink"/>
                  <w:rFonts w:ascii="Times New Roman" w:hAnsi="Times New Roman"/>
                  <w:sz w:val="18"/>
                </w:rPr>
                <w:t>Facility Code 2</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G</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33</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39</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7</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O</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See table A</w:t>
            </w:r>
          </w:p>
        </w:tc>
      </w:tr>
      <w:tr w:rsidR="00FA5E79" w:rsidRPr="004F54ED" w:rsidTr="00C627FB">
        <w:trPr>
          <w:trHeight w:val="408"/>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8</w:t>
            </w:r>
          </w:p>
        </w:tc>
        <w:tc>
          <w:tcPr>
            <w:tcW w:w="2204" w:type="dxa"/>
            <w:tcBorders>
              <w:top w:val="single" w:sz="6" w:space="0" w:color="auto"/>
              <w:left w:val="single" w:sz="6" w:space="0" w:color="auto"/>
              <w:bottom w:val="single" w:sz="6" w:space="0" w:color="auto"/>
              <w:right w:val="single" w:sz="6" w:space="0" w:color="auto"/>
            </w:tcBorders>
            <w:hideMark/>
          </w:tcPr>
          <w:p w:rsidR="00FA5E79" w:rsidRPr="005B10D3" w:rsidRDefault="00FA5E79" w:rsidP="00E216F8">
            <w:pPr>
              <w:ind w:left="-130" w:right="-58"/>
              <w:rPr>
                <w:rFonts w:ascii="Times New Roman" w:hAnsi="Times New Roman"/>
                <w:sz w:val="18"/>
                <w:szCs w:val="18"/>
                <w:highlight w:val="yellow"/>
              </w:rPr>
            </w:pPr>
            <w:r w:rsidRPr="005B10D3">
              <w:rPr>
                <w:rFonts w:ascii="Times New Roman" w:hAnsi="Times New Roman"/>
                <w:sz w:val="18"/>
                <w:highlight w:val="yellow"/>
              </w:rPr>
              <w:t xml:space="preserve"> </w:t>
            </w:r>
            <w:hyperlink w:anchor="LegalLastName" w:history="1">
              <w:r w:rsidR="00216661" w:rsidRPr="005B10D3">
                <w:rPr>
                  <w:rStyle w:val="Hyperlink"/>
                  <w:rFonts w:ascii="Times New Roman" w:hAnsi="Times New Roman"/>
                  <w:sz w:val="18"/>
                  <w:highlight w:val="yellow"/>
                </w:rPr>
                <w:t>Student Last Name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H</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40</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74</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Character allowing a dash, period, space and apostrophe</w:t>
            </w:r>
          </w:p>
        </w:tc>
      </w:tr>
      <w:tr w:rsidR="00FA5E79" w:rsidRPr="004F54ED" w:rsidTr="00C627FB">
        <w:trPr>
          <w:trHeight w:val="318"/>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9</w:t>
            </w:r>
          </w:p>
        </w:tc>
        <w:tc>
          <w:tcPr>
            <w:tcW w:w="2204" w:type="dxa"/>
            <w:tcBorders>
              <w:top w:val="single" w:sz="6" w:space="0" w:color="auto"/>
              <w:left w:val="single" w:sz="6" w:space="0" w:color="auto"/>
              <w:bottom w:val="single" w:sz="6" w:space="0" w:color="auto"/>
              <w:right w:val="single" w:sz="6" w:space="0" w:color="auto"/>
            </w:tcBorders>
            <w:hideMark/>
          </w:tcPr>
          <w:p w:rsidR="00FA5E79" w:rsidRPr="005B10D3" w:rsidRDefault="00FA5E79" w:rsidP="00E216F8">
            <w:pPr>
              <w:ind w:left="-130" w:right="-178"/>
              <w:rPr>
                <w:rFonts w:ascii="Times New Roman" w:hAnsi="Times New Roman"/>
                <w:sz w:val="18"/>
                <w:szCs w:val="18"/>
                <w:highlight w:val="yellow"/>
              </w:rPr>
            </w:pPr>
            <w:r w:rsidRPr="005B10D3">
              <w:rPr>
                <w:rFonts w:ascii="Times New Roman" w:hAnsi="Times New Roman"/>
                <w:sz w:val="18"/>
                <w:highlight w:val="yellow"/>
              </w:rPr>
              <w:t xml:space="preserve"> </w:t>
            </w:r>
            <w:hyperlink w:anchor="LegalFirstName" w:history="1">
              <w:r w:rsidR="00216661" w:rsidRPr="005B10D3">
                <w:rPr>
                  <w:rStyle w:val="Hyperlink"/>
                  <w:rFonts w:ascii="Times New Roman" w:hAnsi="Times New Roman"/>
                  <w:sz w:val="18"/>
                  <w:highlight w:val="yellow"/>
                </w:rPr>
                <w:t>Student First Name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I</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75</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94</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Character allowing a dash, period, space and apostrophe</w:t>
            </w:r>
          </w:p>
        </w:tc>
      </w:tr>
      <w:tr w:rsidR="00FA5E79" w:rsidRPr="004F54ED" w:rsidTr="00C627FB">
        <w:trPr>
          <w:trHeight w:val="327"/>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10</w:t>
            </w:r>
          </w:p>
        </w:tc>
        <w:tc>
          <w:tcPr>
            <w:tcW w:w="2204" w:type="dxa"/>
            <w:tcBorders>
              <w:top w:val="single" w:sz="6" w:space="0" w:color="auto"/>
              <w:left w:val="single" w:sz="6" w:space="0" w:color="auto"/>
              <w:bottom w:val="single" w:sz="6" w:space="0" w:color="auto"/>
              <w:right w:val="single" w:sz="6" w:space="0" w:color="auto"/>
            </w:tcBorders>
            <w:hideMark/>
          </w:tcPr>
          <w:p w:rsidR="00FA5E79" w:rsidRPr="005B10D3" w:rsidRDefault="00FA5E79" w:rsidP="00E216F8">
            <w:pPr>
              <w:ind w:left="-130" w:right="-178"/>
              <w:rPr>
                <w:rFonts w:ascii="Times New Roman" w:hAnsi="Times New Roman"/>
                <w:sz w:val="18"/>
                <w:szCs w:val="18"/>
                <w:highlight w:val="yellow"/>
              </w:rPr>
            </w:pPr>
            <w:r w:rsidRPr="005B10D3">
              <w:rPr>
                <w:rFonts w:ascii="Times New Roman" w:hAnsi="Times New Roman"/>
                <w:sz w:val="18"/>
                <w:highlight w:val="yellow"/>
              </w:rPr>
              <w:t xml:space="preserve"> </w:t>
            </w:r>
            <w:hyperlink w:anchor="LegalMiddleName" w:history="1">
              <w:r w:rsidR="00216661" w:rsidRPr="005B10D3">
                <w:rPr>
                  <w:rStyle w:val="Hyperlink"/>
                  <w:rFonts w:ascii="Times New Roman" w:hAnsi="Times New Roman"/>
                  <w:sz w:val="18"/>
                  <w:highlight w:val="yellow"/>
                </w:rPr>
                <w:t>Student Middle Name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J</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95</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114</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Character allowing a dash, period, space and apostrophe</w:t>
            </w:r>
          </w:p>
        </w:tc>
      </w:tr>
      <w:tr w:rsidR="00FA5E79" w:rsidRPr="004F54ED" w:rsidTr="00C627FB">
        <w:trPr>
          <w:trHeight w:val="147"/>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11</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GenerationSuffix" w:history="1">
              <w:r w:rsidRPr="004F54ED">
                <w:rPr>
                  <w:rStyle w:val="Hyperlink"/>
                  <w:rFonts w:ascii="Times New Roman" w:hAnsi="Times New Roman"/>
                  <w:sz w:val="18"/>
                </w:rPr>
                <w:t>Generation Suffix</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K</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115</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118</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4</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Character allowing a period</w:t>
            </w:r>
          </w:p>
        </w:tc>
      </w:tr>
      <w:tr w:rsidR="00FA5E79" w:rsidRPr="004F54ED" w:rsidTr="00C627FB">
        <w:trPr>
          <w:trHeight w:val="65"/>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12</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DOB" w:history="1">
              <w:r w:rsidRPr="004F54ED">
                <w:rPr>
                  <w:rStyle w:val="Hyperlink"/>
                  <w:rFonts w:ascii="Times New Roman" w:hAnsi="Times New Roman"/>
                  <w:sz w:val="18"/>
                </w:rPr>
                <w:t>Date of Birth</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L</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119</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126</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proofErr w:type="spellStart"/>
            <w:r w:rsidRPr="004F54ED">
              <w:rPr>
                <w:rFonts w:ascii="Times New Roman" w:hAnsi="Times New Roman"/>
                <w:sz w:val="18"/>
              </w:rPr>
              <w:t>MMDDYYYY</w:t>
            </w:r>
            <w:proofErr w:type="spellEnd"/>
          </w:p>
        </w:tc>
      </w:tr>
      <w:tr w:rsidR="00FA5E79" w:rsidRPr="004F54ED" w:rsidTr="00C627FB">
        <w:trPr>
          <w:trHeight w:val="372"/>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13</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szCs w:val="18"/>
              </w:rPr>
              <w:t xml:space="preserve"> </w:t>
            </w:r>
            <w:hyperlink w:anchor="HispanicorLatino" w:history="1">
              <w:r w:rsidRPr="004F54ED">
                <w:rPr>
                  <w:rStyle w:val="Hyperlink"/>
                  <w:rFonts w:ascii="Times New Roman" w:hAnsi="Times New Roman"/>
                  <w:sz w:val="18"/>
                  <w:szCs w:val="18"/>
                </w:rPr>
                <w:t>Hispanic or Latino</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szCs w:val="18"/>
              </w:rPr>
              <w:t>M</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szCs w:val="18"/>
              </w:rPr>
              <w:t>127</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szCs w:val="18"/>
              </w:rPr>
              <w:t>127</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szCs w:val="18"/>
              </w:rPr>
              <w:t>“Y” or “N”</w:t>
            </w:r>
          </w:p>
          <w:p w:rsidR="00FA5E79" w:rsidRPr="004F54ED" w:rsidRDefault="00FA5E79">
            <w:pPr>
              <w:ind w:left="-52"/>
              <w:rPr>
                <w:rFonts w:ascii="Times New Roman" w:hAnsi="Times New Roman"/>
                <w:sz w:val="18"/>
                <w:szCs w:val="18"/>
              </w:rPr>
            </w:pPr>
            <w:r w:rsidRPr="004F54ED">
              <w:rPr>
                <w:rFonts w:ascii="Times New Roman" w:hAnsi="Times New Roman"/>
                <w:sz w:val="18"/>
                <w:szCs w:val="18"/>
              </w:rPr>
              <w:t>See Race/Ethnicity</w:t>
            </w:r>
          </w:p>
        </w:tc>
      </w:tr>
      <w:tr w:rsidR="00FA5E79" w:rsidRPr="004F54ED" w:rsidTr="00C627FB">
        <w:trPr>
          <w:trHeight w:val="390"/>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14</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szCs w:val="18"/>
              </w:rPr>
              <w:t xml:space="preserve"> </w:t>
            </w:r>
            <w:hyperlink w:anchor="AmericanIndianorAlaskanNative" w:history="1">
              <w:r w:rsidRPr="004F54ED">
                <w:rPr>
                  <w:rStyle w:val="Hyperlink"/>
                  <w:rFonts w:ascii="Times New Roman" w:hAnsi="Times New Roman"/>
                  <w:sz w:val="18"/>
                  <w:szCs w:val="18"/>
                </w:rPr>
                <w:t>American Indian or Alaska Native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szCs w:val="18"/>
              </w:rPr>
              <w:t>N</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szCs w:val="18"/>
              </w:rPr>
              <w:t>128</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szCs w:val="18"/>
              </w:rPr>
              <w:t>128</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szCs w:val="18"/>
              </w:rPr>
              <w:t>“Y” or “N”</w:t>
            </w:r>
          </w:p>
          <w:p w:rsidR="00FA5E79" w:rsidRPr="004F54ED" w:rsidRDefault="00FA5E79">
            <w:pPr>
              <w:ind w:left="-52"/>
              <w:rPr>
                <w:rFonts w:ascii="Times New Roman" w:hAnsi="Times New Roman"/>
                <w:sz w:val="18"/>
                <w:szCs w:val="18"/>
              </w:rPr>
            </w:pPr>
            <w:r w:rsidRPr="004F54ED">
              <w:rPr>
                <w:rFonts w:ascii="Times New Roman" w:hAnsi="Times New Roman"/>
                <w:sz w:val="18"/>
                <w:szCs w:val="18"/>
              </w:rPr>
              <w:t>See Race/Ethnicity</w:t>
            </w:r>
          </w:p>
        </w:tc>
      </w:tr>
      <w:tr w:rsidR="00FA5E79" w:rsidRPr="004F54ED" w:rsidTr="00C627FB">
        <w:trPr>
          <w:trHeight w:val="327"/>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15</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szCs w:val="18"/>
              </w:rPr>
              <w:t xml:space="preserve"> </w:t>
            </w:r>
            <w:hyperlink w:anchor="Asian" w:history="1">
              <w:r w:rsidRPr="004F54ED">
                <w:rPr>
                  <w:rStyle w:val="Hyperlink"/>
                  <w:rFonts w:ascii="Times New Roman" w:hAnsi="Times New Roman"/>
                  <w:sz w:val="18"/>
                  <w:szCs w:val="18"/>
                </w:rPr>
                <w:t>Asian</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szCs w:val="18"/>
              </w:rPr>
              <w:t>O</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szCs w:val="18"/>
              </w:rPr>
              <w:t>129</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szCs w:val="18"/>
              </w:rPr>
              <w:t>129</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szCs w:val="18"/>
              </w:rPr>
              <w:t>“Y” or “N”</w:t>
            </w:r>
          </w:p>
          <w:p w:rsidR="00FA5E79" w:rsidRPr="004F54ED" w:rsidRDefault="00FA5E79">
            <w:pPr>
              <w:ind w:left="-52"/>
              <w:rPr>
                <w:rFonts w:ascii="Times New Roman" w:hAnsi="Times New Roman"/>
                <w:sz w:val="18"/>
                <w:szCs w:val="18"/>
              </w:rPr>
            </w:pPr>
            <w:r w:rsidRPr="004F54ED">
              <w:rPr>
                <w:rFonts w:ascii="Times New Roman" w:hAnsi="Times New Roman"/>
                <w:sz w:val="18"/>
                <w:szCs w:val="18"/>
              </w:rPr>
              <w:t>See Race/Ethnicity</w:t>
            </w:r>
          </w:p>
        </w:tc>
      </w:tr>
      <w:tr w:rsidR="00FA5E79" w:rsidRPr="004F54ED"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16</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szCs w:val="18"/>
              </w:rPr>
              <w:t xml:space="preserve"> </w:t>
            </w:r>
            <w:hyperlink w:anchor="BlackAfricanAmerican" w:history="1">
              <w:r w:rsidRPr="004F54ED">
                <w:rPr>
                  <w:rStyle w:val="Hyperlink"/>
                  <w:rFonts w:ascii="Times New Roman" w:hAnsi="Times New Roman"/>
                  <w:sz w:val="18"/>
                  <w:szCs w:val="18"/>
                </w:rPr>
                <w:t>Black or African American</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szCs w:val="18"/>
              </w:rPr>
              <w:t>P</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szCs w:val="18"/>
              </w:rPr>
              <w:t>130</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szCs w:val="18"/>
              </w:rPr>
              <w:t>130</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szCs w:val="18"/>
              </w:rPr>
              <w:t>“Y” or “N”</w:t>
            </w:r>
          </w:p>
          <w:p w:rsidR="00FA5E79" w:rsidRPr="004F54ED" w:rsidRDefault="00FA5E79">
            <w:pPr>
              <w:ind w:left="-52"/>
              <w:rPr>
                <w:rFonts w:ascii="Times New Roman" w:hAnsi="Times New Roman"/>
                <w:sz w:val="18"/>
                <w:szCs w:val="18"/>
              </w:rPr>
            </w:pPr>
            <w:r w:rsidRPr="004F54ED">
              <w:rPr>
                <w:rFonts w:ascii="Times New Roman" w:hAnsi="Times New Roman"/>
                <w:sz w:val="18"/>
                <w:szCs w:val="18"/>
              </w:rPr>
              <w:t>See Race/Ethnicity</w:t>
            </w:r>
          </w:p>
        </w:tc>
      </w:tr>
      <w:tr w:rsidR="00FA5E79" w:rsidRPr="004F54ED" w:rsidTr="00C627FB">
        <w:trPr>
          <w:trHeight w:val="282"/>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17</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Style w:val="Hyperlink"/>
                <w:rFonts w:ascii="Times New Roman" w:hAnsi="Times New Roman"/>
                <w:sz w:val="18"/>
                <w:szCs w:val="18"/>
              </w:rPr>
            </w:pPr>
            <w:r w:rsidRPr="004F54ED">
              <w:rPr>
                <w:rFonts w:ascii="Times New Roman" w:hAnsi="Times New Roman"/>
                <w:sz w:val="18"/>
                <w:szCs w:val="18"/>
              </w:rPr>
              <w:t xml:space="preserve"> </w:t>
            </w:r>
            <w:hyperlink w:anchor="NativeHawaiianorOtherPacificIslander" w:history="1">
              <w:r w:rsidRPr="004F54ED">
                <w:rPr>
                  <w:rStyle w:val="Hyperlink"/>
                  <w:rFonts w:ascii="Times New Roman" w:hAnsi="Times New Roman"/>
                  <w:sz w:val="18"/>
                  <w:szCs w:val="18"/>
                </w:rPr>
                <w:t xml:space="preserve">Native Hawaiian or Other Pacific  </w:t>
              </w:r>
            </w:hyperlink>
          </w:p>
          <w:p w:rsidR="00FA5E79" w:rsidRPr="004F54ED" w:rsidRDefault="005B10D3">
            <w:pPr>
              <w:ind w:left="-130" w:right="-178"/>
              <w:rPr>
                <w:rFonts w:ascii="Times New Roman" w:hAnsi="Times New Roman"/>
              </w:rPr>
            </w:pPr>
            <w:hyperlink r:id="rId16" w:anchor="NativeHawaiianorOtherPacificIslander" w:history="1">
              <w:r w:rsidR="00FA5E79" w:rsidRPr="004F54ED">
                <w:rPr>
                  <w:rStyle w:val="Hyperlink"/>
                  <w:rFonts w:ascii="Times New Roman" w:hAnsi="Times New Roman"/>
                  <w:sz w:val="18"/>
                  <w:szCs w:val="18"/>
                </w:rPr>
                <w:t xml:space="preserve"> Islander</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szCs w:val="18"/>
              </w:rPr>
              <w:t>Q</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szCs w:val="18"/>
              </w:rPr>
              <w:t>131</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szCs w:val="18"/>
              </w:rPr>
              <w:t>131</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szCs w:val="18"/>
              </w:rPr>
              <w:t>“Y” or “N”</w:t>
            </w:r>
          </w:p>
          <w:p w:rsidR="00FA5E79" w:rsidRPr="004F54ED" w:rsidRDefault="00FA5E79">
            <w:pPr>
              <w:ind w:left="-52"/>
              <w:rPr>
                <w:rFonts w:ascii="Times New Roman" w:hAnsi="Times New Roman"/>
                <w:sz w:val="18"/>
                <w:szCs w:val="18"/>
              </w:rPr>
            </w:pPr>
            <w:r w:rsidRPr="004F54ED">
              <w:rPr>
                <w:rFonts w:ascii="Times New Roman" w:hAnsi="Times New Roman"/>
                <w:sz w:val="18"/>
                <w:szCs w:val="18"/>
              </w:rPr>
              <w:t>See Race/Ethnicity</w:t>
            </w:r>
          </w:p>
        </w:tc>
      </w:tr>
      <w:tr w:rsidR="00FA5E79" w:rsidRPr="004F54ED" w:rsidTr="00C627FB">
        <w:trPr>
          <w:trHeight w:val="285"/>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18</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szCs w:val="18"/>
              </w:rPr>
              <w:t xml:space="preserve"> </w:t>
            </w:r>
            <w:hyperlink w:anchor="White" w:history="1">
              <w:r w:rsidRPr="004F54ED">
                <w:rPr>
                  <w:rStyle w:val="Hyperlink"/>
                  <w:rFonts w:ascii="Times New Roman" w:hAnsi="Times New Roman"/>
                  <w:sz w:val="18"/>
                  <w:szCs w:val="18"/>
                </w:rPr>
                <w:t>White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szCs w:val="18"/>
              </w:rPr>
              <w:t>R</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szCs w:val="18"/>
              </w:rPr>
              <w:t>132</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szCs w:val="18"/>
              </w:rPr>
              <w:t>132</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szCs w:val="18"/>
              </w:rPr>
              <w:t>“Y” or “N”</w:t>
            </w:r>
          </w:p>
          <w:p w:rsidR="00FA5E79" w:rsidRPr="004F54ED" w:rsidRDefault="00FA5E79">
            <w:pPr>
              <w:ind w:left="-52"/>
              <w:rPr>
                <w:rFonts w:ascii="Times New Roman" w:hAnsi="Times New Roman"/>
                <w:sz w:val="18"/>
                <w:szCs w:val="18"/>
              </w:rPr>
            </w:pPr>
            <w:r w:rsidRPr="004F54ED">
              <w:rPr>
                <w:rFonts w:ascii="Times New Roman" w:hAnsi="Times New Roman"/>
                <w:sz w:val="18"/>
                <w:szCs w:val="18"/>
              </w:rPr>
              <w:t>See Race/Ethnicity</w:t>
            </w:r>
          </w:p>
        </w:tc>
      </w:tr>
      <w:tr w:rsidR="00FA5E79" w:rsidRPr="004F54ED" w:rsidTr="00C627FB">
        <w:trPr>
          <w:trHeight w:val="213"/>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19</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GenderCode" w:history="1">
              <w:r w:rsidRPr="004F54ED">
                <w:rPr>
                  <w:rStyle w:val="Hyperlink"/>
                  <w:rFonts w:ascii="Times New Roman" w:hAnsi="Times New Roman"/>
                  <w:sz w:val="18"/>
                </w:rPr>
                <w:t>Gender Code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S</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133</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133</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“M” or “F”</w:t>
            </w:r>
            <w:r w:rsidR="00BC5E82">
              <w:rPr>
                <w:rFonts w:ascii="Times New Roman" w:hAnsi="Times New Roman"/>
                <w:sz w:val="18"/>
              </w:rPr>
              <w:t xml:space="preserve"> or “N”</w:t>
            </w:r>
          </w:p>
        </w:tc>
      </w:tr>
      <w:tr w:rsidR="00FA5E79" w:rsidRPr="004F54ED" w:rsidTr="00C627FB">
        <w:trPr>
          <w:trHeight w:val="178"/>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20</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GradeCode" w:history="1">
              <w:r w:rsidRPr="004F54ED">
                <w:rPr>
                  <w:rStyle w:val="Hyperlink"/>
                  <w:rFonts w:ascii="Times New Roman" w:hAnsi="Times New Roman"/>
                  <w:sz w:val="18"/>
                </w:rPr>
                <w:t>Grade Code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T</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134</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135</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See table C</w:t>
            </w:r>
          </w:p>
        </w:tc>
      </w:tr>
      <w:tr w:rsidR="00FA5E79" w:rsidRPr="004F54ED" w:rsidTr="00C627FB">
        <w:trPr>
          <w:trHeight w:val="192"/>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21</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DistrictStudentID" w:history="1">
              <w:r w:rsidRPr="004F54ED">
                <w:rPr>
                  <w:rStyle w:val="Hyperlink"/>
                  <w:rFonts w:ascii="Times New Roman" w:hAnsi="Times New Roman"/>
                  <w:sz w:val="18"/>
                </w:rPr>
                <w:t>District Student ID</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U</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136</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155</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Character and/or Numbers</w:t>
            </w:r>
          </w:p>
        </w:tc>
      </w:tr>
      <w:tr w:rsidR="00FA5E79" w:rsidRPr="004F54ED"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22</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LastNameasitappearsinSIS" w:history="1">
              <w:r w:rsidRPr="004F54ED">
                <w:rPr>
                  <w:rStyle w:val="Hyperlink"/>
                  <w:rFonts w:ascii="Times New Roman" w:hAnsi="Times New Roman"/>
                  <w:sz w:val="18"/>
                </w:rPr>
                <w:t>Last Name as it appears in SIS</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V</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156</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190</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O</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Character allowing a dash, period, space and apostrophe</w:t>
            </w:r>
          </w:p>
        </w:tc>
      </w:tr>
      <w:tr w:rsidR="00FA5E79" w:rsidRPr="004F54ED" w:rsidTr="00C627FB">
        <w:trPr>
          <w:trHeight w:val="282"/>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23</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TownofBirth" w:history="1">
              <w:r w:rsidRPr="004F54ED">
                <w:rPr>
                  <w:rStyle w:val="Hyperlink"/>
                  <w:rFonts w:ascii="Times New Roman" w:hAnsi="Times New Roman"/>
                  <w:sz w:val="18"/>
                </w:rPr>
                <w:t>Town of Birth</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W</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191</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240</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50</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Character allowing a dash, period, space and apostrophe</w:t>
            </w:r>
          </w:p>
        </w:tc>
      </w:tr>
      <w:tr w:rsidR="00FA5E79" w:rsidRPr="004F54ED" w:rsidTr="00C627FB">
        <w:trPr>
          <w:trHeight w:val="417"/>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24</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MothersMaidenName" w:history="1">
              <w:r w:rsidRPr="004F54ED">
                <w:rPr>
                  <w:rStyle w:val="Hyperlink"/>
                  <w:rFonts w:ascii="Times New Roman" w:hAnsi="Times New Roman"/>
                  <w:sz w:val="18"/>
                </w:rPr>
                <w:t>Mother’s Maiden Name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X</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241</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275</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Character allowing a dash, period, space and apostrophe</w:t>
            </w:r>
          </w:p>
        </w:tc>
      </w:tr>
      <w:tr w:rsidR="00FA5E79" w:rsidRPr="004F54ED" w:rsidTr="00C627FB">
        <w:trPr>
          <w:trHeight w:val="192"/>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25</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PolioVaccinationDate" w:history="1">
              <w:r w:rsidRPr="004F54ED">
                <w:rPr>
                  <w:rStyle w:val="Hyperlink"/>
                  <w:rFonts w:ascii="Times New Roman" w:hAnsi="Times New Roman"/>
                  <w:sz w:val="18"/>
                </w:rPr>
                <w:t>Polio Vaccination Date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Y</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276</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283</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proofErr w:type="spellStart"/>
            <w:r w:rsidRPr="004F54ED">
              <w:rPr>
                <w:rFonts w:ascii="Times New Roman" w:hAnsi="Times New Roman"/>
                <w:sz w:val="18"/>
              </w:rPr>
              <w:t>MMDDYYYY</w:t>
            </w:r>
            <w:proofErr w:type="spellEnd"/>
          </w:p>
        </w:tc>
      </w:tr>
      <w:tr w:rsidR="00FA5E79" w:rsidRPr="004F54ED" w:rsidTr="00C627FB">
        <w:trPr>
          <w:trHeight w:val="142"/>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26</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SecondaryID" w:history="1">
              <w:r w:rsidRPr="004F54ED">
                <w:rPr>
                  <w:rStyle w:val="Hyperlink"/>
                  <w:rFonts w:ascii="Times New Roman" w:hAnsi="Times New Roman"/>
                  <w:sz w:val="18"/>
                </w:rPr>
                <w:t>Secondary ID</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Z</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284</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292</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9</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Reserved</w:t>
            </w:r>
          </w:p>
        </w:tc>
      </w:tr>
      <w:tr w:rsidR="00FA5E79" w:rsidRPr="004F54ED" w:rsidTr="00C627FB">
        <w:trPr>
          <w:trHeight w:val="65"/>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27</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ReportingDistrictExitDate" w:history="1">
              <w:r w:rsidRPr="004F54ED">
                <w:rPr>
                  <w:rStyle w:val="Hyperlink"/>
                  <w:rFonts w:ascii="Times New Roman" w:hAnsi="Times New Roman"/>
                  <w:sz w:val="18"/>
                </w:rPr>
                <w:t>Reporting District Exit Date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AA</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293</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300</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proofErr w:type="spellStart"/>
            <w:r w:rsidRPr="004F54ED">
              <w:rPr>
                <w:rFonts w:ascii="Times New Roman" w:hAnsi="Times New Roman"/>
                <w:sz w:val="18"/>
              </w:rPr>
              <w:t>MMDDYYYY</w:t>
            </w:r>
            <w:proofErr w:type="spellEnd"/>
          </w:p>
        </w:tc>
      </w:tr>
      <w:tr w:rsidR="00FA5E79" w:rsidRPr="004F54ED" w:rsidTr="00C627FB">
        <w:trPr>
          <w:trHeight w:val="178"/>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28</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ExitType" w:history="1">
              <w:r w:rsidRPr="004F54ED">
                <w:rPr>
                  <w:rStyle w:val="Hyperlink"/>
                  <w:rFonts w:ascii="Times New Roman" w:hAnsi="Times New Roman"/>
                  <w:sz w:val="18"/>
                </w:rPr>
                <w:t>Exit Type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AB</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301</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302</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See table N</w:t>
            </w:r>
          </w:p>
        </w:tc>
      </w:tr>
      <w:tr w:rsidR="00FA5E79" w:rsidRPr="004F54ED" w:rsidTr="00C627FB">
        <w:trPr>
          <w:trHeight w:val="133"/>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29</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ExitStatus" w:history="1">
              <w:r w:rsidRPr="004F54ED">
                <w:rPr>
                  <w:rStyle w:val="Hyperlink"/>
                  <w:rFonts w:ascii="Times New Roman" w:hAnsi="Times New Roman"/>
                  <w:sz w:val="18"/>
                </w:rPr>
                <w:t>Exit Status</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AC</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303</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304</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See table O</w:t>
            </w:r>
          </w:p>
        </w:tc>
      </w:tr>
      <w:tr w:rsidR="00FA5E79" w:rsidRPr="004F54ED" w:rsidTr="00C627FB">
        <w:trPr>
          <w:trHeight w:val="183"/>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30</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NumberofDaysinMembership" w:history="1">
              <w:r w:rsidRPr="004F54ED">
                <w:rPr>
                  <w:rStyle w:val="Hyperlink"/>
                  <w:rFonts w:ascii="Times New Roman" w:hAnsi="Times New Roman"/>
                  <w:sz w:val="18"/>
                </w:rPr>
                <w:t>Number of Days of Membership</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AD</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305</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307</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0 to 220</w:t>
            </w:r>
          </w:p>
        </w:tc>
      </w:tr>
      <w:tr w:rsidR="00FA5E79" w:rsidRPr="004F54ED" w:rsidTr="00C627FB">
        <w:trPr>
          <w:trHeight w:val="75"/>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31</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NumberofDaysinAttendance" w:history="1">
              <w:r w:rsidRPr="004F54ED">
                <w:rPr>
                  <w:rStyle w:val="Hyperlink"/>
                  <w:rFonts w:ascii="Times New Roman" w:hAnsi="Times New Roman"/>
                  <w:sz w:val="18"/>
                </w:rPr>
                <w:t>Number of Days in Attendance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AE</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308</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310</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0 to 220</w:t>
            </w:r>
          </w:p>
        </w:tc>
      </w:tr>
      <w:tr w:rsidR="00FA5E79" w:rsidRPr="004F54ED"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32</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FacilityGradeExitDate" w:history="1">
              <w:r w:rsidRPr="004F54ED">
                <w:rPr>
                  <w:rStyle w:val="Hyperlink"/>
                  <w:rFonts w:ascii="Times New Roman" w:hAnsi="Times New Roman"/>
                  <w:sz w:val="18"/>
                </w:rPr>
                <w:t>Facility/Grade Exit Date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AF</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311</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318</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proofErr w:type="spellStart"/>
            <w:r w:rsidRPr="004F54ED">
              <w:rPr>
                <w:rFonts w:ascii="Times New Roman" w:hAnsi="Times New Roman"/>
                <w:sz w:val="18"/>
              </w:rPr>
              <w:t>MMDDYYYY</w:t>
            </w:r>
            <w:proofErr w:type="spellEnd"/>
          </w:p>
        </w:tc>
      </w:tr>
    </w:tbl>
    <w:p w:rsidR="004F54ED" w:rsidRDefault="004F54ED" w:rsidP="00C627FB">
      <w:pPr>
        <w:pStyle w:val="Heading4"/>
        <w:keepLines/>
        <w:tabs>
          <w:tab w:val="clear" w:pos="600"/>
          <w:tab w:val="left" w:pos="720"/>
        </w:tabs>
        <w:spacing w:before="120" w:line="240" w:lineRule="auto"/>
        <w:ind w:right="0"/>
        <w:rPr>
          <w:rFonts w:ascii="Times New Roman" w:hAnsi="Times New Roman"/>
          <w:iCs/>
          <w:sz w:val="22"/>
          <w:szCs w:val="22"/>
          <w:highlight w:val="yellow"/>
          <w:u w:val="single"/>
        </w:rPr>
      </w:pPr>
    </w:p>
    <w:p w:rsidR="00F07EA1" w:rsidRPr="004331BB" w:rsidRDefault="00F07EA1" w:rsidP="004331BB">
      <w:pPr>
        <w:rPr>
          <w:highlight w:val="yellow"/>
        </w:rPr>
      </w:pPr>
    </w:p>
    <w:p w:rsidR="00C627FB" w:rsidRPr="004F54ED" w:rsidRDefault="001F25D8" w:rsidP="00C627FB">
      <w:pPr>
        <w:pStyle w:val="Heading4"/>
        <w:keepLines/>
        <w:tabs>
          <w:tab w:val="clear" w:pos="600"/>
          <w:tab w:val="left" w:pos="720"/>
        </w:tabs>
        <w:spacing w:before="120" w:line="240" w:lineRule="auto"/>
        <w:ind w:right="0"/>
        <w:rPr>
          <w:rFonts w:ascii="Times New Roman" w:hAnsi="Times New Roman"/>
          <w:iCs/>
          <w:sz w:val="22"/>
          <w:szCs w:val="22"/>
          <w:u w:val="single"/>
        </w:rPr>
      </w:pPr>
      <w:r>
        <w:rPr>
          <w:rFonts w:ascii="Times New Roman" w:hAnsi="Times New Roman"/>
          <w:iCs/>
          <w:sz w:val="22"/>
          <w:szCs w:val="22"/>
          <w:highlight w:val="yellow"/>
          <w:u w:val="single"/>
        </w:rPr>
        <w:t>2017-18</w:t>
      </w:r>
      <w:r w:rsidR="00C627FB" w:rsidRPr="001F25D8">
        <w:rPr>
          <w:rFonts w:ascii="Times New Roman" w:hAnsi="Times New Roman"/>
          <w:iCs/>
          <w:sz w:val="22"/>
          <w:szCs w:val="22"/>
          <w:highlight w:val="yellow"/>
          <w:u w:val="single"/>
        </w:rPr>
        <w:t xml:space="preserve"> </w:t>
      </w:r>
      <w:proofErr w:type="spellStart"/>
      <w:r w:rsidR="00C627FB" w:rsidRPr="001F25D8">
        <w:rPr>
          <w:rFonts w:ascii="Times New Roman" w:hAnsi="Times New Roman"/>
          <w:iCs/>
          <w:sz w:val="22"/>
          <w:szCs w:val="22"/>
          <w:highlight w:val="yellow"/>
          <w:u w:val="single"/>
        </w:rPr>
        <w:t>SASID</w:t>
      </w:r>
      <w:proofErr w:type="spellEnd"/>
      <w:r w:rsidR="00C627FB" w:rsidRPr="001F25D8">
        <w:rPr>
          <w:rFonts w:ascii="Times New Roman" w:hAnsi="Times New Roman"/>
          <w:iCs/>
          <w:sz w:val="22"/>
          <w:szCs w:val="22"/>
          <w:highlight w:val="yellow"/>
          <w:u w:val="single"/>
        </w:rPr>
        <w:t xml:space="preserve"> Register/Unreg</w:t>
      </w:r>
      <w:r>
        <w:rPr>
          <w:rFonts w:ascii="Times New Roman" w:hAnsi="Times New Roman"/>
          <w:iCs/>
          <w:sz w:val="22"/>
          <w:szCs w:val="22"/>
          <w:highlight w:val="yellow"/>
          <w:u w:val="single"/>
        </w:rPr>
        <w:t>ister Record Layout (Version 3.1</w:t>
      </w:r>
      <w:r w:rsidR="00C627FB" w:rsidRPr="001F25D8">
        <w:rPr>
          <w:rFonts w:ascii="Times New Roman" w:hAnsi="Times New Roman"/>
          <w:iCs/>
          <w:sz w:val="22"/>
          <w:szCs w:val="22"/>
          <w:highlight w:val="yellow"/>
          <w:u w:val="single"/>
        </w:rPr>
        <w:t>) (cont.)</w:t>
      </w:r>
    </w:p>
    <w:p w:rsidR="00C627FB" w:rsidRPr="004F54ED" w:rsidRDefault="00C627FB" w:rsidP="00C627FB">
      <w:pPr>
        <w:ind w:right="-360"/>
        <w:rPr>
          <w:rFonts w:ascii="Times New Roman" w:hAnsi="Times New Roman"/>
          <w:b/>
          <w:bCs/>
          <w:sz w:val="8"/>
          <w:szCs w:val="8"/>
        </w:rPr>
      </w:pPr>
    </w:p>
    <w:p w:rsidR="00C627FB" w:rsidRPr="004F54ED" w:rsidRDefault="00C627FB">
      <w:pPr>
        <w:rPr>
          <w:rFonts w:ascii="Times New Roman" w:hAnsi="Times New Roman"/>
        </w:rPr>
      </w:pPr>
    </w:p>
    <w:tbl>
      <w:tblPr>
        <w:tblW w:w="11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51"/>
        <w:gridCol w:w="2204"/>
        <w:gridCol w:w="544"/>
        <w:gridCol w:w="480"/>
        <w:gridCol w:w="720"/>
        <w:gridCol w:w="720"/>
        <w:gridCol w:w="600"/>
        <w:gridCol w:w="720"/>
        <w:gridCol w:w="960"/>
        <w:gridCol w:w="840"/>
        <w:gridCol w:w="3361"/>
      </w:tblGrid>
      <w:tr w:rsidR="00FA5E79" w:rsidRPr="004F54ED" w:rsidTr="00C627FB">
        <w:trPr>
          <w:trHeight w:val="183"/>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33</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FacilityGradeEntryDate" w:history="1">
              <w:r w:rsidRPr="004F54ED">
                <w:rPr>
                  <w:rStyle w:val="Hyperlink"/>
                  <w:rFonts w:ascii="Times New Roman" w:hAnsi="Times New Roman"/>
                  <w:sz w:val="18"/>
                </w:rPr>
                <w:t>Facility/Grade Entry Date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AG</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319</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326</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proofErr w:type="spellStart"/>
            <w:r w:rsidRPr="004F54ED">
              <w:rPr>
                <w:rFonts w:ascii="Times New Roman" w:hAnsi="Times New Roman"/>
                <w:sz w:val="18"/>
              </w:rPr>
              <w:t>MMDDYYYY</w:t>
            </w:r>
            <w:proofErr w:type="spellEnd"/>
          </w:p>
        </w:tc>
      </w:tr>
      <w:tr w:rsidR="00FA5E79" w:rsidRPr="004F54ED" w:rsidTr="00C627FB">
        <w:trPr>
          <w:trHeight w:val="187"/>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34</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NexusDistrict" w:history="1">
              <w:r w:rsidRPr="004F54ED">
                <w:rPr>
                  <w:rStyle w:val="Hyperlink"/>
                  <w:rFonts w:ascii="Times New Roman" w:hAnsi="Times New Roman"/>
                  <w:sz w:val="18"/>
                </w:rPr>
                <w:t>Nexus District</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AH</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327</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329</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C</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See Table M</w:t>
            </w:r>
          </w:p>
        </w:tc>
      </w:tr>
      <w:tr w:rsidR="00FA5E79" w:rsidRPr="004F54ED" w:rsidTr="00C627FB">
        <w:trPr>
          <w:trHeight w:val="138"/>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35</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NexusDistrictExitDate" w:history="1">
              <w:r w:rsidRPr="004F54ED">
                <w:rPr>
                  <w:rStyle w:val="Hyperlink"/>
                  <w:rFonts w:ascii="Times New Roman" w:hAnsi="Times New Roman"/>
                  <w:sz w:val="18"/>
                </w:rPr>
                <w:t>Nexus District Exit Date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AI</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330</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337</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proofErr w:type="spellStart"/>
            <w:r w:rsidRPr="004F54ED">
              <w:rPr>
                <w:rFonts w:ascii="Times New Roman" w:hAnsi="Times New Roman"/>
                <w:sz w:val="18"/>
              </w:rPr>
              <w:t>MMDDYYYY</w:t>
            </w:r>
            <w:proofErr w:type="spellEnd"/>
          </w:p>
        </w:tc>
      </w:tr>
      <w:tr w:rsidR="00FA5E79" w:rsidRPr="004F54ED" w:rsidTr="00C627FB">
        <w:trPr>
          <w:trHeight w:val="147"/>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36</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w:t>
            </w:r>
            <w:hyperlink w:anchor="NexusDistrictEntryDate" w:history="1">
              <w:r w:rsidRPr="004F54ED">
                <w:rPr>
                  <w:rStyle w:val="Hyperlink"/>
                  <w:rFonts w:ascii="Times New Roman" w:hAnsi="Times New Roman"/>
                  <w:sz w:val="18"/>
                </w:rPr>
                <w:t>Nexus District Entry Date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AJ</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338</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345</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C</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proofErr w:type="spellStart"/>
            <w:r w:rsidRPr="004F54ED">
              <w:rPr>
                <w:rFonts w:ascii="Times New Roman" w:hAnsi="Times New Roman"/>
                <w:sz w:val="18"/>
              </w:rPr>
              <w:t>MMDDYYYY</w:t>
            </w:r>
            <w:proofErr w:type="spellEnd"/>
          </w:p>
        </w:tc>
      </w:tr>
      <w:tr w:rsidR="00FA5E79" w:rsidRPr="004F54ED" w:rsidTr="00C627FB">
        <w:trPr>
          <w:trHeight w:val="165"/>
        </w:trPr>
        <w:tc>
          <w:tcPr>
            <w:tcW w:w="25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20" w:right="-115"/>
              <w:jc w:val="center"/>
              <w:rPr>
                <w:rFonts w:ascii="Times New Roman" w:hAnsi="Times New Roman"/>
                <w:sz w:val="18"/>
                <w:szCs w:val="18"/>
              </w:rPr>
            </w:pPr>
            <w:r w:rsidRPr="004F54ED">
              <w:rPr>
                <w:rFonts w:ascii="Times New Roman" w:hAnsi="Times New Roman"/>
                <w:sz w:val="18"/>
                <w:szCs w:val="18"/>
              </w:rPr>
              <w:t>37</w:t>
            </w:r>
          </w:p>
        </w:tc>
        <w:tc>
          <w:tcPr>
            <w:tcW w:w="220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30" w:right="-178"/>
              <w:rPr>
                <w:rFonts w:ascii="Times New Roman" w:hAnsi="Times New Roman"/>
                <w:sz w:val="18"/>
                <w:szCs w:val="18"/>
              </w:rPr>
            </w:pPr>
            <w:r w:rsidRPr="004F54ED">
              <w:rPr>
                <w:rFonts w:ascii="Times New Roman" w:hAnsi="Times New Roman"/>
                <w:sz w:val="18"/>
              </w:rPr>
              <w:t xml:space="preserve"> End of Record Marker</w:t>
            </w:r>
          </w:p>
        </w:tc>
        <w:tc>
          <w:tcPr>
            <w:tcW w:w="544"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72" w:right="-178"/>
              <w:jc w:val="center"/>
              <w:rPr>
                <w:rFonts w:ascii="Times New Roman" w:hAnsi="Times New Roman"/>
                <w:sz w:val="18"/>
                <w:szCs w:val="18"/>
              </w:rPr>
            </w:pPr>
            <w:r w:rsidRPr="004F54ED">
              <w:rPr>
                <w:rFonts w:ascii="Times New Roman" w:hAnsi="Times New Roman"/>
                <w:sz w:val="18"/>
              </w:rPr>
              <w:t>AK</w:t>
            </w:r>
          </w:p>
        </w:tc>
        <w:tc>
          <w:tcPr>
            <w:tcW w:w="48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148"/>
              <w:jc w:val="center"/>
              <w:rPr>
                <w:rFonts w:ascii="Times New Roman" w:hAnsi="Times New Roman"/>
                <w:sz w:val="18"/>
                <w:szCs w:val="18"/>
              </w:rPr>
            </w:pPr>
            <w:r w:rsidRPr="004F54ED">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78"/>
              <w:jc w:val="center"/>
              <w:rPr>
                <w:rFonts w:ascii="Times New Roman" w:hAnsi="Times New Roman"/>
                <w:sz w:val="18"/>
                <w:szCs w:val="18"/>
              </w:rPr>
            </w:pPr>
            <w:r w:rsidRPr="004F54ED">
              <w:rPr>
                <w:rFonts w:ascii="Times New Roman" w:hAnsi="Times New Roman"/>
                <w:sz w:val="18"/>
              </w:rPr>
              <w:t>346</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88"/>
              <w:jc w:val="center"/>
              <w:rPr>
                <w:rFonts w:ascii="Times New Roman" w:hAnsi="Times New Roman"/>
                <w:sz w:val="18"/>
                <w:szCs w:val="18"/>
              </w:rPr>
            </w:pPr>
            <w:r w:rsidRPr="004F54ED">
              <w:rPr>
                <w:rFonts w:ascii="Times New Roman" w:hAnsi="Times New Roman"/>
                <w:sz w:val="18"/>
              </w:rPr>
              <w:t>346</w:t>
            </w:r>
          </w:p>
        </w:tc>
        <w:tc>
          <w:tcPr>
            <w:tcW w:w="60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4F54ED" w:rsidRDefault="00FA5E79">
            <w:pPr>
              <w:tabs>
                <w:tab w:val="left" w:pos="485"/>
              </w:tabs>
              <w:ind w:left="-115" w:right="5"/>
              <w:jc w:val="center"/>
              <w:rPr>
                <w:rFonts w:ascii="Times New Roman" w:hAnsi="Times New Roman"/>
                <w:sz w:val="18"/>
                <w:szCs w:val="18"/>
              </w:rPr>
            </w:pPr>
            <w:r w:rsidRPr="004F54ED">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115" w:right="-115"/>
              <w:jc w:val="center"/>
              <w:rPr>
                <w:rFonts w:ascii="Times New Roman" w:hAnsi="Times New Roman"/>
                <w:sz w:val="18"/>
                <w:szCs w:val="18"/>
              </w:rPr>
            </w:pPr>
            <w:r w:rsidRPr="004F54ED">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4F54ED" w:rsidRDefault="00FA5E79">
            <w:pPr>
              <w:ind w:left="-52"/>
              <w:rPr>
                <w:rFonts w:ascii="Times New Roman" w:hAnsi="Times New Roman"/>
                <w:sz w:val="18"/>
                <w:szCs w:val="18"/>
              </w:rPr>
            </w:pPr>
            <w:r w:rsidRPr="004F54ED">
              <w:rPr>
                <w:rFonts w:ascii="Times New Roman" w:hAnsi="Times New Roman"/>
                <w:sz w:val="18"/>
              </w:rPr>
              <w:t>The letter “X” must be included in this position to mark the end of each record</w:t>
            </w:r>
          </w:p>
        </w:tc>
      </w:tr>
    </w:tbl>
    <w:p w:rsidR="008553E7" w:rsidRPr="004F54ED" w:rsidRDefault="008553E7" w:rsidP="00FA5E79">
      <w:pPr>
        <w:rPr>
          <w:rFonts w:ascii="Times New Roman" w:hAnsi="Times New Roman"/>
          <w:b/>
          <w:bCs/>
          <w:sz w:val="16"/>
          <w:szCs w:val="16"/>
        </w:rPr>
      </w:pPr>
    </w:p>
    <w:p w:rsidR="00FA5E79" w:rsidRPr="004F54ED" w:rsidRDefault="00FA5E79" w:rsidP="00FA5E79">
      <w:pPr>
        <w:rPr>
          <w:rFonts w:ascii="Times New Roman" w:hAnsi="Times New Roman"/>
          <w:sz w:val="18"/>
          <w:szCs w:val="18"/>
        </w:rPr>
      </w:pPr>
      <w:r w:rsidRPr="004F54ED">
        <w:rPr>
          <w:rFonts w:ascii="Times New Roman" w:hAnsi="Times New Roman"/>
          <w:b/>
          <w:bCs/>
          <w:sz w:val="18"/>
          <w:szCs w:val="18"/>
        </w:rPr>
        <w:t xml:space="preserve">NOTE: </w:t>
      </w:r>
      <w:r w:rsidRPr="004F54ED">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4F54ED">
        <w:rPr>
          <w:rFonts w:ascii="Times New Roman" w:hAnsi="Times New Roman"/>
          <w:sz w:val="18"/>
          <w:szCs w:val="18"/>
        </w:rPr>
        <w:t>cr</w:t>
      </w:r>
      <w:proofErr w:type="spellEnd"/>
      <w:r w:rsidRPr="004F54ED">
        <w:rPr>
          <w:rFonts w:ascii="Times New Roman" w:hAnsi="Times New Roman"/>
          <w:sz w:val="18"/>
          <w:szCs w:val="18"/>
        </w:rPr>
        <w:t>) and line feed (lf) after each record regardless of format.</w:t>
      </w:r>
    </w:p>
    <w:p w:rsidR="00FA5E79" w:rsidRPr="004F54ED" w:rsidRDefault="00FA5E79" w:rsidP="00FA5E79">
      <w:pPr>
        <w:rPr>
          <w:rFonts w:ascii="Times New Roman" w:hAnsi="Times New Roman"/>
          <w:sz w:val="16"/>
          <w:szCs w:val="16"/>
        </w:rPr>
      </w:pPr>
    </w:p>
    <w:p w:rsidR="00FA5E79" w:rsidRPr="004F54ED" w:rsidRDefault="00FA5E79" w:rsidP="00FA5E79">
      <w:pPr>
        <w:ind w:right="-360"/>
        <w:rPr>
          <w:rFonts w:ascii="Times New Roman" w:hAnsi="Times New Roman"/>
          <w:b/>
          <w:bCs/>
          <w:sz w:val="22"/>
          <w:szCs w:val="22"/>
        </w:rPr>
      </w:pPr>
      <w:r w:rsidRPr="004F54ED">
        <w:rPr>
          <w:rFonts w:ascii="Times New Roman" w:hAnsi="Times New Roman"/>
          <w:b/>
          <w:bCs/>
          <w:sz w:val="22"/>
          <w:szCs w:val="22"/>
        </w:rPr>
        <w:t>Mandatory</w:t>
      </w:r>
      <w:r w:rsidRPr="004F54ED">
        <w:rPr>
          <w:rFonts w:ascii="Times New Roman" w:hAnsi="Times New Roman"/>
          <w:sz w:val="22"/>
          <w:szCs w:val="22"/>
        </w:rPr>
        <w:t xml:space="preserve"> - If this field is not complete an error is generated. </w:t>
      </w:r>
    </w:p>
    <w:p w:rsidR="00FA5E79" w:rsidRPr="004F54ED" w:rsidRDefault="00FA5E79" w:rsidP="00FA5E79">
      <w:pPr>
        <w:ind w:right="-360"/>
        <w:rPr>
          <w:rFonts w:ascii="Times New Roman" w:hAnsi="Times New Roman"/>
          <w:b/>
          <w:bCs/>
          <w:sz w:val="22"/>
          <w:szCs w:val="22"/>
        </w:rPr>
      </w:pPr>
      <w:r w:rsidRPr="004F54ED">
        <w:rPr>
          <w:rFonts w:ascii="Times New Roman" w:hAnsi="Times New Roman"/>
          <w:b/>
          <w:bCs/>
          <w:sz w:val="22"/>
          <w:szCs w:val="22"/>
        </w:rPr>
        <w:t>Optional</w:t>
      </w:r>
      <w:r w:rsidRPr="004F54ED">
        <w:rPr>
          <w:rFonts w:ascii="Times New Roman" w:hAnsi="Times New Roman"/>
          <w:sz w:val="22"/>
          <w:szCs w:val="22"/>
        </w:rPr>
        <w:t xml:space="preserve"> - The district has the option to report this field or leave it blank. </w:t>
      </w:r>
    </w:p>
    <w:p w:rsidR="00FA5E79" w:rsidRPr="004F54ED" w:rsidRDefault="00FA5E79" w:rsidP="00FA5E79">
      <w:pPr>
        <w:ind w:right="-360"/>
        <w:rPr>
          <w:rFonts w:ascii="Times New Roman" w:hAnsi="Times New Roman"/>
          <w:b/>
          <w:bCs/>
          <w:sz w:val="22"/>
          <w:szCs w:val="22"/>
        </w:rPr>
      </w:pPr>
      <w:r w:rsidRPr="004F54ED">
        <w:rPr>
          <w:rFonts w:ascii="Times New Roman" w:hAnsi="Times New Roman"/>
          <w:b/>
          <w:bCs/>
          <w:sz w:val="22"/>
          <w:szCs w:val="22"/>
        </w:rPr>
        <w:t xml:space="preserve">Recommended </w:t>
      </w:r>
      <w:r w:rsidRPr="004F54ED">
        <w:rPr>
          <w:rFonts w:ascii="Times New Roman" w:hAnsi="Times New Roman"/>
          <w:sz w:val="22"/>
          <w:szCs w:val="22"/>
        </w:rPr>
        <w:t>- We recommend that this field be reported but the district has the option to report this field or leave it blank.</w:t>
      </w:r>
    </w:p>
    <w:p w:rsidR="00FA5E79" w:rsidRPr="004F54ED" w:rsidRDefault="00FA5E79" w:rsidP="00FA5E79">
      <w:pPr>
        <w:ind w:right="-360"/>
        <w:rPr>
          <w:rFonts w:ascii="Times New Roman" w:hAnsi="Times New Roman"/>
          <w:b/>
          <w:bCs/>
          <w:sz w:val="22"/>
          <w:szCs w:val="22"/>
        </w:rPr>
      </w:pPr>
      <w:r w:rsidRPr="004F54ED">
        <w:rPr>
          <w:rFonts w:ascii="Times New Roman" w:hAnsi="Times New Roman"/>
          <w:b/>
          <w:bCs/>
          <w:sz w:val="22"/>
          <w:szCs w:val="22"/>
        </w:rPr>
        <w:t>Conditional</w:t>
      </w:r>
      <w:r w:rsidRPr="004F54ED">
        <w:rPr>
          <w:rFonts w:ascii="Times New Roman" w:hAnsi="Times New Roman"/>
          <w:sz w:val="22"/>
          <w:szCs w:val="22"/>
        </w:rPr>
        <w:t xml:space="preserve"> – This field may become required depending upon your response to a related field.</w:t>
      </w:r>
    </w:p>
    <w:p w:rsidR="00FA5E79" w:rsidRPr="004F54ED" w:rsidRDefault="00FA5E79" w:rsidP="00FA5E79">
      <w:pPr>
        <w:ind w:right="-360"/>
        <w:rPr>
          <w:rFonts w:ascii="Times New Roman" w:hAnsi="Times New Roman"/>
          <w:b/>
          <w:bCs/>
          <w:sz w:val="22"/>
          <w:szCs w:val="22"/>
        </w:rPr>
      </w:pPr>
      <w:r w:rsidRPr="004F54ED">
        <w:rPr>
          <w:rFonts w:ascii="Times New Roman" w:hAnsi="Times New Roman"/>
          <w:b/>
          <w:bCs/>
          <w:sz w:val="22"/>
          <w:szCs w:val="22"/>
        </w:rPr>
        <w:t>Disallowed</w:t>
      </w:r>
      <w:r w:rsidRPr="004F54ED">
        <w:rPr>
          <w:rFonts w:ascii="Times New Roman" w:hAnsi="Times New Roman"/>
          <w:sz w:val="22"/>
          <w:szCs w:val="22"/>
        </w:rPr>
        <w:t xml:space="preserve"> - The district may not report this field for this submission.</w:t>
      </w:r>
    </w:p>
    <w:p w:rsidR="008251ED" w:rsidRPr="008251ED" w:rsidRDefault="004F54ED" w:rsidP="008251ED">
      <w:pPr>
        <w:pStyle w:val="Heading4"/>
        <w:keepLines/>
        <w:tabs>
          <w:tab w:val="clear" w:pos="600"/>
          <w:tab w:val="left" w:pos="720"/>
        </w:tabs>
        <w:spacing w:before="120" w:line="240" w:lineRule="auto"/>
        <w:ind w:right="0"/>
        <w:rPr>
          <w:rFonts w:ascii="Times New Roman" w:hAnsi="Times New Roman"/>
          <w:iCs/>
          <w:sz w:val="22"/>
          <w:szCs w:val="22"/>
          <w:u w:val="single"/>
        </w:rPr>
      </w:pPr>
      <w:r>
        <w:rPr>
          <w:rFonts w:ascii="Calibri" w:hAnsi="Calibri" w:cs="Tahoma"/>
          <w:sz w:val="22"/>
          <w:szCs w:val="22"/>
        </w:rPr>
        <w:br w:type="page"/>
      </w:r>
      <w:r w:rsidR="008251ED" w:rsidRPr="008251ED">
        <w:rPr>
          <w:rFonts w:ascii="Times New Roman" w:hAnsi="Times New Roman"/>
          <w:iCs/>
          <w:sz w:val="22"/>
          <w:szCs w:val="22"/>
          <w:highlight w:val="yellow"/>
          <w:u w:val="single"/>
        </w:rPr>
        <w:t xml:space="preserve">2017-18 </w:t>
      </w:r>
      <w:proofErr w:type="spellStart"/>
      <w:r w:rsidR="008251ED" w:rsidRPr="008251ED">
        <w:rPr>
          <w:rFonts w:ascii="Times New Roman" w:hAnsi="Times New Roman"/>
          <w:iCs/>
          <w:sz w:val="22"/>
          <w:szCs w:val="22"/>
          <w:highlight w:val="yellow"/>
          <w:u w:val="single"/>
        </w:rPr>
        <w:t>SASID</w:t>
      </w:r>
      <w:proofErr w:type="spellEnd"/>
      <w:r w:rsidR="008251ED" w:rsidRPr="008251ED">
        <w:rPr>
          <w:rFonts w:ascii="Times New Roman" w:hAnsi="Times New Roman"/>
          <w:iCs/>
          <w:sz w:val="22"/>
          <w:szCs w:val="22"/>
          <w:highlight w:val="yellow"/>
          <w:u w:val="single"/>
        </w:rPr>
        <w:t xml:space="preserve"> Testing Demographics Record Layout (Version 1.0)</w:t>
      </w:r>
    </w:p>
    <w:p w:rsidR="008251ED" w:rsidRPr="008251ED" w:rsidRDefault="008251ED" w:rsidP="008251ED">
      <w:pPr>
        <w:rPr>
          <w:rFonts w:ascii="Times New Roman" w:hAnsi="Times New Roman"/>
          <w:sz w:val="20"/>
          <w:szCs w:val="20"/>
        </w:rPr>
      </w:pPr>
      <w:r w:rsidRPr="008251ED">
        <w:rPr>
          <w:rFonts w:ascii="Times New Roman" w:hAnsi="Times New Roman"/>
          <w:sz w:val="20"/>
          <w:szCs w:val="20"/>
        </w:rPr>
        <w:t>NOTE: Values submitted should reflect the student’s status as of the testing date.</w:t>
      </w:r>
    </w:p>
    <w:p w:rsidR="008251ED" w:rsidRPr="008251ED" w:rsidRDefault="008251ED" w:rsidP="008251ED">
      <w:pPr>
        <w:spacing w:before="120"/>
        <w:rPr>
          <w:rFonts w:ascii="Times New Roman" w:hAnsi="Times New Roman"/>
          <w:b/>
          <w:bCs/>
          <w:sz w:val="20"/>
          <w:szCs w:val="20"/>
        </w:rPr>
      </w:pPr>
      <w:r w:rsidRPr="008251ED">
        <w:rPr>
          <w:rFonts w:ascii="Times New Roman" w:hAnsi="Times New Roman"/>
          <w:b/>
          <w:bCs/>
          <w:color w:val="FF0000"/>
          <w:sz w:val="20"/>
          <w:szCs w:val="20"/>
        </w:rPr>
        <w:t>M</w:t>
      </w:r>
      <w:r w:rsidRPr="008251ED">
        <w:rPr>
          <w:rFonts w:ascii="Times New Roman" w:hAnsi="Times New Roman"/>
          <w:b/>
          <w:bCs/>
          <w:sz w:val="20"/>
          <w:szCs w:val="20"/>
        </w:rPr>
        <w:t xml:space="preserve">=Mandatory </w:t>
      </w:r>
      <w:r w:rsidRPr="008251ED">
        <w:rPr>
          <w:rFonts w:ascii="Times New Roman" w:hAnsi="Times New Roman"/>
          <w:b/>
          <w:bCs/>
          <w:color w:val="FF0000"/>
          <w:sz w:val="20"/>
          <w:szCs w:val="20"/>
        </w:rPr>
        <w:t>O</w:t>
      </w:r>
      <w:r w:rsidRPr="008251ED">
        <w:rPr>
          <w:rFonts w:ascii="Times New Roman" w:hAnsi="Times New Roman"/>
          <w:b/>
          <w:bCs/>
          <w:sz w:val="20"/>
          <w:szCs w:val="20"/>
        </w:rPr>
        <w:t xml:space="preserve">=Optional </w:t>
      </w:r>
      <w:r w:rsidRPr="008251ED">
        <w:rPr>
          <w:rFonts w:ascii="Times New Roman" w:hAnsi="Times New Roman"/>
          <w:b/>
          <w:bCs/>
          <w:color w:val="FF0000"/>
          <w:sz w:val="20"/>
          <w:szCs w:val="20"/>
        </w:rPr>
        <w:t>R</w:t>
      </w:r>
      <w:r w:rsidRPr="008251ED">
        <w:rPr>
          <w:rFonts w:ascii="Times New Roman" w:hAnsi="Times New Roman"/>
          <w:b/>
          <w:bCs/>
          <w:sz w:val="20"/>
          <w:szCs w:val="20"/>
        </w:rPr>
        <w:t xml:space="preserve">=Recommended </w:t>
      </w:r>
      <w:r w:rsidRPr="008251ED">
        <w:rPr>
          <w:rFonts w:ascii="Times New Roman" w:hAnsi="Times New Roman"/>
          <w:b/>
          <w:bCs/>
          <w:color w:val="FF0000"/>
          <w:sz w:val="20"/>
          <w:szCs w:val="20"/>
        </w:rPr>
        <w:t>C</w:t>
      </w:r>
      <w:r w:rsidRPr="008251ED">
        <w:rPr>
          <w:rFonts w:ascii="Times New Roman" w:hAnsi="Times New Roman"/>
          <w:b/>
          <w:bCs/>
          <w:sz w:val="20"/>
          <w:szCs w:val="20"/>
        </w:rPr>
        <w:t xml:space="preserve">=Conditional </w:t>
      </w:r>
      <w:r w:rsidRPr="008251ED">
        <w:rPr>
          <w:rFonts w:ascii="Times New Roman" w:hAnsi="Times New Roman"/>
          <w:b/>
          <w:bCs/>
          <w:color w:val="FF0000"/>
          <w:sz w:val="20"/>
          <w:szCs w:val="20"/>
        </w:rPr>
        <w:t>D</w:t>
      </w:r>
      <w:r w:rsidRPr="008251ED">
        <w:rPr>
          <w:rFonts w:ascii="Times New Roman" w:hAnsi="Times New Roman"/>
          <w:b/>
          <w:bCs/>
          <w:sz w:val="20"/>
          <w:szCs w:val="20"/>
        </w:rPr>
        <w:t>=Disallowed</w:t>
      </w:r>
    </w:p>
    <w:p w:rsidR="008251ED" w:rsidRPr="008251ED" w:rsidRDefault="008251ED" w:rsidP="008251ED">
      <w:pPr>
        <w:rPr>
          <w:rFonts w:ascii="Times New Roman" w:hAnsi="Times New Roman"/>
          <w:sz w:val="8"/>
          <w:szCs w:val="8"/>
        </w:rPr>
      </w:pPr>
    </w:p>
    <w:tbl>
      <w:tblPr>
        <w:tblW w:w="0" w:type="auto"/>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43"/>
        <w:gridCol w:w="2897"/>
        <w:gridCol w:w="810"/>
        <w:gridCol w:w="655"/>
        <w:gridCol w:w="1080"/>
        <w:gridCol w:w="1080"/>
        <w:gridCol w:w="900"/>
        <w:gridCol w:w="1260"/>
        <w:gridCol w:w="1620"/>
      </w:tblGrid>
      <w:tr w:rsidR="008251ED" w:rsidRPr="008251ED" w:rsidTr="00C55BA1">
        <w:tc>
          <w:tcPr>
            <w:tcW w:w="343"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120" w:right="-115"/>
              <w:jc w:val="center"/>
              <w:rPr>
                <w:rFonts w:ascii="Times New Roman" w:hAnsi="Times New Roman"/>
                <w:b/>
                <w:bCs/>
                <w:sz w:val="18"/>
                <w:szCs w:val="18"/>
              </w:rPr>
            </w:pPr>
          </w:p>
        </w:tc>
        <w:tc>
          <w:tcPr>
            <w:tcW w:w="2897"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72" w:right="-59"/>
              <w:rPr>
                <w:rFonts w:ascii="Times New Roman" w:hAnsi="Times New Roman"/>
                <w:b/>
                <w:bCs/>
                <w:sz w:val="18"/>
                <w:szCs w:val="18"/>
              </w:rPr>
            </w:pPr>
            <w:r w:rsidRPr="008251ED">
              <w:rPr>
                <w:rFonts w:ascii="Times New Roman" w:hAnsi="Times New Roman"/>
                <w:b/>
                <w:bCs/>
                <w:sz w:val="18"/>
                <w:szCs w:val="18"/>
              </w:rPr>
              <w:t xml:space="preserve"> Field Name</w:t>
            </w:r>
          </w:p>
        </w:tc>
        <w:tc>
          <w:tcPr>
            <w:tcW w:w="81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49" w:right="-38"/>
              <w:jc w:val="center"/>
              <w:rPr>
                <w:rFonts w:ascii="Times New Roman" w:hAnsi="Times New Roman"/>
                <w:b/>
                <w:bCs/>
                <w:sz w:val="18"/>
                <w:szCs w:val="18"/>
              </w:rPr>
            </w:pPr>
            <w:r w:rsidRPr="008251ED">
              <w:rPr>
                <w:rFonts w:ascii="Times New Roman" w:hAnsi="Times New Roman"/>
                <w:b/>
                <w:bCs/>
                <w:sz w:val="18"/>
                <w:szCs w:val="18"/>
              </w:rPr>
              <w:t>Excel Column</w:t>
            </w:r>
          </w:p>
        </w:tc>
        <w:tc>
          <w:tcPr>
            <w:tcW w:w="655"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25" w:right="-22"/>
              <w:jc w:val="center"/>
              <w:rPr>
                <w:rFonts w:ascii="Times New Roman" w:hAnsi="Times New Roman"/>
                <w:b/>
                <w:bCs/>
                <w:sz w:val="18"/>
                <w:szCs w:val="18"/>
              </w:rPr>
            </w:pPr>
            <w:r w:rsidRPr="008251ED">
              <w:rPr>
                <w:rFonts w:ascii="Times New Roman" w:hAnsi="Times New Roman"/>
                <w:b/>
                <w:bCs/>
                <w:sz w:val="18"/>
                <w:szCs w:val="18"/>
              </w:rPr>
              <w:t>Data Type</w:t>
            </w:r>
          </w:p>
        </w:tc>
        <w:tc>
          <w:tcPr>
            <w:tcW w:w="108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28" w:right="-32"/>
              <w:jc w:val="center"/>
              <w:rPr>
                <w:rFonts w:ascii="Times New Roman" w:hAnsi="Times New Roman"/>
                <w:b/>
                <w:bCs/>
                <w:sz w:val="18"/>
                <w:szCs w:val="18"/>
              </w:rPr>
            </w:pPr>
            <w:r w:rsidRPr="008251ED">
              <w:rPr>
                <w:rFonts w:ascii="Times New Roman" w:hAnsi="Times New Roman"/>
                <w:b/>
                <w:bCs/>
                <w:sz w:val="18"/>
                <w:szCs w:val="18"/>
              </w:rPr>
              <w:t>Starting Position</w:t>
            </w:r>
          </w:p>
        </w:tc>
        <w:tc>
          <w:tcPr>
            <w:tcW w:w="108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53" w:right="-35"/>
              <w:jc w:val="center"/>
              <w:rPr>
                <w:rFonts w:ascii="Times New Roman" w:hAnsi="Times New Roman"/>
                <w:b/>
                <w:bCs/>
                <w:sz w:val="18"/>
                <w:szCs w:val="18"/>
              </w:rPr>
            </w:pPr>
            <w:r w:rsidRPr="008251ED">
              <w:rPr>
                <w:rFonts w:ascii="Times New Roman" w:hAnsi="Times New Roman"/>
                <w:b/>
                <w:bCs/>
                <w:sz w:val="18"/>
                <w:szCs w:val="18"/>
              </w:rPr>
              <w:t>Ending Position</w:t>
            </w:r>
          </w:p>
        </w:tc>
        <w:tc>
          <w:tcPr>
            <w:tcW w:w="90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31" w:right="-29"/>
              <w:jc w:val="center"/>
              <w:rPr>
                <w:rFonts w:ascii="Times New Roman" w:hAnsi="Times New Roman"/>
                <w:b/>
                <w:bCs/>
                <w:sz w:val="18"/>
                <w:szCs w:val="18"/>
              </w:rPr>
            </w:pPr>
            <w:r w:rsidRPr="008251ED">
              <w:rPr>
                <w:rFonts w:ascii="Times New Roman" w:hAnsi="Times New Roman"/>
                <w:b/>
                <w:bCs/>
                <w:sz w:val="18"/>
                <w:szCs w:val="18"/>
              </w:rPr>
              <w:t>Length</w:t>
            </w:r>
          </w:p>
        </w:tc>
        <w:tc>
          <w:tcPr>
            <w:tcW w:w="126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89" w:right="5"/>
              <w:jc w:val="center"/>
              <w:rPr>
                <w:rFonts w:ascii="Times New Roman" w:hAnsi="Times New Roman"/>
                <w:b/>
                <w:bCs/>
                <w:sz w:val="18"/>
                <w:szCs w:val="18"/>
              </w:rPr>
            </w:pPr>
            <w:r w:rsidRPr="008251ED">
              <w:rPr>
                <w:rFonts w:ascii="Times New Roman" w:hAnsi="Times New Roman"/>
                <w:b/>
                <w:bCs/>
                <w:sz w:val="18"/>
                <w:szCs w:val="18"/>
              </w:rPr>
              <w:t>Required</w:t>
            </w:r>
          </w:p>
        </w:tc>
        <w:tc>
          <w:tcPr>
            <w:tcW w:w="162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3"/>
              <w:rPr>
                <w:rFonts w:ascii="Times New Roman" w:hAnsi="Times New Roman"/>
                <w:b/>
                <w:bCs/>
                <w:sz w:val="18"/>
                <w:szCs w:val="18"/>
              </w:rPr>
            </w:pPr>
            <w:r w:rsidRPr="008251ED">
              <w:rPr>
                <w:rFonts w:ascii="Times New Roman" w:hAnsi="Times New Roman"/>
                <w:b/>
                <w:bCs/>
                <w:sz w:val="18"/>
                <w:szCs w:val="18"/>
              </w:rPr>
              <w:t>Valid Values</w:t>
            </w:r>
          </w:p>
        </w:tc>
      </w:tr>
      <w:tr w:rsidR="008251ED" w:rsidRPr="008251ED" w:rsidTr="00C55BA1">
        <w:tc>
          <w:tcPr>
            <w:tcW w:w="343"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120" w:right="-115"/>
              <w:jc w:val="center"/>
              <w:rPr>
                <w:rFonts w:ascii="Times New Roman" w:hAnsi="Times New Roman"/>
                <w:sz w:val="18"/>
                <w:szCs w:val="18"/>
              </w:rPr>
            </w:pPr>
            <w:r w:rsidRPr="008251ED">
              <w:rPr>
                <w:rFonts w:ascii="Times New Roman" w:hAnsi="Times New Roman"/>
                <w:sz w:val="18"/>
                <w:szCs w:val="18"/>
              </w:rPr>
              <w:t>1</w:t>
            </w:r>
          </w:p>
        </w:tc>
        <w:tc>
          <w:tcPr>
            <w:tcW w:w="2897"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72" w:right="-59"/>
              <w:rPr>
                <w:rFonts w:ascii="Times New Roman" w:hAnsi="Times New Roman"/>
                <w:sz w:val="18"/>
                <w:szCs w:val="18"/>
              </w:rPr>
            </w:pPr>
            <w:r w:rsidRPr="008251ED">
              <w:rPr>
                <w:rFonts w:ascii="Times New Roman" w:hAnsi="Times New Roman"/>
                <w:sz w:val="18"/>
                <w:szCs w:val="18"/>
              </w:rPr>
              <w:t xml:space="preserve"> </w:t>
            </w:r>
            <w:bookmarkStart w:id="7" w:name="ReportingDistrict"/>
            <w:r w:rsidRPr="008251ED">
              <w:rPr>
                <w:rFonts w:ascii="Times New Roman" w:hAnsi="Times New Roman"/>
                <w:sz w:val="18"/>
                <w:szCs w:val="18"/>
              </w:rPr>
              <w:t>Reporting District</w:t>
            </w:r>
            <w:bookmarkEnd w:id="7"/>
            <w:r w:rsidR="00D83E7B">
              <w:rPr>
                <w:rFonts w:ascii="Times New Roman" w:hAnsi="Times New Roman"/>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49" w:right="-38"/>
              <w:jc w:val="center"/>
              <w:rPr>
                <w:rFonts w:ascii="Times New Roman" w:hAnsi="Times New Roman"/>
                <w:sz w:val="18"/>
                <w:szCs w:val="18"/>
              </w:rPr>
            </w:pPr>
            <w:r w:rsidRPr="008251ED">
              <w:rPr>
                <w:rFonts w:ascii="Times New Roman" w:hAnsi="Times New Roman"/>
                <w:sz w:val="18"/>
                <w:szCs w:val="18"/>
              </w:rPr>
              <w:t>A</w:t>
            </w:r>
          </w:p>
        </w:tc>
        <w:tc>
          <w:tcPr>
            <w:tcW w:w="655"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25" w:right="-22"/>
              <w:jc w:val="center"/>
              <w:rPr>
                <w:rFonts w:ascii="Times New Roman" w:hAnsi="Times New Roman"/>
                <w:sz w:val="18"/>
                <w:szCs w:val="18"/>
              </w:rPr>
            </w:pPr>
            <w:r w:rsidRPr="008251ED">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28" w:right="-32"/>
              <w:jc w:val="center"/>
              <w:rPr>
                <w:rFonts w:ascii="Times New Roman" w:hAnsi="Times New Roman"/>
                <w:sz w:val="18"/>
                <w:szCs w:val="18"/>
              </w:rPr>
            </w:pPr>
            <w:r w:rsidRPr="008251ED">
              <w:rPr>
                <w:rFonts w:ascii="Times New Roman" w:hAnsi="Times New Roman"/>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53" w:right="-35"/>
              <w:jc w:val="center"/>
              <w:rPr>
                <w:rFonts w:ascii="Times New Roman" w:hAnsi="Times New Roman"/>
                <w:sz w:val="18"/>
                <w:szCs w:val="18"/>
              </w:rPr>
            </w:pPr>
            <w:r w:rsidRPr="008251ED">
              <w:rPr>
                <w:rFonts w:ascii="Times New Roman" w:hAnsi="Times New Roman"/>
                <w:sz w:val="18"/>
                <w:szCs w:val="18"/>
              </w:rPr>
              <w:t>3</w:t>
            </w:r>
          </w:p>
        </w:tc>
        <w:tc>
          <w:tcPr>
            <w:tcW w:w="90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31" w:right="-29"/>
              <w:jc w:val="center"/>
              <w:rPr>
                <w:rFonts w:ascii="Times New Roman" w:hAnsi="Times New Roman"/>
                <w:sz w:val="18"/>
                <w:szCs w:val="18"/>
              </w:rPr>
            </w:pPr>
            <w:r w:rsidRPr="008251ED">
              <w:rPr>
                <w:rFonts w:ascii="Times New Roman" w:hAnsi="Times New Roman"/>
                <w:sz w:val="18"/>
                <w:szCs w:val="18"/>
              </w:rPr>
              <w:t>3</w:t>
            </w:r>
          </w:p>
        </w:tc>
        <w:tc>
          <w:tcPr>
            <w:tcW w:w="126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89" w:right="5"/>
              <w:jc w:val="center"/>
              <w:rPr>
                <w:rFonts w:ascii="Times New Roman" w:hAnsi="Times New Roman"/>
                <w:sz w:val="18"/>
                <w:szCs w:val="18"/>
              </w:rPr>
            </w:pPr>
            <w:r w:rsidRPr="008251ED">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3"/>
              <w:rPr>
                <w:rFonts w:ascii="Times New Roman" w:hAnsi="Times New Roman"/>
                <w:sz w:val="18"/>
                <w:szCs w:val="18"/>
              </w:rPr>
            </w:pPr>
            <w:r w:rsidRPr="008251ED">
              <w:rPr>
                <w:rFonts w:ascii="Times New Roman" w:hAnsi="Times New Roman"/>
                <w:sz w:val="18"/>
                <w:szCs w:val="18"/>
              </w:rPr>
              <w:t>See table H</w:t>
            </w:r>
          </w:p>
        </w:tc>
      </w:tr>
      <w:tr w:rsidR="008251ED" w:rsidRPr="008251ED" w:rsidTr="00C55BA1">
        <w:tc>
          <w:tcPr>
            <w:tcW w:w="343"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120" w:right="-115"/>
              <w:jc w:val="center"/>
              <w:rPr>
                <w:rFonts w:ascii="Times New Roman" w:hAnsi="Times New Roman"/>
                <w:sz w:val="18"/>
                <w:szCs w:val="18"/>
              </w:rPr>
            </w:pPr>
            <w:r w:rsidRPr="008251ED">
              <w:rPr>
                <w:rFonts w:ascii="Times New Roman" w:hAnsi="Times New Roman"/>
                <w:sz w:val="18"/>
                <w:szCs w:val="18"/>
              </w:rPr>
              <w:t>2</w:t>
            </w:r>
          </w:p>
        </w:tc>
        <w:tc>
          <w:tcPr>
            <w:tcW w:w="2897"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72" w:right="-59"/>
              <w:rPr>
                <w:rFonts w:ascii="Times New Roman" w:hAnsi="Times New Roman"/>
                <w:sz w:val="18"/>
                <w:szCs w:val="18"/>
              </w:rPr>
            </w:pPr>
            <w:r w:rsidRPr="008251ED">
              <w:rPr>
                <w:rFonts w:ascii="Times New Roman" w:hAnsi="Times New Roman"/>
                <w:sz w:val="18"/>
                <w:szCs w:val="18"/>
              </w:rPr>
              <w:t xml:space="preserve"> State Assigned Student ID </w:t>
            </w:r>
            <w:r w:rsidRPr="008251ED">
              <w:rPr>
                <w:rFonts w:ascii="Times New Roman" w:hAnsi="Times New Roman"/>
                <w:sz w:val="18"/>
                <w:szCs w:val="18"/>
              </w:rPr>
              <w:br/>
              <w:t>(</w:t>
            </w:r>
            <w:proofErr w:type="spellStart"/>
            <w:r w:rsidRPr="008251ED">
              <w:rPr>
                <w:rFonts w:ascii="Times New Roman" w:hAnsi="Times New Roman"/>
                <w:sz w:val="18"/>
                <w:szCs w:val="18"/>
              </w:rPr>
              <w:t>SASID</w:t>
            </w:r>
            <w:proofErr w:type="spellEnd"/>
            <w:r w:rsidRPr="008251ED">
              <w:rPr>
                <w:rFonts w:ascii="Times New Roman" w:hAnsi="Times New Roman"/>
                <w:sz w:val="18"/>
                <w:szCs w:val="18"/>
              </w:rPr>
              <w:t>)</w:t>
            </w:r>
          </w:p>
        </w:tc>
        <w:tc>
          <w:tcPr>
            <w:tcW w:w="81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49" w:right="-38"/>
              <w:jc w:val="center"/>
              <w:rPr>
                <w:rFonts w:ascii="Times New Roman" w:hAnsi="Times New Roman"/>
                <w:sz w:val="18"/>
                <w:szCs w:val="18"/>
              </w:rPr>
            </w:pPr>
            <w:r w:rsidRPr="008251ED">
              <w:rPr>
                <w:rFonts w:ascii="Times New Roman" w:hAnsi="Times New Roman"/>
                <w:sz w:val="18"/>
                <w:szCs w:val="18"/>
              </w:rPr>
              <w:t>B</w:t>
            </w:r>
          </w:p>
        </w:tc>
        <w:tc>
          <w:tcPr>
            <w:tcW w:w="655"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25" w:right="-22"/>
              <w:jc w:val="center"/>
              <w:rPr>
                <w:rFonts w:ascii="Times New Roman" w:hAnsi="Times New Roman"/>
                <w:sz w:val="18"/>
                <w:szCs w:val="18"/>
              </w:rPr>
            </w:pPr>
            <w:r w:rsidRPr="008251ED">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28" w:right="-32"/>
              <w:jc w:val="center"/>
              <w:rPr>
                <w:rFonts w:ascii="Times New Roman" w:hAnsi="Times New Roman"/>
                <w:sz w:val="18"/>
                <w:szCs w:val="18"/>
              </w:rPr>
            </w:pPr>
            <w:r w:rsidRPr="008251ED">
              <w:rPr>
                <w:rFonts w:ascii="Times New Roman" w:hAnsi="Times New Roman"/>
                <w:sz w:val="18"/>
                <w:szCs w:val="18"/>
              </w:rPr>
              <w:t>4</w:t>
            </w:r>
          </w:p>
        </w:tc>
        <w:tc>
          <w:tcPr>
            <w:tcW w:w="108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53" w:right="-35"/>
              <w:jc w:val="center"/>
              <w:rPr>
                <w:rFonts w:ascii="Times New Roman" w:hAnsi="Times New Roman"/>
                <w:sz w:val="18"/>
                <w:szCs w:val="18"/>
              </w:rPr>
            </w:pPr>
            <w:r w:rsidRPr="008251ED">
              <w:rPr>
                <w:rFonts w:ascii="Times New Roman" w:hAnsi="Times New Roman"/>
                <w:sz w:val="18"/>
                <w:szCs w:val="18"/>
              </w:rPr>
              <w:t>13</w:t>
            </w:r>
          </w:p>
        </w:tc>
        <w:tc>
          <w:tcPr>
            <w:tcW w:w="90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31" w:right="-29"/>
              <w:jc w:val="center"/>
              <w:rPr>
                <w:rFonts w:ascii="Times New Roman" w:hAnsi="Times New Roman"/>
                <w:sz w:val="18"/>
                <w:szCs w:val="18"/>
              </w:rPr>
            </w:pPr>
            <w:r w:rsidRPr="008251ED">
              <w:rPr>
                <w:rFonts w:ascii="Times New Roman" w:hAnsi="Times New Roman"/>
                <w:sz w:val="18"/>
                <w:szCs w:val="18"/>
              </w:rPr>
              <w:t>10</w:t>
            </w:r>
          </w:p>
        </w:tc>
        <w:tc>
          <w:tcPr>
            <w:tcW w:w="126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89" w:right="5"/>
              <w:jc w:val="center"/>
              <w:rPr>
                <w:rFonts w:ascii="Times New Roman" w:hAnsi="Times New Roman"/>
                <w:sz w:val="18"/>
                <w:szCs w:val="18"/>
              </w:rPr>
            </w:pPr>
            <w:r w:rsidRPr="008251ED">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3"/>
              <w:rPr>
                <w:rFonts w:ascii="Times New Roman" w:hAnsi="Times New Roman"/>
                <w:sz w:val="18"/>
                <w:szCs w:val="18"/>
              </w:rPr>
            </w:pPr>
            <w:r w:rsidRPr="008251ED">
              <w:rPr>
                <w:rFonts w:ascii="Times New Roman" w:hAnsi="Times New Roman"/>
                <w:sz w:val="18"/>
                <w:szCs w:val="18"/>
              </w:rPr>
              <w:t>Numbers only</w:t>
            </w:r>
          </w:p>
        </w:tc>
      </w:tr>
      <w:tr w:rsidR="008251ED" w:rsidRPr="008251ED" w:rsidTr="00C55BA1">
        <w:tc>
          <w:tcPr>
            <w:tcW w:w="343"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120" w:right="-115"/>
              <w:jc w:val="center"/>
              <w:rPr>
                <w:rFonts w:ascii="Times New Roman" w:hAnsi="Times New Roman"/>
                <w:sz w:val="18"/>
                <w:szCs w:val="18"/>
              </w:rPr>
            </w:pPr>
            <w:r w:rsidRPr="008251ED">
              <w:rPr>
                <w:rFonts w:ascii="Times New Roman" w:hAnsi="Times New Roman"/>
                <w:sz w:val="18"/>
                <w:szCs w:val="18"/>
              </w:rPr>
              <w:t>3</w:t>
            </w:r>
          </w:p>
        </w:tc>
        <w:tc>
          <w:tcPr>
            <w:tcW w:w="2897"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72" w:right="-59"/>
              <w:rPr>
                <w:rFonts w:ascii="Times New Roman" w:hAnsi="Times New Roman"/>
                <w:sz w:val="18"/>
                <w:szCs w:val="18"/>
              </w:rPr>
            </w:pPr>
            <w:r w:rsidRPr="008251ED">
              <w:rPr>
                <w:rFonts w:ascii="Times New Roman" w:hAnsi="Times New Roman"/>
                <w:sz w:val="18"/>
                <w:szCs w:val="18"/>
              </w:rPr>
              <w:t xml:space="preserve"> Date of Birth</w:t>
            </w:r>
          </w:p>
        </w:tc>
        <w:tc>
          <w:tcPr>
            <w:tcW w:w="81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49" w:right="-38"/>
              <w:jc w:val="center"/>
              <w:rPr>
                <w:rFonts w:ascii="Times New Roman" w:hAnsi="Times New Roman"/>
                <w:sz w:val="18"/>
                <w:szCs w:val="18"/>
              </w:rPr>
            </w:pPr>
            <w:r w:rsidRPr="008251ED">
              <w:rPr>
                <w:rFonts w:ascii="Times New Roman" w:hAnsi="Times New Roman"/>
                <w:sz w:val="18"/>
                <w:szCs w:val="18"/>
              </w:rPr>
              <w:t>C</w:t>
            </w:r>
          </w:p>
        </w:tc>
        <w:tc>
          <w:tcPr>
            <w:tcW w:w="655"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25" w:right="-22"/>
              <w:jc w:val="center"/>
              <w:rPr>
                <w:rFonts w:ascii="Times New Roman" w:hAnsi="Times New Roman"/>
                <w:sz w:val="18"/>
                <w:szCs w:val="18"/>
              </w:rPr>
            </w:pPr>
            <w:r w:rsidRPr="008251ED">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28" w:right="-32"/>
              <w:jc w:val="center"/>
              <w:rPr>
                <w:rFonts w:ascii="Times New Roman" w:hAnsi="Times New Roman"/>
                <w:sz w:val="18"/>
                <w:szCs w:val="18"/>
              </w:rPr>
            </w:pPr>
            <w:r w:rsidRPr="008251ED">
              <w:rPr>
                <w:rFonts w:ascii="Times New Roman" w:hAnsi="Times New Roman"/>
                <w:sz w:val="18"/>
                <w:szCs w:val="18"/>
              </w:rPr>
              <w:t>14</w:t>
            </w:r>
          </w:p>
        </w:tc>
        <w:tc>
          <w:tcPr>
            <w:tcW w:w="108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53" w:right="-35"/>
              <w:jc w:val="center"/>
              <w:rPr>
                <w:rFonts w:ascii="Times New Roman" w:hAnsi="Times New Roman"/>
                <w:sz w:val="18"/>
                <w:szCs w:val="18"/>
              </w:rPr>
            </w:pPr>
            <w:r w:rsidRPr="008251ED">
              <w:rPr>
                <w:rFonts w:ascii="Times New Roman" w:hAnsi="Times New Roman"/>
                <w:sz w:val="18"/>
                <w:szCs w:val="18"/>
              </w:rPr>
              <w:t>21</w:t>
            </w:r>
          </w:p>
        </w:tc>
        <w:tc>
          <w:tcPr>
            <w:tcW w:w="90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31" w:right="-29"/>
              <w:jc w:val="center"/>
              <w:rPr>
                <w:rFonts w:ascii="Times New Roman" w:hAnsi="Times New Roman"/>
                <w:sz w:val="18"/>
                <w:szCs w:val="18"/>
              </w:rPr>
            </w:pPr>
            <w:r w:rsidRPr="008251ED">
              <w:rPr>
                <w:rFonts w:ascii="Times New Roman" w:hAnsi="Times New Roman"/>
                <w:sz w:val="18"/>
                <w:szCs w:val="18"/>
              </w:rPr>
              <w:t>8</w:t>
            </w:r>
          </w:p>
        </w:tc>
        <w:tc>
          <w:tcPr>
            <w:tcW w:w="126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89" w:right="5"/>
              <w:jc w:val="center"/>
              <w:rPr>
                <w:rFonts w:ascii="Times New Roman" w:hAnsi="Times New Roman"/>
                <w:sz w:val="18"/>
                <w:szCs w:val="18"/>
              </w:rPr>
            </w:pPr>
            <w:r w:rsidRPr="008251ED">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rsidR="008251ED" w:rsidRPr="008251ED" w:rsidRDefault="008251ED" w:rsidP="00AD2546">
            <w:pPr>
              <w:ind w:left="3"/>
              <w:rPr>
                <w:rFonts w:ascii="Times New Roman" w:hAnsi="Times New Roman"/>
                <w:sz w:val="18"/>
                <w:szCs w:val="18"/>
              </w:rPr>
            </w:pPr>
            <w:proofErr w:type="spellStart"/>
            <w:r w:rsidRPr="008251ED">
              <w:rPr>
                <w:rFonts w:ascii="Times New Roman" w:hAnsi="Times New Roman"/>
                <w:sz w:val="18"/>
                <w:szCs w:val="18"/>
              </w:rPr>
              <w:t>MMDDYYYY</w:t>
            </w:r>
            <w:proofErr w:type="spellEnd"/>
          </w:p>
        </w:tc>
      </w:tr>
      <w:tr w:rsidR="008251ED" w:rsidRPr="008251ED" w:rsidTr="00C55BA1">
        <w:tc>
          <w:tcPr>
            <w:tcW w:w="343"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jc w:val="center"/>
              <w:rPr>
                <w:rFonts w:ascii="Times New Roman" w:hAnsi="Times New Roman"/>
                <w:sz w:val="18"/>
                <w:szCs w:val="18"/>
              </w:rPr>
            </w:pPr>
            <w:r w:rsidRPr="008251ED">
              <w:rPr>
                <w:rFonts w:ascii="Times New Roman" w:hAnsi="Times New Roman"/>
                <w:sz w:val="18"/>
                <w:szCs w:val="18"/>
              </w:rPr>
              <w:t>4</w:t>
            </w:r>
          </w:p>
        </w:tc>
        <w:tc>
          <w:tcPr>
            <w:tcW w:w="2897"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72" w:right="-59"/>
              <w:rPr>
                <w:rFonts w:ascii="Times New Roman" w:hAnsi="Times New Roman"/>
                <w:sz w:val="18"/>
                <w:szCs w:val="18"/>
              </w:rPr>
            </w:pPr>
            <w:r w:rsidRPr="008251ED">
              <w:rPr>
                <w:rFonts w:ascii="Times New Roman" w:hAnsi="Times New Roman"/>
                <w:sz w:val="18"/>
                <w:szCs w:val="18"/>
              </w:rPr>
              <w:t xml:space="preserve">English Learners (EL) </w:t>
            </w:r>
          </w:p>
        </w:tc>
        <w:tc>
          <w:tcPr>
            <w:tcW w:w="81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49" w:right="-38"/>
              <w:jc w:val="center"/>
              <w:rPr>
                <w:rFonts w:ascii="Times New Roman" w:hAnsi="Times New Roman"/>
                <w:sz w:val="18"/>
                <w:szCs w:val="18"/>
              </w:rPr>
            </w:pPr>
            <w:r w:rsidRPr="008251ED">
              <w:rPr>
                <w:rFonts w:ascii="Times New Roman" w:hAnsi="Times New Roman"/>
                <w:sz w:val="18"/>
                <w:szCs w:val="18"/>
              </w:rPr>
              <w:t>D</w:t>
            </w:r>
          </w:p>
        </w:tc>
        <w:tc>
          <w:tcPr>
            <w:tcW w:w="655"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5" w:right="-22"/>
              <w:jc w:val="center"/>
              <w:rPr>
                <w:rFonts w:ascii="Times New Roman" w:hAnsi="Times New Roman"/>
                <w:sz w:val="18"/>
                <w:szCs w:val="18"/>
              </w:rPr>
            </w:pPr>
            <w:r w:rsidRPr="008251ED">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8" w:right="-32"/>
              <w:jc w:val="center"/>
              <w:rPr>
                <w:rFonts w:ascii="Times New Roman" w:hAnsi="Times New Roman"/>
                <w:sz w:val="18"/>
                <w:szCs w:val="18"/>
              </w:rPr>
            </w:pPr>
            <w:r w:rsidRPr="008251ED">
              <w:rPr>
                <w:rFonts w:ascii="Times New Roman" w:hAnsi="Times New Roman"/>
                <w:sz w:val="18"/>
                <w:szCs w:val="18"/>
              </w:rPr>
              <w:t>22</w:t>
            </w:r>
          </w:p>
        </w:tc>
        <w:tc>
          <w:tcPr>
            <w:tcW w:w="108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53" w:right="-35"/>
              <w:jc w:val="center"/>
              <w:rPr>
                <w:rFonts w:ascii="Times New Roman" w:hAnsi="Times New Roman"/>
                <w:sz w:val="18"/>
                <w:szCs w:val="18"/>
              </w:rPr>
            </w:pPr>
            <w:r w:rsidRPr="008251ED">
              <w:rPr>
                <w:rFonts w:ascii="Times New Roman" w:hAnsi="Times New Roman"/>
                <w:sz w:val="18"/>
                <w:szCs w:val="18"/>
              </w:rPr>
              <w:t>22</w:t>
            </w:r>
          </w:p>
        </w:tc>
        <w:tc>
          <w:tcPr>
            <w:tcW w:w="90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31" w:right="-29"/>
              <w:jc w:val="center"/>
              <w:rPr>
                <w:rFonts w:ascii="Times New Roman" w:hAnsi="Times New Roman"/>
                <w:sz w:val="18"/>
                <w:szCs w:val="18"/>
              </w:rPr>
            </w:pPr>
            <w:r w:rsidRPr="008251ED">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89"/>
              <w:jc w:val="center"/>
              <w:rPr>
                <w:rFonts w:ascii="Times New Roman" w:hAnsi="Times New Roman"/>
                <w:sz w:val="18"/>
                <w:szCs w:val="18"/>
              </w:rPr>
            </w:pPr>
            <w:r w:rsidRPr="008251ED">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3"/>
              <w:rPr>
                <w:rFonts w:ascii="Times New Roman" w:hAnsi="Times New Roman"/>
                <w:sz w:val="18"/>
                <w:szCs w:val="18"/>
              </w:rPr>
            </w:pPr>
            <w:r w:rsidRPr="008251ED">
              <w:rPr>
                <w:rFonts w:ascii="Times New Roman" w:hAnsi="Times New Roman"/>
                <w:sz w:val="18"/>
                <w:szCs w:val="18"/>
              </w:rPr>
              <w:t>“Y” or “N”</w:t>
            </w:r>
          </w:p>
        </w:tc>
      </w:tr>
      <w:tr w:rsidR="008251ED" w:rsidRPr="008251ED" w:rsidTr="00C55BA1">
        <w:tc>
          <w:tcPr>
            <w:tcW w:w="343"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jc w:val="center"/>
              <w:rPr>
                <w:rFonts w:ascii="Times New Roman" w:hAnsi="Times New Roman"/>
                <w:sz w:val="18"/>
                <w:szCs w:val="18"/>
              </w:rPr>
            </w:pPr>
            <w:r w:rsidRPr="008251ED">
              <w:rPr>
                <w:rFonts w:ascii="Times New Roman" w:hAnsi="Times New Roman"/>
                <w:sz w:val="18"/>
                <w:szCs w:val="18"/>
              </w:rPr>
              <w:t>5</w:t>
            </w:r>
          </w:p>
        </w:tc>
        <w:tc>
          <w:tcPr>
            <w:tcW w:w="2897"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72" w:right="-59"/>
              <w:rPr>
                <w:rFonts w:ascii="Times New Roman" w:hAnsi="Times New Roman"/>
                <w:sz w:val="18"/>
                <w:szCs w:val="18"/>
              </w:rPr>
            </w:pPr>
            <w:r w:rsidRPr="008251ED">
              <w:rPr>
                <w:rFonts w:ascii="Times New Roman" w:hAnsi="Times New Roman"/>
                <w:sz w:val="18"/>
                <w:szCs w:val="18"/>
              </w:rPr>
              <w:t>Special Education</w:t>
            </w:r>
          </w:p>
        </w:tc>
        <w:tc>
          <w:tcPr>
            <w:tcW w:w="81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49" w:right="-38"/>
              <w:jc w:val="center"/>
              <w:rPr>
                <w:rFonts w:ascii="Times New Roman" w:hAnsi="Times New Roman"/>
                <w:sz w:val="18"/>
                <w:szCs w:val="18"/>
              </w:rPr>
            </w:pPr>
            <w:r w:rsidRPr="008251ED">
              <w:rPr>
                <w:rFonts w:ascii="Times New Roman" w:hAnsi="Times New Roman"/>
                <w:sz w:val="18"/>
                <w:szCs w:val="18"/>
              </w:rPr>
              <w:t>E</w:t>
            </w:r>
          </w:p>
        </w:tc>
        <w:tc>
          <w:tcPr>
            <w:tcW w:w="655"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5" w:right="-22"/>
              <w:jc w:val="center"/>
              <w:rPr>
                <w:rFonts w:ascii="Times New Roman" w:hAnsi="Times New Roman"/>
                <w:sz w:val="18"/>
                <w:szCs w:val="18"/>
              </w:rPr>
            </w:pPr>
            <w:r w:rsidRPr="008251ED">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8" w:right="-32"/>
              <w:jc w:val="center"/>
              <w:rPr>
                <w:rFonts w:ascii="Times New Roman" w:hAnsi="Times New Roman"/>
                <w:sz w:val="18"/>
                <w:szCs w:val="18"/>
              </w:rPr>
            </w:pPr>
            <w:r w:rsidRPr="008251ED">
              <w:rPr>
                <w:rFonts w:ascii="Times New Roman" w:hAnsi="Times New Roman"/>
                <w:sz w:val="18"/>
                <w:szCs w:val="18"/>
              </w:rPr>
              <w:t>23</w:t>
            </w:r>
          </w:p>
        </w:tc>
        <w:tc>
          <w:tcPr>
            <w:tcW w:w="108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53" w:right="-35"/>
              <w:jc w:val="center"/>
              <w:rPr>
                <w:rFonts w:ascii="Times New Roman" w:hAnsi="Times New Roman"/>
                <w:sz w:val="18"/>
                <w:szCs w:val="18"/>
              </w:rPr>
            </w:pPr>
            <w:r w:rsidRPr="008251ED">
              <w:rPr>
                <w:rFonts w:ascii="Times New Roman" w:hAnsi="Times New Roman"/>
                <w:sz w:val="18"/>
                <w:szCs w:val="18"/>
              </w:rPr>
              <w:t>23</w:t>
            </w:r>
          </w:p>
        </w:tc>
        <w:tc>
          <w:tcPr>
            <w:tcW w:w="90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31" w:right="-29"/>
              <w:jc w:val="center"/>
              <w:rPr>
                <w:rFonts w:ascii="Times New Roman" w:hAnsi="Times New Roman"/>
                <w:sz w:val="18"/>
                <w:szCs w:val="18"/>
              </w:rPr>
            </w:pPr>
            <w:r w:rsidRPr="008251ED">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89"/>
              <w:jc w:val="center"/>
              <w:rPr>
                <w:rFonts w:ascii="Times New Roman" w:hAnsi="Times New Roman"/>
                <w:sz w:val="18"/>
                <w:szCs w:val="18"/>
              </w:rPr>
            </w:pPr>
            <w:r w:rsidRPr="008251ED">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3"/>
              <w:rPr>
                <w:rFonts w:ascii="Times New Roman" w:hAnsi="Times New Roman"/>
                <w:sz w:val="18"/>
                <w:szCs w:val="18"/>
              </w:rPr>
            </w:pPr>
            <w:r w:rsidRPr="008251ED">
              <w:rPr>
                <w:rFonts w:ascii="Times New Roman" w:hAnsi="Times New Roman"/>
                <w:sz w:val="18"/>
                <w:szCs w:val="18"/>
              </w:rPr>
              <w:t>“Y” or “N”</w:t>
            </w:r>
          </w:p>
        </w:tc>
      </w:tr>
      <w:tr w:rsidR="008251ED" w:rsidRPr="008251ED" w:rsidTr="00C55BA1">
        <w:tc>
          <w:tcPr>
            <w:tcW w:w="343"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jc w:val="center"/>
              <w:rPr>
                <w:rFonts w:ascii="Times New Roman" w:hAnsi="Times New Roman"/>
                <w:sz w:val="18"/>
                <w:szCs w:val="18"/>
              </w:rPr>
            </w:pPr>
            <w:r w:rsidRPr="008251ED">
              <w:rPr>
                <w:rFonts w:ascii="Times New Roman" w:hAnsi="Times New Roman"/>
                <w:sz w:val="18"/>
                <w:szCs w:val="18"/>
              </w:rPr>
              <w:t>6</w:t>
            </w:r>
          </w:p>
        </w:tc>
        <w:tc>
          <w:tcPr>
            <w:tcW w:w="2897"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72" w:right="-59"/>
              <w:rPr>
                <w:rFonts w:ascii="Times New Roman" w:hAnsi="Times New Roman"/>
                <w:sz w:val="18"/>
                <w:szCs w:val="18"/>
              </w:rPr>
            </w:pPr>
            <w:r w:rsidRPr="008251ED">
              <w:rPr>
                <w:rFonts w:ascii="Times New Roman" w:hAnsi="Times New Roman"/>
                <w:sz w:val="18"/>
                <w:szCs w:val="18"/>
              </w:rPr>
              <w:t>Eligible for free/reduced price meals</w:t>
            </w:r>
          </w:p>
        </w:tc>
        <w:tc>
          <w:tcPr>
            <w:tcW w:w="81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49" w:right="-38"/>
              <w:jc w:val="center"/>
              <w:rPr>
                <w:rFonts w:ascii="Times New Roman" w:hAnsi="Times New Roman"/>
                <w:sz w:val="18"/>
                <w:szCs w:val="18"/>
              </w:rPr>
            </w:pPr>
            <w:r w:rsidRPr="008251ED">
              <w:rPr>
                <w:rFonts w:ascii="Times New Roman" w:hAnsi="Times New Roman"/>
                <w:sz w:val="18"/>
                <w:szCs w:val="18"/>
              </w:rPr>
              <w:t>F</w:t>
            </w:r>
          </w:p>
        </w:tc>
        <w:tc>
          <w:tcPr>
            <w:tcW w:w="655"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5" w:right="-22"/>
              <w:jc w:val="center"/>
              <w:rPr>
                <w:rFonts w:ascii="Times New Roman" w:hAnsi="Times New Roman"/>
                <w:sz w:val="18"/>
                <w:szCs w:val="18"/>
              </w:rPr>
            </w:pPr>
            <w:r w:rsidRPr="008251ED">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8" w:right="-32"/>
              <w:jc w:val="center"/>
              <w:rPr>
                <w:rFonts w:ascii="Times New Roman" w:hAnsi="Times New Roman"/>
                <w:sz w:val="18"/>
                <w:szCs w:val="18"/>
              </w:rPr>
            </w:pPr>
            <w:r w:rsidRPr="008251ED">
              <w:rPr>
                <w:rFonts w:ascii="Times New Roman" w:hAnsi="Times New Roman"/>
                <w:sz w:val="18"/>
                <w:szCs w:val="18"/>
              </w:rPr>
              <w:t>24</w:t>
            </w:r>
          </w:p>
        </w:tc>
        <w:tc>
          <w:tcPr>
            <w:tcW w:w="108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53" w:right="-35"/>
              <w:jc w:val="center"/>
              <w:rPr>
                <w:rFonts w:ascii="Times New Roman" w:hAnsi="Times New Roman"/>
                <w:sz w:val="18"/>
                <w:szCs w:val="18"/>
              </w:rPr>
            </w:pPr>
            <w:r w:rsidRPr="008251ED">
              <w:rPr>
                <w:rFonts w:ascii="Times New Roman" w:hAnsi="Times New Roman"/>
                <w:sz w:val="18"/>
                <w:szCs w:val="18"/>
              </w:rPr>
              <w:t>24</w:t>
            </w:r>
          </w:p>
        </w:tc>
        <w:tc>
          <w:tcPr>
            <w:tcW w:w="90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31" w:right="-29"/>
              <w:jc w:val="center"/>
              <w:rPr>
                <w:rFonts w:ascii="Times New Roman" w:hAnsi="Times New Roman"/>
                <w:sz w:val="18"/>
                <w:szCs w:val="18"/>
              </w:rPr>
            </w:pPr>
            <w:r w:rsidRPr="008251ED">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89"/>
              <w:jc w:val="center"/>
              <w:rPr>
                <w:rFonts w:ascii="Times New Roman" w:hAnsi="Times New Roman"/>
                <w:sz w:val="18"/>
                <w:szCs w:val="18"/>
              </w:rPr>
            </w:pPr>
            <w:r w:rsidRPr="008251ED">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3"/>
              <w:rPr>
                <w:rFonts w:ascii="Times New Roman" w:hAnsi="Times New Roman"/>
                <w:sz w:val="18"/>
                <w:szCs w:val="18"/>
              </w:rPr>
            </w:pPr>
            <w:r w:rsidRPr="008251ED">
              <w:rPr>
                <w:rFonts w:ascii="Times New Roman" w:hAnsi="Times New Roman"/>
                <w:sz w:val="18"/>
                <w:szCs w:val="18"/>
              </w:rPr>
              <w:t>“F”, “R” or “N”</w:t>
            </w:r>
          </w:p>
        </w:tc>
      </w:tr>
      <w:tr w:rsidR="008251ED" w:rsidRPr="008251ED" w:rsidTr="00C55BA1">
        <w:tc>
          <w:tcPr>
            <w:tcW w:w="343"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jc w:val="center"/>
              <w:rPr>
                <w:rFonts w:ascii="Times New Roman" w:hAnsi="Times New Roman"/>
                <w:sz w:val="18"/>
                <w:szCs w:val="18"/>
              </w:rPr>
            </w:pPr>
            <w:r w:rsidRPr="008251ED">
              <w:rPr>
                <w:rFonts w:ascii="Times New Roman" w:hAnsi="Times New Roman"/>
                <w:sz w:val="18"/>
                <w:szCs w:val="18"/>
              </w:rPr>
              <w:t>7</w:t>
            </w:r>
          </w:p>
        </w:tc>
        <w:tc>
          <w:tcPr>
            <w:tcW w:w="2897"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72" w:right="-59"/>
              <w:rPr>
                <w:rFonts w:ascii="Times New Roman" w:hAnsi="Times New Roman"/>
                <w:sz w:val="18"/>
                <w:szCs w:val="18"/>
              </w:rPr>
            </w:pPr>
            <w:r w:rsidRPr="008251ED">
              <w:rPr>
                <w:rFonts w:ascii="Times New Roman" w:hAnsi="Times New Roman"/>
                <w:sz w:val="18"/>
                <w:szCs w:val="18"/>
              </w:rPr>
              <w:t>Section 504 Status</w:t>
            </w:r>
          </w:p>
        </w:tc>
        <w:tc>
          <w:tcPr>
            <w:tcW w:w="81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49" w:right="-38"/>
              <w:jc w:val="center"/>
              <w:rPr>
                <w:rFonts w:ascii="Times New Roman" w:hAnsi="Times New Roman"/>
                <w:sz w:val="18"/>
                <w:szCs w:val="18"/>
              </w:rPr>
            </w:pPr>
            <w:r w:rsidRPr="008251ED">
              <w:rPr>
                <w:rFonts w:ascii="Times New Roman" w:hAnsi="Times New Roman"/>
                <w:sz w:val="18"/>
                <w:szCs w:val="18"/>
              </w:rPr>
              <w:t>G</w:t>
            </w:r>
          </w:p>
        </w:tc>
        <w:tc>
          <w:tcPr>
            <w:tcW w:w="655"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5" w:right="-22"/>
              <w:jc w:val="center"/>
              <w:rPr>
                <w:rFonts w:ascii="Times New Roman" w:hAnsi="Times New Roman"/>
                <w:sz w:val="18"/>
                <w:szCs w:val="18"/>
              </w:rPr>
            </w:pPr>
            <w:r w:rsidRPr="008251ED">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8" w:right="-32"/>
              <w:jc w:val="center"/>
              <w:rPr>
                <w:rFonts w:ascii="Times New Roman" w:hAnsi="Times New Roman"/>
                <w:sz w:val="18"/>
                <w:szCs w:val="18"/>
              </w:rPr>
            </w:pPr>
            <w:r w:rsidRPr="008251ED">
              <w:rPr>
                <w:rFonts w:ascii="Times New Roman" w:hAnsi="Times New Roman"/>
                <w:sz w:val="18"/>
                <w:szCs w:val="18"/>
              </w:rPr>
              <w:t>25</w:t>
            </w:r>
          </w:p>
        </w:tc>
        <w:tc>
          <w:tcPr>
            <w:tcW w:w="108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53" w:right="-35"/>
              <w:jc w:val="center"/>
              <w:rPr>
                <w:rFonts w:ascii="Times New Roman" w:hAnsi="Times New Roman"/>
                <w:sz w:val="18"/>
                <w:szCs w:val="18"/>
              </w:rPr>
            </w:pPr>
            <w:r w:rsidRPr="008251ED">
              <w:rPr>
                <w:rFonts w:ascii="Times New Roman" w:hAnsi="Times New Roman"/>
                <w:sz w:val="18"/>
                <w:szCs w:val="18"/>
              </w:rPr>
              <w:t>25</w:t>
            </w:r>
          </w:p>
        </w:tc>
        <w:tc>
          <w:tcPr>
            <w:tcW w:w="90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31" w:right="-29"/>
              <w:jc w:val="center"/>
              <w:rPr>
                <w:rFonts w:ascii="Times New Roman" w:hAnsi="Times New Roman"/>
                <w:sz w:val="18"/>
                <w:szCs w:val="18"/>
              </w:rPr>
            </w:pPr>
            <w:r w:rsidRPr="008251ED">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89"/>
              <w:jc w:val="center"/>
              <w:rPr>
                <w:rFonts w:ascii="Times New Roman" w:hAnsi="Times New Roman"/>
                <w:sz w:val="18"/>
                <w:szCs w:val="18"/>
              </w:rPr>
            </w:pPr>
            <w:r w:rsidRPr="008251ED">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3"/>
              <w:rPr>
                <w:rFonts w:ascii="Times New Roman" w:hAnsi="Times New Roman"/>
                <w:sz w:val="18"/>
                <w:szCs w:val="18"/>
              </w:rPr>
            </w:pPr>
            <w:r w:rsidRPr="008251ED">
              <w:rPr>
                <w:rFonts w:ascii="Times New Roman" w:hAnsi="Times New Roman"/>
                <w:sz w:val="18"/>
                <w:szCs w:val="18"/>
              </w:rPr>
              <w:t>“Y” or “N”</w:t>
            </w:r>
          </w:p>
        </w:tc>
      </w:tr>
      <w:tr w:rsidR="008251ED" w:rsidRPr="008251ED" w:rsidTr="00C55BA1">
        <w:tc>
          <w:tcPr>
            <w:tcW w:w="343"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jc w:val="center"/>
              <w:rPr>
                <w:rFonts w:ascii="Times New Roman" w:hAnsi="Times New Roman"/>
                <w:sz w:val="18"/>
                <w:szCs w:val="18"/>
              </w:rPr>
            </w:pPr>
            <w:r w:rsidRPr="008251ED">
              <w:rPr>
                <w:rFonts w:ascii="Times New Roman" w:hAnsi="Times New Roman"/>
                <w:sz w:val="18"/>
                <w:szCs w:val="18"/>
              </w:rPr>
              <w:t>8</w:t>
            </w:r>
          </w:p>
        </w:tc>
        <w:tc>
          <w:tcPr>
            <w:tcW w:w="2897"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72" w:right="-59"/>
              <w:rPr>
                <w:rFonts w:ascii="Times New Roman" w:hAnsi="Times New Roman"/>
                <w:sz w:val="18"/>
                <w:szCs w:val="18"/>
              </w:rPr>
            </w:pPr>
            <w:r w:rsidRPr="008251ED">
              <w:rPr>
                <w:rFonts w:ascii="Times New Roman" w:hAnsi="Times New Roman"/>
                <w:sz w:val="18"/>
                <w:szCs w:val="18"/>
              </w:rPr>
              <w:t>Recently Arrived English Learner (EL)</w:t>
            </w:r>
          </w:p>
        </w:tc>
        <w:tc>
          <w:tcPr>
            <w:tcW w:w="81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49" w:right="-38"/>
              <w:jc w:val="center"/>
              <w:rPr>
                <w:rFonts w:ascii="Times New Roman" w:hAnsi="Times New Roman"/>
                <w:sz w:val="18"/>
                <w:szCs w:val="18"/>
              </w:rPr>
            </w:pPr>
            <w:r w:rsidRPr="008251ED">
              <w:rPr>
                <w:rFonts w:ascii="Times New Roman" w:hAnsi="Times New Roman"/>
                <w:sz w:val="18"/>
                <w:szCs w:val="18"/>
              </w:rPr>
              <w:t>H</w:t>
            </w:r>
          </w:p>
        </w:tc>
        <w:tc>
          <w:tcPr>
            <w:tcW w:w="655"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5" w:right="-22"/>
              <w:jc w:val="center"/>
              <w:rPr>
                <w:rFonts w:ascii="Times New Roman" w:hAnsi="Times New Roman"/>
                <w:sz w:val="18"/>
                <w:szCs w:val="18"/>
              </w:rPr>
            </w:pPr>
            <w:r w:rsidRPr="008251ED">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8" w:right="-32"/>
              <w:jc w:val="center"/>
              <w:rPr>
                <w:rFonts w:ascii="Times New Roman" w:hAnsi="Times New Roman"/>
                <w:sz w:val="18"/>
                <w:szCs w:val="18"/>
              </w:rPr>
            </w:pPr>
            <w:r w:rsidRPr="008251ED">
              <w:rPr>
                <w:rFonts w:ascii="Times New Roman" w:hAnsi="Times New Roman"/>
                <w:sz w:val="18"/>
                <w:szCs w:val="18"/>
              </w:rPr>
              <w:t>26</w:t>
            </w:r>
          </w:p>
        </w:tc>
        <w:tc>
          <w:tcPr>
            <w:tcW w:w="108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53" w:right="-35"/>
              <w:jc w:val="center"/>
              <w:rPr>
                <w:rFonts w:ascii="Times New Roman" w:hAnsi="Times New Roman"/>
                <w:sz w:val="18"/>
                <w:szCs w:val="18"/>
              </w:rPr>
            </w:pPr>
            <w:r w:rsidRPr="008251ED">
              <w:rPr>
                <w:rFonts w:ascii="Times New Roman" w:hAnsi="Times New Roman"/>
                <w:sz w:val="18"/>
                <w:szCs w:val="18"/>
              </w:rPr>
              <w:t>26</w:t>
            </w:r>
          </w:p>
        </w:tc>
        <w:tc>
          <w:tcPr>
            <w:tcW w:w="90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31" w:right="-29"/>
              <w:jc w:val="center"/>
              <w:rPr>
                <w:rFonts w:ascii="Times New Roman" w:hAnsi="Times New Roman"/>
                <w:sz w:val="18"/>
                <w:szCs w:val="18"/>
              </w:rPr>
            </w:pPr>
            <w:r w:rsidRPr="008251ED">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89"/>
              <w:jc w:val="center"/>
              <w:rPr>
                <w:rFonts w:ascii="Times New Roman" w:hAnsi="Times New Roman"/>
                <w:sz w:val="18"/>
                <w:szCs w:val="18"/>
              </w:rPr>
            </w:pPr>
            <w:r w:rsidRPr="008251ED">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3"/>
              <w:rPr>
                <w:rFonts w:ascii="Times New Roman" w:hAnsi="Times New Roman"/>
                <w:sz w:val="18"/>
                <w:szCs w:val="18"/>
              </w:rPr>
            </w:pPr>
            <w:r w:rsidRPr="008251ED">
              <w:rPr>
                <w:rFonts w:ascii="Times New Roman" w:hAnsi="Times New Roman"/>
                <w:sz w:val="18"/>
                <w:szCs w:val="18"/>
              </w:rPr>
              <w:t>“Y” or “N”</w:t>
            </w:r>
          </w:p>
        </w:tc>
      </w:tr>
      <w:tr w:rsidR="008251ED" w:rsidRPr="008251ED" w:rsidTr="00C55BA1">
        <w:tc>
          <w:tcPr>
            <w:tcW w:w="343"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120" w:right="-115"/>
              <w:jc w:val="center"/>
              <w:rPr>
                <w:rFonts w:ascii="Times New Roman" w:hAnsi="Times New Roman"/>
                <w:sz w:val="18"/>
                <w:szCs w:val="18"/>
              </w:rPr>
            </w:pPr>
            <w:r w:rsidRPr="008251ED">
              <w:rPr>
                <w:rFonts w:ascii="Times New Roman" w:hAnsi="Times New Roman"/>
                <w:sz w:val="18"/>
                <w:szCs w:val="18"/>
              </w:rPr>
              <w:t>9</w:t>
            </w:r>
          </w:p>
        </w:tc>
        <w:tc>
          <w:tcPr>
            <w:tcW w:w="2897"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72" w:right="-59"/>
              <w:rPr>
                <w:rFonts w:ascii="Times New Roman" w:hAnsi="Times New Roman"/>
                <w:sz w:val="18"/>
                <w:szCs w:val="18"/>
              </w:rPr>
            </w:pPr>
            <w:r w:rsidRPr="008251ED">
              <w:rPr>
                <w:rFonts w:ascii="Times New Roman" w:hAnsi="Times New Roman"/>
                <w:sz w:val="18"/>
                <w:szCs w:val="18"/>
              </w:rPr>
              <w:t>Military Family</w:t>
            </w:r>
          </w:p>
        </w:tc>
        <w:tc>
          <w:tcPr>
            <w:tcW w:w="81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49" w:right="-38"/>
              <w:jc w:val="center"/>
              <w:rPr>
                <w:rFonts w:ascii="Times New Roman" w:hAnsi="Times New Roman"/>
                <w:sz w:val="18"/>
                <w:szCs w:val="18"/>
              </w:rPr>
            </w:pPr>
            <w:r w:rsidRPr="008251ED">
              <w:rPr>
                <w:rFonts w:ascii="Times New Roman" w:hAnsi="Times New Roman"/>
                <w:sz w:val="18"/>
                <w:szCs w:val="18"/>
              </w:rPr>
              <w:t>I</w:t>
            </w:r>
          </w:p>
        </w:tc>
        <w:tc>
          <w:tcPr>
            <w:tcW w:w="655"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5" w:right="-22"/>
              <w:jc w:val="center"/>
              <w:rPr>
                <w:rFonts w:ascii="Times New Roman" w:hAnsi="Times New Roman"/>
                <w:sz w:val="18"/>
                <w:szCs w:val="18"/>
              </w:rPr>
            </w:pPr>
            <w:r w:rsidRPr="008251ED">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8" w:right="-32"/>
              <w:jc w:val="center"/>
              <w:rPr>
                <w:rFonts w:ascii="Times New Roman" w:hAnsi="Times New Roman"/>
                <w:sz w:val="18"/>
                <w:szCs w:val="18"/>
              </w:rPr>
            </w:pPr>
            <w:r w:rsidRPr="008251ED">
              <w:rPr>
                <w:rFonts w:ascii="Times New Roman" w:hAnsi="Times New Roman"/>
                <w:sz w:val="18"/>
                <w:szCs w:val="18"/>
              </w:rPr>
              <w:t>27</w:t>
            </w:r>
          </w:p>
        </w:tc>
        <w:tc>
          <w:tcPr>
            <w:tcW w:w="108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8" w:right="-32"/>
              <w:jc w:val="center"/>
              <w:rPr>
                <w:rFonts w:ascii="Times New Roman" w:hAnsi="Times New Roman"/>
                <w:sz w:val="18"/>
                <w:szCs w:val="18"/>
              </w:rPr>
            </w:pPr>
            <w:r w:rsidRPr="008251ED">
              <w:rPr>
                <w:rFonts w:ascii="Times New Roman" w:hAnsi="Times New Roman"/>
                <w:sz w:val="18"/>
                <w:szCs w:val="18"/>
              </w:rPr>
              <w:t>27</w:t>
            </w:r>
          </w:p>
        </w:tc>
        <w:tc>
          <w:tcPr>
            <w:tcW w:w="90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31" w:right="-29"/>
              <w:jc w:val="center"/>
              <w:rPr>
                <w:rFonts w:ascii="Times New Roman" w:hAnsi="Times New Roman"/>
                <w:sz w:val="18"/>
                <w:szCs w:val="18"/>
              </w:rPr>
            </w:pPr>
            <w:r w:rsidRPr="008251ED">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89" w:right="5"/>
              <w:jc w:val="center"/>
              <w:rPr>
                <w:rFonts w:ascii="Times New Roman" w:hAnsi="Times New Roman"/>
                <w:sz w:val="18"/>
                <w:szCs w:val="18"/>
              </w:rPr>
            </w:pPr>
            <w:r w:rsidRPr="008251ED">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3"/>
              <w:rPr>
                <w:rFonts w:ascii="Times New Roman" w:hAnsi="Times New Roman"/>
                <w:sz w:val="18"/>
                <w:szCs w:val="18"/>
              </w:rPr>
            </w:pPr>
            <w:r w:rsidRPr="008251ED">
              <w:rPr>
                <w:rFonts w:ascii="Times New Roman" w:hAnsi="Times New Roman"/>
                <w:sz w:val="18"/>
                <w:szCs w:val="18"/>
              </w:rPr>
              <w:t>“Y” or “N”</w:t>
            </w:r>
          </w:p>
        </w:tc>
      </w:tr>
      <w:tr w:rsidR="008251ED" w:rsidRPr="008251ED" w:rsidTr="00C55BA1">
        <w:tc>
          <w:tcPr>
            <w:tcW w:w="343"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120" w:right="-115"/>
              <w:jc w:val="center"/>
              <w:rPr>
                <w:rFonts w:ascii="Times New Roman" w:hAnsi="Times New Roman"/>
                <w:sz w:val="18"/>
                <w:szCs w:val="18"/>
              </w:rPr>
            </w:pPr>
            <w:r w:rsidRPr="008251ED">
              <w:rPr>
                <w:rFonts w:ascii="Times New Roman" w:hAnsi="Times New Roman"/>
                <w:sz w:val="18"/>
                <w:szCs w:val="18"/>
              </w:rPr>
              <w:t>10</w:t>
            </w:r>
          </w:p>
        </w:tc>
        <w:tc>
          <w:tcPr>
            <w:tcW w:w="2897"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72" w:right="-59"/>
              <w:rPr>
                <w:rFonts w:ascii="Times New Roman" w:hAnsi="Times New Roman"/>
                <w:sz w:val="18"/>
                <w:szCs w:val="18"/>
              </w:rPr>
            </w:pPr>
            <w:r w:rsidRPr="008251ED">
              <w:rPr>
                <w:rFonts w:ascii="Times New Roman" w:hAnsi="Times New Roman"/>
                <w:sz w:val="18"/>
                <w:szCs w:val="18"/>
              </w:rPr>
              <w:t>Homeless</w:t>
            </w:r>
          </w:p>
        </w:tc>
        <w:tc>
          <w:tcPr>
            <w:tcW w:w="81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49" w:right="-38"/>
              <w:jc w:val="center"/>
              <w:rPr>
                <w:rFonts w:ascii="Times New Roman" w:hAnsi="Times New Roman"/>
                <w:sz w:val="18"/>
                <w:szCs w:val="18"/>
              </w:rPr>
            </w:pPr>
            <w:r w:rsidRPr="008251ED">
              <w:rPr>
                <w:rFonts w:ascii="Times New Roman" w:hAnsi="Times New Roman"/>
                <w:sz w:val="18"/>
                <w:szCs w:val="18"/>
              </w:rPr>
              <w:t>J</w:t>
            </w:r>
          </w:p>
        </w:tc>
        <w:tc>
          <w:tcPr>
            <w:tcW w:w="655"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5" w:right="-22"/>
              <w:jc w:val="center"/>
              <w:rPr>
                <w:rFonts w:ascii="Times New Roman" w:hAnsi="Times New Roman"/>
                <w:sz w:val="18"/>
                <w:szCs w:val="18"/>
              </w:rPr>
            </w:pPr>
            <w:r w:rsidRPr="008251ED">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8" w:right="-32"/>
              <w:jc w:val="center"/>
              <w:rPr>
                <w:rFonts w:ascii="Times New Roman" w:hAnsi="Times New Roman"/>
                <w:sz w:val="18"/>
                <w:szCs w:val="18"/>
              </w:rPr>
            </w:pPr>
            <w:r w:rsidRPr="008251ED">
              <w:rPr>
                <w:rFonts w:ascii="Times New Roman" w:hAnsi="Times New Roman"/>
                <w:sz w:val="18"/>
                <w:szCs w:val="18"/>
              </w:rPr>
              <w:t>28</w:t>
            </w:r>
          </w:p>
        </w:tc>
        <w:tc>
          <w:tcPr>
            <w:tcW w:w="108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8" w:right="-32"/>
              <w:jc w:val="center"/>
              <w:rPr>
                <w:rFonts w:ascii="Times New Roman" w:hAnsi="Times New Roman"/>
                <w:sz w:val="18"/>
                <w:szCs w:val="18"/>
              </w:rPr>
            </w:pPr>
            <w:r w:rsidRPr="008251ED">
              <w:rPr>
                <w:rFonts w:ascii="Times New Roman" w:hAnsi="Times New Roman"/>
                <w:sz w:val="18"/>
                <w:szCs w:val="18"/>
              </w:rPr>
              <w:t>29</w:t>
            </w:r>
          </w:p>
        </w:tc>
        <w:tc>
          <w:tcPr>
            <w:tcW w:w="90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31" w:right="-29"/>
              <w:jc w:val="center"/>
              <w:rPr>
                <w:rFonts w:ascii="Times New Roman" w:hAnsi="Times New Roman"/>
                <w:sz w:val="18"/>
                <w:szCs w:val="18"/>
              </w:rPr>
            </w:pPr>
            <w:r w:rsidRPr="008251ED">
              <w:rPr>
                <w:rFonts w:ascii="Times New Roman" w:hAnsi="Times New Roman"/>
                <w:sz w:val="18"/>
                <w:szCs w:val="18"/>
              </w:rPr>
              <w:t>2</w:t>
            </w:r>
          </w:p>
        </w:tc>
        <w:tc>
          <w:tcPr>
            <w:tcW w:w="126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89" w:right="5"/>
              <w:jc w:val="center"/>
              <w:rPr>
                <w:rFonts w:ascii="Times New Roman" w:hAnsi="Times New Roman"/>
                <w:sz w:val="18"/>
                <w:szCs w:val="18"/>
              </w:rPr>
            </w:pPr>
            <w:r w:rsidRPr="008251ED">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3"/>
              <w:rPr>
                <w:rFonts w:ascii="Times New Roman" w:hAnsi="Times New Roman"/>
                <w:sz w:val="18"/>
                <w:szCs w:val="18"/>
              </w:rPr>
            </w:pPr>
            <w:r w:rsidRPr="008251ED">
              <w:rPr>
                <w:rFonts w:ascii="Times New Roman" w:hAnsi="Times New Roman"/>
                <w:sz w:val="18"/>
                <w:szCs w:val="18"/>
              </w:rPr>
              <w:t>See table L</w:t>
            </w:r>
          </w:p>
        </w:tc>
      </w:tr>
      <w:tr w:rsidR="008251ED" w:rsidRPr="008251ED" w:rsidTr="00C55BA1">
        <w:tc>
          <w:tcPr>
            <w:tcW w:w="343"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120" w:right="-115"/>
              <w:jc w:val="center"/>
              <w:rPr>
                <w:rFonts w:ascii="Times New Roman" w:hAnsi="Times New Roman"/>
                <w:sz w:val="18"/>
                <w:szCs w:val="18"/>
              </w:rPr>
            </w:pPr>
            <w:r w:rsidRPr="008251ED">
              <w:rPr>
                <w:rFonts w:ascii="Times New Roman" w:hAnsi="Times New Roman"/>
                <w:sz w:val="18"/>
                <w:szCs w:val="18"/>
              </w:rPr>
              <w:t>11</w:t>
            </w:r>
          </w:p>
        </w:tc>
        <w:tc>
          <w:tcPr>
            <w:tcW w:w="2897"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72" w:right="-59"/>
              <w:rPr>
                <w:rFonts w:ascii="Times New Roman" w:hAnsi="Times New Roman"/>
                <w:sz w:val="18"/>
                <w:szCs w:val="18"/>
              </w:rPr>
            </w:pPr>
            <w:r w:rsidRPr="008251ED">
              <w:rPr>
                <w:rFonts w:ascii="Times New Roman" w:hAnsi="Times New Roman"/>
                <w:sz w:val="18"/>
                <w:szCs w:val="18"/>
              </w:rPr>
              <w:t>End of Record Marker</w:t>
            </w:r>
          </w:p>
        </w:tc>
        <w:tc>
          <w:tcPr>
            <w:tcW w:w="81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49" w:right="-38"/>
              <w:jc w:val="center"/>
              <w:rPr>
                <w:rFonts w:ascii="Times New Roman" w:hAnsi="Times New Roman"/>
                <w:sz w:val="18"/>
                <w:szCs w:val="18"/>
              </w:rPr>
            </w:pPr>
            <w:r w:rsidRPr="008251ED">
              <w:rPr>
                <w:rFonts w:ascii="Times New Roman" w:hAnsi="Times New Roman"/>
                <w:sz w:val="18"/>
                <w:szCs w:val="18"/>
              </w:rPr>
              <w:t>K</w:t>
            </w:r>
          </w:p>
        </w:tc>
        <w:tc>
          <w:tcPr>
            <w:tcW w:w="655"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5" w:right="-22"/>
              <w:jc w:val="center"/>
              <w:rPr>
                <w:rFonts w:ascii="Times New Roman" w:hAnsi="Times New Roman"/>
                <w:sz w:val="18"/>
                <w:szCs w:val="18"/>
              </w:rPr>
            </w:pPr>
            <w:r w:rsidRPr="008251ED">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28" w:right="-32"/>
              <w:jc w:val="center"/>
              <w:rPr>
                <w:rFonts w:ascii="Times New Roman" w:hAnsi="Times New Roman"/>
                <w:sz w:val="18"/>
                <w:szCs w:val="18"/>
              </w:rPr>
            </w:pPr>
            <w:r w:rsidRPr="008251ED">
              <w:rPr>
                <w:rFonts w:ascii="Times New Roman" w:hAnsi="Times New Roman"/>
                <w:sz w:val="18"/>
                <w:szCs w:val="18"/>
              </w:rPr>
              <w:t>30</w:t>
            </w:r>
          </w:p>
        </w:tc>
        <w:tc>
          <w:tcPr>
            <w:tcW w:w="108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53" w:right="-35"/>
              <w:jc w:val="center"/>
              <w:rPr>
                <w:rFonts w:ascii="Times New Roman" w:hAnsi="Times New Roman"/>
                <w:sz w:val="18"/>
                <w:szCs w:val="18"/>
              </w:rPr>
            </w:pPr>
            <w:r w:rsidRPr="008251ED">
              <w:rPr>
                <w:rFonts w:ascii="Times New Roman" w:hAnsi="Times New Roman"/>
                <w:sz w:val="18"/>
                <w:szCs w:val="18"/>
              </w:rPr>
              <w:t>30</w:t>
            </w:r>
          </w:p>
        </w:tc>
        <w:tc>
          <w:tcPr>
            <w:tcW w:w="90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31" w:right="-29"/>
              <w:jc w:val="center"/>
              <w:rPr>
                <w:rFonts w:ascii="Times New Roman" w:hAnsi="Times New Roman"/>
                <w:sz w:val="18"/>
                <w:szCs w:val="18"/>
              </w:rPr>
            </w:pPr>
            <w:r w:rsidRPr="008251ED">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89"/>
              <w:jc w:val="center"/>
              <w:rPr>
                <w:rFonts w:ascii="Times New Roman" w:hAnsi="Times New Roman"/>
                <w:sz w:val="18"/>
                <w:szCs w:val="18"/>
              </w:rPr>
            </w:pPr>
            <w:r w:rsidRPr="008251ED">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rsidR="008251ED" w:rsidRPr="008251ED" w:rsidRDefault="008251ED" w:rsidP="00AD2546">
            <w:pPr>
              <w:ind w:left="3"/>
              <w:rPr>
                <w:rFonts w:ascii="Times New Roman" w:hAnsi="Times New Roman"/>
                <w:sz w:val="18"/>
                <w:szCs w:val="18"/>
              </w:rPr>
            </w:pPr>
            <w:r w:rsidRPr="008251ED">
              <w:rPr>
                <w:rFonts w:ascii="Times New Roman" w:hAnsi="Times New Roman"/>
                <w:sz w:val="18"/>
                <w:szCs w:val="18"/>
              </w:rPr>
              <w:t>“X”</w:t>
            </w:r>
          </w:p>
        </w:tc>
      </w:tr>
    </w:tbl>
    <w:p w:rsidR="00B80DAA" w:rsidRDefault="00B80DAA" w:rsidP="008251ED">
      <w:pPr>
        <w:spacing w:before="60" w:after="120"/>
        <w:rPr>
          <w:rFonts w:ascii="Times New Roman" w:hAnsi="Times New Roman"/>
          <w:bCs/>
          <w:sz w:val="18"/>
          <w:szCs w:val="18"/>
        </w:rPr>
      </w:pPr>
    </w:p>
    <w:p w:rsidR="008251ED" w:rsidRPr="008251ED" w:rsidRDefault="008251ED" w:rsidP="008251ED">
      <w:pPr>
        <w:spacing w:before="60" w:after="120"/>
        <w:rPr>
          <w:rFonts w:ascii="Times New Roman" w:hAnsi="Times New Roman"/>
          <w:sz w:val="18"/>
          <w:szCs w:val="18"/>
        </w:rPr>
      </w:pPr>
      <w:r w:rsidRPr="008251ED">
        <w:rPr>
          <w:rFonts w:ascii="Times New Roman" w:hAnsi="Times New Roman"/>
          <w:bCs/>
          <w:sz w:val="18"/>
          <w:szCs w:val="18"/>
        </w:rPr>
        <w:t xml:space="preserve">NOTE: </w:t>
      </w:r>
      <w:r w:rsidRPr="008251ED">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8251ED">
        <w:rPr>
          <w:rFonts w:ascii="Times New Roman" w:hAnsi="Times New Roman"/>
          <w:sz w:val="18"/>
          <w:szCs w:val="18"/>
        </w:rPr>
        <w:t>cr</w:t>
      </w:r>
      <w:proofErr w:type="spellEnd"/>
      <w:r w:rsidRPr="008251ED">
        <w:rPr>
          <w:rFonts w:ascii="Times New Roman" w:hAnsi="Times New Roman"/>
          <w:sz w:val="18"/>
          <w:szCs w:val="18"/>
        </w:rPr>
        <w:t>) and line feed (lf) after each record regardless of format.</w:t>
      </w:r>
    </w:p>
    <w:p w:rsidR="00B80DAA" w:rsidRDefault="00B80DAA" w:rsidP="008251ED">
      <w:pPr>
        <w:ind w:right="-360"/>
        <w:rPr>
          <w:rFonts w:ascii="Times New Roman" w:hAnsi="Times New Roman"/>
          <w:b/>
          <w:bCs/>
          <w:sz w:val="22"/>
          <w:szCs w:val="22"/>
        </w:rPr>
      </w:pPr>
    </w:p>
    <w:p w:rsidR="008251ED" w:rsidRPr="008251ED" w:rsidRDefault="008251ED" w:rsidP="008251ED">
      <w:pPr>
        <w:ind w:right="-360"/>
        <w:rPr>
          <w:rFonts w:ascii="Times New Roman" w:hAnsi="Times New Roman"/>
          <w:b/>
          <w:bCs/>
          <w:sz w:val="22"/>
          <w:szCs w:val="22"/>
        </w:rPr>
      </w:pPr>
      <w:r w:rsidRPr="008251ED">
        <w:rPr>
          <w:rFonts w:ascii="Times New Roman" w:hAnsi="Times New Roman"/>
          <w:b/>
          <w:bCs/>
          <w:sz w:val="22"/>
          <w:szCs w:val="22"/>
        </w:rPr>
        <w:t>Mandatory</w:t>
      </w:r>
      <w:r w:rsidRPr="008251ED">
        <w:rPr>
          <w:rFonts w:ascii="Times New Roman" w:hAnsi="Times New Roman"/>
          <w:sz w:val="22"/>
          <w:szCs w:val="22"/>
        </w:rPr>
        <w:t xml:space="preserve"> - If this field is not complete an error is generated. </w:t>
      </w:r>
    </w:p>
    <w:p w:rsidR="008251ED" w:rsidRPr="008251ED" w:rsidRDefault="008251ED" w:rsidP="008251ED">
      <w:pPr>
        <w:ind w:right="-360"/>
        <w:rPr>
          <w:rFonts w:ascii="Times New Roman" w:hAnsi="Times New Roman"/>
          <w:b/>
          <w:bCs/>
          <w:sz w:val="22"/>
          <w:szCs w:val="22"/>
        </w:rPr>
      </w:pPr>
      <w:r w:rsidRPr="008251ED">
        <w:rPr>
          <w:rFonts w:ascii="Times New Roman" w:hAnsi="Times New Roman"/>
          <w:b/>
          <w:bCs/>
          <w:sz w:val="22"/>
          <w:szCs w:val="22"/>
        </w:rPr>
        <w:t>Optional</w:t>
      </w:r>
      <w:r w:rsidRPr="008251ED">
        <w:rPr>
          <w:rFonts w:ascii="Times New Roman" w:hAnsi="Times New Roman"/>
          <w:sz w:val="22"/>
          <w:szCs w:val="22"/>
        </w:rPr>
        <w:t xml:space="preserve"> - The district has the option to report this field or leave it blank. </w:t>
      </w:r>
    </w:p>
    <w:p w:rsidR="008251ED" w:rsidRPr="008251ED" w:rsidRDefault="008251ED" w:rsidP="008251ED">
      <w:pPr>
        <w:ind w:right="-360"/>
        <w:rPr>
          <w:rFonts w:ascii="Times New Roman" w:hAnsi="Times New Roman"/>
          <w:b/>
          <w:bCs/>
          <w:sz w:val="22"/>
          <w:szCs w:val="22"/>
        </w:rPr>
      </w:pPr>
      <w:r w:rsidRPr="008251ED">
        <w:rPr>
          <w:rFonts w:ascii="Times New Roman" w:hAnsi="Times New Roman"/>
          <w:b/>
          <w:bCs/>
          <w:sz w:val="22"/>
          <w:szCs w:val="22"/>
        </w:rPr>
        <w:t xml:space="preserve">Recommended </w:t>
      </w:r>
      <w:r w:rsidRPr="008251ED">
        <w:rPr>
          <w:rFonts w:ascii="Times New Roman" w:hAnsi="Times New Roman"/>
          <w:sz w:val="22"/>
          <w:szCs w:val="22"/>
        </w:rPr>
        <w:t>- We recommend that this field be reported but the district has the option to report this field or leave it blank.</w:t>
      </w:r>
    </w:p>
    <w:p w:rsidR="008251ED" w:rsidRPr="008251ED" w:rsidRDefault="008251ED" w:rsidP="008251ED">
      <w:pPr>
        <w:ind w:right="-360"/>
        <w:rPr>
          <w:rFonts w:ascii="Times New Roman" w:hAnsi="Times New Roman"/>
          <w:b/>
          <w:bCs/>
          <w:sz w:val="22"/>
          <w:szCs w:val="22"/>
        </w:rPr>
      </w:pPr>
      <w:r w:rsidRPr="008251ED">
        <w:rPr>
          <w:rFonts w:ascii="Times New Roman" w:hAnsi="Times New Roman"/>
          <w:b/>
          <w:bCs/>
          <w:sz w:val="22"/>
          <w:szCs w:val="22"/>
        </w:rPr>
        <w:t>Conditional</w:t>
      </w:r>
      <w:r w:rsidRPr="008251ED">
        <w:rPr>
          <w:rFonts w:ascii="Times New Roman" w:hAnsi="Times New Roman"/>
          <w:sz w:val="22"/>
          <w:szCs w:val="22"/>
        </w:rPr>
        <w:t xml:space="preserve"> – This field may become required depending upon your response to a related field.</w:t>
      </w:r>
    </w:p>
    <w:p w:rsidR="008251ED" w:rsidRPr="008251ED" w:rsidRDefault="008251ED" w:rsidP="008251ED">
      <w:pPr>
        <w:rPr>
          <w:rFonts w:ascii="Times New Roman" w:hAnsi="Times New Roman"/>
          <w:sz w:val="22"/>
          <w:szCs w:val="22"/>
        </w:rPr>
      </w:pPr>
      <w:r w:rsidRPr="008251ED">
        <w:rPr>
          <w:rFonts w:ascii="Times New Roman" w:hAnsi="Times New Roman"/>
          <w:b/>
          <w:bCs/>
          <w:sz w:val="22"/>
          <w:szCs w:val="22"/>
        </w:rPr>
        <w:t>Disallowed</w:t>
      </w:r>
      <w:r w:rsidRPr="008251ED">
        <w:rPr>
          <w:rFonts w:ascii="Times New Roman" w:hAnsi="Times New Roman"/>
          <w:sz w:val="22"/>
          <w:szCs w:val="22"/>
        </w:rPr>
        <w:t xml:space="preserve"> - The district may not report this field for this submission.</w:t>
      </w:r>
    </w:p>
    <w:p w:rsidR="00D83E7B" w:rsidRPr="008251ED" w:rsidRDefault="00D83E7B" w:rsidP="008251ED">
      <w:pPr>
        <w:rPr>
          <w:rFonts w:ascii="Times New Roman" w:hAnsi="Times New Roman"/>
          <w:bCs/>
          <w:i/>
          <w:sz w:val="22"/>
          <w:szCs w:val="22"/>
        </w:rPr>
      </w:pPr>
    </w:p>
    <w:p w:rsidR="008251ED" w:rsidRPr="008251ED" w:rsidRDefault="008251ED" w:rsidP="008251ED">
      <w:pPr>
        <w:rPr>
          <w:rFonts w:ascii="Times New Roman" w:hAnsi="Times New Roman"/>
          <w:b/>
          <w:bCs/>
          <w:sz w:val="22"/>
          <w:szCs w:val="22"/>
        </w:rPr>
      </w:pPr>
    </w:p>
    <w:p w:rsidR="008251ED" w:rsidRPr="008251ED" w:rsidRDefault="008251ED" w:rsidP="008251ED">
      <w:pPr>
        <w:rPr>
          <w:rFonts w:ascii="Times New Roman" w:hAnsi="Times New Roman"/>
          <w:b/>
          <w:bCs/>
          <w:sz w:val="22"/>
          <w:szCs w:val="22"/>
        </w:rPr>
      </w:pPr>
    </w:p>
    <w:p w:rsidR="008251ED" w:rsidRPr="008251ED" w:rsidRDefault="008251ED" w:rsidP="008251ED">
      <w:pPr>
        <w:autoSpaceDE w:val="0"/>
        <w:autoSpaceDN w:val="0"/>
        <w:adjustRightInd w:val="0"/>
        <w:jc w:val="both"/>
        <w:rPr>
          <w:rFonts w:ascii="Times New Roman" w:hAnsi="Times New Roman"/>
          <w:sz w:val="22"/>
          <w:szCs w:val="22"/>
        </w:rPr>
      </w:pPr>
    </w:p>
    <w:p w:rsidR="00FA5E79" w:rsidRPr="008251ED" w:rsidRDefault="00FA5E79" w:rsidP="008251ED">
      <w:pPr>
        <w:pStyle w:val="Heading4"/>
        <w:rPr>
          <w:rFonts w:ascii="Times New Roman" w:hAnsi="Times New Roman"/>
        </w:rPr>
      </w:pPr>
      <w:r w:rsidRPr="008251ED">
        <w:rPr>
          <w:rFonts w:ascii="Times New Roman" w:hAnsi="Times New Roman"/>
        </w:rPr>
        <w:br w:type="page"/>
      </w:r>
      <w:r w:rsidR="008251ED" w:rsidRPr="008251ED">
        <w:rPr>
          <w:rFonts w:ascii="Times New Roman" w:hAnsi="Times New Roman"/>
          <w:highlight w:val="yellow"/>
        </w:rPr>
        <w:t>2017-18</w:t>
      </w:r>
      <w:r w:rsidR="00C012BB" w:rsidRPr="008251ED">
        <w:rPr>
          <w:rFonts w:ascii="Times New Roman" w:hAnsi="Times New Roman"/>
          <w:highlight w:val="yellow"/>
        </w:rPr>
        <w:t xml:space="preserve"> </w:t>
      </w:r>
      <w:r w:rsidRPr="008251ED">
        <w:rPr>
          <w:rFonts w:ascii="Times New Roman" w:hAnsi="Times New Roman"/>
          <w:highlight w:val="yellow"/>
        </w:rPr>
        <w:t xml:space="preserve">PSIS Data Collections Record Layout (Version </w:t>
      </w:r>
      <w:r w:rsidR="00216661">
        <w:rPr>
          <w:rFonts w:ascii="Times New Roman" w:hAnsi="Times New Roman"/>
          <w:highlight w:val="yellow"/>
        </w:rPr>
        <w:t>5</w:t>
      </w:r>
      <w:r w:rsidRPr="008251ED">
        <w:rPr>
          <w:rFonts w:ascii="Times New Roman" w:hAnsi="Times New Roman"/>
          <w:highlight w:val="yellow"/>
        </w:rPr>
        <w:t>.</w:t>
      </w:r>
      <w:r w:rsidR="00216661">
        <w:rPr>
          <w:rFonts w:ascii="Times New Roman" w:hAnsi="Times New Roman"/>
          <w:highlight w:val="yellow"/>
        </w:rPr>
        <w:t>0</w:t>
      </w:r>
      <w:r w:rsidRPr="008251ED">
        <w:rPr>
          <w:rFonts w:ascii="Times New Roman" w:hAnsi="Times New Roman"/>
          <w:highlight w:val="yellow"/>
        </w:rPr>
        <w:t>)</w:t>
      </w:r>
    </w:p>
    <w:p w:rsidR="00FA5E79" w:rsidRPr="004F54ED" w:rsidRDefault="00FA5E79" w:rsidP="00FA5E79">
      <w:pPr>
        <w:rPr>
          <w:rFonts w:ascii="Times New Roman" w:hAnsi="Times New Roman"/>
          <w:sz w:val="23"/>
          <w:szCs w:val="23"/>
        </w:rPr>
      </w:pPr>
      <w:r w:rsidRPr="004F54ED">
        <w:rPr>
          <w:rFonts w:ascii="Times New Roman" w:hAnsi="Times New Roman"/>
          <w:sz w:val="23"/>
          <w:szCs w:val="23"/>
        </w:rPr>
        <w:t>Data elements for the Public School Information System (PSIS) Changes from prior year are highlighted.</w:t>
      </w:r>
    </w:p>
    <w:p w:rsidR="00FA5E79" w:rsidRPr="004F54ED" w:rsidRDefault="00FA5E79" w:rsidP="00FA5E79">
      <w:pPr>
        <w:rPr>
          <w:rFonts w:ascii="Times New Roman" w:hAnsi="Times New Roman"/>
          <w:b/>
          <w:bCs/>
          <w:sz w:val="16"/>
          <w:szCs w:val="16"/>
        </w:rPr>
      </w:pPr>
    </w:p>
    <w:p w:rsidR="00FA5E79" w:rsidRPr="004F54ED" w:rsidRDefault="00FA5E79" w:rsidP="00FA5E79">
      <w:pPr>
        <w:rPr>
          <w:rFonts w:ascii="Times New Roman" w:hAnsi="Times New Roman"/>
          <w:b/>
          <w:bCs/>
          <w:sz w:val="20"/>
          <w:szCs w:val="20"/>
        </w:rPr>
      </w:pPr>
      <w:r w:rsidRPr="004F54ED">
        <w:rPr>
          <w:rFonts w:ascii="Times New Roman" w:hAnsi="Times New Roman"/>
          <w:b/>
          <w:bCs/>
          <w:color w:val="FF0000"/>
          <w:sz w:val="20"/>
          <w:szCs w:val="20"/>
        </w:rPr>
        <w:t>M</w:t>
      </w:r>
      <w:r w:rsidRPr="004F54ED">
        <w:rPr>
          <w:rFonts w:ascii="Times New Roman" w:hAnsi="Times New Roman"/>
          <w:b/>
          <w:bCs/>
          <w:sz w:val="20"/>
          <w:szCs w:val="20"/>
        </w:rPr>
        <w:t xml:space="preserve">=Mandatory </w:t>
      </w:r>
      <w:r w:rsidRPr="004F54ED">
        <w:rPr>
          <w:rFonts w:ascii="Times New Roman" w:hAnsi="Times New Roman"/>
          <w:b/>
          <w:bCs/>
          <w:color w:val="FF0000"/>
          <w:sz w:val="20"/>
          <w:szCs w:val="20"/>
        </w:rPr>
        <w:t>O</w:t>
      </w:r>
      <w:r w:rsidRPr="004F54ED">
        <w:rPr>
          <w:rFonts w:ascii="Times New Roman" w:hAnsi="Times New Roman"/>
          <w:b/>
          <w:bCs/>
          <w:sz w:val="20"/>
          <w:szCs w:val="20"/>
        </w:rPr>
        <w:t xml:space="preserve">=Optional </w:t>
      </w:r>
      <w:r w:rsidRPr="004F54ED">
        <w:rPr>
          <w:rFonts w:ascii="Times New Roman" w:hAnsi="Times New Roman"/>
          <w:b/>
          <w:bCs/>
          <w:color w:val="FF0000"/>
          <w:sz w:val="20"/>
          <w:szCs w:val="20"/>
        </w:rPr>
        <w:t>R</w:t>
      </w:r>
      <w:r w:rsidRPr="004F54ED">
        <w:rPr>
          <w:rFonts w:ascii="Times New Roman" w:hAnsi="Times New Roman"/>
          <w:b/>
          <w:bCs/>
          <w:sz w:val="20"/>
          <w:szCs w:val="20"/>
        </w:rPr>
        <w:t xml:space="preserve">=Recommended </w:t>
      </w:r>
      <w:r w:rsidRPr="004F54ED">
        <w:rPr>
          <w:rFonts w:ascii="Times New Roman" w:hAnsi="Times New Roman"/>
          <w:b/>
          <w:bCs/>
          <w:color w:val="FF0000"/>
          <w:sz w:val="20"/>
          <w:szCs w:val="20"/>
        </w:rPr>
        <w:t>C</w:t>
      </w:r>
      <w:r w:rsidRPr="004F54ED">
        <w:rPr>
          <w:rFonts w:ascii="Times New Roman" w:hAnsi="Times New Roman"/>
          <w:b/>
          <w:bCs/>
          <w:sz w:val="20"/>
          <w:szCs w:val="20"/>
        </w:rPr>
        <w:t xml:space="preserve">=Conditional </w:t>
      </w:r>
      <w:r w:rsidRPr="004F54ED">
        <w:rPr>
          <w:rFonts w:ascii="Times New Roman" w:hAnsi="Times New Roman"/>
          <w:b/>
          <w:bCs/>
          <w:color w:val="FF0000"/>
          <w:sz w:val="20"/>
          <w:szCs w:val="20"/>
        </w:rPr>
        <w:t>D</w:t>
      </w:r>
      <w:r w:rsidRPr="004F54ED">
        <w:rPr>
          <w:rFonts w:ascii="Times New Roman" w:hAnsi="Times New Roman"/>
          <w:b/>
          <w:bCs/>
          <w:sz w:val="20"/>
          <w:szCs w:val="20"/>
        </w:rPr>
        <w:t>=Disallowed</w:t>
      </w:r>
    </w:p>
    <w:p w:rsidR="00FA5E79" w:rsidRPr="004F54ED" w:rsidRDefault="00FA5E79" w:rsidP="00FA5E79">
      <w:pPr>
        <w:rPr>
          <w:rFonts w:ascii="Times New Roman" w:hAnsi="Times New Roman"/>
          <w:sz w:val="16"/>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44"/>
        <w:gridCol w:w="2459"/>
        <w:gridCol w:w="765"/>
        <w:gridCol w:w="575"/>
        <w:gridCol w:w="767"/>
        <w:gridCol w:w="958"/>
        <w:gridCol w:w="767"/>
        <w:gridCol w:w="575"/>
        <w:gridCol w:w="575"/>
        <w:gridCol w:w="3067"/>
      </w:tblGrid>
      <w:tr w:rsidR="00193C4B" w:rsidRPr="004F54ED" w:rsidTr="00E216F8">
        <w:trPr>
          <w:trHeight w:val="409"/>
        </w:trPr>
        <w:tc>
          <w:tcPr>
            <w:tcW w:w="444" w:type="dxa"/>
            <w:tcBorders>
              <w:top w:val="single" w:sz="4" w:space="0" w:color="auto"/>
              <w:left w:val="single" w:sz="4" w:space="0" w:color="auto"/>
              <w:bottom w:val="single" w:sz="4" w:space="0" w:color="auto"/>
              <w:right w:val="single" w:sz="4" w:space="0" w:color="auto"/>
            </w:tcBorders>
          </w:tcPr>
          <w:p w:rsidR="00193C4B" w:rsidRDefault="00193C4B">
            <w:pPr>
              <w:rPr>
                <w:rFonts w:ascii="Times New Roman" w:hAnsi="Times New Roman"/>
                <w:b/>
                <w:bCs/>
                <w:sz w:val="20"/>
                <w:szCs w:val="20"/>
              </w:rPr>
            </w:pPr>
          </w:p>
          <w:p w:rsidR="000A73C7" w:rsidRPr="004F54ED" w:rsidRDefault="000A73C7">
            <w:pPr>
              <w:rPr>
                <w:rFonts w:ascii="Times New Roman" w:hAnsi="Times New Roman"/>
                <w:b/>
                <w:bCs/>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b/>
                <w:bCs/>
                <w:sz w:val="18"/>
              </w:rPr>
            </w:pPr>
            <w:r w:rsidRPr="004F54ED">
              <w:rPr>
                <w:rFonts w:ascii="Times New Roman" w:hAnsi="Times New Roman"/>
                <w:b/>
                <w:bCs/>
                <w:sz w:val="18"/>
              </w:rPr>
              <w:t>Field Name</w:t>
            </w:r>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b/>
                <w:bCs/>
                <w:sz w:val="18"/>
              </w:rPr>
            </w:pPr>
            <w:r w:rsidRPr="004F54ED">
              <w:rPr>
                <w:rFonts w:ascii="Times New Roman" w:hAnsi="Times New Roman"/>
                <w:b/>
                <w:bCs/>
                <w:sz w:val="18"/>
              </w:rPr>
              <w:t>Excel Column</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b/>
                <w:bCs/>
                <w:sz w:val="18"/>
              </w:rPr>
            </w:pPr>
            <w:r w:rsidRPr="004F54ED">
              <w:rPr>
                <w:rFonts w:ascii="Times New Roman" w:hAnsi="Times New Roman"/>
                <w:b/>
                <w:bCs/>
                <w:sz w:val="18"/>
              </w:rPr>
              <w:t>Data Type</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b/>
                <w:bCs/>
                <w:sz w:val="18"/>
              </w:rPr>
            </w:pPr>
            <w:r w:rsidRPr="004F54ED">
              <w:rPr>
                <w:rFonts w:ascii="Times New Roman" w:hAnsi="Times New Roman"/>
                <w:b/>
                <w:bCs/>
                <w:sz w:val="18"/>
              </w:rPr>
              <w:t>Starting Position</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b/>
                <w:bCs/>
                <w:sz w:val="18"/>
              </w:rPr>
            </w:pPr>
            <w:r w:rsidRPr="004F54ED">
              <w:rPr>
                <w:rFonts w:ascii="Times New Roman" w:hAnsi="Times New Roman"/>
                <w:b/>
                <w:bCs/>
                <w:sz w:val="18"/>
              </w:rPr>
              <w:t>Ending Position</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b/>
                <w:bCs/>
                <w:sz w:val="18"/>
              </w:rPr>
            </w:pPr>
            <w:r w:rsidRPr="004F54ED">
              <w:rPr>
                <w:rFonts w:ascii="Times New Roman" w:hAnsi="Times New Roman"/>
                <w:b/>
                <w:bCs/>
                <w:sz w:val="18"/>
              </w:rPr>
              <w:t>Length</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b/>
                <w:bCs/>
                <w:sz w:val="18"/>
              </w:rPr>
            </w:pPr>
            <w:r w:rsidRPr="004F54ED">
              <w:rPr>
                <w:rFonts w:ascii="Times New Roman" w:hAnsi="Times New Roman"/>
                <w:b/>
                <w:bCs/>
                <w:sz w:val="18"/>
              </w:rPr>
              <w:t>Oct</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b/>
                <w:bCs/>
                <w:sz w:val="18"/>
              </w:rPr>
            </w:pPr>
            <w:r w:rsidRPr="004F54ED">
              <w:rPr>
                <w:rFonts w:ascii="Times New Roman" w:hAnsi="Times New Roman"/>
                <w:b/>
                <w:bCs/>
                <w:sz w:val="18"/>
              </w:rPr>
              <w:t>Jun</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b/>
                <w:bCs/>
                <w:sz w:val="18"/>
              </w:rPr>
            </w:pPr>
            <w:r w:rsidRPr="004F54ED">
              <w:rPr>
                <w:rFonts w:ascii="Times New Roman" w:hAnsi="Times New Roman"/>
                <w:b/>
                <w:bCs/>
                <w:sz w:val="18"/>
              </w:rPr>
              <w:t>Valid Values</w:t>
            </w:r>
          </w:p>
        </w:tc>
      </w:tr>
      <w:tr w:rsidR="00193C4B" w:rsidRPr="004F54ED"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1</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StateAssignedStudentIdentifierSASID" w:history="1">
              <w:r w:rsidR="00193C4B" w:rsidRPr="004F54ED">
                <w:rPr>
                  <w:rStyle w:val="Hyperlink"/>
                  <w:rFonts w:ascii="Times New Roman" w:hAnsi="Times New Roman"/>
                  <w:sz w:val="18"/>
                </w:rPr>
                <w:t>State Assigned Student ID (</w:t>
              </w:r>
              <w:proofErr w:type="spellStart"/>
              <w:r w:rsidR="00193C4B" w:rsidRPr="004F54ED">
                <w:rPr>
                  <w:rStyle w:val="Hyperlink"/>
                  <w:rFonts w:ascii="Times New Roman" w:hAnsi="Times New Roman"/>
                  <w:sz w:val="18"/>
                </w:rPr>
                <w:t>SASID</w:t>
              </w:r>
              <w:proofErr w:type="spellEnd"/>
              <w:r w:rsidR="00193C4B" w:rsidRPr="004F54ED">
                <w:rPr>
                  <w:rStyle w:val="Hyperlink"/>
                  <w:rFonts w:ascii="Times New Roman" w:hAnsi="Times New Roman"/>
                  <w:sz w:val="18"/>
                </w:rPr>
                <w:t>)</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A</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10</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10</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Numbers only</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2</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ReportingDistrict" w:history="1">
              <w:r w:rsidR="00193C4B" w:rsidRPr="004F54ED">
                <w:rPr>
                  <w:rStyle w:val="Hyperlink"/>
                  <w:rFonts w:ascii="Times New Roman" w:hAnsi="Times New Roman"/>
                  <w:sz w:val="18"/>
                </w:rPr>
                <w:t>Reporting District</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B</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11</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13</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See table H</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3</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NexusDistrict" w:history="1">
              <w:r w:rsidR="00193C4B" w:rsidRPr="004F54ED">
                <w:rPr>
                  <w:rStyle w:val="Hyperlink"/>
                  <w:rFonts w:ascii="Times New Roman" w:hAnsi="Times New Roman"/>
                  <w:sz w:val="18"/>
                </w:rPr>
                <w:t>Nexus District</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14</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16</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See table M</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4</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Residenttown" w:history="1">
              <w:r w:rsidR="00193C4B" w:rsidRPr="004F54ED">
                <w:rPr>
                  <w:rStyle w:val="Hyperlink"/>
                  <w:rFonts w:ascii="Times New Roman" w:hAnsi="Times New Roman"/>
                  <w:sz w:val="18"/>
                </w:rPr>
                <w:t>Resident Town</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D</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17</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19</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pStyle w:val="CommentText"/>
              <w:jc w:val="center"/>
              <w:rPr>
                <w:rFonts w:ascii="Times New Roman" w:hAnsi="Times New Roman"/>
                <w:sz w:val="18"/>
                <w:szCs w:val="24"/>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pStyle w:val="CommentText"/>
              <w:rPr>
                <w:rFonts w:ascii="Times New Roman" w:hAnsi="Times New Roman"/>
                <w:sz w:val="18"/>
                <w:szCs w:val="24"/>
              </w:rPr>
            </w:pPr>
            <w:r w:rsidRPr="004F54ED">
              <w:rPr>
                <w:rFonts w:ascii="Times New Roman" w:hAnsi="Times New Roman"/>
                <w:sz w:val="18"/>
                <w:szCs w:val="24"/>
              </w:rPr>
              <w:t>See table G</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5</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FacilityCode1" w:history="1">
              <w:r w:rsidR="00193C4B" w:rsidRPr="004F54ED">
                <w:rPr>
                  <w:rStyle w:val="Hyperlink"/>
                  <w:rFonts w:ascii="Times New Roman" w:hAnsi="Times New Roman"/>
                  <w:sz w:val="18"/>
                </w:rPr>
                <w:t>Facility Code 1</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E</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20</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26</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7</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See table A</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6</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FacilityCode2" w:history="1">
              <w:r w:rsidR="00193C4B" w:rsidRPr="004F54ED">
                <w:rPr>
                  <w:rStyle w:val="Hyperlink"/>
                  <w:rFonts w:ascii="Times New Roman" w:hAnsi="Times New Roman"/>
                  <w:sz w:val="18"/>
                </w:rPr>
                <w:t>Facility Code 2</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F</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27</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33</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7</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See table A</w:t>
            </w:r>
          </w:p>
        </w:tc>
      </w:tr>
      <w:tr w:rsidR="00193C4B" w:rsidRPr="004F54ED"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7</w:t>
            </w:r>
          </w:p>
        </w:tc>
        <w:tc>
          <w:tcPr>
            <w:tcW w:w="2459" w:type="dxa"/>
            <w:tcBorders>
              <w:top w:val="single" w:sz="4" w:space="0" w:color="auto"/>
              <w:left w:val="single" w:sz="4" w:space="0" w:color="auto"/>
              <w:bottom w:val="single" w:sz="4" w:space="0" w:color="auto"/>
              <w:right w:val="single" w:sz="4" w:space="0" w:color="auto"/>
            </w:tcBorders>
            <w:hideMark/>
          </w:tcPr>
          <w:p w:rsidR="00193C4B" w:rsidRPr="005B10D3" w:rsidRDefault="005B10D3" w:rsidP="00E216F8">
            <w:pPr>
              <w:rPr>
                <w:rFonts w:ascii="Times New Roman" w:hAnsi="Times New Roman"/>
                <w:sz w:val="18"/>
                <w:highlight w:val="yellow"/>
              </w:rPr>
            </w:pPr>
            <w:hyperlink w:anchor="LegalLastName" w:history="1">
              <w:r w:rsidR="00193C4B" w:rsidRPr="005B10D3">
                <w:rPr>
                  <w:rStyle w:val="Hyperlink"/>
                  <w:rFonts w:ascii="Times New Roman" w:hAnsi="Times New Roman"/>
                  <w:sz w:val="18"/>
                  <w:highlight w:val="yellow"/>
                </w:rPr>
                <w:t>Student Last Name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G</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34</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68</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35</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Character allowing a dash, period space and apostrophe</w:t>
            </w:r>
          </w:p>
        </w:tc>
      </w:tr>
      <w:tr w:rsidR="00193C4B" w:rsidRPr="004F54ED"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8</w:t>
            </w:r>
          </w:p>
        </w:tc>
        <w:tc>
          <w:tcPr>
            <w:tcW w:w="2459" w:type="dxa"/>
            <w:tcBorders>
              <w:top w:val="single" w:sz="4" w:space="0" w:color="auto"/>
              <w:left w:val="single" w:sz="4" w:space="0" w:color="auto"/>
              <w:bottom w:val="single" w:sz="4" w:space="0" w:color="auto"/>
              <w:right w:val="single" w:sz="4" w:space="0" w:color="auto"/>
            </w:tcBorders>
            <w:hideMark/>
          </w:tcPr>
          <w:p w:rsidR="00193C4B" w:rsidRPr="005B10D3" w:rsidRDefault="005B10D3" w:rsidP="00E216F8">
            <w:pPr>
              <w:rPr>
                <w:rFonts w:ascii="Times New Roman" w:hAnsi="Times New Roman"/>
                <w:sz w:val="18"/>
                <w:highlight w:val="yellow"/>
              </w:rPr>
            </w:pPr>
            <w:hyperlink w:anchor="LegalFirstName" w:history="1">
              <w:r w:rsidR="00193C4B" w:rsidRPr="005B10D3">
                <w:rPr>
                  <w:rStyle w:val="Hyperlink"/>
                  <w:rFonts w:ascii="Times New Roman" w:hAnsi="Times New Roman"/>
                  <w:sz w:val="18"/>
                  <w:highlight w:val="yellow"/>
                </w:rPr>
                <w:t>Student First Name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H</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69</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88</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Character allowing a dash, period space and apostrophe</w:t>
            </w:r>
          </w:p>
        </w:tc>
      </w:tr>
      <w:tr w:rsidR="00193C4B" w:rsidRPr="004F54ED"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9</w:t>
            </w:r>
          </w:p>
        </w:tc>
        <w:tc>
          <w:tcPr>
            <w:tcW w:w="2459" w:type="dxa"/>
            <w:tcBorders>
              <w:top w:val="single" w:sz="4" w:space="0" w:color="auto"/>
              <w:left w:val="single" w:sz="4" w:space="0" w:color="auto"/>
              <w:bottom w:val="single" w:sz="4" w:space="0" w:color="auto"/>
              <w:right w:val="single" w:sz="4" w:space="0" w:color="auto"/>
            </w:tcBorders>
            <w:hideMark/>
          </w:tcPr>
          <w:p w:rsidR="00193C4B" w:rsidRPr="005B10D3" w:rsidRDefault="005B10D3" w:rsidP="00E216F8">
            <w:pPr>
              <w:rPr>
                <w:rFonts w:ascii="Times New Roman" w:hAnsi="Times New Roman"/>
                <w:sz w:val="18"/>
                <w:highlight w:val="yellow"/>
              </w:rPr>
            </w:pPr>
            <w:hyperlink w:anchor="LegalMiddleName" w:history="1">
              <w:r w:rsidR="00193C4B" w:rsidRPr="005B10D3">
                <w:rPr>
                  <w:rStyle w:val="Hyperlink"/>
                  <w:rFonts w:ascii="Times New Roman" w:hAnsi="Times New Roman"/>
                  <w:sz w:val="18"/>
                  <w:highlight w:val="yellow"/>
                </w:rPr>
                <w:t>Student Middle Name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I</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89</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108</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Character allowing a dash, period space and apostrophe</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10</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GenerationSuffix" w:history="1">
              <w:r w:rsidR="00193C4B" w:rsidRPr="004F54ED">
                <w:rPr>
                  <w:rStyle w:val="Hyperlink"/>
                  <w:rFonts w:ascii="Times New Roman" w:hAnsi="Times New Roman"/>
                  <w:sz w:val="18"/>
                </w:rPr>
                <w:t>Generation Suffix</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J</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109</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112</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4</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Character allowing a period</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11</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DOB" w:history="1">
              <w:r w:rsidR="00193C4B" w:rsidRPr="004F54ED">
                <w:rPr>
                  <w:rStyle w:val="Hyperlink"/>
                  <w:rFonts w:ascii="Times New Roman" w:hAnsi="Times New Roman"/>
                  <w:sz w:val="18"/>
                </w:rPr>
                <w:t>Date of Birth</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K</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113</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120</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8</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proofErr w:type="spellStart"/>
            <w:r w:rsidRPr="004F54ED">
              <w:rPr>
                <w:rFonts w:ascii="Times New Roman" w:hAnsi="Times New Roman"/>
                <w:sz w:val="18"/>
              </w:rPr>
              <w:t>MMDDYYYY</w:t>
            </w:r>
            <w:proofErr w:type="spellEnd"/>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12</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GradeCode" w:history="1">
              <w:r w:rsidR="00193C4B" w:rsidRPr="004F54ED">
                <w:rPr>
                  <w:rStyle w:val="Hyperlink"/>
                  <w:rFonts w:ascii="Times New Roman" w:hAnsi="Times New Roman"/>
                  <w:sz w:val="18"/>
                </w:rPr>
                <w:t>Grade Code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L</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121</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122</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See table C</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13</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rsidP="00E216F8">
            <w:pPr>
              <w:rPr>
                <w:rFonts w:ascii="Times New Roman" w:hAnsi="Times New Roman"/>
                <w:sz w:val="18"/>
              </w:rPr>
            </w:pPr>
            <w:hyperlink w:anchor="DominantLanguageCode" w:history="1">
              <w:r w:rsidR="00193C4B">
                <w:rPr>
                  <w:rStyle w:val="Hyperlink"/>
                  <w:rFonts w:ascii="Times New Roman" w:hAnsi="Times New Roman"/>
                  <w:sz w:val="18"/>
                </w:rPr>
                <w:t>Na</w:t>
              </w:r>
              <w:r w:rsidR="00193C4B" w:rsidRPr="004F54ED">
                <w:rPr>
                  <w:rStyle w:val="Hyperlink"/>
                  <w:rFonts w:ascii="Times New Roman" w:hAnsi="Times New Roman"/>
                  <w:sz w:val="18"/>
                </w:rPr>
                <w:t>t</w:t>
              </w:r>
              <w:r w:rsidR="00193C4B">
                <w:rPr>
                  <w:rStyle w:val="Hyperlink"/>
                  <w:rFonts w:ascii="Times New Roman" w:hAnsi="Times New Roman"/>
                  <w:sz w:val="18"/>
                </w:rPr>
                <w:t>ive</w:t>
              </w:r>
              <w:r w:rsidR="00193C4B" w:rsidRPr="004F54ED">
                <w:rPr>
                  <w:rStyle w:val="Hyperlink"/>
                  <w:rFonts w:ascii="Times New Roman" w:hAnsi="Times New Roman"/>
                  <w:sz w:val="18"/>
                </w:rPr>
                <w:t xml:space="preserve"> Language Code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123</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125</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See table D</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14</w:t>
            </w:r>
          </w:p>
        </w:tc>
        <w:tc>
          <w:tcPr>
            <w:tcW w:w="2459" w:type="dxa"/>
            <w:tcBorders>
              <w:top w:val="single" w:sz="4" w:space="0" w:color="auto"/>
              <w:left w:val="single" w:sz="4" w:space="0" w:color="auto"/>
              <w:bottom w:val="single" w:sz="4" w:space="0" w:color="auto"/>
              <w:right w:val="single" w:sz="4" w:space="0" w:color="auto"/>
            </w:tcBorders>
            <w:hideMark/>
          </w:tcPr>
          <w:p w:rsidR="00193C4B" w:rsidRPr="00E216F8" w:rsidRDefault="005B10D3" w:rsidP="008B561F">
            <w:pPr>
              <w:rPr>
                <w:rFonts w:ascii="Times New Roman" w:hAnsi="Times New Roman"/>
                <w:sz w:val="18"/>
              </w:rPr>
            </w:pPr>
            <w:hyperlink w:anchor="EnglishLanguageLearnerELL" w:history="1">
              <w:r w:rsidR="00193C4B" w:rsidRPr="00E216F8">
                <w:rPr>
                  <w:rStyle w:val="Hyperlink"/>
                  <w:rFonts w:ascii="Times New Roman" w:hAnsi="Times New Roman"/>
                  <w:sz w:val="18"/>
                </w:rPr>
                <w:t>English Learners (EL)</w:t>
              </w:r>
            </w:hyperlink>
            <w:r w:rsidR="00193C4B" w:rsidRPr="00E216F8">
              <w:rPr>
                <w:rFonts w:ascii="Times New Roman" w:hAnsi="Times New Roman"/>
                <w:sz w:val="18"/>
              </w:rPr>
              <w:t xml:space="preserve"> </w:t>
            </w:r>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N</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126</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126</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“Y” or “N”</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15</w:t>
            </w:r>
          </w:p>
        </w:tc>
        <w:tc>
          <w:tcPr>
            <w:tcW w:w="2459" w:type="dxa"/>
            <w:tcBorders>
              <w:top w:val="single" w:sz="4" w:space="0" w:color="auto"/>
              <w:left w:val="single" w:sz="4" w:space="0" w:color="auto"/>
              <w:bottom w:val="single" w:sz="4" w:space="0" w:color="auto"/>
              <w:right w:val="single" w:sz="4" w:space="0" w:color="auto"/>
            </w:tcBorders>
            <w:hideMark/>
          </w:tcPr>
          <w:p w:rsidR="00193C4B" w:rsidRPr="00E216F8" w:rsidRDefault="005B10D3">
            <w:pPr>
              <w:rPr>
                <w:rFonts w:ascii="Times New Roman" w:hAnsi="Times New Roman"/>
                <w:sz w:val="18"/>
              </w:rPr>
            </w:pPr>
            <w:hyperlink w:anchor="ELLProgramCode" w:history="1">
              <w:r w:rsidR="00193C4B" w:rsidRPr="00E216F8">
                <w:rPr>
                  <w:rStyle w:val="Hyperlink"/>
                  <w:rFonts w:ascii="Times New Roman" w:hAnsi="Times New Roman"/>
                  <w:sz w:val="18"/>
                </w:rPr>
                <w:t>EL Program Code</w:t>
              </w:r>
            </w:hyperlink>
            <w:r w:rsidR="00193C4B" w:rsidRPr="00E216F8">
              <w:rPr>
                <w:rFonts w:ascii="Times New Roman" w:hAnsi="Times New Roman"/>
                <w:sz w:val="18"/>
              </w:rPr>
              <w:t xml:space="preserve"> </w:t>
            </w:r>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127</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128</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See table I</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16</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SpecialEducation" w:history="1">
              <w:r w:rsidR="00193C4B" w:rsidRPr="004F54ED">
                <w:rPr>
                  <w:rStyle w:val="Hyperlink"/>
                  <w:rFonts w:ascii="Times New Roman" w:hAnsi="Times New Roman"/>
                  <w:sz w:val="18"/>
                </w:rPr>
                <w:t>Special Education</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P</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129</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129</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“Y” or “N”</w:t>
            </w:r>
          </w:p>
        </w:tc>
      </w:tr>
      <w:tr w:rsidR="00193C4B" w:rsidRPr="004F54ED"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17</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Eligibleforfreereducedpricemeals" w:history="1">
              <w:r w:rsidR="00193C4B" w:rsidRPr="004F54ED">
                <w:rPr>
                  <w:rStyle w:val="Hyperlink"/>
                  <w:rFonts w:ascii="Times New Roman" w:hAnsi="Times New Roman"/>
                  <w:sz w:val="18"/>
                </w:rPr>
                <w:t>Eligible for free/reduced price meals</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Q</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130</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130</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“F”, “R” or “N”</w:t>
            </w:r>
          </w:p>
        </w:tc>
      </w:tr>
      <w:tr w:rsidR="00193C4B" w:rsidRPr="004F54ED"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18</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EnrolledatNoLocalExpenseCode" w:history="1">
              <w:r w:rsidR="00193C4B" w:rsidRPr="004F54ED">
                <w:rPr>
                  <w:rStyle w:val="Hyperlink"/>
                  <w:rFonts w:ascii="Times New Roman" w:hAnsi="Times New Roman"/>
                  <w:sz w:val="18"/>
                </w:rPr>
                <w:t>Enrolled at No Local Expense Code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131</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132</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See table J</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19</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SpecialProgramStatusCode" w:history="1">
              <w:r w:rsidR="00193C4B" w:rsidRPr="004F54ED">
                <w:rPr>
                  <w:rStyle w:val="Hyperlink"/>
                  <w:rFonts w:ascii="Times New Roman" w:hAnsi="Times New Roman"/>
                  <w:sz w:val="18"/>
                </w:rPr>
                <w:t>Special Program Status Code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S</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133</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134</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See table E</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20</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PreKProgramStatusCode" w:history="1">
              <w:r w:rsidR="00193C4B" w:rsidRPr="004F54ED">
                <w:rPr>
                  <w:rStyle w:val="Hyperlink"/>
                  <w:rFonts w:ascii="Times New Roman" w:hAnsi="Times New Roman"/>
                  <w:sz w:val="18"/>
                </w:rPr>
                <w:t>PreK Program Status Code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T</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135</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136</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See table F</w:t>
            </w:r>
          </w:p>
        </w:tc>
      </w:tr>
      <w:tr w:rsidR="00193C4B" w:rsidRPr="004F54ED"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21</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LengthofPreKProgramDayinHours" w:history="1">
              <w:r w:rsidR="00193C4B" w:rsidRPr="004F54ED">
                <w:rPr>
                  <w:rStyle w:val="Hyperlink"/>
                  <w:rFonts w:ascii="Times New Roman" w:hAnsi="Times New Roman"/>
                  <w:sz w:val="18"/>
                </w:rPr>
                <w:t>Length of PreK Program Day in Hours</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U</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137</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141</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5</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.25 to 15.00 (in increments of .25)</w:t>
            </w:r>
          </w:p>
        </w:tc>
      </w:tr>
      <w:tr w:rsidR="00193C4B" w:rsidRPr="004F54ED"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22</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NumberofPreKProgramDaysperYear" w:history="1">
              <w:r w:rsidR="00193C4B" w:rsidRPr="004F54ED">
                <w:rPr>
                  <w:rStyle w:val="Hyperlink"/>
                  <w:rFonts w:ascii="Times New Roman" w:hAnsi="Times New Roman"/>
                  <w:sz w:val="18"/>
                </w:rPr>
                <w:t>Number of PreK Program Days per Year</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V</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142</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144</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1 to 366</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23</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DistrictStudentID" w:history="1">
              <w:r w:rsidR="00193C4B" w:rsidRPr="004F54ED">
                <w:rPr>
                  <w:rStyle w:val="Hyperlink"/>
                  <w:rFonts w:ascii="Times New Roman" w:hAnsi="Times New Roman"/>
                  <w:sz w:val="18"/>
                </w:rPr>
                <w:t>District Student ID</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W</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145</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164</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Characters and/or Numbers</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24</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GroupName" w:history="1">
              <w:r w:rsidR="00193C4B" w:rsidRPr="004F54ED">
                <w:rPr>
                  <w:rStyle w:val="Hyperlink"/>
                  <w:rFonts w:ascii="Times New Roman" w:hAnsi="Times New Roman"/>
                  <w:sz w:val="18"/>
                </w:rPr>
                <w:t>Group Name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X</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165</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184</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O</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Characters and/or Numbers</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25</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GroupCode" w:history="1">
              <w:r w:rsidR="00193C4B" w:rsidRPr="004F54ED">
                <w:rPr>
                  <w:rStyle w:val="Hyperlink"/>
                  <w:rFonts w:ascii="Times New Roman" w:hAnsi="Times New Roman"/>
                  <w:sz w:val="18"/>
                </w:rPr>
                <w:t>Group Code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Y</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185</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194</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10</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O</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Characters and/or Numbers</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26</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Migrant" w:history="1">
              <w:r w:rsidR="00193C4B" w:rsidRPr="004F54ED">
                <w:rPr>
                  <w:rStyle w:val="Hyperlink"/>
                  <w:rFonts w:ascii="Times New Roman" w:hAnsi="Times New Roman"/>
                  <w:sz w:val="18"/>
                </w:rPr>
                <w:t>Migrant</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Z</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195</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195</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“Y” or “N”</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27</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GiftedandTalented" w:history="1">
              <w:r w:rsidR="00193C4B" w:rsidRPr="004F54ED">
                <w:rPr>
                  <w:rStyle w:val="Hyperlink"/>
                  <w:rFonts w:ascii="Times New Roman" w:hAnsi="Times New Roman"/>
                  <w:sz w:val="18"/>
                </w:rPr>
                <w:t>Gifted and Talented</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AA</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196</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197</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See table K</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28</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Homeless" w:history="1">
              <w:r w:rsidR="00193C4B" w:rsidRPr="004F54ED">
                <w:rPr>
                  <w:rStyle w:val="Hyperlink"/>
                  <w:rFonts w:ascii="Times New Roman" w:hAnsi="Times New Roman"/>
                  <w:sz w:val="18"/>
                </w:rPr>
                <w:t>Homeless</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AB</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198</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199</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See table L</w:t>
            </w:r>
          </w:p>
        </w:tc>
      </w:tr>
      <w:tr w:rsidR="00193C4B" w:rsidRPr="004F54ED"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29</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NumberofDaysinMembership" w:history="1">
              <w:r w:rsidR="00193C4B" w:rsidRPr="004F54ED">
                <w:rPr>
                  <w:rStyle w:val="Hyperlink"/>
                  <w:rFonts w:ascii="Times New Roman" w:hAnsi="Times New Roman"/>
                  <w:sz w:val="18"/>
                </w:rPr>
                <w:t>Number of Days of Membership</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AC</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200</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202</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0 to 220</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9"/>
                <w:szCs w:val="19"/>
              </w:rPr>
            </w:pPr>
            <w:r w:rsidRPr="004F54ED">
              <w:rPr>
                <w:rFonts w:ascii="Times New Roman" w:hAnsi="Times New Roman"/>
                <w:sz w:val="19"/>
                <w:szCs w:val="19"/>
              </w:rPr>
              <w:t>30</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5B10D3">
            <w:pPr>
              <w:rPr>
                <w:rFonts w:ascii="Times New Roman" w:hAnsi="Times New Roman"/>
                <w:sz w:val="18"/>
              </w:rPr>
            </w:pPr>
            <w:hyperlink w:anchor="NumberofDaysinAttendance" w:history="1">
              <w:r w:rsidR="00193C4B" w:rsidRPr="004F54ED">
                <w:rPr>
                  <w:rStyle w:val="Hyperlink"/>
                  <w:rFonts w:ascii="Times New Roman" w:hAnsi="Times New Roman"/>
                  <w:sz w:val="18"/>
                </w:rPr>
                <w:t>Number of Days in Attendance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AD</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203</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205</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pPr>
              <w:rPr>
                <w:rFonts w:ascii="Times New Roman" w:hAnsi="Times New Roman"/>
                <w:sz w:val="18"/>
              </w:rPr>
            </w:pPr>
            <w:r w:rsidRPr="004F54ED">
              <w:rPr>
                <w:rFonts w:ascii="Times New Roman" w:hAnsi="Times New Roman"/>
                <w:sz w:val="18"/>
              </w:rPr>
              <w:t>0 to 220</w:t>
            </w:r>
          </w:p>
        </w:tc>
      </w:tr>
      <w:tr w:rsidR="00193C4B" w:rsidRPr="004F54ED" w:rsidTr="00E216F8">
        <w:trPr>
          <w:trHeight w:val="216"/>
        </w:trPr>
        <w:tc>
          <w:tcPr>
            <w:tcW w:w="444" w:type="dxa"/>
            <w:tcBorders>
              <w:top w:val="single" w:sz="4" w:space="0" w:color="auto"/>
              <w:left w:val="single" w:sz="4" w:space="0" w:color="auto"/>
              <w:bottom w:val="single" w:sz="4" w:space="0" w:color="auto"/>
              <w:right w:val="single" w:sz="4" w:space="0" w:color="auto"/>
            </w:tcBorders>
          </w:tcPr>
          <w:p w:rsidR="00193C4B" w:rsidRPr="004F54ED" w:rsidRDefault="00193C4B">
            <w:pPr>
              <w:jc w:val="center"/>
              <w:rPr>
                <w:rFonts w:ascii="Times New Roman" w:hAnsi="Times New Roman"/>
                <w:sz w:val="19"/>
                <w:szCs w:val="19"/>
              </w:rPr>
            </w:pPr>
            <w:r>
              <w:rPr>
                <w:rFonts w:ascii="Times New Roman" w:hAnsi="Times New Roman"/>
                <w:sz w:val="19"/>
                <w:szCs w:val="19"/>
              </w:rPr>
              <w:t>31</w:t>
            </w:r>
          </w:p>
        </w:tc>
        <w:tc>
          <w:tcPr>
            <w:tcW w:w="2459" w:type="dxa"/>
            <w:tcBorders>
              <w:top w:val="single" w:sz="4" w:space="0" w:color="auto"/>
              <w:left w:val="single" w:sz="4" w:space="0" w:color="auto"/>
              <w:bottom w:val="single" w:sz="4" w:space="0" w:color="auto"/>
              <w:right w:val="single" w:sz="4" w:space="0" w:color="auto"/>
            </w:tcBorders>
          </w:tcPr>
          <w:p w:rsidR="00193C4B" w:rsidRPr="00E216F8" w:rsidRDefault="005B10D3">
            <w:pPr>
              <w:rPr>
                <w:rFonts w:ascii="Times New Roman" w:hAnsi="Times New Roman"/>
                <w:sz w:val="18"/>
                <w:szCs w:val="18"/>
              </w:rPr>
            </w:pPr>
            <w:hyperlink w:anchor="ImmigrantStatus" w:history="1">
              <w:r w:rsidR="00193C4B" w:rsidRPr="00D83E7B">
                <w:rPr>
                  <w:rStyle w:val="Hyperlink"/>
                  <w:rFonts w:ascii="Times New Roman" w:hAnsi="Times New Roman"/>
                  <w:sz w:val="18"/>
                  <w:szCs w:val="18"/>
                </w:rPr>
                <w:t>Immigrant Status</w:t>
              </w:r>
            </w:hyperlink>
            <w:r w:rsidR="00193C4B">
              <w:rPr>
                <w:rFonts w:ascii="Times New Roman" w:hAnsi="Times New Roman"/>
                <w:sz w:val="18"/>
                <w:szCs w:val="18"/>
              </w:rPr>
              <w:t xml:space="preserve"> </w:t>
            </w:r>
          </w:p>
        </w:tc>
        <w:tc>
          <w:tcPr>
            <w:tcW w:w="765" w:type="dxa"/>
            <w:tcBorders>
              <w:top w:val="single" w:sz="4" w:space="0" w:color="auto"/>
              <w:left w:val="single" w:sz="4" w:space="0" w:color="auto"/>
              <w:bottom w:val="single" w:sz="4" w:space="0" w:color="auto"/>
              <w:right w:val="single" w:sz="4" w:space="0" w:color="auto"/>
            </w:tcBorders>
          </w:tcPr>
          <w:p w:rsidR="00193C4B" w:rsidRPr="004F54ED" w:rsidRDefault="00193C4B">
            <w:pPr>
              <w:jc w:val="center"/>
              <w:rPr>
                <w:rFonts w:ascii="Times New Roman" w:hAnsi="Times New Roman"/>
                <w:sz w:val="18"/>
              </w:rPr>
            </w:pPr>
            <w:r>
              <w:rPr>
                <w:rFonts w:ascii="Times New Roman" w:hAnsi="Times New Roman"/>
                <w:sz w:val="18"/>
              </w:rPr>
              <w:t>AE</w:t>
            </w:r>
          </w:p>
        </w:tc>
        <w:tc>
          <w:tcPr>
            <w:tcW w:w="575" w:type="dxa"/>
            <w:tcBorders>
              <w:top w:val="single" w:sz="4" w:space="0" w:color="auto"/>
              <w:left w:val="single" w:sz="4" w:space="0" w:color="auto"/>
              <w:bottom w:val="single" w:sz="4" w:space="0" w:color="auto"/>
              <w:right w:val="single" w:sz="4" w:space="0" w:color="auto"/>
            </w:tcBorders>
          </w:tcPr>
          <w:p w:rsidR="00193C4B" w:rsidRPr="004F54ED" w:rsidRDefault="00193C4B">
            <w:pPr>
              <w:jc w:val="center"/>
              <w:rPr>
                <w:rFonts w:ascii="Times New Roman" w:hAnsi="Times New Roman"/>
                <w:sz w:val="18"/>
              </w:rPr>
            </w:pPr>
            <w:r>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tcPr>
          <w:p w:rsidR="00193C4B" w:rsidRPr="004F54ED" w:rsidRDefault="00193C4B">
            <w:pPr>
              <w:jc w:val="center"/>
              <w:rPr>
                <w:rFonts w:ascii="Times New Roman" w:hAnsi="Times New Roman"/>
                <w:sz w:val="18"/>
              </w:rPr>
            </w:pPr>
            <w:r>
              <w:rPr>
                <w:rFonts w:ascii="Times New Roman" w:hAnsi="Times New Roman"/>
                <w:sz w:val="18"/>
              </w:rPr>
              <w:t>206</w:t>
            </w:r>
          </w:p>
        </w:tc>
        <w:tc>
          <w:tcPr>
            <w:tcW w:w="958" w:type="dxa"/>
            <w:tcBorders>
              <w:top w:val="single" w:sz="4" w:space="0" w:color="auto"/>
              <w:left w:val="single" w:sz="4" w:space="0" w:color="auto"/>
              <w:bottom w:val="single" w:sz="4" w:space="0" w:color="auto"/>
              <w:right w:val="single" w:sz="4" w:space="0" w:color="auto"/>
            </w:tcBorders>
          </w:tcPr>
          <w:p w:rsidR="00193C4B" w:rsidRPr="004F54ED" w:rsidRDefault="00193C4B">
            <w:pPr>
              <w:jc w:val="center"/>
              <w:rPr>
                <w:rFonts w:ascii="Times New Roman" w:hAnsi="Times New Roman"/>
                <w:sz w:val="18"/>
              </w:rPr>
            </w:pPr>
            <w:r>
              <w:rPr>
                <w:rFonts w:ascii="Times New Roman" w:hAnsi="Times New Roman"/>
                <w:sz w:val="18"/>
              </w:rPr>
              <w:t>207</w:t>
            </w:r>
          </w:p>
        </w:tc>
        <w:tc>
          <w:tcPr>
            <w:tcW w:w="767" w:type="dxa"/>
            <w:tcBorders>
              <w:top w:val="single" w:sz="4" w:space="0" w:color="auto"/>
              <w:left w:val="single" w:sz="4" w:space="0" w:color="auto"/>
              <w:bottom w:val="single" w:sz="4" w:space="0" w:color="auto"/>
              <w:right w:val="single" w:sz="4" w:space="0" w:color="auto"/>
            </w:tcBorders>
          </w:tcPr>
          <w:p w:rsidR="00193C4B" w:rsidRPr="004F54ED" w:rsidRDefault="00193C4B">
            <w:pPr>
              <w:jc w:val="center"/>
              <w:rPr>
                <w:rFonts w:ascii="Times New Roman" w:hAnsi="Times New Roman"/>
                <w:sz w:val="18"/>
              </w:rPr>
            </w:pPr>
            <w:r>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tcPr>
          <w:p w:rsidR="00193C4B" w:rsidRPr="004F54ED" w:rsidRDefault="00193C4B">
            <w:pPr>
              <w:jc w:val="center"/>
              <w:rPr>
                <w:rFonts w:ascii="Times New Roman" w:hAnsi="Times New Roman"/>
                <w:sz w:val="18"/>
              </w:rPr>
            </w:pPr>
            <w:r>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tcPr>
          <w:p w:rsidR="00193C4B" w:rsidRPr="004F54ED" w:rsidRDefault="00193C4B">
            <w:pPr>
              <w:jc w:val="center"/>
              <w:rPr>
                <w:rFonts w:ascii="Times New Roman" w:hAnsi="Times New Roman"/>
                <w:sz w:val="18"/>
              </w:rPr>
            </w:pPr>
            <w:r>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rsidR="00193C4B" w:rsidRPr="004F54ED" w:rsidRDefault="00193C4B">
            <w:pPr>
              <w:rPr>
                <w:rFonts w:ascii="Times New Roman" w:hAnsi="Times New Roman"/>
                <w:sz w:val="18"/>
              </w:rPr>
            </w:pPr>
            <w:r>
              <w:rPr>
                <w:rFonts w:ascii="Times New Roman" w:hAnsi="Times New Roman"/>
                <w:sz w:val="18"/>
              </w:rPr>
              <w:t>“Y” or “N”</w:t>
            </w:r>
          </w:p>
        </w:tc>
      </w:tr>
      <w:tr w:rsidR="00193C4B" w:rsidRPr="004F54ED" w:rsidTr="00E216F8">
        <w:trPr>
          <w:trHeight w:val="421"/>
        </w:trPr>
        <w:tc>
          <w:tcPr>
            <w:tcW w:w="444" w:type="dxa"/>
            <w:tcBorders>
              <w:top w:val="single" w:sz="4" w:space="0" w:color="auto"/>
              <w:left w:val="single" w:sz="4" w:space="0" w:color="auto"/>
              <w:bottom w:val="single" w:sz="4" w:space="0" w:color="auto"/>
              <w:right w:val="single" w:sz="4" w:space="0" w:color="auto"/>
            </w:tcBorders>
          </w:tcPr>
          <w:p w:rsidR="00193C4B" w:rsidRPr="004F54ED" w:rsidRDefault="00193C4B" w:rsidP="00193C4B">
            <w:pPr>
              <w:jc w:val="center"/>
              <w:rPr>
                <w:rFonts w:ascii="Times New Roman" w:hAnsi="Times New Roman"/>
                <w:sz w:val="19"/>
                <w:szCs w:val="19"/>
              </w:rPr>
            </w:pPr>
            <w:r>
              <w:rPr>
                <w:rFonts w:ascii="Times New Roman" w:hAnsi="Times New Roman"/>
                <w:sz w:val="18"/>
                <w:szCs w:val="18"/>
              </w:rPr>
              <w:t>32</w:t>
            </w:r>
          </w:p>
        </w:tc>
        <w:tc>
          <w:tcPr>
            <w:tcW w:w="2459" w:type="dxa"/>
            <w:tcBorders>
              <w:top w:val="single" w:sz="4" w:space="0" w:color="auto"/>
              <w:left w:val="single" w:sz="4" w:space="0" w:color="auto"/>
              <w:bottom w:val="single" w:sz="4" w:space="0" w:color="auto"/>
              <w:right w:val="single" w:sz="4" w:space="0" w:color="auto"/>
            </w:tcBorders>
          </w:tcPr>
          <w:p w:rsidR="00193C4B" w:rsidRPr="004F54ED" w:rsidRDefault="005B10D3" w:rsidP="00193C4B">
            <w:pPr>
              <w:rPr>
                <w:rFonts w:ascii="Times New Roman" w:hAnsi="Times New Roman"/>
              </w:rPr>
            </w:pPr>
            <w:hyperlink w:anchor="MilitaryStatus" w:history="1">
              <w:r w:rsidR="00193C4B" w:rsidRPr="00D83E7B">
                <w:rPr>
                  <w:rStyle w:val="Hyperlink"/>
                  <w:rFonts w:ascii="Times New Roman" w:hAnsi="Times New Roman"/>
                  <w:sz w:val="18"/>
                  <w:szCs w:val="18"/>
                </w:rPr>
                <w:t>Military Family</w:t>
              </w:r>
            </w:hyperlink>
          </w:p>
        </w:tc>
        <w:tc>
          <w:tcPr>
            <w:tcW w:w="765" w:type="dxa"/>
            <w:tcBorders>
              <w:top w:val="single" w:sz="4" w:space="0" w:color="auto"/>
              <w:left w:val="single" w:sz="4" w:space="0" w:color="auto"/>
              <w:bottom w:val="single" w:sz="4" w:space="0" w:color="auto"/>
              <w:right w:val="single" w:sz="4" w:space="0" w:color="auto"/>
            </w:tcBorders>
          </w:tcPr>
          <w:p w:rsidR="00193C4B" w:rsidRPr="004F54ED" w:rsidRDefault="00193C4B" w:rsidP="00193C4B">
            <w:pPr>
              <w:jc w:val="center"/>
              <w:rPr>
                <w:rFonts w:ascii="Times New Roman" w:hAnsi="Times New Roman"/>
                <w:sz w:val="18"/>
              </w:rPr>
            </w:pPr>
            <w:r>
              <w:rPr>
                <w:rFonts w:ascii="Times New Roman" w:hAnsi="Times New Roman"/>
                <w:sz w:val="18"/>
                <w:szCs w:val="18"/>
              </w:rPr>
              <w:t>AF</w:t>
            </w:r>
          </w:p>
        </w:tc>
        <w:tc>
          <w:tcPr>
            <w:tcW w:w="575" w:type="dxa"/>
            <w:tcBorders>
              <w:top w:val="single" w:sz="4" w:space="0" w:color="auto"/>
              <w:left w:val="single" w:sz="4" w:space="0" w:color="auto"/>
              <w:bottom w:val="single" w:sz="4" w:space="0" w:color="auto"/>
              <w:right w:val="single" w:sz="4" w:space="0" w:color="auto"/>
            </w:tcBorders>
          </w:tcPr>
          <w:p w:rsidR="00193C4B" w:rsidRPr="004F54ED" w:rsidRDefault="00193C4B" w:rsidP="00193C4B">
            <w:pPr>
              <w:jc w:val="center"/>
              <w:rPr>
                <w:rFonts w:ascii="Times New Roman" w:hAnsi="Times New Roman"/>
                <w:sz w:val="18"/>
              </w:rPr>
            </w:pPr>
            <w:r w:rsidRPr="008251ED">
              <w:rPr>
                <w:rFonts w:ascii="Times New Roman" w:hAnsi="Times New Roman"/>
                <w:sz w:val="18"/>
                <w:szCs w:val="18"/>
              </w:rPr>
              <w:t>Char</w:t>
            </w:r>
          </w:p>
        </w:tc>
        <w:tc>
          <w:tcPr>
            <w:tcW w:w="767" w:type="dxa"/>
            <w:tcBorders>
              <w:top w:val="single" w:sz="4" w:space="0" w:color="auto"/>
              <w:left w:val="single" w:sz="4" w:space="0" w:color="auto"/>
              <w:bottom w:val="single" w:sz="4" w:space="0" w:color="auto"/>
              <w:right w:val="single" w:sz="4" w:space="0" w:color="auto"/>
            </w:tcBorders>
          </w:tcPr>
          <w:p w:rsidR="00193C4B" w:rsidRPr="004F54ED" w:rsidRDefault="00193C4B" w:rsidP="00193C4B">
            <w:pPr>
              <w:jc w:val="center"/>
              <w:rPr>
                <w:rFonts w:ascii="Times New Roman" w:hAnsi="Times New Roman"/>
                <w:sz w:val="18"/>
              </w:rPr>
            </w:pPr>
            <w:r>
              <w:rPr>
                <w:rFonts w:ascii="Times New Roman" w:hAnsi="Times New Roman"/>
                <w:sz w:val="18"/>
                <w:szCs w:val="18"/>
              </w:rPr>
              <w:t>208</w:t>
            </w:r>
          </w:p>
        </w:tc>
        <w:tc>
          <w:tcPr>
            <w:tcW w:w="958" w:type="dxa"/>
            <w:tcBorders>
              <w:top w:val="single" w:sz="4" w:space="0" w:color="auto"/>
              <w:left w:val="single" w:sz="4" w:space="0" w:color="auto"/>
              <w:bottom w:val="single" w:sz="4" w:space="0" w:color="auto"/>
              <w:right w:val="single" w:sz="4" w:space="0" w:color="auto"/>
            </w:tcBorders>
          </w:tcPr>
          <w:p w:rsidR="00193C4B" w:rsidRPr="004F54ED" w:rsidRDefault="00193C4B" w:rsidP="00193C4B">
            <w:pPr>
              <w:jc w:val="center"/>
              <w:rPr>
                <w:rFonts w:ascii="Times New Roman" w:hAnsi="Times New Roman"/>
                <w:sz w:val="18"/>
              </w:rPr>
            </w:pPr>
            <w:r>
              <w:rPr>
                <w:rFonts w:ascii="Times New Roman" w:hAnsi="Times New Roman"/>
                <w:sz w:val="18"/>
                <w:szCs w:val="18"/>
              </w:rPr>
              <w:t>209</w:t>
            </w:r>
          </w:p>
        </w:tc>
        <w:tc>
          <w:tcPr>
            <w:tcW w:w="767" w:type="dxa"/>
            <w:tcBorders>
              <w:top w:val="single" w:sz="4" w:space="0" w:color="auto"/>
              <w:left w:val="single" w:sz="4" w:space="0" w:color="auto"/>
              <w:bottom w:val="single" w:sz="4" w:space="0" w:color="auto"/>
              <w:right w:val="single" w:sz="4" w:space="0" w:color="auto"/>
            </w:tcBorders>
          </w:tcPr>
          <w:p w:rsidR="00193C4B" w:rsidRPr="004F54ED" w:rsidRDefault="00193C4B" w:rsidP="00193C4B">
            <w:pPr>
              <w:jc w:val="center"/>
              <w:rPr>
                <w:rFonts w:ascii="Times New Roman" w:hAnsi="Times New Roman"/>
                <w:sz w:val="18"/>
              </w:rPr>
            </w:pPr>
            <w:r w:rsidRPr="008251ED">
              <w:rPr>
                <w:rFonts w:ascii="Times New Roman" w:hAnsi="Times New Roman"/>
                <w:sz w:val="18"/>
                <w:szCs w:val="18"/>
              </w:rPr>
              <w:t>1</w:t>
            </w:r>
          </w:p>
        </w:tc>
        <w:tc>
          <w:tcPr>
            <w:tcW w:w="575" w:type="dxa"/>
            <w:tcBorders>
              <w:top w:val="single" w:sz="4" w:space="0" w:color="auto"/>
              <w:left w:val="single" w:sz="4" w:space="0" w:color="auto"/>
              <w:bottom w:val="single" w:sz="4" w:space="0" w:color="auto"/>
              <w:right w:val="single" w:sz="4" w:space="0" w:color="auto"/>
            </w:tcBorders>
          </w:tcPr>
          <w:p w:rsidR="00193C4B" w:rsidRPr="004F54ED" w:rsidRDefault="00193C4B" w:rsidP="00193C4B">
            <w:pPr>
              <w:jc w:val="center"/>
              <w:rPr>
                <w:rFonts w:ascii="Times New Roman" w:hAnsi="Times New Roman"/>
                <w:sz w:val="18"/>
              </w:rPr>
            </w:pPr>
            <w:r w:rsidRPr="008251ED">
              <w:rPr>
                <w:rFonts w:ascii="Times New Roman" w:hAnsi="Times New Roman"/>
                <w:sz w:val="18"/>
                <w:szCs w:val="18"/>
              </w:rPr>
              <w:t>M</w:t>
            </w:r>
          </w:p>
        </w:tc>
        <w:tc>
          <w:tcPr>
            <w:tcW w:w="575" w:type="dxa"/>
            <w:tcBorders>
              <w:top w:val="single" w:sz="4" w:space="0" w:color="auto"/>
              <w:left w:val="single" w:sz="4" w:space="0" w:color="auto"/>
              <w:bottom w:val="single" w:sz="4" w:space="0" w:color="auto"/>
              <w:right w:val="single" w:sz="4" w:space="0" w:color="auto"/>
            </w:tcBorders>
          </w:tcPr>
          <w:p w:rsidR="00193C4B" w:rsidRPr="004F54ED" w:rsidRDefault="00193C4B" w:rsidP="00193C4B">
            <w:pPr>
              <w:jc w:val="center"/>
              <w:rPr>
                <w:rFonts w:ascii="Times New Roman" w:hAnsi="Times New Roman"/>
                <w:sz w:val="18"/>
              </w:rPr>
            </w:pPr>
            <w:r>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rsidR="00193C4B" w:rsidRPr="00193C4B" w:rsidRDefault="00193C4B" w:rsidP="00193C4B">
            <w:pPr>
              <w:rPr>
                <w:rFonts w:ascii="Times New Roman" w:hAnsi="Times New Roman"/>
                <w:sz w:val="18"/>
              </w:rPr>
            </w:pPr>
            <w:r w:rsidRPr="00193C4B">
              <w:rPr>
                <w:rFonts w:ascii="Times New Roman" w:hAnsi="Times New Roman"/>
                <w:sz w:val="18"/>
              </w:rPr>
              <w:t>“Y” or “N”</w:t>
            </w:r>
          </w:p>
          <w:p w:rsidR="00193C4B" w:rsidRPr="004F54ED" w:rsidRDefault="00193C4B" w:rsidP="00193C4B">
            <w:pPr>
              <w:rPr>
                <w:rFonts w:ascii="Times New Roman" w:hAnsi="Times New Roman"/>
                <w:sz w:val="18"/>
              </w:rPr>
            </w:pPr>
          </w:p>
        </w:tc>
      </w:tr>
      <w:tr w:rsidR="00193C4B" w:rsidRPr="004F54ED" w:rsidTr="00E216F8">
        <w:trPr>
          <w:trHeight w:val="614"/>
        </w:trPr>
        <w:tc>
          <w:tcPr>
            <w:tcW w:w="444" w:type="dxa"/>
            <w:tcBorders>
              <w:top w:val="single" w:sz="4" w:space="0" w:color="auto"/>
              <w:left w:val="single" w:sz="4" w:space="0" w:color="auto"/>
              <w:bottom w:val="single" w:sz="4" w:space="0" w:color="auto"/>
              <w:right w:val="single" w:sz="4" w:space="0" w:color="auto"/>
            </w:tcBorders>
            <w:hideMark/>
          </w:tcPr>
          <w:p w:rsidR="00193C4B" w:rsidRPr="004F54ED" w:rsidRDefault="00193C4B" w:rsidP="00193C4B">
            <w:pPr>
              <w:jc w:val="center"/>
              <w:rPr>
                <w:rFonts w:ascii="Times New Roman" w:hAnsi="Times New Roman"/>
                <w:sz w:val="19"/>
                <w:szCs w:val="19"/>
              </w:rPr>
            </w:pPr>
            <w:r w:rsidRPr="004F54ED">
              <w:rPr>
                <w:rFonts w:ascii="Times New Roman" w:hAnsi="Times New Roman"/>
                <w:sz w:val="19"/>
                <w:szCs w:val="19"/>
              </w:rPr>
              <w:t>3</w:t>
            </w:r>
            <w:r>
              <w:rPr>
                <w:rFonts w:ascii="Times New Roman" w:hAnsi="Times New Roman"/>
                <w:sz w:val="19"/>
                <w:szCs w:val="19"/>
              </w:rPr>
              <w:t>3</w:t>
            </w:r>
          </w:p>
        </w:tc>
        <w:tc>
          <w:tcPr>
            <w:tcW w:w="2459" w:type="dxa"/>
            <w:tcBorders>
              <w:top w:val="single" w:sz="4" w:space="0" w:color="auto"/>
              <w:left w:val="single" w:sz="4" w:space="0" w:color="auto"/>
              <w:bottom w:val="single" w:sz="4" w:space="0" w:color="auto"/>
              <w:right w:val="single" w:sz="4" w:space="0" w:color="auto"/>
            </w:tcBorders>
            <w:hideMark/>
          </w:tcPr>
          <w:p w:rsidR="00193C4B" w:rsidRPr="004F54ED" w:rsidRDefault="00193C4B" w:rsidP="00193C4B">
            <w:pPr>
              <w:rPr>
                <w:rFonts w:ascii="Times New Roman" w:hAnsi="Times New Roman"/>
                <w:sz w:val="18"/>
              </w:rPr>
            </w:pPr>
            <w:r w:rsidRPr="004F54ED">
              <w:rPr>
                <w:rFonts w:ascii="Times New Roman" w:hAnsi="Times New Roman"/>
                <w:sz w:val="18"/>
              </w:rPr>
              <w:t>End of Record Marker</w:t>
            </w:r>
          </w:p>
        </w:tc>
        <w:tc>
          <w:tcPr>
            <w:tcW w:w="765" w:type="dxa"/>
            <w:tcBorders>
              <w:top w:val="single" w:sz="4" w:space="0" w:color="auto"/>
              <w:left w:val="single" w:sz="4" w:space="0" w:color="auto"/>
              <w:bottom w:val="single" w:sz="4" w:space="0" w:color="auto"/>
              <w:right w:val="single" w:sz="4" w:space="0" w:color="auto"/>
            </w:tcBorders>
            <w:hideMark/>
          </w:tcPr>
          <w:p w:rsidR="00193C4B" w:rsidRPr="004F54ED" w:rsidRDefault="00193C4B" w:rsidP="00193C4B">
            <w:pPr>
              <w:jc w:val="center"/>
              <w:rPr>
                <w:rFonts w:ascii="Times New Roman" w:hAnsi="Times New Roman"/>
                <w:sz w:val="18"/>
              </w:rPr>
            </w:pPr>
            <w:r w:rsidRPr="004F54ED">
              <w:rPr>
                <w:rFonts w:ascii="Times New Roman" w:hAnsi="Times New Roman"/>
                <w:sz w:val="18"/>
              </w:rPr>
              <w:t>A</w:t>
            </w:r>
            <w:r>
              <w:rPr>
                <w:rFonts w:ascii="Times New Roman" w:hAnsi="Times New Roman"/>
                <w:sz w:val="18"/>
              </w:rPr>
              <w:t>G</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rsidP="00193C4B">
            <w:pPr>
              <w:jc w:val="center"/>
              <w:rPr>
                <w:rFonts w:ascii="Times New Roman" w:hAnsi="Times New Roman"/>
                <w:sz w:val="18"/>
              </w:rPr>
            </w:pPr>
            <w:r w:rsidRPr="004F54ED">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844E36" w:rsidP="00193C4B">
            <w:pPr>
              <w:jc w:val="center"/>
              <w:rPr>
                <w:rFonts w:ascii="Times New Roman" w:hAnsi="Times New Roman"/>
                <w:sz w:val="18"/>
              </w:rPr>
            </w:pPr>
            <w:r>
              <w:rPr>
                <w:rFonts w:ascii="Times New Roman" w:hAnsi="Times New Roman"/>
                <w:sz w:val="18"/>
              </w:rPr>
              <w:t>210</w:t>
            </w:r>
          </w:p>
        </w:tc>
        <w:tc>
          <w:tcPr>
            <w:tcW w:w="958" w:type="dxa"/>
            <w:tcBorders>
              <w:top w:val="single" w:sz="4" w:space="0" w:color="auto"/>
              <w:left w:val="single" w:sz="4" w:space="0" w:color="auto"/>
              <w:bottom w:val="single" w:sz="4" w:space="0" w:color="auto"/>
              <w:right w:val="single" w:sz="4" w:space="0" w:color="auto"/>
            </w:tcBorders>
            <w:hideMark/>
          </w:tcPr>
          <w:p w:rsidR="00193C4B" w:rsidRPr="004F54ED" w:rsidRDefault="00844E36" w:rsidP="00193C4B">
            <w:pPr>
              <w:jc w:val="center"/>
              <w:rPr>
                <w:rFonts w:ascii="Times New Roman" w:hAnsi="Times New Roman"/>
                <w:sz w:val="18"/>
              </w:rPr>
            </w:pPr>
            <w:r>
              <w:rPr>
                <w:rFonts w:ascii="Times New Roman" w:hAnsi="Times New Roman"/>
                <w:sz w:val="18"/>
              </w:rPr>
              <w:t>210</w:t>
            </w:r>
          </w:p>
        </w:tc>
        <w:tc>
          <w:tcPr>
            <w:tcW w:w="767" w:type="dxa"/>
            <w:tcBorders>
              <w:top w:val="single" w:sz="4" w:space="0" w:color="auto"/>
              <w:left w:val="single" w:sz="4" w:space="0" w:color="auto"/>
              <w:bottom w:val="single" w:sz="4" w:space="0" w:color="auto"/>
              <w:right w:val="single" w:sz="4" w:space="0" w:color="auto"/>
            </w:tcBorders>
            <w:hideMark/>
          </w:tcPr>
          <w:p w:rsidR="00193C4B" w:rsidRPr="004F54ED" w:rsidRDefault="00193C4B" w:rsidP="00193C4B">
            <w:pPr>
              <w:jc w:val="center"/>
              <w:rPr>
                <w:rFonts w:ascii="Times New Roman" w:hAnsi="Times New Roman"/>
                <w:sz w:val="18"/>
              </w:rPr>
            </w:pPr>
            <w:r w:rsidRPr="004F54ED">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rsidP="00193C4B">
            <w:pPr>
              <w:jc w:val="center"/>
              <w:rPr>
                <w:rFonts w:ascii="Times New Roman" w:hAnsi="Times New Roman"/>
                <w:sz w:val="18"/>
              </w:rPr>
            </w:pPr>
            <w:r w:rsidRPr="004F54ED">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4F54ED" w:rsidRDefault="00193C4B" w:rsidP="00193C4B">
            <w:pPr>
              <w:jc w:val="center"/>
              <w:rPr>
                <w:rFonts w:ascii="Times New Roman" w:hAnsi="Times New Roman"/>
                <w:sz w:val="18"/>
              </w:rPr>
            </w:pPr>
            <w:r w:rsidRPr="004F54ED">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4F54ED" w:rsidRDefault="00193C4B" w:rsidP="00193C4B">
            <w:pPr>
              <w:rPr>
                <w:rFonts w:ascii="Times New Roman" w:hAnsi="Times New Roman"/>
                <w:sz w:val="18"/>
              </w:rPr>
            </w:pPr>
            <w:r w:rsidRPr="004F54ED">
              <w:rPr>
                <w:rFonts w:ascii="Times New Roman" w:hAnsi="Times New Roman"/>
                <w:sz w:val="18"/>
              </w:rPr>
              <w:t>The letter “X” must be included in this position to mark the end of each record</w:t>
            </w:r>
          </w:p>
        </w:tc>
      </w:tr>
    </w:tbl>
    <w:p w:rsidR="00FA5E79" w:rsidRPr="004F54ED" w:rsidRDefault="00FA5E79" w:rsidP="00FA5E79">
      <w:pPr>
        <w:rPr>
          <w:rFonts w:ascii="Times New Roman" w:hAnsi="Times New Roman"/>
          <w:sz w:val="12"/>
        </w:rPr>
      </w:pPr>
    </w:p>
    <w:p w:rsidR="00FA5E79" w:rsidRPr="004F54ED" w:rsidRDefault="00FA5E79" w:rsidP="00FA5E79">
      <w:pPr>
        <w:rPr>
          <w:rFonts w:ascii="Times New Roman" w:hAnsi="Times New Roman"/>
          <w:sz w:val="18"/>
          <w:szCs w:val="18"/>
        </w:rPr>
      </w:pPr>
      <w:r w:rsidRPr="004F54ED">
        <w:rPr>
          <w:rFonts w:ascii="Times New Roman" w:hAnsi="Times New Roman"/>
          <w:b/>
          <w:bCs/>
          <w:sz w:val="18"/>
          <w:szCs w:val="18"/>
        </w:rPr>
        <w:t xml:space="preserve">NOTE: </w:t>
      </w:r>
      <w:r w:rsidRPr="004F54ED">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4F54ED">
        <w:rPr>
          <w:rFonts w:ascii="Times New Roman" w:hAnsi="Times New Roman"/>
          <w:sz w:val="18"/>
          <w:szCs w:val="18"/>
        </w:rPr>
        <w:t>cr</w:t>
      </w:r>
      <w:proofErr w:type="spellEnd"/>
      <w:r w:rsidRPr="004F54ED">
        <w:rPr>
          <w:rFonts w:ascii="Times New Roman" w:hAnsi="Times New Roman"/>
          <w:sz w:val="18"/>
          <w:szCs w:val="18"/>
        </w:rPr>
        <w:t>) and line feed (lf) after each record regardless of format.</w:t>
      </w:r>
    </w:p>
    <w:p w:rsidR="00FA5E79" w:rsidRPr="004F54ED" w:rsidRDefault="00FA5E79" w:rsidP="00FA5E79">
      <w:pPr>
        <w:rPr>
          <w:rFonts w:ascii="Times New Roman" w:hAnsi="Times New Roman"/>
          <w:sz w:val="20"/>
          <w:szCs w:val="20"/>
        </w:rPr>
      </w:pPr>
    </w:p>
    <w:p w:rsidR="00FA5E79" w:rsidRPr="004F54ED" w:rsidRDefault="00FA5E79" w:rsidP="00FA5E79">
      <w:pPr>
        <w:ind w:right="-360"/>
        <w:rPr>
          <w:rFonts w:ascii="Times New Roman" w:hAnsi="Times New Roman"/>
          <w:b/>
          <w:bCs/>
          <w:sz w:val="20"/>
          <w:szCs w:val="20"/>
        </w:rPr>
      </w:pPr>
      <w:r w:rsidRPr="004F54ED">
        <w:rPr>
          <w:rFonts w:ascii="Times New Roman" w:hAnsi="Times New Roman"/>
          <w:b/>
          <w:bCs/>
          <w:sz w:val="20"/>
          <w:szCs w:val="20"/>
        </w:rPr>
        <w:t>Mandatory</w:t>
      </w:r>
      <w:r w:rsidRPr="004F54ED">
        <w:rPr>
          <w:rFonts w:ascii="Times New Roman" w:hAnsi="Times New Roman"/>
          <w:sz w:val="20"/>
          <w:szCs w:val="20"/>
        </w:rPr>
        <w:t xml:space="preserve"> - If this field is not complete an error is generated. </w:t>
      </w:r>
    </w:p>
    <w:p w:rsidR="00FA5E79" w:rsidRPr="004F54ED" w:rsidRDefault="00FA5E79" w:rsidP="00FA5E79">
      <w:pPr>
        <w:ind w:right="-360"/>
        <w:rPr>
          <w:rFonts w:ascii="Times New Roman" w:hAnsi="Times New Roman"/>
          <w:b/>
          <w:bCs/>
          <w:sz w:val="20"/>
          <w:szCs w:val="20"/>
        </w:rPr>
      </w:pPr>
      <w:r w:rsidRPr="004F54ED">
        <w:rPr>
          <w:rFonts w:ascii="Times New Roman" w:hAnsi="Times New Roman"/>
          <w:b/>
          <w:bCs/>
          <w:sz w:val="20"/>
          <w:szCs w:val="20"/>
        </w:rPr>
        <w:t>Optional</w:t>
      </w:r>
      <w:r w:rsidRPr="004F54ED">
        <w:rPr>
          <w:rFonts w:ascii="Times New Roman" w:hAnsi="Times New Roman"/>
          <w:sz w:val="20"/>
          <w:szCs w:val="20"/>
        </w:rPr>
        <w:t xml:space="preserve"> - The district has the option to report this field or leave it blank. </w:t>
      </w:r>
    </w:p>
    <w:p w:rsidR="00FA5E79" w:rsidRPr="004F54ED" w:rsidRDefault="00FA5E79" w:rsidP="00FA5E79">
      <w:pPr>
        <w:ind w:right="-360"/>
        <w:rPr>
          <w:rFonts w:ascii="Times New Roman" w:hAnsi="Times New Roman"/>
          <w:b/>
          <w:bCs/>
          <w:sz w:val="20"/>
          <w:szCs w:val="20"/>
        </w:rPr>
      </w:pPr>
      <w:r w:rsidRPr="004F54ED">
        <w:rPr>
          <w:rFonts w:ascii="Times New Roman" w:hAnsi="Times New Roman"/>
          <w:b/>
          <w:bCs/>
          <w:sz w:val="20"/>
          <w:szCs w:val="20"/>
        </w:rPr>
        <w:t xml:space="preserve">Recommended </w:t>
      </w:r>
      <w:r w:rsidRPr="004F54ED">
        <w:rPr>
          <w:rFonts w:ascii="Times New Roman" w:hAnsi="Times New Roman"/>
          <w:sz w:val="20"/>
          <w:szCs w:val="20"/>
        </w:rPr>
        <w:t>- We recommend that this field be reported but the district has the option to report this field or leave it blank.</w:t>
      </w:r>
    </w:p>
    <w:p w:rsidR="00FA5E79" w:rsidRPr="004F54ED" w:rsidRDefault="00FA5E79" w:rsidP="00FA5E79">
      <w:pPr>
        <w:ind w:right="-360"/>
        <w:rPr>
          <w:rFonts w:ascii="Times New Roman" w:hAnsi="Times New Roman"/>
          <w:sz w:val="20"/>
          <w:szCs w:val="20"/>
        </w:rPr>
      </w:pPr>
      <w:r w:rsidRPr="004F54ED">
        <w:rPr>
          <w:rFonts w:ascii="Times New Roman" w:hAnsi="Times New Roman"/>
          <w:b/>
          <w:bCs/>
          <w:sz w:val="20"/>
          <w:szCs w:val="20"/>
        </w:rPr>
        <w:t>Conditional</w:t>
      </w:r>
      <w:r w:rsidRPr="004F54ED">
        <w:rPr>
          <w:rFonts w:ascii="Times New Roman" w:hAnsi="Times New Roman"/>
          <w:sz w:val="20"/>
          <w:szCs w:val="20"/>
        </w:rPr>
        <w:t xml:space="preserve"> – This field may become required depending upon your response to a related field.</w:t>
      </w:r>
    </w:p>
    <w:p w:rsidR="002D7816" w:rsidRPr="004F54ED" w:rsidRDefault="00FA5E79" w:rsidP="00084A1F">
      <w:pPr>
        <w:ind w:right="-360"/>
        <w:rPr>
          <w:rFonts w:ascii="Times New Roman" w:hAnsi="Times New Roman"/>
          <w:sz w:val="20"/>
          <w:szCs w:val="20"/>
        </w:rPr>
      </w:pPr>
      <w:r w:rsidRPr="004F54ED">
        <w:rPr>
          <w:rFonts w:ascii="Times New Roman" w:hAnsi="Times New Roman"/>
          <w:b/>
          <w:bCs/>
          <w:sz w:val="20"/>
          <w:szCs w:val="20"/>
        </w:rPr>
        <w:t>Disallowed</w:t>
      </w:r>
      <w:r w:rsidRPr="004F54ED">
        <w:rPr>
          <w:rFonts w:ascii="Times New Roman" w:hAnsi="Times New Roman"/>
          <w:bCs/>
          <w:sz w:val="20"/>
          <w:szCs w:val="20"/>
        </w:rPr>
        <w:t xml:space="preserve"> - T</w:t>
      </w:r>
      <w:r w:rsidRPr="004F54ED">
        <w:rPr>
          <w:rFonts w:ascii="Times New Roman" w:hAnsi="Times New Roman"/>
          <w:sz w:val="20"/>
          <w:szCs w:val="20"/>
        </w:rPr>
        <w:t>he district may not report this field for this submission.</w:t>
      </w:r>
      <w:bookmarkEnd w:id="2"/>
    </w:p>
    <w:p w:rsidR="002D7816" w:rsidRPr="001703AB" w:rsidRDefault="002D7816" w:rsidP="0067036E">
      <w:pPr>
        <w:ind w:right="-360"/>
        <w:jc w:val="both"/>
        <w:rPr>
          <w:rFonts w:ascii="Times New Roman" w:hAnsi="Times New Roman"/>
          <w:sz w:val="22"/>
          <w:szCs w:val="22"/>
        </w:rPr>
      </w:pPr>
      <w:r w:rsidRPr="00BE0EB2">
        <w:rPr>
          <w:rFonts w:ascii="Calibri" w:hAnsi="Calibri" w:cs="Khmer UI"/>
          <w:sz w:val="12"/>
        </w:rPr>
        <w:br w:type="page"/>
      </w:r>
      <w:r w:rsidR="004B4EBE" w:rsidRPr="001703AB">
        <w:rPr>
          <w:rFonts w:ascii="Times New Roman" w:hAnsi="Times New Roman"/>
          <w:b/>
          <w:color w:val="4F81BD"/>
          <w:sz w:val="22"/>
          <w:szCs w:val="22"/>
        </w:rPr>
        <w:t xml:space="preserve">Data Field Descriptions </w:t>
      </w:r>
      <w:r w:rsidR="004B4EBE" w:rsidRPr="001703AB">
        <w:rPr>
          <w:rFonts w:ascii="Times New Roman" w:hAnsi="Times New Roman"/>
          <w:sz w:val="22"/>
          <w:szCs w:val="22"/>
        </w:rPr>
        <w:t>(in alphabetical order)</w:t>
      </w:r>
    </w:p>
    <w:p w:rsidR="002D7816" w:rsidRPr="001703AB" w:rsidRDefault="002D7816" w:rsidP="0067036E">
      <w:pPr>
        <w:pStyle w:val="Header"/>
        <w:tabs>
          <w:tab w:val="clear" w:pos="4320"/>
          <w:tab w:val="clear" w:pos="8640"/>
        </w:tabs>
        <w:jc w:val="both"/>
        <w:rPr>
          <w:rFonts w:ascii="Times New Roman" w:hAnsi="Times New Roman"/>
          <w:sz w:val="22"/>
          <w:szCs w:val="22"/>
        </w:rPr>
      </w:pPr>
    </w:p>
    <w:p w:rsidR="002D7816" w:rsidRPr="001703AB" w:rsidRDefault="002D7816" w:rsidP="0067036E">
      <w:pPr>
        <w:jc w:val="both"/>
        <w:rPr>
          <w:rFonts w:ascii="Times New Roman" w:hAnsi="Times New Roman"/>
          <w:bCs/>
          <w:sz w:val="22"/>
          <w:szCs w:val="22"/>
        </w:rPr>
      </w:pPr>
      <w:bookmarkStart w:id="8" w:name="DOB"/>
      <w:r w:rsidRPr="001703AB">
        <w:rPr>
          <w:rFonts w:ascii="Times New Roman" w:hAnsi="Times New Roman"/>
          <w:b/>
          <w:bCs/>
          <w:sz w:val="22"/>
          <w:szCs w:val="22"/>
        </w:rPr>
        <w:t xml:space="preserve">Date of Birth </w:t>
      </w:r>
      <w:bookmarkEnd w:id="8"/>
      <w:r w:rsidRPr="001703AB">
        <w:rPr>
          <w:rFonts w:ascii="Times New Roman" w:hAnsi="Times New Roman"/>
          <w:b/>
          <w:bCs/>
          <w:sz w:val="22"/>
          <w:szCs w:val="22"/>
        </w:rPr>
        <w:t>-</w:t>
      </w:r>
      <w:r w:rsidRPr="001703AB">
        <w:rPr>
          <w:rFonts w:ascii="Times New Roman" w:hAnsi="Times New Roman"/>
          <w:bCs/>
          <w:sz w:val="22"/>
          <w:szCs w:val="22"/>
        </w:rPr>
        <w:t xml:space="preserve"> Student’s date of birth in the format </w:t>
      </w:r>
      <w:proofErr w:type="spellStart"/>
      <w:r w:rsidRPr="001703AB">
        <w:rPr>
          <w:rFonts w:ascii="Times New Roman" w:hAnsi="Times New Roman"/>
          <w:bCs/>
          <w:sz w:val="22"/>
          <w:szCs w:val="22"/>
        </w:rPr>
        <w:t>MMDDYYYY</w:t>
      </w:r>
      <w:proofErr w:type="spellEnd"/>
      <w:r w:rsidRPr="001703AB">
        <w:rPr>
          <w:rFonts w:ascii="Times New Roman" w:hAnsi="Times New Roman"/>
          <w:bCs/>
          <w:sz w:val="22"/>
          <w:szCs w:val="22"/>
        </w:rPr>
        <w:t xml:space="preserve"> where “M” = Month, “D” = Day, “Y” = Year. This field is mandatory for register, change, unregister and all collections. </w:t>
      </w:r>
      <w:r w:rsidRPr="001703AB">
        <w:rPr>
          <w:rFonts w:ascii="Times New Roman" w:hAnsi="Times New Roman"/>
          <w:sz w:val="22"/>
          <w:szCs w:val="22"/>
        </w:rPr>
        <w:t xml:space="preserve">This field is used as a confidence field in change and unregister, meaning that it is an identifier used with </w:t>
      </w:r>
      <w:proofErr w:type="spellStart"/>
      <w:r w:rsidRPr="001703AB">
        <w:rPr>
          <w:rFonts w:ascii="Times New Roman" w:hAnsi="Times New Roman"/>
          <w:sz w:val="22"/>
          <w:szCs w:val="22"/>
        </w:rPr>
        <w:t>SASID</w:t>
      </w:r>
      <w:proofErr w:type="spellEnd"/>
      <w:r w:rsidRPr="001703AB">
        <w:rPr>
          <w:rFonts w:ascii="Times New Roman" w:hAnsi="Times New Roman"/>
          <w:sz w:val="22"/>
          <w:szCs w:val="22"/>
        </w:rPr>
        <w:t xml:space="preserve"> to match the registration record to edit. Change records will be rejected if </w:t>
      </w:r>
      <w:r w:rsidRPr="001703AB">
        <w:rPr>
          <w:rFonts w:ascii="Times New Roman" w:hAnsi="Times New Roman"/>
          <w:i/>
          <w:sz w:val="22"/>
          <w:szCs w:val="22"/>
        </w:rPr>
        <w:t>both</w:t>
      </w:r>
      <w:r w:rsidRPr="001703AB">
        <w:rPr>
          <w:rFonts w:ascii="Times New Roman" w:hAnsi="Times New Roman"/>
          <w:sz w:val="22"/>
          <w:szCs w:val="22"/>
        </w:rPr>
        <w:t xml:space="preserve"> the </w:t>
      </w:r>
      <w:r w:rsidR="009345A0" w:rsidRPr="001703AB">
        <w:rPr>
          <w:rFonts w:ascii="Times New Roman" w:hAnsi="Times New Roman"/>
          <w:sz w:val="22"/>
          <w:szCs w:val="22"/>
        </w:rPr>
        <w:t>Legal</w:t>
      </w:r>
      <w:r w:rsidRPr="001703AB">
        <w:rPr>
          <w:rFonts w:ascii="Times New Roman" w:hAnsi="Times New Roman"/>
          <w:sz w:val="22"/>
          <w:szCs w:val="22"/>
        </w:rPr>
        <w:t xml:space="preserve"> Last Name and Date of Birth differ from the existing values in Registration. For unregister, the value may not differ from the value currently in Registration.</w:t>
      </w:r>
    </w:p>
    <w:p w:rsidR="002D7816" w:rsidRPr="001703AB" w:rsidRDefault="002D7816" w:rsidP="0067036E">
      <w:pPr>
        <w:jc w:val="both"/>
        <w:rPr>
          <w:rFonts w:ascii="Times New Roman" w:hAnsi="Times New Roman"/>
          <w:bCs/>
          <w:sz w:val="22"/>
          <w:szCs w:val="22"/>
        </w:rPr>
      </w:pPr>
    </w:p>
    <w:p w:rsidR="002D7816" w:rsidRPr="001703AB" w:rsidRDefault="002D7816" w:rsidP="0067036E">
      <w:pPr>
        <w:jc w:val="both"/>
        <w:rPr>
          <w:rFonts w:ascii="Times New Roman" w:hAnsi="Times New Roman"/>
          <w:bCs/>
          <w:sz w:val="22"/>
          <w:szCs w:val="22"/>
        </w:rPr>
      </w:pPr>
      <w:bookmarkStart w:id="9" w:name="DistrictStudentID"/>
      <w:r w:rsidRPr="001703AB">
        <w:rPr>
          <w:rFonts w:ascii="Times New Roman" w:hAnsi="Times New Roman"/>
          <w:b/>
          <w:bCs/>
          <w:sz w:val="22"/>
          <w:szCs w:val="22"/>
        </w:rPr>
        <w:t xml:space="preserve">District Student ID </w:t>
      </w:r>
      <w:bookmarkEnd w:id="9"/>
      <w:r w:rsidRPr="001703AB">
        <w:rPr>
          <w:rFonts w:ascii="Times New Roman" w:hAnsi="Times New Roman"/>
          <w:b/>
          <w:bCs/>
          <w:sz w:val="22"/>
          <w:szCs w:val="22"/>
        </w:rPr>
        <w:t xml:space="preserve">- </w:t>
      </w:r>
      <w:r w:rsidRPr="001703AB">
        <w:rPr>
          <w:rFonts w:ascii="Times New Roman" w:hAnsi="Times New Roman"/>
          <w:bCs/>
          <w:sz w:val="22"/>
          <w:szCs w:val="22"/>
        </w:rPr>
        <w:t>ID generated by local district/school based system. This field is recommended for register, change, all collections and disallowed for unregister.</w:t>
      </w:r>
    </w:p>
    <w:p w:rsidR="002D7816" w:rsidRPr="001703AB" w:rsidRDefault="002D7816" w:rsidP="0067036E">
      <w:pPr>
        <w:spacing w:line="168" w:lineRule="auto"/>
        <w:jc w:val="both"/>
        <w:rPr>
          <w:rFonts w:ascii="Times New Roman" w:hAnsi="Times New Roman"/>
          <w:bCs/>
          <w:sz w:val="22"/>
          <w:szCs w:val="22"/>
        </w:rPr>
      </w:pPr>
    </w:p>
    <w:p w:rsidR="002D7816" w:rsidRPr="001703AB" w:rsidRDefault="002D7816" w:rsidP="0067036E">
      <w:pPr>
        <w:jc w:val="both"/>
        <w:rPr>
          <w:rFonts w:ascii="Times New Roman" w:hAnsi="Times New Roman"/>
          <w:sz w:val="22"/>
          <w:szCs w:val="22"/>
        </w:rPr>
      </w:pPr>
      <w:bookmarkStart w:id="10" w:name="Eligibleforfreereducedpricemeals"/>
      <w:r w:rsidRPr="001703AB">
        <w:rPr>
          <w:rFonts w:ascii="Times New Roman" w:hAnsi="Times New Roman"/>
          <w:b/>
          <w:sz w:val="22"/>
          <w:szCs w:val="22"/>
        </w:rPr>
        <w:t xml:space="preserve">Eligible for free/reduced price meals </w:t>
      </w:r>
      <w:bookmarkEnd w:id="10"/>
      <w:r w:rsidRPr="001703AB">
        <w:rPr>
          <w:rFonts w:ascii="Times New Roman" w:hAnsi="Times New Roman"/>
          <w:b/>
          <w:sz w:val="22"/>
          <w:szCs w:val="22"/>
        </w:rPr>
        <w:t>-</w:t>
      </w:r>
      <w:r w:rsidRPr="001703AB">
        <w:rPr>
          <w:rFonts w:ascii="Times New Roman" w:hAnsi="Times New Roman"/>
          <w:sz w:val="22"/>
          <w:szCs w:val="22"/>
        </w:rPr>
        <w:t xml:space="preserve"> Is this student eligible for free or reduced price meals or free milk in accordance with the Income Guidelines for the National School Lunch Program? If the student is eligible for free lunch and/or free milk, the code "F" should be used, if the student is eligible for reduced lunch the code "R" should be used. ("F" - Free, "R" - Reduced, "N" - No). This field is mandatory for all collections.</w:t>
      </w:r>
    </w:p>
    <w:p w:rsidR="002D7816" w:rsidRPr="001703AB" w:rsidRDefault="002D7816" w:rsidP="0067036E">
      <w:pPr>
        <w:spacing w:line="140" w:lineRule="exact"/>
        <w:jc w:val="both"/>
        <w:rPr>
          <w:rFonts w:ascii="Times New Roman" w:hAnsi="Times New Roman"/>
          <w:i/>
          <w:iCs/>
          <w:sz w:val="22"/>
          <w:szCs w:val="22"/>
        </w:rPr>
      </w:pPr>
    </w:p>
    <w:p w:rsidR="002D7816" w:rsidRPr="001703AB" w:rsidRDefault="002D7816" w:rsidP="0067036E">
      <w:pPr>
        <w:jc w:val="both"/>
        <w:rPr>
          <w:rStyle w:val="Emphasis"/>
          <w:rFonts w:ascii="Times New Roman" w:hAnsi="Times New Roman"/>
          <w:bCs/>
          <w:sz w:val="22"/>
          <w:szCs w:val="22"/>
        </w:rPr>
      </w:pPr>
      <w:r w:rsidRPr="001703AB">
        <w:rPr>
          <w:rStyle w:val="Emphasis"/>
          <w:rFonts w:ascii="Times New Roman" w:hAnsi="Times New Roman"/>
          <w:bCs/>
          <w:sz w:val="22"/>
          <w:szCs w:val="22"/>
        </w:rPr>
        <w:t>A determination must be made for each student even if the school does not participate in the National School Lunch Program.  The Income Guidelines for the National School Lunch Program may be found in Appendix B.</w:t>
      </w:r>
    </w:p>
    <w:p w:rsidR="002D7816" w:rsidRPr="001703AB" w:rsidRDefault="002D7816" w:rsidP="0067036E">
      <w:pPr>
        <w:spacing w:line="140" w:lineRule="exact"/>
        <w:jc w:val="both"/>
        <w:rPr>
          <w:rFonts w:ascii="Times New Roman" w:hAnsi="Times New Roman"/>
          <w:i/>
          <w:iCs/>
          <w:sz w:val="22"/>
          <w:szCs w:val="22"/>
        </w:rPr>
      </w:pPr>
    </w:p>
    <w:p w:rsidR="002D7816" w:rsidRPr="001703AB" w:rsidRDefault="002D7816" w:rsidP="0067036E">
      <w:pPr>
        <w:jc w:val="both"/>
        <w:rPr>
          <w:rFonts w:ascii="Times New Roman" w:hAnsi="Times New Roman"/>
          <w:i/>
          <w:iCs/>
          <w:sz w:val="22"/>
          <w:szCs w:val="22"/>
        </w:rPr>
      </w:pPr>
      <w:r w:rsidRPr="001703AB">
        <w:rPr>
          <w:rFonts w:ascii="Times New Roman" w:hAnsi="Times New Roman"/>
          <w:i/>
          <w:iCs/>
          <w:sz w:val="22"/>
          <w:szCs w:val="22"/>
        </w:rPr>
        <w:t>The poverty status of students in National School Lunch Program Provision 2 or Provision 3 schools needs to be ascertained only once in every four years.  You may use their status in the baseline year for PSIS reporting.  For students who enter a Provision 2 or Provision 3 school after the baseline year, you should try to ascertain their poverty status from existing records to the extent possible.  This would include the poverty status determined the prior year on PSIS by another school district.  Determination of poverty status need not meet the rigor of the criteria for certification under the National School Lunch Program guidelines.  If a new student’s poverty status cannot be determined reasonably, then he/she should be reported as free or reduced on PSIS based on the criteria in Appendix B. This student would then be reassessed and certified up to 4 years after the baseline period.  At the end of a four-year cycle in a Provision 2 or Provision 3 school, all students’ poverty status must be reassessed and certified and the eligibility data on PSIS updated unless the school is given an extension by the Bureau of Health/Nutrition, Family Services and Adult Education.</w:t>
      </w:r>
    </w:p>
    <w:p w:rsidR="002D7816" w:rsidRPr="001703AB" w:rsidRDefault="002D7816" w:rsidP="0067036E">
      <w:pPr>
        <w:spacing w:line="140" w:lineRule="exact"/>
        <w:jc w:val="both"/>
        <w:rPr>
          <w:rFonts w:ascii="Times New Roman" w:hAnsi="Times New Roman"/>
          <w:i/>
          <w:iCs/>
          <w:sz w:val="22"/>
          <w:szCs w:val="22"/>
        </w:rPr>
      </w:pPr>
    </w:p>
    <w:p w:rsidR="002D7816" w:rsidRPr="001703AB" w:rsidRDefault="002D7816" w:rsidP="0067036E">
      <w:pPr>
        <w:jc w:val="both"/>
        <w:rPr>
          <w:rFonts w:ascii="Times New Roman" w:hAnsi="Times New Roman"/>
          <w:sz w:val="22"/>
          <w:szCs w:val="22"/>
        </w:rPr>
      </w:pPr>
      <w:r w:rsidRPr="001703AB">
        <w:rPr>
          <w:rFonts w:ascii="Times New Roman" w:hAnsi="Times New Roman"/>
          <w:sz w:val="22"/>
          <w:szCs w:val="22"/>
        </w:rPr>
        <w:t xml:space="preserve">Remember that </w:t>
      </w:r>
      <w:r w:rsidRPr="001703AB">
        <w:rPr>
          <w:rFonts w:ascii="Times New Roman" w:hAnsi="Times New Roman"/>
          <w:b/>
          <w:bCs/>
          <w:sz w:val="22"/>
          <w:szCs w:val="22"/>
        </w:rPr>
        <w:t>free or reduced</w:t>
      </w:r>
      <w:r w:rsidRPr="001703AB">
        <w:rPr>
          <w:rFonts w:ascii="Times New Roman" w:hAnsi="Times New Roman"/>
          <w:sz w:val="22"/>
          <w:szCs w:val="22"/>
        </w:rPr>
        <w:t xml:space="preserve"> on PSIS is not necessarily the same as certified as being eligible for the National School Lunch Program.  For example, a high school student who was reported as eligible as a middle school student or has a younger sibling who is eligible, should be reported as “F” – Free or “R” - Reduced here, even though he/she does not participate in the National Free Lunch Program. </w:t>
      </w:r>
    </w:p>
    <w:p w:rsidR="002D7816" w:rsidRPr="001703AB" w:rsidRDefault="002D7816" w:rsidP="0067036E">
      <w:pPr>
        <w:jc w:val="both"/>
        <w:rPr>
          <w:rFonts w:ascii="Times New Roman" w:hAnsi="Times New Roman"/>
          <w:sz w:val="22"/>
          <w:szCs w:val="22"/>
        </w:rPr>
      </w:pPr>
    </w:p>
    <w:p w:rsidR="002D7816" w:rsidRPr="001703AB" w:rsidRDefault="008B561F" w:rsidP="0067036E">
      <w:pPr>
        <w:jc w:val="both"/>
        <w:rPr>
          <w:rFonts w:ascii="Times New Roman" w:hAnsi="Times New Roman"/>
          <w:sz w:val="22"/>
          <w:szCs w:val="22"/>
        </w:rPr>
      </w:pPr>
      <w:bookmarkStart w:id="11" w:name="ELLProgramCode"/>
      <w:r w:rsidRPr="001703AB">
        <w:rPr>
          <w:rFonts w:ascii="Times New Roman" w:hAnsi="Times New Roman"/>
          <w:b/>
          <w:sz w:val="22"/>
          <w:szCs w:val="22"/>
        </w:rPr>
        <w:t>EL</w:t>
      </w:r>
      <w:r w:rsidR="002D7816" w:rsidRPr="001703AB">
        <w:rPr>
          <w:rFonts w:ascii="Times New Roman" w:hAnsi="Times New Roman"/>
          <w:b/>
          <w:sz w:val="22"/>
          <w:szCs w:val="22"/>
        </w:rPr>
        <w:t xml:space="preserve"> Program </w:t>
      </w:r>
      <w:bookmarkEnd w:id="11"/>
      <w:r w:rsidR="002126E9" w:rsidRPr="001703AB">
        <w:rPr>
          <w:rFonts w:ascii="Times New Roman" w:hAnsi="Times New Roman"/>
          <w:b/>
          <w:sz w:val="22"/>
          <w:szCs w:val="22"/>
        </w:rPr>
        <w:t>Code –</w:t>
      </w:r>
      <w:r w:rsidR="002D7816" w:rsidRPr="001703AB">
        <w:rPr>
          <w:rFonts w:ascii="Times New Roman" w:hAnsi="Times New Roman"/>
          <w:sz w:val="22"/>
          <w:szCs w:val="22"/>
        </w:rPr>
        <w:t xml:space="preserve"> See Table I. This field is conditional for all collections. </w:t>
      </w:r>
    </w:p>
    <w:p w:rsidR="00116462" w:rsidRPr="001703AB" w:rsidRDefault="00116462" w:rsidP="0067036E">
      <w:pPr>
        <w:jc w:val="both"/>
        <w:rPr>
          <w:rFonts w:ascii="Times New Roman" w:hAnsi="Times New Roman"/>
          <w:b/>
          <w:bCs/>
          <w:sz w:val="22"/>
          <w:szCs w:val="22"/>
        </w:rPr>
      </w:pPr>
      <w:bookmarkStart w:id="12" w:name="EnglishLanguageLearnerELL"/>
    </w:p>
    <w:p w:rsidR="002D7816" w:rsidRPr="00E216F8" w:rsidRDefault="00D27E91" w:rsidP="0067036E">
      <w:pPr>
        <w:jc w:val="both"/>
        <w:rPr>
          <w:rFonts w:ascii="Times New Roman" w:hAnsi="Times New Roman"/>
          <w:b/>
          <w:bCs/>
          <w:sz w:val="22"/>
          <w:szCs w:val="22"/>
          <w:highlight w:val="yellow"/>
        </w:rPr>
      </w:pPr>
      <w:r w:rsidRPr="00E216F8">
        <w:rPr>
          <w:rFonts w:ascii="Times New Roman" w:hAnsi="Times New Roman"/>
          <w:b/>
          <w:bCs/>
          <w:sz w:val="22"/>
          <w:szCs w:val="22"/>
          <w:highlight w:val="yellow"/>
        </w:rPr>
        <w:t>English</w:t>
      </w:r>
      <w:r w:rsidR="002D7816" w:rsidRPr="00E216F8">
        <w:rPr>
          <w:rFonts w:ascii="Times New Roman" w:hAnsi="Times New Roman"/>
          <w:b/>
          <w:bCs/>
          <w:sz w:val="22"/>
          <w:szCs w:val="22"/>
          <w:highlight w:val="yellow"/>
        </w:rPr>
        <w:t xml:space="preserve"> Learner</w:t>
      </w:r>
      <w:r w:rsidRPr="00E216F8">
        <w:rPr>
          <w:rFonts w:ascii="Times New Roman" w:hAnsi="Times New Roman"/>
          <w:b/>
          <w:bCs/>
          <w:sz w:val="22"/>
          <w:szCs w:val="22"/>
          <w:highlight w:val="yellow"/>
        </w:rPr>
        <w:t xml:space="preserve"> (EL</w:t>
      </w:r>
      <w:r w:rsidR="002D7816" w:rsidRPr="00E216F8">
        <w:rPr>
          <w:rFonts w:ascii="Times New Roman" w:hAnsi="Times New Roman"/>
          <w:b/>
          <w:bCs/>
          <w:sz w:val="22"/>
          <w:szCs w:val="22"/>
          <w:highlight w:val="yellow"/>
        </w:rPr>
        <w:t xml:space="preserve">) </w:t>
      </w:r>
      <w:bookmarkEnd w:id="12"/>
      <w:r w:rsidR="002D7816" w:rsidRPr="00E216F8">
        <w:rPr>
          <w:rFonts w:ascii="Times New Roman" w:hAnsi="Times New Roman"/>
          <w:b/>
          <w:bCs/>
          <w:sz w:val="22"/>
          <w:szCs w:val="22"/>
          <w:highlight w:val="yellow"/>
        </w:rPr>
        <w:t>– Formerly Limited English Proficient (</w:t>
      </w:r>
      <w:proofErr w:type="spellStart"/>
      <w:r w:rsidR="002D7816" w:rsidRPr="00E216F8">
        <w:rPr>
          <w:rFonts w:ascii="Times New Roman" w:hAnsi="Times New Roman"/>
          <w:b/>
          <w:bCs/>
          <w:sz w:val="22"/>
          <w:szCs w:val="22"/>
          <w:highlight w:val="yellow"/>
        </w:rPr>
        <w:t>LEP</w:t>
      </w:r>
      <w:proofErr w:type="spellEnd"/>
      <w:r w:rsidR="002D7816" w:rsidRPr="00E216F8">
        <w:rPr>
          <w:rFonts w:ascii="Times New Roman" w:hAnsi="Times New Roman"/>
          <w:b/>
          <w:bCs/>
          <w:sz w:val="22"/>
          <w:szCs w:val="22"/>
          <w:highlight w:val="yellow"/>
        </w:rPr>
        <w:t xml:space="preserve">) </w:t>
      </w:r>
    </w:p>
    <w:p w:rsidR="002D7816" w:rsidRPr="00E216F8" w:rsidRDefault="00415A27" w:rsidP="0067036E">
      <w:pPr>
        <w:jc w:val="both"/>
        <w:rPr>
          <w:rFonts w:ascii="Times New Roman" w:hAnsi="Times New Roman"/>
          <w:sz w:val="22"/>
          <w:szCs w:val="22"/>
          <w:highlight w:val="yellow"/>
        </w:rPr>
      </w:pPr>
      <w:r w:rsidRPr="00E216F8">
        <w:rPr>
          <w:rFonts w:ascii="Times New Roman" w:hAnsi="Times New Roman"/>
          <w:sz w:val="22"/>
          <w:szCs w:val="22"/>
          <w:highlight w:val="yellow"/>
        </w:rPr>
        <w:t xml:space="preserve">Student is </w:t>
      </w:r>
      <w:r w:rsidR="004128D7" w:rsidRPr="00E216F8">
        <w:rPr>
          <w:rFonts w:ascii="Times New Roman" w:hAnsi="Times New Roman"/>
          <w:sz w:val="22"/>
          <w:szCs w:val="22"/>
          <w:highlight w:val="yellow"/>
        </w:rPr>
        <w:t xml:space="preserve">an </w:t>
      </w:r>
      <w:r w:rsidRPr="00E216F8">
        <w:rPr>
          <w:rFonts w:ascii="Times New Roman" w:hAnsi="Times New Roman"/>
          <w:sz w:val="22"/>
          <w:szCs w:val="22"/>
          <w:highlight w:val="yellow"/>
        </w:rPr>
        <w:t>English</w:t>
      </w:r>
      <w:r w:rsidR="002D7816" w:rsidRPr="00E216F8">
        <w:rPr>
          <w:rFonts w:ascii="Times New Roman" w:hAnsi="Times New Roman"/>
          <w:sz w:val="22"/>
          <w:szCs w:val="22"/>
          <w:highlight w:val="yellow"/>
        </w:rPr>
        <w:t xml:space="preserve"> Learner (“Y” – Yes, “N” – No).  An entry in this field is mandatory for all c</w:t>
      </w:r>
      <w:r w:rsidR="00D27E91" w:rsidRPr="00E216F8">
        <w:rPr>
          <w:rFonts w:ascii="Times New Roman" w:hAnsi="Times New Roman"/>
          <w:sz w:val="22"/>
          <w:szCs w:val="22"/>
          <w:highlight w:val="yellow"/>
        </w:rPr>
        <w:t>ollections; determination of EL</w:t>
      </w:r>
      <w:r w:rsidR="002D7816" w:rsidRPr="00E216F8">
        <w:rPr>
          <w:rFonts w:ascii="Times New Roman" w:hAnsi="Times New Roman"/>
          <w:sz w:val="22"/>
          <w:szCs w:val="22"/>
          <w:highlight w:val="yellow"/>
        </w:rPr>
        <w:t xml:space="preserve"> status is mandatory for grades K-12 and optional for PreK (may report “N” for all PreK students).</w:t>
      </w:r>
    </w:p>
    <w:p w:rsidR="00562DB1" w:rsidRPr="00E216F8" w:rsidRDefault="00562DB1" w:rsidP="0067036E">
      <w:pPr>
        <w:jc w:val="both"/>
        <w:rPr>
          <w:rFonts w:ascii="Times New Roman" w:hAnsi="Times New Roman"/>
          <w:sz w:val="22"/>
          <w:szCs w:val="22"/>
          <w:highlight w:val="yellow"/>
        </w:rPr>
      </w:pPr>
    </w:p>
    <w:p w:rsidR="00920DC1" w:rsidRPr="00E216F8" w:rsidRDefault="00562DB1" w:rsidP="0067036E">
      <w:pPr>
        <w:jc w:val="both"/>
        <w:rPr>
          <w:rFonts w:ascii="Times New Roman" w:hAnsi="Times New Roman"/>
          <w:sz w:val="22"/>
          <w:szCs w:val="22"/>
          <w:highlight w:val="yellow"/>
        </w:rPr>
      </w:pPr>
      <w:r w:rsidRPr="00E216F8">
        <w:rPr>
          <w:rFonts w:ascii="Times New Roman" w:hAnsi="Times New Roman"/>
          <w:sz w:val="22"/>
          <w:szCs w:val="22"/>
          <w:highlight w:val="yellow"/>
        </w:rPr>
        <w:t>Please note that if a student is identified as an EL at any time during the school year, the student must remain as an EL for the entire school year.</w:t>
      </w:r>
      <w:r w:rsidR="00404C28" w:rsidRPr="00E216F8">
        <w:rPr>
          <w:rFonts w:ascii="Times New Roman" w:hAnsi="Times New Roman"/>
          <w:sz w:val="22"/>
          <w:szCs w:val="22"/>
          <w:highlight w:val="yellow"/>
        </w:rPr>
        <w:t xml:space="preserve"> </w:t>
      </w:r>
      <w:r w:rsidR="00403052" w:rsidRPr="00E216F8">
        <w:rPr>
          <w:rFonts w:ascii="Times New Roman" w:hAnsi="Times New Roman"/>
          <w:sz w:val="22"/>
          <w:szCs w:val="22"/>
          <w:highlight w:val="yellow"/>
        </w:rPr>
        <w:t xml:space="preserve">For students to exit EL status, they must meet the state exit criteria on the annual English language </w:t>
      </w:r>
      <w:r w:rsidR="001F25D8" w:rsidRPr="00E216F8">
        <w:rPr>
          <w:rFonts w:ascii="Times New Roman" w:hAnsi="Times New Roman"/>
          <w:sz w:val="22"/>
          <w:szCs w:val="22"/>
          <w:highlight w:val="yellow"/>
        </w:rPr>
        <w:t>proficiency</w:t>
      </w:r>
      <w:r w:rsidR="00403052" w:rsidRPr="00E216F8">
        <w:rPr>
          <w:rFonts w:ascii="Times New Roman" w:hAnsi="Times New Roman"/>
          <w:sz w:val="22"/>
          <w:szCs w:val="22"/>
          <w:highlight w:val="yellow"/>
        </w:rPr>
        <w:t xml:space="preserve"> assessment. </w:t>
      </w:r>
    </w:p>
    <w:p w:rsidR="00405B4B" w:rsidRPr="00E216F8" w:rsidRDefault="00405B4B" w:rsidP="0067036E">
      <w:pPr>
        <w:jc w:val="both"/>
        <w:rPr>
          <w:rFonts w:ascii="Times New Roman" w:hAnsi="Times New Roman"/>
          <w:sz w:val="22"/>
          <w:szCs w:val="22"/>
          <w:highlight w:val="yellow"/>
        </w:rPr>
      </w:pPr>
    </w:p>
    <w:p w:rsidR="00405B4B" w:rsidRPr="00E216F8" w:rsidRDefault="00405B4B" w:rsidP="0067036E">
      <w:pPr>
        <w:jc w:val="both"/>
        <w:rPr>
          <w:rFonts w:ascii="Times New Roman" w:hAnsi="Times New Roman"/>
          <w:sz w:val="22"/>
          <w:szCs w:val="22"/>
          <w:highlight w:val="yellow"/>
        </w:rPr>
      </w:pPr>
      <w:r w:rsidRPr="00E216F8">
        <w:rPr>
          <w:rFonts w:ascii="Times New Roman" w:hAnsi="Times New Roman"/>
          <w:sz w:val="22"/>
          <w:szCs w:val="22"/>
          <w:highlight w:val="yellow"/>
        </w:rPr>
        <w:t xml:space="preserve">ESSA requires these </w:t>
      </w:r>
      <w:r w:rsidR="001F25D8" w:rsidRPr="00E216F8">
        <w:rPr>
          <w:rFonts w:ascii="Times New Roman" w:hAnsi="Times New Roman"/>
          <w:sz w:val="22"/>
          <w:szCs w:val="22"/>
          <w:highlight w:val="yellow"/>
        </w:rPr>
        <w:t>standardized</w:t>
      </w:r>
      <w:r w:rsidRPr="00E216F8">
        <w:rPr>
          <w:rFonts w:ascii="Times New Roman" w:hAnsi="Times New Roman"/>
          <w:sz w:val="22"/>
          <w:szCs w:val="22"/>
          <w:highlight w:val="yellow"/>
        </w:rPr>
        <w:t xml:space="preserve"> entrance </w:t>
      </w:r>
      <w:r w:rsidR="001F25D8" w:rsidRPr="00E216F8">
        <w:rPr>
          <w:rFonts w:ascii="Times New Roman" w:hAnsi="Times New Roman"/>
          <w:sz w:val="22"/>
          <w:szCs w:val="22"/>
          <w:highlight w:val="yellow"/>
        </w:rPr>
        <w:t>procedure</w:t>
      </w:r>
      <w:r w:rsidRPr="00E216F8">
        <w:rPr>
          <w:rFonts w:ascii="Times New Roman" w:hAnsi="Times New Roman"/>
          <w:sz w:val="22"/>
          <w:szCs w:val="22"/>
          <w:highlight w:val="yellow"/>
        </w:rPr>
        <w:t xml:space="preserve"> for the </w:t>
      </w:r>
      <w:r w:rsidR="001F25D8" w:rsidRPr="00E216F8">
        <w:rPr>
          <w:rFonts w:ascii="Times New Roman" w:hAnsi="Times New Roman"/>
          <w:sz w:val="22"/>
          <w:szCs w:val="22"/>
          <w:highlight w:val="yellow"/>
        </w:rPr>
        <w:t>identification</w:t>
      </w:r>
      <w:r w:rsidRPr="00E216F8">
        <w:rPr>
          <w:rFonts w:ascii="Times New Roman" w:hAnsi="Times New Roman"/>
          <w:sz w:val="22"/>
          <w:szCs w:val="22"/>
          <w:highlight w:val="yellow"/>
        </w:rPr>
        <w:t xml:space="preserve"> of English learners:</w:t>
      </w:r>
    </w:p>
    <w:p w:rsidR="00405B4B" w:rsidRPr="00E216F8" w:rsidRDefault="00405B4B" w:rsidP="0067036E">
      <w:pPr>
        <w:jc w:val="both"/>
        <w:rPr>
          <w:rFonts w:ascii="Times New Roman" w:hAnsi="Times New Roman"/>
          <w:sz w:val="22"/>
          <w:szCs w:val="22"/>
          <w:highlight w:val="yellow"/>
        </w:rPr>
      </w:pPr>
    </w:p>
    <w:p w:rsidR="00405B4B" w:rsidRPr="00E216F8" w:rsidRDefault="00405B4B" w:rsidP="00911247">
      <w:pPr>
        <w:numPr>
          <w:ilvl w:val="0"/>
          <w:numId w:val="40"/>
        </w:numPr>
        <w:shd w:val="clear" w:color="auto" w:fill="FFFFFF"/>
        <w:spacing w:after="160" w:line="252" w:lineRule="auto"/>
        <w:ind w:left="1080"/>
        <w:rPr>
          <w:rFonts w:ascii="Times New Roman" w:hAnsi="Times New Roman"/>
          <w:color w:val="auto"/>
          <w:sz w:val="22"/>
          <w:szCs w:val="22"/>
          <w:highlight w:val="yellow"/>
        </w:rPr>
      </w:pPr>
      <w:r w:rsidRPr="00E216F8">
        <w:rPr>
          <w:rFonts w:ascii="Times New Roman" w:hAnsi="Times New Roman"/>
          <w:b/>
          <w:bCs/>
          <w:sz w:val="22"/>
          <w:szCs w:val="22"/>
          <w:highlight w:val="yellow"/>
        </w:rPr>
        <w:t>Step 1</w:t>
      </w:r>
      <w:r w:rsidRPr="00E216F8">
        <w:rPr>
          <w:rFonts w:ascii="Times New Roman" w:hAnsi="Times New Roman"/>
          <w:sz w:val="22"/>
          <w:szCs w:val="22"/>
          <w:highlight w:val="yellow"/>
        </w:rPr>
        <w:t xml:space="preserve">: Determination if the student is a potential EL student through adherence to the </w:t>
      </w:r>
      <w:hyperlink r:id="rId17" w:history="1">
        <w:r w:rsidRPr="00E216F8">
          <w:rPr>
            <w:rStyle w:val="Hyperlink"/>
            <w:rFonts w:ascii="Times New Roman" w:hAnsi="Times New Roman"/>
            <w:sz w:val="22"/>
            <w:szCs w:val="22"/>
            <w:highlight w:val="yellow"/>
          </w:rPr>
          <w:t>Home Language Survey Guidance</w:t>
        </w:r>
      </w:hyperlink>
      <w:r w:rsidRPr="00E216F8">
        <w:rPr>
          <w:rFonts w:ascii="Times New Roman" w:hAnsi="Times New Roman"/>
          <w:sz w:val="22"/>
          <w:szCs w:val="22"/>
          <w:highlight w:val="yellow"/>
        </w:rPr>
        <w:t xml:space="preserve"> and completion of the </w:t>
      </w:r>
      <w:hyperlink r:id="rId18" w:history="1">
        <w:r w:rsidRPr="00E216F8">
          <w:rPr>
            <w:rStyle w:val="Hyperlink"/>
            <w:rFonts w:ascii="Times New Roman" w:hAnsi="Times New Roman"/>
            <w:sz w:val="22"/>
            <w:szCs w:val="22"/>
            <w:highlight w:val="yellow"/>
          </w:rPr>
          <w:t>Home Language Survey</w:t>
        </w:r>
      </w:hyperlink>
      <w:r w:rsidRPr="00E216F8">
        <w:rPr>
          <w:rFonts w:ascii="Times New Roman" w:hAnsi="Times New Roman"/>
          <w:b/>
          <w:bCs/>
          <w:sz w:val="22"/>
          <w:szCs w:val="22"/>
          <w:highlight w:val="yellow"/>
        </w:rPr>
        <w:t xml:space="preserve">. </w:t>
      </w:r>
    </w:p>
    <w:p w:rsidR="00405B4B" w:rsidRPr="00E216F8" w:rsidRDefault="00405B4B" w:rsidP="00911247">
      <w:pPr>
        <w:numPr>
          <w:ilvl w:val="1"/>
          <w:numId w:val="40"/>
        </w:numPr>
        <w:shd w:val="clear" w:color="auto" w:fill="FFFFFF"/>
        <w:spacing w:after="160" w:line="252" w:lineRule="auto"/>
        <w:rPr>
          <w:rFonts w:ascii="Times New Roman" w:hAnsi="Times New Roman"/>
          <w:sz w:val="22"/>
          <w:szCs w:val="22"/>
          <w:highlight w:val="yellow"/>
        </w:rPr>
      </w:pPr>
      <w:r w:rsidRPr="00E216F8">
        <w:rPr>
          <w:rFonts w:ascii="Times New Roman" w:hAnsi="Times New Roman"/>
          <w:sz w:val="22"/>
          <w:szCs w:val="22"/>
          <w:highlight w:val="yellow"/>
        </w:rPr>
        <w:t xml:space="preserve">Administer the home language survey, which must include the following questions (additional questions may be added): </w:t>
      </w:r>
    </w:p>
    <w:p w:rsidR="00405B4B" w:rsidRPr="00E216F8" w:rsidRDefault="00405B4B" w:rsidP="00911247">
      <w:pPr>
        <w:numPr>
          <w:ilvl w:val="0"/>
          <w:numId w:val="41"/>
        </w:numPr>
        <w:shd w:val="clear" w:color="auto" w:fill="FFFFFF"/>
        <w:spacing w:line="252" w:lineRule="auto"/>
        <w:rPr>
          <w:rFonts w:ascii="Times New Roman" w:eastAsia="Calibri" w:hAnsi="Times New Roman"/>
          <w:sz w:val="22"/>
          <w:szCs w:val="22"/>
          <w:highlight w:val="yellow"/>
        </w:rPr>
      </w:pPr>
      <w:r w:rsidRPr="00E216F8">
        <w:rPr>
          <w:rFonts w:ascii="Times New Roman" w:hAnsi="Times New Roman"/>
          <w:sz w:val="22"/>
          <w:szCs w:val="22"/>
          <w:highlight w:val="yellow"/>
        </w:rPr>
        <w:t>What is the primary language used in the home, regardless of the language spoken by the student?</w:t>
      </w:r>
    </w:p>
    <w:p w:rsidR="00405B4B" w:rsidRPr="00E216F8" w:rsidRDefault="00405B4B" w:rsidP="00911247">
      <w:pPr>
        <w:numPr>
          <w:ilvl w:val="0"/>
          <w:numId w:val="41"/>
        </w:numPr>
        <w:shd w:val="clear" w:color="auto" w:fill="FFFFFF"/>
        <w:spacing w:line="252" w:lineRule="auto"/>
        <w:rPr>
          <w:rFonts w:ascii="Times New Roman" w:eastAsia="Calibri" w:hAnsi="Times New Roman"/>
          <w:sz w:val="22"/>
          <w:szCs w:val="22"/>
          <w:highlight w:val="yellow"/>
        </w:rPr>
      </w:pPr>
      <w:r w:rsidRPr="00E216F8">
        <w:rPr>
          <w:rFonts w:ascii="Times New Roman" w:hAnsi="Times New Roman"/>
          <w:sz w:val="22"/>
          <w:szCs w:val="22"/>
          <w:highlight w:val="yellow"/>
        </w:rPr>
        <w:t>What is the language most often spoken by the student?</w:t>
      </w:r>
    </w:p>
    <w:p w:rsidR="00405B4B" w:rsidRPr="00E216F8" w:rsidRDefault="00405B4B" w:rsidP="00911247">
      <w:pPr>
        <w:numPr>
          <w:ilvl w:val="0"/>
          <w:numId w:val="41"/>
        </w:numPr>
        <w:shd w:val="clear" w:color="auto" w:fill="FFFFFF"/>
        <w:spacing w:line="252" w:lineRule="auto"/>
        <w:rPr>
          <w:rFonts w:ascii="Times New Roman" w:eastAsia="Calibri" w:hAnsi="Times New Roman"/>
          <w:sz w:val="22"/>
          <w:szCs w:val="22"/>
          <w:highlight w:val="yellow"/>
        </w:rPr>
      </w:pPr>
      <w:r w:rsidRPr="00E216F8">
        <w:rPr>
          <w:rFonts w:ascii="Times New Roman" w:hAnsi="Times New Roman"/>
          <w:sz w:val="22"/>
          <w:szCs w:val="22"/>
          <w:highlight w:val="yellow"/>
        </w:rPr>
        <w:t>What is the language that the student first acquired?</w:t>
      </w:r>
    </w:p>
    <w:p w:rsidR="00405B4B" w:rsidRPr="00E216F8" w:rsidRDefault="00405B4B" w:rsidP="00E216F8">
      <w:pPr>
        <w:shd w:val="clear" w:color="auto" w:fill="FFFFFF"/>
        <w:spacing w:line="252" w:lineRule="auto"/>
        <w:ind w:left="720"/>
        <w:rPr>
          <w:rFonts w:ascii="Times New Roman" w:eastAsia="Calibri" w:hAnsi="Times New Roman"/>
          <w:sz w:val="22"/>
          <w:szCs w:val="22"/>
          <w:highlight w:val="yellow"/>
        </w:rPr>
      </w:pPr>
    </w:p>
    <w:p w:rsidR="00405B4B" w:rsidRPr="00E216F8" w:rsidRDefault="00405B4B" w:rsidP="00911247">
      <w:pPr>
        <w:numPr>
          <w:ilvl w:val="0"/>
          <w:numId w:val="40"/>
        </w:numPr>
        <w:shd w:val="clear" w:color="auto" w:fill="FFFFFF"/>
        <w:spacing w:after="160" w:line="252" w:lineRule="auto"/>
        <w:ind w:left="1080"/>
        <w:rPr>
          <w:rFonts w:ascii="Times New Roman" w:hAnsi="Times New Roman"/>
          <w:sz w:val="22"/>
          <w:szCs w:val="22"/>
          <w:highlight w:val="yellow"/>
        </w:rPr>
      </w:pPr>
      <w:r w:rsidRPr="00E216F8">
        <w:rPr>
          <w:rFonts w:ascii="Times New Roman" w:hAnsi="Times New Roman"/>
          <w:b/>
          <w:bCs/>
          <w:sz w:val="22"/>
          <w:szCs w:val="22"/>
          <w:highlight w:val="yellow"/>
        </w:rPr>
        <w:t>Step 2</w:t>
      </w:r>
      <w:r w:rsidRPr="00E216F8">
        <w:rPr>
          <w:rFonts w:ascii="Times New Roman" w:hAnsi="Times New Roman"/>
          <w:sz w:val="22"/>
          <w:szCs w:val="22"/>
          <w:highlight w:val="yellow"/>
        </w:rPr>
        <w:t>: Review the home language survey (HLS) results to determine if it indicates the student may have a primary or home language other than English (</w:t>
      </w:r>
      <w:proofErr w:type="spellStart"/>
      <w:r w:rsidRPr="00E216F8">
        <w:rPr>
          <w:rFonts w:ascii="Times New Roman" w:hAnsi="Times New Roman"/>
          <w:sz w:val="22"/>
          <w:szCs w:val="22"/>
          <w:highlight w:val="yellow"/>
        </w:rPr>
        <w:t>PHLOTE</w:t>
      </w:r>
      <w:proofErr w:type="spellEnd"/>
      <w:r w:rsidRPr="00E216F8">
        <w:rPr>
          <w:rFonts w:ascii="Times New Roman" w:hAnsi="Times New Roman"/>
          <w:sz w:val="22"/>
          <w:szCs w:val="22"/>
          <w:highlight w:val="yellow"/>
        </w:rPr>
        <w:t xml:space="preserve">) and may be an English learner. </w:t>
      </w:r>
    </w:p>
    <w:p w:rsidR="00405B4B" w:rsidRPr="00E216F8" w:rsidRDefault="00405B4B" w:rsidP="00911247">
      <w:pPr>
        <w:numPr>
          <w:ilvl w:val="0"/>
          <w:numId w:val="40"/>
        </w:numPr>
        <w:shd w:val="clear" w:color="auto" w:fill="FFFFFF"/>
        <w:spacing w:after="160" w:line="252" w:lineRule="auto"/>
        <w:ind w:left="1080"/>
        <w:rPr>
          <w:rFonts w:ascii="Times New Roman" w:hAnsi="Times New Roman"/>
          <w:sz w:val="22"/>
          <w:szCs w:val="22"/>
          <w:highlight w:val="yellow"/>
        </w:rPr>
      </w:pPr>
      <w:r w:rsidRPr="00E216F8">
        <w:rPr>
          <w:rFonts w:ascii="Times New Roman" w:hAnsi="Times New Roman"/>
          <w:b/>
          <w:bCs/>
          <w:sz w:val="22"/>
          <w:szCs w:val="22"/>
          <w:highlight w:val="yellow"/>
        </w:rPr>
        <w:t>Step 3</w:t>
      </w:r>
      <w:r w:rsidRPr="00E216F8">
        <w:rPr>
          <w:rFonts w:ascii="Times New Roman" w:hAnsi="Times New Roman"/>
          <w:sz w:val="22"/>
          <w:szCs w:val="22"/>
          <w:highlight w:val="yellow"/>
        </w:rPr>
        <w:t xml:space="preserve">: If the HLS indicates the student may have a </w:t>
      </w:r>
      <w:proofErr w:type="spellStart"/>
      <w:r w:rsidRPr="00E216F8">
        <w:rPr>
          <w:rFonts w:ascii="Times New Roman" w:hAnsi="Times New Roman"/>
          <w:sz w:val="22"/>
          <w:szCs w:val="22"/>
          <w:highlight w:val="yellow"/>
        </w:rPr>
        <w:t>PHLOTE</w:t>
      </w:r>
      <w:proofErr w:type="spellEnd"/>
      <w:r w:rsidRPr="00E216F8">
        <w:rPr>
          <w:rFonts w:ascii="Times New Roman" w:hAnsi="Times New Roman"/>
          <w:sz w:val="22"/>
          <w:szCs w:val="22"/>
          <w:highlight w:val="yellow"/>
        </w:rPr>
        <w:t>, the approved English language proficiency (</w:t>
      </w:r>
      <w:proofErr w:type="spellStart"/>
      <w:r w:rsidRPr="00E216F8">
        <w:rPr>
          <w:rFonts w:ascii="Times New Roman" w:hAnsi="Times New Roman"/>
          <w:sz w:val="22"/>
          <w:szCs w:val="22"/>
          <w:highlight w:val="yellow"/>
        </w:rPr>
        <w:t>ELP</w:t>
      </w:r>
      <w:proofErr w:type="spellEnd"/>
      <w:r w:rsidRPr="00E216F8">
        <w:rPr>
          <w:rFonts w:ascii="Times New Roman" w:hAnsi="Times New Roman"/>
          <w:sz w:val="22"/>
          <w:szCs w:val="22"/>
          <w:highlight w:val="yellow"/>
        </w:rPr>
        <w:t xml:space="preserve">) assessment is administered. </w:t>
      </w:r>
    </w:p>
    <w:p w:rsidR="00405B4B" w:rsidRPr="00E216F8" w:rsidRDefault="00405B4B" w:rsidP="00911247">
      <w:pPr>
        <w:numPr>
          <w:ilvl w:val="0"/>
          <w:numId w:val="40"/>
        </w:numPr>
        <w:shd w:val="clear" w:color="auto" w:fill="FFFFFF"/>
        <w:spacing w:after="160" w:line="252" w:lineRule="auto"/>
        <w:ind w:left="1080"/>
        <w:rPr>
          <w:rFonts w:ascii="Times New Roman" w:hAnsi="Times New Roman"/>
          <w:sz w:val="22"/>
          <w:szCs w:val="22"/>
          <w:highlight w:val="yellow"/>
        </w:rPr>
      </w:pPr>
      <w:r w:rsidRPr="00E216F8">
        <w:rPr>
          <w:rFonts w:ascii="Times New Roman" w:hAnsi="Times New Roman"/>
          <w:b/>
          <w:bCs/>
          <w:sz w:val="22"/>
          <w:szCs w:val="22"/>
          <w:highlight w:val="yellow"/>
        </w:rPr>
        <w:t>Step 4</w:t>
      </w:r>
      <w:r w:rsidRPr="00E216F8">
        <w:rPr>
          <w:rFonts w:ascii="Times New Roman" w:hAnsi="Times New Roman"/>
          <w:sz w:val="22"/>
          <w:szCs w:val="22"/>
          <w:highlight w:val="yellow"/>
        </w:rPr>
        <w:t xml:space="preserve">: If the student’s results on the </w:t>
      </w:r>
      <w:proofErr w:type="spellStart"/>
      <w:r w:rsidRPr="00E216F8">
        <w:rPr>
          <w:rFonts w:ascii="Times New Roman" w:hAnsi="Times New Roman"/>
          <w:sz w:val="22"/>
          <w:szCs w:val="22"/>
          <w:highlight w:val="yellow"/>
        </w:rPr>
        <w:t>ELP</w:t>
      </w:r>
      <w:proofErr w:type="spellEnd"/>
      <w:r w:rsidRPr="00E216F8">
        <w:rPr>
          <w:rFonts w:ascii="Times New Roman" w:hAnsi="Times New Roman"/>
          <w:sz w:val="22"/>
          <w:szCs w:val="22"/>
          <w:highlight w:val="yellow"/>
        </w:rPr>
        <w:t xml:space="preserve"> assessment indicate the student is an English learner, the student is identified. The student’s parents are informed of the service options for their child and select the service that the student will receive or waive services. They are also informed that they may modify their selection at any time. </w:t>
      </w:r>
    </w:p>
    <w:p w:rsidR="00405B4B" w:rsidRPr="00E216F8" w:rsidRDefault="00405B4B" w:rsidP="00405B4B">
      <w:pPr>
        <w:jc w:val="both"/>
        <w:rPr>
          <w:rFonts w:ascii="Times New Roman" w:hAnsi="Times New Roman"/>
          <w:sz w:val="22"/>
          <w:szCs w:val="22"/>
          <w:highlight w:val="yellow"/>
        </w:rPr>
      </w:pPr>
      <w:r w:rsidRPr="00E216F8">
        <w:rPr>
          <w:rFonts w:ascii="Times New Roman" w:hAnsi="Times New Roman"/>
          <w:sz w:val="22"/>
          <w:szCs w:val="22"/>
          <w:highlight w:val="yellow"/>
        </w:rPr>
        <w:t>If as a result of the assessment it is determined that the student is an English Learner, an appropriate program of English language instruction must be provided and the student must be entered as EL.</w:t>
      </w:r>
    </w:p>
    <w:p w:rsidR="00405B4B" w:rsidRPr="00E216F8" w:rsidRDefault="00405B4B" w:rsidP="00405B4B">
      <w:pPr>
        <w:jc w:val="both"/>
        <w:rPr>
          <w:rFonts w:ascii="Times New Roman" w:hAnsi="Times New Roman"/>
          <w:sz w:val="22"/>
          <w:szCs w:val="22"/>
          <w:highlight w:val="yellow"/>
        </w:rPr>
      </w:pPr>
    </w:p>
    <w:p w:rsidR="00405B4B" w:rsidRPr="00E216F8" w:rsidRDefault="00405B4B" w:rsidP="00405B4B">
      <w:pPr>
        <w:jc w:val="both"/>
        <w:rPr>
          <w:rFonts w:ascii="Times New Roman" w:hAnsi="Times New Roman"/>
          <w:sz w:val="22"/>
          <w:szCs w:val="22"/>
        </w:rPr>
      </w:pPr>
      <w:r w:rsidRPr="00E216F8">
        <w:rPr>
          <w:rFonts w:ascii="Times New Roman" w:hAnsi="Times New Roman"/>
          <w:sz w:val="22"/>
          <w:szCs w:val="22"/>
          <w:highlight w:val="yellow"/>
        </w:rPr>
        <w:t>If 20 or more English learners</w:t>
      </w:r>
      <w:r w:rsidR="001F25D8" w:rsidRPr="00E216F8">
        <w:rPr>
          <w:rFonts w:ascii="Times New Roman" w:hAnsi="Times New Roman"/>
          <w:sz w:val="22"/>
          <w:szCs w:val="22"/>
          <w:highlight w:val="yellow"/>
        </w:rPr>
        <w:t> are</w:t>
      </w:r>
      <w:r w:rsidRPr="00E216F8">
        <w:rPr>
          <w:rFonts w:ascii="Times New Roman" w:hAnsi="Times New Roman"/>
          <w:sz w:val="22"/>
          <w:szCs w:val="22"/>
          <w:highlight w:val="yellow"/>
        </w:rPr>
        <w:t xml:space="preserve"> identified with the </w:t>
      </w:r>
      <w:r w:rsidRPr="00E216F8">
        <w:rPr>
          <w:rFonts w:ascii="Times New Roman" w:hAnsi="Times New Roman"/>
          <w:sz w:val="22"/>
          <w:szCs w:val="22"/>
          <w:highlight w:val="yellow"/>
          <w:u w:val="single"/>
        </w:rPr>
        <w:t>same</w:t>
      </w:r>
      <w:r w:rsidR="001202E5" w:rsidRPr="00E216F8">
        <w:rPr>
          <w:rFonts w:ascii="Times New Roman" w:hAnsi="Times New Roman"/>
          <w:sz w:val="22"/>
          <w:szCs w:val="22"/>
          <w:highlight w:val="yellow"/>
        </w:rPr>
        <w:t xml:space="preserve"> native </w:t>
      </w:r>
      <w:r w:rsidRPr="00E216F8">
        <w:rPr>
          <w:rFonts w:ascii="Times New Roman" w:hAnsi="Times New Roman"/>
          <w:sz w:val="22"/>
          <w:szCs w:val="22"/>
          <w:highlight w:val="yellow"/>
        </w:rPr>
        <w:t>language in the current year’s October PSIS collection, a</w:t>
      </w:r>
      <w:r w:rsidR="001F25D8" w:rsidRPr="00E216F8">
        <w:rPr>
          <w:rFonts w:ascii="Times New Roman" w:hAnsi="Times New Roman"/>
          <w:sz w:val="22"/>
          <w:szCs w:val="22"/>
          <w:highlight w:val="yellow"/>
        </w:rPr>
        <w:t> transitional</w:t>
      </w:r>
      <w:r w:rsidRPr="00E216F8">
        <w:rPr>
          <w:rFonts w:ascii="Times New Roman" w:hAnsi="Times New Roman"/>
          <w:sz w:val="22"/>
          <w:szCs w:val="22"/>
          <w:highlight w:val="yellow"/>
        </w:rPr>
        <w:t xml:space="preserve"> bilingual education program must be provided in the following school year. Eligible schools are identified and notified in the spring prior to the implementation of the required program.</w:t>
      </w:r>
    </w:p>
    <w:p w:rsidR="002D7816" w:rsidRPr="001703AB" w:rsidRDefault="002D7816" w:rsidP="0067036E">
      <w:pPr>
        <w:jc w:val="both"/>
        <w:rPr>
          <w:rFonts w:ascii="Times New Roman" w:hAnsi="Times New Roman"/>
          <w:bCs/>
          <w:sz w:val="22"/>
          <w:szCs w:val="22"/>
        </w:rPr>
      </w:pPr>
    </w:p>
    <w:p w:rsidR="002D7816" w:rsidRPr="001703AB" w:rsidRDefault="002D7816" w:rsidP="0067036E">
      <w:pPr>
        <w:jc w:val="both"/>
        <w:rPr>
          <w:rFonts w:ascii="Times New Roman" w:hAnsi="Times New Roman"/>
          <w:sz w:val="22"/>
          <w:szCs w:val="22"/>
        </w:rPr>
      </w:pPr>
      <w:bookmarkStart w:id="13" w:name="EnrolledatNoLocalExpenseCode"/>
      <w:r w:rsidRPr="001703AB">
        <w:rPr>
          <w:rFonts w:ascii="Times New Roman" w:hAnsi="Times New Roman"/>
          <w:b/>
          <w:sz w:val="22"/>
          <w:szCs w:val="22"/>
        </w:rPr>
        <w:t xml:space="preserve">Enrolled at No Local Expense Code </w:t>
      </w:r>
      <w:bookmarkEnd w:id="13"/>
      <w:r w:rsidRPr="001703AB">
        <w:rPr>
          <w:rFonts w:ascii="Times New Roman" w:hAnsi="Times New Roman"/>
          <w:b/>
          <w:sz w:val="22"/>
          <w:szCs w:val="22"/>
        </w:rPr>
        <w:t>–</w:t>
      </w:r>
      <w:r w:rsidRPr="001703AB">
        <w:rPr>
          <w:rFonts w:ascii="Times New Roman" w:hAnsi="Times New Roman"/>
          <w:sz w:val="22"/>
          <w:szCs w:val="22"/>
        </w:rPr>
        <w:t xml:space="preserve"> This field reflects the student’s status for Facility Code 1. Two-digit code for students enrolled at no local expense.  See Table J for descriptions of students for whom this field is a requi</w:t>
      </w:r>
      <w:r w:rsidR="00E856C1" w:rsidRPr="001703AB">
        <w:rPr>
          <w:rFonts w:ascii="Times New Roman" w:hAnsi="Times New Roman"/>
          <w:sz w:val="22"/>
          <w:szCs w:val="22"/>
        </w:rPr>
        <w:t>rement.  Please call Kendra Shakir</w:t>
      </w:r>
      <w:r w:rsidRPr="001703AB">
        <w:rPr>
          <w:rFonts w:ascii="Times New Roman" w:hAnsi="Times New Roman"/>
          <w:sz w:val="22"/>
          <w:szCs w:val="22"/>
        </w:rPr>
        <w:t xml:space="preserve"> at (860) 713-6</w:t>
      </w:r>
      <w:r w:rsidR="00E856C1" w:rsidRPr="001703AB">
        <w:rPr>
          <w:rFonts w:ascii="Times New Roman" w:hAnsi="Times New Roman"/>
          <w:sz w:val="22"/>
          <w:szCs w:val="22"/>
        </w:rPr>
        <w:t>896</w:t>
      </w:r>
      <w:r w:rsidRPr="001703AB">
        <w:rPr>
          <w:rFonts w:ascii="Times New Roman" w:hAnsi="Times New Roman"/>
          <w:sz w:val="22"/>
          <w:szCs w:val="22"/>
        </w:rPr>
        <w:t xml:space="preserve"> if you have any questions about these codes and how they may apply to your students. This field is mandatory for all collections.</w:t>
      </w:r>
    </w:p>
    <w:p w:rsidR="002D7816" w:rsidRPr="001703AB" w:rsidRDefault="002D7816" w:rsidP="0067036E">
      <w:pPr>
        <w:jc w:val="both"/>
        <w:rPr>
          <w:rFonts w:ascii="Times New Roman" w:hAnsi="Times New Roman"/>
          <w:bCs/>
          <w:sz w:val="22"/>
          <w:szCs w:val="22"/>
        </w:rPr>
      </w:pPr>
    </w:p>
    <w:p w:rsidR="002D7816" w:rsidRPr="001703AB" w:rsidRDefault="002D7816" w:rsidP="0067036E">
      <w:pPr>
        <w:jc w:val="both"/>
        <w:rPr>
          <w:rFonts w:ascii="Times New Roman" w:hAnsi="Times New Roman"/>
          <w:bCs/>
          <w:sz w:val="22"/>
          <w:szCs w:val="22"/>
        </w:rPr>
      </w:pPr>
      <w:bookmarkStart w:id="14" w:name="ExitType"/>
      <w:r w:rsidRPr="001703AB">
        <w:rPr>
          <w:rFonts w:ascii="Times New Roman" w:hAnsi="Times New Roman"/>
          <w:b/>
          <w:bCs/>
          <w:sz w:val="22"/>
          <w:szCs w:val="22"/>
        </w:rPr>
        <w:t xml:space="preserve">Exit Type </w:t>
      </w:r>
      <w:bookmarkEnd w:id="14"/>
      <w:r w:rsidRPr="001703AB">
        <w:rPr>
          <w:rFonts w:ascii="Times New Roman" w:hAnsi="Times New Roman"/>
          <w:b/>
          <w:bCs/>
          <w:sz w:val="22"/>
          <w:szCs w:val="22"/>
        </w:rPr>
        <w:t xml:space="preserve">– </w:t>
      </w:r>
      <w:r w:rsidRPr="001703AB">
        <w:rPr>
          <w:rFonts w:ascii="Times New Roman" w:hAnsi="Times New Roman"/>
          <w:bCs/>
          <w:sz w:val="22"/>
          <w:szCs w:val="22"/>
        </w:rPr>
        <w:t>See table N.  This field is mandatory for unregister and disallowed for register. For change, this field is only mandatory if the Facility Code 1 is changing (student is transferring to another facility in the same district), otherwise the field is disallowed.</w:t>
      </w:r>
    </w:p>
    <w:p w:rsidR="002D7816" w:rsidRPr="001703AB" w:rsidRDefault="002D7816" w:rsidP="0067036E">
      <w:pPr>
        <w:jc w:val="both"/>
        <w:rPr>
          <w:rFonts w:ascii="Times New Roman" w:hAnsi="Times New Roman"/>
          <w:bCs/>
          <w:sz w:val="22"/>
          <w:szCs w:val="22"/>
        </w:rPr>
      </w:pPr>
    </w:p>
    <w:p w:rsidR="002D7816" w:rsidRPr="001703AB" w:rsidRDefault="002D7816" w:rsidP="0067036E">
      <w:pPr>
        <w:jc w:val="both"/>
        <w:rPr>
          <w:rFonts w:ascii="Times New Roman" w:hAnsi="Times New Roman"/>
          <w:bCs/>
          <w:sz w:val="22"/>
          <w:szCs w:val="22"/>
        </w:rPr>
      </w:pPr>
      <w:bookmarkStart w:id="15" w:name="ExitStatus"/>
      <w:r w:rsidRPr="001703AB">
        <w:rPr>
          <w:rFonts w:ascii="Times New Roman" w:hAnsi="Times New Roman"/>
          <w:b/>
          <w:bCs/>
          <w:sz w:val="22"/>
          <w:szCs w:val="22"/>
        </w:rPr>
        <w:t xml:space="preserve">Exit Status </w:t>
      </w:r>
      <w:bookmarkEnd w:id="15"/>
      <w:r w:rsidRPr="001703AB">
        <w:rPr>
          <w:rFonts w:ascii="Times New Roman" w:hAnsi="Times New Roman"/>
          <w:b/>
          <w:bCs/>
          <w:sz w:val="22"/>
          <w:szCs w:val="22"/>
        </w:rPr>
        <w:t xml:space="preserve">– </w:t>
      </w:r>
      <w:r w:rsidRPr="001703AB">
        <w:rPr>
          <w:rFonts w:ascii="Times New Roman" w:hAnsi="Times New Roman"/>
          <w:bCs/>
          <w:sz w:val="22"/>
          <w:szCs w:val="22"/>
        </w:rPr>
        <w:t xml:space="preserve">See table O. This field is mandatory for unregister and disallowed for change and register. </w:t>
      </w:r>
    </w:p>
    <w:p w:rsidR="008431F2" w:rsidRPr="001703AB" w:rsidRDefault="008431F2" w:rsidP="0067036E">
      <w:pPr>
        <w:jc w:val="both"/>
        <w:rPr>
          <w:rFonts w:ascii="Times New Roman" w:hAnsi="Times New Roman"/>
          <w:bCs/>
          <w:sz w:val="22"/>
          <w:szCs w:val="22"/>
        </w:rPr>
      </w:pPr>
      <w:bookmarkStart w:id="16" w:name="FacilityCode1"/>
    </w:p>
    <w:p w:rsidR="002D7816" w:rsidRPr="001703AB" w:rsidRDefault="002D7816" w:rsidP="0067036E">
      <w:pPr>
        <w:jc w:val="both"/>
        <w:rPr>
          <w:rFonts w:ascii="Times New Roman" w:hAnsi="Times New Roman"/>
          <w:sz w:val="22"/>
          <w:szCs w:val="22"/>
        </w:rPr>
      </w:pPr>
      <w:r w:rsidRPr="001703AB">
        <w:rPr>
          <w:rFonts w:ascii="Times New Roman" w:hAnsi="Times New Roman"/>
          <w:b/>
          <w:sz w:val="22"/>
          <w:szCs w:val="22"/>
        </w:rPr>
        <w:t xml:space="preserve">Facility Code 1 </w:t>
      </w:r>
      <w:bookmarkEnd w:id="16"/>
      <w:r w:rsidRPr="001703AB">
        <w:rPr>
          <w:rFonts w:ascii="Times New Roman" w:hAnsi="Times New Roman"/>
          <w:b/>
          <w:sz w:val="22"/>
          <w:szCs w:val="22"/>
        </w:rPr>
        <w:t>–</w:t>
      </w:r>
      <w:r w:rsidRPr="001703AB">
        <w:rPr>
          <w:rFonts w:ascii="Times New Roman" w:hAnsi="Times New Roman"/>
          <w:b/>
          <w:bCs/>
          <w:sz w:val="22"/>
          <w:szCs w:val="22"/>
        </w:rPr>
        <w:t xml:space="preserve"> </w:t>
      </w:r>
      <w:r w:rsidRPr="001703AB">
        <w:rPr>
          <w:rFonts w:ascii="Times New Roman" w:hAnsi="Times New Roman"/>
          <w:sz w:val="22"/>
          <w:szCs w:val="22"/>
        </w:rPr>
        <w:t>Seven-digit code of the school attended by the student. For change, this is the school the student will be newly attending. See Table A for a listing of all public schools and private special education facilities.  This table also includes special school codes for out-of-state facilities and day treatment facilities.  If a student attends Bristol Technical Education Center (</w:t>
      </w:r>
      <w:proofErr w:type="spellStart"/>
      <w:r w:rsidRPr="001703AB">
        <w:rPr>
          <w:rFonts w:ascii="Times New Roman" w:hAnsi="Times New Roman"/>
          <w:sz w:val="22"/>
          <w:szCs w:val="22"/>
        </w:rPr>
        <w:t>BTEC</w:t>
      </w:r>
      <w:proofErr w:type="spellEnd"/>
      <w:r w:rsidRPr="001703AB">
        <w:rPr>
          <w:rFonts w:ascii="Times New Roman" w:hAnsi="Times New Roman"/>
          <w:sz w:val="22"/>
          <w:szCs w:val="22"/>
        </w:rPr>
        <w:t xml:space="preserve">), or is homebound, please use the facility code for the school he/she would otherwise attend.  If you are unable to locate a school code for a student, a generic “Other” code is provided for your use.  If you have questions about using “Other,” please call </w:t>
      </w:r>
      <w:r w:rsidR="00E856C1" w:rsidRPr="001703AB">
        <w:rPr>
          <w:rFonts w:ascii="Times New Roman" w:hAnsi="Times New Roman"/>
          <w:bCs/>
          <w:sz w:val="22"/>
          <w:szCs w:val="22"/>
        </w:rPr>
        <w:t>Kendra Shakir at (860) 713-6896</w:t>
      </w:r>
      <w:r w:rsidRPr="001703AB">
        <w:rPr>
          <w:rFonts w:ascii="Times New Roman" w:hAnsi="Times New Roman"/>
          <w:sz w:val="22"/>
          <w:szCs w:val="22"/>
        </w:rPr>
        <w:t xml:space="preserve">. This field is mandatory for register and change, all collections and disallowed for unregister. </w:t>
      </w:r>
    </w:p>
    <w:p w:rsidR="002D7816" w:rsidRPr="001703AB" w:rsidRDefault="002D7816" w:rsidP="0067036E">
      <w:pPr>
        <w:autoSpaceDE w:val="0"/>
        <w:autoSpaceDN w:val="0"/>
        <w:adjustRightInd w:val="0"/>
        <w:jc w:val="both"/>
        <w:rPr>
          <w:rFonts w:ascii="Times New Roman" w:hAnsi="Times New Roman"/>
          <w:sz w:val="22"/>
          <w:szCs w:val="22"/>
        </w:rPr>
      </w:pPr>
    </w:p>
    <w:p w:rsidR="002D7816" w:rsidRPr="001703AB" w:rsidRDefault="002D7816" w:rsidP="0067036E">
      <w:pPr>
        <w:jc w:val="both"/>
        <w:rPr>
          <w:rFonts w:ascii="Times New Roman" w:hAnsi="Times New Roman"/>
          <w:sz w:val="22"/>
          <w:szCs w:val="22"/>
        </w:rPr>
      </w:pPr>
      <w:r w:rsidRPr="001703AB">
        <w:rPr>
          <w:rFonts w:ascii="Times New Roman" w:hAnsi="Times New Roman"/>
          <w:sz w:val="22"/>
          <w:szCs w:val="22"/>
        </w:rPr>
        <w:t>Please note the following, with regard t</w:t>
      </w:r>
      <w:r w:rsidR="00D55C72" w:rsidRPr="001703AB">
        <w:rPr>
          <w:rFonts w:ascii="Times New Roman" w:hAnsi="Times New Roman"/>
          <w:sz w:val="22"/>
          <w:szCs w:val="22"/>
        </w:rPr>
        <w:t xml:space="preserve">o use of the generic PreK code </w:t>
      </w:r>
      <w:r w:rsidR="00983FFD" w:rsidRPr="001703AB">
        <w:rPr>
          <w:rFonts w:ascii="Times New Roman" w:hAnsi="Times New Roman"/>
          <w:sz w:val="22"/>
          <w:szCs w:val="22"/>
        </w:rPr>
        <w:t>999</w:t>
      </w:r>
      <w:r w:rsidR="00D55C72" w:rsidRPr="001703AB">
        <w:rPr>
          <w:rFonts w:ascii="Times New Roman" w:hAnsi="Times New Roman"/>
          <w:sz w:val="22"/>
          <w:szCs w:val="22"/>
        </w:rPr>
        <w:t>03</w:t>
      </w:r>
      <w:r w:rsidR="00983FFD" w:rsidRPr="001703AB">
        <w:rPr>
          <w:rFonts w:ascii="Times New Roman" w:hAnsi="Times New Roman"/>
          <w:sz w:val="22"/>
          <w:szCs w:val="22"/>
        </w:rPr>
        <w:t>99</w:t>
      </w:r>
      <w:r w:rsidR="00D55C72" w:rsidRPr="001703AB">
        <w:rPr>
          <w:rFonts w:ascii="Times New Roman" w:hAnsi="Times New Roman"/>
          <w:sz w:val="22"/>
          <w:szCs w:val="22"/>
        </w:rPr>
        <w:t>:</w:t>
      </w:r>
    </w:p>
    <w:p w:rsidR="00116462" w:rsidRPr="00BE0EB2" w:rsidRDefault="00116462" w:rsidP="001703AB">
      <w:pPr>
        <w:jc w:val="both"/>
        <w:rPr>
          <w:rFonts w:ascii="Calibri" w:hAnsi="Calibri" w:cs="Arial"/>
          <w:sz w:val="22"/>
          <w:szCs w:val="22"/>
          <w:u w:val="single"/>
        </w:rPr>
      </w:pPr>
    </w:p>
    <w:p w:rsidR="002D7816" w:rsidRPr="001703AB" w:rsidRDefault="002D7816" w:rsidP="0067036E">
      <w:pPr>
        <w:ind w:left="720"/>
        <w:jc w:val="both"/>
        <w:rPr>
          <w:rFonts w:ascii="Times New Roman" w:hAnsi="Times New Roman"/>
          <w:sz w:val="22"/>
          <w:szCs w:val="22"/>
        </w:rPr>
      </w:pPr>
      <w:r w:rsidRPr="001703AB">
        <w:rPr>
          <w:rFonts w:ascii="Times New Roman" w:hAnsi="Times New Roman"/>
          <w:sz w:val="22"/>
          <w:szCs w:val="22"/>
          <w:u w:val="single"/>
        </w:rPr>
        <w:t xml:space="preserve">For the Head </w:t>
      </w:r>
      <w:proofErr w:type="gramStart"/>
      <w:r w:rsidRPr="001703AB">
        <w:rPr>
          <w:rFonts w:ascii="Times New Roman" w:hAnsi="Times New Roman"/>
          <w:sz w:val="22"/>
          <w:szCs w:val="22"/>
          <w:u w:val="single"/>
        </w:rPr>
        <w:t>Start</w:t>
      </w:r>
      <w:proofErr w:type="gramEnd"/>
      <w:r w:rsidRPr="001703AB">
        <w:rPr>
          <w:rFonts w:ascii="Times New Roman" w:hAnsi="Times New Roman"/>
          <w:sz w:val="22"/>
          <w:szCs w:val="22"/>
          <w:u w:val="single"/>
        </w:rPr>
        <w:t xml:space="preserve"> codes</w:t>
      </w:r>
      <w:r w:rsidR="00D55C72" w:rsidRPr="001703AB">
        <w:rPr>
          <w:rFonts w:ascii="Times New Roman" w:hAnsi="Times New Roman"/>
          <w:sz w:val="22"/>
          <w:szCs w:val="22"/>
          <w:u w:val="single"/>
        </w:rPr>
        <w:t>:</w:t>
      </w:r>
    </w:p>
    <w:p w:rsidR="002D7816" w:rsidRPr="001703AB" w:rsidRDefault="002D7816" w:rsidP="00911247">
      <w:pPr>
        <w:numPr>
          <w:ilvl w:val="0"/>
          <w:numId w:val="9"/>
        </w:numPr>
        <w:jc w:val="both"/>
        <w:rPr>
          <w:rFonts w:ascii="Times New Roman" w:hAnsi="Times New Roman"/>
          <w:sz w:val="22"/>
          <w:szCs w:val="22"/>
        </w:rPr>
      </w:pPr>
      <w:r w:rsidRPr="001703AB">
        <w:rPr>
          <w:rFonts w:ascii="Times New Roman" w:hAnsi="Times New Roman"/>
          <w:sz w:val="22"/>
          <w:szCs w:val="22"/>
        </w:rPr>
        <w:t xml:space="preserve">Head Start students who are served/educated in an inclusive PreK school, e.g., Little Pumpkins Elementary PreK-5, should be coded to the Little Pumpkins </w:t>
      </w:r>
      <w:r w:rsidR="00A94987" w:rsidRPr="001703AB">
        <w:rPr>
          <w:rFonts w:ascii="Times New Roman" w:hAnsi="Times New Roman"/>
          <w:sz w:val="22"/>
          <w:szCs w:val="22"/>
        </w:rPr>
        <w:t>School</w:t>
      </w:r>
      <w:r w:rsidRPr="001703AB">
        <w:rPr>
          <w:rFonts w:ascii="Times New Roman" w:hAnsi="Times New Roman"/>
          <w:sz w:val="22"/>
          <w:szCs w:val="22"/>
        </w:rPr>
        <w:t xml:space="preserve"> in Facility Code 1.  For the field PreK Program Status Code, a number of choices are available, including Head Start – Federal and Head Start – State. </w:t>
      </w:r>
    </w:p>
    <w:p w:rsidR="002D7816" w:rsidRPr="001703AB" w:rsidRDefault="002D7816" w:rsidP="00911247">
      <w:pPr>
        <w:numPr>
          <w:ilvl w:val="0"/>
          <w:numId w:val="9"/>
        </w:numPr>
        <w:jc w:val="both"/>
        <w:rPr>
          <w:rFonts w:ascii="Times New Roman" w:hAnsi="Times New Roman"/>
          <w:sz w:val="22"/>
          <w:szCs w:val="22"/>
        </w:rPr>
      </w:pPr>
      <w:r w:rsidRPr="001703AB">
        <w:rPr>
          <w:rFonts w:ascii="Times New Roman" w:hAnsi="Times New Roman"/>
          <w:sz w:val="22"/>
          <w:szCs w:val="22"/>
        </w:rPr>
        <w:t xml:space="preserve">For Head Start students who are served/educated in one of your schools not having PreK as a grade, you may require a (new) district-wide PreK school code.  </w:t>
      </w:r>
      <w:r w:rsidR="00421B95" w:rsidRPr="001703AB">
        <w:rPr>
          <w:rFonts w:ascii="Times New Roman" w:hAnsi="Times New Roman"/>
          <w:sz w:val="22"/>
          <w:szCs w:val="22"/>
        </w:rPr>
        <w:t xml:space="preserve">Please contact </w:t>
      </w:r>
      <w:r w:rsidR="00BC5E82">
        <w:rPr>
          <w:rFonts w:ascii="Times New Roman" w:hAnsi="Times New Roman"/>
          <w:sz w:val="22"/>
          <w:szCs w:val="22"/>
        </w:rPr>
        <w:t>Angela Gambaccini-May</w:t>
      </w:r>
      <w:r w:rsidR="00421B95" w:rsidRPr="001703AB">
        <w:rPr>
          <w:rFonts w:ascii="Times New Roman" w:hAnsi="Times New Roman"/>
          <w:sz w:val="22"/>
          <w:szCs w:val="22"/>
        </w:rPr>
        <w:t xml:space="preserve"> at (860) 713-6</w:t>
      </w:r>
      <w:r w:rsidR="00A94987">
        <w:rPr>
          <w:rFonts w:ascii="Times New Roman" w:hAnsi="Times New Roman"/>
          <w:sz w:val="22"/>
          <w:szCs w:val="22"/>
        </w:rPr>
        <w:t>847</w:t>
      </w:r>
      <w:r w:rsidRPr="001703AB">
        <w:rPr>
          <w:rFonts w:ascii="Times New Roman" w:hAnsi="Times New Roman"/>
          <w:sz w:val="22"/>
          <w:szCs w:val="22"/>
        </w:rPr>
        <w:t xml:space="preserve"> to discuss your PreK program.  Again, be sure to use the appropriate PreK Program Status Code. </w:t>
      </w:r>
    </w:p>
    <w:p w:rsidR="008431F2" w:rsidRDefault="002D7816" w:rsidP="00911247">
      <w:pPr>
        <w:numPr>
          <w:ilvl w:val="0"/>
          <w:numId w:val="9"/>
        </w:numPr>
        <w:jc w:val="both"/>
        <w:rPr>
          <w:rFonts w:ascii="Times New Roman" w:hAnsi="Times New Roman"/>
          <w:sz w:val="22"/>
          <w:szCs w:val="22"/>
        </w:rPr>
      </w:pPr>
      <w:r w:rsidRPr="001703AB">
        <w:rPr>
          <w:rFonts w:ascii="Times New Roman" w:hAnsi="Times New Roman"/>
          <w:sz w:val="22"/>
          <w:szCs w:val="22"/>
        </w:rPr>
        <w:t>For Head Start students who are served/educated in a building other than one of your schools, you should use the assigned Facility code for that school; if no facility code has been assign</w:t>
      </w:r>
      <w:r w:rsidR="004A3E06" w:rsidRPr="001703AB">
        <w:rPr>
          <w:rFonts w:ascii="Times New Roman" w:hAnsi="Times New Roman"/>
          <w:sz w:val="22"/>
          <w:szCs w:val="22"/>
        </w:rPr>
        <w:t>ed,</w:t>
      </w:r>
      <w:r w:rsidR="00983FFD" w:rsidRPr="001703AB">
        <w:rPr>
          <w:rFonts w:ascii="Times New Roman" w:hAnsi="Times New Roman"/>
          <w:sz w:val="22"/>
          <w:szCs w:val="22"/>
        </w:rPr>
        <w:t xml:space="preserve"> you may use Facility Code 999</w:t>
      </w:r>
      <w:r w:rsidR="004A3E06" w:rsidRPr="001703AB">
        <w:rPr>
          <w:rFonts w:ascii="Times New Roman" w:hAnsi="Times New Roman"/>
          <w:sz w:val="22"/>
          <w:szCs w:val="22"/>
        </w:rPr>
        <w:t>03</w:t>
      </w:r>
      <w:r w:rsidR="00983FFD" w:rsidRPr="001703AB">
        <w:rPr>
          <w:rFonts w:ascii="Times New Roman" w:hAnsi="Times New Roman"/>
          <w:sz w:val="22"/>
          <w:szCs w:val="22"/>
        </w:rPr>
        <w:t>99</w:t>
      </w:r>
      <w:r w:rsidRPr="001703AB">
        <w:rPr>
          <w:rFonts w:ascii="Times New Roman" w:hAnsi="Times New Roman"/>
          <w:sz w:val="22"/>
          <w:szCs w:val="22"/>
        </w:rPr>
        <w:t xml:space="preserve"> Head Start.  Each student’s PreK Program Status Code would likely be Head Start – Federal or Head Start – State, as appropriate.  See the full list of PreK Program Status Codes in Table F of the Record Layout for additional selections. </w:t>
      </w:r>
    </w:p>
    <w:p w:rsidR="00A94987" w:rsidRDefault="00A94987" w:rsidP="00A94987">
      <w:pPr>
        <w:jc w:val="both"/>
        <w:rPr>
          <w:rFonts w:ascii="Times New Roman" w:hAnsi="Times New Roman"/>
          <w:sz w:val="22"/>
          <w:szCs w:val="22"/>
        </w:rPr>
      </w:pPr>
    </w:p>
    <w:p w:rsidR="00A94987" w:rsidRPr="00A94987" w:rsidRDefault="00A94987" w:rsidP="00A94987">
      <w:pPr>
        <w:jc w:val="both"/>
        <w:rPr>
          <w:rFonts w:ascii="Times New Roman" w:hAnsi="Times New Roman"/>
          <w:sz w:val="22"/>
          <w:szCs w:val="22"/>
        </w:rPr>
      </w:pPr>
    </w:p>
    <w:p w:rsidR="002D7816" w:rsidRPr="001703AB" w:rsidRDefault="002D7816" w:rsidP="00E216F8">
      <w:pPr>
        <w:jc w:val="both"/>
        <w:rPr>
          <w:rFonts w:ascii="Times New Roman" w:hAnsi="Times New Roman"/>
          <w:color w:val="0000FF"/>
          <w:sz w:val="22"/>
          <w:szCs w:val="22"/>
        </w:rPr>
      </w:pPr>
    </w:p>
    <w:p w:rsidR="002D7816" w:rsidRPr="001703AB" w:rsidRDefault="002D7816" w:rsidP="0067036E">
      <w:pPr>
        <w:tabs>
          <w:tab w:val="num" w:pos="1080"/>
        </w:tabs>
        <w:ind w:left="720"/>
        <w:jc w:val="both"/>
        <w:rPr>
          <w:rFonts w:ascii="Times New Roman" w:hAnsi="Times New Roman"/>
          <w:sz w:val="22"/>
          <w:szCs w:val="22"/>
          <w:u w:val="single"/>
        </w:rPr>
      </w:pPr>
      <w:r w:rsidRPr="001703AB">
        <w:rPr>
          <w:rFonts w:ascii="Times New Roman" w:hAnsi="Times New Roman"/>
          <w:sz w:val="22"/>
          <w:szCs w:val="22"/>
          <w:u w:val="single"/>
        </w:rPr>
        <w:t>For</w:t>
      </w:r>
      <w:r w:rsidR="00D55C72" w:rsidRPr="001703AB">
        <w:rPr>
          <w:rFonts w:ascii="Times New Roman" w:hAnsi="Times New Roman"/>
          <w:sz w:val="22"/>
          <w:szCs w:val="22"/>
          <w:u w:val="single"/>
        </w:rPr>
        <w:t xml:space="preserve"> the Community-based PreK codes:</w:t>
      </w:r>
    </w:p>
    <w:p w:rsidR="002D7816" w:rsidRPr="001703AB" w:rsidRDefault="002D7816" w:rsidP="0067036E">
      <w:pPr>
        <w:tabs>
          <w:tab w:val="num" w:pos="1080"/>
        </w:tabs>
        <w:ind w:left="720"/>
        <w:jc w:val="both"/>
        <w:rPr>
          <w:rFonts w:ascii="Times New Roman" w:hAnsi="Times New Roman"/>
          <w:sz w:val="22"/>
          <w:szCs w:val="22"/>
        </w:rPr>
      </w:pPr>
      <w:r w:rsidRPr="001703AB">
        <w:rPr>
          <w:rFonts w:ascii="Times New Roman" w:hAnsi="Times New Roman"/>
          <w:sz w:val="22"/>
          <w:szCs w:val="22"/>
        </w:rPr>
        <w:t xml:space="preserve">PreK students who are served/educated in private, community-based programs may be assigned to </w:t>
      </w:r>
      <w:r w:rsidR="00983FFD" w:rsidRPr="001703AB">
        <w:rPr>
          <w:rFonts w:ascii="Times New Roman" w:hAnsi="Times New Roman"/>
          <w:sz w:val="22"/>
          <w:szCs w:val="22"/>
        </w:rPr>
        <w:t>999</w:t>
      </w:r>
      <w:r w:rsidR="004A3E06" w:rsidRPr="001703AB">
        <w:rPr>
          <w:rFonts w:ascii="Times New Roman" w:hAnsi="Times New Roman"/>
          <w:sz w:val="22"/>
          <w:szCs w:val="22"/>
        </w:rPr>
        <w:t>03</w:t>
      </w:r>
      <w:r w:rsidR="00983FFD" w:rsidRPr="001703AB">
        <w:rPr>
          <w:rFonts w:ascii="Times New Roman" w:hAnsi="Times New Roman"/>
          <w:sz w:val="22"/>
          <w:szCs w:val="22"/>
        </w:rPr>
        <w:t>99</w:t>
      </w:r>
      <w:r w:rsidRPr="001703AB">
        <w:rPr>
          <w:rFonts w:ascii="Times New Roman" w:hAnsi="Times New Roman"/>
          <w:sz w:val="22"/>
          <w:szCs w:val="22"/>
        </w:rPr>
        <w:t xml:space="preserve">.  For example:  </w:t>
      </w:r>
    </w:p>
    <w:p w:rsidR="002D7816" w:rsidRPr="001703AB" w:rsidRDefault="002D7816" w:rsidP="00911247">
      <w:pPr>
        <w:numPr>
          <w:ilvl w:val="0"/>
          <w:numId w:val="10"/>
        </w:numPr>
        <w:tabs>
          <w:tab w:val="clear" w:pos="720"/>
          <w:tab w:val="num" w:pos="1080"/>
        </w:tabs>
        <w:ind w:left="1080"/>
        <w:jc w:val="both"/>
        <w:rPr>
          <w:rFonts w:ascii="Times New Roman" w:hAnsi="Times New Roman"/>
          <w:sz w:val="22"/>
          <w:szCs w:val="22"/>
        </w:rPr>
      </w:pPr>
      <w:r w:rsidRPr="001703AB">
        <w:rPr>
          <w:rFonts w:ascii="Times New Roman" w:hAnsi="Times New Roman"/>
          <w:sz w:val="22"/>
          <w:szCs w:val="22"/>
        </w:rPr>
        <w:t xml:space="preserve">Johnny Smith attends ABC Preschool.  Johnny is enrolled in Hershey Public Schools, and Hershey Public Schools pay for Johnny’s tuition at ABC Preschool. For PSIS, Hershey Public Schools should use the assigned Facility code for ABC Preschool.  If no facility code has been assigned you may use </w:t>
      </w:r>
      <w:r w:rsidR="00983FFD" w:rsidRPr="001703AB">
        <w:rPr>
          <w:rFonts w:ascii="Times New Roman" w:hAnsi="Times New Roman"/>
          <w:sz w:val="22"/>
          <w:szCs w:val="22"/>
        </w:rPr>
        <w:t>999</w:t>
      </w:r>
      <w:r w:rsidR="004A3E06" w:rsidRPr="001703AB">
        <w:rPr>
          <w:rFonts w:ascii="Times New Roman" w:hAnsi="Times New Roman"/>
          <w:sz w:val="22"/>
          <w:szCs w:val="22"/>
        </w:rPr>
        <w:t>03</w:t>
      </w:r>
      <w:r w:rsidR="00983FFD" w:rsidRPr="001703AB">
        <w:rPr>
          <w:rFonts w:ascii="Times New Roman" w:hAnsi="Times New Roman"/>
          <w:sz w:val="22"/>
          <w:szCs w:val="22"/>
        </w:rPr>
        <w:t>99</w:t>
      </w:r>
      <w:r w:rsidRPr="001703AB">
        <w:rPr>
          <w:rFonts w:ascii="Times New Roman" w:hAnsi="Times New Roman"/>
          <w:sz w:val="22"/>
          <w:szCs w:val="22"/>
        </w:rPr>
        <w:t>.  Report the students total days and hours covered under the tuition paid by the public school.</w:t>
      </w:r>
    </w:p>
    <w:p w:rsidR="002D7816" w:rsidRDefault="002D7816" w:rsidP="00911247">
      <w:pPr>
        <w:numPr>
          <w:ilvl w:val="0"/>
          <w:numId w:val="10"/>
        </w:numPr>
        <w:tabs>
          <w:tab w:val="clear" w:pos="720"/>
          <w:tab w:val="num" w:pos="1080"/>
        </w:tabs>
        <w:ind w:left="1080"/>
        <w:jc w:val="both"/>
        <w:rPr>
          <w:rFonts w:ascii="Times New Roman" w:hAnsi="Times New Roman"/>
          <w:sz w:val="22"/>
          <w:szCs w:val="22"/>
        </w:rPr>
      </w:pPr>
      <w:r w:rsidRPr="001703AB">
        <w:rPr>
          <w:rFonts w:ascii="Times New Roman" w:hAnsi="Times New Roman"/>
          <w:sz w:val="22"/>
          <w:szCs w:val="22"/>
        </w:rPr>
        <w:t xml:space="preserve">Johnny Smith attends ABC Preschool.  Johnny’s mom and dad pay his tuition.  However, Johnny is enrolled in Hershey Public Schools, and has an </w:t>
      </w:r>
      <w:proofErr w:type="spellStart"/>
      <w:r w:rsidRPr="001703AB">
        <w:rPr>
          <w:rFonts w:ascii="Times New Roman" w:hAnsi="Times New Roman"/>
          <w:sz w:val="22"/>
          <w:szCs w:val="22"/>
        </w:rPr>
        <w:t>IEP</w:t>
      </w:r>
      <w:proofErr w:type="spellEnd"/>
      <w:r w:rsidRPr="001703AB">
        <w:rPr>
          <w:rFonts w:ascii="Times New Roman" w:hAnsi="Times New Roman"/>
          <w:sz w:val="22"/>
          <w:szCs w:val="22"/>
        </w:rPr>
        <w:t xml:space="preserve"> that calls for services.  Hershey Public Schools sends an instructor out to ABC Preschool to provide his instruction.  For PSIS, Hershey Public Schools should use the assigned Facility code for ABC Preschool and limit the days and hours reported to the services they provide.  If no facility code has been assigned, you may use </w:t>
      </w:r>
      <w:r w:rsidR="00983FFD" w:rsidRPr="001703AB">
        <w:rPr>
          <w:rFonts w:ascii="Times New Roman" w:hAnsi="Times New Roman"/>
          <w:sz w:val="22"/>
          <w:szCs w:val="22"/>
        </w:rPr>
        <w:t>999</w:t>
      </w:r>
      <w:r w:rsidR="004A3E06" w:rsidRPr="001703AB">
        <w:rPr>
          <w:rFonts w:ascii="Times New Roman" w:hAnsi="Times New Roman"/>
          <w:sz w:val="22"/>
          <w:szCs w:val="22"/>
        </w:rPr>
        <w:t>03</w:t>
      </w:r>
      <w:r w:rsidR="00983FFD" w:rsidRPr="001703AB">
        <w:rPr>
          <w:rFonts w:ascii="Times New Roman" w:hAnsi="Times New Roman"/>
          <w:sz w:val="22"/>
          <w:szCs w:val="22"/>
        </w:rPr>
        <w:t>99</w:t>
      </w:r>
      <w:r w:rsidRPr="001703AB">
        <w:rPr>
          <w:rFonts w:ascii="Times New Roman" w:hAnsi="Times New Roman"/>
          <w:sz w:val="22"/>
          <w:szCs w:val="22"/>
        </w:rPr>
        <w:t>.</w:t>
      </w:r>
    </w:p>
    <w:p w:rsidR="00C55BA1" w:rsidRPr="001703AB" w:rsidRDefault="00C55BA1" w:rsidP="00C55BA1">
      <w:pPr>
        <w:ind w:left="1080"/>
        <w:jc w:val="both"/>
        <w:rPr>
          <w:rFonts w:ascii="Times New Roman" w:hAnsi="Times New Roman"/>
          <w:sz w:val="22"/>
          <w:szCs w:val="22"/>
        </w:rPr>
      </w:pPr>
    </w:p>
    <w:p w:rsidR="002D7816" w:rsidRPr="001703AB" w:rsidRDefault="002D7816" w:rsidP="0067036E">
      <w:pPr>
        <w:ind w:left="720"/>
        <w:jc w:val="both"/>
        <w:rPr>
          <w:rFonts w:ascii="Times New Roman" w:hAnsi="Times New Roman"/>
          <w:sz w:val="22"/>
          <w:szCs w:val="22"/>
        </w:rPr>
      </w:pPr>
      <w:r w:rsidRPr="001703AB">
        <w:rPr>
          <w:rFonts w:ascii="Times New Roman" w:hAnsi="Times New Roman"/>
          <w:sz w:val="22"/>
          <w:szCs w:val="22"/>
        </w:rPr>
        <w:t xml:space="preserve">Note that new facility codes exist for these schools due to the </w:t>
      </w:r>
      <w:proofErr w:type="spellStart"/>
      <w:r w:rsidR="00AA7E8E" w:rsidRPr="001703AB">
        <w:rPr>
          <w:rFonts w:ascii="Times New Roman" w:hAnsi="Times New Roman"/>
          <w:sz w:val="22"/>
          <w:szCs w:val="22"/>
        </w:rPr>
        <w:t>ECIS</w:t>
      </w:r>
      <w:proofErr w:type="spellEnd"/>
      <w:r w:rsidRPr="001703AB">
        <w:rPr>
          <w:rFonts w:ascii="Times New Roman" w:hAnsi="Times New Roman"/>
          <w:sz w:val="22"/>
          <w:szCs w:val="22"/>
        </w:rPr>
        <w:t xml:space="preserve"> system.  So be sure to check the most current list of codes in PSIS before using the generic </w:t>
      </w:r>
      <w:r w:rsidR="00983FFD" w:rsidRPr="001703AB">
        <w:rPr>
          <w:rFonts w:ascii="Times New Roman" w:hAnsi="Times New Roman"/>
          <w:sz w:val="22"/>
          <w:szCs w:val="22"/>
        </w:rPr>
        <w:t>999</w:t>
      </w:r>
      <w:r w:rsidR="004A3E06" w:rsidRPr="001703AB">
        <w:rPr>
          <w:rFonts w:ascii="Times New Roman" w:hAnsi="Times New Roman"/>
          <w:sz w:val="22"/>
          <w:szCs w:val="22"/>
        </w:rPr>
        <w:t>03</w:t>
      </w:r>
      <w:r w:rsidR="00983FFD" w:rsidRPr="001703AB">
        <w:rPr>
          <w:rFonts w:ascii="Times New Roman" w:hAnsi="Times New Roman"/>
          <w:sz w:val="22"/>
          <w:szCs w:val="22"/>
        </w:rPr>
        <w:t>99</w:t>
      </w:r>
      <w:r w:rsidRPr="001703AB">
        <w:rPr>
          <w:rFonts w:ascii="Times New Roman" w:hAnsi="Times New Roman"/>
          <w:sz w:val="22"/>
          <w:szCs w:val="22"/>
        </w:rPr>
        <w:t xml:space="preserve"> code.  If you have questions regarding the use of these codes, please contact Kendra Shakir at (860) 713-6896.</w:t>
      </w:r>
    </w:p>
    <w:p w:rsidR="002D7816" w:rsidRPr="001703AB" w:rsidRDefault="002D7816" w:rsidP="00955115">
      <w:pPr>
        <w:rPr>
          <w:rFonts w:ascii="Times New Roman" w:hAnsi="Times New Roman"/>
          <w:sz w:val="22"/>
          <w:szCs w:val="22"/>
        </w:rPr>
      </w:pPr>
    </w:p>
    <w:p w:rsidR="002D7816" w:rsidRPr="001703AB" w:rsidRDefault="002D7816" w:rsidP="0067036E">
      <w:pPr>
        <w:autoSpaceDE w:val="0"/>
        <w:autoSpaceDN w:val="0"/>
        <w:adjustRightInd w:val="0"/>
        <w:jc w:val="both"/>
        <w:rPr>
          <w:rFonts w:ascii="Times New Roman" w:hAnsi="Times New Roman"/>
          <w:sz w:val="22"/>
          <w:szCs w:val="22"/>
        </w:rPr>
      </w:pPr>
      <w:bookmarkStart w:id="17" w:name="FacilityCode2"/>
      <w:r w:rsidRPr="001703AB">
        <w:rPr>
          <w:rFonts w:ascii="Times New Roman" w:hAnsi="Times New Roman"/>
          <w:b/>
          <w:sz w:val="22"/>
          <w:szCs w:val="22"/>
        </w:rPr>
        <w:t>Facility Code 2</w:t>
      </w:r>
      <w:r w:rsidRPr="001703AB">
        <w:rPr>
          <w:rFonts w:ascii="Times New Roman" w:hAnsi="Times New Roman"/>
          <w:sz w:val="22"/>
          <w:szCs w:val="22"/>
        </w:rPr>
        <w:t xml:space="preserve"> </w:t>
      </w:r>
      <w:bookmarkEnd w:id="17"/>
      <w:r w:rsidRPr="001703AB">
        <w:rPr>
          <w:rFonts w:ascii="Times New Roman" w:hAnsi="Times New Roman"/>
          <w:sz w:val="22"/>
          <w:szCs w:val="22"/>
        </w:rPr>
        <w:t>– There are three sets of circumstances which dictate the use of this field:</w:t>
      </w:r>
    </w:p>
    <w:p w:rsidR="002D7816" w:rsidRPr="001703AB" w:rsidRDefault="002D7816" w:rsidP="0067036E">
      <w:pPr>
        <w:autoSpaceDE w:val="0"/>
        <w:autoSpaceDN w:val="0"/>
        <w:adjustRightInd w:val="0"/>
        <w:jc w:val="both"/>
        <w:rPr>
          <w:rFonts w:ascii="Times New Roman" w:hAnsi="Times New Roman"/>
          <w:sz w:val="22"/>
          <w:szCs w:val="22"/>
        </w:rPr>
      </w:pPr>
    </w:p>
    <w:p w:rsidR="002D7816" w:rsidRPr="001703AB" w:rsidRDefault="002D7816" w:rsidP="0067036E">
      <w:pPr>
        <w:autoSpaceDE w:val="0"/>
        <w:autoSpaceDN w:val="0"/>
        <w:adjustRightInd w:val="0"/>
        <w:jc w:val="both"/>
        <w:rPr>
          <w:rFonts w:ascii="Times New Roman" w:hAnsi="Times New Roman"/>
          <w:sz w:val="22"/>
          <w:szCs w:val="22"/>
        </w:rPr>
      </w:pPr>
      <w:r w:rsidRPr="001703AB">
        <w:rPr>
          <w:rFonts w:ascii="Times New Roman" w:hAnsi="Times New Roman"/>
          <w:sz w:val="22"/>
          <w:szCs w:val="22"/>
        </w:rPr>
        <w:t xml:space="preserve">(1) This facility code will be </w:t>
      </w:r>
      <w:r w:rsidRPr="001703AB">
        <w:rPr>
          <w:rFonts w:ascii="Times New Roman" w:hAnsi="Times New Roman"/>
          <w:b/>
          <w:bCs/>
          <w:sz w:val="22"/>
          <w:szCs w:val="22"/>
        </w:rPr>
        <w:t>conditional</w:t>
      </w:r>
      <w:r w:rsidRPr="001703AB">
        <w:rPr>
          <w:rFonts w:ascii="Times New Roman" w:hAnsi="Times New Roman"/>
          <w:sz w:val="22"/>
          <w:szCs w:val="22"/>
        </w:rPr>
        <w:t xml:space="preserve"> for students with </w:t>
      </w:r>
      <w:r w:rsidRPr="001703AB">
        <w:rPr>
          <w:rFonts w:ascii="Times New Roman" w:hAnsi="Times New Roman"/>
          <w:sz w:val="22"/>
          <w:szCs w:val="22"/>
          <w:u w:val="single"/>
        </w:rPr>
        <w:t>select</w:t>
      </w:r>
      <w:r w:rsidRPr="001703AB">
        <w:rPr>
          <w:rFonts w:ascii="Times New Roman" w:hAnsi="Times New Roman"/>
          <w:sz w:val="22"/>
          <w:szCs w:val="22"/>
        </w:rPr>
        <w:t xml:space="preserve"> special program status codes.  For example, students attending two facilities in accordance with an </w:t>
      </w:r>
      <w:proofErr w:type="spellStart"/>
      <w:r w:rsidRPr="001703AB">
        <w:rPr>
          <w:rFonts w:ascii="Times New Roman" w:hAnsi="Times New Roman"/>
          <w:sz w:val="22"/>
          <w:szCs w:val="22"/>
        </w:rPr>
        <w:t>IEP</w:t>
      </w:r>
      <w:proofErr w:type="spellEnd"/>
      <w:r w:rsidRPr="001703AB">
        <w:rPr>
          <w:rFonts w:ascii="Times New Roman" w:hAnsi="Times New Roman"/>
          <w:sz w:val="22"/>
          <w:szCs w:val="22"/>
        </w:rPr>
        <w:t xml:space="preserve"> or other special circumstances (i.e., students attending one facility for academics and another for other mandated programs like drug/alcohol rehab/anger management, etc.) must have the second facility reported via the </w:t>
      </w:r>
      <w:r w:rsidRPr="001703AB">
        <w:rPr>
          <w:rFonts w:ascii="Times New Roman" w:hAnsi="Times New Roman"/>
          <w:i/>
          <w:sz w:val="22"/>
          <w:szCs w:val="22"/>
        </w:rPr>
        <w:t>Facility Code 2</w:t>
      </w:r>
      <w:r w:rsidRPr="001703AB">
        <w:rPr>
          <w:rFonts w:ascii="Times New Roman" w:hAnsi="Times New Roman"/>
          <w:sz w:val="22"/>
          <w:szCs w:val="22"/>
        </w:rPr>
        <w:t xml:space="preserve"> field.  </w:t>
      </w:r>
    </w:p>
    <w:p w:rsidR="002D7816" w:rsidRPr="001703AB" w:rsidRDefault="002D7816" w:rsidP="0067036E">
      <w:pPr>
        <w:autoSpaceDE w:val="0"/>
        <w:autoSpaceDN w:val="0"/>
        <w:adjustRightInd w:val="0"/>
        <w:jc w:val="both"/>
        <w:rPr>
          <w:rFonts w:ascii="Times New Roman" w:hAnsi="Times New Roman"/>
          <w:sz w:val="22"/>
          <w:szCs w:val="22"/>
        </w:rPr>
      </w:pPr>
    </w:p>
    <w:p w:rsidR="002D7816" w:rsidRPr="001703AB" w:rsidRDefault="002D7816" w:rsidP="0067036E">
      <w:pPr>
        <w:autoSpaceDE w:val="0"/>
        <w:autoSpaceDN w:val="0"/>
        <w:adjustRightInd w:val="0"/>
        <w:jc w:val="both"/>
        <w:rPr>
          <w:rFonts w:ascii="Times New Roman" w:hAnsi="Times New Roman"/>
          <w:sz w:val="22"/>
          <w:szCs w:val="22"/>
        </w:rPr>
      </w:pPr>
      <w:r w:rsidRPr="001703AB">
        <w:rPr>
          <w:rFonts w:ascii="Times New Roman" w:hAnsi="Times New Roman"/>
          <w:sz w:val="22"/>
          <w:szCs w:val="22"/>
        </w:rPr>
        <w:t xml:space="preserve">(2) Facility Code 2 is required for students attending part-time magnets (see Appendix C, </w:t>
      </w:r>
      <w:proofErr w:type="spellStart"/>
      <w:r w:rsidRPr="001703AB">
        <w:rPr>
          <w:rFonts w:ascii="Times New Roman" w:hAnsi="Times New Roman"/>
          <w:sz w:val="22"/>
          <w:szCs w:val="22"/>
        </w:rPr>
        <w:t>C</w:t>
      </w:r>
      <w:r w:rsidR="00DA29EB" w:rsidRPr="001703AB">
        <w:rPr>
          <w:rFonts w:ascii="Times New Roman" w:hAnsi="Times New Roman"/>
          <w:sz w:val="22"/>
          <w:szCs w:val="22"/>
        </w:rPr>
        <w:t>SDE</w:t>
      </w:r>
      <w:proofErr w:type="spellEnd"/>
      <w:r w:rsidR="00DA29EB" w:rsidRPr="001703AB">
        <w:rPr>
          <w:rFonts w:ascii="Times New Roman" w:hAnsi="Times New Roman"/>
          <w:sz w:val="22"/>
          <w:szCs w:val="22"/>
        </w:rPr>
        <w:t xml:space="preserve"> Approved Magnet Schools </w:t>
      </w:r>
      <w:r w:rsidRPr="001703AB">
        <w:rPr>
          <w:rFonts w:ascii="Times New Roman" w:hAnsi="Times New Roman"/>
          <w:sz w:val="22"/>
          <w:szCs w:val="22"/>
        </w:rPr>
        <w:t>and vocational agriculture classes in Bloomfield, Glastonbury and Bridgeport through a shared-time arrangement in accordance with C.G.S. 10-</w:t>
      </w:r>
      <w:proofErr w:type="spellStart"/>
      <w:r w:rsidRPr="001703AB">
        <w:rPr>
          <w:rFonts w:ascii="Times New Roman" w:hAnsi="Times New Roman"/>
          <w:sz w:val="22"/>
          <w:szCs w:val="22"/>
        </w:rPr>
        <w:t>65b</w:t>
      </w:r>
      <w:proofErr w:type="spellEnd"/>
      <w:r w:rsidRPr="001703AB">
        <w:rPr>
          <w:rFonts w:ascii="Times New Roman" w:hAnsi="Times New Roman"/>
          <w:sz w:val="22"/>
          <w:szCs w:val="22"/>
        </w:rPr>
        <w:t xml:space="preserve">.  By virtue of your entries in </w:t>
      </w:r>
      <w:r w:rsidRPr="001703AB">
        <w:rPr>
          <w:rFonts w:ascii="Times New Roman" w:hAnsi="Times New Roman"/>
          <w:i/>
          <w:iCs/>
          <w:sz w:val="22"/>
          <w:szCs w:val="22"/>
        </w:rPr>
        <w:t>Facility Code 2</w:t>
      </w:r>
      <w:r w:rsidRPr="001703AB">
        <w:rPr>
          <w:rFonts w:ascii="Times New Roman" w:hAnsi="Times New Roman"/>
          <w:sz w:val="22"/>
          <w:szCs w:val="22"/>
        </w:rPr>
        <w:t xml:space="preserve">, the Bureau of Grants Management will assign credit for either magnet operating or vocational agriculture grants, as appropriate.  Please contact </w:t>
      </w:r>
      <w:r w:rsidR="00E856C1" w:rsidRPr="001703AB">
        <w:rPr>
          <w:rFonts w:ascii="Times New Roman" w:hAnsi="Times New Roman"/>
          <w:bCs/>
          <w:sz w:val="22"/>
          <w:szCs w:val="22"/>
        </w:rPr>
        <w:t>Kendra Shakir at (860) 713-6896</w:t>
      </w:r>
      <w:r w:rsidR="00E856C1" w:rsidRPr="001703AB">
        <w:rPr>
          <w:rFonts w:ascii="Times New Roman" w:hAnsi="Times New Roman"/>
          <w:b/>
          <w:bCs/>
          <w:sz w:val="22"/>
          <w:szCs w:val="22"/>
        </w:rPr>
        <w:t xml:space="preserve"> </w:t>
      </w:r>
      <w:r w:rsidRPr="001703AB">
        <w:rPr>
          <w:rFonts w:ascii="Times New Roman" w:hAnsi="Times New Roman"/>
          <w:sz w:val="22"/>
          <w:szCs w:val="22"/>
        </w:rPr>
        <w:t xml:space="preserve">if you have questions about the use of </w:t>
      </w:r>
      <w:r w:rsidRPr="001703AB">
        <w:rPr>
          <w:rFonts w:ascii="Times New Roman" w:hAnsi="Times New Roman"/>
          <w:i/>
          <w:sz w:val="22"/>
          <w:szCs w:val="22"/>
        </w:rPr>
        <w:t>Facility Code 2</w:t>
      </w:r>
      <w:r w:rsidRPr="001703AB">
        <w:rPr>
          <w:rFonts w:ascii="Times New Roman" w:hAnsi="Times New Roman"/>
          <w:sz w:val="22"/>
          <w:szCs w:val="22"/>
        </w:rPr>
        <w:t xml:space="preserve"> under these circumstances.  </w:t>
      </w:r>
    </w:p>
    <w:p w:rsidR="002D7816" w:rsidRPr="001703AB" w:rsidRDefault="002D7816" w:rsidP="00911247">
      <w:pPr>
        <w:numPr>
          <w:ilvl w:val="0"/>
          <w:numId w:val="11"/>
        </w:numPr>
        <w:spacing w:before="120"/>
        <w:jc w:val="both"/>
        <w:rPr>
          <w:rFonts w:ascii="Times New Roman" w:hAnsi="Times New Roman"/>
          <w:sz w:val="22"/>
          <w:szCs w:val="22"/>
        </w:rPr>
      </w:pPr>
      <w:r w:rsidRPr="001703AB">
        <w:rPr>
          <w:rFonts w:ascii="Times New Roman" w:hAnsi="Times New Roman"/>
          <w:sz w:val="22"/>
          <w:szCs w:val="22"/>
        </w:rPr>
        <w:t xml:space="preserve">If your district provides the academic instruction to a student also attending a part-time magnet, you will use Facility Code 1 to indicate the school in which the student receives his/her academic instruction.  You will use Facility Code 2 to reflect the student’s part-time magnet program.  </w:t>
      </w:r>
      <w:r w:rsidRPr="001703AB">
        <w:rPr>
          <w:rFonts w:ascii="Times New Roman" w:hAnsi="Times New Roman"/>
          <w:color w:val="000080"/>
          <w:sz w:val="22"/>
          <w:szCs w:val="22"/>
        </w:rPr>
        <w:t>T</w:t>
      </w:r>
      <w:r w:rsidRPr="001703AB">
        <w:rPr>
          <w:rFonts w:ascii="Times New Roman" w:hAnsi="Times New Roman"/>
          <w:sz w:val="22"/>
          <w:szCs w:val="22"/>
        </w:rPr>
        <w:t>he part-time magnets are:    Greater Hartford Academy of Math &amp; Science 2419800; Greater Hartford Academy of the Arts 241990</w:t>
      </w:r>
      <w:r w:rsidR="00DA29EB" w:rsidRPr="001703AB">
        <w:rPr>
          <w:rFonts w:ascii="Times New Roman" w:hAnsi="Times New Roman"/>
          <w:sz w:val="22"/>
          <w:szCs w:val="22"/>
        </w:rPr>
        <w:t>0</w:t>
      </w:r>
      <w:r w:rsidRPr="001703AB">
        <w:rPr>
          <w:rFonts w:ascii="Times New Roman" w:hAnsi="Times New Roman"/>
          <w:sz w:val="22"/>
          <w:szCs w:val="22"/>
        </w:rPr>
        <w:t>; Regio</w:t>
      </w:r>
      <w:r w:rsidR="001A0941" w:rsidRPr="001703AB">
        <w:rPr>
          <w:rFonts w:ascii="Times New Roman" w:hAnsi="Times New Roman"/>
          <w:sz w:val="22"/>
          <w:szCs w:val="22"/>
        </w:rPr>
        <w:t>nal Center for the Arts 2439900,</w:t>
      </w:r>
      <w:r w:rsidR="00B22A51" w:rsidRPr="001703AB">
        <w:rPr>
          <w:rFonts w:ascii="Times New Roman" w:hAnsi="Times New Roman"/>
          <w:sz w:val="22"/>
          <w:szCs w:val="22"/>
        </w:rPr>
        <w:t xml:space="preserve"> and </w:t>
      </w:r>
      <w:r w:rsidRPr="001703AB">
        <w:rPr>
          <w:rFonts w:ascii="Times New Roman" w:hAnsi="Times New Roman"/>
          <w:sz w:val="22"/>
          <w:szCs w:val="22"/>
        </w:rPr>
        <w:t>ACES Educatio</w:t>
      </w:r>
      <w:r w:rsidR="00BF34FA" w:rsidRPr="001703AB">
        <w:rPr>
          <w:rFonts w:ascii="Times New Roman" w:hAnsi="Times New Roman"/>
          <w:sz w:val="22"/>
          <w:szCs w:val="22"/>
        </w:rPr>
        <w:t>nal Center for the Arts 2449900</w:t>
      </w:r>
      <w:r w:rsidR="00B22A51" w:rsidRPr="001703AB">
        <w:rPr>
          <w:rFonts w:ascii="Times New Roman" w:hAnsi="Times New Roman"/>
          <w:sz w:val="22"/>
          <w:szCs w:val="22"/>
        </w:rPr>
        <w:t>.</w:t>
      </w:r>
      <w:r w:rsidRPr="001703AB">
        <w:rPr>
          <w:rFonts w:ascii="Times New Roman" w:hAnsi="Times New Roman"/>
          <w:sz w:val="22"/>
          <w:szCs w:val="22"/>
        </w:rPr>
        <w:t xml:space="preserve">  You may need to contact your local high school(s) for a list of affected students, in the event that your local student database does not currently identify this group of students.  </w:t>
      </w:r>
    </w:p>
    <w:p w:rsidR="002D7816" w:rsidRPr="001703AB" w:rsidRDefault="002D7816" w:rsidP="00911247">
      <w:pPr>
        <w:numPr>
          <w:ilvl w:val="0"/>
          <w:numId w:val="11"/>
        </w:numPr>
        <w:spacing w:before="120"/>
        <w:jc w:val="both"/>
        <w:rPr>
          <w:rFonts w:ascii="Times New Roman" w:hAnsi="Times New Roman"/>
          <w:sz w:val="22"/>
          <w:szCs w:val="22"/>
        </w:rPr>
      </w:pPr>
      <w:r w:rsidRPr="001703AB">
        <w:rPr>
          <w:rFonts w:ascii="Times New Roman" w:hAnsi="Times New Roman"/>
          <w:sz w:val="22"/>
          <w:szCs w:val="22"/>
        </w:rPr>
        <w:t xml:space="preserve">If your district provides the academic instruction to a student who leaves your district to pursue </w:t>
      </w:r>
      <w:proofErr w:type="spellStart"/>
      <w:r w:rsidRPr="001703AB">
        <w:rPr>
          <w:rFonts w:ascii="Times New Roman" w:hAnsi="Times New Roman"/>
          <w:sz w:val="22"/>
          <w:szCs w:val="22"/>
        </w:rPr>
        <w:t>VoAg</w:t>
      </w:r>
      <w:proofErr w:type="spellEnd"/>
      <w:r w:rsidRPr="001703AB">
        <w:rPr>
          <w:rFonts w:ascii="Times New Roman" w:hAnsi="Times New Roman"/>
          <w:sz w:val="22"/>
          <w:szCs w:val="22"/>
        </w:rPr>
        <w:t xml:space="preserve"> instruction in one of these three shared-time centers, you will use Facility Code 1 to indicate the school in which the student receives his/her academic instruction.  You will use Facility Code 2 to reflect the student’s appropriate shared-time </w:t>
      </w:r>
      <w:proofErr w:type="spellStart"/>
      <w:r w:rsidRPr="001703AB">
        <w:rPr>
          <w:rFonts w:ascii="Times New Roman" w:hAnsi="Times New Roman"/>
          <w:sz w:val="22"/>
          <w:szCs w:val="22"/>
        </w:rPr>
        <w:t>VoAg</w:t>
      </w:r>
      <w:proofErr w:type="spellEnd"/>
      <w:r w:rsidRPr="001703AB">
        <w:rPr>
          <w:rFonts w:ascii="Times New Roman" w:hAnsi="Times New Roman"/>
          <w:sz w:val="22"/>
          <w:szCs w:val="22"/>
        </w:rPr>
        <w:t xml:space="preserve"> program.  The Facility Codes 2 for the shared-time </w:t>
      </w:r>
      <w:proofErr w:type="spellStart"/>
      <w:r w:rsidRPr="001703AB">
        <w:rPr>
          <w:rFonts w:ascii="Times New Roman" w:hAnsi="Times New Roman"/>
          <w:sz w:val="22"/>
          <w:szCs w:val="22"/>
        </w:rPr>
        <w:t>VoAg</w:t>
      </w:r>
      <w:proofErr w:type="spellEnd"/>
      <w:r w:rsidRPr="001703AB">
        <w:rPr>
          <w:rFonts w:ascii="Times New Roman" w:hAnsi="Times New Roman"/>
          <w:sz w:val="22"/>
          <w:szCs w:val="22"/>
        </w:rPr>
        <w:t xml:space="preserve"> centers are:  </w:t>
      </w:r>
      <w:r w:rsidR="005A2B7B">
        <w:rPr>
          <w:rFonts w:ascii="Times New Roman" w:hAnsi="Times New Roman"/>
          <w:sz w:val="22"/>
          <w:szCs w:val="22"/>
        </w:rPr>
        <w:t xml:space="preserve">Donald F. Harris Sr. </w:t>
      </w:r>
      <w:proofErr w:type="spellStart"/>
      <w:r w:rsidR="005A2B7B">
        <w:rPr>
          <w:rFonts w:ascii="Times New Roman" w:hAnsi="Times New Roman"/>
          <w:sz w:val="22"/>
          <w:szCs w:val="22"/>
        </w:rPr>
        <w:t>AgriSciene</w:t>
      </w:r>
      <w:proofErr w:type="spellEnd"/>
      <w:r w:rsidR="005A2B7B">
        <w:rPr>
          <w:rFonts w:ascii="Times New Roman" w:hAnsi="Times New Roman"/>
          <w:sz w:val="22"/>
          <w:szCs w:val="22"/>
        </w:rPr>
        <w:t xml:space="preserve"> &amp; Technology Center</w:t>
      </w:r>
      <w:r w:rsidRPr="001703AB">
        <w:rPr>
          <w:rFonts w:ascii="Times New Roman" w:hAnsi="Times New Roman"/>
          <w:sz w:val="22"/>
          <w:szCs w:val="22"/>
        </w:rPr>
        <w:t xml:space="preserve"> 0116100; Bridgeport Regional Vocational Aquaculture Center 0156400; and Vocational Agriculture Center at Glastonbury High School 0546100.  You may need to contact your local high school(s) for a list of affected students, in the event that your local student database does not currently identify this group of students.   </w:t>
      </w:r>
    </w:p>
    <w:p w:rsidR="002D7816" w:rsidRPr="001703AB" w:rsidRDefault="002D7816" w:rsidP="0067036E">
      <w:pPr>
        <w:spacing w:before="120"/>
        <w:jc w:val="both"/>
        <w:rPr>
          <w:rFonts w:ascii="Times New Roman" w:hAnsi="Times New Roman"/>
          <w:sz w:val="22"/>
          <w:szCs w:val="22"/>
        </w:rPr>
      </w:pPr>
    </w:p>
    <w:p w:rsidR="002D7816" w:rsidRPr="001703AB" w:rsidRDefault="002D7816" w:rsidP="0067036E">
      <w:pPr>
        <w:autoSpaceDE w:val="0"/>
        <w:autoSpaceDN w:val="0"/>
        <w:adjustRightInd w:val="0"/>
        <w:jc w:val="both"/>
        <w:rPr>
          <w:rFonts w:ascii="Times New Roman" w:hAnsi="Times New Roman"/>
          <w:sz w:val="22"/>
          <w:szCs w:val="22"/>
        </w:rPr>
      </w:pPr>
      <w:r w:rsidRPr="001703AB">
        <w:rPr>
          <w:rFonts w:ascii="Times New Roman" w:hAnsi="Times New Roman"/>
          <w:sz w:val="22"/>
          <w:szCs w:val="22"/>
        </w:rPr>
        <w:t xml:space="preserve">(3) Facility Code 2 is required for students participating in the OPEN Choice program who are attending a private special education facility or </w:t>
      </w:r>
      <w:proofErr w:type="spellStart"/>
      <w:r w:rsidRPr="001703AB">
        <w:rPr>
          <w:rFonts w:ascii="Times New Roman" w:hAnsi="Times New Roman"/>
          <w:sz w:val="22"/>
          <w:szCs w:val="22"/>
        </w:rPr>
        <w:t>RESC</w:t>
      </w:r>
      <w:proofErr w:type="spellEnd"/>
      <w:r w:rsidRPr="001703AB">
        <w:rPr>
          <w:rFonts w:ascii="Times New Roman" w:hAnsi="Times New Roman"/>
          <w:sz w:val="22"/>
          <w:szCs w:val="22"/>
        </w:rPr>
        <w:t>-operated special education facility as a result of his or her Individualized Education Program (</w:t>
      </w:r>
      <w:proofErr w:type="spellStart"/>
      <w:r w:rsidRPr="001703AB">
        <w:rPr>
          <w:rFonts w:ascii="Times New Roman" w:hAnsi="Times New Roman"/>
          <w:sz w:val="22"/>
          <w:szCs w:val="22"/>
        </w:rPr>
        <w:t>IEP</w:t>
      </w:r>
      <w:proofErr w:type="spellEnd"/>
      <w:r w:rsidRPr="001703AB">
        <w:rPr>
          <w:rFonts w:ascii="Times New Roman" w:hAnsi="Times New Roman"/>
          <w:sz w:val="22"/>
          <w:szCs w:val="22"/>
        </w:rPr>
        <w:t>).  In this case, Facility Code 2 should reflect the facility at the OPEN Choice receiving district the student would otherwise attend if not outplaced.  Refer to Appendix F, Guidelines for Reporting OPEN Choice Students, for further information.</w:t>
      </w:r>
    </w:p>
    <w:p w:rsidR="002D7816" w:rsidRPr="001703AB" w:rsidRDefault="002D7816" w:rsidP="0067036E">
      <w:pPr>
        <w:autoSpaceDE w:val="0"/>
        <w:autoSpaceDN w:val="0"/>
        <w:adjustRightInd w:val="0"/>
        <w:jc w:val="both"/>
        <w:rPr>
          <w:rFonts w:ascii="Times New Roman" w:hAnsi="Times New Roman"/>
          <w:sz w:val="22"/>
          <w:szCs w:val="22"/>
        </w:rPr>
      </w:pPr>
    </w:p>
    <w:p w:rsidR="002D7816" w:rsidRPr="001703AB" w:rsidRDefault="002D7816" w:rsidP="0067036E">
      <w:pPr>
        <w:autoSpaceDE w:val="0"/>
        <w:autoSpaceDN w:val="0"/>
        <w:adjustRightInd w:val="0"/>
        <w:jc w:val="both"/>
        <w:rPr>
          <w:rFonts w:ascii="Times New Roman" w:hAnsi="Times New Roman"/>
          <w:bCs/>
          <w:sz w:val="22"/>
          <w:szCs w:val="22"/>
        </w:rPr>
      </w:pPr>
      <w:r w:rsidRPr="001703AB">
        <w:rPr>
          <w:rFonts w:ascii="Times New Roman" w:hAnsi="Times New Roman"/>
          <w:sz w:val="22"/>
          <w:szCs w:val="22"/>
        </w:rPr>
        <w:t xml:space="preserve">This field is </w:t>
      </w:r>
      <w:r w:rsidRPr="001703AB">
        <w:rPr>
          <w:rFonts w:ascii="Times New Roman" w:hAnsi="Times New Roman"/>
          <w:b/>
          <w:bCs/>
          <w:sz w:val="22"/>
          <w:szCs w:val="22"/>
        </w:rPr>
        <w:t xml:space="preserve">conditional </w:t>
      </w:r>
      <w:r w:rsidRPr="001703AB">
        <w:rPr>
          <w:rFonts w:ascii="Times New Roman" w:hAnsi="Times New Roman"/>
          <w:bCs/>
          <w:sz w:val="22"/>
          <w:szCs w:val="22"/>
        </w:rPr>
        <w:t xml:space="preserve">for all collections where students meet the criteria outlined above under (1).  It is </w:t>
      </w:r>
      <w:r w:rsidRPr="001703AB">
        <w:rPr>
          <w:rFonts w:ascii="Times New Roman" w:hAnsi="Times New Roman"/>
          <w:b/>
          <w:bCs/>
          <w:sz w:val="22"/>
          <w:szCs w:val="22"/>
        </w:rPr>
        <w:t xml:space="preserve">required </w:t>
      </w:r>
      <w:r w:rsidRPr="001703AB">
        <w:rPr>
          <w:rFonts w:ascii="Times New Roman" w:hAnsi="Times New Roman"/>
          <w:bCs/>
          <w:sz w:val="22"/>
          <w:szCs w:val="22"/>
        </w:rPr>
        <w:t>for all collections where students meet the criteria outlined above under (2) and (3).  This field is disallowed for unregister and optional for register and change.</w:t>
      </w:r>
    </w:p>
    <w:p w:rsidR="002D7816" w:rsidRPr="001703AB" w:rsidRDefault="002D7816" w:rsidP="0067036E">
      <w:pPr>
        <w:autoSpaceDE w:val="0"/>
        <w:autoSpaceDN w:val="0"/>
        <w:adjustRightInd w:val="0"/>
        <w:jc w:val="both"/>
        <w:rPr>
          <w:rFonts w:ascii="Times New Roman" w:hAnsi="Times New Roman"/>
          <w:bCs/>
          <w:sz w:val="22"/>
          <w:szCs w:val="22"/>
        </w:rPr>
      </w:pPr>
    </w:p>
    <w:p w:rsidR="002D7816" w:rsidRPr="001703AB" w:rsidRDefault="002D7816" w:rsidP="0067036E">
      <w:pPr>
        <w:jc w:val="both"/>
        <w:rPr>
          <w:rFonts w:ascii="Times New Roman" w:hAnsi="Times New Roman"/>
          <w:bCs/>
          <w:sz w:val="22"/>
          <w:szCs w:val="22"/>
        </w:rPr>
      </w:pPr>
      <w:bookmarkStart w:id="18" w:name="FacilityGradeEntryDate"/>
      <w:r w:rsidRPr="001703AB">
        <w:rPr>
          <w:rFonts w:ascii="Times New Roman" w:hAnsi="Times New Roman"/>
          <w:b/>
          <w:bCs/>
          <w:sz w:val="22"/>
          <w:szCs w:val="22"/>
        </w:rPr>
        <w:t xml:space="preserve">Facility/Grade Entry Date </w:t>
      </w:r>
      <w:bookmarkEnd w:id="18"/>
      <w:r w:rsidRPr="001703AB">
        <w:rPr>
          <w:rFonts w:ascii="Times New Roman" w:hAnsi="Times New Roman"/>
          <w:b/>
          <w:sz w:val="22"/>
          <w:szCs w:val="22"/>
        </w:rPr>
        <w:t>–</w:t>
      </w:r>
      <w:r w:rsidRPr="001703AB">
        <w:rPr>
          <w:rFonts w:ascii="Times New Roman" w:hAnsi="Times New Roman"/>
          <w:sz w:val="22"/>
          <w:szCs w:val="22"/>
        </w:rPr>
        <w:t xml:space="preserve"> </w:t>
      </w:r>
      <w:r w:rsidR="00B528F9" w:rsidRPr="001703AB">
        <w:rPr>
          <w:rFonts w:ascii="Times New Roman" w:hAnsi="Times New Roman"/>
          <w:sz w:val="22"/>
          <w:szCs w:val="22"/>
        </w:rPr>
        <w:t>The date the student entered the new school and/or grade. The "new" school is defined as the Facility Code 1 which the student will be attending after the register or change is processed. The "new" grade is defined as the grade which the student will be in after the register or change is processed. This field is ignored in the unregister process. Keep in mind that a change may be used for the summer rollup process, in which a student may enter both a new school and a new grade on the same day. This field is mandatory in register and change, and disallowed in unregister.</w:t>
      </w:r>
    </w:p>
    <w:p w:rsidR="00084A1F" w:rsidRPr="001703AB" w:rsidRDefault="00084A1F" w:rsidP="0067036E">
      <w:pPr>
        <w:jc w:val="both"/>
        <w:rPr>
          <w:rFonts w:ascii="Times New Roman" w:hAnsi="Times New Roman"/>
          <w:b/>
          <w:bCs/>
          <w:sz w:val="22"/>
          <w:szCs w:val="22"/>
        </w:rPr>
      </w:pPr>
      <w:bookmarkStart w:id="19" w:name="FacilityGradeExitDate"/>
    </w:p>
    <w:p w:rsidR="002D7816" w:rsidRPr="001703AB" w:rsidRDefault="002D7816" w:rsidP="0067036E">
      <w:pPr>
        <w:jc w:val="both"/>
        <w:rPr>
          <w:rFonts w:ascii="Times New Roman" w:hAnsi="Times New Roman"/>
          <w:sz w:val="22"/>
          <w:szCs w:val="22"/>
        </w:rPr>
      </w:pPr>
      <w:r w:rsidRPr="001703AB">
        <w:rPr>
          <w:rFonts w:ascii="Times New Roman" w:hAnsi="Times New Roman"/>
          <w:b/>
          <w:bCs/>
          <w:sz w:val="22"/>
          <w:szCs w:val="22"/>
        </w:rPr>
        <w:t xml:space="preserve">Facility/Grade Exit Date </w:t>
      </w:r>
      <w:bookmarkEnd w:id="19"/>
      <w:r w:rsidRPr="001703AB">
        <w:rPr>
          <w:rFonts w:ascii="Times New Roman" w:hAnsi="Times New Roman"/>
          <w:b/>
          <w:bCs/>
          <w:sz w:val="22"/>
          <w:szCs w:val="22"/>
        </w:rPr>
        <w:t xml:space="preserve">– </w:t>
      </w:r>
      <w:r w:rsidR="00B528F9" w:rsidRPr="001703AB">
        <w:rPr>
          <w:rFonts w:ascii="Times New Roman" w:hAnsi="Times New Roman"/>
          <w:sz w:val="22"/>
          <w:szCs w:val="22"/>
        </w:rPr>
        <w:t>The date the student left the previous school/grade. The "previous" school is defined as the Facility Code 1 school of record before the change or unregister is processed. This is the Facility Code 1 school the student is leaving. The "previous" grade is defined as the grade of record before the change or unregister is processed. Keep in mind that a change may be used for the summer rollup process, in which a student may leave both a previous school and a previous grade on the same day. This field is disallowed in register, and mandatory in change and unregister.</w:t>
      </w:r>
    </w:p>
    <w:p w:rsidR="002D7816" w:rsidRPr="001703AB" w:rsidRDefault="002D7816" w:rsidP="0067036E">
      <w:pPr>
        <w:jc w:val="both"/>
        <w:rPr>
          <w:rFonts w:ascii="Times New Roman" w:hAnsi="Times New Roman"/>
          <w:sz w:val="22"/>
          <w:szCs w:val="22"/>
        </w:rPr>
      </w:pPr>
    </w:p>
    <w:p w:rsidR="002D7816" w:rsidRPr="001703AB" w:rsidRDefault="002D7816" w:rsidP="00E216F8">
      <w:pPr>
        <w:rPr>
          <w:rFonts w:ascii="Times New Roman" w:hAnsi="Times New Roman"/>
          <w:sz w:val="22"/>
          <w:szCs w:val="22"/>
        </w:rPr>
      </w:pPr>
      <w:bookmarkStart w:id="20" w:name="GenderCode"/>
      <w:r w:rsidRPr="00595693">
        <w:rPr>
          <w:rFonts w:ascii="Times New Roman" w:hAnsi="Times New Roman"/>
          <w:b/>
          <w:sz w:val="22"/>
          <w:szCs w:val="22"/>
          <w:highlight w:val="yellow"/>
        </w:rPr>
        <w:t xml:space="preserve">Gender Code </w:t>
      </w:r>
      <w:bookmarkEnd w:id="20"/>
      <w:r w:rsidRPr="00595693">
        <w:rPr>
          <w:rFonts w:ascii="Times New Roman" w:hAnsi="Times New Roman"/>
          <w:b/>
          <w:sz w:val="22"/>
          <w:szCs w:val="22"/>
          <w:highlight w:val="yellow"/>
        </w:rPr>
        <w:t xml:space="preserve">- </w:t>
      </w:r>
      <w:r w:rsidRPr="00595693">
        <w:rPr>
          <w:rFonts w:ascii="Times New Roman" w:hAnsi="Times New Roman"/>
          <w:sz w:val="22"/>
          <w:szCs w:val="22"/>
          <w:highlight w:val="yellow"/>
        </w:rPr>
        <w:t>Gender code (“M” – Male, “F” – Female</w:t>
      </w:r>
      <w:r w:rsidR="001F25D8">
        <w:rPr>
          <w:rFonts w:ascii="Times New Roman" w:hAnsi="Times New Roman"/>
          <w:sz w:val="22"/>
          <w:szCs w:val="22"/>
          <w:highlight w:val="yellow"/>
        </w:rPr>
        <w:t>, “N”-Non Binary)</w:t>
      </w:r>
      <w:r w:rsidRPr="00595693">
        <w:rPr>
          <w:rFonts w:ascii="Times New Roman" w:hAnsi="Times New Roman"/>
          <w:sz w:val="22"/>
          <w:szCs w:val="22"/>
          <w:highlight w:val="yellow"/>
        </w:rPr>
        <w:t xml:space="preserve"> </w:t>
      </w:r>
      <w:r w:rsidR="001F25D8" w:rsidRPr="00595693">
        <w:rPr>
          <w:rFonts w:ascii="Times New Roman" w:hAnsi="Times New Roman"/>
          <w:sz w:val="22"/>
          <w:szCs w:val="22"/>
          <w:highlight w:val="yellow"/>
        </w:rPr>
        <w:t>this</w:t>
      </w:r>
      <w:r w:rsidRPr="00595693">
        <w:rPr>
          <w:rFonts w:ascii="Times New Roman" w:hAnsi="Times New Roman"/>
          <w:sz w:val="22"/>
          <w:szCs w:val="22"/>
          <w:highlight w:val="yellow"/>
        </w:rPr>
        <w:t xml:space="preserve"> field is mandatory for register, and disallowed for change and unregister.</w:t>
      </w:r>
      <w:r w:rsidR="00491B28" w:rsidRPr="00595693">
        <w:rPr>
          <w:rFonts w:ascii="Times New Roman" w:hAnsi="Times New Roman"/>
          <w:sz w:val="22"/>
          <w:szCs w:val="22"/>
          <w:highlight w:val="yellow"/>
        </w:rPr>
        <w:t xml:space="preserve"> Non-Binary should be used for students who do not identify exclusively as male or female.</w:t>
      </w:r>
      <w:r w:rsidR="00491B28">
        <w:rPr>
          <w:rFonts w:ascii="Times New Roman" w:hAnsi="Times New Roman"/>
          <w:sz w:val="22"/>
          <w:szCs w:val="22"/>
        </w:rPr>
        <w:t xml:space="preserve"> </w:t>
      </w:r>
    </w:p>
    <w:p w:rsidR="002D7816" w:rsidRPr="001703AB" w:rsidRDefault="002D7816" w:rsidP="0067036E">
      <w:pPr>
        <w:jc w:val="both"/>
        <w:rPr>
          <w:rFonts w:ascii="Times New Roman" w:hAnsi="Times New Roman"/>
          <w:b/>
          <w:sz w:val="22"/>
          <w:szCs w:val="22"/>
        </w:rPr>
      </w:pPr>
    </w:p>
    <w:p w:rsidR="002D7816" w:rsidRPr="001703AB" w:rsidRDefault="002D7816" w:rsidP="0067036E">
      <w:pPr>
        <w:jc w:val="both"/>
        <w:rPr>
          <w:rFonts w:ascii="Times New Roman" w:hAnsi="Times New Roman"/>
          <w:sz w:val="22"/>
          <w:szCs w:val="22"/>
        </w:rPr>
      </w:pPr>
      <w:bookmarkStart w:id="21" w:name="GenerationSuffix"/>
      <w:r w:rsidRPr="001703AB">
        <w:rPr>
          <w:rFonts w:ascii="Times New Roman" w:hAnsi="Times New Roman"/>
          <w:b/>
          <w:sz w:val="22"/>
          <w:szCs w:val="22"/>
        </w:rPr>
        <w:t xml:space="preserve">Generation Suffix </w:t>
      </w:r>
      <w:bookmarkEnd w:id="21"/>
      <w:r w:rsidRPr="001703AB">
        <w:rPr>
          <w:rFonts w:ascii="Times New Roman" w:hAnsi="Times New Roman"/>
          <w:b/>
          <w:sz w:val="22"/>
          <w:szCs w:val="22"/>
        </w:rPr>
        <w:t>-</w:t>
      </w:r>
      <w:r w:rsidRPr="001703AB">
        <w:rPr>
          <w:rFonts w:ascii="Times New Roman" w:hAnsi="Times New Roman"/>
          <w:sz w:val="22"/>
          <w:szCs w:val="22"/>
        </w:rPr>
        <w:t xml:space="preserve"> Student’s generation suffix. For example </w:t>
      </w:r>
      <w:proofErr w:type="spellStart"/>
      <w:r w:rsidRPr="001703AB">
        <w:rPr>
          <w:rFonts w:ascii="Times New Roman" w:hAnsi="Times New Roman"/>
          <w:sz w:val="22"/>
          <w:szCs w:val="22"/>
        </w:rPr>
        <w:t>Jr</w:t>
      </w:r>
      <w:proofErr w:type="gramStart"/>
      <w:r w:rsidRPr="001703AB">
        <w:rPr>
          <w:rFonts w:ascii="Times New Roman" w:hAnsi="Times New Roman"/>
          <w:sz w:val="22"/>
          <w:szCs w:val="22"/>
        </w:rPr>
        <w:t>,Sr,I,II,III,IV,V,VI</w:t>
      </w:r>
      <w:proofErr w:type="spellEnd"/>
      <w:proofErr w:type="gramEnd"/>
      <w:r w:rsidRPr="001703AB">
        <w:rPr>
          <w:rFonts w:ascii="Times New Roman" w:hAnsi="Times New Roman"/>
          <w:sz w:val="22"/>
          <w:szCs w:val="22"/>
        </w:rPr>
        <w:t>. This field is recommended for register and change, all collections and disallowed for unregister.</w:t>
      </w:r>
    </w:p>
    <w:p w:rsidR="002D7816" w:rsidRPr="001703AB" w:rsidRDefault="002D7816" w:rsidP="0067036E">
      <w:pPr>
        <w:pStyle w:val="Header"/>
        <w:tabs>
          <w:tab w:val="clear" w:pos="4320"/>
          <w:tab w:val="clear" w:pos="8640"/>
        </w:tabs>
        <w:jc w:val="both"/>
        <w:rPr>
          <w:rFonts w:ascii="Times New Roman" w:hAnsi="Times New Roman"/>
          <w:sz w:val="22"/>
          <w:szCs w:val="22"/>
        </w:rPr>
      </w:pPr>
    </w:p>
    <w:p w:rsidR="002D7816" w:rsidRPr="001703AB" w:rsidRDefault="002D7816" w:rsidP="0067036E">
      <w:pPr>
        <w:tabs>
          <w:tab w:val="left" w:pos="480"/>
          <w:tab w:val="left" w:pos="1080"/>
          <w:tab w:val="left" w:pos="1800"/>
        </w:tabs>
        <w:ind w:right="36"/>
        <w:jc w:val="both"/>
        <w:rPr>
          <w:rFonts w:ascii="Times New Roman" w:hAnsi="Times New Roman"/>
          <w:bCs/>
          <w:sz w:val="22"/>
          <w:szCs w:val="22"/>
        </w:rPr>
      </w:pPr>
      <w:bookmarkStart w:id="22" w:name="GiftedandTalented"/>
      <w:r w:rsidRPr="001703AB">
        <w:rPr>
          <w:rFonts w:ascii="Times New Roman" w:hAnsi="Times New Roman"/>
          <w:b/>
          <w:bCs/>
          <w:sz w:val="22"/>
          <w:szCs w:val="22"/>
        </w:rPr>
        <w:t xml:space="preserve">Gifted and Talented </w:t>
      </w:r>
      <w:bookmarkEnd w:id="22"/>
      <w:r w:rsidRPr="001703AB">
        <w:rPr>
          <w:rFonts w:ascii="Times New Roman" w:hAnsi="Times New Roman"/>
          <w:b/>
          <w:bCs/>
          <w:sz w:val="22"/>
          <w:szCs w:val="22"/>
        </w:rPr>
        <w:t xml:space="preserve">– </w:t>
      </w:r>
      <w:r w:rsidRPr="001703AB">
        <w:rPr>
          <w:rFonts w:ascii="Times New Roman" w:hAnsi="Times New Roman"/>
          <w:bCs/>
          <w:sz w:val="22"/>
          <w:szCs w:val="22"/>
        </w:rPr>
        <w:t xml:space="preserve">See table K. </w:t>
      </w:r>
      <w:r w:rsidRPr="001703AB">
        <w:rPr>
          <w:rFonts w:ascii="Times New Roman" w:hAnsi="Times New Roman"/>
          <w:sz w:val="22"/>
          <w:szCs w:val="22"/>
        </w:rPr>
        <w:t>This field is mandatory for all collections.</w:t>
      </w:r>
    </w:p>
    <w:p w:rsidR="002D7816" w:rsidRPr="001703AB" w:rsidRDefault="002D7816" w:rsidP="00911247">
      <w:pPr>
        <w:numPr>
          <w:ilvl w:val="0"/>
          <w:numId w:val="6"/>
        </w:numPr>
        <w:tabs>
          <w:tab w:val="left" w:pos="480"/>
          <w:tab w:val="left" w:pos="1080"/>
          <w:tab w:val="left" w:pos="1800"/>
        </w:tabs>
        <w:ind w:left="763" w:right="43"/>
        <w:jc w:val="both"/>
        <w:rPr>
          <w:rFonts w:ascii="Times New Roman" w:hAnsi="Times New Roman"/>
          <w:b/>
          <w:bCs/>
          <w:sz w:val="22"/>
          <w:szCs w:val="22"/>
        </w:rPr>
      </w:pPr>
      <w:r w:rsidRPr="001703AB">
        <w:rPr>
          <w:rFonts w:ascii="Times New Roman" w:hAnsi="Times New Roman"/>
          <w:b/>
          <w:bCs/>
          <w:sz w:val="22"/>
          <w:szCs w:val="22"/>
        </w:rPr>
        <w:t xml:space="preserve">Gifted - </w:t>
      </w:r>
      <w:r w:rsidRPr="001703AB">
        <w:rPr>
          <w:rFonts w:ascii="Times New Roman" w:hAnsi="Times New Roman"/>
          <w:sz w:val="22"/>
          <w:szCs w:val="22"/>
        </w:rPr>
        <w:t>a child identified by the planning and placement team as gifted and talented on the basis of either performance on relevant standardized measuring instruments, or demonstrated or potential achievement or intellectual creativity or both. The term shall refer to the top five percent of children so identified. (Note: The term means 5% of the children so identified as gifted and talented within the district.)</w:t>
      </w:r>
    </w:p>
    <w:p w:rsidR="002D7816" w:rsidRPr="001703AB" w:rsidRDefault="002D7816" w:rsidP="00911247">
      <w:pPr>
        <w:numPr>
          <w:ilvl w:val="0"/>
          <w:numId w:val="6"/>
        </w:numPr>
        <w:tabs>
          <w:tab w:val="left" w:pos="480"/>
          <w:tab w:val="left" w:pos="1080"/>
          <w:tab w:val="left" w:pos="1800"/>
        </w:tabs>
        <w:ind w:right="36"/>
        <w:jc w:val="both"/>
        <w:rPr>
          <w:rFonts w:ascii="Times New Roman" w:hAnsi="Times New Roman"/>
          <w:b/>
          <w:bCs/>
          <w:sz w:val="22"/>
          <w:szCs w:val="22"/>
        </w:rPr>
      </w:pPr>
      <w:r w:rsidRPr="001703AB">
        <w:rPr>
          <w:rFonts w:ascii="Times New Roman" w:hAnsi="Times New Roman"/>
          <w:b/>
          <w:bCs/>
          <w:sz w:val="22"/>
          <w:szCs w:val="22"/>
        </w:rPr>
        <w:t xml:space="preserve">Talented - </w:t>
      </w:r>
      <w:r w:rsidRPr="001703AB">
        <w:rPr>
          <w:rFonts w:ascii="Times New Roman" w:hAnsi="Times New Roman"/>
          <w:sz w:val="22"/>
          <w:szCs w:val="22"/>
        </w:rPr>
        <w:t>a child identified by the planning and placement team as gifted and talented on the basis of demonstrated or potential achievement in music, the visual arts or the performing arts. The term shall refer to the top five percent of children so identified. (Note: The term means 5% of the children so identified as gifted and talented within the district.)</w:t>
      </w:r>
    </w:p>
    <w:p w:rsidR="002D7816" w:rsidRPr="001703AB" w:rsidRDefault="002D7816" w:rsidP="00911247">
      <w:pPr>
        <w:numPr>
          <w:ilvl w:val="0"/>
          <w:numId w:val="6"/>
        </w:numPr>
        <w:tabs>
          <w:tab w:val="left" w:pos="480"/>
          <w:tab w:val="left" w:pos="1080"/>
          <w:tab w:val="left" w:pos="1800"/>
        </w:tabs>
        <w:ind w:right="36"/>
        <w:jc w:val="both"/>
        <w:rPr>
          <w:rFonts w:ascii="Times New Roman" w:hAnsi="Times New Roman"/>
          <w:sz w:val="22"/>
          <w:szCs w:val="22"/>
        </w:rPr>
      </w:pPr>
      <w:r w:rsidRPr="001703AB">
        <w:rPr>
          <w:rFonts w:ascii="Times New Roman" w:hAnsi="Times New Roman"/>
          <w:b/>
          <w:bCs/>
          <w:sz w:val="22"/>
          <w:szCs w:val="22"/>
        </w:rPr>
        <w:t xml:space="preserve">Identified – </w:t>
      </w:r>
      <w:r w:rsidRPr="001703AB">
        <w:rPr>
          <w:rFonts w:ascii="Times New Roman" w:hAnsi="Times New Roman"/>
          <w:sz w:val="22"/>
          <w:szCs w:val="22"/>
        </w:rPr>
        <w:t xml:space="preserve">The student has been identified as gifted and/or talented but is </w:t>
      </w:r>
      <w:r w:rsidRPr="001703AB">
        <w:rPr>
          <w:rFonts w:ascii="Times New Roman" w:hAnsi="Times New Roman"/>
          <w:sz w:val="22"/>
          <w:szCs w:val="22"/>
          <w:u w:val="single"/>
        </w:rPr>
        <w:t>not</w:t>
      </w:r>
      <w:r w:rsidRPr="001703AB">
        <w:rPr>
          <w:rFonts w:ascii="Times New Roman" w:hAnsi="Times New Roman"/>
          <w:sz w:val="22"/>
          <w:szCs w:val="22"/>
        </w:rPr>
        <w:t xml:space="preserve"> being served</w:t>
      </w:r>
    </w:p>
    <w:p w:rsidR="002D7816" w:rsidRPr="001703AB" w:rsidRDefault="002D7816" w:rsidP="00911247">
      <w:pPr>
        <w:numPr>
          <w:ilvl w:val="0"/>
          <w:numId w:val="6"/>
        </w:numPr>
        <w:tabs>
          <w:tab w:val="left" w:pos="480"/>
          <w:tab w:val="left" w:pos="1080"/>
          <w:tab w:val="left" w:pos="1800"/>
        </w:tabs>
        <w:ind w:right="36"/>
        <w:jc w:val="both"/>
        <w:rPr>
          <w:rFonts w:ascii="Times New Roman" w:hAnsi="Times New Roman"/>
          <w:sz w:val="22"/>
          <w:szCs w:val="22"/>
        </w:rPr>
      </w:pPr>
      <w:r w:rsidRPr="001703AB">
        <w:rPr>
          <w:rFonts w:ascii="Times New Roman" w:hAnsi="Times New Roman"/>
          <w:b/>
          <w:bCs/>
          <w:sz w:val="22"/>
          <w:szCs w:val="22"/>
        </w:rPr>
        <w:t xml:space="preserve">Served – </w:t>
      </w:r>
      <w:r w:rsidRPr="001703AB">
        <w:rPr>
          <w:rFonts w:ascii="Times New Roman" w:hAnsi="Times New Roman"/>
          <w:sz w:val="22"/>
          <w:szCs w:val="22"/>
        </w:rPr>
        <w:t xml:space="preserve">The student has been identified as gifted and/or talented and </w:t>
      </w:r>
      <w:r w:rsidRPr="001703AB">
        <w:rPr>
          <w:rFonts w:ascii="Times New Roman" w:hAnsi="Times New Roman"/>
          <w:sz w:val="22"/>
          <w:szCs w:val="22"/>
          <w:u w:val="single"/>
        </w:rPr>
        <w:t>is</w:t>
      </w:r>
      <w:r w:rsidRPr="001703AB">
        <w:rPr>
          <w:rFonts w:ascii="Times New Roman" w:hAnsi="Times New Roman"/>
          <w:sz w:val="22"/>
          <w:szCs w:val="22"/>
        </w:rPr>
        <w:t xml:space="preserve"> being served </w:t>
      </w:r>
    </w:p>
    <w:p w:rsidR="002D7816" w:rsidRPr="001703AB" w:rsidRDefault="002D7816" w:rsidP="0067036E">
      <w:pPr>
        <w:jc w:val="both"/>
        <w:rPr>
          <w:rFonts w:ascii="Times New Roman" w:hAnsi="Times New Roman"/>
          <w:sz w:val="22"/>
          <w:szCs w:val="22"/>
        </w:rPr>
      </w:pPr>
    </w:p>
    <w:p w:rsidR="002D7816" w:rsidRPr="001703AB" w:rsidRDefault="002D7816" w:rsidP="0067036E">
      <w:pPr>
        <w:autoSpaceDE w:val="0"/>
        <w:autoSpaceDN w:val="0"/>
        <w:adjustRightInd w:val="0"/>
        <w:jc w:val="both"/>
        <w:rPr>
          <w:rFonts w:ascii="Times New Roman" w:hAnsi="Times New Roman"/>
          <w:sz w:val="22"/>
          <w:szCs w:val="22"/>
        </w:rPr>
      </w:pPr>
      <w:bookmarkStart w:id="23" w:name="GradeCode"/>
      <w:r w:rsidRPr="001703AB">
        <w:rPr>
          <w:rFonts w:ascii="Times New Roman" w:hAnsi="Times New Roman"/>
          <w:b/>
          <w:sz w:val="22"/>
          <w:szCs w:val="22"/>
        </w:rPr>
        <w:t xml:space="preserve">Grade Code </w:t>
      </w:r>
      <w:bookmarkEnd w:id="23"/>
      <w:r w:rsidRPr="001703AB">
        <w:rPr>
          <w:rFonts w:ascii="Times New Roman" w:hAnsi="Times New Roman"/>
          <w:b/>
          <w:bCs/>
          <w:sz w:val="22"/>
          <w:szCs w:val="22"/>
        </w:rPr>
        <w:t xml:space="preserve">– </w:t>
      </w:r>
      <w:r w:rsidRPr="001703AB">
        <w:rPr>
          <w:rFonts w:ascii="Times New Roman" w:hAnsi="Times New Roman"/>
          <w:sz w:val="22"/>
          <w:szCs w:val="22"/>
        </w:rPr>
        <w:t>Grade code as described in Table C. For change, this is the grade the student will be entering at the Facility Code 1 school. Please see Appendix D for information regarding PreK students.  This field is mandatory for registration, change and all collections, and disallowed for unregister.</w:t>
      </w:r>
    </w:p>
    <w:p w:rsidR="005674C1" w:rsidRPr="001703AB" w:rsidRDefault="005674C1" w:rsidP="0067036E">
      <w:pPr>
        <w:autoSpaceDE w:val="0"/>
        <w:autoSpaceDN w:val="0"/>
        <w:adjustRightInd w:val="0"/>
        <w:jc w:val="both"/>
        <w:rPr>
          <w:rFonts w:ascii="Times New Roman" w:hAnsi="Times New Roman"/>
          <w:sz w:val="22"/>
          <w:szCs w:val="22"/>
        </w:rPr>
      </w:pPr>
    </w:p>
    <w:p w:rsidR="005674C1" w:rsidRPr="001703AB" w:rsidRDefault="002D7816" w:rsidP="0067036E">
      <w:pPr>
        <w:jc w:val="both"/>
        <w:rPr>
          <w:rFonts w:ascii="Times New Roman" w:hAnsi="Times New Roman"/>
          <w:bCs/>
          <w:sz w:val="22"/>
          <w:szCs w:val="22"/>
        </w:rPr>
      </w:pPr>
      <w:r w:rsidRPr="001703AB">
        <w:rPr>
          <w:rFonts w:ascii="Times New Roman" w:hAnsi="Times New Roman"/>
          <w:sz w:val="22"/>
          <w:szCs w:val="22"/>
        </w:rPr>
        <w:t xml:space="preserve">For students with disabilities, report the grade in which the student is enrolled.  When in doubt, check the student’s </w:t>
      </w:r>
      <w:proofErr w:type="spellStart"/>
      <w:r w:rsidRPr="001703AB">
        <w:rPr>
          <w:rFonts w:ascii="Times New Roman" w:hAnsi="Times New Roman"/>
          <w:sz w:val="22"/>
          <w:szCs w:val="22"/>
        </w:rPr>
        <w:t>IEP</w:t>
      </w:r>
      <w:proofErr w:type="spellEnd"/>
      <w:r w:rsidRPr="001703AB">
        <w:rPr>
          <w:rFonts w:ascii="Times New Roman" w:hAnsi="Times New Roman"/>
          <w:sz w:val="22"/>
          <w:szCs w:val="22"/>
        </w:rPr>
        <w:t>.  After</w:t>
      </w:r>
      <w:r w:rsidRPr="001703AB">
        <w:rPr>
          <w:rFonts w:ascii="Times New Roman" w:hAnsi="Times New Roman"/>
          <w:bCs/>
          <w:sz w:val="22"/>
          <w:szCs w:val="22"/>
        </w:rPr>
        <w:t xml:space="preserve"> having checked the </w:t>
      </w:r>
      <w:proofErr w:type="spellStart"/>
      <w:r w:rsidRPr="001703AB">
        <w:rPr>
          <w:rFonts w:ascii="Times New Roman" w:hAnsi="Times New Roman"/>
          <w:bCs/>
          <w:sz w:val="22"/>
          <w:szCs w:val="22"/>
        </w:rPr>
        <w:t>IEP</w:t>
      </w:r>
      <w:proofErr w:type="spellEnd"/>
      <w:r w:rsidRPr="001703AB">
        <w:rPr>
          <w:rFonts w:ascii="Times New Roman" w:hAnsi="Times New Roman"/>
          <w:bCs/>
          <w:sz w:val="22"/>
          <w:szCs w:val="22"/>
        </w:rPr>
        <w:t xml:space="preserve">, if you are still unable to make a determination, report the age-appropriate grade for the student.  </w:t>
      </w:r>
    </w:p>
    <w:p w:rsidR="005674C1" w:rsidRPr="001703AB" w:rsidRDefault="005674C1" w:rsidP="0067036E">
      <w:pPr>
        <w:jc w:val="both"/>
        <w:rPr>
          <w:rFonts w:ascii="Times New Roman" w:hAnsi="Times New Roman"/>
          <w:sz w:val="22"/>
          <w:szCs w:val="22"/>
        </w:rPr>
      </w:pPr>
    </w:p>
    <w:p w:rsidR="002D7816" w:rsidRPr="001703AB" w:rsidRDefault="002D7816" w:rsidP="0067036E">
      <w:pPr>
        <w:jc w:val="both"/>
        <w:rPr>
          <w:rFonts w:ascii="Times New Roman" w:hAnsi="Times New Roman"/>
          <w:sz w:val="22"/>
          <w:szCs w:val="22"/>
        </w:rPr>
      </w:pPr>
      <w:bookmarkStart w:id="24" w:name="GroupCode"/>
      <w:r w:rsidRPr="001703AB">
        <w:rPr>
          <w:rFonts w:ascii="Times New Roman" w:hAnsi="Times New Roman"/>
          <w:b/>
          <w:sz w:val="22"/>
          <w:szCs w:val="22"/>
        </w:rPr>
        <w:t xml:space="preserve">Group Code </w:t>
      </w:r>
      <w:bookmarkEnd w:id="24"/>
      <w:r w:rsidRPr="001703AB">
        <w:rPr>
          <w:rFonts w:ascii="Times New Roman" w:hAnsi="Times New Roman"/>
          <w:b/>
          <w:sz w:val="22"/>
          <w:szCs w:val="22"/>
        </w:rPr>
        <w:t>-</w:t>
      </w:r>
      <w:r w:rsidRPr="001703AB">
        <w:rPr>
          <w:rFonts w:ascii="Times New Roman" w:hAnsi="Times New Roman"/>
          <w:sz w:val="22"/>
          <w:szCs w:val="22"/>
        </w:rPr>
        <w:t xml:space="preserve"> This field is typically used to pass on to a vendor for </w:t>
      </w:r>
      <w:r w:rsidR="002126E9" w:rsidRPr="001703AB">
        <w:rPr>
          <w:rFonts w:ascii="Times New Roman" w:hAnsi="Times New Roman"/>
          <w:sz w:val="22"/>
          <w:szCs w:val="22"/>
        </w:rPr>
        <w:t>assessment sorting purposes</w:t>
      </w:r>
      <w:r w:rsidRPr="001703AB">
        <w:rPr>
          <w:rFonts w:ascii="Times New Roman" w:hAnsi="Times New Roman"/>
          <w:sz w:val="22"/>
          <w:szCs w:val="22"/>
        </w:rPr>
        <w:t>. This field is optional for all collections.</w:t>
      </w:r>
    </w:p>
    <w:p w:rsidR="002D7816" w:rsidRPr="001703AB" w:rsidRDefault="002D7816" w:rsidP="0067036E">
      <w:pPr>
        <w:jc w:val="both"/>
        <w:rPr>
          <w:rFonts w:ascii="Times New Roman" w:hAnsi="Times New Roman"/>
          <w:sz w:val="22"/>
          <w:szCs w:val="22"/>
        </w:rPr>
      </w:pPr>
    </w:p>
    <w:p w:rsidR="00084A1F" w:rsidRPr="001703AB" w:rsidRDefault="002D7816" w:rsidP="00084A1F">
      <w:pPr>
        <w:jc w:val="both"/>
        <w:rPr>
          <w:rFonts w:ascii="Times New Roman" w:hAnsi="Times New Roman"/>
          <w:bCs/>
          <w:sz w:val="22"/>
          <w:szCs w:val="22"/>
        </w:rPr>
      </w:pPr>
      <w:bookmarkStart w:id="25" w:name="GroupName"/>
      <w:r w:rsidRPr="001703AB">
        <w:rPr>
          <w:rFonts w:ascii="Times New Roman" w:hAnsi="Times New Roman"/>
          <w:b/>
          <w:sz w:val="22"/>
          <w:szCs w:val="22"/>
        </w:rPr>
        <w:t xml:space="preserve">Group Name </w:t>
      </w:r>
      <w:bookmarkEnd w:id="25"/>
      <w:r w:rsidRPr="001703AB">
        <w:rPr>
          <w:rFonts w:ascii="Times New Roman" w:hAnsi="Times New Roman"/>
          <w:b/>
          <w:sz w:val="22"/>
          <w:szCs w:val="22"/>
        </w:rPr>
        <w:t>-</w:t>
      </w:r>
      <w:r w:rsidRPr="001703AB">
        <w:rPr>
          <w:rFonts w:ascii="Times New Roman" w:hAnsi="Times New Roman"/>
          <w:sz w:val="22"/>
          <w:szCs w:val="22"/>
        </w:rPr>
        <w:t xml:space="preserve"> This field is typically used to pass on to a vendor for </w:t>
      </w:r>
      <w:r w:rsidR="002126E9" w:rsidRPr="001703AB">
        <w:rPr>
          <w:rFonts w:ascii="Times New Roman" w:hAnsi="Times New Roman"/>
          <w:sz w:val="22"/>
          <w:szCs w:val="22"/>
        </w:rPr>
        <w:t>assessment sorting purposes</w:t>
      </w:r>
      <w:r w:rsidRPr="001703AB">
        <w:rPr>
          <w:rFonts w:ascii="Times New Roman" w:hAnsi="Times New Roman"/>
          <w:sz w:val="22"/>
          <w:szCs w:val="22"/>
        </w:rPr>
        <w:t xml:space="preserve">. </w:t>
      </w:r>
      <w:r w:rsidRPr="001703AB">
        <w:rPr>
          <w:rFonts w:ascii="Times New Roman" w:hAnsi="Times New Roman"/>
          <w:bCs/>
          <w:sz w:val="22"/>
          <w:szCs w:val="22"/>
        </w:rPr>
        <w:t xml:space="preserve">This field </w:t>
      </w:r>
      <w:r w:rsidR="005E2284" w:rsidRPr="001703AB">
        <w:rPr>
          <w:rFonts w:ascii="Times New Roman" w:hAnsi="Times New Roman"/>
          <w:bCs/>
          <w:sz w:val="22"/>
          <w:szCs w:val="22"/>
        </w:rPr>
        <w:t>is optional for all collection</w:t>
      </w:r>
      <w:r w:rsidR="00001383">
        <w:rPr>
          <w:rFonts w:ascii="Times New Roman" w:hAnsi="Times New Roman"/>
          <w:bCs/>
          <w:sz w:val="22"/>
          <w:szCs w:val="22"/>
        </w:rPr>
        <w:t>s.</w:t>
      </w:r>
    </w:p>
    <w:p w:rsidR="005E2284" w:rsidRPr="001703AB" w:rsidRDefault="005E2284" w:rsidP="00084A1F">
      <w:pPr>
        <w:jc w:val="both"/>
        <w:rPr>
          <w:rFonts w:ascii="Times New Roman" w:hAnsi="Times New Roman"/>
          <w:bCs/>
          <w:sz w:val="22"/>
          <w:szCs w:val="22"/>
        </w:rPr>
      </w:pPr>
    </w:p>
    <w:p w:rsidR="00404C28" w:rsidRPr="001703AB" w:rsidRDefault="00404C28" w:rsidP="00404C28">
      <w:pPr>
        <w:jc w:val="both"/>
        <w:rPr>
          <w:rFonts w:ascii="Times New Roman" w:hAnsi="Times New Roman"/>
          <w:bCs/>
          <w:sz w:val="22"/>
          <w:szCs w:val="22"/>
        </w:rPr>
      </w:pPr>
      <w:r w:rsidRPr="001703AB">
        <w:rPr>
          <w:rFonts w:ascii="Times New Roman" w:hAnsi="Times New Roman"/>
          <w:b/>
          <w:bCs/>
          <w:sz w:val="22"/>
          <w:szCs w:val="22"/>
        </w:rPr>
        <w:t xml:space="preserve">Homeless – </w:t>
      </w:r>
      <w:r w:rsidRPr="001703AB">
        <w:rPr>
          <w:rFonts w:ascii="Times New Roman" w:hAnsi="Times New Roman"/>
          <w:bCs/>
          <w:sz w:val="22"/>
          <w:szCs w:val="22"/>
        </w:rPr>
        <w:t>Homeless as described in table L.  Section 725(2) of the federal McKinney-Vento Act defines homeless children and youth as individuals who lack a fixed, regular, and adequate nighttime residence.  The term includes—</w:t>
      </w:r>
    </w:p>
    <w:p w:rsidR="00404C28" w:rsidRPr="001703AB" w:rsidRDefault="00404C28" w:rsidP="00404C28">
      <w:pPr>
        <w:jc w:val="both"/>
        <w:rPr>
          <w:rFonts w:ascii="Times New Roman" w:hAnsi="Times New Roman"/>
          <w:bCs/>
          <w:sz w:val="22"/>
          <w:szCs w:val="22"/>
        </w:rPr>
      </w:pPr>
    </w:p>
    <w:p w:rsidR="00404C28" w:rsidRPr="001703AB" w:rsidRDefault="00404C28" w:rsidP="00911247">
      <w:pPr>
        <w:numPr>
          <w:ilvl w:val="0"/>
          <w:numId w:val="27"/>
        </w:numPr>
        <w:jc w:val="both"/>
        <w:rPr>
          <w:rFonts w:ascii="Times New Roman" w:hAnsi="Times New Roman"/>
          <w:bCs/>
          <w:sz w:val="22"/>
          <w:szCs w:val="22"/>
        </w:rPr>
      </w:pPr>
      <w:r w:rsidRPr="001703AB">
        <w:rPr>
          <w:rFonts w:ascii="Times New Roman" w:hAnsi="Times New Roman"/>
          <w:bCs/>
          <w:sz w:val="22"/>
          <w:szCs w:val="22"/>
        </w:rPr>
        <w:t xml:space="preserve">Children and youths who are: </w:t>
      </w:r>
    </w:p>
    <w:p w:rsidR="00404C28" w:rsidRPr="001703AB" w:rsidRDefault="00404C28" w:rsidP="00404C28">
      <w:pPr>
        <w:jc w:val="both"/>
        <w:rPr>
          <w:rFonts w:ascii="Times New Roman" w:hAnsi="Times New Roman"/>
          <w:bCs/>
          <w:sz w:val="22"/>
          <w:szCs w:val="22"/>
        </w:rPr>
      </w:pPr>
    </w:p>
    <w:p w:rsidR="00404C28" w:rsidRPr="001703AB" w:rsidRDefault="00404C28" w:rsidP="00911247">
      <w:pPr>
        <w:numPr>
          <w:ilvl w:val="1"/>
          <w:numId w:val="28"/>
        </w:numPr>
        <w:jc w:val="both"/>
        <w:rPr>
          <w:rFonts w:ascii="Times New Roman" w:hAnsi="Times New Roman"/>
          <w:bCs/>
          <w:sz w:val="22"/>
          <w:szCs w:val="22"/>
        </w:rPr>
      </w:pPr>
      <w:r w:rsidRPr="001703AB">
        <w:rPr>
          <w:rFonts w:ascii="Times New Roman" w:hAnsi="Times New Roman"/>
          <w:bCs/>
          <w:sz w:val="22"/>
          <w:szCs w:val="22"/>
        </w:rPr>
        <w:t xml:space="preserve">sharing the housing of other persons due to loss of housing, economic hardship, or a similar reason (sometimes referred to as “doubled up”); </w:t>
      </w:r>
    </w:p>
    <w:p w:rsidR="00404C28" w:rsidRPr="001703AB" w:rsidRDefault="00404C28" w:rsidP="00911247">
      <w:pPr>
        <w:numPr>
          <w:ilvl w:val="1"/>
          <w:numId w:val="28"/>
        </w:numPr>
        <w:jc w:val="both"/>
        <w:rPr>
          <w:rFonts w:ascii="Times New Roman" w:hAnsi="Times New Roman"/>
          <w:bCs/>
          <w:sz w:val="22"/>
          <w:szCs w:val="22"/>
        </w:rPr>
      </w:pPr>
      <w:r w:rsidRPr="001703AB">
        <w:rPr>
          <w:rFonts w:ascii="Times New Roman" w:hAnsi="Times New Roman"/>
          <w:bCs/>
          <w:sz w:val="22"/>
          <w:szCs w:val="22"/>
        </w:rPr>
        <w:t>are living in motels, hotels, trailer parks, or camping grounds due to the lack of alternative adequate accommodations;</w:t>
      </w:r>
    </w:p>
    <w:p w:rsidR="00404C28" w:rsidRPr="001703AB" w:rsidRDefault="00404C28" w:rsidP="00911247">
      <w:pPr>
        <w:numPr>
          <w:ilvl w:val="1"/>
          <w:numId w:val="28"/>
        </w:numPr>
        <w:jc w:val="both"/>
        <w:rPr>
          <w:rFonts w:ascii="Times New Roman" w:hAnsi="Times New Roman"/>
          <w:bCs/>
          <w:sz w:val="22"/>
          <w:szCs w:val="22"/>
        </w:rPr>
      </w:pPr>
      <w:r w:rsidRPr="001703AB">
        <w:rPr>
          <w:rFonts w:ascii="Times New Roman" w:hAnsi="Times New Roman"/>
          <w:bCs/>
          <w:sz w:val="22"/>
          <w:szCs w:val="22"/>
        </w:rPr>
        <w:t>are living in emergency or transitional shelters; or</w:t>
      </w:r>
    </w:p>
    <w:p w:rsidR="00404C28" w:rsidRDefault="00404C28" w:rsidP="00911247">
      <w:pPr>
        <w:numPr>
          <w:ilvl w:val="1"/>
          <w:numId w:val="28"/>
        </w:numPr>
        <w:jc w:val="both"/>
        <w:rPr>
          <w:rFonts w:ascii="Times New Roman" w:hAnsi="Times New Roman"/>
          <w:bCs/>
          <w:sz w:val="22"/>
          <w:szCs w:val="22"/>
        </w:rPr>
      </w:pPr>
      <w:r w:rsidRPr="001703AB">
        <w:rPr>
          <w:rFonts w:ascii="Times New Roman" w:hAnsi="Times New Roman"/>
          <w:bCs/>
          <w:sz w:val="22"/>
          <w:szCs w:val="22"/>
        </w:rPr>
        <w:t xml:space="preserve">are abandoned in hospitals;  </w:t>
      </w:r>
    </w:p>
    <w:p w:rsidR="00595693" w:rsidRPr="001703AB" w:rsidRDefault="00595693" w:rsidP="00595693">
      <w:pPr>
        <w:ind w:left="1440"/>
        <w:jc w:val="both"/>
        <w:rPr>
          <w:rFonts w:ascii="Times New Roman" w:hAnsi="Times New Roman"/>
          <w:bCs/>
          <w:sz w:val="22"/>
          <w:szCs w:val="22"/>
        </w:rPr>
      </w:pPr>
    </w:p>
    <w:p w:rsidR="00404C28" w:rsidRPr="001703AB" w:rsidRDefault="00404C28" w:rsidP="00911247">
      <w:pPr>
        <w:numPr>
          <w:ilvl w:val="0"/>
          <w:numId w:val="12"/>
        </w:numPr>
        <w:tabs>
          <w:tab w:val="clear" w:pos="1260"/>
          <w:tab w:val="num" w:pos="360"/>
        </w:tabs>
        <w:ind w:left="720"/>
        <w:jc w:val="both"/>
        <w:rPr>
          <w:rFonts w:ascii="Times New Roman" w:hAnsi="Times New Roman"/>
          <w:bCs/>
          <w:sz w:val="22"/>
          <w:szCs w:val="22"/>
        </w:rPr>
      </w:pPr>
      <w:r w:rsidRPr="001703AB">
        <w:rPr>
          <w:rFonts w:ascii="Times New Roman" w:hAnsi="Times New Roman"/>
          <w:bCs/>
          <w:sz w:val="22"/>
          <w:szCs w:val="22"/>
        </w:rPr>
        <w:t>Children and youths who have a primary nighttime residence that is a public or private place not designed for or ordinarily used as a regular sleeping accommodation for human beings;</w:t>
      </w:r>
    </w:p>
    <w:p w:rsidR="00404C28" w:rsidRPr="001703AB" w:rsidRDefault="00404C28" w:rsidP="00911247">
      <w:pPr>
        <w:numPr>
          <w:ilvl w:val="0"/>
          <w:numId w:val="12"/>
        </w:numPr>
        <w:tabs>
          <w:tab w:val="clear" w:pos="1260"/>
          <w:tab w:val="num" w:pos="360"/>
        </w:tabs>
        <w:ind w:left="720"/>
        <w:jc w:val="both"/>
        <w:rPr>
          <w:rFonts w:ascii="Times New Roman" w:hAnsi="Times New Roman"/>
          <w:bCs/>
          <w:sz w:val="22"/>
          <w:szCs w:val="22"/>
        </w:rPr>
      </w:pPr>
      <w:r w:rsidRPr="001703AB">
        <w:rPr>
          <w:rFonts w:ascii="Times New Roman" w:hAnsi="Times New Roman"/>
          <w:bCs/>
          <w:sz w:val="22"/>
          <w:szCs w:val="22"/>
        </w:rPr>
        <w:t>Children and youth who are living in cars, parks, public spaces, abandoned buildings, substandard housing, bus or train stations, or similar settings; and</w:t>
      </w:r>
    </w:p>
    <w:p w:rsidR="00404C28" w:rsidRPr="00202120" w:rsidRDefault="00404C28" w:rsidP="004331BB">
      <w:pPr>
        <w:numPr>
          <w:ilvl w:val="0"/>
          <w:numId w:val="12"/>
        </w:numPr>
        <w:tabs>
          <w:tab w:val="clear" w:pos="1260"/>
          <w:tab w:val="num" w:pos="360"/>
        </w:tabs>
        <w:ind w:left="720"/>
        <w:jc w:val="both"/>
        <w:rPr>
          <w:rFonts w:ascii="Times New Roman" w:hAnsi="Times New Roman"/>
          <w:bCs/>
          <w:sz w:val="22"/>
          <w:szCs w:val="22"/>
        </w:rPr>
      </w:pPr>
      <w:r w:rsidRPr="001703AB">
        <w:rPr>
          <w:rFonts w:ascii="Times New Roman" w:hAnsi="Times New Roman"/>
          <w:bCs/>
          <w:sz w:val="22"/>
          <w:szCs w:val="22"/>
        </w:rPr>
        <w:t>Migratory children (as defined in section 1309 of the Elementary and Secondary Education Act of 1965, as amended) who qualify as homeless because they are living in circumstances described in this definition.</w:t>
      </w:r>
    </w:p>
    <w:p w:rsidR="00404C28" w:rsidRPr="001703AB" w:rsidRDefault="00404C28" w:rsidP="00911247">
      <w:pPr>
        <w:numPr>
          <w:ilvl w:val="0"/>
          <w:numId w:val="12"/>
        </w:numPr>
        <w:tabs>
          <w:tab w:val="clear" w:pos="1260"/>
          <w:tab w:val="num" w:pos="360"/>
        </w:tabs>
        <w:ind w:left="720"/>
        <w:jc w:val="both"/>
        <w:rPr>
          <w:rFonts w:ascii="Times New Roman" w:hAnsi="Times New Roman"/>
          <w:bCs/>
          <w:sz w:val="22"/>
          <w:szCs w:val="22"/>
        </w:rPr>
      </w:pPr>
      <w:r w:rsidRPr="001703AB">
        <w:rPr>
          <w:rFonts w:ascii="Times New Roman" w:hAnsi="Times New Roman"/>
          <w:bCs/>
          <w:sz w:val="22"/>
          <w:szCs w:val="22"/>
        </w:rPr>
        <w:t xml:space="preserve">An </w:t>
      </w:r>
      <w:r w:rsidRPr="001703AB">
        <w:rPr>
          <w:rFonts w:ascii="Times New Roman" w:hAnsi="Times New Roman"/>
          <w:b/>
          <w:bCs/>
          <w:sz w:val="22"/>
          <w:szCs w:val="22"/>
        </w:rPr>
        <w:t>Unaccompanied Youth</w:t>
      </w:r>
      <w:r w:rsidRPr="001703AB">
        <w:rPr>
          <w:rFonts w:ascii="Times New Roman" w:hAnsi="Times New Roman"/>
          <w:bCs/>
          <w:sz w:val="22"/>
          <w:szCs w:val="22"/>
        </w:rPr>
        <w:t xml:space="preserve"> is defined as a youth “not in the physical custody of a parent or guardian”</w:t>
      </w:r>
    </w:p>
    <w:p w:rsidR="00404C28" w:rsidRPr="001703AB" w:rsidRDefault="00404C28" w:rsidP="00404C28">
      <w:pPr>
        <w:jc w:val="both"/>
        <w:rPr>
          <w:rFonts w:ascii="Times New Roman" w:hAnsi="Times New Roman"/>
          <w:bCs/>
          <w:sz w:val="22"/>
          <w:szCs w:val="22"/>
        </w:rPr>
      </w:pPr>
    </w:p>
    <w:p w:rsidR="00404C28" w:rsidRDefault="00404C28" w:rsidP="00404C28">
      <w:pPr>
        <w:jc w:val="both"/>
        <w:rPr>
          <w:rFonts w:ascii="Times New Roman" w:hAnsi="Times New Roman"/>
          <w:bCs/>
          <w:sz w:val="22"/>
          <w:szCs w:val="22"/>
        </w:rPr>
      </w:pPr>
      <w:r w:rsidRPr="001703AB">
        <w:rPr>
          <w:rFonts w:ascii="Times New Roman" w:hAnsi="Times New Roman"/>
          <w:bCs/>
          <w:sz w:val="22"/>
          <w:szCs w:val="22"/>
        </w:rPr>
        <w:t xml:space="preserve">Please note that if the homeless definition is applied to the student </w:t>
      </w:r>
      <w:r w:rsidRPr="001703AB">
        <w:rPr>
          <w:rFonts w:ascii="Times New Roman" w:hAnsi="Times New Roman"/>
          <w:bCs/>
          <w:sz w:val="22"/>
          <w:szCs w:val="22"/>
          <w:u w:val="single"/>
        </w:rPr>
        <w:t>at any time</w:t>
      </w:r>
      <w:r w:rsidRPr="001703AB">
        <w:rPr>
          <w:rFonts w:ascii="Times New Roman" w:hAnsi="Times New Roman"/>
          <w:bCs/>
          <w:sz w:val="22"/>
          <w:szCs w:val="22"/>
        </w:rPr>
        <w:t xml:space="preserve"> throughout the school year this field should remain populated with the applicable code  throughout the homeless episode and up through the end of the academic year in which the student is deemed no longer homeless. This field is mandatory for all collections.  </w:t>
      </w:r>
    </w:p>
    <w:p w:rsidR="00A957CC" w:rsidRPr="001703AB" w:rsidRDefault="00A957CC" w:rsidP="00404C28">
      <w:pPr>
        <w:jc w:val="both"/>
        <w:rPr>
          <w:rFonts w:ascii="Times New Roman" w:hAnsi="Times New Roman"/>
          <w:bCs/>
          <w:sz w:val="22"/>
          <w:szCs w:val="22"/>
        </w:rPr>
      </w:pPr>
    </w:p>
    <w:p w:rsidR="00377B4E" w:rsidRPr="00377B4E" w:rsidRDefault="00377B4E" w:rsidP="00404C28">
      <w:pPr>
        <w:jc w:val="both"/>
        <w:rPr>
          <w:rFonts w:ascii="Times New Roman" w:hAnsi="Times New Roman"/>
          <w:bCs/>
          <w:sz w:val="22"/>
          <w:szCs w:val="22"/>
        </w:rPr>
      </w:pPr>
      <w:bookmarkStart w:id="26" w:name="Homeless"/>
      <w:bookmarkStart w:id="27" w:name="ImmigrantStatus"/>
      <w:r w:rsidRPr="000A73C7">
        <w:rPr>
          <w:rFonts w:ascii="Times New Roman" w:hAnsi="Times New Roman"/>
          <w:b/>
          <w:bCs/>
          <w:sz w:val="22"/>
          <w:szCs w:val="22"/>
          <w:highlight w:val="yellow"/>
        </w:rPr>
        <w:t>Immigrant Status</w:t>
      </w:r>
      <w:r w:rsidRPr="000A73C7">
        <w:rPr>
          <w:rFonts w:ascii="Times New Roman" w:hAnsi="Times New Roman"/>
          <w:bCs/>
          <w:sz w:val="22"/>
          <w:szCs w:val="22"/>
          <w:highlight w:val="yellow"/>
        </w:rPr>
        <w:t xml:space="preserve"> </w:t>
      </w:r>
      <w:bookmarkEnd w:id="26"/>
      <w:r w:rsidR="00521693" w:rsidRPr="00E216F8">
        <w:rPr>
          <w:rFonts w:ascii="Times New Roman" w:hAnsi="Times New Roman"/>
          <w:bCs/>
          <w:sz w:val="22"/>
          <w:szCs w:val="22"/>
          <w:highlight w:val="yellow"/>
        </w:rPr>
        <w:t>–</w:t>
      </w:r>
      <w:r w:rsidRPr="00E216F8">
        <w:rPr>
          <w:rFonts w:ascii="Times New Roman" w:hAnsi="Times New Roman"/>
          <w:bCs/>
          <w:sz w:val="22"/>
          <w:szCs w:val="22"/>
          <w:highlight w:val="yellow"/>
        </w:rPr>
        <w:t xml:space="preserve"> </w:t>
      </w:r>
      <w:r w:rsidR="007D1D57" w:rsidRPr="00E216F8">
        <w:rPr>
          <w:rFonts w:ascii="Times New Roman" w:hAnsi="Times New Roman"/>
          <w:bCs/>
          <w:sz w:val="22"/>
          <w:szCs w:val="22"/>
          <w:highlight w:val="yellow"/>
        </w:rPr>
        <w:t>This</w:t>
      </w:r>
      <w:r w:rsidR="007D1D57">
        <w:rPr>
          <w:rFonts w:ascii="Times New Roman" w:hAnsi="Times New Roman"/>
          <w:bCs/>
          <w:sz w:val="22"/>
          <w:szCs w:val="22"/>
          <w:highlight w:val="yellow"/>
        </w:rPr>
        <w:t xml:space="preserve"> Y/N</w:t>
      </w:r>
      <w:r w:rsidR="007D1D57" w:rsidRPr="00E216F8">
        <w:rPr>
          <w:rFonts w:ascii="Times New Roman" w:hAnsi="Times New Roman"/>
          <w:bCs/>
          <w:sz w:val="22"/>
          <w:szCs w:val="22"/>
          <w:highlight w:val="yellow"/>
        </w:rPr>
        <w:t xml:space="preserve"> field is mandatory for all collections.</w:t>
      </w:r>
      <w:r w:rsidR="007D1D57">
        <w:rPr>
          <w:rFonts w:ascii="Times New Roman" w:hAnsi="Times New Roman"/>
          <w:bCs/>
          <w:sz w:val="22"/>
          <w:szCs w:val="22"/>
        </w:rPr>
        <w:t xml:space="preserve"> </w:t>
      </w:r>
      <w:r w:rsidR="00521693" w:rsidRPr="00E216F8">
        <w:rPr>
          <w:rFonts w:ascii="Times New Roman" w:hAnsi="Times New Roman"/>
          <w:bCs/>
          <w:sz w:val="22"/>
          <w:szCs w:val="22"/>
          <w:highlight w:val="yellow"/>
        </w:rPr>
        <w:t xml:space="preserve">Section 3201(5) of Title III of the </w:t>
      </w:r>
      <w:proofErr w:type="spellStart"/>
      <w:r w:rsidR="00521693" w:rsidRPr="00E216F8">
        <w:rPr>
          <w:rFonts w:ascii="Times New Roman" w:hAnsi="Times New Roman"/>
          <w:bCs/>
          <w:sz w:val="22"/>
          <w:szCs w:val="22"/>
          <w:highlight w:val="yellow"/>
        </w:rPr>
        <w:t>ESEA</w:t>
      </w:r>
      <w:proofErr w:type="spellEnd"/>
      <w:r w:rsidR="00521693" w:rsidRPr="00E216F8">
        <w:rPr>
          <w:rFonts w:ascii="Times New Roman" w:hAnsi="Times New Roman"/>
          <w:bCs/>
          <w:sz w:val="22"/>
          <w:szCs w:val="22"/>
          <w:highlight w:val="yellow"/>
        </w:rPr>
        <w:t xml:space="preserve"> defines immigrant children and youths as individuals who: a) are ages 3 through 21 b) were not born in any state (defined as each of the 50 States, the District of Columbia, and the Commonwealth of Puerto Rico); and c) have not been attending one or more schools in any one or more States for more than 3 full academic years.</w:t>
      </w:r>
      <w:bookmarkEnd w:id="27"/>
      <w:r w:rsidR="00BC5E82" w:rsidRPr="00E216F8">
        <w:rPr>
          <w:rFonts w:ascii="Times New Roman" w:hAnsi="Times New Roman"/>
          <w:bCs/>
          <w:sz w:val="22"/>
          <w:szCs w:val="22"/>
          <w:highlight w:val="yellow"/>
        </w:rPr>
        <w:t xml:space="preserve"> </w:t>
      </w:r>
    </w:p>
    <w:p w:rsidR="005E2284" w:rsidRPr="001703AB" w:rsidRDefault="005E2284" w:rsidP="005E2284">
      <w:pPr>
        <w:jc w:val="both"/>
        <w:rPr>
          <w:rFonts w:ascii="Times New Roman" w:hAnsi="Times New Roman"/>
          <w:bCs/>
          <w:sz w:val="22"/>
          <w:szCs w:val="22"/>
        </w:rPr>
      </w:pPr>
    </w:p>
    <w:p w:rsidR="005E2284" w:rsidRPr="001703AB" w:rsidRDefault="005E2284" w:rsidP="005E2284">
      <w:pPr>
        <w:jc w:val="both"/>
        <w:rPr>
          <w:rFonts w:ascii="Times New Roman" w:hAnsi="Times New Roman"/>
          <w:sz w:val="22"/>
          <w:szCs w:val="22"/>
        </w:rPr>
      </w:pPr>
      <w:bookmarkStart w:id="28" w:name="LastNameasitappearsinSIS"/>
      <w:r w:rsidRPr="001703AB">
        <w:rPr>
          <w:rFonts w:ascii="Times New Roman" w:hAnsi="Times New Roman"/>
          <w:b/>
          <w:sz w:val="22"/>
          <w:szCs w:val="22"/>
        </w:rPr>
        <w:t>Last Name as it appears in SIS</w:t>
      </w:r>
      <w:r w:rsidRPr="001703AB">
        <w:rPr>
          <w:rFonts w:ascii="Times New Roman" w:hAnsi="Times New Roman"/>
          <w:sz w:val="22"/>
          <w:szCs w:val="22"/>
        </w:rPr>
        <w:t xml:space="preserve"> </w:t>
      </w:r>
      <w:bookmarkEnd w:id="28"/>
      <w:r w:rsidRPr="001703AB">
        <w:rPr>
          <w:rFonts w:ascii="Times New Roman" w:hAnsi="Times New Roman"/>
          <w:sz w:val="22"/>
          <w:szCs w:val="22"/>
        </w:rPr>
        <w:t xml:space="preserve">– This is different from the “Legal Last Name” in that the student’s last name may have changed for multiple reasons since their birth certificate and this is the name that is currently in use in the SIS. This field is optional for registration and change, and disallowed for unregister.  </w:t>
      </w:r>
    </w:p>
    <w:p w:rsidR="005E2284" w:rsidRPr="001703AB" w:rsidRDefault="005E2284" w:rsidP="005E2284">
      <w:pPr>
        <w:jc w:val="both"/>
        <w:rPr>
          <w:rFonts w:ascii="Times New Roman" w:hAnsi="Times New Roman"/>
          <w:b/>
          <w:bCs/>
          <w:sz w:val="22"/>
          <w:szCs w:val="22"/>
        </w:rPr>
      </w:pPr>
    </w:p>
    <w:p w:rsidR="005E2284" w:rsidRPr="001703AB" w:rsidRDefault="005E2284" w:rsidP="005E2284">
      <w:pPr>
        <w:jc w:val="both"/>
        <w:rPr>
          <w:rFonts w:ascii="Times New Roman" w:hAnsi="Times New Roman"/>
          <w:sz w:val="22"/>
          <w:szCs w:val="22"/>
        </w:rPr>
      </w:pPr>
      <w:bookmarkStart w:id="29" w:name="LengthofPreKProgramDayinHours"/>
      <w:r w:rsidRPr="001703AB">
        <w:rPr>
          <w:rFonts w:ascii="Times New Roman" w:hAnsi="Times New Roman"/>
          <w:b/>
          <w:bCs/>
          <w:sz w:val="22"/>
          <w:szCs w:val="22"/>
        </w:rPr>
        <w:t>Length of PreK Program Day in Hours</w:t>
      </w:r>
      <w:r w:rsidRPr="001703AB">
        <w:rPr>
          <w:rFonts w:ascii="Times New Roman" w:hAnsi="Times New Roman"/>
          <w:sz w:val="22"/>
          <w:szCs w:val="22"/>
        </w:rPr>
        <w:t xml:space="preserve"> </w:t>
      </w:r>
      <w:bookmarkEnd w:id="29"/>
      <w:r w:rsidRPr="001703AB">
        <w:rPr>
          <w:rFonts w:ascii="Times New Roman" w:hAnsi="Times New Roman"/>
          <w:sz w:val="22"/>
          <w:szCs w:val="22"/>
        </w:rPr>
        <w:t>- The amount of time the student spends in his/her PreK program.  (Round to the nearest 15-minute increment – fifteen minutes = .25; thirty minutes = .5; forty-five minutes = .75)</w:t>
      </w:r>
      <w:r w:rsidR="00202120">
        <w:rPr>
          <w:rFonts w:ascii="Times New Roman" w:hAnsi="Times New Roman"/>
          <w:sz w:val="22"/>
          <w:szCs w:val="22"/>
        </w:rPr>
        <w:t>.</w:t>
      </w:r>
      <w:r w:rsidRPr="001703AB">
        <w:rPr>
          <w:rFonts w:ascii="Times New Roman" w:hAnsi="Times New Roman"/>
          <w:sz w:val="22"/>
          <w:szCs w:val="22"/>
        </w:rPr>
        <w:t xml:space="preserve">  Note that this field is required for all students in grades </w:t>
      </w:r>
      <w:proofErr w:type="spellStart"/>
      <w:r w:rsidRPr="001703AB">
        <w:rPr>
          <w:rFonts w:ascii="Times New Roman" w:hAnsi="Times New Roman"/>
          <w:sz w:val="22"/>
          <w:szCs w:val="22"/>
        </w:rPr>
        <w:t>P3</w:t>
      </w:r>
      <w:proofErr w:type="spellEnd"/>
      <w:r w:rsidRPr="001703AB">
        <w:rPr>
          <w:rFonts w:ascii="Times New Roman" w:hAnsi="Times New Roman"/>
          <w:sz w:val="22"/>
          <w:szCs w:val="22"/>
        </w:rPr>
        <w:t xml:space="preserve"> and PK. This field is conditional for all collections.</w:t>
      </w:r>
    </w:p>
    <w:p w:rsidR="005E2284" w:rsidRPr="001703AB" w:rsidRDefault="005E2284" w:rsidP="005E2284">
      <w:pPr>
        <w:jc w:val="both"/>
        <w:rPr>
          <w:rFonts w:ascii="Times New Roman" w:hAnsi="Times New Roman"/>
          <w:sz w:val="22"/>
          <w:szCs w:val="22"/>
        </w:rPr>
      </w:pPr>
    </w:p>
    <w:p w:rsidR="005E2284" w:rsidRDefault="005E2284" w:rsidP="005E2284">
      <w:pPr>
        <w:tabs>
          <w:tab w:val="left" w:pos="0"/>
        </w:tabs>
        <w:autoSpaceDE w:val="0"/>
        <w:autoSpaceDN w:val="0"/>
        <w:adjustRightInd w:val="0"/>
        <w:jc w:val="both"/>
        <w:rPr>
          <w:rFonts w:ascii="Times New Roman" w:hAnsi="Times New Roman"/>
          <w:sz w:val="22"/>
          <w:szCs w:val="22"/>
        </w:rPr>
      </w:pPr>
      <w:bookmarkStart w:id="30" w:name="Migrant"/>
      <w:r w:rsidRPr="001703AB">
        <w:rPr>
          <w:rFonts w:ascii="Times New Roman" w:hAnsi="Times New Roman"/>
          <w:b/>
          <w:bCs/>
          <w:sz w:val="22"/>
          <w:szCs w:val="22"/>
        </w:rPr>
        <w:t>Migrant</w:t>
      </w:r>
      <w:bookmarkEnd w:id="30"/>
      <w:r w:rsidRPr="001703AB">
        <w:rPr>
          <w:rFonts w:ascii="Times New Roman" w:hAnsi="Times New Roman"/>
          <w:sz w:val="22"/>
          <w:szCs w:val="22"/>
        </w:rPr>
        <w:t xml:space="preserve"> –</w:t>
      </w:r>
      <w:r w:rsidR="002126E9" w:rsidRPr="001703AB">
        <w:rPr>
          <w:rFonts w:ascii="Times New Roman" w:hAnsi="Times New Roman"/>
          <w:sz w:val="22"/>
          <w:szCs w:val="22"/>
        </w:rPr>
        <w:t xml:space="preserve"> </w:t>
      </w:r>
      <w:r w:rsidRPr="001703AB">
        <w:rPr>
          <w:rFonts w:ascii="Times New Roman" w:hAnsi="Times New Roman"/>
          <w:sz w:val="22"/>
          <w:szCs w:val="22"/>
        </w:rPr>
        <w:t>A child who is, or whose parent or spouse is, a migratory agricultural worker (including a migratory dairy worker or a migratory fisher) and who has moved within the past 36 months across state or district boundaries to obtain, or accompany such parent or spouse in order to obtain, temporary or seasonal employment in agricultural or fishing work. (Supported under federal PL 107-110, Title I, Part C – Education of Migratory Children).</w:t>
      </w:r>
    </w:p>
    <w:p w:rsidR="002E0959" w:rsidRDefault="002E0959" w:rsidP="005E2284">
      <w:pPr>
        <w:tabs>
          <w:tab w:val="left" w:pos="0"/>
        </w:tabs>
        <w:autoSpaceDE w:val="0"/>
        <w:autoSpaceDN w:val="0"/>
        <w:adjustRightInd w:val="0"/>
        <w:jc w:val="both"/>
        <w:rPr>
          <w:rFonts w:ascii="Times New Roman" w:hAnsi="Times New Roman"/>
          <w:sz w:val="22"/>
          <w:szCs w:val="22"/>
        </w:rPr>
      </w:pPr>
    </w:p>
    <w:p w:rsidR="002E0959" w:rsidRPr="004F3076" w:rsidRDefault="002E0959" w:rsidP="002E0959">
      <w:pPr>
        <w:pStyle w:val="Header"/>
        <w:tabs>
          <w:tab w:val="clear" w:pos="4320"/>
          <w:tab w:val="clear" w:pos="8640"/>
        </w:tabs>
        <w:jc w:val="both"/>
        <w:rPr>
          <w:rFonts w:ascii="Times New Roman" w:hAnsi="Times New Roman"/>
          <w:sz w:val="22"/>
          <w:szCs w:val="22"/>
        </w:rPr>
      </w:pPr>
      <w:bookmarkStart w:id="31" w:name="MilitaryStatus"/>
      <w:r>
        <w:rPr>
          <w:rFonts w:ascii="Times New Roman" w:hAnsi="Times New Roman"/>
          <w:b/>
          <w:sz w:val="22"/>
          <w:szCs w:val="22"/>
          <w:highlight w:val="yellow"/>
        </w:rPr>
        <w:t>Military Family</w:t>
      </w:r>
      <w:r w:rsidRPr="00A957CC">
        <w:rPr>
          <w:rFonts w:ascii="Times New Roman" w:hAnsi="Times New Roman"/>
          <w:sz w:val="22"/>
          <w:szCs w:val="22"/>
          <w:highlight w:val="yellow"/>
        </w:rPr>
        <w:t xml:space="preserve"> </w:t>
      </w:r>
      <w:bookmarkEnd w:id="31"/>
      <w:r w:rsidRPr="00A957CC">
        <w:rPr>
          <w:rFonts w:ascii="Times New Roman" w:hAnsi="Times New Roman"/>
          <w:sz w:val="22"/>
          <w:szCs w:val="22"/>
          <w:highlight w:val="yellow"/>
        </w:rPr>
        <w:t>–</w:t>
      </w:r>
      <w:r>
        <w:rPr>
          <w:rFonts w:ascii="Times New Roman" w:hAnsi="Times New Roman"/>
          <w:sz w:val="22"/>
          <w:szCs w:val="22"/>
          <w:highlight w:val="yellow"/>
        </w:rPr>
        <w:t>a</w:t>
      </w:r>
      <w:r w:rsidRPr="00A957CC">
        <w:rPr>
          <w:rFonts w:ascii="Times New Roman" w:hAnsi="Times New Roman"/>
          <w:sz w:val="22"/>
          <w:szCs w:val="22"/>
          <w:highlight w:val="yellow"/>
        </w:rPr>
        <w:t xml:space="preserve"> </w:t>
      </w:r>
      <w:r>
        <w:rPr>
          <w:rFonts w:ascii="Times New Roman" w:hAnsi="Times New Roman"/>
          <w:sz w:val="22"/>
          <w:szCs w:val="22"/>
          <w:highlight w:val="yellow"/>
        </w:rPr>
        <w:t>Y/N</w:t>
      </w:r>
      <w:r w:rsidRPr="00A957CC">
        <w:rPr>
          <w:rFonts w:ascii="Times New Roman" w:hAnsi="Times New Roman"/>
          <w:sz w:val="22"/>
          <w:szCs w:val="22"/>
          <w:highlight w:val="yellow"/>
        </w:rPr>
        <w:t xml:space="preserve"> variable identifying if the child’s parent or guardian is a member of the Armed Forces on active duty or serves on full</w:t>
      </w:r>
      <w:r>
        <w:rPr>
          <w:rFonts w:ascii="Times New Roman" w:hAnsi="Times New Roman"/>
          <w:sz w:val="22"/>
          <w:szCs w:val="22"/>
          <w:highlight w:val="yellow"/>
        </w:rPr>
        <w:t>-</w:t>
      </w:r>
      <w:r w:rsidRPr="00A957CC">
        <w:rPr>
          <w:rFonts w:ascii="Times New Roman" w:hAnsi="Times New Roman"/>
          <w:sz w:val="22"/>
          <w:szCs w:val="22"/>
          <w:highlight w:val="yellow"/>
        </w:rPr>
        <w:t xml:space="preserve">time National Guard duty. “Armed forces,” “active duty,” and “full-time National Guard duty” have the same meanings given them in 10 </w:t>
      </w:r>
      <w:proofErr w:type="spellStart"/>
      <w:r w:rsidRPr="00A957CC">
        <w:rPr>
          <w:rFonts w:ascii="Times New Roman" w:hAnsi="Times New Roman"/>
          <w:sz w:val="22"/>
          <w:szCs w:val="22"/>
          <w:highlight w:val="yellow"/>
        </w:rPr>
        <w:t>U.S.C</w:t>
      </w:r>
      <w:proofErr w:type="spellEnd"/>
      <w:r w:rsidRPr="00A957CC">
        <w:rPr>
          <w:rFonts w:ascii="Times New Roman" w:hAnsi="Times New Roman"/>
          <w:sz w:val="22"/>
          <w:szCs w:val="22"/>
          <w:highlight w:val="yellow"/>
        </w:rPr>
        <w:t>. 101(a</w:t>
      </w:r>
      <w:proofErr w:type="gramStart"/>
      <w:r w:rsidRPr="00A957CC">
        <w:rPr>
          <w:rFonts w:ascii="Times New Roman" w:hAnsi="Times New Roman"/>
          <w:sz w:val="22"/>
          <w:szCs w:val="22"/>
          <w:highlight w:val="yellow"/>
        </w:rPr>
        <w:t>)(</w:t>
      </w:r>
      <w:proofErr w:type="gramEnd"/>
      <w:r w:rsidRPr="00A957CC">
        <w:rPr>
          <w:rFonts w:ascii="Times New Roman" w:hAnsi="Times New Roman"/>
          <w:sz w:val="22"/>
          <w:szCs w:val="22"/>
          <w:highlight w:val="yellow"/>
        </w:rPr>
        <w:t>4), 101(d)(1), and 101(d)(5). “Armed Forces” means the Army, Navy, Air Force, Marine Corps and Coast Guard. “Active duty” means full-time duty in the active military service of the United States, including full-time training duty, annual training duty, and attendance, while in the active military service, at a school designated as a service school by law or by the Secretary of the military department concerned.</w:t>
      </w:r>
    </w:p>
    <w:p w:rsidR="005E2284" w:rsidRPr="001703AB" w:rsidRDefault="005E2284" w:rsidP="005E2284">
      <w:pPr>
        <w:tabs>
          <w:tab w:val="left" w:pos="1800"/>
        </w:tabs>
        <w:ind w:right="43"/>
        <w:jc w:val="both"/>
        <w:rPr>
          <w:rFonts w:ascii="Times New Roman" w:hAnsi="Times New Roman"/>
          <w:sz w:val="22"/>
          <w:szCs w:val="22"/>
        </w:rPr>
      </w:pPr>
    </w:p>
    <w:p w:rsidR="005E2284" w:rsidRDefault="005E2284" w:rsidP="005E2284">
      <w:pPr>
        <w:pStyle w:val="BodyText"/>
        <w:jc w:val="both"/>
        <w:rPr>
          <w:rFonts w:ascii="Times New Roman" w:hAnsi="Times New Roman"/>
          <w:b w:val="0"/>
          <w:i w:val="0"/>
          <w:sz w:val="22"/>
          <w:szCs w:val="22"/>
        </w:rPr>
      </w:pPr>
      <w:bookmarkStart w:id="32" w:name="MothersMaidenName"/>
      <w:r w:rsidRPr="001703AB">
        <w:rPr>
          <w:rFonts w:ascii="Times New Roman" w:hAnsi="Times New Roman"/>
          <w:i w:val="0"/>
          <w:sz w:val="22"/>
          <w:szCs w:val="22"/>
        </w:rPr>
        <w:t>Mother’s Maiden Name</w:t>
      </w:r>
      <w:r w:rsidRPr="001703AB">
        <w:rPr>
          <w:rFonts w:ascii="Times New Roman" w:hAnsi="Times New Roman"/>
          <w:b w:val="0"/>
          <w:sz w:val="22"/>
          <w:szCs w:val="22"/>
        </w:rPr>
        <w:t xml:space="preserve"> </w:t>
      </w:r>
      <w:bookmarkEnd w:id="32"/>
      <w:r w:rsidRPr="001703AB">
        <w:rPr>
          <w:rFonts w:ascii="Times New Roman" w:hAnsi="Times New Roman"/>
          <w:b w:val="0"/>
          <w:sz w:val="22"/>
          <w:szCs w:val="22"/>
        </w:rPr>
        <w:t xml:space="preserve">– </w:t>
      </w:r>
      <w:r w:rsidRPr="001703AB">
        <w:rPr>
          <w:rFonts w:ascii="Times New Roman" w:hAnsi="Times New Roman"/>
          <w:b w:val="0"/>
          <w:i w:val="0"/>
          <w:sz w:val="22"/>
          <w:szCs w:val="22"/>
        </w:rPr>
        <w:t>Maiden name of student’s mother</w:t>
      </w:r>
      <w:r w:rsidRPr="001703AB">
        <w:rPr>
          <w:rFonts w:ascii="Times New Roman" w:hAnsi="Times New Roman"/>
          <w:sz w:val="22"/>
          <w:szCs w:val="22"/>
        </w:rPr>
        <w:t xml:space="preserve">. </w:t>
      </w:r>
      <w:r w:rsidRPr="001703AB">
        <w:rPr>
          <w:rFonts w:ascii="Times New Roman" w:hAnsi="Times New Roman"/>
          <w:b w:val="0"/>
          <w:i w:val="0"/>
          <w:sz w:val="22"/>
          <w:szCs w:val="22"/>
        </w:rPr>
        <w:t>This is a tie-breaker element.  This field is optional for registration and disallowed for change and unregister.</w:t>
      </w:r>
    </w:p>
    <w:p w:rsidR="002E0959" w:rsidRDefault="002E0959" w:rsidP="002E0959">
      <w:pPr>
        <w:jc w:val="both"/>
        <w:rPr>
          <w:rFonts w:ascii="Times New Roman" w:hAnsi="Times New Roman"/>
          <w:sz w:val="22"/>
          <w:szCs w:val="22"/>
        </w:rPr>
      </w:pPr>
    </w:p>
    <w:p w:rsidR="002E0959" w:rsidRPr="00A957CC" w:rsidRDefault="002E0959" w:rsidP="002E0959">
      <w:pPr>
        <w:jc w:val="both"/>
        <w:rPr>
          <w:rFonts w:ascii="Times New Roman" w:hAnsi="Times New Roman"/>
          <w:sz w:val="22"/>
          <w:szCs w:val="22"/>
          <w:highlight w:val="yellow"/>
        </w:rPr>
      </w:pPr>
      <w:r>
        <w:rPr>
          <w:rFonts w:ascii="Times New Roman" w:hAnsi="Times New Roman"/>
          <w:b/>
          <w:bCs/>
          <w:sz w:val="22"/>
          <w:szCs w:val="22"/>
          <w:highlight w:val="yellow"/>
        </w:rPr>
        <w:t>Native</w:t>
      </w:r>
      <w:r w:rsidRPr="00A957CC">
        <w:rPr>
          <w:rFonts w:ascii="Times New Roman" w:hAnsi="Times New Roman"/>
          <w:b/>
          <w:bCs/>
          <w:sz w:val="22"/>
          <w:szCs w:val="22"/>
          <w:highlight w:val="yellow"/>
        </w:rPr>
        <w:t xml:space="preserve"> Language Code</w:t>
      </w:r>
      <w:r>
        <w:rPr>
          <w:rFonts w:ascii="Times New Roman" w:hAnsi="Times New Roman"/>
          <w:b/>
          <w:bCs/>
          <w:sz w:val="22"/>
          <w:szCs w:val="22"/>
          <w:highlight w:val="yellow"/>
        </w:rPr>
        <w:t xml:space="preserve"> (Formerly Dominant Language)</w:t>
      </w:r>
      <w:r w:rsidRPr="00A957CC">
        <w:rPr>
          <w:rFonts w:ascii="Times New Roman" w:hAnsi="Times New Roman"/>
          <w:b/>
          <w:bCs/>
          <w:sz w:val="22"/>
          <w:szCs w:val="22"/>
          <w:highlight w:val="yellow"/>
        </w:rPr>
        <w:t xml:space="preserve"> </w:t>
      </w:r>
      <w:r>
        <w:rPr>
          <w:rFonts w:ascii="Times New Roman" w:hAnsi="Times New Roman"/>
          <w:b/>
          <w:bCs/>
          <w:sz w:val="22"/>
          <w:szCs w:val="22"/>
          <w:highlight w:val="yellow"/>
        </w:rPr>
        <w:t>–</w:t>
      </w:r>
      <w:r w:rsidRPr="00A957CC">
        <w:rPr>
          <w:rFonts w:ascii="Times New Roman" w:hAnsi="Times New Roman"/>
          <w:b/>
          <w:bCs/>
          <w:sz w:val="22"/>
          <w:szCs w:val="22"/>
          <w:highlight w:val="yellow"/>
        </w:rPr>
        <w:t xml:space="preserve"> </w:t>
      </w:r>
      <w:r w:rsidRPr="00A957CC">
        <w:rPr>
          <w:rFonts w:ascii="Times New Roman" w:hAnsi="Times New Roman"/>
          <w:sz w:val="22"/>
          <w:szCs w:val="22"/>
          <w:highlight w:val="yellow"/>
        </w:rPr>
        <w:t>language</w:t>
      </w:r>
      <w:r>
        <w:rPr>
          <w:rFonts w:ascii="Times New Roman" w:hAnsi="Times New Roman"/>
          <w:sz w:val="22"/>
          <w:szCs w:val="22"/>
          <w:highlight w:val="yellow"/>
        </w:rPr>
        <w:t xml:space="preserve"> codes</w:t>
      </w:r>
      <w:r w:rsidRPr="00A957CC">
        <w:rPr>
          <w:rFonts w:ascii="Times New Roman" w:hAnsi="Times New Roman"/>
          <w:sz w:val="22"/>
          <w:szCs w:val="22"/>
          <w:highlight w:val="yellow"/>
        </w:rPr>
        <w:t xml:space="preserve"> as described in Table D. This field is mandatory for all collections, however may be blank or zero for grades “</w:t>
      </w:r>
      <w:proofErr w:type="spellStart"/>
      <w:r w:rsidRPr="00A957CC">
        <w:rPr>
          <w:rFonts w:ascii="Times New Roman" w:hAnsi="Times New Roman"/>
          <w:sz w:val="22"/>
          <w:szCs w:val="22"/>
          <w:highlight w:val="yellow"/>
        </w:rPr>
        <w:t>P3</w:t>
      </w:r>
      <w:proofErr w:type="spellEnd"/>
      <w:r w:rsidRPr="00A957CC">
        <w:rPr>
          <w:rFonts w:ascii="Times New Roman" w:hAnsi="Times New Roman"/>
          <w:sz w:val="22"/>
          <w:szCs w:val="22"/>
          <w:highlight w:val="yellow"/>
        </w:rPr>
        <w:t>” and “</w:t>
      </w:r>
      <w:proofErr w:type="spellStart"/>
      <w:r w:rsidRPr="00A957CC">
        <w:rPr>
          <w:rFonts w:ascii="Times New Roman" w:hAnsi="Times New Roman"/>
          <w:sz w:val="22"/>
          <w:szCs w:val="22"/>
          <w:highlight w:val="yellow"/>
        </w:rPr>
        <w:t>PK</w:t>
      </w:r>
      <w:proofErr w:type="spellEnd"/>
      <w:r w:rsidRPr="00A957CC">
        <w:rPr>
          <w:rFonts w:ascii="Times New Roman" w:hAnsi="Times New Roman"/>
          <w:sz w:val="22"/>
          <w:szCs w:val="22"/>
          <w:highlight w:val="yellow"/>
        </w:rPr>
        <w:t>”.</w:t>
      </w:r>
    </w:p>
    <w:p w:rsidR="002E0959" w:rsidRPr="00A957CC" w:rsidRDefault="002E0959" w:rsidP="002E0959">
      <w:pPr>
        <w:spacing w:line="140" w:lineRule="exact"/>
        <w:jc w:val="both"/>
        <w:rPr>
          <w:rFonts w:ascii="Times New Roman" w:hAnsi="Times New Roman"/>
          <w:sz w:val="22"/>
          <w:szCs w:val="22"/>
          <w:highlight w:val="yellow"/>
        </w:rPr>
      </w:pPr>
    </w:p>
    <w:p w:rsidR="002E0959" w:rsidRPr="00A957CC" w:rsidRDefault="002E0959" w:rsidP="002E0959">
      <w:pPr>
        <w:spacing w:line="14" w:lineRule="exact"/>
        <w:jc w:val="both"/>
        <w:rPr>
          <w:rFonts w:ascii="Times New Roman" w:hAnsi="Times New Roman"/>
          <w:sz w:val="22"/>
          <w:szCs w:val="22"/>
          <w:highlight w:val="yellow"/>
        </w:rPr>
      </w:pPr>
    </w:p>
    <w:p w:rsidR="002E0959" w:rsidRPr="00A957CC" w:rsidRDefault="002E0959" w:rsidP="002E0959">
      <w:pPr>
        <w:jc w:val="both"/>
        <w:rPr>
          <w:rFonts w:ascii="Times New Roman" w:hAnsi="Times New Roman"/>
          <w:i/>
          <w:iCs/>
          <w:sz w:val="22"/>
          <w:szCs w:val="22"/>
          <w:highlight w:val="yellow"/>
        </w:rPr>
      </w:pPr>
      <w:r w:rsidRPr="00A957CC">
        <w:rPr>
          <w:rFonts w:ascii="Times New Roman" w:hAnsi="Times New Roman"/>
          <w:sz w:val="22"/>
          <w:szCs w:val="22"/>
          <w:highlight w:val="yellow"/>
        </w:rPr>
        <w:t>In accordance with Section 10-</w:t>
      </w:r>
      <w:proofErr w:type="spellStart"/>
      <w:r w:rsidRPr="00A957CC">
        <w:rPr>
          <w:rFonts w:ascii="Times New Roman" w:hAnsi="Times New Roman"/>
          <w:sz w:val="22"/>
          <w:szCs w:val="22"/>
          <w:highlight w:val="yellow"/>
        </w:rPr>
        <w:t>17e</w:t>
      </w:r>
      <w:proofErr w:type="spellEnd"/>
      <w:r w:rsidRPr="00A957CC">
        <w:rPr>
          <w:rFonts w:ascii="Times New Roman" w:hAnsi="Times New Roman"/>
          <w:sz w:val="22"/>
          <w:szCs w:val="22"/>
          <w:highlight w:val="yellow"/>
        </w:rPr>
        <w:t xml:space="preserve">-j, inclusive, of the Connecticut General Statutes (C.G.S.), a native language code must be assigned to all kindergarten through grade 12 students (including exchange students). </w:t>
      </w:r>
    </w:p>
    <w:p w:rsidR="002E0959" w:rsidRPr="00A957CC" w:rsidRDefault="002E0959" w:rsidP="002E0959">
      <w:pPr>
        <w:spacing w:line="140" w:lineRule="exact"/>
        <w:jc w:val="both"/>
        <w:rPr>
          <w:rFonts w:ascii="Times New Roman" w:hAnsi="Times New Roman"/>
          <w:sz w:val="22"/>
          <w:szCs w:val="22"/>
          <w:highlight w:val="yellow"/>
        </w:rPr>
      </w:pPr>
    </w:p>
    <w:p w:rsidR="002E0959" w:rsidRPr="00A957CC" w:rsidRDefault="002E0959" w:rsidP="002E0959">
      <w:pPr>
        <w:spacing w:line="140" w:lineRule="exact"/>
        <w:jc w:val="both"/>
        <w:rPr>
          <w:rFonts w:ascii="Times New Roman" w:hAnsi="Times New Roman"/>
          <w:sz w:val="22"/>
          <w:szCs w:val="22"/>
          <w:highlight w:val="yellow"/>
        </w:rPr>
      </w:pPr>
    </w:p>
    <w:p w:rsidR="002E0959" w:rsidRPr="00A957CC" w:rsidRDefault="002E0959" w:rsidP="002E0959">
      <w:pPr>
        <w:jc w:val="both"/>
        <w:rPr>
          <w:rFonts w:ascii="Times New Roman" w:hAnsi="Times New Roman"/>
          <w:sz w:val="22"/>
          <w:szCs w:val="22"/>
          <w:highlight w:val="yellow"/>
        </w:rPr>
      </w:pPr>
      <w:r w:rsidRPr="00A957CC">
        <w:rPr>
          <w:rFonts w:ascii="Times New Roman" w:hAnsi="Times New Roman"/>
          <w:sz w:val="22"/>
          <w:szCs w:val="22"/>
          <w:highlight w:val="yellow"/>
        </w:rPr>
        <w:t xml:space="preserve">The student’s native language is determined by responses on the home language survey. When at least </w:t>
      </w:r>
      <w:r>
        <w:rPr>
          <w:rFonts w:ascii="Times New Roman" w:hAnsi="Times New Roman"/>
          <w:sz w:val="22"/>
          <w:szCs w:val="22"/>
          <w:highlight w:val="yellow"/>
        </w:rPr>
        <w:t>one</w:t>
      </w:r>
      <w:r w:rsidRPr="00A957CC">
        <w:rPr>
          <w:rFonts w:ascii="Times New Roman" w:hAnsi="Times New Roman"/>
          <w:sz w:val="22"/>
          <w:szCs w:val="22"/>
          <w:highlight w:val="yellow"/>
        </w:rPr>
        <w:t xml:space="preserve"> of the following questions indicate a language other than English: </w:t>
      </w:r>
    </w:p>
    <w:p w:rsidR="002E0959" w:rsidRPr="00A957CC" w:rsidRDefault="002E0959" w:rsidP="002E0959">
      <w:pPr>
        <w:jc w:val="both"/>
        <w:rPr>
          <w:rFonts w:ascii="Times New Roman" w:hAnsi="Times New Roman"/>
          <w:sz w:val="22"/>
          <w:szCs w:val="22"/>
          <w:highlight w:val="yellow"/>
        </w:rPr>
      </w:pPr>
    </w:p>
    <w:p w:rsidR="002E0959" w:rsidRPr="00A957CC" w:rsidRDefault="002E0959" w:rsidP="00911247">
      <w:pPr>
        <w:numPr>
          <w:ilvl w:val="0"/>
          <w:numId w:val="42"/>
        </w:numPr>
        <w:shd w:val="clear" w:color="auto" w:fill="FFFFFF"/>
        <w:spacing w:line="259" w:lineRule="auto"/>
        <w:rPr>
          <w:rFonts w:ascii="Times New Roman" w:eastAsia="Calibri" w:hAnsi="Times New Roman"/>
          <w:bCs/>
          <w:color w:val="auto"/>
          <w:sz w:val="22"/>
          <w:szCs w:val="22"/>
          <w:highlight w:val="yellow"/>
        </w:rPr>
      </w:pPr>
      <w:r w:rsidRPr="00A957CC">
        <w:rPr>
          <w:rFonts w:ascii="Times New Roman" w:eastAsia="Calibri" w:hAnsi="Times New Roman"/>
          <w:bCs/>
          <w:color w:val="auto"/>
          <w:sz w:val="22"/>
          <w:szCs w:val="22"/>
          <w:highlight w:val="yellow"/>
        </w:rPr>
        <w:t>What is the primary language used in the home, regardless of the language spoken by the student?</w:t>
      </w:r>
    </w:p>
    <w:p w:rsidR="002E0959" w:rsidRPr="00A957CC" w:rsidRDefault="002E0959" w:rsidP="00911247">
      <w:pPr>
        <w:numPr>
          <w:ilvl w:val="0"/>
          <w:numId w:val="42"/>
        </w:numPr>
        <w:shd w:val="clear" w:color="auto" w:fill="FFFFFF"/>
        <w:spacing w:after="160" w:line="259" w:lineRule="auto"/>
        <w:rPr>
          <w:rFonts w:ascii="Times New Roman" w:eastAsia="Calibri" w:hAnsi="Times New Roman"/>
          <w:bCs/>
          <w:color w:val="auto"/>
          <w:sz w:val="22"/>
          <w:szCs w:val="22"/>
          <w:highlight w:val="yellow"/>
        </w:rPr>
      </w:pPr>
      <w:r w:rsidRPr="00A957CC">
        <w:rPr>
          <w:rFonts w:ascii="Times New Roman" w:eastAsia="Calibri" w:hAnsi="Times New Roman"/>
          <w:bCs/>
          <w:color w:val="auto"/>
          <w:sz w:val="22"/>
          <w:szCs w:val="22"/>
          <w:highlight w:val="yellow"/>
        </w:rPr>
        <w:t>What is the language most often spoken by the student?</w:t>
      </w:r>
    </w:p>
    <w:p w:rsidR="002E0959" w:rsidRPr="00A957CC" w:rsidRDefault="002E0959" w:rsidP="00911247">
      <w:pPr>
        <w:numPr>
          <w:ilvl w:val="0"/>
          <w:numId w:val="42"/>
        </w:numPr>
        <w:shd w:val="clear" w:color="auto" w:fill="FFFFFF"/>
        <w:spacing w:after="160" w:line="259" w:lineRule="auto"/>
        <w:rPr>
          <w:rFonts w:ascii="Times New Roman" w:eastAsia="Calibri" w:hAnsi="Times New Roman"/>
          <w:bCs/>
          <w:color w:val="auto"/>
          <w:sz w:val="22"/>
          <w:szCs w:val="22"/>
          <w:highlight w:val="yellow"/>
        </w:rPr>
      </w:pPr>
      <w:r w:rsidRPr="00A957CC">
        <w:rPr>
          <w:rFonts w:ascii="Times New Roman" w:eastAsia="Calibri" w:hAnsi="Times New Roman"/>
          <w:bCs/>
          <w:color w:val="auto"/>
          <w:sz w:val="22"/>
          <w:szCs w:val="22"/>
          <w:highlight w:val="yellow"/>
        </w:rPr>
        <w:t>What is the language that the student first acquired?</w:t>
      </w:r>
    </w:p>
    <w:p w:rsidR="005E2284" w:rsidRPr="001703AB" w:rsidRDefault="005E2284" w:rsidP="005E2284">
      <w:pPr>
        <w:jc w:val="both"/>
        <w:rPr>
          <w:rFonts w:ascii="Times New Roman" w:hAnsi="Times New Roman"/>
          <w:sz w:val="22"/>
          <w:szCs w:val="22"/>
        </w:rPr>
      </w:pPr>
    </w:p>
    <w:p w:rsidR="005E2284" w:rsidRPr="001703AB" w:rsidRDefault="005E2284" w:rsidP="005E2284">
      <w:pPr>
        <w:jc w:val="both"/>
        <w:rPr>
          <w:rFonts w:ascii="Times New Roman" w:hAnsi="Times New Roman"/>
          <w:sz w:val="22"/>
          <w:szCs w:val="22"/>
        </w:rPr>
      </w:pPr>
      <w:bookmarkStart w:id="33" w:name="NexusDistrict"/>
      <w:r w:rsidRPr="001703AB">
        <w:rPr>
          <w:rFonts w:ascii="Times New Roman" w:hAnsi="Times New Roman"/>
          <w:b/>
          <w:sz w:val="22"/>
          <w:szCs w:val="22"/>
        </w:rPr>
        <w:t>Nexus District</w:t>
      </w:r>
      <w:r w:rsidRPr="001703AB">
        <w:rPr>
          <w:rFonts w:ascii="Times New Roman" w:hAnsi="Times New Roman"/>
          <w:sz w:val="22"/>
          <w:szCs w:val="22"/>
        </w:rPr>
        <w:t xml:space="preserve"> </w:t>
      </w:r>
      <w:bookmarkEnd w:id="33"/>
      <w:r w:rsidRPr="001703AB">
        <w:rPr>
          <w:rFonts w:ascii="Times New Roman" w:hAnsi="Times New Roman"/>
          <w:sz w:val="22"/>
          <w:szCs w:val="22"/>
        </w:rPr>
        <w:t>– This field is conditional for special education students for all collections. The nexus district is the district that has the legal responsibility to identify, educate, and pay for a special education student under the Individuals with Disabilities Education Act (IDEA). Generally, nexus means the town where the student’s parent(s) reside with the following exceptions:  The Connecticut Technical High School System (</w:t>
      </w:r>
      <w:proofErr w:type="spellStart"/>
      <w:r w:rsidRPr="001703AB">
        <w:rPr>
          <w:rFonts w:ascii="Times New Roman" w:hAnsi="Times New Roman"/>
          <w:sz w:val="22"/>
          <w:szCs w:val="22"/>
        </w:rPr>
        <w:t>CTHSS</w:t>
      </w:r>
      <w:proofErr w:type="spellEnd"/>
      <w:r w:rsidRPr="001703AB">
        <w:rPr>
          <w:rFonts w:ascii="Times New Roman" w:hAnsi="Times New Roman"/>
          <w:sz w:val="22"/>
          <w:szCs w:val="22"/>
        </w:rPr>
        <w:t>), the Department of Corrections (</w:t>
      </w:r>
      <w:proofErr w:type="spellStart"/>
      <w:r w:rsidRPr="001703AB">
        <w:rPr>
          <w:rFonts w:ascii="Times New Roman" w:hAnsi="Times New Roman"/>
          <w:sz w:val="22"/>
          <w:szCs w:val="22"/>
        </w:rPr>
        <w:t>USD#1</w:t>
      </w:r>
      <w:proofErr w:type="spellEnd"/>
      <w:r w:rsidRPr="001703AB">
        <w:rPr>
          <w:rFonts w:ascii="Times New Roman" w:hAnsi="Times New Roman"/>
          <w:sz w:val="22"/>
          <w:szCs w:val="22"/>
        </w:rPr>
        <w:t>), the Department of Children and Families (</w:t>
      </w:r>
      <w:proofErr w:type="spellStart"/>
      <w:r w:rsidRPr="001703AB">
        <w:rPr>
          <w:rFonts w:ascii="Times New Roman" w:hAnsi="Times New Roman"/>
          <w:sz w:val="22"/>
          <w:szCs w:val="22"/>
        </w:rPr>
        <w:t>USD#2</w:t>
      </w:r>
      <w:proofErr w:type="spellEnd"/>
      <w:r w:rsidRPr="001703AB">
        <w:rPr>
          <w:rFonts w:ascii="Times New Roman" w:hAnsi="Times New Roman"/>
          <w:sz w:val="22"/>
          <w:szCs w:val="22"/>
        </w:rPr>
        <w:t xml:space="preserve">), and the Department of Mental Health and Addiction Services are considered to be the nexus for students attending school in any of these districts.  This is also the case for OPEN Choice Students, where the receiving district (also the Reporting District, for PSIS) is the nexus and is responsible for the reasonable cost of special education and related services. For further explanation regarding nexus for special education students contact Laura Guerrera at (860) 713-6898 or </w:t>
      </w:r>
      <w:hyperlink r:id="rId19" w:tooltip="mailto:laura.guerrera@ct.gov" w:history="1">
        <w:r w:rsidRPr="001703AB">
          <w:rPr>
            <w:rStyle w:val="Hyperlink"/>
            <w:rFonts w:ascii="Times New Roman" w:hAnsi="Times New Roman"/>
            <w:b/>
            <w:bCs/>
            <w:sz w:val="22"/>
            <w:szCs w:val="22"/>
          </w:rPr>
          <w:t>laura.guerrera@ct.gov</w:t>
        </w:r>
      </w:hyperlink>
      <w:r w:rsidRPr="001703AB">
        <w:rPr>
          <w:rFonts w:ascii="Times New Roman" w:hAnsi="Times New Roman"/>
          <w:sz w:val="22"/>
          <w:szCs w:val="22"/>
        </w:rPr>
        <w:t>. This field is conditional for register, change, unregister, and all collections.</w:t>
      </w:r>
    </w:p>
    <w:p w:rsidR="00F920B1" w:rsidRPr="001703AB" w:rsidRDefault="00F86C9E" w:rsidP="005E2284">
      <w:pPr>
        <w:jc w:val="both"/>
        <w:rPr>
          <w:rFonts w:ascii="Times New Roman" w:hAnsi="Times New Roman"/>
          <w:sz w:val="22"/>
          <w:szCs w:val="22"/>
        </w:rPr>
      </w:pPr>
      <w:r w:rsidRPr="001703AB">
        <w:rPr>
          <w:rFonts w:ascii="Times New Roman" w:hAnsi="Times New Roman"/>
          <w:sz w:val="22"/>
          <w:szCs w:val="22"/>
        </w:rPr>
        <w:t xml:space="preserve">  </w:t>
      </w:r>
    </w:p>
    <w:p w:rsidR="005E2284" w:rsidRPr="001703AB" w:rsidRDefault="005E2284" w:rsidP="005E2284">
      <w:pPr>
        <w:jc w:val="both"/>
        <w:rPr>
          <w:rFonts w:ascii="Times New Roman" w:hAnsi="Times New Roman"/>
          <w:sz w:val="22"/>
          <w:szCs w:val="22"/>
        </w:rPr>
      </w:pPr>
      <w:r w:rsidRPr="001703AB">
        <w:rPr>
          <w:rFonts w:ascii="Times New Roman" w:hAnsi="Times New Roman"/>
          <w:sz w:val="22"/>
          <w:szCs w:val="22"/>
        </w:rPr>
        <w:t xml:space="preserve">General education students (Special Education = “N”) may have a reported Nexus district, due to rules associated with State Agency Placement Grants.  Please check with your director of special education if you believe that Nexus should be completed for one of your regular education students.  Nexus is required for students having “Y” for Special Education.  </w:t>
      </w:r>
    </w:p>
    <w:p w:rsidR="005E2284" w:rsidRPr="001703AB" w:rsidRDefault="005E2284" w:rsidP="005E2284">
      <w:pPr>
        <w:tabs>
          <w:tab w:val="left" w:pos="480"/>
          <w:tab w:val="left" w:pos="1080"/>
          <w:tab w:val="left" w:pos="1800"/>
        </w:tabs>
        <w:spacing w:line="240" w:lineRule="exact"/>
        <w:ind w:right="36"/>
        <w:jc w:val="both"/>
        <w:rPr>
          <w:rFonts w:ascii="Times New Roman" w:hAnsi="Times New Roman"/>
          <w:sz w:val="22"/>
          <w:szCs w:val="22"/>
        </w:rPr>
      </w:pPr>
    </w:p>
    <w:p w:rsidR="005E2284" w:rsidRPr="001703AB" w:rsidRDefault="005E2284" w:rsidP="005E2284">
      <w:pPr>
        <w:tabs>
          <w:tab w:val="left" w:pos="480"/>
          <w:tab w:val="left" w:pos="1080"/>
          <w:tab w:val="left" w:pos="1800"/>
        </w:tabs>
        <w:ind w:right="36"/>
        <w:jc w:val="both"/>
        <w:rPr>
          <w:rFonts w:ascii="Times New Roman" w:hAnsi="Times New Roman"/>
          <w:sz w:val="22"/>
          <w:szCs w:val="22"/>
        </w:rPr>
      </w:pPr>
      <w:bookmarkStart w:id="34" w:name="NexusDistrictEntryDate"/>
      <w:r w:rsidRPr="001703AB">
        <w:rPr>
          <w:rFonts w:ascii="Times New Roman" w:hAnsi="Times New Roman"/>
          <w:b/>
          <w:bCs/>
          <w:iCs/>
          <w:sz w:val="22"/>
          <w:szCs w:val="22"/>
        </w:rPr>
        <w:t>Nexus District Entry Date</w:t>
      </w:r>
      <w:r w:rsidRPr="001703AB">
        <w:rPr>
          <w:rFonts w:ascii="Times New Roman" w:hAnsi="Times New Roman"/>
          <w:sz w:val="22"/>
          <w:szCs w:val="22"/>
        </w:rPr>
        <w:t xml:space="preserve"> </w:t>
      </w:r>
      <w:bookmarkEnd w:id="34"/>
      <w:r w:rsidRPr="001703AB">
        <w:rPr>
          <w:rFonts w:ascii="Times New Roman" w:hAnsi="Times New Roman"/>
          <w:sz w:val="22"/>
          <w:szCs w:val="22"/>
        </w:rPr>
        <w:t xml:space="preserve">– The date that the Nexus District became fiscally responsible for the special education costs for the student.  Report the date in Registration that the parent signed the </w:t>
      </w:r>
      <w:proofErr w:type="spellStart"/>
      <w:r w:rsidRPr="001703AB">
        <w:rPr>
          <w:rFonts w:ascii="Times New Roman" w:hAnsi="Times New Roman"/>
          <w:sz w:val="22"/>
          <w:szCs w:val="22"/>
        </w:rPr>
        <w:t>IEP</w:t>
      </w:r>
      <w:proofErr w:type="spellEnd"/>
      <w:r w:rsidRPr="001703AB">
        <w:rPr>
          <w:rFonts w:ascii="Times New Roman" w:hAnsi="Times New Roman"/>
          <w:sz w:val="22"/>
          <w:szCs w:val="22"/>
        </w:rPr>
        <w:t xml:space="preserve"> for initial Consent for Special Education Placement (</w:t>
      </w:r>
      <w:proofErr w:type="spellStart"/>
      <w:r w:rsidRPr="001703AB">
        <w:rPr>
          <w:rFonts w:ascii="Times New Roman" w:hAnsi="Times New Roman"/>
          <w:sz w:val="22"/>
          <w:szCs w:val="22"/>
        </w:rPr>
        <w:t>ED626</w:t>
      </w:r>
      <w:proofErr w:type="spellEnd"/>
      <w:r w:rsidRPr="001703AB">
        <w:rPr>
          <w:rFonts w:ascii="Times New Roman" w:hAnsi="Times New Roman"/>
          <w:sz w:val="22"/>
          <w:szCs w:val="22"/>
        </w:rPr>
        <w:t>).  In the case of a parent request for delayed entry into school for children ages 3, 4 or 5 report the first day of school (example: 4 year old found eligible for special education in May, parent requests to delay start of school until the fall). </w:t>
      </w:r>
      <w:r w:rsidRPr="001703AB">
        <w:rPr>
          <w:rFonts w:ascii="Times New Roman" w:hAnsi="Times New Roman"/>
          <w:color w:val="auto"/>
          <w:sz w:val="22"/>
          <w:szCs w:val="22"/>
        </w:rPr>
        <w:t xml:space="preserve">In the event the student is transferring into your district please use the District Entry Date as the Nexus District Entry Date.  If a </w:t>
      </w:r>
      <w:proofErr w:type="spellStart"/>
      <w:r w:rsidRPr="001703AB">
        <w:rPr>
          <w:rFonts w:ascii="Times New Roman" w:hAnsi="Times New Roman"/>
          <w:color w:val="auto"/>
          <w:sz w:val="22"/>
          <w:szCs w:val="22"/>
        </w:rPr>
        <w:t>DCF</w:t>
      </w:r>
      <w:proofErr w:type="spellEnd"/>
      <w:r w:rsidRPr="001703AB">
        <w:rPr>
          <w:rFonts w:ascii="Times New Roman" w:hAnsi="Times New Roman"/>
          <w:color w:val="auto"/>
          <w:sz w:val="22"/>
          <w:szCs w:val="22"/>
        </w:rPr>
        <w:t xml:space="preserve"> 603 is involved please use the “as of” date provided on the 603 form.</w:t>
      </w:r>
      <w:r w:rsidRPr="001703AB">
        <w:rPr>
          <w:rFonts w:ascii="Times New Roman" w:hAnsi="Times New Roman"/>
          <w:color w:val="FF0000"/>
          <w:sz w:val="22"/>
          <w:szCs w:val="22"/>
        </w:rPr>
        <w:t xml:space="preserve">  </w:t>
      </w:r>
      <w:r w:rsidRPr="001703AB">
        <w:rPr>
          <w:rFonts w:ascii="Times New Roman" w:hAnsi="Times New Roman"/>
          <w:sz w:val="22"/>
          <w:szCs w:val="22"/>
        </w:rPr>
        <w:t>  In register, this field is mandatory if a Nexus District is supplied, and disallowed otherwise.  If supplied in unregister, it will be ignored.</w:t>
      </w:r>
    </w:p>
    <w:p w:rsidR="005E2284" w:rsidRPr="001703AB" w:rsidRDefault="005E2284" w:rsidP="005E2284">
      <w:pPr>
        <w:tabs>
          <w:tab w:val="left" w:pos="480"/>
          <w:tab w:val="left" w:pos="1080"/>
          <w:tab w:val="left" w:pos="1800"/>
        </w:tabs>
        <w:ind w:right="36"/>
        <w:jc w:val="both"/>
        <w:rPr>
          <w:rFonts w:ascii="Times New Roman" w:hAnsi="Times New Roman"/>
          <w:sz w:val="22"/>
          <w:szCs w:val="22"/>
        </w:rPr>
      </w:pPr>
    </w:p>
    <w:p w:rsidR="005E2284" w:rsidRPr="001703AB" w:rsidRDefault="005E2284" w:rsidP="005E2284">
      <w:pPr>
        <w:tabs>
          <w:tab w:val="left" w:pos="480"/>
          <w:tab w:val="left" w:pos="1080"/>
          <w:tab w:val="left" w:pos="1800"/>
        </w:tabs>
        <w:autoSpaceDE w:val="0"/>
        <w:autoSpaceDN w:val="0"/>
        <w:adjustRightInd w:val="0"/>
        <w:jc w:val="both"/>
        <w:rPr>
          <w:rFonts w:ascii="Times New Roman" w:hAnsi="Times New Roman"/>
          <w:vanish/>
          <w:sz w:val="22"/>
          <w:szCs w:val="22"/>
          <w:specVanish/>
        </w:rPr>
      </w:pPr>
      <w:r w:rsidRPr="001703AB">
        <w:rPr>
          <w:rFonts w:ascii="Times New Roman" w:hAnsi="Times New Roman"/>
          <w:sz w:val="22"/>
          <w:szCs w:val="22"/>
          <w:u w:val="single"/>
        </w:rPr>
        <w:t xml:space="preserve">In change: </w:t>
      </w:r>
    </w:p>
    <w:p w:rsidR="005E2284" w:rsidRPr="001703AB" w:rsidRDefault="005E2284" w:rsidP="00911247">
      <w:pPr>
        <w:numPr>
          <w:ilvl w:val="0"/>
          <w:numId w:val="8"/>
        </w:numPr>
        <w:tabs>
          <w:tab w:val="clear" w:pos="720"/>
          <w:tab w:val="left" w:pos="600"/>
          <w:tab w:val="left" w:pos="1080"/>
          <w:tab w:val="left" w:pos="1800"/>
        </w:tabs>
        <w:autoSpaceDE w:val="0"/>
        <w:autoSpaceDN w:val="0"/>
        <w:adjustRightInd w:val="0"/>
        <w:ind w:left="600" w:hanging="240"/>
        <w:jc w:val="both"/>
        <w:rPr>
          <w:rFonts w:ascii="Times New Roman" w:hAnsi="Times New Roman"/>
          <w:sz w:val="22"/>
          <w:szCs w:val="22"/>
        </w:rPr>
      </w:pPr>
      <w:r w:rsidRPr="001703AB">
        <w:rPr>
          <w:rFonts w:ascii="Times New Roman" w:hAnsi="Times New Roman"/>
          <w:sz w:val="22"/>
          <w:szCs w:val="22"/>
        </w:rPr>
        <w:t xml:space="preserve"> If the Nexus District supplied </w:t>
      </w:r>
      <w:r w:rsidRPr="001703AB">
        <w:rPr>
          <w:rFonts w:ascii="Times New Roman" w:hAnsi="Times New Roman"/>
          <w:b/>
          <w:bCs/>
          <w:sz w:val="22"/>
          <w:szCs w:val="22"/>
        </w:rPr>
        <w:t>is the same as the Nexus District of record (in Registration)</w:t>
      </w:r>
      <w:r w:rsidRPr="001703AB">
        <w:rPr>
          <w:rFonts w:ascii="Times New Roman" w:hAnsi="Times New Roman"/>
          <w:sz w:val="22"/>
          <w:szCs w:val="22"/>
        </w:rPr>
        <w:t xml:space="preserve">, then the Nexus District Entry Date supplied will replace the value currently in Registration. </w:t>
      </w:r>
    </w:p>
    <w:p w:rsidR="005E2284" w:rsidRPr="001703AB" w:rsidRDefault="005E2284" w:rsidP="005E2284">
      <w:pPr>
        <w:tabs>
          <w:tab w:val="left" w:pos="600"/>
          <w:tab w:val="left" w:pos="1080"/>
          <w:tab w:val="left" w:pos="1800"/>
        </w:tabs>
        <w:autoSpaceDE w:val="0"/>
        <w:autoSpaceDN w:val="0"/>
        <w:adjustRightInd w:val="0"/>
        <w:ind w:left="600" w:hanging="240"/>
        <w:jc w:val="both"/>
        <w:rPr>
          <w:rFonts w:ascii="Times New Roman" w:hAnsi="Times New Roman"/>
          <w:i/>
          <w:sz w:val="22"/>
          <w:szCs w:val="22"/>
        </w:rPr>
      </w:pPr>
      <w:r w:rsidRPr="001703AB">
        <w:rPr>
          <w:rFonts w:ascii="Times New Roman" w:hAnsi="Times New Roman"/>
          <w:b/>
          <w:bCs/>
          <w:i/>
          <w:sz w:val="22"/>
          <w:szCs w:val="22"/>
        </w:rPr>
        <w:t xml:space="preserve">Example: </w:t>
      </w:r>
      <w:r w:rsidRPr="001703AB">
        <w:rPr>
          <w:rFonts w:ascii="Times New Roman" w:hAnsi="Times New Roman"/>
          <w:i/>
          <w:sz w:val="22"/>
          <w:szCs w:val="22"/>
        </w:rPr>
        <w:t>The Nexus District in the Register Module is 64 and the Nexus District Entry Date is 09/01/</w:t>
      </w:r>
      <w:r w:rsidR="00D94BA0">
        <w:rPr>
          <w:rFonts w:ascii="Times New Roman" w:hAnsi="Times New Roman"/>
          <w:i/>
          <w:sz w:val="22"/>
          <w:szCs w:val="22"/>
        </w:rPr>
        <w:t>2017</w:t>
      </w:r>
      <w:r w:rsidRPr="001703AB">
        <w:rPr>
          <w:rFonts w:ascii="Times New Roman" w:hAnsi="Times New Roman"/>
          <w:i/>
          <w:sz w:val="22"/>
          <w:szCs w:val="22"/>
        </w:rPr>
        <w:t>.  A Change record has been submitted where the Nexus District is 64 and the Nexus District Entry Date is 09/15/</w:t>
      </w:r>
      <w:r w:rsidR="00D94BA0">
        <w:rPr>
          <w:rFonts w:ascii="Times New Roman" w:hAnsi="Times New Roman"/>
          <w:i/>
          <w:sz w:val="22"/>
          <w:szCs w:val="22"/>
        </w:rPr>
        <w:t>2017</w:t>
      </w:r>
      <w:r w:rsidRPr="001703AB">
        <w:rPr>
          <w:rFonts w:ascii="Times New Roman" w:hAnsi="Times New Roman"/>
          <w:i/>
          <w:sz w:val="22"/>
          <w:szCs w:val="22"/>
        </w:rPr>
        <w:t>. The Nexus District Entry Date in Registration will be updated to 09/15/</w:t>
      </w:r>
      <w:r w:rsidR="00D94BA0">
        <w:rPr>
          <w:rFonts w:ascii="Times New Roman" w:hAnsi="Times New Roman"/>
          <w:i/>
          <w:sz w:val="22"/>
          <w:szCs w:val="22"/>
        </w:rPr>
        <w:t>2017</w:t>
      </w:r>
      <w:r w:rsidRPr="001703AB">
        <w:rPr>
          <w:rFonts w:ascii="Times New Roman" w:hAnsi="Times New Roman"/>
          <w:i/>
          <w:sz w:val="22"/>
          <w:szCs w:val="22"/>
        </w:rPr>
        <w:t>.</w:t>
      </w:r>
    </w:p>
    <w:p w:rsidR="005E2284" w:rsidRPr="001703AB" w:rsidRDefault="005E2284" w:rsidP="00911247">
      <w:pPr>
        <w:numPr>
          <w:ilvl w:val="0"/>
          <w:numId w:val="8"/>
        </w:numPr>
        <w:tabs>
          <w:tab w:val="clear" w:pos="720"/>
          <w:tab w:val="left" w:pos="600"/>
          <w:tab w:val="left" w:pos="1080"/>
          <w:tab w:val="left" w:pos="1800"/>
        </w:tabs>
        <w:autoSpaceDE w:val="0"/>
        <w:autoSpaceDN w:val="0"/>
        <w:adjustRightInd w:val="0"/>
        <w:ind w:left="600" w:hanging="240"/>
        <w:jc w:val="both"/>
        <w:rPr>
          <w:rFonts w:ascii="Times New Roman" w:hAnsi="Times New Roman"/>
          <w:sz w:val="22"/>
          <w:szCs w:val="22"/>
        </w:rPr>
      </w:pPr>
      <w:r w:rsidRPr="001703AB">
        <w:rPr>
          <w:rFonts w:ascii="Times New Roman" w:hAnsi="Times New Roman"/>
          <w:sz w:val="22"/>
          <w:szCs w:val="22"/>
        </w:rPr>
        <w:t xml:space="preserve">If the Nexus District supplied </w:t>
      </w:r>
      <w:r w:rsidRPr="001703AB">
        <w:rPr>
          <w:rFonts w:ascii="Times New Roman" w:hAnsi="Times New Roman"/>
          <w:b/>
          <w:bCs/>
          <w:sz w:val="22"/>
          <w:szCs w:val="22"/>
        </w:rPr>
        <w:t>is not the same as the Nexus District of record (in Registration)</w:t>
      </w:r>
      <w:r w:rsidRPr="001703AB">
        <w:rPr>
          <w:rFonts w:ascii="Times New Roman" w:hAnsi="Times New Roman"/>
          <w:sz w:val="22"/>
          <w:szCs w:val="22"/>
        </w:rPr>
        <w:t>, then the Nexus District Entry Date supplied will be used for the new Nexus District, and the Nexus District Exit Date will be applied to the current Nexus District in Registration (in this case, a Nexus District Exit Date is mandatory).</w:t>
      </w:r>
    </w:p>
    <w:p w:rsidR="005E2284" w:rsidRPr="001703AB" w:rsidRDefault="005E2284" w:rsidP="005E2284">
      <w:pPr>
        <w:tabs>
          <w:tab w:val="left" w:pos="600"/>
          <w:tab w:val="left" w:pos="1080"/>
          <w:tab w:val="left" w:pos="1800"/>
        </w:tabs>
        <w:autoSpaceDE w:val="0"/>
        <w:autoSpaceDN w:val="0"/>
        <w:adjustRightInd w:val="0"/>
        <w:ind w:left="600" w:hanging="240"/>
        <w:jc w:val="both"/>
        <w:rPr>
          <w:rFonts w:ascii="Times New Roman" w:hAnsi="Times New Roman"/>
          <w:i/>
          <w:sz w:val="22"/>
          <w:szCs w:val="22"/>
        </w:rPr>
      </w:pPr>
      <w:r w:rsidRPr="001703AB">
        <w:rPr>
          <w:rFonts w:ascii="Times New Roman" w:hAnsi="Times New Roman"/>
          <w:b/>
          <w:bCs/>
          <w:i/>
          <w:sz w:val="22"/>
          <w:szCs w:val="22"/>
        </w:rPr>
        <w:t xml:space="preserve">Example: </w:t>
      </w:r>
      <w:r w:rsidRPr="001703AB">
        <w:rPr>
          <w:rFonts w:ascii="Times New Roman" w:hAnsi="Times New Roman"/>
          <w:i/>
          <w:sz w:val="22"/>
          <w:szCs w:val="22"/>
        </w:rPr>
        <w:t>The Nexus District in the Register Module is 64 and the Nexus District Entry Date is 09/01/</w:t>
      </w:r>
      <w:r w:rsidR="00D94BA0">
        <w:rPr>
          <w:rFonts w:ascii="Times New Roman" w:hAnsi="Times New Roman"/>
          <w:i/>
          <w:sz w:val="22"/>
          <w:szCs w:val="22"/>
        </w:rPr>
        <w:t>2017</w:t>
      </w:r>
      <w:r w:rsidRPr="001703AB">
        <w:rPr>
          <w:rFonts w:ascii="Times New Roman" w:hAnsi="Times New Roman"/>
          <w:i/>
          <w:sz w:val="22"/>
          <w:szCs w:val="22"/>
        </w:rPr>
        <w:t>.  A Change record has been submitted where the Nexus District is 89 and the Nexus District Entry Date is 09/15/</w:t>
      </w:r>
      <w:r w:rsidR="00D94BA0">
        <w:rPr>
          <w:rFonts w:ascii="Times New Roman" w:hAnsi="Times New Roman"/>
          <w:i/>
          <w:sz w:val="22"/>
          <w:szCs w:val="22"/>
        </w:rPr>
        <w:t>2017</w:t>
      </w:r>
      <w:r w:rsidRPr="001703AB">
        <w:rPr>
          <w:rFonts w:ascii="Times New Roman" w:hAnsi="Times New Roman"/>
          <w:i/>
          <w:sz w:val="22"/>
          <w:szCs w:val="22"/>
        </w:rPr>
        <w:t>. This change record indicates two changes: 1) the exit from Nexus District 64 and 2) the entry of Nexus District 89.   A Nexus District Exit Date (the date district 64 stopped being fiscally responsible) must be included in this transaction for it to be accepted. The Nexus District in Registration will be updated to 89 and the Nexus District Entry Date will be updated to 09/15/</w:t>
      </w:r>
      <w:r w:rsidR="00D94BA0">
        <w:rPr>
          <w:rFonts w:ascii="Times New Roman" w:hAnsi="Times New Roman"/>
          <w:i/>
          <w:sz w:val="22"/>
          <w:szCs w:val="22"/>
        </w:rPr>
        <w:t>2017</w:t>
      </w:r>
      <w:r w:rsidRPr="001703AB">
        <w:rPr>
          <w:rFonts w:ascii="Times New Roman" w:hAnsi="Times New Roman"/>
          <w:i/>
          <w:sz w:val="22"/>
          <w:szCs w:val="22"/>
        </w:rPr>
        <w:t xml:space="preserve">. </w:t>
      </w:r>
      <w:r w:rsidRPr="001703AB">
        <w:rPr>
          <w:rFonts w:ascii="Times New Roman" w:hAnsi="Times New Roman"/>
          <w:b/>
          <w:i/>
          <w:sz w:val="22"/>
          <w:szCs w:val="22"/>
        </w:rPr>
        <w:t xml:space="preserve">Please note that in the change record, the Nexus District Exit Date (for the previous Nexus District) must be a date prior to the Nexus District Entry Date (for the new Nexus District). </w:t>
      </w:r>
    </w:p>
    <w:p w:rsidR="005E2284" w:rsidRPr="001703AB" w:rsidRDefault="005E2284" w:rsidP="005E2284">
      <w:pPr>
        <w:tabs>
          <w:tab w:val="left" w:pos="480"/>
          <w:tab w:val="left" w:pos="1080"/>
          <w:tab w:val="left" w:pos="1800"/>
        </w:tabs>
        <w:autoSpaceDE w:val="0"/>
        <w:autoSpaceDN w:val="0"/>
        <w:adjustRightInd w:val="0"/>
        <w:jc w:val="both"/>
        <w:rPr>
          <w:rFonts w:ascii="Times New Roman" w:hAnsi="Times New Roman"/>
          <w:sz w:val="22"/>
          <w:szCs w:val="22"/>
        </w:rPr>
      </w:pPr>
    </w:p>
    <w:p w:rsidR="005E2284" w:rsidRPr="001703AB" w:rsidRDefault="005E2284" w:rsidP="005E2284">
      <w:pPr>
        <w:tabs>
          <w:tab w:val="left" w:pos="480"/>
          <w:tab w:val="left" w:pos="1080"/>
          <w:tab w:val="left" w:pos="1800"/>
        </w:tabs>
        <w:autoSpaceDE w:val="0"/>
        <w:autoSpaceDN w:val="0"/>
        <w:adjustRightInd w:val="0"/>
        <w:jc w:val="both"/>
        <w:rPr>
          <w:rFonts w:ascii="Times New Roman" w:hAnsi="Times New Roman"/>
          <w:i/>
          <w:iCs/>
          <w:sz w:val="22"/>
          <w:szCs w:val="22"/>
        </w:rPr>
      </w:pPr>
      <w:bookmarkStart w:id="35" w:name="NexusDistrictExitDate"/>
      <w:r w:rsidRPr="001703AB">
        <w:rPr>
          <w:rFonts w:ascii="Times New Roman" w:hAnsi="Times New Roman"/>
          <w:b/>
          <w:bCs/>
          <w:sz w:val="22"/>
          <w:szCs w:val="22"/>
        </w:rPr>
        <w:t>Nexus District Exit Date</w:t>
      </w:r>
      <w:r w:rsidRPr="001703AB">
        <w:rPr>
          <w:rFonts w:ascii="Times New Roman" w:hAnsi="Times New Roman"/>
          <w:sz w:val="22"/>
          <w:szCs w:val="22"/>
        </w:rPr>
        <w:t xml:space="preserve"> </w:t>
      </w:r>
      <w:bookmarkEnd w:id="35"/>
      <w:r w:rsidRPr="001703AB">
        <w:rPr>
          <w:rFonts w:ascii="Times New Roman" w:hAnsi="Times New Roman"/>
          <w:sz w:val="22"/>
          <w:szCs w:val="22"/>
        </w:rPr>
        <w:t xml:space="preserve">– The date that the Nexus District ceased being fiscally responsible for the special education costs for the student. Report the date in Registration that appears on page 3 of the </w:t>
      </w:r>
      <w:proofErr w:type="spellStart"/>
      <w:r w:rsidRPr="001703AB">
        <w:rPr>
          <w:rFonts w:ascii="Times New Roman" w:hAnsi="Times New Roman"/>
          <w:sz w:val="22"/>
          <w:szCs w:val="22"/>
        </w:rPr>
        <w:t>IEP</w:t>
      </w:r>
      <w:proofErr w:type="spellEnd"/>
      <w:r w:rsidRPr="001703AB">
        <w:rPr>
          <w:rFonts w:ascii="Times New Roman" w:hAnsi="Times New Roman"/>
          <w:sz w:val="22"/>
          <w:szCs w:val="22"/>
        </w:rPr>
        <w:t xml:space="preserve"> in the Exit Information section.  In the case where the exit date is the last day of school please report a date after the last day of school in order for the student to be included in the June PSIS collection.  This field is mandatory for unregister only if Nexus District is supplied and disallowed otherwise, and disallowed in register.  For change, it is mandatory if the Nexus District supplied differs from the Nexus District already in Registration, and optional otherwise.</w:t>
      </w:r>
    </w:p>
    <w:p w:rsidR="001703AB" w:rsidRDefault="001703AB" w:rsidP="005E2284">
      <w:pPr>
        <w:tabs>
          <w:tab w:val="left" w:pos="480"/>
          <w:tab w:val="left" w:pos="1080"/>
          <w:tab w:val="left" w:pos="1800"/>
        </w:tabs>
        <w:ind w:right="43"/>
        <w:jc w:val="both"/>
        <w:rPr>
          <w:rFonts w:ascii="Times New Roman" w:hAnsi="Times New Roman"/>
          <w:sz w:val="22"/>
          <w:szCs w:val="22"/>
        </w:rPr>
      </w:pPr>
      <w:bookmarkStart w:id="36" w:name="NumberofDaysinAttendance"/>
    </w:p>
    <w:p w:rsidR="005E2284" w:rsidRPr="001703AB" w:rsidRDefault="005E2284" w:rsidP="005E2284">
      <w:pPr>
        <w:tabs>
          <w:tab w:val="left" w:pos="480"/>
          <w:tab w:val="left" w:pos="1080"/>
          <w:tab w:val="left" w:pos="1800"/>
        </w:tabs>
        <w:ind w:right="43"/>
        <w:jc w:val="both"/>
        <w:rPr>
          <w:rFonts w:ascii="Times New Roman" w:hAnsi="Times New Roman"/>
          <w:sz w:val="22"/>
          <w:szCs w:val="22"/>
        </w:rPr>
      </w:pPr>
      <w:r w:rsidRPr="001703AB">
        <w:rPr>
          <w:rFonts w:ascii="Times New Roman" w:hAnsi="Times New Roman"/>
          <w:b/>
          <w:sz w:val="22"/>
          <w:szCs w:val="22"/>
        </w:rPr>
        <w:t xml:space="preserve">Number of Days in Attendance </w:t>
      </w:r>
      <w:bookmarkEnd w:id="36"/>
      <w:r w:rsidRPr="001703AB">
        <w:rPr>
          <w:rFonts w:ascii="Times New Roman" w:hAnsi="Times New Roman"/>
          <w:b/>
          <w:sz w:val="22"/>
          <w:szCs w:val="22"/>
        </w:rPr>
        <w:t xml:space="preserve">– Optional for PreK students.  </w:t>
      </w:r>
      <w:r w:rsidRPr="001703AB">
        <w:rPr>
          <w:rFonts w:ascii="Times New Roman" w:hAnsi="Times New Roman"/>
          <w:sz w:val="22"/>
          <w:szCs w:val="22"/>
        </w:rPr>
        <w:t xml:space="preserve">Specific to the facility attended at the time of reporting, the total number of instructional days a student has been present for the current school year.  This must be reported as a whole number.  It must be equal to or less than the student’s </w:t>
      </w:r>
      <w:r w:rsidRPr="001703AB">
        <w:rPr>
          <w:rFonts w:ascii="Times New Roman" w:hAnsi="Times New Roman"/>
          <w:i/>
          <w:sz w:val="22"/>
          <w:szCs w:val="22"/>
        </w:rPr>
        <w:t>Days in Membership</w:t>
      </w:r>
      <w:r w:rsidRPr="001703AB">
        <w:rPr>
          <w:rFonts w:ascii="Times New Roman" w:hAnsi="Times New Roman"/>
          <w:sz w:val="22"/>
          <w:szCs w:val="22"/>
        </w:rPr>
        <w:t xml:space="preserve">.  It may be calculated as (Days in Membership minus absences).  As reported for PSIS, student attendance (presence or absence) should be determined in accordance with the Department’s Guidelines in Appendix G.  As reported for a </w:t>
      </w:r>
      <w:proofErr w:type="spellStart"/>
      <w:r w:rsidRPr="001703AB">
        <w:rPr>
          <w:rFonts w:ascii="Times New Roman" w:hAnsi="Times New Roman"/>
          <w:sz w:val="22"/>
          <w:szCs w:val="22"/>
        </w:rPr>
        <w:t>SASID</w:t>
      </w:r>
      <w:proofErr w:type="spellEnd"/>
      <w:r w:rsidRPr="001703AB">
        <w:rPr>
          <w:rFonts w:ascii="Times New Roman" w:hAnsi="Times New Roman"/>
          <w:sz w:val="22"/>
          <w:szCs w:val="22"/>
        </w:rPr>
        <w:t xml:space="preserve"> In-District Change ("C" for Record Type), it is probable that this value be 0 during the summer rollup process.  If you have questions regarding attendance, please contact </w:t>
      </w:r>
      <w:r w:rsidR="00F02A4B">
        <w:rPr>
          <w:rFonts w:ascii="Times New Roman" w:hAnsi="Times New Roman"/>
          <w:sz w:val="22"/>
          <w:szCs w:val="22"/>
        </w:rPr>
        <w:t>Marquelle Middleton</w:t>
      </w:r>
      <w:r w:rsidRPr="001703AB">
        <w:rPr>
          <w:rFonts w:ascii="Times New Roman" w:hAnsi="Times New Roman"/>
          <w:sz w:val="22"/>
          <w:szCs w:val="22"/>
        </w:rPr>
        <w:t xml:space="preserve"> at (860) 713-</w:t>
      </w:r>
      <w:r w:rsidR="00F02A4B">
        <w:rPr>
          <w:rFonts w:ascii="Times New Roman" w:hAnsi="Times New Roman"/>
          <w:sz w:val="22"/>
          <w:szCs w:val="22"/>
        </w:rPr>
        <w:t>6877</w:t>
      </w:r>
      <w:r w:rsidRPr="001703AB">
        <w:rPr>
          <w:rFonts w:ascii="Times New Roman" w:hAnsi="Times New Roman"/>
          <w:sz w:val="22"/>
          <w:szCs w:val="22"/>
        </w:rPr>
        <w:t>.  This field is mandatory for the June collection, change and unregister, disallowed for register, and optional for all other collections.</w:t>
      </w:r>
    </w:p>
    <w:p w:rsidR="005E2284" w:rsidRPr="001703AB" w:rsidRDefault="005E2284" w:rsidP="005E2284">
      <w:pPr>
        <w:tabs>
          <w:tab w:val="left" w:pos="480"/>
          <w:tab w:val="left" w:pos="1080"/>
          <w:tab w:val="left" w:pos="1800"/>
        </w:tabs>
        <w:ind w:right="43"/>
        <w:jc w:val="both"/>
        <w:rPr>
          <w:rFonts w:ascii="Times New Roman" w:hAnsi="Times New Roman"/>
          <w:sz w:val="22"/>
          <w:szCs w:val="22"/>
        </w:rPr>
      </w:pPr>
    </w:p>
    <w:p w:rsidR="005E2284" w:rsidRPr="001703AB" w:rsidRDefault="00692715" w:rsidP="005E2284">
      <w:pPr>
        <w:tabs>
          <w:tab w:val="left" w:pos="480"/>
          <w:tab w:val="left" w:pos="1080"/>
          <w:tab w:val="left" w:pos="1800"/>
        </w:tabs>
        <w:ind w:right="43"/>
        <w:jc w:val="both"/>
        <w:rPr>
          <w:rFonts w:ascii="Times New Roman" w:hAnsi="Times New Roman"/>
          <w:b/>
          <w:sz w:val="22"/>
          <w:szCs w:val="22"/>
        </w:rPr>
      </w:pPr>
      <w:bookmarkStart w:id="37" w:name="NumberofDaysinMembership"/>
      <w:r w:rsidRPr="001703AB">
        <w:rPr>
          <w:rFonts w:ascii="Times New Roman" w:hAnsi="Times New Roman"/>
          <w:b/>
          <w:sz w:val="22"/>
          <w:szCs w:val="22"/>
        </w:rPr>
        <w:t>Number of Days of</w:t>
      </w:r>
      <w:r w:rsidR="005E2284" w:rsidRPr="001703AB">
        <w:rPr>
          <w:rFonts w:ascii="Times New Roman" w:hAnsi="Times New Roman"/>
          <w:b/>
          <w:sz w:val="22"/>
          <w:szCs w:val="22"/>
        </w:rPr>
        <w:t xml:space="preserve"> Membership </w:t>
      </w:r>
      <w:bookmarkEnd w:id="37"/>
      <w:r w:rsidR="005E2284" w:rsidRPr="001703AB">
        <w:rPr>
          <w:rFonts w:ascii="Times New Roman" w:hAnsi="Times New Roman"/>
          <w:b/>
          <w:sz w:val="22"/>
          <w:szCs w:val="22"/>
        </w:rPr>
        <w:t xml:space="preserve">- Optional for PreK students.  </w:t>
      </w:r>
      <w:r w:rsidR="005E2284" w:rsidRPr="001703AB">
        <w:rPr>
          <w:rFonts w:ascii="Times New Roman" w:hAnsi="Times New Roman"/>
          <w:sz w:val="22"/>
          <w:szCs w:val="22"/>
        </w:rPr>
        <w:t xml:space="preserve">Specific to the facility attended at the time of reporting, the total number of instructional days a student has been </w:t>
      </w:r>
      <w:r w:rsidR="005E2284" w:rsidRPr="001703AB">
        <w:rPr>
          <w:rFonts w:ascii="Times New Roman" w:hAnsi="Times New Roman"/>
          <w:i/>
          <w:sz w:val="22"/>
          <w:szCs w:val="22"/>
        </w:rPr>
        <w:t>enrolled</w:t>
      </w:r>
      <w:r w:rsidR="005E2284" w:rsidRPr="001703AB">
        <w:rPr>
          <w:rFonts w:ascii="Times New Roman" w:hAnsi="Times New Roman"/>
          <w:sz w:val="22"/>
          <w:szCs w:val="22"/>
        </w:rPr>
        <w:t xml:space="preserve"> for the current school year.  Membership days will begin accruing at the student’s first date of enrollment for the current school year and will end with (to include) the record date of the reporting period. As reported for a </w:t>
      </w:r>
      <w:proofErr w:type="spellStart"/>
      <w:r w:rsidR="005E2284" w:rsidRPr="001703AB">
        <w:rPr>
          <w:rFonts w:ascii="Times New Roman" w:hAnsi="Times New Roman"/>
          <w:sz w:val="22"/>
          <w:szCs w:val="22"/>
        </w:rPr>
        <w:t>SASID</w:t>
      </w:r>
      <w:proofErr w:type="spellEnd"/>
      <w:r w:rsidR="005E2284" w:rsidRPr="001703AB">
        <w:rPr>
          <w:rFonts w:ascii="Times New Roman" w:hAnsi="Times New Roman"/>
          <w:sz w:val="22"/>
          <w:szCs w:val="22"/>
        </w:rPr>
        <w:t xml:space="preserve"> In-District Change ("C" for Record Type), it is probable that this value be 0 during the summer rollup process. This field is mandatory for the June collection, change and unregister, disallowed for register, and optional for all other collections.</w:t>
      </w:r>
    </w:p>
    <w:p w:rsidR="005E2284" w:rsidRPr="001703AB" w:rsidRDefault="005E2284" w:rsidP="005E2284">
      <w:pPr>
        <w:tabs>
          <w:tab w:val="left" w:pos="480"/>
          <w:tab w:val="left" w:pos="1080"/>
          <w:tab w:val="left" w:pos="1800"/>
        </w:tabs>
        <w:spacing w:line="240" w:lineRule="exact"/>
        <w:ind w:right="36"/>
        <w:jc w:val="both"/>
        <w:rPr>
          <w:rFonts w:ascii="Times New Roman" w:hAnsi="Times New Roman"/>
          <w:b/>
          <w:sz w:val="22"/>
          <w:szCs w:val="22"/>
        </w:rPr>
      </w:pPr>
    </w:p>
    <w:p w:rsidR="005E2284" w:rsidRPr="001703AB" w:rsidRDefault="005E2284" w:rsidP="005E2284">
      <w:pPr>
        <w:jc w:val="both"/>
        <w:rPr>
          <w:rFonts w:ascii="Times New Roman" w:hAnsi="Times New Roman"/>
          <w:sz w:val="22"/>
          <w:szCs w:val="22"/>
        </w:rPr>
      </w:pPr>
      <w:bookmarkStart w:id="38" w:name="NumberofPreKProgramDaysperYear"/>
      <w:r w:rsidRPr="001703AB">
        <w:rPr>
          <w:rFonts w:ascii="Times New Roman" w:hAnsi="Times New Roman"/>
          <w:b/>
          <w:bCs/>
          <w:sz w:val="22"/>
          <w:szCs w:val="22"/>
        </w:rPr>
        <w:t xml:space="preserve">Number of PreK Program Days per Year </w:t>
      </w:r>
      <w:bookmarkEnd w:id="38"/>
      <w:r w:rsidRPr="001703AB">
        <w:rPr>
          <w:rFonts w:ascii="Times New Roman" w:hAnsi="Times New Roman"/>
          <w:b/>
          <w:bCs/>
          <w:sz w:val="22"/>
          <w:szCs w:val="22"/>
        </w:rPr>
        <w:t xml:space="preserve">- </w:t>
      </w:r>
      <w:r w:rsidRPr="001703AB">
        <w:rPr>
          <w:rFonts w:ascii="Times New Roman" w:hAnsi="Times New Roman"/>
          <w:sz w:val="22"/>
          <w:szCs w:val="22"/>
        </w:rPr>
        <w:t xml:space="preserve">The total number of programs days for the year.  </w:t>
      </w:r>
      <w:r w:rsidRPr="001703AB">
        <w:rPr>
          <w:rFonts w:ascii="Times New Roman" w:hAnsi="Times New Roman"/>
          <w:b/>
          <w:sz w:val="22"/>
          <w:szCs w:val="22"/>
        </w:rPr>
        <w:t>This field is student specific</w:t>
      </w:r>
      <w:r w:rsidRPr="001703AB">
        <w:rPr>
          <w:rFonts w:ascii="Times New Roman" w:hAnsi="Times New Roman"/>
          <w:sz w:val="22"/>
          <w:szCs w:val="22"/>
        </w:rPr>
        <w:t xml:space="preserve">.  Your data may vary from student to student, even within the same program.  Note that this field is required for all students in grades </w:t>
      </w:r>
      <w:proofErr w:type="spellStart"/>
      <w:r w:rsidRPr="001703AB">
        <w:rPr>
          <w:rFonts w:ascii="Times New Roman" w:hAnsi="Times New Roman"/>
          <w:sz w:val="22"/>
          <w:szCs w:val="22"/>
        </w:rPr>
        <w:t>P3</w:t>
      </w:r>
      <w:proofErr w:type="spellEnd"/>
      <w:r w:rsidRPr="001703AB">
        <w:rPr>
          <w:rFonts w:ascii="Times New Roman" w:hAnsi="Times New Roman"/>
          <w:sz w:val="22"/>
          <w:szCs w:val="22"/>
        </w:rPr>
        <w:t xml:space="preserve"> and PK. This field is conditional for all collections.</w:t>
      </w:r>
    </w:p>
    <w:p w:rsidR="005E2284" w:rsidRPr="001703AB" w:rsidRDefault="005E2284" w:rsidP="005E2284">
      <w:pPr>
        <w:jc w:val="both"/>
        <w:rPr>
          <w:rFonts w:ascii="Times New Roman" w:hAnsi="Times New Roman"/>
          <w:sz w:val="22"/>
          <w:szCs w:val="22"/>
        </w:rPr>
      </w:pPr>
    </w:p>
    <w:p w:rsidR="005E2284" w:rsidRPr="001703AB" w:rsidRDefault="005E2284" w:rsidP="005E2284">
      <w:pPr>
        <w:pStyle w:val="BodyText"/>
        <w:jc w:val="both"/>
        <w:rPr>
          <w:rFonts w:ascii="Times New Roman" w:hAnsi="Times New Roman"/>
          <w:b w:val="0"/>
          <w:i w:val="0"/>
          <w:sz w:val="22"/>
          <w:szCs w:val="22"/>
        </w:rPr>
      </w:pPr>
      <w:bookmarkStart w:id="39" w:name="PolioVaccinationDate"/>
      <w:r w:rsidRPr="001703AB">
        <w:rPr>
          <w:rFonts w:ascii="Times New Roman" w:hAnsi="Times New Roman"/>
          <w:i w:val="0"/>
          <w:sz w:val="22"/>
          <w:szCs w:val="22"/>
        </w:rPr>
        <w:t>Polio Vaccination Date</w:t>
      </w:r>
      <w:r w:rsidRPr="001703AB">
        <w:rPr>
          <w:rFonts w:ascii="Times New Roman" w:hAnsi="Times New Roman"/>
          <w:sz w:val="22"/>
          <w:szCs w:val="22"/>
        </w:rPr>
        <w:t xml:space="preserve"> </w:t>
      </w:r>
      <w:bookmarkEnd w:id="39"/>
      <w:r w:rsidRPr="001703AB">
        <w:rPr>
          <w:rFonts w:ascii="Times New Roman" w:hAnsi="Times New Roman"/>
          <w:sz w:val="22"/>
          <w:szCs w:val="22"/>
        </w:rPr>
        <w:t xml:space="preserve">– </w:t>
      </w:r>
      <w:r w:rsidRPr="001703AB">
        <w:rPr>
          <w:rFonts w:ascii="Times New Roman" w:hAnsi="Times New Roman"/>
          <w:b w:val="0"/>
          <w:i w:val="0"/>
          <w:sz w:val="22"/>
          <w:szCs w:val="22"/>
        </w:rPr>
        <w:t xml:space="preserve">Date of student’s first polio vaccination in the format </w:t>
      </w:r>
      <w:proofErr w:type="spellStart"/>
      <w:r w:rsidRPr="001703AB">
        <w:rPr>
          <w:rFonts w:ascii="Times New Roman" w:hAnsi="Times New Roman"/>
          <w:b w:val="0"/>
          <w:i w:val="0"/>
          <w:sz w:val="22"/>
          <w:szCs w:val="22"/>
        </w:rPr>
        <w:t>MMDDYYYY</w:t>
      </w:r>
      <w:proofErr w:type="spellEnd"/>
      <w:r w:rsidRPr="001703AB">
        <w:rPr>
          <w:rFonts w:ascii="Times New Roman" w:hAnsi="Times New Roman"/>
          <w:b w:val="0"/>
          <w:i w:val="0"/>
          <w:sz w:val="22"/>
          <w:szCs w:val="22"/>
        </w:rPr>
        <w:t xml:space="preserve"> where “M” = Month, “D” = Day, “Y” = Year.  This is a tie-breaker element.  This field is optional for register and disallowed for change and unregister.</w:t>
      </w:r>
    </w:p>
    <w:p w:rsidR="005E2284" w:rsidRPr="001703AB" w:rsidRDefault="005E2284" w:rsidP="005E2284">
      <w:pPr>
        <w:pStyle w:val="BodyText"/>
        <w:jc w:val="both"/>
        <w:rPr>
          <w:rFonts w:ascii="Times New Roman" w:hAnsi="Times New Roman"/>
          <w:sz w:val="22"/>
          <w:szCs w:val="22"/>
        </w:rPr>
      </w:pPr>
    </w:p>
    <w:p w:rsidR="005E2284" w:rsidRPr="001703AB" w:rsidRDefault="005E2284" w:rsidP="005E2284">
      <w:pPr>
        <w:jc w:val="both"/>
        <w:rPr>
          <w:rFonts w:ascii="Times New Roman" w:hAnsi="Times New Roman"/>
          <w:bCs/>
          <w:sz w:val="22"/>
          <w:szCs w:val="22"/>
        </w:rPr>
      </w:pPr>
      <w:bookmarkStart w:id="40" w:name="PreKProgramStatusCode"/>
      <w:r w:rsidRPr="001703AB">
        <w:rPr>
          <w:rFonts w:ascii="Times New Roman" w:hAnsi="Times New Roman"/>
          <w:b/>
          <w:bCs/>
          <w:sz w:val="22"/>
          <w:szCs w:val="22"/>
        </w:rPr>
        <w:t xml:space="preserve">PreK Program Status Code </w:t>
      </w:r>
      <w:bookmarkEnd w:id="40"/>
      <w:r w:rsidRPr="001703AB">
        <w:rPr>
          <w:rFonts w:ascii="Times New Roman" w:hAnsi="Times New Roman"/>
          <w:b/>
          <w:bCs/>
          <w:sz w:val="22"/>
          <w:szCs w:val="22"/>
        </w:rPr>
        <w:t>-</w:t>
      </w:r>
      <w:r w:rsidRPr="001703AB">
        <w:rPr>
          <w:rFonts w:ascii="Times New Roman" w:hAnsi="Times New Roman"/>
          <w:bCs/>
          <w:sz w:val="22"/>
          <w:szCs w:val="22"/>
        </w:rPr>
        <w:t xml:space="preserve"> PreK Program Status Code as Described in Table F.  You must select only one code based upon the student’s specific program or combination of programs.  Note that this field is required for all students in grades </w:t>
      </w:r>
      <w:proofErr w:type="spellStart"/>
      <w:r w:rsidRPr="001703AB">
        <w:rPr>
          <w:rFonts w:ascii="Times New Roman" w:hAnsi="Times New Roman"/>
          <w:bCs/>
          <w:sz w:val="22"/>
          <w:szCs w:val="22"/>
        </w:rPr>
        <w:t>P3</w:t>
      </w:r>
      <w:proofErr w:type="spellEnd"/>
      <w:r w:rsidRPr="001703AB">
        <w:rPr>
          <w:rFonts w:ascii="Times New Roman" w:hAnsi="Times New Roman"/>
          <w:bCs/>
          <w:sz w:val="22"/>
          <w:szCs w:val="22"/>
        </w:rPr>
        <w:t xml:space="preserve"> and PK.  Please see Appendix D for information regarding PreK students. This field is conditional for all collections.</w:t>
      </w:r>
    </w:p>
    <w:p w:rsidR="005E2284" w:rsidRPr="001703AB" w:rsidRDefault="005E2284" w:rsidP="005E2284">
      <w:pPr>
        <w:jc w:val="both"/>
        <w:rPr>
          <w:rFonts w:ascii="Times New Roman" w:hAnsi="Times New Roman"/>
          <w:b/>
          <w:bCs/>
          <w:sz w:val="22"/>
          <w:szCs w:val="22"/>
        </w:rPr>
      </w:pPr>
    </w:p>
    <w:p w:rsidR="005E2284" w:rsidRPr="001703AB" w:rsidRDefault="005E2284" w:rsidP="005E2284">
      <w:pPr>
        <w:jc w:val="both"/>
        <w:rPr>
          <w:rFonts w:ascii="Times New Roman" w:hAnsi="Times New Roman"/>
          <w:b/>
          <w:bCs/>
          <w:sz w:val="22"/>
          <w:szCs w:val="22"/>
        </w:rPr>
      </w:pPr>
      <w:r w:rsidRPr="001703AB">
        <w:rPr>
          <w:rFonts w:ascii="Times New Roman" w:hAnsi="Times New Roman"/>
          <w:b/>
          <w:bCs/>
          <w:sz w:val="22"/>
          <w:szCs w:val="22"/>
        </w:rPr>
        <w:t xml:space="preserve">Race/Ethnicity – </w:t>
      </w:r>
      <w:proofErr w:type="spellStart"/>
      <w:r w:rsidRPr="001703AB">
        <w:rPr>
          <w:rFonts w:ascii="Times New Roman" w:hAnsi="Times New Roman"/>
          <w:bCs/>
          <w:sz w:val="22"/>
          <w:szCs w:val="22"/>
        </w:rPr>
        <w:t>CSDE</w:t>
      </w:r>
      <w:proofErr w:type="spellEnd"/>
      <w:r w:rsidRPr="001703AB">
        <w:rPr>
          <w:rFonts w:ascii="Times New Roman" w:hAnsi="Times New Roman"/>
          <w:bCs/>
          <w:sz w:val="22"/>
          <w:szCs w:val="22"/>
        </w:rPr>
        <w:t xml:space="preserve"> has adopted the federal guidance on identification </w:t>
      </w:r>
      <w:r w:rsidR="00AA7E8E" w:rsidRPr="001703AB">
        <w:rPr>
          <w:rFonts w:ascii="Times New Roman" w:hAnsi="Times New Roman"/>
          <w:bCs/>
          <w:sz w:val="22"/>
          <w:szCs w:val="22"/>
        </w:rPr>
        <w:t>as of 2010-11</w:t>
      </w:r>
      <w:r w:rsidRPr="001703AB">
        <w:rPr>
          <w:rFonts w:ascii="Times New Roman" w:hAnsi="Times New Roman"/>
          <w:bCs/>
          <w:sz w:val="22"/>
          <w:szCs w:val="22"/>
        </w:rPr>
        <w:t xml:space="preserve">.  The </w:t>
      </w:r>
      <w:r w:rsidR="00AA7E8E" w:rsidRPr="001703AB">
        <w:rPr>
          <w:rFonts w:ascii="Times New Roman" w:hAnsi="Times New Roman"/>
          <w:bCs/>
          <w:sz w:val="22"/>
          <w:szCs w:val="22"/>
        </w:rPr>
        <w:t xml:space="preserve">federal </w:t>
      </w:r>
      <w:r w:rsidRPr="001703AB">
        <w:rPr>
          <w:rFonts w:ascii="Times New Roman" w:hAnsi="Times New Roman"/>
          <w:bCs/>
          <w:sz w:val="22"/>
          <w:szCs w:val="22"/>
        </w:rPr>
        <w:t>guidelines create separate categories of ethnicity and race, and allow for selection of multiple races.</w:t>
      </w:r>
    </w:p>
    <w:p w:rsidR="005E2284" w:rsidRPr="001703AB" w:rsidRDefault="005E2284" w:rsidP="005E2284">
      <w:pPr>
        <w:jc w:val="both"/>
        <w:rPr>
          <w:rFonts w:ascii="Times New Roman" w:hAnsi="Times New Roman"/>
          <w:bCs/>
          <w:sz w:val="22"/>
          <w:szCs w:val="22"/>
        </w:rPr>
      </w:pPr>
    </w:p>
    <w:p w:rsidR="005E2284" w:rsidRPr="001703AB" w:rsidRDefault="005E2284" w:rsidP="005E2284">
      <w:pPr>
        <w:ind w:left="360"/>
        <w:jc w:val="both"/>
        <w:rPr>
          <w:rFonts w:ascii="Times New Roman" w:hAnsi="Times New Roman"/>
          <w:b/>
          <w:bCs/>
          <w:i/>
          <w:sz w:val="22"/>
          <w:szCs w:val="22"/>
          <w:u w:val="single"/>
        </w:rPr>
      </w:pPr>
      <w:r w:rsidRPr="001703AB">
        <w:rPr>
          <w:rFonts w:ascii="Times New Roman" w:hAnsi="Times New Roman"/>
          <w:b/>
          <w:bCs/>
          <w:i/>
          <w:sz w:val="22"/>
          <w:szCs w:val="22"/>
          <w:u w:val="single"/>
        </w:rPr>
        <w:t>Ethnicity:</w:t>
      </w:r>
    </w:p>
    <w:p w:rsidR="005E2284" w:rsidRPr="001703AB" w:rsidRDefault="005E2284" w:rsidP="005E2284">
      <w:pPr>
        <w:ind w:left="720"/>
        <w:jc w:val="both"/>
        <w:rPr>
          <w:rFonts w:ascii="Times New Roman" w:hAnsi="Times New Roman"/>
          <w:bCs/>
          <w:sz w:val="22"/>
          <w:szCs w:val="22"/>
        </w:rPr>
      </w:pPr>
      <w:bookmarkStart w:id="41" w:name="HispanicorLatino"/>
      <w:r w:rsidRPr="001703AB">
        <w:rPr>
          <w:rFonts w:ascii="Times New Roman" w:hAnsi="Times New Roman"/>
          <w:b/>
          <w:bCs/>
          <w:sz w:val="22"/>
          <w:szCs w:val="22"/>
        </w:rPr>
        <w:t>Hispanic or Latino</w:t>
      </w:r>
      <w:bookmarkEnd w:id="41"/>
      <w:r w:rsidRPr="001703AB">
        <w:rPr>
          <w:rFonts w:ascii="Times New Roman" w:hAnsi="Times New Roman"/>
          <w:b/>
          <w:bCs/>
          <w:sz w:val="22"/>
          <w:szCs w:val="22"/>
        </w:rPr>
        <w:t>:</w:t>
      </w:r>
      <w:r w:rsidRPr="001703AB">
        <w:rPr>
          <w:rFonts w:ascii="Times New Roman" w:hAnsi="Times New Roman"/>
          <w:bCs/>
          <w:sz w:val="22"/>
          <w:szCs w:val="22"/>
        </w:rPr>
        <w:t xml:space="preserve"> A person of Cuban, Mexican, Puerto Rican, South or Central American, or other Spanish culture or origin, regardless of race.</w:t>
      </w:r>
    </w:p>
    <w:p w:rsidR="005E2284" w:rsidRPr="001703AB" w:rsidRDefault="005E2284" w:rsidP="005E2284">
      <w:pPr>
        <w:ind w:left="720"/>
        <w:jc w:val="both"/>
        <w:rPr>
          <w:rFonts w:ascii="Times New Roman" w:hAnsi="Times New Roman"/>
          <w:bCs/>
          <w:sz w:val="22"/>
          <w:szCs w:val="22"/>
        </w:rPr>
      </w:pPr>
    </w:p>
    <w:p w:rsidR="005E2284" w:rsidRPr="001703AB" w:rsidRDefault="005E2284" w:rsidP="005E2284">
      <w:pPr>
        <w:ind w:left="360"/>
        <w:jc w:val="both"/>
        <w:rPr>
          <w:rFonts w:ascii="Times New Roman" w:hAnsi="Times New Roman"/>
          <w:b/>
          <w:bCs/>
          <w:sz w:val="22"/>
          <w:szCs w:val="22"/>
        </w:rPr>
      </w:pPr>
      <w:r w:rsidRPr="001703AB">
        <w:rPr>
          <w:rFonts w:ascii="Times New Roman" w:hAnsi="Times New Roman"/>
          <w:b/>
          <w:bCs/>
          <w:i/>
          <w:sz w:val="22"/>
          <w:szCs w:val="22"/>
          <w:u w:val="single"/>
        </w:rPr>
        <w:t>Race</w:t>
      </w:r>
      <w:r w:rsidRPr="001703AB">
        <w:rPr>
          <w:rFonts w:ascii="Times New Roman" w:hAnsi="Times New Roman"/>
          <w:b/>
          <w:bCs/>
          <w:sz w:val="22"/>
          <w:szCs w:val="22"/>
        </w:rPr>
        <w:t>:</w:t>
      </w:r>
    </w:p>
    <w:p w:rsidR="005E2284" w:rsidRPr="001703AB" w:rsidRDefault="005E2284" w:rsidP="005E2284">
      <w:pPr>
        <w:ind w:left="720"/>
        <w:jc w:val="both"/>
        <w:rPr>
          <w:rFonts w:ascii="Times New Roman" w:hAnsi="Times New Roman"/>
          <w:bCs/>
          <w:sz w:val="22"/>
          <w:szCs w:val="22"/>
        </w:rPr>
      </w:pPr>
      <w:bookmarkStart w:id="42" w:name="AmericanIndianorAlaskanNative"/>
      <w:r w:rsidRPr="001703AB">
        <w:rPr>
          <w:rFonts w:ascii="Times New Roman" w:hAnsi="Times New Roman"/>
          <w:b/>
          <w:bCs/>
          <w:sz w:val="22"/>
          <w:szCs w:val="22"/>
        </w:rPr>
        <w:t>American Indian or Alaskan Native</w:t>
      </w:r>
      <w:bookmarkEnd w:id="42"/>
      <w:r w:rsidRPr="001703AB">
        <w:rPr>
          <w:rFonts w:ascii="Times New Roman" w:hAnsi="Times New Roman"/>
          <w:b/>
          <w:bCs/>
          <w:sz w:val="22"/>
          <w:szCs w:val="22"/>
        </w:rPr>
        <w:t>:</w:t>
      </w:r>
      <w:r w:rsidRPr="001703AB">
        <w:rPr>
          <w:rFonts w:ascii="Times New Roman" w:hAnsi="Times New Roman"/>
          <w:bCs/>
          <w:sz w:val="22"/>
          <w:szCs w:val="22"/>
        </w:rPr>
        <w:t xml:space="preserve"> A person having origins in any of the original peoples of North and South America (including Central America), and who maintains tribal affiliation or community attachment.</w:t>
      </w:r>
    </w:p>
    <w:p w:rsidR="005E2284" w:rsidRPr="001703AB" w:rsidRDefault="005E2284" w:rsidP="005E2284">
      <w:pPr>
        <w:ind w:left="720"/>
        <w:jc w:val="both"/>
        <w:rPr>
          <w:rFonts w:ascii="Times New Roman" w:hAnsi="Times New Roman"/>
          <w:bCs/>
          <w:sz w:val="22"/>
          <w:szCs w:val="22"/>
        </w:rPr>
      </w:pPr>
    </w:p>
    <w:p w:rsidR="005E2284" w:rsidRPr="001703AB" w:rsidRDefault="005E2284" w:rsidP="005E2284">
      <w:pPr>
        <w:ind w:left="720"/>
        <w:jc w:val="both"/>
        <w:rPr>
          <w:rFonts w:ascii="Times New Roman" w:hAnsi="Times New Roman"/>
          <w:bCs/>
          <w:sz w:val="22"/>
          <w:szCs w:val="22"/>
        </w:rPr>
      </w:pPr>
      <w:bookmarkStart w:id="43" w:name="Asian"/>
      <w:r w:rsidRPr="001703AB">
        <w:rPr>
          <w:rFonts w:ascii="Times New Roman" w:hAnsi="Times New Roman"/>
          <w:b/>
          <w:bCs/>
          <w:sz w:val="22"/>
          <w:szCs w:val="22"/>
        </w:rPr>
        <w:t>Asian</w:t>
      </w:r>
      <w:bookmarkEnd w:id="43"/>
      <w:r w:rsidRPr="001703AB">
        <w:rPr>
          <w:rFonts w:ascii="Times New Roman" w:hAnsi="Times New Roman"/>
          <w:b/>
          <w:bCs/>
          <w:sz w:val="22"/>
          <w:szCs w:val="22"/>
        </w:rPr>
        <w:t xml:space="preserve">: </w:t>
      </w:r>
      <w:r w:rsidRPr="001703AB">
        <w:rPr>
          <w:rFonts w:ascii="Times New Roman" w:hAnsi="Times New Roman"/>
          <w:bCs/>
          <w:sz w:val="22"/>
          <w:szCs w:val="22"/>
        </w:rPr>
        <w:t>A person having origins in any of the original peoples of the Far East, Southeast Asia, or the Indian subcontinent including, for example, Cambodia, China, India, Japan, Korea, Malaysia, Pakistan, the Philippine Islands, Thailand and Vietnam.</w:t>
      </w:r>
    </w:p>
    <w:p w:rsidR="005E2284" w:rsidRPr="001703AB" w:rsidRDefault="005E2284" w:rsidP="005E2284">
      <w:pPr>
        <w:ind w:left="720"/>
        <w:jc w:val="both"/>
        <w:rPr>
          <w:rFonts w:ascii="Times New Roman" w:hAnsi="Times New Roman"/>
          <w:bCs/>
          <w:sz w:val="22"/>
          <w:szCs w:val="22"/>
        </w:rPr>
      </w:pPr>
    </w:p>
    <w:p w:rsidR="005E2284" w:rsidRPr="001703AB" w:rsidRDefault="005E2284" w:rsidP="005E2284">
      <w:pPr>
        <w:ind w:left="720"/>
        <w:jc w:val="both"/>
        <w:rPr>
          <w:rFonts w:ascii="Times New Roman" w:hAnsi="Times New Roman"/>
          <w:bCs/>
          <w:sz w:val="22"/>
          <w:szCs w:val="22"/>
        </w:rPr>
      </w:pPr>
      <w:bookmarkStart w:id="44" w:name="BlackAfricanAmerican"/>
      <w:r w:rsidRPr="001703AB">
        <w:rPr>
          <w:rFonts w:ascii="Times New Roman" w:hAnsi="Times New Roman"/>
          <w:b/>
          <w:bCs/>
          <w:sz w:val="22"/>
          <w:szCs w:val="22"/>
        </w:rPr>
        <w:t>Black/African American</w:t>
      </w:r>
      <w:bookmarkEnd w:id="44"/>
      <w:r w:rsidRPr="001703AB">
        <w:rPr>
          <w:rFonts w:ascii="Times New Roman" w:hAnsi="Times New Roman"/>
          <w:b/>
          <w:bCs/>
          <w:sz w:val="22"/>
          <w:szCs w:val="22"/>
        </w:rPr>
        <w:t>:</w:t>
      </w:r>
      <w:r w:rsidRPr="001703AB">
        <w:rPr>
          <w:rFonts w:ascii="Times New Roman" w:hAnsi="Times New Roman"/>
          <w:bCs/>
          <w:sz w:val="22"/>
          <w:szCs w:val="22"/>
        </w:rPr>
        <w:t xml:space="preserve"> A person having origins in any of the black racial groups of Africa.</w:t>
      </w:r>
    </w:p>
    <w:p w:rsidR="005E2284" w:rsidRPr="001703AB" w:rsidRDefault="005E2284" w:rsidP="005E2284">
      <w:pPr>
        <w:ind w:left="720"/>
        <w:jc w:val="both"/>
        <w:rPr>
          <w:rFonts w:ascii="Times New Roman" w:hAnsi="Times New Roman"/>
          <w:b/>
          <w:bCs/>
          <w:sz w:val="22"/>
          <w:szCs w:val="22"/>
        </w:rPr>
      </w:pPr>
    </w:p>
    <w:p w:rsidR="005E2284" w:rsidRPr="001703AB" w:rsidRDefault="005E2284" w:rsidP="005E2284">
      <w:pPr>
        <w:ind w:left="720"/>
        <w:jc w:val="both"/>
        <w:rPr>
          <w:rFonts w:ascii="Times New Roman" w:hAnsi="Times New Roman"/>
          <w:bCs/>
          <w:sz w:val="22"/>
          <w:szCs w:val="22"/>
        </w:rPr>
      </w:pPr>
      <w:bookmarkStart w:id="45" w:name="NativeHawaiianorOtherPacificIslander"/>
      <w:r w:rsidRPr="001703AB">
        <w:rPr>
          <w:rFonts w:ascii="Times New Roman" w:hAnsi="Times New Roman"/>
          <w:b/>
          <w:bCs/>
          <w:sz w:val="22"/>
          <w:szCs w:val="22"/>
        </w:rPr>
        <w:t>Native Hawaiian or Other Pacific Islander</w:t>
      </w:r>
      <w:bookmarkEnd w:id="45"/>
      <w:r w:rsidRPr="001703AB">
        <w:rPr>
          <w:rFonts w:ascii="Times New Roman" w:hAnsi="Times New Roman"/>
          <w:b/>
          <w:bCs/>
          <w:sz w:val="22"/>
          <w:szCs w:val="22"/>
        </w:rPr>
        <w:t xml:space="preserve">: </w:t>
      </w:r>
      <w:r w:rsidRPr="001703AB">
        <w:rPr>
          <w:rFonts w:ascii="Times New Roman" w:hAnsi="Times New Roman"/>
          <w:bCs/>
          <w:sz w:val="22"/>
          <w:szCs w:val="22"/>
        </w:rPr>
        <w:t>A person having origins in any of the original peoples of Hawaii, Guam, Samoa or other Pacific Islands.</w:t>
      </w:r>
    </w:p>
    <w:p w:rsidR="005E2284" w:rsidRPr="001703AB" w:rsidRDefault="005E2284" w:rsidP="005E2284">
      <w:pPr>
        <w:ind w:left="720"/>
        <w:jc w:val="both"/>
        <w:rPr>
          <w:rFonts w:ascii="Times New Roman" w:hAnsi="Times New Roman"/>
          <w:bCs/>
          <w:sz w:val="22"/>
          <w:szCs w:val="22"/>
        </w:rPr>
      </w:pPr>
    </w:p>
    <w:p w:rsidR="005E2284" w:rsidRPr="001703AB" w:rsidRDefault="005E2284" w:rsidP="005E2284">
      <w:pPr>
        <w:ind w:left="720"/>
        <w:jc w:val="both"/>
        <w:rPr>
          <w:rFonts w:ascii="Times New Roman" w:hAnsi="Times New Roman"/>
          <w:bCs/>
          <w:sz w:val="22"/>
          <w:szCs w:val="22"/>
        </w:rPr>
      </w:pPr>
      <w:bookmarkStart w:id="46" w:name="White"/>
      <w:r w:rsidRPr="001703AB">
        <w:rPr>
          <w:rFonts w:ascii="Times New Roman" w:hAnsi="Times New Roman"/>
          <w:b/>
          <w:bCs/>
          <w:sz w:val="22"/>
          <w:szCs w:val="22"/>
        </w:rPr>
        <w:t>White</w:t>
      </w:r>
      <w:bookmarkEnd w:id="46"/>
      <w:r w:rsidRPr="001703AB">
        <w:rPr>
          <w:rFonts w:ascii="Times New Roman" w:hAnsi="Times New Roman"/>
          <w:b/>
          <w:bCs/>
          <w:sz w:val="22"/>
          <w:szCs w:val="22"/>
        </w:rPr>
        <w:t>:</w:t>
      </w:r>
      <w:r w:rsidRPr="001703AB">
        <w:rPr>
          <w:rFonts w:ascii="Times New Roman" w:hAnsi="Times New Roman"/>
          <w:bCs/>
          <w:sz w:val="22"/>
          <w:szCs w:val="22"/>
        </w:rPr>
        <w:t xml:space="preserve">  A person having origins in any of the original peoples of Europe, the Middle East, or North Africa</w:t>
      </w:r>
    </w:p>
    <w:p w:rsidR="005E2284" w:rsidRPr="001703AB" w:rsidRDefault="005E2284" w:rsidP="005E2284">
      <w:pPr>
        <w:jc w:val="both"/>
        <w:rPr>
          <w:rFonts w:ascii="Times New Roman" w:hAnsi="Times New Roman"/>
          <w:b/>
          <w:bCs/>
          <w:sz w:val="22"/>
          <w:szCs w:val="22"/>
        </w:rPr>
      </w:pPr>
    </w:p>
    <w:p w:rsidR="005E2284" w:rsidRDefault="005E2284" w:rsidP="005E2284">
      <w:pPr>
        <w:jc w:val="both"/>
        <w:rPr>
          <w:rFonts w:ascii="Times New Roman" w:hAnsi="Times New Roman"/>
          <w:sz w:val="22"/>
          <w:szCs w:val="22"/>
        </w:rPr>
      </w:pPr>
      <w:r w:rsidRPr="001703AB">
        <w:rPr>
          <w:rFonts w:ascii="Times New Roman" w:hAnsi="Times New Roman"/>
          <w:sz w:val="22"/>
          <w:szCs w:val="22"/>
        </w:rPr>
        <w:t>Federal Guidance Regarding Identification of Race can be found in Appendix E.  This field is mandatory for register and change and disallowed for unregister.</w:t>
      </w:r>
    </w:p>
    <w:p w:rsidR="00256D41" w:rsidRDefault="00256D41" w:rsidP="005E2284">
      <w:pPr>
        <w:jc w:val="both"/>
        <w:rPr>
          <w:rFonts w:ascii="Times New Roman" w:hAnsi="Times New Roman"/>
          <w:sz w:val="22"/>
          <w:szCs w:val="22"/>
        </w:rPr>
      </w:pPr>
    </w:p>
    <w:p w:rsidR="00256D41" w:rsidRDefault="00256D41" w:rsidP="00256D41">
      <w:pPr>
        <w:rPr>
          <w:rFonts w:ascii="Times New Roman" w:hAnsi="Times New Roman"/>
          <w:sz w:val="22"/>
          <w:szCs w:val="22"/>
        </w:rPr>
      </w:pPr>
      <w:r w:rsidRPr="004331BB">
        <w:rPr>
          <w:rFonts w:ascii="Times New Roman" w:hAnsi="Times New Roman"/>
          <w:b/>
          <w:sz w:val="22"/>
          <w:szCs w:val="22"/>
          <w:highlight w:val="yellow"/>
        </w:rPr>
        <w:t>Recently Arrived English Learner –</w:t>
      </w:r>
      <w:r w:rsidRPr="004331BB">
        <w:rPr>
          <w:rFonts w:ascii="Times New Roman" w:hAnsi="Times New Roman"/>
          <w:sz w:val="22"/>
          <w:szCs w:val="22"/>
          <w:highlight w:val="yellow"/>
        </w:rPr>
        <w:t xml:space="preserve"> If the student is an English Learner (EL) and their first entry date into a U.S. school was less than 24 months prior to the student’s test date, then “Y”, otherwise “N”.  This field is mandatory for Testing Demographics.</w:t>
      </w:r>
    </w:p>
    <w:p w:rsidR="002F4CF4" w:rsidRPr="008251ED" w:rsidRDefault="002F4CF4" w:rsidP="00256D41">
      <w:pPr>
        <w:rPr>
          <w:rFonts w:ascii="Times New Roman" w:hAnsi="Times New Roman"/>
          <w:sz w:val="22"/>
          <w:szCs w:val="22"/>
        </w:rPr>
      </w:pPr>
    </w:p>
    <w:p w:rsidR="005E2284" w:rsidRPr="001703AB" w:rsidRDefault="005E2284" w:rsidP="005E2284">
      <w:pPr>
        <w:ind w:right="-360"/>
        <w:jc w:val="both"/>
        <w:rPr>
          <w:rFonts w:ascii="Times New Roman" w:hAnsi="Times New Roman"/>
          <w:sz w:val="22"/>
          <w:szCs w:val="22"/>
        </w:rPr>
      </w:pPr>
      <w:bookmarkStart w:id="47" w:name="RecordType"/>
      <w:r w:rsidRPr="001703AB">
        <w:rPr>
          <w:rFonts w:ascii="Times New Roman" w:hAnsi="Times New Roman"/>
          <w:b/>
          <w:sz w:val="22"/>
          <w:szCs w:val="22"/>
        </w:rPr>
        <w:t>Record Type</w:t>
      </w:r>
      <w:r w:rsidRPr="001703AB">
        <w:rPr>
          <w:rFonts w:ascii="Times New Roman" w:hAnsi="Times New Roman"/>
          <w:sz w:val="22"/>
          <w:szCs w:val="22"/>
        </w:rPr>
        <w:t xml:space="preserve"> </w:t>
      </w:r>
      <w:bookmarkEnd w:id="47"/>
      <w:r w:rsidRPr="001703AB">
        <w:rPr>
          <w:rFonts w:ascii="Times New Roman" w:hAnsi="Times New Roman"/>
          <w:b/>
          <w:sz w:val="22"/>
          <w:szCs w:val="22"/>
        </w:rPr>
        <w:t>–</w:t>
      </w:r>
      <w:r w:rsidRPr="001703AB">
        <w:rPr>
          <w:rFonts w:ascii="Times New Roman" w:hAnsi="Times New Roman"/>
          <w:sz w:val="22"/>
          <w:szCs w:val="22"/>
        </w:rPr>
        <w:t xml:space="preserve"> "C" to change a student, “R” to register student or “U” to unregister student. Change is only allowed for students changing grade and/or facility code </w:t>
      </w:r>
      <w:r w:rsidRPr="001703AB">
        <w:rPr>
          <w:rFonts w:ascii="Times New Roman" w:hAnsi="Times New Roman"/>
          <w:i/>
          <w:sz w:val="22"/>
          <w:szCs w:val="22"/>
        </w:rPr>
        <w:t>in the same reporting district.</w:t>
      </w:r>
      <w:r w:rsidRPr="001703AB">
        <w:rPr>
          <w:rFonts w:ascii="Times New Roman" w:hAnsi="Times New Roman"/>
          <w:sz w:val="22"/>
          <w:szCs w:val="22"/>
        </w:rPr>
        <w:t xml:space="preserve"> This field is mandatory for register, change and unregister.</w:t>
      </w:r>
    </w:p>
    <w:p w:rsidR="005E2284" w:rsidRPr="001703AB" w:rsidRDefault="005E2284" w:rsidP="005E2284">
      <w:pPr>
        <w:autoSpaceDE w:val="0"/>
        <w:autoSpaceDN w:val="0"/>
        <w:adjustRightInd w:val="0"/>
        <w:jc w:val="both"/>
        <w:rPr>
          <w:rFonts w:ascii="Times New Roman" w:hAnsi="Times New Roman"/>
          <w:sz w:val="22"/>
          <w:szCs w:val="22"/>
        </w:rPr>
      </w:pPr>
    </w:p>
    <w:p w:rsidR="005E2284" w:rsidRPr="001703AB" w:rsidRDefault="005E2284" w:rsidP="005E2284">
      <w:pPr>
        <w:autoSpaceDE w:val="0"/>
        <w:autoSpaceDN w:val="0"/>
        <w:adjustRightInd w:val="0"/>
        <w:jc w:val="both"/>
        <w:rPr>
          <w:rFonts w:ascii="Times New Roman" w:hAnsi="Times New Roman"/>
          <w:sz w:val="22"/>
          <w:szCs w:val="22"/>
        </w:rPr>
      </w:pPr>
      <w:r w:rsidRPr="001703AB">
        <w:rPr>
          <w:rFonts w:ascii="Times New Roman" w:hAnsi="Times New Roman"/>
          <w:b/>
          <w:sz w:val="22"/>
          <w:szCs w:val="22"/>
        </w:rPr>
        <w:t xml:space="preserve">Reporting District – </w:t>
      </w:r>
      <w:r w:rsidRPr="001703AB">
        <w:rPr>
          <w:rFonts w:ascii="Times New Roman" w:hAnsi="Times New Roman"/>
          <w:sz w:val="22"/>
          <w:szCs w:val="22"/>
        </w:rPr>
        <w:t>Three-digit code for the district of attendance. For change, this must be the district in which the student is currently registered. This is your town code for:  all students attending your schools; your students educated in private special education or residential facilities, including out-of-state (for purposes of this report, American School for the Deaf is considered a private facility); your students placed in organizations approved for transitional educational services; your students placed in municipal detention centers or day treatment facilities.  For a listing of Reporting Districts, see Table H.  This field is mandatory for register, change, all collections and unregister.</w:t>
      </w:r>
    </w:p>
    <w:p w:rsidR="005E2284" w:rsidRPr="001703AB" w:rsidRDefault="005E2284" w:rsidP="005E2284">
      <w:pPr>
        <w:jc w:val="both"/>
        <w:rPr>
          <w:rFonts w:ascii="Times New Roman" w:hAnsi="Times New Roman"/>
          <w:sz w:val="22"/>
          <w:szCs w:val="22"/>
        </w:rPr>
      </w:pPr>
    </w:p>
    <w:p w:rsidR="005E2284" w:rsidRPr="001703AB" w:rsidRDefault="005E2284" w:rsidP="005E2284">
      <w:pPr>
        <w:jc w:val="both"/>
        <w:rPr>
          <w:rFonts w:ascii="Times New Roman" w:hAnsi="Times New Roman"/>
          <w:sz w:val="22"/>
          <w:szCs w:val="22"/>
        </w:rPr>
      </w:pPr>
      <w:r w:rsidRPr="001703AB">
        <w:rPr>
          <w:rFonts w:ascii="Times New Roman" w:hAnsi="Times New Roman"/>
          <w:bCs/>
          <w:sz w:val="22"/>
          <w:szCs w:val="22"/>
          <w:u w:val="single"/>
        </w:rPr>
        <w:t>Do</w:t>
      </w:r>
      <w:r w:rsidRPr="001703AB">
        <w:rPr>
          <w:rFonts w:ascii="Times New Roman" w:hAnsi="Times New Roman"/>
          <w:sz w:val="22"/>
          <w:szCs w:val="22"/>
        </w:rPr>
        <w:t xml:space="preserve"> report students in detention centers.  The students should be assigned a facility code which represents the </w:t>
      </w:r>
      <w:r w:rsidR="00DA1333" w:rsidRPr="001703AB">
        <w:rPr>
          <w:rFonts w:ascii="Times New Roman" w:hAnsi="Times New Roman"/>
          <w:sz w:val="22"/>
          <w:szCs w:val="22"/>
        </w:rPr>
        <w:t xml:space="preserve">detention center the student is in. </w:t>
      </w:r>
      <w:r w:rsidRPr="001703AB">
        <w:rPr>
          <w:rFonts w:ascii="Times New Roman" w:hAnsi="Times New Roman"/>
          <w:sz w:val="22"/>
          <w:szCs w:val="22"/>
        </w:rPr>
        <w:t xml:space="preserve">  Special Program Status Code 09 must be used to identify these students.  See Table E Special Program Status Codes.  However, do not report students under the jurisdiction of the Department of Corrections (</w:t>
      </w:r>
      <w:proofErr w:type="spellStart"/>
      <w:r w:rsidRPr="001703AB">
        <w:rPr>
          <w:rFonts w:ascii="Times New Roman" w:hAnsi="Times New Roman"/>
          <w:sz w:val="22"/>
          <w:szCs w:val="22"/>
        </w:rPr>
        <w:t>USD#1</w:t>
      </w:r>
      <w:proofErr w:type="spellEnd"/>
      <w:r w:rsidRPr="001703AB">
        <w:rPr>
          <w:rFonts w:ascii="Times New Roman" w:hAnsi="Times New Roman"/>
          <w:sz w:val="22"/>
          <w:szCs w:val="22"/>
        </w:rPr>
        <w:t>).</w:t>
      </w:r>
    </w:p>
    <w:p w:rsidR="00891898" w:rsidRPr="001703AB" w:rsidRDefault="00891898" w:rsidP="005E2284">
      <w:pPr>
        <w:jc w:val="both"/>
        <w:rPr>
          <w:rFonts w:ascii="Times New Roman" w:hAnsi="Times New Roman"/>
          <w:sz w:val="22"/>
          <w:szCs w:val="22"/>
        </w:rPr>
      </w:pPr>
    </w:p>
    <w:tbl>
      <w:tblPr>
        <w:tblW w:w="1117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
        <w:gridCol w:w="1845"/>
        <w:gridCol w:w="1844"/>
        <w:gridCol w:w="2702"/>
        <w:gridCol w:w="2140"/>
        <w:gridCol w:w="20"/>
        <w:gridCol w:w="1438"/>
        <w:gridCol w:w="1172"/>
      </w:tblGrid>
      <w:tr w:rsidR="00891898" w:rsidRPr="001703AB" w:rsidTr="00595693">
        <w:trPr>
          <w:tblHeader/>
          <w:tblCellSpacing w:w="0" w:type="dxa"/>
          <w:jc w:val="center"/>
        </w:trPr>
        <w:tc>
          <w:tcPr>
            <w:tcW w:w="11175" w:type="dxa"/>
            <w:gridSpan w:val="8"/>
            <w:tcBorders>
              <w:top w:val="nil"/>
              <w:left w:val="nil"/>
              <w:bottom w:val="nil"/>
              <w:right w:val="nil"/>
            </w:tcBorders>
            <w:shd w:val="clear" w:color="auto" w:fill="C0C0C0"/>
            <w:vAlign w:val="center"/>
            <w:hideMark/>
          </w:tcPr>
          <w:p w:rsidR="00891898" w:rsidRPr="001703AB" w:rsidRDefault="00891898" w:rsidP="00891898">
            <w:pPr>
              <w:jc w:val="center"/>
              <w:rPr>
                <w:rFonts w:ascii="Times New Roman" w:hAnsi="Times New Roman"/>
              </w:rPr>
            </w:pPr>
            <w:r w:rsidRPr="001703AB">
              <w:rPr>
                <w:rFonts w:ascii="Times New Roman" w:hAnsi="Times New Roman"/>
                <w:b/>
                <w:bCs/>
              </w:rPr>
              <w:t>Detention Centers</w:t>
            </w:r>
          </w:p>
        </w:tc>
      </w:tr>
      <w:tr w:rsidR="006D713E" w:rsidRPr="001703AB" w:rsidTr="00595693">
        <w:trPr>
          <w:tblHeader/>
          <w:tblCellSpacing w:w="0" w:type="dxa"/>
          <w:jc w:val="center"/>
        </w:trPr>
        <w:tc>
          <w:tcPr>
            <w:tcW w:w="1859" w:type="dxa"/>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91898" w:rsidRPr="001703AB" w:rsidRDefault="00891898" w:rsidP="00891898">
            <w:pPr>
              <w:jc w:val="center"/>
              <w:rPr>
                <w:rFonts w:ascii="Times New Roman" w:hAnsi="Times New Roman"/>
                <w:b/>
                <w:bCs/>
                <w:color w:val="auto"/>
              </w:rPr>
            </w:pPr>
            <w:r w:rsidRPr="001703AB">
              <w:rPr>
                <w:rFonts w:ascii="Times New Roman" w:hAnsi="Times New Roman"/>
                <w:b/>
                <w:bCs/>
                <w:sz w:val="22"/>
                <w:szCs w:val="22"/>
              </w:rPr>
              <w:t>Facility-Organization Code</w:t>
            </w:r>
          </w:p>
        </w:tc>
        <w:tc>
          <w:tcPr>
            <w:tcW w:w="18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91898" w:rsidRPr="001703AB" w:rsidRDefault="00891898" w:rsidP="00891898">
            <w:pPr>
              <w:jc w:val="center"/>
              <w:rPr>
                <w:rFonts w:ascii="Times New Roman" w:hAnsi="Times New Roman"/>
                <w:b/>
                <w:bCs/>
                <w:color w:val="auto"/>
              </w:rPr>
            </w:pPr>
            <w:r w:rsidRPr="001703AB">
              <w:rPr>
                <w:rFonts w:ascii="Times New Roman" w:hAnsi="Times New Roman"/>
                <w:b/>
                <w:bCs/>
                <w:sz w:val="22"/>
                <w:szCs w:val="22"/>
              </w:rPr>
              <w:t>District Name</w:t>
            </w:r>
          </w:p>
        </w:tc>
        <w:tc>
          <w:tcPr>
            <w:tcW w:w="27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91898" w:rsidRPr="001703AB" w:rsidRDefault="00891898" w:rsidP="00891898">
            <w:pPr>
              <w:jc w:val="center"/>
              <w:rPr>
                <w:rFonts w:ascii="Times New Roman" w:hAnsi="Times New Roman"/>
                <w:b/>
                <w:bCs/>
                <w:color w:val="auto"/>
              </w:rPr>
            </w:pPr>
            <w:r w:rsidRPr="001703AB">
              <w:rPr>
                <w:rFonts w:ascii="Times New Roman" w:hAnsi="Times New Roman"/>
                <w:b/>
                <w:bCs/>
                <w:sz w:val="22"/>
                <w:szCs w:val="22"/>
              </w:rPr>
              <w:t>Facility-Organization Name</w:t>
            </w:r>
          </w:p>
        </w:tc>
        <w:tc>
          <w:tcPr>
            <w:tcW w:w="2160" w:type="dxa"/>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91898" w:rsidRPr="001703AB" w:rsidRDefault="00891898" w:rsidP="00891898">
            <w:pPr>
              <w:jc w:val="center"/>
              <w:rPr>
                <w:rFonts w:ascii="Times New Roman" w:hAnsi="Times New Roman"/>
                <w:b/>
                <w:bCs/>
                <w:color w:val="auto"/>
              </w:rPr>
            </w:pPr>
            <w:r w:rsidRPr="001703AB">
              <w:rPr>
                <w:rFonts w:ascii="Times New Roman" w:hAnsi="Times New Roman"/>
                <w:b/>
                <w:bCs/>
                <w:sz w:val="22"/>
                <w:szCs w:val="22"/>
              </w:rPr>
              <w:t>Address</w:t>
            </w:r>
          </w:p>
        </w:tc>
        <w:tc>
          <w:tcPr>
            <w:tcW w:w="143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91898" w:rsidRPr="001703AB" w:rsidRDefault="00891898" w:rsidP="00891898">
            <w:pPr>
              <w:jc w:val="center"/>
              <w:rPr>
                <w:rFonts w:ascii="Times New Roman" w:hAnsi="Times New Roman"/>
                <w:b/>
                <w:bCs/>
                <w:color w:val="auto"/>
              </w:rPr>
            </w:pPr>
            <w:r w:rsidRPr="001703AB">
              <w:rPr>
                <w:rFonts w:ascii="Times New Roman" w:hAnsi="Times New Roman"/>
                <w:b/>
                <w:bCs/>
                <w:sz w:val="22"/>
                <w:szCs w:val="22"/>
              </w:rPr>
              <w:t>CITY</w:t>
            </w:r>
          </w:p>
        </w:tc>
        <w:tc>
          <w:tcPr>
            <w:tcW w:w="11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91898" w:rsidRPr="001703AB" w:rsidRDefault="00891898" w:rsidP="00891898">
            <w:pPr>
              <w:jc w:val="center"/>
              <w:rPr>
                <w:rFonts w:ascii="Times New Roman" w:hAnsi="Times New Roman"/>
                <w:b/>
                <w:bCs/>
                <w:color w:val="auto"/>
              </w:rPr>
            </w:pPr>
            <w:r w:rsidRPr="001703AB">
              <w:rPr>
                <w:rFonts w:ascii="Times New Roman" w:hAnsi="Times New Roman"/>
                <w:b/>
                <w:bCs/>
                <w:sz w:val="22"/>
                <w:szCs w:val="22"/>
              </w:rPr>
              <w:t>STATE</w:t>
            </w:r>
          </w:p>
        </w:tc>
      </w:tr>
      <w:tr w:rsidR="006D713E" w:rsidRPr="001703AB" w:rsidTr="004331BB">
        <w:trPr>
          <w:trHeight w:val="285"/>
          <w:tblCellSpacing w:w="0" w:type="dxa"/>
          <w:jc w:val="center"/>
        </w:trPr>
        <w:tc>
          <w:tcPr>
            <w:tcW w:w="1859"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3480115</w:t>
            </w:r>
          </w:p>
        </w:tc>
        <w:tc>
          <w:tcPr>
            <w:tcW w:w="1844"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Judicial Centers</w:t>
            </w:r>
          </w:p>
        </w:tc>
        <w:tc>
          <w:tcPr>
            <w:tcW w:w="2702"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Bridgeport Detention Center</w:t>
            </w:r>
          </w:p>
        </w:tc>
        <w:tc>
          <w:tcPr>
            <w:tcW w:w="2160"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60 Housatonic Ave</w:t>
            </w:r>
          </w:p>
        </w:tc>
        <w:tc>
          <w:tcPr>
            <w:tcW w:w="1438"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Bridgeport</w:t>
            </w:r>
          </w:p>
        </w:tc>
        <w:tc>
          <w:tcPr>
            <w:tcW w:w="1172"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CT</w:t>
            </w:r>
          </w:p>
        </w:tc>
      </w:tr>
      <w:tr w:rsidR="006D713E" w:rsidRPr="001703AB" w:rsidTr="00595693">
        <w:trPr>
          <w:tblCellSpacing w:w="0" w:type="dxa"/>
          <w:jc w:val="center"/>
        </w:trPr>
        <w:tc>
          <w:tcPr>
            <w:tcW w:w="1859"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3480315</w:t>
            </w:r>
          </w:p>
        </w:tc>
        <w:tc>
          <w:tcPr>
            <w:tcW w:w="1844"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Judicial Centers</w:t>
            </w:r>
          </w:p>
        </w:tc>
        <w:tc>
          <w:tcPr>
            <w:tcW w:w="2702"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Hartford Detention Center</w:t>
            </w:r>
          </w:p>
        </w:tc>
        <w:tc>
          <w:tcPr>
            <w:tcW w:w="2160"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920 Broad St.</w:t>
            </w:r>
          </w:p>
        </w:tc>
        <w:tc>
          <w:tcPr>
            <w:tcW w:w="1438"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Hartford</w:t>
            </w:r>
          </w:p>
        </w:tc>
        <w:tc>
          <w:tcPr>
            <w:tcW w:w="1172"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CT</w:t>
            </w:r>
          </w:p>
        </w:tc>
      </w:tr>
      <w:tr w:rsidR="006D713E" w:rsidRPr="001703AB" w:rsidTr="00595693">
        <w:trPr>
          <w:tblCellSpacing w:w="0" w:type="dxa"/>
          <w:jc w:val="center"/>
        </w:trPr>
        <w:tc>
          <w:tcPr>
            <w:tcW w:w="1859"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3480415</w:t>
            </w:r>
          </w:p>
        </w:tc>
        <w:tc>
          <w:tcPr>
            <w:tcW w:w="1844"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Judicial Centers</w:t>
            </w:r>
          </w:p>
        </w:tc>
        <w:tc>
          <w:tcPr>
            <w:tcW w:w="2702"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SAGE</w:t>
            </w:r>
          </w:p>
        </w:tc>
        <w:tc>
          <w:tcPr>
            <w:tcW w:w="2160"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995 Sherman Ave</w:t>
            </w:r>
          </w:p>
        </w:tc>
        <w:tc>
          <w:tcPr>
            <w:tcW w:w="1438"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Hamden</w:t>
            </w:r>
          </w:p>
        </w:tc>
        <w:tc>
          <w:tcPr>
            <w:tcW w:w="1172"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CT</w:t>
            </w:r>
          </w:p>
        </w:tc>
      </w:tr>
      <w:tr w:rsidR="006D713E" w:rsidRPr="001703AB" w:rsidTr="00595693">
        <w:trPr>
          <w:tblCellSpacing w:w="0" w:type="dxa"/>
          <w:jc w:val="center"/>
        </w:trPr>
        <w:tc>
          <w:tcPr>
            <w:tcW w:w="1859"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3480915</w:t>
            </w:r>
          </w:p>
        </w:tc>
        <w:tc>
          <w:tcPr>
            <w:tcW w:w="1844"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Judicial Centers</w:t>
            </w:r>
          </w:p>
        </w:tc>
        <w:tc>
          <w:tcPr>
            <w:tcW w:w="2702"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 xml:space="preserve">Girls </w:t>
            </w:r>
            <w:r w:rsidR="000F50BF" w:rsidRPr="001703AB">
              <w:rPr>
                <w:rFonts w:ascii="Times New Roman" w:hAnsi="Times New Roman"/>
                <w:sz w:val="22"/>
                <w:szCs w:val="22"/>
              </w:rPr>
              <w:t>Hybrid Program</w:t>
            </w:r>
          </w:p>
        </w:tc>
        <w:tc>
          <w:tcPr>
            <w:tcW w:w="2160"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80 Prospect St.</w:t>
            </w:r>
          </w:p>
        </w:tc>
        <w:tc>
          <w:tcPr>
            <w:tcW w:w="1438"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Waterbury</w:t>
            </w:r>
          </w:p>
        </w:tc>
        <w:tc>
          <w:tcPr>
            <w:tcW w:w="1172"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CT</w:t>
            </w:r>
          </w:p>
        </w:tc>
      </w:tr>
      <w:tr w:rsidR="006D713E" w:rsidRPr="001703AB" w:rsidTr="00595693">
        <w:trPr>
          <w:tblCellSpacing w:w="0" w:type="dxa"/>
          <w:jc w:val="center"/>
        </w:trPr>
        <w:tc>
          <w:tcPr>
            <w:tcW w:w="1859"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3481015</w:t>
            </w:r>
          </w:p>
        </w:tc>
        <w:tc>
          <w:tcPr>
            <w:tcW w:w="1844"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Judicial Centers</w:t>
            </w:r>
          </w:p>
        </w:tc>
        <w:tc>
          <w:tcPr>
            <w:tcW w:w="2702"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763AF1" w:rsidP="00595693">
            <w:pPr>
              <w:jc w:val="center"/>
              <w:rPr>
                <w:rFonts w:ascii="Times New Roman" w:hAnsi="Times New Roman"/>
                <w:color w:val="auto"/>
              </w:rPr>
            </w:pPr>
            <w:proofErr w:type="spellStart"/>
            <w:r w:rsidRPr="001703AB">
              <w:rPr>
                <w:rFonts w:ascii="Times New Roman" w:hAnsi="Times New Roman"/>
                <w:sz w:val="22"/>
                <w:szCs w:val="22"/>
              </w:rPr>
              <w:t>TRAC</w:t>
            </w:r>
            <w:proofErr w:type="spellEnd"/>
            <w:r w:rsidRPr="001703AB">
              <w:rPr>
                <w:rFonts w:ascii="Times New Roman" w:hAnsi="Times New Roman"/>
                <w:sz w:val="22"/>
                <w:szCs w:val="22"/>
              </w:rPr>
              <w:t xml:space="preserve"> Program</w:t>
            </w:r>
          </w:p>
        </w:tc>
        <w:tc>
          <w:tcPr>
            <w:tcW w:w="2160"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7C7504" w:rsidP="00595693">
            <w:pPr>
              <w:jc w:val="center"/>
              <w:rPr>
                <w:rFonts w:ascii="Times New Roman" w:hAnsi="Times New Roman"/>
                <w:color w:val="auto"/>
              </w:rPr>
            </w:pPr>
            <w:r w:rsidRPr="001703AB">
              <w:rPr>
                <w:rFonts w:ascii="Times New Roman" w:hAnsi="Times New Roman"/>
                <w:sz w:val="22"/>
                <w:szCs w:val="22"/>
              </w:rPr>
              <w:t>550 Goshen Rd.</w:t>
            </w:r>
          </w:p>
        </w:tc>
        <w:tc>
          <w:tcPr>
            <w:tcW w:w="1438"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7C7504" w:rsidP="00595693">
            <w:pPr>
              <w:jc w:val="center"/>
              <w:rPr>
                <w:rFonts w:ascii="Times New Roman" w:hAnsi="Times New Roman"/>
                <w:color w:val="auto"/>
              </w:rPr>
            </w:pPr>
            <w:r w:rsidRPr="001703AB">
              <w:rPr>
                <w:rFonts w:ascii="Times New Roman" w:hAnsi="Times New Roman"/>
                <w:sz w:val="22"/>
                <w:szCs w:val="22"/>
              </w:rPr>
              <w:t>Litchfield</w:t>
            </w:r>
          </w:p>
        </w:tc>
        <w:tc>
          <w:tcPr>
            <w:tcW w:w="1172"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CT</w:t>
            </w:r>
          </w:p>
        </w:tc>
      </w:tr>
      <w:tr w:rsidR="006D713E" w:rsidRPr="001703AB" w:rsidTr="00595693">
        <w:trPr>
          <w:tblCellSpacing w:w="0" w:type="dxa"/>
          <w:jc w:val="center"/>
        </w:trPr>
        <w:tc>
          <w:tcPr>
            <w:tcW w:w="1859"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3481115</w:t>
            </w:r>
          </w:p>
        </w:tc>
        <w:tc>
          <w:tcPr>
            <w:tcW w:w="1844"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Judicial Centers</w:t>
            </w:r>
          </w:p>
        </w:tc>
        <w:tc>
          <w:tcPr>
            <w:tcW w:w="2702"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BRAVE</w:t>
            </w:r>
          </w:p>
        </w:tc>
        <w:tc>
          <w:tcPr>
            <w:tcW w:w="2160"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7C7504" w:rsidP="00595693">
            <w:pPr>
              <w:jc w:val="center"/>
              <w:rPr>
                <w:rFonts w:ascii="Times New Roman" w:hAnsi="Times New Roman"/>
                <w:color w:val="auto"/>
              </w:rPr>
            </w:pPr>
            <w:r w:rsidRPr="001703AB">
              <w:rPr>
                <w:rFonts w:ascii="Times New Roman" w:hAnsi="Times New Roman"/>
                <w:sz w:val="22"/>
                <w:szCs w:val="22"/>
              </w:rPr>
              <w:t>123 Washington St.</w:t>
            </w:r>
          </w:p>
        </w:tc>
        <w:tc>
          <w:tcPr>
            <w:tcW w:w="1438"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7C7504" w:rsidP="00595693">
            <w:pPr>
              <w:jc w:val="center"/>
              <w:rPr>
                <w:rFonts w:ascii="Times New Roman" w:hAnsi="Times New Roman"/>
                <w:color w:val="auto"/>
              </w:rPr>
            </w:pPr>
            <w:r w:rsidRPr="001703AB">
              <w:rPr>
                <w:rFonts w:ascii="Times New Roman" w:hAnsi="Times New Roman"/>
                <w:sz w:val="22"/>
                <w:szCs w:val="22"/>
              </w:rPr>
              <w:t>Hartford</w:t>
            </w:r>
          </w:p>
        </w:tc>
        <w:tc>
          <w:tcPr>
            <w:tcW w:w="1172"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CT</w:t>
            </w:r>
          </w:p>
        </w:tc>
      </w:tr>
      <w:tr w:rsidR="006D713E" w:rsidRPr="001703AB" w:rsidTr="00595693">
        <w:trPr>
          <w:tblCellSpacing w:w="0" w:type="dxa"/>
          <w:jc w:val="center"/>
        </w:trPr>
        <w:tc>
          <w:tcPr>
            <w:tcW w:w="1859"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3481315</w:t>
            </w:r>
          </w:p>
        </w:tc>
        <w:tc>
          <w:tcPr>
            <w:tcW w:w="1844"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Judicial Centers</w:t>
            </w:r>
          </w:p>
        </w:tc>
        <w:tc>
          <w:tcPr>
            <w:tcW w:w="2702"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 xml:space="preserve">Litchfield </w:t>
            </w:r>
            <w:r w:rsidR="007C7504" w:rsidRPr="001703AB">
              <w:rPr>
                <w:rFonts w:ascii="Times New Roman" w:hAnsi="Times New Roman"/>
                <w:sz w:val="22"/>
                <w:szCs w:val="22"/>
              </w:rPr>
              <w:t xml:space="preserve">Boys </w:t>
            </w:r>
            <w:r w:rsidR="00880F0B" w:rsidRPr="001703AB">
              <w:rPr>
                <w:rFonts w:ascii="Times New Roman" w:hAnsi="Times New Roman"/>
                <w:sz w:val="22"/>
                <w:szCs w:val="22"/>
              </w:rPr>
              <w:t>IR Program</w:t>
            </w:r>
          </w:p>
        </w:tc>
        <w:tc>
          <w:tcPr>
            <w:tcW w:w="2160"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550 Goshen Road</w:t>
            </w:r>
          </w:p>
        </w:tc>
        <w:tc>
          <w:tcPr>
            <w:tcW w:w="1438"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Litchfield</w:t>
            </w:r>
          </w:p>
        </w:tc>
        <w:tc>
          <w:tcPr>
            <w:tcW w:w="1172" w:type="dxa"/>
            <w:tcBorders>
              <w:top w:val="outset" w:sz="6" w:space="0" w:color="D0D7E5"/>
              <w:left w:val="outset" w:sz="6" w:space="0" w:color="D0D7E5"/>
              <w:bottom w:val="outset" w:sz="6" w:space="0" w:color="D0D7E5"/>
              <w:right w:val="outset" w:sz="6" w:space="0" w:color="D0D7E5"/>
            </w:tcBorders>
            <w:shd w:val="clear" w:color="auto" w:fill="FFFFFF"/>
            <w:hideMark/>
          </w:tcPr>
          <w:p w:rsidR="00891898" w:rsidRPr="001703AB" w:rsidRDefault="00891898" w:rsidP="00595693">
            <w:pPr>
              <w:jc w:val="center"/>
              <w:rPr>
                <w:rFonts w:ascii="Times New Roman" w:hAnsi="Times New Roman"/>
                <w:color w:val="auto"/>
              </w:rPr>
            </w:pPr>
            <w:r w:rsidRPr="001703AB">
              <w:rPr>
                <w:rFonts w:ascii="Times New Roman" w:hAnsi="Times New Roman"/>
                <w:sz w:val="22"/>
                <w:szCs w:val="22"/>
              </w:rPr>
              <w:t>CT</w:t>
            </w:r>
          </w:p>
        </w:tc>
      </w:tr>
      <w:tr w:rsidR="006D713E" w:rsidRPr="001703AB" w:rsidTr="00595693">
        <w:trPr>
          <w:gridBefore w:val="1"/>
          <w:wBefore w:w="14" w:type="dxa"/>
          <w:tblCellSpacing w:w="0" w:type="dxa"/>
          <w:jc w:val="center"/>
        </w:trPr>
        <w:tc>
          <w:tcPr>
            <w:tcW w:w="1845" w:type="dxa"/>
            <w:tcBorders>
              <w:top w:val="outset" w:sz="6" w:space="0" w:color="D0D7E5"/>
              <w:left w:val="outset" w:sz="6" w:space="0" w:color="D0D7E5"/>
              <w:bottom w:val="outset" w:sz="6" w:space="0" w:color="D0D7E5"/>
              <w:right w:val="outset" w:sz="6" w:space="0" w:color="D0D7E5"/>
            </w:tcBorders>
            <w:shd w:val="clear" w:color="auto" w:fill="FFFFFF"/>
          </w:tcPr>
          <w:p w:rsidR="007C7504" w:rsidRPr="001703AB" w:rsidRDefault="007C7504" w:rsidP="00595693">
            <w:pPr>
              <w:jc w:val="center"/>
              <w:rPr>
                <w:rFonts w:ascii="Times New Roman" w:hAnsi="Times New Roman"/>
                <w:sz w:val="22"/>
                <w:szCs w:val="22"/>
              </w:rPr>
            </w:pPr>
            <w:r w:rsidRPr="001703AB">
              <w:rPr>
                <w:rFonts w:ascii="Times New Roman" w:hAnsi="Times New Roman"/>
                <w:sz w:val="22"/>
                <w:szCs w:val="22"/>
              </w:rPr>
              <w:t>3481415</w:t>
            </w:r>
          </w:p>
        </w:tc>
        <w:tc>
          <w:tcPr>
            <w:tcW w:w="1844" w:type="dxa"/>
            <w:tcBorders>
              <w:top w:val="outset" w:sz="6" w:space="0" w:color="D0D7E5"/>
              <w:left w:val="outset" w:sz="6" w:space="0" w:color="D0D7E5"/>
              <w:bottom w:val="outset" w:sz="6" w:space="0" w:color="D0D7E5"/>
              <w:right w:val="outset" w:sz="6" w:space="0" w:color="D0D7E5"/>
            </w:tcBorders>
            <w:shd w:val="clear" w:color="auto" w:fill="FFFFFF"/>
          </w:tcPr>
          <w:p w:rsidR="007C7504" w:rsidRPr="001703AB" w:rsidRDefault="007C7504" w:rsidP="00595693">
            <w:pPr>
              <w:jc w:val="center"/>
              <w:rPr>
                <w:rFonts w:ascii="Times New Roman" w:hAnsi="Times New Roman"/>
                <w:sz w:val="22"/>
                <w:szCs w:val="22"/>
              </w:rPr>
            </w:pPr>
            <w:r w:rsidRPr="001703AB">
              <w:rPr>
                <w:rFonts w:ascii="Times New Roman" w:hAnsi="Times New Roman"/>
                <w:sz w:val="22"/>
                <w:szCs w:val="22"/>
              </w:rPr>
              <w:t>Judicial Centers</w:t>
            </w:r>
          </w:p>
        </w:tc>
        <w:tc>
          <w:tcPr>
            <w:tcW w:w="2702" w:type="dxa"/>
            <w:tcBorders>
              <w:top w:val="outset" w:sz="6" w:space="0" w:color="D0D7E5"/>
              <w:left w:val="outset" w:sz="6" w:space="0" w:color="D0D7E5"/>
              <w:bottom w:val="outset" w:sz="6" w:space="0" w:color="D0D7E5"/>
              <w:right w:val="outset" w:sz="6" w:space="0" w:color="D0D7E5"/>
            </w:tcBorders>
            <w:shd w:val="clear" w:color="auto" w:fill="FFFFFF"/>
          </w:tcPr>
          <w:p w:rsidR="007C7504" w:rsidRPr="001703AB" w:rsidRDefault="007C7504" w:rsidP="00595693">
            <w:pPr>
              <w:jc w:val="center"/>
              <w:rPr>
                <w:rFonts w:ascii="Times New Roman" w:hAnsi="Times New Roman"/>
                <w:sz w:val="22"/>
                <w:szCs w:val="22"/>
              </w:rPr>
            </w:pPr>
            <w:r w:rsidRPr="001703AB">
              <w:rPr>
                <w:rFonts w:ascii="Times New Roman" w:hAnsi="Times New Roman"/>
                <w:sz w:val="22"/>
                <w:szCs w:val="22"/>
              </w:rPr>
              <w:t>Girls IR Program</w:t>
            </w:r>
          </w:p>
        </w:tc>
        <w:tc>
          <w:tcPr>
            <w:tcW w:w="2140" w:type="dxa"/>
            <w:tcBorders>
              <w:top w:val="outset" w:sz="6" w:space="0" w:color="D0D7E5"/>
              <w:left w:val="outset" w:sz="6" w:space="0" w:color="D0D7E5"/>
              <w:bottom w:val="outset" w:sz="6" w:space="0" w:color="D0D7E5"/>
              <w:right w:val="outset" w:sz="6" w:space="0" w:color="D0D7E5"/>
            </w:tcBorders>
            <w:shd w:val="clear" w:color="auto" w:fill="FFFFFF"/>
          </w:tcPr>
          <w:p w:rsidR="007C7504" w:rsidRPr="001703AB" w:rsidRDefault="007C7504" w:rsidP="00595693">
            <w:pPr>
              <w:jc w:val="center"/>
              <w:rPr>
                <w:rFonts w:ascii="Times New Roman" w:hAnsi="Times New Roman"/>
                <w:sz w:val="22"/>
                <w:szCs w:val="22"/>
              </w:rPr>
            </w:pPr>
            <w:r w:rsidRPr="001703AB">
              <w:rPr>
                <w:rFonts w:ascii="Times New Roman" w:hAnsi="Times New Roman"/>
                <w:sz w:val="22"/>
                <w:szCs w:val="22"/>
              </w:rPr>
              <w:t>11 Country Place</w:t>
            </w:r>
          </w:p>
        </w:tc>
        <w:tc>
          <w:tcPr>
            <w:tcW w:w="1458" w:type="dxa"/>
            <w:gridSpan w:val="2"/>
            <w:tcBorders>
              <w:top w:val="outset" w:sz="6" w:space="0" w:color="D0D7E5"/>
              <w:left w:val="outset" w:sz="6" w:space="0" w:color="D0D7E5"/>
              <w:bottom w:val="outset" w:sz="6" w:space="0" w:color="D0D7E5"/>
              <w:right w:val="outset" w:sz="6" w:space="0" w:color="D0D7E5"/>
            </w:tcBorders>
            <w:shd w:val="clear" w:color="auto" w:fill="FFFFFF"/>
          </w:tcPr>
          <w:p w:rsidR="007C7504" w:rsidRPr="001703AB" w:rsidRDefault="007C7504" w:rsidP="00595693">
            <w:pPr>
              <w:jc w:val="center"/>
              <w:rPr>
                <w:rFonts w:ascii="Times New Roman" w:hAnsi="Times New Roman"/>
                <w:sz w:val="22"/>
                <w:szCs w:val="22"/>
              </w:rPr>
            </w:pPr>
            <w:r w:rsidRPr="001703AB">
              <w:rPr>
                <w:rFonts w:ascii="Times New Roman" w:hAnsi="Times New Roman"/>
                <w:sz w:val="22"/>
                <w:szCs w:val="22"/>
              </w:rPr>
              <w:t>Litchfield</w:t>
            </w:r>
          </w:p>
        </w:tc>
        <w:tc>
          <w:tcPr>
            <w:tcW w:w="1172" w:type="dxa"/>
            <w:tcBorders>
              <w:top w:val="outset" w:sz="6" w:space="0" w:color="D0D7E5"/>
              <w:left w:val="outset" w:sz="6" w:space="0" w:color="D0D7E5"/>
              <w:bottom w:val="outset" w:sz="6" w:space="0" w:color="D0D7E5"/>
              <w:right w:val="outset" w:sz="6" w:space="0" w:color="D0D7E5"/>
            </w:tcBorders>
            <w:shd w:val="clear" w:color="auto" w:fill="FFFFFF"/>
          </w:tcPr>
          <w:p w:rsidR="007C7504" w:rsidRPr="001703AB" w:rsidRDefault="007C7504" w:rsidP="00595693">
            <w:pPr>
              <w:jc w:val="center"/>
              <w:rPr>
                <w:rFonts w:ascii="Times New Roman" w:hAnsi="Times New Roman"/>
                <w:sz w:val="22"/>
                <w:szCs w:val="22"/>
              </w:rPr>
            </w:pPr>
            <w:r w:rsidRPr="001703AB">
              <w:rPr>
                <w:rFonts w:ascii="Times New Roman" w:hAnsi="Times New Roman"/>
                <w:sz w:val="22"/>
                <w:szCs w:val="22"/>
              </w:rPr>
              <w:t>CT</w:t>
            </w:r>
          </w:p>
        </w:tc>
      </w:tr>
    </w:tbl>
    <w:p w:rsidR="00891898" w:rsidRPr="001703AB" w:rsidRDefault="00891898" w:rsidP="005E2284">
      <w:pPr>
        <w:jc w:val="both"/>
        <w:rPr>
          <w:rFonts w:ascii="Times New Roman" w:hAnsi="Times New Roman"/>
          <w:sz w:val="22"/>
          <w:szCs w:val="22"/>
        </w:rPr>
      </w:pPr>
    </w:p>
    <w:p w:rsidR="005E2284" w:rsidRPr="001703AB" w:rsidRDefault="005E2284" w:rsidP="005E2284">
      <w:pPr>
        <w:jc w:val="both"/>
        <w:rPr>
          <w:rFonts w:ascii="Times New Roman" w:hAnsi="Times New Roman"/>
          <w:sz w:val="22"/>
          <w:szCs w:val="22"/>
        </w:rPr>
      </w:pPr>
      <w:r w:rsidRPr="001703AB">
        <w:rPr>
          <w:rFonts w:ascii="Times New Roman" w:hAnsi="Times New Roman"/>
          <w:bCs/>
          <w:sz w:val="22"/>
          <w:szCs w:val="22"/>
          <w:u w:val="single"/>
        </w:rPr>
        <w:t>Do</w:t>
      </w:r>
      <w:r w:rsidRPr="001703AB">
        <w:rPr>
          <w:rFonts w:ascii="Times New Roman" w:hAnsi="Times New Roman"/>
          <w:sz w:val="22"/>
          <w:szCs w:val="22"/>
        </w:rPr>
        <w:t xml:space="preserve"> report students who have been expelled—if you continue to provide their education, at your expense.  The students should be assigned a facility code which represents the school they would attend if they were not expelled</w:t>
      </w:r>
      <w:r w:rsidR="00C20F8B" w:rsidRPr="001703AB">
        <w:rPr>
          <w:rFonts w:ascii="Times New Roman" w:hAnsi="Times New Roman"/>
          <w:sz w:val="22"/>
          <w:szCs w:val="22"/>
        </w:rPr>
        <w:t>, if they are receiving tutoring</w:t>
      </w:r>
      <w:r w:rsidRPr="001703AB">
        <w:rPr>
          <w:rFonts w:ascii="Times New Roman" w:hAnsi="Times New Roman"/>
          <w:sz w:val="22"/>
          <w:szCs w:val="22"/>
        </w:rPr>
        <w:t xml:space="preserve">.  </w:t>
      </w:r>
      <w:r w:rsidR="00C20F8B" w:rsidRPr="004F3076">
        <w:rPr>
          <w:rFonts w:ascii="Times New Roman" w:hAnsi="Times New Roman"/>
          <w:sz w:val="22"/>
          <w:szCs w:val="22"/>
        </w:rPr>
        <w:t xml:space="preserve">An expelled student who is attending one of the above detention centers should be reported with the appropriate facility-organization code in the facility </w:t>
      </w:r>
      <w:r w:rsidR="00BB6E2C" w:rsidRPr="004F3076">
        <w:rPr>
          <w:rFonts w:ascii="Times New Roman" w:hAnsi="Times New Roman"/>
          <w:sz w:val="22"/>
          <w:szCs w:val="22"/>
        </w:rPr>
        <w:t xml:space="preserve">code </w:t>
      </w:r>
      <w:r w:rsidR="00C20F8B" w:rsidRPr="004F3076">
        <w:rPr>
          <w:rFonts w:ascii="Times New Roman" w:hAnsi="Times New Roman"/>
          <w:sz w:val="22"/>
          <w:szCs w:val="22"/>
        </w:rPr>
        <w:t>1 field.</w:t>
      </w:r>
      <w:r w:rsidR="00C20F8B" w:rsidRPr="001703AB">
        <w:rPr>
          <w:rFonts w:ascii="Times New Roman" w:hAnsi="Times New Roman"/>
          <w:sz w:val="22"/>
          <w:szCs w:val="22"/>
        </w:rPr>
        <w:t xml:space="preserve"> </w:t>
      </w:r>
    </w:p>
    <w:p w:rsidR="005E2284" w:rsidRPr="001703AB" w:rsidRDefault="005E2284" w:rsidP="005E2284">
      <w:pPr>
        <w:jc w:val="both"/>
        <w:rPr>
          <w:rFonts w:ascii="Times New Roman" w:hAnsi="Times New Roman"/>
          <w:sz w:val="22"/>
          <w:szCs w:val="22"/>
        </w:rPr>
      </w:pPr>
    </w:p>
    <w:p w:rsidR="005E2284" w:rsidRPr="001703AB" w:rsidRDefault="005E2284" w:rsidP="005E2284">
      <w:pPr>
        <w:jc w:val="both"/>
        <w:rPr>
          <w:rFonts w:ascii="Times New Roman" w:hAnsi="Times New Roman"/>
          <w:sz w:val="22"/>
          <w:szCs w:val="22"/>
        </w:rPr>
      </w:pPr>
      <w:r w:rsidRPr="001703AB">
        <w:rPr>
          <w:rFonts w:ascii="Times New Roman" w:hAnsi="Times New Roman"/>
          <w:bCs/>
          <w:sz w:val="22"/>
          <w:szCs w:val="22"/>
          <w:u w:val="single"/>
        </w:rPr>
        <w:t>Do</w:t>
      </w:r>
      <w:r w:rsidRPr="001703AB">
        <w:rPr>
          <w:rFonts w:ascii="Times New Roman" w:hAnsi="Times New Roman"/>
          <w:sz w:val="22"/>
          <w:szCs w:val="22"/>
        </w:rPr>
        <w:t xml:space="preserve"> report students who are homebound.  The students should be assigned a facility code which represents the school they would attend if they were not homebound.  Special Program Status Code 08 (or 18, if appropriate) must be used to identify these students.  See Table E Special Program Status Codes. </w:t>
      </w:r>
    </w:p>
    <w:p w:rsidR="005E2284" w:rsidRPr="001703AB" w:rsidRDefault="005E2284" w:rsidP="005E2284">
      <w:pPr>
        <w:jc w:val="both"/>
        <w:rPr>
          <w:rFonts w:ascii="Times New Roman" w:hAnsi="Times New Roman"/>
          <w:sz w:val="22"/>
          <w:szCs w:val="22"/>
        </w:rPr>
      </w:pPr>
    </w:p>
    <w:p w:rsidR="005E2284" w:rsidRPr="001703AB" w:rsidRDefault="005E2284" w:rsidP="005E2284">
      <w:pPr>
        <w:jc w:val="both"/>
        <w:rPr>
          <w:rFonts w:ascii="Times New Roman" w:hAnsi="Times New Roman"/>
          <w:sz w:val="22"/>
          <w:szCs w:val="22"/>
        </w:rPr>
      </w:pPr>
      <w:r w:rsidRPr="001703AB">
        <w:rPr>
          <w:rFonts w:ascii="Times New Roman" w:hAnsi="Times New Roman"/>
          <w:sz w:val="22"/>
          <w:szCs w:val="22"/>
          <w:u w:val="single"/>
        </w:rPr>
        <w:t>Do</w:t>
      </w:r>
      <w:r w:rsidRPr="001703AB">
        <w:rPr>
          <w:rFonts w:ascii="Times New Roman" w:hAnsi="Times New Roman"/>
          <w:sz w:val="22"/>
          <w:szCs w:val="22"/>
        </w:rPr>
        <w:t xml:space="preserve"> report all prekindergarten students who are receiving special education services, including those referred to as service provider location students (previously known as itinerant speech services).  Use PreK Program Status Code 04/Special Education Program.  Report Length of PreK Program Day in Hours and Number of PreK Program Days per Year as appropriate to the student.  (A student receiving services one day per week would likely be 36 PreK program days if your district has a 180-day school year.)</w:t>
      </w:r>
    </w:p>
    <w:p w:rsidR="005E2284" w:rsidRPr="001703AB" w:rsidRDefault="005E2284" w:rsidP="005E2284">
      <w:pPr>
        <w:jc w:val="both"/>
        <w:rPr>
          <w:rFonts w:ascii="Times New Roman" w:hAnsi="Times New Roman"/>
          <w:sz w:val="22"/>
          <w:szCs w:val="22"/>
        </w:rPr>
      </w:pPr>
    </w:p>
    <w:p w:rsidR="005E2284" w:rsidRPr="001703AB" w:rsidRDefault="005E2284" w:rsidP="005E2284">
      <w:pPr>
        <w:jc w:val="both"/>
        <w:rPr>
          <w:rFonts w:ascii="Times New Roman" w:hAnsi="Times New Roman"/>
          <w:color w:val="auto"/>
          <w:sz w:val="22"/>
          <w:szCs w:val="22"/>
        </w:rPr>
      </w:pPr>
      <w:r w:rsidRPr="001703AB">
        <w:rPr>
          <w:rFonts w:ascii="Times New Roman" w:hAnsi="Times New Roman"/>
          <w:color w:val="auto"/>
          <w:sz w:val="22"/>
          <w:szCs w:val="22"/>
          <w:u w:val="single"/>
        </w:rPr>
        <w:t>Do</w:t>
      </w:r>
      <w:r w:rsidRPr="001703AB">
        <w:rPr>
          <w:rFonts w:ascii="Times New Roman" w:hAnsi="Times New Roman"/>
          <w:color w:val="auto"/>
          <w:sz w:val="22"/>
          <w:szCs w:val="22"/>
        </w:rPr>
        <w:t xml:space="preserve"> report all prekindergarten students with an </w:t>
      </w:r>
      <w:proofErr w:type="spellStart"/>
      <w:r w:rsidRPr="001703AB">
        <w:rPr>
          <w:rFonts w:ascii="Times New Roman" w:hAnsi="Times New Roman"/>
          <w:color w:val="auto"/>
          <w:sz w:val="22"/>
          <w:szCs w:val="22"/>
        </w:rPr>
        <w:t>IEP</w:t>
      </w:r>
      <w:proofErr w:type="spellEnd"/>
      <w:r w:rsidRPr="001703AB">
        <w:rPr>
          <w:rFonts w:ascii="Times New Roman" w:hAnsi="Times New Roman"/>
          <w:color w:val="auto"/>
          <w:sz w:val="22"/>
          <w:szCs w:val="22"/>
        </w:rPr>
        <w:t>, including those referred to as service provider location students (previously known as itinerant speech services).  Use PreK Program Status Code 04/Special Education Program.  Report Length of PreK Program Day in Hours and Number of PreK Program Days per Year as appropriate to the student.  (A student receiving services one day per week would likely be 36 PreK program days if your district has a 180-day school year.)  Prekindergarten students receiving special education services via a services plan are not reported in PSIS Collections.</w:t>
      </w:r>
    </w:p>
    <w:p w:rsidR="005E2284" w:rsidRPr="001703AB" w:rsidRDefault="005E2284" w:rsidP="005E2284">
      <w:pPr>
        <w:jc w:val="both"/>
        <w:rPr>
          <w:rFonts w:ascii="Times New Roman" w:hAnsi="Times New Roman"/>
          <w:sz w:val="22"/>
          <w:szCs w:val="22"/>
        </w:rPr>
      </w:pPr>
    </w:p>
    <w:p w:rsidR="005E2284" w:rsidRPr="001703AB" w:rsidRDefault="005E2284" w:rsidP="005E2284">
      <w:pPr>
        <w:jc w:val="both"/>
        <w:rPr>
          <w:rFonts w:ascii="Times New Roman" w:hAnsi="Times New Roman"/>
          <w:sz w:val="22"/>
          <w:szCs w:val="22"/>
        </w:rPr>
      </w:pPr>
      <w:r w:rsidRPr="001703AB">
        <w:rPr>
          <w:rFonts w:ascii="Times New Roman" w:hAnsi="Times New Roman"/>
          <w:bCs/>
          <w:sz w:val="22"/>
          <w:szCs w:val="22"/>
          <w:u w:val="single"/>
        </w:rPr>
        <w:t>Do</w:t>
      </w:r>
      <w:r w:rsidRPr="001703AB">
        <w:rPr>
          <w:rFonts w:ascii="Times New Roman" w:hAnsi="Times New Roman"/>
          <w:sz w:val="22"/>
          <w:szCs w:val="22"/>
        </w:rPr>
        <w:t xml:space="preserve"> report students who reside in a hospital setting and receive educational programs at the expense of your district (even if a </w:t>
      </w:r>
      <w:proofErr w:type="spellStart"/>
      <w:r w:rsidRPr="001703AB">
        <w:rPr>
          <w:rFonts w:ascii="Times New Roman" w:hAnsi="Times New Roman"/>
          <w:sz w:val="22"/>
          <w:szCs w:val="22"/>
        </w:rPr>
        <w:t>RESC</w:t>
      </w:r>
      <w:proofErr w:type="spellEnd"/>
      <w:r w:rsidRPr="001703AB">
        <w:rPr>
          <w:rFonts w:ascii="Times New Roman" w:hAnsi="Times New Roman"/>
          <w:sz w:val="22"/>
          <w:szCs w:val="22"/>
        </w:rPr>
        <w:t xml:space="preserve"> is providing the educational program).  Use the </w:t>
      </w:r>
      <w:r w:rsidR="00F02A4B">
        <w:rPr>
          <w:rFonts w:ascii="Times New Roman" w:hAnsi="Times New Roman"/>
          <w:sz w:val="22"/>
          <w:szCs w:val="22"/>
        </w:rPr>
        <w:t>assigned hospital facility code if available otherwise use</w:t>
      </w:r>
      <w:r w:rsidR="00F02A4B" w:rsidRPr="001703AB">
        <w:rPr>
          <w:rFonts w:ascii="Times New Roman" w:hAnsi="Times New Roman"/>
          <w:sz w:val="22"/>
          <w:szCs w:val="22"/>
        </w:rPr>
        <w:t xml:space="preserve"> </w:t>
      </w:r>
      <w:r w:rsidR="0091474D">
        <w:rPr>
          <w:rFonts w:ascii="Times New Roman" w:hAnsi="Times New Roman"/>
          <w:sz w:val="22"/>
          <w:szCs w:val="22"/>
        </w:rPr>
        <w:t xml:space="preserve">the generic </w:t>
      </w:r>
      <w:r w:rsidRPr="001703AB">
        <w:rPr>
          <w:rFonts w:ascii="Times New Roman" w:hAnsi="Times New Roman"/>
          <w:sz w:val="22"/>
          <w:szCs w:val="22"/>
        </w:rPr>
        <w:t xml:space="preserve">“Other” Facility Code 1 (9990199).  For any questions regarding reporting of students in this situation, contact Laura Guerrera at (860) 713-6898 or </w:t>
      </w:r>
      <w:hyperlink r:id="rId20" w:history="1">
        <w:r w:rsidRPr="001703AB">
          <w:rPr>
            <w:rStyle w:val="Hyperlink"/>
            <w:rFonts w:ascii="Times New Roman" w:hAnsi="Times New Roman"/>
            <w:sz w:val="22"/>
            <w:szCs w:val="22"/>
          </w:rPr>
          <w:t>laura.guerrera@ct.gov</w:t>
        </w:r>
      </w:hyperlink>
    </w:p>
    <w:p w:rsidR="005E2284" w:rsidRPr="001703AB" w:rsidRDefault="005E2284" w:rsidP="005E2284">
      <w:pPr>
        <w:jc w:val="both"/>
        <w:rPr>
          <w:rFonts w:ascii="Times New Roman" w:hAnsi="Times New Roman"/>
          <w:sz w:val="22"/>
          <w:szCs w:val="22"/>
        </w:rPr>
      </w:pPr>
    </w:p>
    <w:p w:rsidR="005E2284" w:rsidRPr="001703AB" w:rsidRDefault="005E2284" w:rsidP="005E2284">
      <w:pPr>
        <w:jc w:val="both"/>
        <w:rPr>
          <w:rFonts w:ascii="Times New Roman" w:hAnsi="Times New Roman"/>
          <w:b/>
          <w:color w:val="FF0000"/>
          <w:sz w:val="22"/>
          <w:szCs w:val="22"/>
          <w:u w:val="single"/>
        </w:rPr>
      </w:pPr>
      <w:r w:rsidRPr="001703AB">
        <w:rPr>
          <w:rFonts w:ascii="Times New Roman" w:hAnsi="Times New Roman"/>
          <w:b/>
          <w:color w:val="FF0000"/>
          <w:sz w:val="22"/>
          <w:szCs w:val="22"/>
          <w:u w:val="single"/>
        </w:rPr>
        <w:t xml:space="preserve">Do not report students receiving special education services via a services plan in PSIS Collections.  </w:t>
      </w:r>
    </w:p>
    <w:p w:rsidR="005E2284" w:rsidRPr="001703AB" w:rsidRDefault="005E2284" w:rsidP="005E2284">
      <w:pPr>
        <w:jc w:val="both"/>
        <w:rPr>
          <w:rFonts w:ascii="Times New Roman" w:hAnsi="Times New Roman"/>
          <w:b/>
          <w:bCs/>
          <w:sz w:val="22"/>
          <w:szCs w:val="22"/>
        </w:rPr>
      </w:pPr>
    </w:p>
    <w:p w:rsidR="005E2284" w:rsidRPr="001703AB" w:rsidRDefault="005E2284" w:rsidP="005E2284">
      <w:pPr>
        <w:jc w:val="both"/>
        <w:rPr>
          <w:rFonts w:ascii="Times New Roman" w:hAnsi="Times New Roman"/>
          <w:sz w:val="22"/>
          <w:szCs w:val="22"/>
        </w:rPr>
      </w:pPr>
      <w:r w:rsidRPr="001703AB">
        <w:rPr>
          <w:rFonts w:ascii="Times New Roman" w:hAnsi="Times New Roman"/>
          <w:sz w:val="22"/>
          <w:szCs w:val="22"/>
        </w:rPr>
        <w:t xml:space="preserve">Do </w:t>
      </w:r>
      <w:r w:rsidRPr="001703AB">
        <w:rPr>
          <w:rFonts w:ascii="Times New Roman" w:hAnsi="Times New Roman"/>
          <w:sz w:val="22"/>
          <w:szCs w:val="22"/>
          <w:u w:val="single"/>
        </w:rPr>
        <w:t>not</w:t>
      </w:r>
      <w:r w:rsidRPr="001703AB">
        <w:rPr>
          <w:rFonts w:ascii="Times New Roman" w:hAnsi="Times New Roman"/>
          <w:sz w:val="22"/>
          <w:szCs w:val="22"/>
        </w:rPr>
        <w:t xml:space="preserve"> report students in Parent-Initiated Placements.  These are situations in which the parent has rejected the district’s Individualized Education Program (</w:t>
      </w:r>
      <w:proofErr w:type="spellStart"/>
      <w:r w:rsidRPr="001703AB">
        <w:rPr>
          <w:rFonts w:ascii="Times New Roman" w:hAnsi="Times New Roman"/>
          <w:sz w:val="22"/>
          <w:szCs w:val="22"/>
        </w:rPr>
        <w:t>IEP</w:t>
      </w:r>
      <w:proofErr w:type="spellEnd"/>
      <w:r w:rsidRPr="001703AB">
        <w:rPr>
          <w:rFonts w:ascii="Times New Roman" w:hAnsi="Times New Roman"/>
          <w:sz w:val="22"/>
          <w:szCs w:val="22"/>
        </w:rPr>
        <w:t xml:space="preserve">), the student was unilaterally placed in a private facility by the parent, and the district has not accepted programmatic responsibility for the child’s education through the development and implementation of an </w:t>
      </w:r>
      <w:proofErr w:type="spellStart"/>
      <w:r w:rsidRPr="001703AB">
        <w:rPr>
          <w:rFonts w:ascii="Times New Roman" w:hAnsi="Times New Roman"/>
          <w:sz w:val="22"/>
          <w:szCs w:val="22"/>
        </w:rPr>
        <w:t>IEP</w:t>
      </w:r>
      <w:proofErr w:type="spellEnd"/>
      <w:r w:rsidRPr="001703AB">
        <w:rPr>
          <w:rFonts w:ascii="Times New Roman" w:hAnsi="Times New Roman"/>
          <w:sz w:val="22"/>
          <w:szCs w:val="22"/>
        </w:rPr>
        <w:t>.  Please see the detailed guidance in Appendix I.    </w:t>
      </w:r>
    </w:p>
    <w:p w:rsidR="005E2284" w:rsidRPr="001703AB" w:rsidRDefault="005E2284" w:rsidP="005E2284">
      <w:pPr>
        <w:jc w:val="both"/>
        <w:rPr>
          <w:rFonts w:ascii="Times New Roman" w:hAnsi="Times New Roman"/>
          <w:sz w:val="22"/>
          <w:szCs w:val="22"/>
        </w:rPr>
      </w:pPr>
    </w:p>
    <w:p w:rsidR="005E2284" w:rsidRPr="001703AB" w:rsidRDefault="005E2284" w:rsidP="005E2284">
      <w:pPr>
        <w:jc w:val="both"/>
        <w:rPr>
          <w:rFonts w:ascii="Times New Roman" w:hAnsi="Times New Roman"/>
          <w:sz w:val="22"/>
          <w:szCs w:val="22"/>
        </w:rPr>
      </w:pPr>
      <w:r w:rsidRPr="001703AB">
        <w:rPr>
          <w:rFonts w:ascii="Times New Roman" w:hAnsi="Times New Roman"/>
          <w:sz w:val="22"/>
          <w:szCs w:val="22"/>
        </w:rPr>
        <w:t xml:space="preserve">Do </w:t>
      </w:r>
      <w:r w:rsidRPr="001703AB">
        <w:rPr>
          <w:rFonts w:ascii="Times New Roman" w:hAnsi="Times New Roman"/>
          <w:sz w:val="22"/>
          <w:szCs w:val="22"/>
          <w:u w:val="single"/>
        </w:rPr>
        <w:t>not</w:t>
      </w:r>
      <w:r w:rsidRPr="001703AB">
        <w:rPr>
          <w:rFonts w:ascii="Times New Roman" w:hAnsi="Times New Roman"/>
          <w:sz w:val="22"/>
          <w:szCs w:val="22"/>
        </w:rPr>
        <w:t xml:space="preserve"> report students sent to Department of Children and Families (</w:t>
      </w:r>
      <w:proofErr w:type="spellStart"/>
      <w:r w:rsidRPr="001703AB">
        <w:rPr>
          <w:rFonts w:ascii="Times New Roman" w:hAnsi="Times New Roman"/>
          <w:sz w:val="22"/>
          <w:szCs w:val="22"/>
        </w:rPr>
        <w:t>DCF</w:t>
      </w:r>
      <w:proofErr w:type="spellEnd"/>
      <w:r w:rsidRPr="001703AB">
        <w:rPr>
          <w:rFonts w:ascii="Times New Roman" w:hAnsi="Times New Roman"/>
          <w:sz w:val="22"/>
          <w:szCs w:val="22"/>
        </w:rPr>
        <w:t xml:space="preserve">) facilities which include Connecticut Children’s Place, Riverview Hospital, High Meadows, and Connecticut Juvenile Training School, nor students under the jurisdiction of the Department of Corrections (DOC).  These students will be reported by </w:t>
      </w:r>
      <w:proofErr w:type="spellStart"/>
      <w:r w:rsidRPr="001703AB">
        <w:rPr>
          <w:rFonts w:ascii="Times New Roman" w:hAnsi="Times New Roman"/>
          <w:sz w:val="22"/>
          <w:szCs w:val="22"/>
        </w:rPr>
        <w:t>DCF</w:t>
      </w:r>
      <w:proofErr w:type="spellEnd"/>
      <w:r w:rsidRPr="001703AB">
        <w:rPr>
          <w:rFonts w:ascii="Times New Roman" w:hAnsi="Times New Roman"/>
          <w:sz w:val="22"/>
          <w:szCs w:val="22"/>
        </w:rPr>
        <w:t xml:space="preserve"> (</w:t>
      </w:r>
      <w:r w:rsidR="00AA7E8E" w:rsidRPr="001703AB">
        <w:rPr>
          <w:rFonts w:ascii="Times New Roman" w:hAnsi="Times New Roman"/>
          <w:sz w:val="22"/>
          <w:szCs w:val="22"/>
        </w:rPr>
        <w:t>USD #2</w:t>
      </w:r>
      <w:r w:rsidRPr="001703AB">
        <w:rPr>
          <w:rFonts w:ascii="Times New Roman" w:hAnsi="Times New Roman"/>
          <w:sz w:val="22"/>
          <w:szCs w:val="22"/>
        </w:rPr>
        <w:t>) or DOC (</w:t>
      </w:r>
      <w:r w:rsidR="00AA7E8E" w:rsidRPr="001703AB">
        <w:rPr>
          <w:rFonts w:ascii="Times New Roman" w:hAnsi="Times New Roman"/>
          <w:sz w:val="22"/>
          <w:szCs w:val="22"/>
        </w:rPr>
        <w:t>USD #1</w:t>
      </w:r>
      <w:r w:rsidRPr="001703AB">
        <w:rPr>
          <w:rFonts w:ascii="Times New Roman" w:hAnsi="Times New Roman"/>
          <w:sz w:val="22"/>
          <w:szCs w:val="22"/>
        </w:rPr>
        <w:t xml:space="preserve">).    </w:t>
      </w:r>
    </w:p>
    <w:p w:rsidR="005E2284" w:rsidRPr="001703AB" w:rsidRDefault="005E2284" w:rsidP="005E2284">
      <w:pPr>
        <w:jc w:val="both"/>
        <w:rPr>
          <w:rFonts w:ascii="Times New Roman" w:hAnsi="Times New Roman"/>
          <w:sz w:val="22"/>
          <w:szCs w:val="22"/>
        </w:rPr>
      </w:pPr>
    </w:p>
    <w:p w:rsidR="005E2284" w:rsidRPr="001703AB" w:rsidRDefault="005E2284" w:rsidP="005E2284">
      <w:pPr>
        <w:jc w:val="both"/>
        <w:rPr>
          <w:rFonts w:ascii="Times New Roman" w:hAnsi="Times New Roman"/>
          <w:sz w:val="22"/>
          <w:szCs w:val="22"/>
        </w:rPr>
      </w:pPr>
      <w:r w:rsidRPr="001703AB">
        <w:rPr>
          <w:rFonts w:ascii="Times New Roman" w:hAnsi="Times New Roman"/>
          <w:sz w:val="22"/>
          <w:szCs w:val="22"/>
        </w:rPr>
        <w:t xml:space="preserve">Do </w:t>
      </w:r>
      <w:r w:rsidRPr="001703AB">
        <w:rPr>
          <w:rFonts w:ascii="Times New Roman" w:hAnsi="Times New Roman"/>
          <w:sz w:val="22"/>
          <w:szCs w:val="22"/>
          <w:u w:val="single"/>
        </w:rPr>
        <w:t>not</w:t>
      </w:r>
      <w:r w:rsidRPr="001703AB">
        <w:rPr>
          <w:rFonts w:ascii="Times New Roman" w:hAnsi="Times New Roman"/>
          <w:sz w:val="22"/>
          <w:szCs w:val="22"/>
        </w:rPr>
        <w:t xml:space="preserve"> report students sent to Connecticut Technical High Schools </w:t>
      </w:r>
      <w:r w:rsidRPr="001703AB">
        <w:rPr>
          <w:rFonts w:ascii="Times New Roman" w:hAnsi="Times New Roman"/>
          <w:b/>
          <w:sz w:val="22"/>
          <w:szCs w:val="22"/>
        </w:rPr>
        <w:t>EXCEPT FOR STUDENTS ATTENDING THE BRISTOL TECHNICAL EDUCATION CENTER (</w:t>
      </w:r>
      <w:proofErr w:type="spellStart"/>
      <w:r w:rsidRPr="001703AB">
        <w:rPr>
          <w:rFonts w:ascii="Times New Roman" w:hAnsi="Times New Roman"/>
          <w:b/>
          <w:sz w:val="22"/>
          <w:szCs w:val="22"/>
        </w:rPr>
        <w:t>BTEC</w:t>
      </w:r>
      <w:proofErr w:type="spellEnd"/>
      <w:r w:rsidRPr="001703AB">
        <w:rPr>
          <w:rFonts w:ascii="Times New Roman" w:hAnsi="Times New Roman"/>
          <w:b/>
          <w:sz w:val="22"/>
          <w:szCs w:val="22"/>
        </w:rPr>
        <w:t>)</w:t>
      </w:r>
      <w:r w:rsidRPr="001703AB">
        <w:rPr>
          <w:rFonts w:ascii="Times New Roman" w:hAnsi="Times New Roman"/>
          <w:sz w:val="22"/>
          <w:szCs w:val="22"/>
        </w:rPr>
        <w:t xml:space="preserve">.  If your district has students who attend </w:t>
      </w:r>
      <w:proofErr w:type="spellStart"/>
      <w:r w:rsidRPr="001703AB">
        <w:rPr>
          <w:rFonts w:ascii="Times New Roman" w:hAnsi="Times New Roman"/>
          <w:sz w:val="22"/>
          <w:szCs w:val="22"/>
        </w:rPr>
        <w:t>BTEC</w:t>
      </w:r>
      <w:proofErr w:type="spellEnd"/>
      <w:r w:rsidRPr="001703AB">
        <w:rPr>
          <w:rFonts w:ascii="Times New Roman" w:hAnsi="Times New Roman"/>
          <w:sz w:val="22"/>
          <w:szCs w:val="22"/>
        </w:rPr>
        <w:t xml:space="preserve">, report them as if they were attending their home school, and use Special Program Status Code 07 (or 17, if appropriate)  to further identify the students as attending </w:t>
      </w:r>
      <w:proofErr w:type="spellStart"/>
      <w:r w:rsidRPr="001703AB">
        <w:rPr>
          <w:rFonts w:ascii="Times New Roman" w:hAnsi="Times New Roman"/>
          <w:sz w:val="22"/>
          <w:szCs w:val="22"/>
        </w:rPr>
        <w:t>BTEC</w:t>
      </w:r>
      <w:proofErr w:type="spellEnd"/>
      <w:r w:rsidRPr="001703AB">
        <w:rPr>
          <w:rFonts w:ascii="Times New Roman" w:hAnsi="Times New Roman"/>
          <w:sz w:val="22"/>
          <w:szCs w:val="22"/>
        </w:rPr>
        <w:t xml:space="preserve">.  See Table E Special Program Status Codes.    </w:t>
      </w:r>
    </w:p>
    <w:p w:rsidR="005E2284" w:rsidRPr="001703AB" w:rsidRDefault="005E2284" w:rsidP="005E2284">
      <w:pPr>
        <w:jc w:val="both"/>
        <w:rPr>
          <w:rFonts w:ascii="Times New Roman" w:hAnsi="Times New Roman"/>
          <w:sz w:val="22"/>
          <w:szCs w:val="22"/>
        </w:rPr>
      </w:pPr>
    </w:p>
    <w:p w:rsidR="005E2284" w:rsidRPr="001703AB" w:rsidRDefault="005E2284" w:rsidP="005E2284">
      <w:pPr>
        <w:jc w:val="both"/>
        <w:rPr>
          <w:rFonts w:ascii="Times New Roman" w:hAnsi="Times New Roman"/>
          <w:sz w:val="22"/>
          <w:szCs w:val="22"/>
        </w:rPr>
      </w:pPr>
      <w:r w:rsidRPr="001703AB">
        <w:rPr>
          <w:rFonts w:ascii="Times New Roman" w:hAnsi="Times New Roman"/>
          <w:sz w:val="22"/>
          <w:szCs w:val="22"/>
        </w:rPr>
        <w:t xml:space="preserve">Do </w:t>
      </w:r>
      <w:r w:rsidRPr="001703AB">
        <w:rPr>
          <w:rFonts w:ascii="Times New Roman" w:hAnsi="Times New Roman"/>
          <w:sz w:val="22"/>
          <w:szCs w:val="22"/>
          <w:u w:val="single"/>
        </w:rPr>
        <w:t>not</w:t>
      </w:r>
      <w:r w:rsidRPr="001703AB">
        <w:rPr>
          <w:rFonts w:ascii="Times New Roman" w:hAnsi="Times New Roman"/>
          <w:sz w:val="22"/>
          <w:szCs w:val="22"/>
        </w:rPr>
        <w:t xml:space="preserve"> report students attending another public school district in Connecticut.  They will be reported by the receiving district and will be identified as residents of your town.  However, see Appendix F for details regarding reporting of OPEN Choice students in cases where the student is outplaced to another public school district for special education.</w:t>
      </w:r>
    </w:p>
    <w:p w:rsidR="005E2284" w:rsidRPr="001703AB" w:rsidRDefault="005E2284" w:rsidP="005E2284">
      <w:pPr>
        <w:jc w:val="both"/>
        <w:rPr>
          <w:rFonts w:ascii="Times New Roman" w:hAnsi="Times New Roman"/>
          <w:sz w:val="22"/>
          <w:szCs w:val="22"/>
        </w:rPr>
      </w:pPr>
    </w:p>
    <w:p w:rsidR="005E2284" w:rsidRPr="001703AB" w:rsidRDefault="005E2284" w:rsidP="005E2284">
      <w:pPr>
        <w:jc w:val="both"/>
        <w:rPr>
          <w:rFonts w:ascii="Times New Roman" w:hAnsi="Times New Roman"/>
          <w:sz w:val="22"/>
          <w:szCs w:val="22"/>
        </w:rPr>
      </w:pPr>
      <w:r w:rsidRPr="001703AB">
        <w:rPr>
          <w:rFonts w:ascii="Times New Roman" w:hAnsi="Times New Roman"/>
          <w:sz w:val="22"/>
          <w:szCs w:val="22"/>
        </w:rPr>
        <w:t xml:space="preserve">Do </w:t>
      </w:r>
      <w:r w:rsidRPr="001703AB">
        <w:rPr>
          <w:rFonts w:ascii="Times New Roman" w:hAnsi="Times New Roman"/>
          <w:sz w:val="22"/>
          <w:szCs w:val="22"/>
          <w:u w:val="single"/>
        </w:rPr>
        <w:t>not</w:t>
      </w:r>
      <w:r w:rsidRPr="001703AB">
        <w:rPr>
          <w:rFonts w:ascii="Times New Roman" w:hAnsi="Times New Roman"/>
          <w:sz w:val="22"/>
          <w:szCs w:val="22"/>
        </w:rPr>
        <w:t xml:space="preserve"> report students attending special education programs operated by the Regional Education Service Centers (</w:t>
      </w:r>
      <w:proofErr w:type="spellStart"/>
      <w:r w:rsidRPr="001703AB">
        <w:rPr>
          <w:rFonts w:ascii="Times New Roman" w:hAnsi="Times New Roman"/>
          <w:sz w:val="22"/>
          <w:szCs w:val="22"/>
        </w:rPr>
        <w:t>RESCs</w:t>
      </w:r>
      <w:proofErr w:type="spellEnd"/>
      <w:r w:rsidRPr="001703AB">
        <w:rPr>
          <w:rFonts w:ascii="Times New Roman" w:hAnsi="Times New Roman"/>
          <w:sz w:val="22"/>
          <w:szCs w:val="22"/>
        </w:rPr>
        <w:t xml:space="preserve">) </w:t>
      </w:r>
      <w:r w:rsidRPr="001703AB">
        <w:rPr>
          <w:rFonts w:ascii="Times New Roman" w:hAnsi="Times New Roman"/>
          <w:b/>
          <w:bCs/>
          <w:sz w:val="22"/>
          <w:szCs w:val="22"/>
        </w:rPr>
        <w:t>EXCEPT FOR STUDENTS</w:t>
      </w:r>
      <w:r w:rsidRPr="001703AB">
        <w:rPr>
          <w:rFonts w:ascii="Times New Roman" w:hAnsi="Times New Roman"/>
          <w:b/>
          <w:sz w:val="22"/>
          <w:szCs w:val="22"/>
        </w:rPr>
        <w:t xml:space="preserve"> PARTICIPATING IN THE OPEN CHOICE PROGRAM</w:t>
      </w:r>
      <w:r w:rsidRPr="001703AB">
        <w:rPr>
          <w:rFonts w:ascii="Times New Roman" w:hAnsi="Times New Roman"/>
          <w:sz w:val="22"/>
          <w:szCs w:val="22"/>
        </w:rPr>
        <w:t xml:space="preserve">.  (Please refer to Appendix F for details regarding reporting of OPEN Choice students).  The </w:t>
      </w:r>
      <w:proofErr w:type="spellStart"/>
      <w:r w:rsidRPr="001703AB">
        <w:rPr>
          <w:rFonts w:ascii="Times New Roman" w:hAnsi="Times New Roman"/>
          <w:sz w:val="22"/>
          <w:szCs w:val="22"/>
        </w:rPr>
        <w:t>RESCs</w:t>
      </w:r>
      <w:proofErr w:type="spellEnd"/>
      <w:r w:rsidRPr="001703AB">
        <w:rPr>
          <w:rFonts w:ascii="Times New Roman" w:hAnsi="Times New Roman"/>
          <w:sz w:val="22"/>
          <w:szCs w:val="22"/>
        </w:rPr>
        <w:t xml:space="preserve"> are considered public schools.  Generally, students attending their programs will be reported by the respective </w:t>
      </w:r>
      <w:proofErr w:type="spellStart"/>
      <w:r w:rsidRPr="001703AB">
        <w:rPr>
          <w:rFonts w:ascii="Times New Roman" w:hAnsi="Times New Roman"/>
          <w:sz w:val="22"/>
          <w:szCs w:val="22"/>
        </w:rPr>
        <w:t>RESC</w:t>
      </w:r>
      <w:proofErr w:type="spellEnd"/>
      <w:r w:rsidRPr="001703AB">
        <w:rPr>
          <w:rFonts w:ascii="Times New Roman" w:hAnsi="Times New Roman"/>
          <w:sz w:val="22"/>
          <w:szCs w:val="22"/>
        </w:rPr>
        <w:t xml:space="preserve">, and the students will be identified as residents of your town.  </w:t>
      </w:r>
      <w:proofErr w:type="spellStart"/>
      <w:r w:rsidRPr="001703AB">
        <w:rPr>
          <w:rFonts w:ascii="Times New Roman" w:hAnsi="Times New Roman"/>
          <w:sz w:val="22"/>
          <w:szCs w:val="22"/>
        </w:rPr>
        <w:t>RESC</w:t>
      </w:r>
      <w:proofErr w:type="spellEnd"/>
      <w:r w:rsidRPr="001703AB">
        <w:rPr>
          <w:rFonts w:ascii="Times New Roman" w:hAnsi="Times New Roman"/>
          <w:sz w:val="22"/>
          <w:szCs w:val="22"/>
        </w:rPr>
        <w:t>-operated special education programs include:</w:t>
      </w:r>
    </w:p>
    <w:p w:rsidR="005E2284" w:rsidRPr="00BE0EB2" w:rsidRDefault="005E2284" w:rsidP="00084A1F">
      <w:pPr>
        <w:jc w:val="both"/>
        <w:rPr>
          <w:rFonts w:ascii="Calibri" w:hAnsi="Calibri" w:cs="Tahoma"/>
          <w:bCs/>
          <w:sz w:val="22"/>
          <w:szCs w:val="22"/>
        </w:rPr>
      </w:pPr>
    </w:p>
    <w:p w:rsidR="005E2284" w:rsidRDefault="005E2284" w:rsidP="005E2284">
      <w:pPr>
        <w:rPr>
          <w:rFonts w:ascii="Times New Roman" w:hAnsi="Times New Roman"/>
        </w:rPr>
      </w:pPr>
    </w:p>
    <w:p w:rsidR="007D1D57" w:rsidRPr="001703AB" w:rsidRDefault="007D1D57" w:rsidP="005E2284">
      <w:pPr>
        <w:rPr>
          <w:rFonts w:ascii="Times New Roman" w:hAnsi="Times New Roman"/>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740"/>
      </w:tblGrid>
      <w:tr w:rsidR="005E2284" w:rsidRPr="001703AB" w:rsidTr="00D20E82">
        <w:trPr>
          <w:trHeight w:val="278"/>
        </w:trPr>
        <w:tc>
          <w:tcPr>
            <w:tcW w:w="1800" w:type="dxa"/>
          </w:tcPr>
          <w:p w:rsidR="005E2284" w:rsidRPr="001703AB" w:rsidRDefault="005E2284" w:rsidP="003403A4">
            <w:pPr>
              <w:rPr>
                <w:rFonts w:ascii="Times New Roman" w:hAnsi="Times New Roman"/>
                <w:b/>
                <w:sz w:val="22"/>
                <w:szCs w:val="22"/>
                <w:u w:val="single"/>
              </w:rPr>
            </w:pPr>
            <w:proofErr w:type="spellStart"/>
            <w:r w:rsidRPr="001703AB">
              <w:rPr>
                <w:rFonts w:ascii="Times New Roman" w:hAnsi="Times New Roman"/>
                <w:b/>
                <w:sz w:val="22"/>
                <w:szCs w:val="22"/>
                <w:u w:val="single"/>
              </w:rPr>
              <w:t>RESC</w:t>
            </w:r>
            <w:proofErr w:type="spellEnd"/>
          </w:p>
        </w:tc>
        <w:tc>
          <w:tcPr>
            <w:tcW w:w="7740" w:type="dxa"/>
          </w:tcPr>
          <w:p w:rsidR="005E2284" w:rsidRPr="001703AB" w:rsidRDefault="005E2284" w:rsidP="00D94BA0">
            <w:pPr>
              <w:ind w:right="72"/>
              <w:rPr>
                <w:rFonts w:ascii="Times New Roman" w:hAnsi="Times New Roman"/>
                <w:b/>
                <w:sz w:val="22"/>
                <w:szCs w:val="22"/>
                <w:u w:val="single"/>
              </w:rPr>
            </w:pPr>
            <w:r w:rsidRPr="001703AB">
              <w:rPr>
                <w:rFonts w:ascii="Times New Roman" w:hAnsi="Times New Roman"/>
                <w:b/>
                <w:sz w:val="22"/>
                <w:szCs w:val="22"/>
                <w:u w:val="single"/>
              </w:rPr>
              <w:t>Special Education Programs</w:t>
            </w:r>
            <w:r w:rsidRPr="001703AB">
              <w:rPr>
                <w:rFonts w:ascii="Times New Roman" w:hAnsi="Times New Roman"/>
                <w:b/>
                <w:sz w:val="22"/>
                <w:szCs w:val="22"/>
              </w:rPr>
              <w:t xml:space="preserve"> – REVISED </w:t>
            </w:r>
            <w:r w:rsidR="00D94BA0">
              <w:rPr>
                <w:rFonts w:ascii="Times New Roman" w:hAnsi="Times New Roman"/>
                <w:b/>
                <w:sz w:val="22"/>
                <w:szCs w:val="22"/>
              </w:rPr>
              <w:t>June 1, 2017</w:t>
            </w:r>
            <w:r w:rsidRPr="001703AB">
              <w:rPr>
                <w:rFonts w:ascii="Times New Roman" w:hAnsi="Times New Roman"/>
                <w:b/>
                <w:sz w:val="22"/>
                <w:szCs w:val="22"/>
              </w:rPr>
              <w:t xml:space="preserve"> </w:t>
            </w:r>
          </w:p>
        </w:tc>
      </w:tr>
      <w:tr w:rsidR="005E2284" w:rsidRPr="001703AB" w:rsidTr="00D20E82">
        <w:trPr>
          <w:trHeight w:val="720"/>
        </w:trPr>
        <w:tc>
          <w:tcPr>
            <w:tcW w:w="1800" w:type="dxa"/>
          </w:tcPr>
          <w:p w:rsidR="005E2284" w:rsidRPr="001703AB" w:rsidRDefault="005E2284" w:rsidP="003403A4">
            <w:pPr>
              <w:rPr>
                <w:rFonts w:ascii="Times New Roman" w:hAnsi="Times New Roman"/>
                <w:sz w:val="22"/>
                <w:szCs w:val="22"/>
              </w:rPr>
            </w:pPr>
            <w:r w:rsidRPr="001703AB">
              <w:rPr>
                <w:rFonts w:ascii="Times New Roman" w:hAnsi="Times New Roman"/>
                <w:sz w:val="22"/>
                <w:szCs w:val="22"/>
              </w:rPr>
              <w:t>ACES</w:t>
            </w:r>
          </w:p>
        </w:tc>
        <w:tc>
          <w:tcPr>
            <w:tcW w:w="7740" w:type="dxa"/>
          </w:tcPr>
          <w:p w:rsidR="005E2284" w:rsidRPr="001703AB" w:rsidRDefault="005E2284" w:rsidP="003403A4">
            <w:pPr>
              <w:ind w:right="72"/>
              <w:rPr>
                <w:rFonts w:ascii="Times New Roman" w:hAnsi="Times New Roman"/>
                <w:sz w:val="22"/>
                <w:szCs w:val="22"/>
              </w:rPr>
            </w:pPr>
            <w:r w:rsidRPr="001703AB">
              <w:rPr>
                <w:rFonts w:ascii="Times New Roman" w:hAnsi="Times New Roman"/>
                <w:sz w:val="22"/>
                <w:szCs w:val="22"/>
              </w:rPr>
              <w:t>Center for Autism Spectrum and Developmental Disorders (</w:t>
            </w:r>
            <w:proofErr w:type="spellStart"/>
            <w:r w:rsidRPr="001703AB">
              <w:rPr>
                <w:rFonts w:ascii="Times New Roman" w:hAnsi="Times New Roman"/>
                <w:sz w:val="22"/>
                <w:szCs w:val="22"/>
              </w:rPr>
              <w:t>CASDD</w:t>
            </w:r>
            <w:proofErr w:type="spellEnd"/>
            <w:r w:rsidRPr="001703AB">
              <w:rPr>
                <w:rFonts w:ascii="Times New Roman" w:hAnsi="Times New Roman"/>
                <w:sz w:val="22"/>
                <w:szCs w:val="22"/>
              </w:rPr>
              <w:t>), Village School, Mill Road School, Whitney High School East, Whitney High School West, Whitney High School North</w:t>
            </w:r>
            <w:r w:rsidR="00D20E82" w:rsidRPr="001703AB">
              <w:rPr>
                <w:rFonts w:ascii="Times New Roman" w:hAnsi="Times New Roman"/>
                <w:sz w:val="22"/>
                <w:szCs w:val="22"/>
              </w:rPr>
              <w:t>.</w:t>
            </w:r>
          </w:p>
        </w:tc>
      </w:tr>
      <w:tr w:rsidR="005E2284" w:rsidRPr="001703AB" w:rsidTr="00D20E82">
        <w:trPr>
          <w:trHeight w:val="720"/>
        </w:trPr>
        <w:tc>
          <w:tcPr>
            <w:tcW w:w="1800" w:type="dxa"/>
          </w:tcPr>
          <w:p w:rsidR="005E2284" w:rsidRPr="001703AB" w:rsidRDefault="005E2284" w:rsidP="003403A4">
            <w:pPr>
              <w:rPr>
                <w:rFonts w:ascii="Times New Roman" w:hAnsi="Times New Roman"/>
                <w:sz w:val="22"/>
                <w:szCs w:val="22"/>
              </w:rPr>
            </w:pPr>
            <w:r w:rsidRPr="001703AB">
              <w:rPr>
                <w:rFonts w:ascii="Times New Roman" w:hAnsi="Times New Roman"/>
                <w:sz w:val="22"/>
                <w:szCs w:val="22"/>
              </w:rPr>
              <w:t>CES</w:t>
            </w:r>
          </w:p>
        </w:tc>
        <w:tc>
          <w:tcPr>
            <w:tcW w:w="7740" w:type="dxa"/>
          </w:tcPr>
          <w:p w:rsidR="005E2284" w:rsidRPr="001703AB" w:rsidRDefault="005E2284" w:rsidP="003403A4">
            <w:pPr>
              <w:ind w:right="72"/>
              <w:rPr>
                <w:rFonts w:ascii="Times New Roman" w:hAnsi="Times New Roman"/>
                <w:sz w:val="22"/>
                <w:szCs w:val="22"/>
              </w:rPr>
            </w:pPr>
            <w:r w:rsidRPr="001703AB">
              <w:rPr>
                <w:rFonts w:ascii="Times New Roman" w:hAnsi="Times New Roman"/>
                <w:sz w:val="22"/>
                <w:szCs w:val="22"/>
              </w:rPr>
              <w:t>Preschool-</w:t>
            </w:r>
            <w:r w:rsidR="00D20E82" w:rsidRPr="001703AB">
              <w:rPr>
                <w:rFonts w:ascii="Times New Roman" w:hAnsi="Times New Roman"/>
                <w:sz w:val="22"/>
                <w:szCs w:val="22"/>
              </w:rPr>
              <w:t>Primary Learning</w:t>
            </w:r>
            <w:r w:rsidRPr="001703AB">
              <w:rPr>
                <w:rFonts w:ascii="Times New Roman" w:hAnsi="Times New Roman"/>
                <w:sz w:val="22"/>
                <w:szCs w:val="22"/>
              </w:rPr>
              <w:t xml:space="preserve"> Center (PLC), Developmental Learning Center (</w:t>
            </w:r>
            <w:proofErr w:type="spellStart"/>
            <w:r w:rsidRPr="001703AB">
              <w:rPr>
                <w:rFonts w:ascii="Times New Roman" w:hAnsi="Times New Roman"/>
                <w:sz w:val="22"/>
                <w:szCs w:val="22"/>
              </w:rPr>
              <w:t>DLC</w:t>
            </w:r>
            <w:proofErr w:type="spellEnd"/>
            <w:r w:rsidRPr="001703AB">
              <w:rPr>
                <w:rFonts w:ascii="Times New Roman" w:hAnsi="Times New Roman"/>
                <w:sz w:val="22"/>
                <w:szCs w:val="22"/>
              </w:rPr>
              <w:t>), Therapeutic Day Program (</w:t>
            </w:r>
            <w:proofErr w:type="spellStart"/>
            <w:r w:rsidRPr="001703AB">
              <w:rPr>
                <w:rFonts w:ascii="Times New Roman" w:hAnsi="Times New Roman"/>
                <w:sz w:val="22"/>
                <w:szCs w:val="22"/>
              </w:rPr>
              <w:t>TDP</w:t>
            </w:r>
            <w:proofErr w:type="spellEnd"/>
            <w:r w:rsidRPr="001703AB">
              <w:rPr>
                <w:rFonts w:ascii="Times New Roman" w:hAnsi="Times New Roman"/>
                <w:sz w:val="22"/>
                <w:szCs w:val="22"/>
              </w:rPr>
              <w:t>), RISE</w:t>
            </w:r>
            <w:r w:rsidR="00AA7E8E" w:rsidRPr="001703AB">
              <w:rPr>
                <w:rFonts w:ascii="Times New Roman" w:hAnsi="Times New Roman"/>
                <w:sz w:val="22"/>
                <w:szCs w:val="22"/>
              </w:rPr>
              <w:t xml:space="preserve"> Transitional Program</w:t>
            </w:r>
            <w:r w:rsidR="00D20E82" w:rsidRPr="001703AB">
              <w:rPr>
                <w:rFonts w:ascii="Times New Roman" w:hAnsi="Times New Roman"/>
                <w:sz w:val="22"/>
                <w:szCs w:val="22"/>
              </w:rPr>
              <w:t>.</w:t>
            </w:r>
          </w:p>
        </w:tc>
      </w:tr>
      <w:tr w:rsidR="005E2284" w:rsidRPr="001703AB" w:rsidTr="00D20E82">
        <w:trPr>
          <w:trHeight w:val="720"/>
        </w:trPr>
        <w:tc>
          <w:tcPr>
            <w:tcW w:w="1800" w:type="dxa"/>
          </w:tcPr>
          <w:p w:rsidR="005E2284" w:rsidRPr="001703AB" w:rsidRDefault="005E2284" w:rsidP="003403A4">
            <w:pPr>
              <w:rPr>
                <w:rFonts w:ascii="Times New Roman" w:hAnsi="Times New Roman"/>
                <w:sz w:val="22"/>
                <w:szCs w:val="22"/>
              </w:rPr>
            </w:pPr>
            <w:proofErr w:type="spellStart"/>
            <w:r w:rsidRPr="001703AB">
              <w:rPr>
                <w:rFonts w:ascii="Times New Roman" w:hAnsi="Times New Roman"/>
                <w:sz w:val="22"/>
                <w:szCs w:val="22"/>
              </w:rPr>
              <w:t>CREC</w:t>
            </w:r>
            <w:proofErr w:type="spellEnd"/>
          </w:p>
        </w:tc>
        <w:tc>
          <w:tcPr>
            <w:tcW w:w="7740" w:type="dxa"/>
          </w:tcPr>
          <w:p w:rsidR="005E2284" w:rsidRPr="001703AB" w:rsidRDefault="005E2284" w:rsidP="003403A4">
            <w:pPr>
              <w:ind w:right="72"/>
              <w:rPr>
                <w:rFonts w:ascii="Times New Roman" w:hAnsi="Times New Roman"/>
                <w:sz w:val="22"/>
                <w:szCs w:val="22"/>
              </w:rPr>
            </w:pPr>
            <w:r w:rsidRPr="001703AB">
              <w:rPr>
                <w:rFonts w:ascii="Times New Roman" w:hAnsi="Times New Roman"/>
                <w:sz w:val="22"/>
                <w:szCs w:val="22"/>
              </w:rPr>
              <w:t>Polaris Center, River Street School (RSS), RSS Early Learning Center, Integrated Program Models (</w:t>
            </w:r>
            <w:proofErr w:type="spellStart"/>
            <w:r w:rsidRPr="001703AB">
              <w:rPr>
                <w:rFonts w:ascii="Times New Roman" w:hAnsi="Times New Roman"/>
                <w:sz w:val="22"/>
                <w:szCs w:val="22"/>
              </w:rPr>
              <w:t>IPM</w:t>
            </w:r>
            <w:proofErr w:type="spellEnd"/>
            <w:r w:rsidRPr="001703AB">
              <w:rPr>
                <w:rFonts w:ascii="Times New Roman" w:hAnsi="Times New Roman"/>
                <w:sz w:val="22"/>
                <w:szCs w:val="22"/>
              </w:rPr>
              <w:t>), Farmington Valley Diagnostic Center (</w:t>
            </w:r>
            <w:proofErr w:type="spellStart"/>
            <w:r w:rsidRPr="001703AB">
              <w:rPr>
                <w:rFonts w:ascii="Times New Roman" w:hAnsi="Times New Roman"/>
                <w:sz w:val="22"/>
                <w:szCs w:val="22"/>
              </w:rPr>
              <w:t>FVDC</w:t>
            </w:r>
            <w:proofErr w:type="spellEnd"/>
            <w:r w:rsidRPr="001703AB">
              <w:rPr>
                <w:rFonts w:ascii="Times New Roman" w:hAnsi="Times New Roman"/>
                <w:sz w:val="22"/>
                <w:szCs w:val="22"/>
              </w:rPr>
              <w:t xml:space="preserve">), </w:t>
            </w:r>
            <w:proofErr w:type="spellStart"/>
            <w:r w:rsidRPr="001703AB">
              <w:rPr>
                <w:rFonts w:ascii="Times New Roman" w:hAnsi="Times New Roman"/>
                <w:sz w:val="22"/>
                <w:szCs w:val="22"/>
              </w:rPr>
              <w:t>Soundbridge</w:t>
            </w:r>
            <w:proofErr w:type="spellEnd"/>
            <w:r w:rsidRPr="001703AB">
              <w:rPr>
                <w:rFonts w:ascii="Times New Roman" w:hAnsi="Times New Roman"/>
                <w:sz w:val="22"/>
                <w:szCs w:val="22"/>
              </w:rPr>
              <w:t>, Lincoln Academy Regional Inter-district Collaborative</w:t>
            </w:r>
            <w:r w:rsidR="00AA7E8E" w:rsidRPr="001703AB">
              <w:rPr>
                <w:rFonts w:ascii="Times New Roman" w:hAnsi="Times New Roman"/>
                <w:sz w:val="22"/>
                <w:szCs w:val="22"/>
              </w:rPr>
              <w:t>, Southern Transitional Real-World and Independent Vocational Education Program (STRIVE)</w:t>
            </w:r>
            <w:r w:rsidR="00D20E82" w:rsidRPr="001703AB">
              <w:rPr>
                <w:rFonts w:ascii="Times New Roman" w:hAnsi="Times New Roman"/>
                <w:sz w:val="22"/>
                <w:szCs w:val="22"/>
              </w:rPr>
              <w:t>.</w:t>
            </w:r>
          </w:p>
        </w:tc>
      </w:tr>
      <w:tr w:rsidR="005E2284" w:rsidRPr="001703AB" w:rsidTr="00D20E82">
        <w:trPr>
          <w:trHeight w:hRule="exact" w:val="802"/>
        </w:trPr>
        <w:tc>
          <w:tcPr>
            <w:tcW w:w="1800" w:type="dxa"/>
          </w:tcPr>
          <w:p w:rsidR="005E2284" w:rsidRPr="001703AB" w:rsidRDefault="005E2284" w:rsidP="003403A4">
            <w:pPr>
              <w:rPr>
                <w:rFonts w:ascii="Times New Roman" w:hAnsi="Times New Roman"/>
                <w:sz w:val="22"/>
                <w:szCs w:val="22"/>
              </w:rPr>
            </w:pPr>
            <w:proofErr w:type="spellStart"/>
            <w:r w:rsidRPr="001703AB">
              <w:rPr>
                <w:rFonts w:ascii="Times New Roman" w:hAnsi="Times New Roman"/>
                <w:sz w:val="22"/>
                <w:szCs w:val="22"/>
              </w:rPr>
              <w:t>EASTCONN</w:t>
            </w:r>
            <w:proofErr w:type="spellEnd"/>
          </w:p>
        </w:tc>
        <w:tc>
          <w:tcPr>
            <w:tcW w:w="7740" w:type="dxa"/>
          </w:tcPr>
          <w:p w:rsidR="005E2284" w:rsidRPr="001703AB" w:rsidRDefault="005E2284" w:rsidP="003403A4">
            <w:pPr>
              <w:ind w:right="72"/>
              <w:rPr>
                <w:rFonts w:ascii="Times New Roman" w:hAnsi="Times New Roman"/>
                <w:sz w:val="22"/>
                <w:szCs w:val="22"/>
              </w:rPr>
            </w:pPr>
            <w:r w:rsidRPr="001703AB">
              <w:rPr>
                <w:rFonts w:ascii="Times New Roman" w:hAnsi="Times New Roman"/>
                <w:sz w:val="22"/>
                <w:szCs w:val="22"/>
              </w:rPr>
              <w:t xml:space="preserve">Northeast Regional Program, Secondary Special Needs Program @ Woodstock Academy, Young Adult Program (YAP), The Eastern Regional Academy, </w:t>
            </w:r>
            <w:proofErr w:type="spellStart"/>
            <w:r w:rsidRPr="001703AB">
              <w:rPr>
                <w:rFonts w:ascii="Times New Roman" w:hAnsi="Times New Roman"/>
                <w:sz w:val="22"/>
                <w:szCs w:val="22"/>
              </w:rPr>
              <w:t>EASTCONN</w:t>
            </w:r>
            <w:proofErr w:type="spellEnd"/>
            <w:r w:rsidRPr="001703AB">
              <w:rPr>
                <w:rFonts w:ascii="Times New Roman" w:hAnsi="Times New Roman"/>
                <w:sz w:val="22"/>
                <w:szCs w:val="22"/>
              </w:rPr>
              <w:t xml:space="preserve"> Autism Program</w:t>
            </w:r>
            <w:r w:rsidR="00D20E82" w:rsidRPr="001703AB">
              <w:rPr>
                <w:rFonts w:ascii="Times New Roman" w:hAnsi="Times New Roman"/>
                <w:sz w:val="22"/>
                <w:szCs w:val="22"/>
              </w:rPr>
              <w:t>.</w:t>
            </w:r>
          </w:p>
        </w:tc>
      </w:tr>
      <w:tr w:rsidR="005E2284" w:rsidRPr="001703AB" w:rsidTr="00D20E82">
        <w:trPr>
          <w:trHeight w:hRule="exact" w:val="712"/>
        </w:trPr>
        <w:tc>
          <w:tcPr>
            <w:tcW w:w="1800" w:type="dxa"/>
          </w:tcPr>
          <w:p w:rsidR="005E2284" w:rsidRPr="001703AB" w:rsidRDefault="005E2284" w:rsidP="003403A4">
            <w:pPr>
              <w:rPr>
                <w:rFonts w:ascii="Times New Roman" w:hAnsi="Times New Roman"/>
                <w:sz w:val="22"/>
                <w:szCs w:val="22"/>
              </w:rPr>
            </w:pPr>
            <w:r w:rsidRPr="001703AB">
              <w:rPr>
                <w:rFonts w:ascii="Times New Roman" w:hAnsi="Times New Roman"/>
                <w:sz w:val="22"/>
                <w:szCs w:val="22"/>
              </w:rPr>
              <w:t>LEARN</w:t>
            </w:r>
          </w:p>
        </w:tc>
        <w:tc>
          <w:tcPr>
            <w:tcW w:w="7740" w:type="dxa"/>
          </w:tcPr>
          <w:p w:rsidR="005E2284" w:rsidRPr="001703AB" w:rsidRDefault="003E76CC" w:rsidP="003403A4">
            <w:pPr>
              <w:ind w:right="72"/>
              <w:rPr>
                <w:rFonts w:ascii="Times New Roman" w:hAnsi="Times New Roman"/>
                <w:sz w:val="22"/>
                <w:szCs w:val="22"/>
              </w:rPr>
            </w:pPr>
            <w:r w:rsidRPr="001703AB">
              <w:rPr>
                <w:rFonts w:ascii="Times New Roman" w:hAnsi="Times New Roman"/>
                <w:sz w:val="22"/>
                <w:szCs w:val="22"/>
              </w:rPr>
              <w:t xml:space="preserve">Diagnostic and Wellness Center, </w:t>
            </w:r>
            <w:r w:rsidR="005E2284" w:rsidRPr="001703AB">
              <w:rPr>
                <w:rFonts w:ascii="Times New Roman" w:hAnsi="Times New Roman"/>
                <w:sz w:val="22"/>
                <w:szCs w:val="22"/>
              </w:rPr>
              <w:t xml:space="preserve">RICHES, Applied Behavioral Analysis (ABA), </w:t>
            </w:r>
            <w:r w:rsidRPr="001703AB">
              <w:rPr>
                <w:rFonts w:ascii="Times New Roman" w:hAnsi="Times New Roman"/>
                <w:sz w:val="22"/>
                <w:szCs w:val="22"/>
              </w:rPr>
              <w:t>SAILS, Pathways, Secondary Transition Services (</w:t>
            </w:r>
            <w:proofErr w:type="spellStart"/>
            <w:r w:rsidRPr="001703AB">
              <w:rPr>
                <w:rFonts w:ascii="Times New Roman" w:hAnsi="Times New Roman"/>
                <w:sz w:val="22"/>
                <w:szCs w:val="22"/>
              </w:rPr>
              <w:t>STS</w:t>
            </w:r>
            <w:proofErr w:type="spellEnd"/>
            <w:r w:rsidRPr="001703AB">
              <w:rPr>
                <w:rFonts w:ascii="Times New Roman" w:hAnsi="Times New Roman"/>
                <w:sz w:val="22"/>
                <w:szCs w:val="22"/>
              </w:rPr>
              <w:t>).</w:t>
            </w:r>
          </w:p>
        </w:tc>
      </w:tr>
      <w:tr w:rsidR="005E2284" w:rsidRPr="001703AB" w:rsidTr="00D20E82">
        <w:trPr>
          <w:trHeight w:hRule="exact" w:val="550"/>
        </w:trPr>
        <w:tc>
          <w:tcPr>
            <w:tcW w:w="1800" w:type="dxa"/>
          </w:tcPr>
          <w:p w:rsidR="005E2284" w:rsidRPr="001703AB" w:rsidRDefault="00D20E82" w:rsidP="003403A4">
            <w:pPr>
              <w:rPr>
                <w:rFonts w:ascii="Times New Roman" w:hAnsi="Times New Roman"/>
                <w:sz w:val="22"/>
                <w:szCs w:val="22"/>
              </w:rPr>
            </w:pPr>
            <w:proofErr w:type="spellStart"/>
            <w:r w:rsidRPr="001703AB">
              <w:rPr>
                <w:rFonts w:ascii="Times New Roman" w:hAnsi="Times New Roman"/>
                <w:sz w:val="22"/>
                <w:szCs w:val="22"/>
              </w:rPr>
              <w:t>EDADVANCE</w:t>
            </w:r>
            <w:proofErr w:type="spellEnd"/>
          </w:p>
        </w:tc>
        <w:tc>
          <w:tcPr>
            <w:tcW w:w="7740" w:type="dxa"/>
          </w:tcPr>
          <w:p w:rsidR="005E2284" w:rsidRPr="001703AB" w:rsidRDefault="003E76CC" w:rsidP="003403A4">
            <w:pPr>
              <w:ind w:right="72"/>
              <w:rPr>
                <w:rFonts w:ascii="Times New Roman" w:hAnsi="Times New Roman"/>
                <w:sz w:val="22"/>
                <w:szCs w:val="22"/>
              </w:rPr>
            </w:pPr>
            <w:r w:rsidRPr="001703AB">
              <w:rPr>
                <w:rFonts w:ascii="Times New Roman" w:hAnsi="Times New Roman"/>
                <w:sz w:val="22"/>
                <w:szCs w:val="22"/>
              </w:rPr>
              <w:t xml:space="preserve">The ACCESS School at The Danuta M. </w:t>
            </w:r>
            <w:proofErr w:type="spellStart"/>
            <w:r w:rsidRPr="001703AB">
              <w:rPr>
                <w:rFonts w:ascii="Times New Roman" w:hAnsi="Times New Roman"/>
                <w:sz w:val="22"/>
                <w:szCs w:val="22"/>
              </w:rPr>
              <w:t>Thibodeau</w:t>
            </w:r>
            <w:proofErr w:type="spellEnd"/>
            <w:r w:rsidRPr="001703AB">
              <w:rPr>
                <w:rFonts w:ascii="Times New Roman" w:hAnsi="Times New Roman"/>
                <w:sz w:val="22"/>
                <w:szCs w:val="22"/>
              </w:rPr>
              <w:t xml:space="preserve"> Education Center.</w:t>
            </w:r>
          </w:p>
        </w:tc>
      </w:tr>
    </w:tbl>
    <w:p w:rsidR="005E2284" w:rsidRPr="001703AB" w:rsidRDefault="005E2284" w:rsidP="005E2284">
      <w:pPr>
        <w:rPr>
          <w:rFonts w:ascii="Times New Roman" w:hAnsi="Times New Roman"/>
          <w:b/>
        </w:rPr>
      </w:pPr>
    </w:p>
    <w:p w:rsidR="005E2284" w:rsidRPr="001703AB" w:rsidRDefault="005E2284" w:rsidP="005E2284">
      <w:pPr>
        <w:jc w:val="both"/>
        <w:rPr>
          <w:rFonts w:ascii="Times New Roman" w:hAnsi="Times New Roman"/>
          <w:b/>
          <w:sz w:val="22"/>
          <w:szCs w:val="22"/>
        </w:rPr>
      </w:pPr>
      <w:bookmarkStart w:id="48" w:name="ReportingDistrictEntryDate"/>
      <w:r w:rsidRPr="001703AB">
        <w:rPr>
          <w:rFonts w:ascii="Times New Roman" w:hAnsi="Times New Roman"/>
          <w:b/>
          <w:sz w:val="22"/>
          <w:szCs w:val="22"/>
        </w:rPr>
        <w:t xml:space="preserve">Reporting District Entry Date </w:t>
      </w:r>
      <w:bookmarkEnd w:id="48"/>
      <w:r w:rsidRPr="001703AB">
        <w:rPr>
          <w:rFonts w:ascii="Times New Roman" w:hAnsi="Times New Roman"/>
          <w:b/>
          <w:sz w:val="22"/>
          <w:szCs w:val="22"/>
        </w:rPr>
        <w:t xml:space="preserve">– </w:t>
      </w:r>
      <w:r w:rsidRPr="001703AB">
        <w:rPr>
          <w:rFonts w:ascii="Times New Roman" w:hAnsi="Times New Roman"/>
          <w:sz w:val="22"/>
          <w:szCs w:val="22"/>
        </w:rPr>
        <w:t xml:space="preserve">This is the date at which the student first entered a school and began membership in your district in the format </w:t>
      </w:r>
      <w:proofErr w:type="spellStart"/>
      <w:r w:rsidRPr="001703AB">
        <w:rPr>
          <w:rFonts w:ascii="Times New Roman" w:hAnsi="Times New Roman"/>
          <w:sz w:val="22"/>
          <w:szCs w:val="22"/>
        </w:rPr>
        <w:t>MMDDYYYY</w:t>
      </w:r>
      <w:proofErr w:type="spellEnd"/>
      <w:r w:rsidRPr="001703AB">
        <w:rPr>
          <w:rFonts w:ascii="Times New Roman" w:hAnsi="Times New Roman"/>
          <w:sz w:val="22"/>
          <w:szCs w:val="22"/>
        </w:rPr>
        <w:t xml:space="preserve"> where “M” = Month, “D” = Day, “Y” = Year. If a student has re-entered your district, it will reflect the date of re-entry. In either case the date must be after their membership in a prior district ends.   This is a mandatory field in the Register module and disallowed in the rest of the collections.</w:t>
      </w:r>
    </w:p>
    <w:p w:rsidR="005E2284" w:rsidRPr="001703AB" w:rsidRDefault="005E2284" w:rsidP="005E2284">
      <w:pPr>
        <w:jc w:val="both"/>
        <w:rPr>
          <w:rFonts w:ascii="Times New Roman" w:hAnsi="Times New Roman"/>
          <w:b/>
          <w:sz w:val="22"/>
          <w:szCs w:val="22"/>
        </w:rPr>
      </w:pPr>
    </w:p>
    <w:p w:rsidR="005E2284" w:rsidRPr="001703AB" w:rsidRDefault="005E2284" w:rsidP="005E2284">
      <w:pPr>
        <w:jc w:val="both"/>
        <w:rPr>
          <w:rFonts w:ascii="Times New Roman" w:hAnsi="Times New Roman"/>
          <w:bCs/>
          <w:sz w:val="22"/>
          <w:szCs w:val="22"/>
        </w:rPr>
      </w:pPr>
      <w:bookmarkStart w:id="49" w:name="ReportingDistrictExitDate"/>
      <w:r w:rsidRPr="001703AB">
        <w:rPr>
          <w:rFonts w:ascii="Times New Roman" w:hAnsi="Times New Roman"/>
          <w:b/>
          <w:bCs/>
          <w:sz w:val="22"/>
          <w:szCs w:val="22"/>
        </w:rPr>
        <w:t xml:space="preserve">Reporting District Exit Date </w:t>
      </w:r>
      <w:bookmarkEnd w:id="49"/>
      <w:r w:rsidRPr="001703AB">
        <w:rPr>
          <w:rFonts w:ascii="Times New Roman" w:hAnsi="Times New Roman"/>
          <w:b/>
          <w:bCs/>
          <w:sz w:val="22"/>
          <w:szCs w:val="22"/>
        </w:rPr>
        <w:t xml:space="preserve">– </w:t>
      </w:r>
      <w:r w:rsidRPr="001703AB">
        <w:rPr>
          <w:rFonts w:ascii="Times New Roman" w:hAnsi="Times New Roman"/>
          <w:bCs/>
          <w:sz w:val="22"/>
          <w:szCs w:val="22"/>
        </w:rPr>
        <w:t>Date student’s membership in district stopped accruing</w:t>
      </w:r>
      <w:r w:rsidRPr="001703AB">
        <w:rPr>
          <w:rFonts w:ascii="Times New Roman" w:hAnsi="Times New Roman"/>
          <w:sz w:val="22"/>
          <w:szCs w:val="22"/>
        </w:rPr>
        <w:t xml:space="preserve"> in the format </w:t>
      </w:r>
      <w:proofErr w:type="spellStart"/>
      <w:r w:rsidRPr="001703AB">
        <w:rPr>
          <w:rFonts w:ascii="Times New Roman" w:hAnsi="Times New Roman"/>
          <w:sz w:val="22"/>
          <w:szCs w:val="22"/>
        </w:rPr>
        <w:t>MMDDYYYY</w:t>
      </w:r>
      <w:proofErr w:type="spellEnd"/>
      <w:r w:rsidRPr="001703AB">
        <w:rPr>
          <w:rFonts w:ascii="Times New Roman" w:hAnsi="Times New Roman"/>
          <w:sz w:val="22"/>
          <w:szCs w:val="22"/>
        </w:rPr>
        <w:t xml:space="preserve"> where “M” = Month, “D” = Day, “Y” = Year. </w:t>
      </w:r>
      <w:r w:rsidRPr="001703AB">
        <w:rPr>
          <w:rFonts w:ascii="Times New Roman" w:hAnsi="Times New Roman"/>
          <w:bCs/>
          <w:sz w:val="22"/>
          <w:szCs w:val="22"/>
        </w:rPr>
        <w:t>This field is mandatory for unregister and disallowed for register.</w:t>
      </w:r>
    </w:p>
    <w:p w:rsidR="005E2284" w:rsidRPr="001703AB" w:rsidRDefault="005E2284" w:rsidP="005E2284">
      <w:pPr>
        <w:tabs>
          <w:tab w:val="left" w:pos="480"/>
          <w:tab w:val="left" w:pos="1080"/>
          <w:tab w:val="left" w:pos="1800"/>
        </w:tabs>
        <w:spacing w:line="240" w:lineRule="exact"/>
        <w:ind w:right="36"/>
        <w:jc w:val="both"/>
        <w:rPr>
          <w:rFonts w:ascii="Times New Roman" w:hAnsi="Times New Roman"/>
          <w:b/>
          <w:bCs/>
          <w:sz w:val="22"/>
          <w:szCs w:val="22"/>
        </w:rPr>
      </w:pPr>
    </w:p>
    <w:p w:rsidR="005E2284" w:rsidRPr="001703AB" w:rsidRDefault="005E2284" w:rsidP="005E2284">
      <w:pPr>
        <w:jc w:val="both"/>
        <w:rPr>
          <w:rFonts w:ascii="Times New Roman" w:hAnsi="Times New Roman"/>
          <w:sz w:val="22"/>
          <w:szCs w:val="22"/>
        </w:rPr>
      </w:pPr>
      <w:bookmarkStart w:id="50" w:name="Residenttown"/>
      <w:r w:rsidRPr="001703AB">
        <w:rPr>
          <w:rFonts w:ascii="Times New Roman" w:hAnsi="Times New Roman"/>
          <w:b/>
          <w:bCs/>
          <w:sz w:val="22"/>
          <w:szCs w:val="22"/>
        </w:rPr>
        <w:t>Resident Town</w:t>
      </w:r>
      <w:r w:rsidRPr="001703AB">
        <w:rPr>
          <w:rFonts w:ascii="Times New Roman" w:hAnsi="Times New Roman"/>
          <w:sz w:val="22"/>
          <w:szCs w:val="22"/>
        </w:rPr>
        <w:t xml:space="preserve"> </w:t>
      </w:r>
      <w:bookmarkEnd w:id="50"/>
      <w:r w:rsidRPr="001703AB">
        <w:rPr>
          <w:rFonts w:ascii="Times New Roman" w:hAnsi="Times New Roman"/>
          <w:sz w:val="22"/>
          <w:szCs w:val="22"/>
        </w:rPr>
        <w:t>- Three-digit code for the town of fiscal responsibility.  Leave this field blank unless the resident town is different from the reporting district.  This data element is applicable to students who are attending your schools “at the expense” of another town. This field is mandatory for all collections, register and change, and disallowed for unregister.</w:t>
      </w:r>
    </w:p>
    <w:p w:rsidR="005E2284" w:rsidRPr="001703AB" w:rsidRDefault="005E2284" w:rsidP="005E2284">
      <w:pPr>
        <w:jc w:val="both"/>
        <w:rPr>
          <w:rFonts w:ascii="Times New Roman" w:hAnsi="Times New Roman"/>
          <w:sz w:val="22"/>
          <w:szCs w:val="22"/>
        </w:rPr>
      </w:pPr>
    </w:p>
    <w:p w:rsidR="005E2284" w:rsidRPr="001703AB" w:rsidRDefault="005E2284" w:rsidP="005E2284">
      <w:pPr>
        <w:jc w:val="both"/>
        <w:rPr>
          <w:rFonts w:ascii="Times New Roman" w:hAnsi="Times New Roman"/>
          <w:sz w:val="22"/>
          <w:szCs w:val="22"/>
        </w:rPr>
      </w:pPr>
      <w:r w:rsidRPr="001703AB">
        <w:rPr>
          <w:rFonts w:ascii="Times New Roman" w:hAnsi="Times New Roman"/>
          <w:sz w:val="22"/>
          <w:szCs w:val="22"/>
        </w:rPr>
        <w:t xml:space="preserve">The following Reporting Districts MUST complete the Resident Town field with the appropriate code from Table G:  Regions 1 through 19, </w:t>
      </w:r>
      <w:proofErr w:type="spellStart"/>
      <w:r w:rsidRPr="001703AB">
        <w:rPr>
          <w:rFonts w:ascii="Times New Roman" w:hAnsi="Times New Roman"/>
          <w:sz w:val="22"/>
          <w:szCs w:val="22"/>
        </w:rPr>
        <w:t>RESCs</w:t>
      </w:r>
      <w:proofErr w:type="spellEnd"/>
      <w:r w:rsidRPr="001703AB">
        <w:rPr>
          <w:rFonts w:ascii="Times New Roman" w:hAnsi="Times New Roman"/>
          <w:sz w:val="22"/>
          <w:szCs w:val="22"/>
        </w:rPr>
        <w:t xml:space="preserve">, Charter Schools, Connecticut Technical High Schools, Gilbert School, Norwich Free Academy, and Woodstock Academy.  </w:t>
      </w:r>
    </w:p>
    <w:p w:rsidR="005E2284" w:rsidRPr="001703AB" w:rsidRDefault="005E2284" w:rsidP="005E2284">
      <w:pPr>
        <w:rPr>
          <w:rFonts w:ascii="Times New Roman" w:hAnsi="Times New Roman"/>
          <w:sz w:val="22"/>
          <w:szCs w:val="22"/>
        </w:rPr>
      </w:pPr>
    </w:p>
    <w:p w:rsidR="005E2284" w:rsidRPr="001703AB" w:rsidRDefault="005E2284" w:rsidP="005E2284">
      <w:pPr>
        <w:rPr>
          <w:rFonts w:ascii="Times New Roman" w:hAnsi="Times New Roman"/>
          <w:b/>
          <w:color w:val="FF0000"/>
          <w:sz w:val="22"/>
          <w:szCs w:val="22"/>
          <w:u w:val="single"/>
        </w:rPr>
      </w:pPr>
      <w:r w:rsidRPr="001703AB">
        <w:rPr>
          <w:rFonts w:ascii="Times New Roman" w:hAnsi="Times New Roman"/>
          <w:b/>
          <w:color w:val="FF0000"/>
          <w:sz w:val="22"/>
          <w:szCs w:val="22"/>
          <w:u w:val="single"/>
        </w:rPr>
        <w:t>SPECIAL SITUATIONS</w:t>
      </w:r>
    </w:p>
    <w:p w:rsidR="005E2284" w:rsidRPr="001703AB" w:rsidRDefault="005E2284" w:rsidP="005E2284">
      <w:pPr>
        <w:rPr>
          <w:rFonts w:ascii="Times New Roman" w:hAnsi="Times New Roman"/>
          <w:sz w:val="22"/>
          <w:szCs w:val="22"/>
        </w:rPr>
      </w:pPr>
    </w:p>
    <w:p w:rsidR="00461034" w:rsidRPr="001703AB" w:rsidRDefault="00461034" w:rsidP="004E4151">
      <w:pPr>
        <w:ind w:left="720" w:right="720"/>
        <w:jc w:val="both"/>
        <w:rPr>
          <w:rFonts w:ascii="Times New Roman" w:eastAsia="Calibri" w:hAnsi="Times New Roman"/>
          <w:color w:val="auto"/>
          <w:sz w:val="22"/>
          <w:szCs w:val="22"/>
        </w:rPr>
      </w:pPr>
      <w:r w:rsidRPr="001703AB">
        <w:rPr>
          <w:rFonts w:ascii="Times New Roman" w:eastAsia="Calibri" w:hAnsi="Times New Roman"/>
          <w:sz w:val="22"/>
          <w:szCs w:val="22"/>
          <w:u w:val="single"/>
        </w:rPr>
        <w:t>Foster Child</w:t>
      </w:r>
      <w:r w:rsidRPr="001703AB">
        <w:rPr>
          <w:rFonts w:ascii="Times New Roman" w:eastAsia="Calibri" w:hAnsi="Times New Roman"/>
          <w:sz w:val="22"/>
          <w:szCs w:val="22"/>
        </w:rPr>
        <w:t xml:space="preserve">— </w:t>
      </w:r>
      <w:proofErr w:type="gramStart"/>
      <w:r w:rsidRPr="001703AB">
        <w:rPr>
          <w:rFonts w:ascii="Times New Roman" w:eastAsia="Calibri" w:hAnsi="Times New Roman"/>
          <w:color w:val="auto"/>
          <w:sz w:val="22"/>
          <w:szCs w:val="22"/>
        </w:rPr>
        <w:t>It</w:t>
      </w:r>
      <w:proofErr w:type="gramEnd"/>
      <w:r w:rsidRPr="001703AB">
        <w:rPr>
          <w:rFonts w:ascii="Times New Roman" w:eastAsia="Calibri" w:hAnsi="Times New Roman"/>
          <w:color w:val="auto"/>
          <w:sz w:val="22"/>
          <w:szCs w:val="22"/>
        </w:rPr>
        <w:t xml:space="preserve"> appears that districts have implemented a variety of payment options where foster children are concerned. For purposes of PSIS, the field Resident Town should reflect the town paying for the child’s general education expenditures. Children placed by state agencies are entitled to receive, the same free school privileges which are available to the other children who live within the territory of the school. If you are paying for the child’s general education expenditures, use your own town’s code for Resident Town. Follow this instruction even if you bill the child’s nexus town for costs associated with special education. If you have some other unique payment arrangement, please contact or Kendra Shakir at (860) 713-6896 for guidance on proper coding. </w:t>
      </w:r>
    </w:p>
    <w:p w:rsidR="005E2284" w:rsidRPr="001703AB" w:rsidRDefault="005E2284" w:rsidP="005E2284">
      <w:pPr>
        <w:pStyle w:val="Header"/>
        <w:tabs>
          <w:tab w:val="clear" w:pos="4320"/>
          <w:tab w:val="clear" w:pos="8640"/>
        </w:tabs>
        <w:ind w:right="720"/>
        <w:rPr>
          <w:rFonts w:ascii="Times New Roman" w:hAnsi="Times New Roman"/>
          <w:sz w:val="20"/>
          <w:szCs w:val="20"/>
        </w:rPr>
      </w:pPr>
    </w:p>
    <w:p w:rsidR="005E2284" w:rsidRPr="001703AB" w:rsidRDefault="005E2284" w:rsidP="005E2284">
      <w:pPr>
        <w:ind w:left="720" w:right="720"/>
        <w:rPr>
          <w:rFonts w:ascii="Times New Roman" w:hAnsi="Times New Roman"/>
          <w:sz w:val="22"/>
          <w:szCs w:val="22"/>
        </w:rPr>
      </w:pPr>
      <w:r w:rsidRPr="001703AB">
        <w:rPr>
          <w:rFonts w:ascii="Times New Roman" w:hAnsi="Times New Roman"/>
          <w:sz w:val="22"/>
          <w:szCs w:val="22"/>
          <w:u w:val="single"/>
        </w:rPr>
        <w:t>Children of Staff/Faculty</w:t>
      </w:r>
      <w:r w:rsidRPr="001703AB">
        <w:rPr>
          <w:rFonts w:ascii="Times New Roman" w:hAnsi="Times New Roman"/>
          <w:sz w:val="22"/>
          <w:szCs w:val="22"/>
        </w:rPr>
        <w:t>—</w:t>
      </w:r>
      <w:proofErr w:type="gramStart"/>
      <w:r w:rsidRPr="001703AB">
        <w:rPr>
          <w:rFonts w:ascii="Times New Roman" w:hAnsi="Times New Roman"/>
          <w:sz w:val="22"/>
          <w:szCs w:val="22"/>
        </w:rPr>
        <w:t>When</w:t>
      </w:r>
      <w:proofErr w:type="gramEnd"/>
      <w:r w:rsidRPr="001703AB">
        <w:rPr>
          <w:rFonts w:ascii="Times New Roman" w:hAnsi="Times New Roman"/>
          <w:sz w:val="22"/>
          <w:szCs w:val="22"/>
        </w:rPr>
        <w:t xml:space="preserve"> children of staff/faculty attend your schools free of charge, in accordance with a formal agreement, treat the students like residents of your town.  Use your own town code for the field Resident Town.  (This applies only when your town is paying for all costs of the students’ education.  You cannot code your students in this way if you bill the parents or the towns in which the students live for any portion of the students’ education.)</w:t>
      </w:r>
    </w:p>
    <w:p w:rsidR="005E2284" w:rsidRPr="001703AB" w:rsidRDefault="005E2284" w:rsidP="005E2284">
      <w:pPr>
        <w:ind w:left="720" w:right="720"/>
        <w:rPr>
          <w:rFonts w:ascii="Times New Roman" w:hAnsi="Times New Roman"/>
          <w:sz w:val="22"/>
          <w:szCs w:val="22"/>
        </w:rPr>
      </w:pPr>
      <w:r w:rsidRPr="001703AB">
        <w:rPr>
          <w:rFonts w:ascii="Times New Roman" w:hAnsi="Times New Roman"/>
          <w:sz w:val="22"/>
          <w:szCs w:val="22"/>
        </w:rPr>
        <w:t xml:space="preserve">      </w:t>
      </w:r>
    </w:p>
    <w:p w:rsidR="005E2284" w:rsidRPr="001703AB" w:rsidRDefault="005E2284" w:rsidP="005E2284">
      <w:pPr>
        <w:rPr>
          <w:rFonts w:ascii="Times New Roman" w:hAnsi="Times New Roman"/>
          <w:sz w:val="22"/>
          <w:szCs w:val="22"/>
        </w:rPr>
      </w:pPr>
      <w:r w:rsidRPr="001703AB">
        <w:rPr>
          <w:rFonts w:ascii="Times New Roman" w:hAnsi="Times New Roman"/>
          <w:sz w:val="22"/>
          <w:szCs w:val="22"/>
        </w:rPr>
        <w:t>Please see Appendix A for additional information about resident students and “</w:t>
      </w:r>
      <w:r w:rsidR="003354A8" w:rsidRPr="001703AB">
        <w:rPr>
          <w:rFonts w:ascii="Times New Roman" w:hAnsi="Times New Roman"/>
          <w:sz w:val="22"/>
          <w:szCs w:val="22"/>
        </w:rPr>
        <w:t>enrolled .</w:t>
      </w:r>
      <w:r w:rsidRPr="001703AB">
        <w:rPr>
          <w:rFonts w:ascii="Times New Roman" w:hAnsi="Times New Roman"/>
          <w:sz w:val="22"/>
          <w:szCs w:val="22"/>
        </w:rPr>
        <w:t xml:space="preserve"> . </w:t>
      </w:r>
      <w:r w:rsidR="003354A8" w:rsidRPr="001703AB">
        <w:rPr>
          <w:rFonts w:ascii="Times New Roman" w:hAnsi="Times New Roman"/>
          <w:sz w:val="22"/>
          <w:szCs w:val="22"/>
        </w:rPr>
        <w:t>. at</w:t>
      </w:r>
      <w:r w:rsidRPr="001703AB">
        <w:rPr>
          <w:rFonts w:ascii="Times New Roman" w:hAnsi="Times New Roman"/>
          <w:sz w:val="22"/>
          <w:szCs w:val="22"/>
        </w:rPr>
        <w:t xml:space="preserve"> the expense of the town.”  For a listing of Resident Towns, see Table G.</w:t>
      </w:r>
    </w:p>
    <w:p w:rsidR="005E2284" w:rsidRPr="001703AB" w:rsidRDefault="005E2284" w:rsidP="005E2284">
      <w:pPr>
        <w:rPr>
          <w:rFonts w:ascii="Times New Roman" w:hAnsi="Times New Roman"/>
          <w:sz w:val="22"/>
          <w:szCs w:val="22"/>
        </w:rPr>
      </w:pPr>
    </w:p>
    <w:p w:rsidR="005E2284" w:rsidRPr="001703AB" w:rsidRDefault="005E2284" w:rsidP="005E2284">
      <w:pPr>
        <w:pStyle w:val="BodyText"/>
        <w:jc w:val="left"/>
        <w:rPr>
          <w:rFonts w:ascii="Times New Roman" w:hAnsi="Times New Roman"/>
          <w:sz w:val="22"/>
          <w:szCs w:val="22"/>
        </w:rPr>
      </w:pPr>
      <w:bookmarkStart w:id="51" w:name="SecondaryID"/>
      <w:r w:rsidRPr="001703AB">
        <w:rPr>
          <w:rFonts w:ascii="Times New Roman" w:hAnsi="Times New Roman"/>
          <w:i w:val="0"/>
          <w:sz w:val="22"/>
          <w:szCs w:val="22"/>
        </w:rPr>
        <w:t>Secondary ID</w:t>
      </w:r>
      <w:r w:rsidRPr="001703AB">
        <w:rPr>
          <w:rFonts w:ascii="Times New Roman" w:hAnsi="Times New Roman"/>
          <w:sz w:val="22"/>
          <w:szCs w:val="22"/>
        </w:rPr>
        <w:t xml:space="preserve"> </w:t>
      </w:r>
      <w:bookmarkEnd w:id="51"/>
      <w:r w:rsidRPr="001703AB">
        <w:rPr>
          <w:rFonts w:ascii="Times New Roman" w:hAnsi="Times New Roman"/>
          <w:sz w:val="22"/>
          <w:szCs w:val="22"/>
        </w:rPr>
        <w:t xml:space="preserve">– </w:t>
      </w:r>
      <w:r w:rsidRPr="001703AB">
        <w:rPr>
          <w:rFonts w:ascii="Times New Roman" w:hAnsi="Times New Roman"/>
          <w:b w:val="0"/>
          <w:i w:val="0"/>
          <w:sz w:val="22"/>
          <w:szCs w:val="22"/>
        </w:rPr>
        <w:t xml:space="preserve">This field is reserved for future use by </w:t>
      </w:r>
      <w:proofErr w:type="spellStart"/>
      <w:r w:rsidRPr="001703AB">
        <w:rPr>
          <w:rFonts w:ascii="Times New Roman" w:hAnsi="Times New Roman"/>
          <w:b w:val="0"/>
          <w:i w:val="0"/>
          <w:sz w:val="22"/>
          <w:szCs w:val="22"/>
        </w:rPr>
        <w:t>CSDE</w:t>
      </w:r>
      <w:proofErr w:type="spellEnd"/>
      <w:r w:rsidRPr="001703AB">
        <w:rPr>
          <w:rFonts w:ascii="Times New Roman" w:hAnsi="Times New Roman"/>
          <w:b w:val="0"/>
          <w:i w:val="0"/>
          <w:sz w:val="22"/>
          <w:szCs w:val="22"/>
        </w:rPr>
        <w:t>.</w:t>
      </w:r>
    </w:p>
    <w:p w:rsidR="00256D41" w:rsidRDefault="00256D41" w:rsidP="005E2284">
      <w:pPr>
        <w:rPr>
          <w:rFonts w:ascii="Times New Roman" w:hAnsi="Times New Roman"/>
          <w:b/>
          <w:bCs/>
          <w:sz w:val="22"/>
          <w:szCs w:val="22"/>
        </w:rPr>
      </w:pPr>
      <w:bookmarkStart w:id="52" w:name="SpecialEducation"/>
    </w:p>
    <w:p w:rsidR="00256D41" w:rsidRPr="008251ED" w:rsidRDefault="00256D41" w:rsidP="00256D41">
      <w:pPr>
        <w:autoSpaceDE w:val="0"/>
        <w:autoSpaceDN w:val="0"/>
        <w:adjustRightInd w:val="0"/>
        <w:jc w:val="both"/>
        <w:rPr>
          <w:rFonts w:ascii="Times New Roman" w:hAnsi="Times New Roman"/>
          <w:sz w:val="22"/>
          <w:szCs w:val="22"/>
        </w:rPr>
      </w:pPr>
      <w:r w:rsidRPr="008251ED">
        <w:rPr>
          <w:rFonts w:ascii="Times New Roman" w:hAnsi="Times New Roman"/>
          <w:b/>
          <w:sz w:val="22"/>
          <w:szCs w:val="22"/>
        </w:rPr>
        <w:t>Section 504 –</w:t>
      </w:r>
      <w:r w:rsidRPr="008251ED">
        <w:rPr>
          <w:rFonts w:ascii="Times New Roman" w:hAnsi="Times New Roman"/>
          <w:sz w:val="22"/>
          <w:szCs w:val="22"/>
        </w:rPr>
        <w:t xml:space="preserve"> Individuals with disabilities who are being provided with related aids and services under Section 504 of the Rehabilitation Act of 1973, as amended. This field is mandatory for Testing Demographics.</w:t>
      </w:r>
    </w:p>
    <w:p w:rsidR="00256D41" w:rsidRDefault="00256D41" w:rsidP="005E2284">
      <w:pPr>
        <w:rPr>
          <w:rFonts w:ascii="Times New Roman" w:hAnsi="Times New Roman"/>
          <w:b/>
          <w:sz w:val="22"/>
          <w:szCs w:val="22"/>
        </w:rPr>
      </w:pPr>
    </w:p>
    <w:p w:rsidR="005E2284" w:rsidRPr="001703AB" w:rsidRDefault="005E2284" w:rsidP="005E2284">
      <w:pPr>
        <w:rPr>
          <w:rFonts w:ascii="Times New Roman" w:hAnsi="Times New Roman"/>
          <w:sz w:val="22"/>
          <w:szCs w:val="22"/>
        </w:rPr>
      </w:pPr>
      <w:r w:rsidRPr="001703AB">
        <w:rPr>
          <w:rFonts w:ascii="Times New Roman" w:hAnsi="Times New Roman"/>
          <w:b/>
          <w:sz w:val="22"/>
          <w:szCs w:val="22"/>
        </w:rPr>
        <w:t xml:space="preserve">Special Education </w:t>
      </w:r>
      <w:bookmarkEnd w:id="52"/>
      <w:r w:rsidRPr="001703AB">
        <w:rPr>
          <w:rFonts w:ascii="Times New Roman" w:hAnsi="Times New Roman"/>
          <w:b/>
          <w:sz w:val="22"/>
          <w:szCs w:val="22"/>
        </w:rPr>
        <w:t>-</w:t>
      </w:r>
      <w:r w:rsidRPr="001703AB">
        <w:rPr>
          <w:rFonts w:ascii="Times New Roman" w:hAnsi="Times New Roman"/>
          <w:sz w:val="22"/>
          <w:szCs w:val="22"/>
        </w:rPr>
        <w:t xml:space="preserve"> Report “Y” for any student who has an active </w:t>
      </w:r>
      <w:proofErr w:type="spellStart"/>
      <w:r w:rsidRPr="001703AB">
        <w:rPr>
          <w:rFonts w:ascii="Times New Roman" w:hAnsi="Times New Roman"/>
          <w:sz w:val="22"/>
          <w:szCs w:val="22"/>
        </w:rPr>
        <w:t>IEP</w:t>
      </w:r>
      <w:proofErr w:type="spellEnd"/>
      <w:r w:rsidRPr="001703AB">
        <w:rPr>
          <w:rFonts w:ascii="Times New Roman" w:hAnsi="Times New Roman"/>
          <w:sz w:val="22"/>
          <w:szCs w:val="22"/>
        </w:rPr>
        <w:t>, and receives special education instruction as of the reporting period.  (“Y” – Yes, “N” – No) This field is mandatory for all collections.  PreK students referred to as service provider location students (previously known as itinerant speech services) should be flagged as a “Y” for Special Education.  (This is not a change from prior years.)</w:t>
      </w:r>
    </w:p>
    <w:p w:rsidR="005E2284" w:rsidRPr="001703AB" w:rsidRDefault="005E2284" w:rsidP="005E2284">
      <w:pPr>
        <w:rPr>
          <w:rFonts w:ascii="Times New Roman" w:hAnsi="Times New Roman"/>
          <w:sz w:val="22"/>
          <w:szCs w:val="22"/>
        </w:rPr>
      </w:pPr>
    </w:p>
    <w:p w:rsidR="005E2284" w:rsidRPr="001703AB" w:rsidRDefault="005E2284" w:rsidP="005E2284">
      <w:pPr>
        <w:rPr>
          <w:rFonts w:ascii="Times New Roman" w:hAnsi="Times New Roman"/>
          <w:sz w:val="22"/>
          <w:szCs w:val="22"/>
        </w:rPr>
      </w:pPr>
      <w:r w:rsidRPr="001703AB">
        <w:rPr>
          <w:rFonts w:ascii="Times New Roman" w:hAnsi="Times New Roman"/>
          <w:sz w:val="22"/>
          <w:szCs w:val="22"/>
        </w:rPr>
        <w:t>Special education is specially designed instruction to meet the unique needs of a child with a disability, and may include speech-language services, which can be considered special education rather than a related service under IDEA.</w:t>
      </w:r>
    </w:p>
    <w:p w:rsidR="005E2284" w:rsidRPr="001703AB" w:rsidRDefault="005E2284" w:rsidP="005E2284">
      <w:pPr>
        <w:rPr>
          <w:rFonts w:ascii="Times New Roman" w:hAnsi="Times New Roman"/>
          <w:sz w:val="22"/>
          <w:szCs w:val="22"/>
        </w:rPr>
      </w:pPr>
    </w:p>
    <w:p w:rsidR="005E2284" w:rsidRPr="001703AB" w:rsidRDefault="005E2284" w:rsidP="005E2284">
      <w:pPr>
        <w:rPr>
          <w:rFonts w:ascii="Times New Roman" w:hAnsi="Times New Roman"/>
          <w:sz w:val="22"/>
          <w:szCs w:val="22"/>
        </w:rPr>
      </w:pPr>
      <w:r w:rsidRPr="001703AB">
        <w:rPr>
          <w:rFonts w:ascii="Times New Roman" w:hAnsi="Times New Roman"/>
          <w:sz w:val="22"/>
          <w:szCs w:val="22"/>
        </w:rPr>
        <w:t xml:space="preserve">This does not include students who receive related services such as physical and occupational therapy, counseling services, including social work services, without a specially designed instruction component, i.e., do not have an </w:t>
      </w:r>
      <w:proofErr w:type="spellStart"/>
      <w:r w:rsidRPr="001703AB">
        <w:rPr>
          <w:rFonts w:ascii="Times New Roman" w:hAnsi="Times New Roman"/>
          <w:sz w:val="22"/>
          <w:szCs w:val="22"/>
        </w:rPr>
        <w:t>IEP</w:t>
      </w:r>
      <w:proofErr w:type="spellEnd"/>
      <w:r w:rsidRPr="001703AB">
        <w:rPr>
          <w:rFonts w:ascii="Times New Roman" w:hAnsi="Times New Roman"/>
          <w:sz w:val="22"/>
          <w:szCs w:val="22"/>
        </w:rPr>
        <w:t xml:space="preserve">.  Fill in “N” for such students.  </w:t>
      </w:r>
    </w:p>
    <w:p w:rsidR="005E2284" w:rsidRPr="001703AB" w:rsidRDefault="005E2284" w:rsidP="005E2284">
      <w:pPr>
        <w:rPr>
          <w:rFonts w:ascii="Times New Roman" w:hAnsi="Times New Roman"/>
          <w:sz w:val="22"/>
          <w:szCs w:val="22"/>
        </w:rPr>
      </w:pPr>
    </w:p>
    <w:p w:rsidR="005E2284" w:rsidRPr="001703AB" w:rsidRDefault="005E2284" w:rsidP="005E2284">
      <w:pPr>
        <w:rPr>
          <w:rFonts w:ascii="Times New Roman" w:hAnsi="Times New Roman"/>
          <w:sz w:val="22"/>
          <w:szCs w:val="22"/>
        </w:rPr>
      </w:pPr>
      <w:r w:rsidRPr="001703AB">
        <w:rPr>
          <w:rFonts w:ascii="Times New Roman" w:hAnsi="Times New Roman"/>
          <w:sz w:val="22"/>
          <w:szCs w:val="22"/>
        </w:rPr>
        <w:t>Students less than three years of age cannot be reported as “Y” for Special Education (student must turn 3 by November 14 of the current reporting year).  Call Kendra Shakir at (860) 713-6896 with questions.</w:t>
      </w:r>
    </w:p>
    <w:p w:rsidR="005E2284" w:rsidRPr="001703AB" w:rsidRDefault="005E2284" w:rsidP="005E2284">
      <w:pPr>
        <w:rPr>
          <w:rFonts w:ascii="Times New Roman" w:hAnsi="Times New Roman"/>
          <w:sz w:val="22"/>
          <w:szCs w:val="22"/>
        </w:rPr>
      </w:pPr>
    </w:p>
    <w:p w:rsidR="005E2284" w:rsidRPr="001703AB" w:rsidRDefault="005E2284" w:rsidP="005E2284">
      <w:pPr>
        <w:rPr>
          <w:rFonts w:ascii="Times New Roman" w:hAnsi="Times New Roman"/>
          <w:sz w:val="22"/>
          <w:szCs w:val="22"/>
        </w:rPr>
      </w:pPr>
      <w:bookmarkStart w:id="53" w:name="SpecialProgramStatusCode"/>
      <w:r w:rsidRPr="001703AB">
        <w:rPr>
          <w:rFonts w:ascii="Times New Roman" w:hAnsi="Times New Roman"/>
          <w:b/>
          <w:sz w:val="22"/>
          <w:szCs w:val="22"/>
        </w:rPr>
        <w:t xml:space="preserve">Special Program Status Code </w:t>
      </w:r>
      <w:bookmarkEnd w:id="53"/>
      <w:r w:rsidRPr="001703AB">
        <w:rPr>
          <w:rFonts w:ascii="Times New Roman" w:hAnsi="Times New Roman"/>
          <w:b/>
          <w:sz w:val="22"/>
          <w:szCs w:val="22"/>
        </w:rPr>
        <w:t>– This field reflects the student’s status for Facility Code 1.</w:t>
      </w:r>
      <w:r w:rsidRPr="001703AB">
        <w:rPr>
          <w:rFonts w:ascii="Times New Roman" w:hAnsi="Times New Roman"/>
          <w:sz w:val="22"/>
          <w:szCs w:val="22"/>
        </w:rPr>
        <w:t xml:space="preserve"> Special Program Status code as described in Table E.  Special programs include Vocational Agriculture, OPEN Choice, Magnets, </w:t>
      </w:r>
      <w:proofErr w:type="spellStart"/>
      <w:r w:rsidRPr="001703AB">
        <w:rPr>
          <w:rFonts w:ascii="Times New Roman" w:hAnsi="Times New Roman"/>
          <w:sz w:val="22"/>
          <w:szCs w:val="22"/>
        </w:rPr>
        <w:t>Interdistrict</w:t>
      </w:r>
      <w:proofErr w:type="spellEnd"/>
      <w:r w:rsidRPr="001703AB">
        <w:rPr>
          <w:rFonts w:ascii="Times New Roman" w:hAnsi="Times New Roman"/>
          <w:sz w:val="22"/>
          <w:szCs w:val="22"/>
        </w:rPr>
        <w:t xml:space="preserve"> Cooperative Arrangements, Designated High School Arrangements, Bristol Technical Education Center (</w:t>
      </w:r>
      <w:proofErr w:type="spellStart"/>
      <w:r w:rsidRPr="001703AB">
        <w:rPr>
          <w:rFonts w:ascii="Times New Roman" w:hAnsi="Times New Roman"/>
          <w:sz w:val="22"/>
          <w:szCs w:val="22"/>
        </w:rPr>
        <w:t>BTEC</w:t>
      </w:r>
      <w:proofErr w:type="spellEnd"/>
      <w:r w:rsidRPr="001703AB">
        <w:rPr>
          <w:rFonts w:ascii="Times New Roman" w:hAnsi="Times New Roman"/>
          <w:sz w:val="22"/>
          <w:szCs w:val="22"/>
        </w:rPr>
        <w:t>), Homebound, and Municipal Detention Center</w:t>
      </w:r>
      <w:r w:rsidR="00891898" w:rsidRPr="001703AB">
        <w:rPr>
          <w:rFonts w:ascii="Times New Roman" w:hAnsi="Times New Roman"/>
          <w:sz w:val="22"/>
          <w:szCs w:val="22"/>
        </w:rPr>
        <w:t>s</w:t>
      </w:r>
      <w:r w:rsidRPr="001703AB">
        <w:rPr>
          <w:rFonts w:ascii="Times New Roman" w:hAnsi="Times New Roman"/>
          <w:sz w:val="22"/>
          <w:szCs w:val="22"/>
        </w:rPr>
        <w:t xml:space="preserve">.  </w:t>
      </w:r>
    </w:p>
    <w:p w:rsidR="005E2284" w:rsidRPr="001703AB" w:rsidRDefault="005E2284" w:rsidP="005E2284">
      <w:pPr>
        <w:rPr>
          <w:rFonts w:ascii="Times New Roman" w:hAnsi="Times New Roman"/>
          <w:sz w:val="22"/>
          <w:szCs w:val="22"/>
        </w:rPr>
      </w:pPr>
    </w:p>
    <w:p w:rsidR="005E2284" w:rsidRPr="001703AB" w:rsidRDefault="005E2284" w:rsidP="005E2284">
      <w:pPr>
        <w:rPr>
          <w:rFonts w:ascii="Times New Roman" w:hAnsi="Times New Roman"/>
          <w:sz w:val="22"/>
          <w:szCs w:val="22"/>
        </w:rPr>
      </w:pPr>
      <w:r w:rsidRPr="001703AB">
        <w:rPr>
          <w:rFonts w:ascii="Times New Roman" w:hAnsi="Times New Roman"/>
          <w:sz w:val="22"/>
          <w:szCs w:val="22"/>
        </w:rPr>
        <w:t xml:space="preserve">Please review Table E carefully for expanded definitions of these codes, noting especially </w:t>
      </w:r>
      <w:proofErr w:type="spellStart"/>
      <w:r w:rsidRPr="001703AB">
        <w:rPr>
          <w:rFonts w:ascii="Times New Roman" w:hAnsi="Times New Roman"/>
          <w:sz w:val="22"/>
          <w:szCs w:val="22"/>
        </w:rPr>
        <w:t>BTEC</w:t>
      </w:r>
      <w:proofErr w:type="spellEnd"/>
      <w:r w:rsidRPr="001703AB">
        <w:rPr>
          <w:rFonts w:ascii="Times New Roman" w:hAnsi="Times New Roman"/>
          <w:sz w:val="22"/>
          <w:szCs w:val="22"/>
        </w:rPr>
        <w:t xml:space="preserve"> students and the multiple criteria for truant. This field is mandatory for all collections.</w:t>
      </w:r>
    </w:p>
    <w:p w:rsidR="005E2284" w:rsidRPr="001703AB" w:rsidRDefault="005E2284" w:rsidP="005E2284">
      <w:pPr>
        <w:rPr>
          <w:rFonts w:ascii="Times New Roman" w:hAnsi="Times New Roman"/>
          <w:sz w:val="22"/>
          <w:szCs w:val="22"/>
        </w:rPr>
      </w:pPr>
    </w:p>
    <w:p w:rsidR="005E2284" w:rsidRPr="001703AB" w:rsidRDefault="005E2284" w:rsidP="005E2284">
      <w:pPr>
        <w:rPr>
          <w:rFonts w:ascii="Times New Roman" w:hAnsi="Times New Roman"/>
          <w:sz w:val="22"/>
          <w:szCs w:val="22"/>
        </w:rPr>
      </w:pPr>
      <w:r w:rsidRPr="001703AB">
        <w:rPr>
          <w:rFonts w:ascii="Times New Roman" w:hAnsi="Times New Roman"/>
          <w:sz w:val="22"/>
          <w:szCs w:val="22"/>
        </w:rPr>
        <w:t xml:space="preserve">Codes 00 thru 09 and 20 apply to students for whom Facility Code 2 is blank.  Codes 10 thru 18 and 22 apply to students for whom Facility Code 2 is completed with an entry </w:t>
      </w:r>
      <w:r w:rsidRPr="001703AB">
        <w:rPr>
          <w:rFonts w:ascii="Times New Roman" w:hAnsi="Times New Roman"/>
          <w:i/>
          <w:sz w:val="22"/>
          <w:szCs w:val="22"/>
        </w:rPr>
        <w:t>other than</w:t>
      </w:r>
      <w:r w:rsidRPr="001703AB">
        <w:rPr>
          <w:rFonts w:ascii="Times New Roman" w:hAnsi="Times New Roman"/>
          <w:sz w:val="22"/>
          <w:szCs w:val="22"/>
        </w:rPr>
        <w:t xml:space="preserve"> a part-time magnet school or shared-time vocational agriculture program.  (That is, </w:t>
      </w:r>
      <w:r w:rsidR="00C23DB1" w:rsidRPr="001703AB">
        <w:rPr>
          <w:rFonts w:ascii="Times New Roman" w:hAnsi="Times New Roman"/>
          <w:sz w:val="22"/>
          <w:szCs w:val="22"/>
        </w:rPr>
        <w:t>Codes 10</w:t>
      </w:r>
      <w:r w:rsidRPr="001703AB">
        <w:rPr>
          <w:rFonts w:ascii="Times New Roman" w:hAnsi="Times New Roman"/>
          <w:sz w:val="22"/>
          <w:szCs w:val="22"/>
        </w:rPr>
        <w:t xml:space="preserve"> thru 18 and 22 do not apply if Facility Code 2 is one of the following:  2419800, 2419900, 2439900, 2449900, 0116100, 0156400, and 0546100.)  Please contact </w:t>
      </w:r>
      <w:r w:rsidRPr="001703AB">
        <w:rPr>
          <w:rFonts w:ascii="Times New Roman" w:hAnsi="Times New Roman"/>
          <w:bCs/>
          <w:sz w:val="22"/>
          <w:szCs w:val="22"/>
        </w:rPr>
        <w:t xml:space="preserve">Kendra Shakir at (860) 713-6896 </w:t>
      </w:r>
      <w:r w:rsidRPr="001703AB">
        <w:rPr>
          <w:rFonts w:ascii="Times New Roman" w:hAnsi="Times New Roman"/>
          <w:sz w:val="22"/>
          <w:szCs w:val="22"/>
        </w:rPr>
        <w:t>if you have questions about proper use of Special Program Status Codes.</w:t>
      </w:r>
    </w:p>
    <w:p w:rsidR="005E2284" w:rsidRPr="001703AB" w:rsidRDefault="005E2284" w:rsidP="005E2284">
      <w:pPr>
        <w:rPr>
          <w:rFonts w:ascii="Times New Roman" w:hAnsi="Times New Roman"/>
          <w:b/>
          <w:bCs/>
          <w:sz w:val="22"/>
          <w:szCs w:val="22"/>
        </w:rPr>
      </w:pPr>
    </w:p>
    <w:p w:rsidR="005E2284" w:rsidRDefault="005E2284" w:rsidP="005E2284">
      <w:pPr>
        <w:pStyle w:val="Header"/>
        <w:tabs>
          <w:tab w:val="clear" w:pos="4320"/>
          <w:tab w:val="clear" w:pos="8640"/>
        </w:tabs>
        <w:rPr>
          <w:rFonts w:ascii="Times New Roman" w:hAnsi="Times New Roman"/>
          <w:sz w:val="22"/>
          <w:szCs w:val="22"/>
        </w:rPr>
      </w:pPr>
      <w:bookmarkStart w:id="54" w:name="StateAssignedStudentIdentifierSASID"/>
      <w:r w:rsidRPr="001703AB">
        <w:rPr>
          <w:rFonts w:ascii="Times New Roman" w:hAnsi="Times New Roman"/>
          <w:b/>
          <w:sz w:val="22"/>
          <w:szCs w:val="22"/>
        </w:rPr>
        <w:t>State Assigned Student Identifier (</w:t>
      </w:r>
      <w:proofErr w:type="spellStart"/>
      <w:r w:rsidRPr="001703AB">
        <w:rPr>
          <w:rFonts w:ascii="Times New Roman" w:hAnsi="Times New Roman"/>
          <w:b/>
          <w:sz w:val="22"/>
          <w:szCs w:val="22"/>
        </w:rPr>
        <w:t>SASID</w:t>
      </w:r>
      <w:proofErr w:type="spellEnd"/>
      <w:r w:rsidRPr="001703AB">
        <w:rPr>
          <w:rFonts w:ascii="Times New Roman" w:hAnsi="Times New Roman"/>
          <w:b/>
          <w:sz w:val="22"/>
          <w:szCs w:val="22"/>
        </w:rPr>
        <w:t xml:space="preserve">) </w:t>
      </w:r>
      <w:bookmarkEnd w:id="54"/>
      <w:r w:rsidRPr="001703AB">
        <w:rPr>
          <w:rFonts w:ascii="Times New Roman" w:hAnsi="Times New Roman"/>
          <w:b/>
          <w:sz w:val="22"/>
          <w:szCs w:val="22"/>
        </w:rPr>
        <w:t xml:space="preserve">– </w:t>
      </w:r>
      <w:r w:rsidRPr="001703AB">
        <w:rPr>
          <w:rFonts w:ascii="Times New Roman" w:hAnsi="Times New Roman"/>
          <w:sz w:val="22"/>
          <w:szCs w:val="22"/>
        </w:rPr>
        <w:t>Unique 10 digit numeric code assigned to student. This field is mandatory for all collections, change and unregister, optional for register.</w:t>
      </w:r>
    </w:p>
    <w:p w:rsidR="002E0959" w:rsidRDefault="002E0959" w:rsidP="005E2284">
      <w:pPr>
        <w:pStyle w:val="Header"/>
        <w:tabs>
          <w:tab w:val="clear" w:pos="4320"/>
          <w:tab w:val="clear" w:pos="8640"/>
        </w:tabs>
        <w:rPr>
          <w:rFonts w:ascii="Times New Roman" w:hAnsi="Times New Roman"/>
          <w:sz w:val="22"/>
          <w:szCs w:val="22"/>
        </w:rPr>
      </w:pPr>
    </w:p>
    <w:p w:rsidR="002E0959" w:rsidRPr="005B10D3" w:rsidRDefault="002E0959" w:rsidP="002E0959">
      <w:pPr>
        <w:autoSpaceDE w:val="0"/>
        <w:autoSpaceDN w:val="0"/>
        <w:adjustRightInd w:val="0"/>
        <w:jc w:val="both"/>
        <w:rPr>
          <w:rFonts w:ascii="Times New Roman" w:hAnsi="Times New Roman"/>
          <w:sz w:val="22"/>
          <w:szCs w:val="22"/>
          <w:highlight w:val="yellow"/>
        </w:rPr>
      </w:pPr>
      <w:bookmarkStart w:id="55" w:name="LegalFirstName"/>
      <w:r w:rsidRPr="005B10D3">
        <w:rPr>
          <w:rFonts w:ascii="Times New Roman" w:hAnsi="Times New Roman"/>
          <w:b/>
          <w:sz w:val="22"/>
          <w:szCs w:val="22"/>
          <w:highlight w:val="yellow"/>
        </w:rPr>
        <w:t xml:space="preserve">Student First Name </w:t>
      </w:r>
      <w:bookmarkEnd w:id="55"/>
      <w:r w:rsidRPr="005B10D3">
        <w:rPr>
          <w:rFonts w:ascii="Times New Roman" w:hAnsi="Times New Roman"/>
          <w:b/>
          <w:sz w:val="22"/>
          <w:szCs w:val="22"/>
          <w:highlight w:val="yellow"/>
        </w:rPr>
        <w:t>-</w:t>
      </w:r>
      <w:r w:rsidRPr="005B10D3">
        <w:rPr>
          <w:rFonts w:ascii="Times New Roman" w:hAnsi="Times New Roman"/>
          <w:sz w:val="22"/>
          <w:szCs w:val="22"/>
          <w:highlight w:val="yellow"/>
        </w:rPr>
        <w:t xml:space="preserve"> Student’s first name.  Be especially careful where first initial and middle name comprise the entry for this field.  Please be sure to use the student’s full, first name.  See “Name Edits” below. This field is mandatory for register, change, and all collections, and disallowed for unregister. </w:t>
      </w:r>
    </w:p>
    <w:p w:rsidR="002E0959" w:rsidRPr="005B10D3" w:rsidRDefault="002E0959" w:rsidP="002E0959">
      <w:pPr>
        <w:autoSpaceDE w:val="0"/>
        <w:autoSpaceDN w:val="0"/>
        <w:adjustRightInd w:val="0"/>
        <w:jc w:val="both"/>
        <w:rPr>
          <w:rFonts w:ascii="Times New Roman" w:hAnsi="Times New Roman"/>
          <w:sz w:val="22"/>
          <w:szCs w:val="22"/>
        </w:rPr>
      </w:pPr>
    </w:p>
    <w:p w:rsidR="002E0959" w:rsidRPr="005B10D3" w:rsidRDefault="002E0959" w:rsidP="002E0959">
      <w:pPr>
        <w:autoSpaceDE w:val="0"/>
        <w:autoSpaceDN w:val="0"/>
        <w:adjustRightInd w:val="0"/>
        <w:jc w:val="both"/>
        <w:rPr>
          <w:rFonts w:ascii="Times New Roman" w:hAnsi="Times New Roman"/>
          <w:sz w:val="22"/>
          <w:szCs w:val="22"/>
          <w:highlight w:val="yellow"/>
        </w:rPr>
      </w:pPr>
      <w:bookmarkStart w:id="56" w:name="LegalLastName"/>
      <w:r w:rsidRPr="005B10D3">
        <w:rPr>
          <w:rFonts w:ascii="Times New Roman" w:hAnsi="Times New Roman"/>
          <w:b/>
          <w:sz w:val="22"/>
          <w:szCs w:val="22"/>
          <w:highlight w:val="yellow"/>
        </w:rPr>
        <w:t xml:space="preserve">Student Last Name </w:t>
      </w:r>
      <w:bookmarkEnd w:id="56"/>
      <w:r w:rsidRPr="005B10D3">
        <w:rPr>
          <w:rFonts w:ascii="Times New Roman" w:hAnsi="Times New Roman"/>
          <w:b/>
          <w:sz w:val="22"/>
          <w:szCs w:val="22"/>
          <w:highlight w:val="yellow"/>
        </w:rPr>
        <w:t>-</w:t>
      </w:r>
      <w:r w:rsidRPr="005B10D3">
        <w:rPr>
          <w:rFonts w:ascii="Times New Roman" w:hAnsi="Times New Roman"/>
          <w:sz w:val="22"/>
          <w:szCs w:val="22"/>
          <w:highlight w:val="yellow"/>
        </w:rPr>
        <w:t xml:space="preserve"> Student’s last name.  See “Name Edits” below. This field is mandatory for register, change, and all collections, and disallowed for unregister. </w:t>
      </w:r>
    </w:p>
    <w:p w:rsidR="002E0959" w:rsidRPr="005B10D3" w:rsidRDefault="002E0959" w:rsidP="002E0959">
      <w:pPr>
        <w:autoSpaceDE w:val="0"/>
        <w:autoSpaceDN w:val="0"/>
        <w:adjustRightInd w:val="0"/>
        <w:jc w:val="both"/>
        <w:rPr>
          <w:rFonts w:ascii="Times New Roman" w:hAnsi="Times New Roman"/>
          <w:sz w:val="22"/>
          <w:szCs w:val="22"/>
          <w:highlight w:val="yellow"/>
        </w:rPr>
      </w:pPr>
    </w:p>
    <w:p w:rsidR="002E0959" w:rsidRPr="001703AB" w:rsidRDefault="002E0959" w:rsidP="002E0959">
      <w:pPr>
        <w:autoSpaceDE w:val="0"/>
        <w:autoSpaceDN w:val="0"/>
        <w:adjustRightInd w:val="0"/>
        <w:jc w:val="both"/>
        <w:rPr>
          <w:rFonts w:ascii="Times New Roman" w:hAnsi="Times New Roman"/>
          <w:sz w:val="22"/>
          <w:szCs w:val="22"/>
        </w:rPr>
      </w:pPr>
      <w:bookmarkStart w:id="57" w:name="LegalMiddleName"/>
      <w:r w:rsidRPr="005B10D3">
        <w:rPr>
          <w:rFonts w:ascii="Times New Roman" w:hAnsi="Times New Roman"/>
          <w:b/>
          <w:sz w:val="22"/>
          <w:szCs w:val="22"/>
          <w:highlight w:val="yellow"/>
        </w:rPr>
        <w:t xml:space="preserve">Student Middle Name </w:t>
      </w:r>
      <w:bookmarkEnd w:id="57"/>
      <w:r w:rsidRPr="005B10D3">
        <w:rPr>
          <w:rFonts w:ascii="Times New Roman" w:hAnsi="Times New Roman"/>
          <w:b/>
          <w:sz w:val="22"/>
          <w:szCs w:val="22"/>
          <w:highlight w:val="yellow"/>
        </w:rPr>
        <w:t xml:space="preserve">- </w:t>
      </w:r>
      <w:r w:rsidRPr="005B10D3">
        <w:rPr>
          <w:rFonts w:ascii="Times New Roman" w:hAnsi="Times New Roman"/>
          <w:sz w:val="22"/>
          <w:szCs w:val="22"/>
          <w:highlight w:val="yellow"/>
        </w:rPr>
        <w:t>Student’s middle name.  If you have only the student’s middle initial, please report it.  It will be accepted.  This field is recommended for register, change, and all collections, and disallowed for unregister. See “Name Edits” below</w:t>
      </w:r>
      <w:r w:rsidRPr="001703AB">
        <w:rPr>
          <w:rFonts w:ascii="Times New Roman" w:hAnsi="Times New Roman"/>
          <w:sz w:val="22"/>
          <w:szCs w:val="22"/>
        </w:rPr>
        <w:t xml:space="preserve">. </w:t>
      </w:r>
    </w:p>
    <w:p w:rsidR="002E0959" w:rsidRPr="001703AB" w:rsidRDefault="002E0959" w:rsidP="002E0959">
      <w:pPr>
        <w:jc w:val="both"/>
        <w:rPr>
          <w:rFonts w:ascii="Times New Roman" w:hAnsi="Times New Roman"/>
        </w:rPr>
      </w:pPr>
    </w:p>
    <w:p w:rsidR="002E0959" w:rsidRPr="001703AB" w:rsidRDefault="002E0959" w:rsidP="002E0959">
      <w:pPr>
        <w:ind w:firstLine="360"/>
        <w:jc w:val="both"/>
        <w:rPr>
          <w:rFonts w:ascii="Times New Roman" w:hAnsi="Times New Roman"/>
          <w:sz w:val="22"/>
          <w:szCs w:val="22"/>
          <w:u w:val="single"/>
        </w:rPr>
      </w:pPr>
      <w:r w:rsidRPr="001703AB">
        <w:rPr>
          <w:rFonts w:ascii="Times New Roman" w:hAnsi="Times New Roman"/>
          <w:sz w:val="22"/>
          <w:szCs w:val="22"/>
          <w:u w:val="single"/>
        </w:rPr>
        <w:t>Name Edits</w:t>
      </w:r>
    </w:p>
    <w:p w:rsidR="002E0959" w:rsidRPr="001703AB" w:rsidRDefault="002E0959" w:rsidP="002E0959">
      <w:pPr>
        <w:jc w:val="both"/>
        <w:rPr>
          <w:rFonts w:ascii="Times New Roman" w:hAnsi="Times New Roman"/>
          <w:sz w:val="22"/>
          <w:szCs w:val="22"/>
        </w:rPr>
      </w:pPr>
    </w:p>
    <w:p w:rsidR="002E0959" w:rsidRPr="001703AB" w:rsidRDefault="002E0959" w:rsidP="002E0959">
      <w:pPr>
        <w:pStyle w:val="BlockText"/>
        <w:numPr>
          <w:ilvl w:val="0"/>
          <w:numId w:val="3"/>
        </w:numPr>
        <w:tabs>
          <w:tab w:val="clear" w:pos="1080"/>
        </w:tabs>
        <w:jc w:val="both"/>
        <w:rPr>
          <w:rFonts w:ascii="Times New Roman" w:hAnsi="Times New Roman"/>
          <w:sz w:val="22"/>
          <w:szCs w:val="22"/>
        </w:rPr>
      </w:pPr>
      <w:r w:rsidRPr="001703AB">
        <w:rPr>
          <w:rFonts w:ascii="Times New Roman" w:hAnsi="Times New Roman"/>
          <w:sz w:val="22"/>
          <w:szCs w:val="22"/>
        </w:rPr>
        <w:t xml:space="preserve">Records will be rejected if the first, middle, or last name fields include:  a TAB, a carriage return, a line feed, or any non-alphabetic character such as 0 1 2 3 4 5 6 7 8 9 </w:t>
      </w:r>
      <w:proofErr w:type="gramStart"/>
      <w:r w:rsidRPr="001703AB">
        <w:rPr>
          <w:rFonts w:ascii="Times New Roman" w:hAnsi="Times New Roman"/>
          <w:sz w:val="22"/>
          <w:szCs w:val="22"/>
        </w:rPr>
        <w:t>~ !</w:t>
      </w:r>
      <w:proofErr w:type="gramEnd"/>
      <w:r w:rsidRPr="001703AB">
        <w:rPr>
          <w:rFonts w:ascii="Times New Roman" w:hAnsi="Times New Roman"/>
          <w:sz w:val="22"/>
          <w:szCs w:val="22"/>
        </w:rPr>
        <w:t xml:space="preserve"> @ # $ % ^ &amp; * + = / \ | { }( ) [ ] ` : ? ; &lt; </w:t>
      </w:r>
      <w:proofErr w:type="gramStart"/>
      <w:r w:rsidRPr="001703AB">
        <w:rPr>
          <w:rFonts w:ascii="Times New Roman" w:hAnsi="Times New Roman"/>
          <w:sz w:val="22"/>
          <w:szCs w:val="22"/>
        </w:rPr>
        <w:t>&gt;  “</w:t>
      </w:r>
      <w:proofErr w:type="gramEnd"/>
      <w:r w:rsidRPr="001703AB">
        <w:rPr>
          <w:rFonts w:ascii="Times New Roman" w:hAnsi="Times New Roman"/>
          <w:sz w:val="22"/>
          <w:szCs w:val="22"/>
        </w:rPr>
        <w:t xml:space="preserve">  ,  Note that commas have been accepted in prior collections.  This is the first time that commas will not be allowed in the name fields</w:t>
      </w:r>
      <w:r w:rsidR="00202120">
        <w:rPr>
          <w:rFonts w:ascii="Times New Roman" w:hAnsi="Times New Roman"/>
          <w:sz w:val="22"/>
          <w:szCs w:val="22"/>
        </w:rPr>
        <w:t>.</w:t>
      </w:r>
    </w:p>
    <w:p w:rsidR="002E0959" w:rsidRPr="001703AB" w:rsidRDefault="002E0959" w:rsidP="002E0959">
      <w:pPr>
        <w:pStyle w:val="BlockText"/>
        <w:numPr>
          <w:ilvl w:val="0"/>
          <w:numId w:val="3"/>
        </w:numPr>
        <w:tabs>
          <w:tab w:val="clear" w:pos="1080"/>
        </w:tabs>
        <w:jc w:val="both"/>
        <w:rPr>
          <w:rFonts w:ascii="Times New Roman" w:hAnsi="Times New Roman"/>
          <w:sz w:val="22"/>
          <w:szCs w:val="22"/>
        </w:rPr>
      </w:pPr>
      <w:r w:rsidRPr="001703AB">
        <w:rPr>
          <w:rFonts w:ascii="Times New Roman" w:hAnsi="Times New Roman"/>
          <w:sz w:val="22"/>
          <w:szCs w:val="22"/>
        </w:rPr>
        <w:t>Records will be rejected if the first, middle, or last name include 1) one or more consecutive spaces at the beginning of the field or 2) two or more consecutive spaces embedded in the field</w:t>
      </w:r>
      <w:r w:rsidR="00202120">
        <w:rPr>
          <w:rFonts w:ascii="Times New Roman" w:hAnsi="Times New Roman"/>
          <w:sz w:val="22"/>
          <w:szCs w:val="22"/>
        </w:rPr>
        <w:t>.</w:t>
      </w:r>
    </w:p>
    <w:p w:rsidR="002E0959" w:rsidRPr="001703AB" w:rsidRDefault="002E0959" w:rsidP="002E0959">
      <w:pPr>
        <w:pStyle w:val="BlockText"/>
        <w:numPr>
          <w:ilvl w:val="0"/>
          <w:numId w:val="3"/>
        </w:numPr>
        <w:tabs>
          <w:tab w:val="clear" w:pos="1080"/>
        </w:tabs>
        <w:jc w:val="both"/>
        <w:rPr>
          <w:rFonts w:ascii="Times New Roman" w:hAnsi="Times New Roman"/>
          <w:sz w:val="22"/>
          <w:szCs w:val="22"/>
        </w:rPr>
      </w:pPr>
      <w:r w:rsidRPr="001703AB">
        <w:rPr>
          <w:rFonts w:ascii="Times New Roman" w:hAnsi="Times New Roman"/>
          <w:sz w:val="22"/>
          <w:szCs w:val="22"/>
        </w:rPr>
        <w:t>Records will be rejected if the first, middle, or last name include special alphabetic characters from languages other than English</w:t>
      </w:r>
      <w:r w:rsidR="00202120">
        <w:rPr>
          <w:rFonts w:ascii="Times New Roman" w:hAnsi="Times New Roman"/>
          <w:sz w:val="22"/>
          <w:szCs w:val="22"/>
        </w:rPr>
        <w:t>.</w:t>
      </w:r>
    </w:p>
    <w:p w:rsidR="002E0959" w:rsidRPr="001703AB" w:rsidRDefault="002E0959" w:rsidP="002E0959">
      <w:pPr>
        <w:pStyle w:val="BlockText"/>
        <w:numPr>
          <w:ilvl w:val="0"/>
          <w:numId w:val="3"/>
        </w:numPr>
        <w:tabs>
          <w:tab w:val="clear" w:pos="1080"/>
        </w:tabs>
        <w:jc w:val="both"/>
        <w:rPr>
          <w:rFonts w:ascii="Times New Roman" w:hAnsi="Times New Roman"/>
          <w:sz w:val="22"/>
          <w:szCs w:val="22"/>
        </w:rPr>
      </w:pPr>
      <w:r w:rsidRPr="001703AB">
        <w:rPr>
          <w:rFonts w:ascii="Times New Roman" w:hAnsi="Times New Roman"/>
          <w:sz w:val="22"/>
          <w:szCs w:val="22"/>
        </w:rPr>
        <w:t>Records will be rejected if the first, middle, or last name includes a nickname within parentheses or quotation marks.</w:t>
      </w:r>
    </w:p>
    <w:p w:rsidR="002E0959" w:rsidRPr="001703AB" w:rsidRDefault="002E0959" w:rsidP="002E0959">
      <w:pPr>
        <w:pStyle w:val="BlockText"/>
        <w:numPr>
          <w:ilvl w:val="0"/>
          <w:numId w:val="3"/>
        </w:numPr>
        <w:tabs>
          <w:tab w:val="clear" w:pos="1080"/>
        </w:tabs>
        <w:jc w:val="both"/>
        <w:rPr>
          <w:rFonts w:ascii="Times New Roman" w:hAnsi="Times New Roman"/>
          <w:sz w:val="22"/>
          <w:szCs w:val="22"/>
        </w:rPr>
      </w:pPr>
      <w:r w:rsidRPr="001703AB">
        <w:rPr>
          <w:rFonts w:ascii="Times New Roman" w:hAnsi="Times New Roman"/>
          <w:sz w:val="22"/>
          <w:szCs w:val="22"/>
        </w:rPr>
        <w:t xml:space="preserve">Records will be rejected if the Collection First Name does not match the Registration First Name </w:t>
      </w:r>
      <w:r w:rsidRPr="001703AB">
        <w:rPr>
          <w:rFonts w:ascii="Times New Roman" w:hAnsi="Times New Roman"/>
          <w:sz w:val="22"/>
          <w:szCs w:val="22"/>
          <w:u w:val="single"/>
        </w:rPr>
        <w:t>AND</w:t>
      </w:r>
      <w:r w:rsidRPr="001703AB">
        <w:rPr>
          <w:rFonts w:ascii="Times New Roman" w:hAnsi="Times New Roman"/>
          <w:sz w:val="22"/>
          <w:szCs w:val="22"/>
        </w:rPr>
        <w:t xml:space="preserve"> the Collection Last Name does not match the Registration Last Name</w:t>
      </w:r>
      <w:r w:rsidR="00202120">
        <w:rPr>
          <w:rFonts w:ascii="Times New Roman" w:hAnsi="Times New Roman"/>
          <w:sz w:val="22"/>
          <w:szCs w:val="22"/>
        </w:rPr>
        <w:t>.</w:t>
      </w:r>
    </w:p>
    <w:p w:rsidR="002E0959" w:rsidRPr="001703AB" w:rsidRDefault="002E0959" w:rsidP="002E0959">
      <w:pPr>
        <w:pStyle w:val="BlockText"/>
        <w:numPr>
          <w:ilvl w:val="0"/>
          <w:numId w:val="3"/>
        </w:numPr>
        <w:tabs>
          <w:tab w:val="clear" w:pos="1080"/>
        </w:tabs>
        <w:jc w:val="both"/>
        <w:rPr>
          <w:rFonts w:ascii="Times New Roman" w:hAnsi="Times New Roman"/>
          <w:sz w:val="22"/>
          <w:szCs w:val="22"/>
        </w:rPr>
      </w:pPr>
      <w:r w:rsidRPr="001703AB">
        <w:rPr>
          <w:rFonts w:ascii="Times New Roman" w:hAnsi="Times New Roman"/>
          <w:sz w:val="22"/>
          <w:szCs w:val="22"/>
        </w:rPr>
        <w:t>Records will be rejected if the first, middle, or last name includes more than one accent, single quote, or apostrophe</w:t>
      </w:r>
      <w:r w:rsidR="00202120">
        <w:rPr>
          <w:rFonts w:ascii="Times New Roman" w:hAnsi="Times New Roman"/>
          <w:sz w:val="22"/>
          <w:szCs w:val="22"/>
        </w:rPr>
        <w:t>.</w:t>
      </w:r>
    </w:p>
    <w:p w:rsidR="002E0959" w:rsidRPr="001703AB" w:rsidRDefault="002E0959" w:rsidP="002E0959">
      <w:pPr>
        <w:pStyle w:val="BlockText"/>
        <w:numPr>
          <w:ilvl w:val="0"/>
          <w:numId w:val="3"/>
        </w:numPr>
        <w:tabs>
          <w:tab w:val="clear" w:pos="1080"/>
        </w:tabs>
        <w:jc w:val="both"/>
        <w:rPr>
          <w:rFonts w:ascii="Times New Roman" w:hAnsi="Times New Roman"/>
          <w:sz w:val="22"/>
          <w:szCs w:val="22"/>
        </w:rPr>
      </w:pPr>
      <w:r w:rsidRPr="001703AB">
        <w:rPr>
          <w:rFonts w:ascii="Times New Roman" w:hAnsi="Times New Roman"/>
          <w:sz w:val="22"/>
          <w:szCs w:val="22"/>
        </w:rPr>
        <w:t>Records will generate an “informational edit” if the first, middle, or last name includes a single alphabetic character followed by 1) a space and one or more alphabetic characters, 2) a period, space, and one or more alphabetic characters, 3) a period and one or more alphabetic characters, or 4) a space, a period, and one or more alphabetic characters</w:t>
      </w:r>
      <w:r w:rsidR="00202120">
        <w:rPr>
          <w:rFonts w:ascii="Times New Roman" w:hAnsi="Times New Roman"/>
          <w:sz w:val="22"/>
          <w:szCs w:val="22"/>
        </w:rPr>
        <w:t>.</w:t>
      </w:r>
    </w:p>
    <w:p w:rsidR="002E0959" w:rsidRPr="001703AB" w:rsidRDefault="002E0959" w:rsidP="002E0959">
      <w:pPr>
        <w:pStyle w:val="BlockText"/>
        <w:numPr>
          <w:ilvl w:val="0"/>
          <w:numId w:val="3"/>
        </w:numPr>
        <w:tabs>
          <w:tab w:val="clear" w:pos="1080"/>
        </w:tabs>
        <w:jc w:val="both"/>
        <w:rPr>
          <w:rFonts w:ascii="Times New Roman" w:hAnsi="Times New Roman"/>
          <w:sz w:val="22"/>
          <w:szCs w:val="22"/>
        </w:rPr>
      </w:pPr>
      <w:r w:rsidRPr="001703AB">
        <w:rPr>
          <w:rFonts w:ascii="Times New Roman" w:hAnsi="Times New Roman"/>
          <w:sz w:val="22"/>
          <w:szCs w:val="22"/>
        </w:rPr>
        <w:t>Records will generate an “informational edit” if the first or last name is a single alphabetic character</w:t>
      </w:r>
    </w:p>
    <w:p w:rsidR="002E0959" w:rsidRPr="001703AB" w:rsidRDefault="002E0959" w:rsidP="002E0959">
      <w:pPr>
        <w:pStyle w:val="BlockText"/>
        <w:numPr>
          <w:ilvl w:val="0"/>
          <w:numId w:val="3"/>
        </w:numPr>
        <w:tabs>
          <w:tab w:val="clear" w:pos="1080"/>
        </w:tabs>
        <w:jc w:val="both"/>
        <w:rPr>
          <w:rFonts w:ascii="Times New Roman" w:hAnsi="Times New Roman"/>
          <w:sz w:val="22"/>
          <w:szCs w:val="22"/>
        </w:rPr>
      </w:pPr>
      <w:r w:rsidRPr="001703AB">
        <w:rPr>
          <w:rFonts w:ascii="Times New Roman" w:hAnsi="Times New Roman"/>
          <w:sz w:val="22"/>
          <w:szCs w:val="22"/>
        </w:rPr>
        <w:t>Records will generate an “informational edit” if the first, middle, or last name includes a Generation Suffix, e.g., Jr., I, II, III, etc.</w:t>
      </w:r>
    </w:p>
    <w:p w:rsidR="002E0959" w:rsidRPr="001703AB" w:rsidRDefault="002E0959" w:rsidP="002E0959">
      <w:pPr>
        <w:pStyle w:val="BlockText"/>
        <w:numPr>
          <w:ilvl w:val="0"/>
          <w:numId w:val="3"/>
        </w:numPr>
        <w:tabs>
          <w:tab w:val="clear" w:pos="1080"/>
        </w:tabs>
        <w:jc w:val="both"/>
        <w:rPr>
          <w:rFonts w:ascii="Times New Roman" w:hAnsi="Times New Roman"/>
          <w:sz w:val="22"/>
          <w:szCs w:val="22"/>
        </w:rPr>
      </w:pPr>
      <w:r w:rsidRPr="001703AB">
        <w:rPr>
          <w:rFonts w:ascii="Times New Roman" w:hAnsi="Times New Roman"/>
          <w:sz w:val="22"/>
          <w:szCs w:val="22"/>
        </w:rPr>
        <w:t xml:space="preserve">Change records will be rejected if </w:t>
      </w:r>
      <w:r w:rsidRPr="001703AB">
        <w:rPr>
          <w:rFonts w:ascii="Times New Roman" w:hAnsi="Times New Roman"/>
          <w:i/>
          <w:sz w:val="22"/>
          <w:szCs w:val="22"/>
        </w:rPr>
        <w:t>both</w:t>
      </w:r>
      <w:r w:rsidRPr="001703AB">
        <w:rPr>
          <w:rFonts w:ascii="Times New Roman" w:hAnsi="Times New Roman"/>
          <w:sz w:val="22"/>
          <w:szCs w:val="22"/>
        </w:rPr>
        <w:t xml:space="preserve"> the legal Last Name and Date of Birth differ from the existing values in Registration.</w:t>
      </w:r>
    </w:p>
    <w:p w:rsidR="002E0959" w:rsidRPr="001703AB" w:rsidRDefault="002E0959" w:rsidP="002E0959">
      <w:pPr>
        <w:pStyle w:val="BlockText"/>
        <w:numPr>
          <w:ilvl w:val="0"/>
          <w:numId w:val="3"/>
        </w:numPr>
        <w:tabs>
          <w:tab w:val="clear" w:pos="1080"/>
        </w:tabs>
        <w:jc w:val="both"/>
        <w:rPr>
          <w:rFonts w:ascii="Times New Roman" w:hAnsi="Times New Roman"/>
          <w:sz w:val="22"/>
          <w:szCs w:val="22"/>
        </w:rPr>
      </w:pPr>
      <w:r w:rsidRPr="001703AB">
        <w:rPr>
          <w:rFonts w:ascii="Times New Roman" w:hAnsi="Times New Roman"/>
          <w:sz w:val="22"/>
          <w:szCs w:val="22"/>
        </w:rPr>
        <w:t>Change records will be rejected if the legal First Name differs from the current value in Registration.</w:t>
      </w:r>
    </w:p>
    <w:p w:rsidR="005E2284" w:rsidRPr="001703AB" w:rsidRDefault="005E2284" w:rsidP="005E2284">
      <w:pPr>
        <w:pStyle w:val="BodyText"/>
        <w:jc w:val="left"/>
        <w:rPr>
          <w:rFonts w:ascii="Times New Roman" w:hAnsi="Times New Roman"/>
          <w:b w:val="0"/>
          <w:bCs w:val="0"/>
          <w:i w:val="0"/>
          <w:iCs w:val="0"/>
          <w:sz w:val="22"/>
          <w:szCs w:val="22"/>
        </w:rPr>
      </w:pPr>
    </w:p>
    <w:p w:rsidR="005E2284" w:rsidRPr="001703AB" w:rsidRDefault="005E2284" w:rsidP="005E2284">
      <w:pPr>
        <w:pStyle w:val="BodyText"/>
        <w:jc w:val="left"/>
        <w:rPr>
          <w:rFonts w:ascii="Times New Roman" w:hAnsi="Times New Roman"/>
          <w:b w:val="0"/>
          <w:i w:val="0"/>
          <w:sz w:val="22"/>
          <w:szCs w:val="22"/>
        </w:rPr>
        <w:sectPr w:rsidR="005E2284" w:rsidRPr="001703AB" w:rsidSect="00B012E3">
          <w:headerReference w:type="even" r:id="rId21"/>
          <w:headerReference w:type="default" r:id="rId22"/>
          <w:footerReference w:type="even" r:id="rId23"/>
          <w:footerReference w:type="default" r:id="rId24"/>
          <w:headerReference w:type="first" r:id="rId25"/>
          <w:footerReference w:type="first" r:id="rId26"/>
          <w:pgSz w:w="12240" w:h="15840" w:code="1"/>
          <w:pgMar w:top="576" w:right="576" w:bottom="576" w:left="576" w:header="720" w:footer="288" w:gutter="0"/>
          <w:pgNumType w:start="0"/>
          <w:cols w:space="720"/>
          <w:titlePg/>
          <w:docGrid w:linePitch="360"/>
        </w:sectPr>
      </w:pPr>
      <w:bookmarkStart w:id="58" w:name="TownofBirth"/>
      <w:r w:rsidRPr="001703AB">
        <w:rPr>
          <w:rFonts w:ascii="Times New Roman" w:hAnsi="Times New Roman"/>
          <w:i w:val="0"/>
          <w:sz w:val="22"/>
          <w:szCs w:val="22"/>
        </w:rPr>
        <w:t>Town of Birth</w:t>
      </w:r>
      <w:r w:rsidRPr="001703AB">
        <w:rPr>
          <w:rFonts w:ascii="Times New Roman" w:hAnsi="Times New Roman"/>
          <w:sz w:val="22"/>
          <w:szCs w:val="22"/>
        </w:rPr>
        <w:t xml:space="preserve"> </w:t>
      </w:r>
      <w:bookmarkEnd w:id="58"/>
      <w:r w:rsidRPr="001703AB">
        <w:rPr>
          <w:rFonts w:ascii="Times New Roman" w:hAnsi="Times New Roman"/>
          <w:sz w:val="22"/>
          <w:szCs w:val="22"/>
        </w:rPr>
        <w:t xml:space="preserve">- </w:t>
      </w:r>
      <w:r w:rsidRPr="001703AB">
        <w:rPr>
          <w:rFonts w:ascii="Times New Roman" w:hAnsi="Times New Roman"/>
          <w:b w:val="0"/>
          <w:i w:val="0"/>
          <w:sz w:val="22"/>
          <w:szCs w:val="22"/>
        </w:rPr>
        <w:t>The city in which the student was born or comparable unit if born outside of the U.S. This is a tie-breaker element.  This field is optional for register and disallowed for change and unregister</w:t>
      </w:r>
      <w:r w:rsidR="001703AB">
        <w:rPr>
          <w:rFonts w:ascii="Times New Roman" w:hAnsi="Times New Roman"/>
          <w:b w:val="0"/>
          <w:i w:val="0"/>
          <w:sz w:val="22"/>
          <w:szCs w:val="22"/>
        </w:rPr>
        <w:t>.</w:t>
      </w:r>
    </w:p>
    <w:p w:rsidR="005E2284" w:rsidRPr="004F3076" w:rsidRDefault="005E2284" w:rsidP="005E2284">
      <w:pPr>
        <w:pStyle w:val="Heading1"/>
        <w:jc w:val="center"/>
        <w:rPr>
          <w:rFonts w:ascii="Times New Roman" w:hAnsi="Times New Roman"/>
          <w:noProof/>
          <w:sz w:val="28"/>
          <w:szCs w:val="28"/>
          <w:u w:val="single"/>
        </w:rPr>
      </w:pPr>
      <w:r w:rsidRPr="004F3076">
        <w:rPr>
          <w:rFonts w:ascii="Times New Roman" w:hAnsi="Times New Roman"/>
          <w:noProof/>
          <w:sz w:val="28"/>
          <w:szCs w:val="28"/>
          <w:u w:val="single"/>
        </w:rPr>
        <w:t>Data Tables</w:t>
      </w:r>
    </w:p>
    <w:p w:rsidR="005E2284" w:rsidRPr="004F3076" w:rsidRDefault="005E2284" w:rsidP="005E2284">
      <w:pPr>
        <w:pStyle w:val="Heading2"/>
        <w:keepLines/>
        <w:spacing w:before="200"/>
        <w:rPr>
          <w:rFonts w:ascii="Times New Roman" w:hAnsi="Times New Roman"/>
          <w:color w:val="auto"/>
          <w:u w:val="none"/>
        </w:rPr>
      </w:pPr>
      <w:r w:rsidRPr="004F3076">
        <w:rPr>
          <w:rFonts w:ascii="Times New Roman" w:hAnsi="Times New Roman"/>
          <w:color w:val="auto"/>
          <w:u w:val="none"/>
        </w:rPr>
        <w:t>Table A – Facility codes</w:t>
      </w:r>
    </w:p>
    <w:p w:rsidR="008D30CC" w:rsidRPr="004F3076" w:rsidRDefault="008D30CC" w:rsidP="008D30C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880"/>
      </w:tblGrid>
      <w:tr w:rsidR="005E2284" w:rsidRPr="004F3076" w:rsidTr="003403A4">
        <w:tc>
          <w:tcPr>
            <w:tcW w:w="71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b/>
                <w:bCs/>
                <w:sz w:val="22"/>
                <w:szCs w:val="22"/>
              </w:rPr>
            </w:pPr>
            <w:r w:rsidRPr="004F3076">
              <w:rPr>
                <w:rFonts w:ascii="Times New Roman" w:hAnsi="Times New Roman"/>
                <w:b/>
                <w:bCs/>
                <w:sz w:val="22"/>
                <w:szCs w:val="22"/>
              </w:rPr>
              <w:t>Code</w:t>
            </w:r>
          </w:p>
        </w:tc>
        <w:tc>
          <w:tcPr>
            <w:tcW w:w="288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b/>
                <w:bCs/>
                <w:sz w:val="22"/>
                <w:szCs w:val="22"/>
              </w:rPr>
            </w:pPr>
            <w:r w:rsidRPr="004F3076">
              <w:rPr>
                <w:rFonts w:ascii="Times New Roman" w:hAnsi="Times New Roman"/>
                <w:b/>
                <w:bCs/>
                <w:sz w:val="22"/>
                <w:szCs w:val="22"/>
              </w:rPr>
              <w:t>Description</w:t>
            </w:r>
          </w:p>
        </w:tc>
      </w:tr>
      <w:tr w:rsidR="005E2284" w:rsidRPr="004F3076" w:rsidTr="003403A4">
        <w:tc>
          <w:tcPr>
            <w:tcW w:w="71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i/>
                <w:iCs/>
                <w:sz w:val="22"/>
                <w:szCs w:val="22"/>
              </w:rPr>
            </w:pPr>
            <w:r w:rsidRPr="004F3076">
              <w:rPr>
                <w:rFonts w:ascii="Times New Roman" w:hAnsi="Times New Roman"/>
                <w:i/>
                <w:iCs/>
                <w:sz w:val="22"/>
                <w:szCs w:val="22"/>
              </w:rPr>
              <w:t>See Data Tables at (</w:t>
            </w:r>
            <w:hyperlink r:id="rId27" w:history="1">
              <w:r w:rsidRPr="004F3076">
                <w:rPr>
                  <w:rStyle w:val="Hyperlink"/>
                  <w:rFonts w:ascii="Times New Roman" w:hAnsi="Times New Roman"/>
                  <w:i/>
                  <w:iCs/>
                  <w:sz w:val="22"/>
                  <w:szCs w:val="22"/>
                </w:rPr>
                <w:t>http://www.csde.state.ct.us/public/studentid</w:t>
              </w:r>
            </w:hyperlink>
            <w:r w:rsidRPr="004F3076">
              <w:rPr>
                <w:rFonts w:ascii="Times New Roman" w:hAnsi="Times New Roman"/>
                <w:i/>
                <w:iCs/>
                <w:sz w:val="22"/>
                <w:szCs w:val="22"/>
              </w:rPr>
              <w:t>) for download</w:t>
            </w:r>
          </w:p>
        </w:tc>
        <w:tc>
          <w:tcPr>
            <w:tcW w:w="288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rPr>
                <w:rFonts w:ascii="Times New Roman" w:hAnsi="Times New Roman"/>
                <w:b/>
                <w:bCs/>
                <w:sz w:val="22"/>
                <w:szCs w:val="22"/>
              </w:rPr>
            </w:pPr>
          </w:p>
        </w:tc>
      </w:tr>
    </w:tbl>
    <w:p w:rsidR="005E2284" w:rsidRPr="004F3076" w:rsidRDefault="005E2284" w:rsidP="005E2284">
      <w:pPr>
        <w:pStyle w:val="Heading2"/>
        <w:keepLines/>
        <w:spacing w:before="200"/>
        <w:rPr>
          <w:rFonts w:ascii="Times New Roman" w:hAnsi="Times New Roman"/>
          <w:color w:val="auto"/>
          <w:u w:val="none"/>
        </w:rPr>
      </w:pPr>
      <w:r w:rsidRPr="004F3076">
        <w:rPr>
          <w:rFonts w:ascii="Times New Roman" w:hAnsi="Times New Roman"/>
          <w:color w:val="auto"/>
          <w:u w:val="none"/>
        </w:rPr>
        <w:t>Table B – Race codes</w:t>
      </w:r>
    </w:p>
    <w:p w:rsidR="005E2284" w:rsidRPr="004F3076" w:rsidRDefault="005E2284" w:rsidP="005E2284">
      <w:pPr>
        <w:rPr>
          <w:rFonts w:ascii="Times New Roman" w:hAnsi="Times New Roman"/>
          <w:sz w:val="22"/>
          <w:szCs w:val="22"/>
        </w:rPr>
      </w:pPr>
      <w:r w:rsidRPr="004F3076">
        <w:rPr>
          <w:rFonts w:ascii="Times New Roman" w:hAnsi="Times New Roman"/>
          <w:sz w:val="22"/>
          <w:szCs w:val="22"/>
        </w:rPr>
        <w:t>Race Codes have been discontinued as of the 2010-2011 school year. Please see the Race/Ethnicity definitions in this document for more information.</w:t>
      </w:r>
    </w:p>
    <w:p w:rsidR="005E2284" w:rsidRPr="004F3076" w:rsidRDefault="005E2284" w:rsidP="005E2284">
      <w:pPr>
        <w:pStyle w:val="Heading2"/>
        <w:keepLines/>
        <w:spacing w:before="200"/>
        <w:rPr>
          <w:rFonts w:ascii="Times New Roman" w:hAnsi="Times New Roman"/>
          <w:color w:val="auto"/>
          <w:u w:val="none"/>
        </w:rPr>
      </w:pPr>
      <w:r w:rsidRPr="004F3076">
        <w:rPr>
          <w:rFonts w:ascii="Times New Roman" w:hAnsi="Times New Roman"/>
          <w:color w:val="auto"/>
          <w:u w:val="none"/>
        </w:rPr>
        <w:t>Table C – Grade codes</w:t>
      </w:r>
    </w:p>
    <w:p w:rsidR="008D30CC" w:rsidRPr="004F3076" w:rsidRDefault="008D30CC" w:rsidP="008D30C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460"/>
      </w:tblGrid>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b/>
                <w:bCs/>
                <w:sz w:val="22"/>
                <w:szCs w:val="22"/>
              </w:rPr>
            </w:pPr>
            <w:r w:rsidRPr="004F3076">
              <w:rPr>
                <w:rFonts w:ascii="Times New Roman" w:hAnsi="Times New Roman"/>
                <w:b/>
                <w:bCs/>
                <w:sz w:val="22"/>
                <w:szCs w:val="22"/>
              </w:rPr>
              <w:t>Code</w:t>
            </w:r>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b/>
                <w:bCs/>
                <w:sz w:val="22"/>
                <w:szCs w:val="22"/>
              </w:rPr>
            </w:pPr>
            <w:r w:rsidRPr="004F3076">
              <w:rPr>
                <w:rFonts w:ascii="Times New Roman" w:hAnsi="Times New Roman"/>
                <w:b/>
                <w:bCs/>
                <w:sz w:val="22"/>
                <w:szCs w:val="22"/>
              </w:rPr>
              <w:t>Description</w:t>
            </w:r>
          </w:p>
        </w:tc>
      </w:tr>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proofErr w:type="spellStart"/>
            <w:r w:rsidRPr="004F3076">
              <w:rPr>
                <w:rFonts w:ascii="Times New Roman" w:hAnsi="Times New Roman"/>
                <w:sz w:val="22"/>
                <w:szCs w:val="22"/>
              </w:rPr>
              <w:t>P3</w:t>
            </w:r>
            <w:proofErr w:type="spellEnd"/>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 xml:space="preserve">This field is offered to districts wishing to maintain a separate grouping for Prekindergarten students who are three years of age and who will most likely remain in PreK next year.  Use of this code is completely optional.  Please note that in practice, SDE will treat students coded </w:t>
            </w:r>
            <w:proofErr w:type="spellStart"/>
            <w:r w:rsidRPr="004F3076">
              <w:rPr>
                <w:rFonts w:ascii="Times New Roman" w:hAnsi="Times New Roman"/>
                <w:sz w:val="22"/>
                <w:szCs w:val="22"/>
              </w:rPr>
              <w:t>P3</w:t>
            </w:r>
            <w:proofErr w:type="spellEnd"/>
            <w:r w:rsidRPr="004F3076">
              <w:rPr>
                <w:rFonts w:ascii="Times New Roman" w:hAnsi="Times New Roman"/>
                <w:sz w:val="22"/>
                <w:szCs w:val="22"/>
              </w:rPr>
              <w:t xml:space="preserve"> in the same manner as students coded </w:t>
            </w:r>
            <w:proofErr w:type="spellStart"/>
            <w:r w:rsidRPr="004F3076">
              <w:rPr>
                <w:rFonts w:ascii="Times New Roman" w:hAnsi="Times New Roman"/>
                <w:sz w:val="22"/>
                <w:szCs w:val="22"/>
              </w:rPr>
              <w:t>PK</w:t>
            </w:r>
            <w:proofErr w:type="spellEnd"/>
            <w:r w:rsidRPr="004F3076">
              <w:rPr>
                <w:rFonts w:ascii="Times New Roman" w:hAnsi="Times New Roman"/>
                <w:sz w:val="22"/>
                <w:szCs w:val="22"/>
              </w:rPr>
              <w:t>; no distinction will be made.  Please see Appendix D for information regarding PreK students.</w:t>
            </w:r>
          </w:p>
        </w:tc>
      </w:tr>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proofErr w:type="spellStart"/>
            <w:r w:rsidRPr="004F3076">
              <w:rPr>
                <w:rFonts w:ascii="Times New Roman" w:hAnsi="Times New Roman"/>
                <w:sz w:val="22"/>
                <w:szCs w:val="22"/>
              </w:rPr>
              <w:t>PK</w:t>
            </w:r>
            <w:proofErr w:type="spellEnd"/>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 xml:space="preserve">Prekindergarten (If not </w:t>
            </w:r>
            <w:proofErr w:type="spellStart"/>
            <w:r w:rsidRPr="004F3076">
              <w:rPr>
                <w:rFonts w:ascii="Times New Roman" w:hAnsi="Times New Roman"/>
                <w:sz w:val="22"/>
                <w:szCs w:val="22"/>
              </w:rPr>
              <w:t>P3</w:t>
            </w:r>
            <w:proofErr w:type="spellEnd"/>
            <w:r w:rsidRPr="004F3076">
              <w:rPr>
                <w:rFonts w:ascii="Times New Roman" w:hAnsi="Times New Roman"/>
                <w:sz w:val="22"/>
                <w:szCs w:val="22"/>
              </w:rPr>
              <w:t>, this is the default for PreK</w:t>
            </w:r>
            <w:proofErr w:type="gramStart"/>
            <w:r w:rsidRPr="004F3076">
              <w:rPr>
                <w:rFonts w:ascii="Times New Roman" w:hAnsi="Times New Roman"/>
                <w:sz w:val="22"/>
                <w:szCs w:val="22"/>
              </w:rPr>
              <w:t>)  Please</w:t>
            </w:r>
            <w:proofErr w:type="gramEnd"/>
            <w:r w:rsidRPr="004F3076">
              <w:rPr>
                <w:rFonts w:ascii="Times New Roman" w:hAnsi="Times New Roman"/>
                <w:sz w:val="22"/>
                <w:szCs w:val="22"/>
              </w:rPr>
              <w:t xml:space="preserve"> see Appendix D for information regarding PreK students.</w:t>
            </w:r>
          </w:p>
        </w:tc>
      </w:tr>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proofErr w:type="spellStart"/>
            <w:r w:rsidRPr="004F3076">
              <w:rPr>
                <w:rFonts w:ascii="Times New Roman" w:hAnsi="Times New Roman"/>
                <w:sz w:val="22"/>
                <w:szCs w:val="22"/>
              </w:rPr>
              <w:t>KH</w:t>
            </w:r>
            <w:proofErr w:type="spellEnd"/>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Kindergarten, Half Day (Programs of approximately 2 ½ hours duration per day)</w:t>
            </w:r>
          </w:p>
        </w:tc>
      </w:tr>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proofErr w:type="spellStart"/>
            <w:r w:rsidRPr="004F3076">
              <w:rPr>
                <w:rFonts w:ascii="Times New Roman" w:hAnsi="Times New Roman"/>
                <w:sz w:val="22"/>
                <w:szCs w:val="22"/>
              </w:rPr>
              <w:t>KE</w:t>
            </w:r>
            <w:proofErr w:type="spellEnd"/>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Kindergarten, Extended Day (Programs of greater than 2 ½ hours duration per day and less than a full day)</w:t>
            </w:r>
          </w:p>
        </w:tc>
      </w:tr>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proofErr w:type="spellStart"/>
            <w:r w:rsidRPr="004F3076">
              <w:rPr>
                <w:rFonts w:ascii="Times New Roman" w:hAnsi="Times New Roman"/>
                <w:sz w:val="22"/>
                <w:szCs w:val="22"/>
              </w:rPr>
              <w:t>KF</w:t>
            </w:r>
            <w:proofErr w:type="spellEnd"/>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Kindergarten, Full Day (Programs comparable in length to regular elementary education)</w:t>
            </w:r>
          </w:p>
        </w:tc>
      </w:tr>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01</w:t>
            </w:r>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Grade 1, including transitional first graders</w:t>
            </w:r>
          </w:p>
        </w:tc>
      </w:tr>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02</w:t>
            </w:r>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Grade 2</w:t>
            </w:r>
          </w:p>
        </w:tc>
      </w:tr>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03</w:t>
            </w:r>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Grade 3</w:t>
            </w:r>
          </w:p>
        </w:tc>
      </w:tr>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04</w:t>
            </w:r>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Grade 4</w:t>
            </w:r>
          </w:p>
        </w:tc>
      </w:tr>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05</w:t>
            </w:r>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Grade 5</w:t>
            </w:r>
          </w:p>
        </w:tc>
      </w:tr>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06</w:t>
            </w:r>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Grade 6</w:t>
            </w:r>
          </w:p>
        </w:tc>
      </w:tr>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07</w:t>
            </w:r>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Grade 7</w:t>
            </w:r>
          </w:p>
        </w:tc>
      </w:tr>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08</w:t>
            </w:r>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Grade 8</w:t>
            </w:r>
          </w:p>
        </w:tc>
      </w:tr>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09</w:t>
            </w:r>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Grade 9</w:t>
            </w:r>
          </w:p>
        </w:tc>
      </w:tr>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10</w:t>
            </w:r>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Grade 10</w:t>
            </w:r>
          </w:p>
        </w:tc>
      </w:tr>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11</w:t>
            </w:r>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Grade 11</w:t>
            </w:r>
          </w:p>
        </w:tc>
      </w:tr>
      <w:tr w:rsidR="005E2284" w:rsidRPr="004F307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12</w:t>
            </w:r>
          </w:p>
        </w:tc>
        <w:tc>
          <w:tcPr>
            <w:tcW w:w="846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2"/>
                <w:szCs w:val="22"/>
              </w:rPr>
            </w:pPr>
            <w:r w:rsidRPr="004F3076">
              <w:rPr>
                <w:rFonts w:ascii="Times New Roman" w:hAnsi="Times New Roman"/>
                <w:sz w:val="22"/>
                <w:szCs w:val="22"/>
              </w:rPr>
              <w:t>Grade 12</w:t>
            </w:r>
          </w:p>
        </w:tc>
      </w:tr>
    </w:tbl>
    <w:p w:rsidR="008D30CC" w:rsidRPr="004F3076" w:rsidRDefault="005E2284" w:rsidP="008D30CC">
      <w:pPr>
        <w:pStyle w:val="Heading2"/>
        <w:keepLines/>
        <w:spacing w:before="200"/>
        <w:rPr>
          <w:rFonts w:ascii="Times New Roman" w:hAnsi="Times New Roman"/>
          <w:color w:val="auto"/>
          <w:u w:val="none"/>
        </w:rPr>
      </w:pPr>
      <w:r w:rsidRPr="004F3076">
        <w:rPr>
          <w:rFonts w:ascii="Times New Roman" w:hAnsi="Times New Roman"/>
          <w:color w:val="auto"/>
          <w:u w:val="none"/>
        </w:rPr>
        <w:t xml:space="preserve">Table D – </w:t>
      </w:r>
      <w:r w:rsidR="00C059AF" w:rsidRPr="004F3076">
        <w:rPr>
          <w:rFonts w:ascii="Times New Roman" w:hAnsi="Times New Roman"/>
          <w:color w:val="auto"/>
          <w:highlight w:val="yellow"/>
          <w:u w:val="none"/>
        </w:rPr>
        <w:t xml:space="preserve">Native </w:t>
      </w:r>
      <w:r w:rsidRPr="004F3076">
        <w:rPr>
          <w:rFonts w:ascii="Times New Roman" w:hAnsi="Times New Roman"/>
          <w:color w:val="auto"/>
          <w:highlight w:val="yellow"/>
          <w:u w:val="none"/>
        </w:rPr>
        <w:t>Language Codes</w:t>
      </w:r>
    </w:p>
    <w:p w:rsidR="008D30CC" w:rsidRPr="004F3076" w:rsidRDefault="008D30CC" w:rsidP="008D30CC">
      <w:pPr>
        <w:rPr>
          <w:rFonts w:ascii="Times New Roman" w:hAnsi="Times New Roma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3420"/>
      </w:tblGrid>
      <w:tr w:rsidR="005E2284" w:rsidRPr="004F3076" w:rsidTr="003403A4">
        <w:tc>
          <w:tcPr>
            <w:tcW w:w="71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b/>
                <w:bCs/>
                <w:sz w:val="22"/>
                <w:szCs w:val="22"/>
              </w:rPr>
            </w:pPr>
            <w:r w:rsidRPr="004F3076">
              <w:rPr>
                <w:rFonts w:ascii="Times New Roman" w:hAnsi="Times New Roman"/>
                <w:b/>
                <w:bCs/>
                <w:sz w:val="22"/>
                <w:szCs w:val="22"/>
              </w:rPr>
              <w:t>Code</w:t>
            </w:r>
          </w:p>
        </w:tc>
        <w:tc>
          <w:tcPr>
            <w:tcW w:w="342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b/>
                <w:bCs/>
                <w:sz w:val="22"/>
                <w:szCs w:val="22"/>
              </w:rPr>
            </w:pPr>
            <w:r w:rsidRPr="004F3076">
              <w:rPr>
                <w:rFonts w:ascii="Times New Roman" w:hAnsi="Times New Roman"/>
                <w:b/>
                <w:bCs/>
                <w:sz w:val="22"/>
                <w:szCs w:val="22"/>
              </w:rPr>
              <w:t>Description</w:t>
            </w:r>
          </w:p>
        </w:tc>
      </w:tr>
      <w:tr w:rsidR="005E2284" w:rsidRPr="004F3076" w:rsidTr="003403A4">
        <w:tc>
          <w:tcPr>
            <w:tcW w:w="71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i/>
                <w:iCs/>
                <w:sz w:val="22"/>
                <w:szCs w:val="22"/>
              </w:rPr>
            </w:pPr>
            <w:r w:rsidRPr="004F3076">
              <w:rPr>
                <w:rFonts w:ascii="Times New Roman" w:hAnsi="Times New Roman"/>
                <w:i/>
                <w:iCs/>
                <w:sz w:val="22"/>
                <w:szCs w:val="22"/>
              </w:rPr>
              <w:t>See Data Tables at (</w:t>
            </w:r>
            <w:hyperlink r:id="rId28" w:history="1">
              <w:r w:rsidRPr="004F3076">
                <w:rPr>
                  <w:rStyle w:val="Hyperlink"/>
                  <w:rFonts w:ascii="Times New Roman" w:hAnsi="Times New Roman"/>
                  <w:i/>
                  <w:iCs/>
                  <w:sz w:val="22"/>
                  <w:szCs w:val="22"/>
                </w:rPr>
                <w:t>http://www.csde.state.ct.us/public/psis</w:t>
              </w:r>
            </w:hyperlink>
            <w:r w:rsidRPr="004F3076">
              <w:rPr>
                <w:rFonts w:ascii="Times New Roman" w:hAnsi="Times New Roman"/>
                <w:i/>
                <w:iCs/>
                <w:sz w:val="22"/>
                <w:szCs w:val="22"/>
              </w:rPr>
              <w:t>) for download</w:t>
            </w:r>
          </w:p>
        </w:tc>
        <w:tc>
          <w:tcPr>
            <w:tcW w:w="34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rPr>
                <w:rFonts w:ascii="Times New Roman" w:hAnsi="Times New Roman"/>
                <w:b/>
                <w:bCs/>
                <w:sz w:val="22"/>
                <w:szCs w:val="22"/>
              </w:rPr>
            </w:pPr>
          </w:p>
        </w:tc>
      </w:tr>
    </w:tbl>
    <w:p w:rsidR="004357DC" w:rsidRPr="004F3076" w:rsidRDefault="004357DC">
      <w:pPr>
        <w:rPr>
          <w:rFonts w:ascii="Times New Roman" w:hAnsi="Times New Roman"/>
          <w:b/>
          <w:bCs/>
          <w:color w:val="auto"/>
        </w:rPr>
      </w:pPr>
      <w:r w:rsidRPr="004F3076">
        <w:rPr>
          <w:rFonts w:ascii="Times New Roman" w:hAnsi="Times New Roman"/>
          <w:color w:val="auto"/>
        </w:rPr>
        <w:br w:type="page"/>
      </w:r>
    </w:p>
    <w:p w:rsidR="005E2284" w:rsidRPr="004F3076" w:rsidRDefault="005E2284" w:rsidP="005E2284">
      <w:pPr>
        <w:pStyle w:val="Heading2"/>
        <w:keepLines/>
        <w:spacing w:before="200"/>
        <w:rPr>
          <w:rFonts w:ascii="Times New Roman" w:hAnsi="Times New Roman"/>
          <w:color w:val="auto"/>
          <w:u w:val="none"/>
        </w:rPr>
      </w:pPr>
      <w:r w:rsidRPr="004F3076">
        <w:rPr>
          <w:rFonts w:ascii="Times New Roman" w:hAnsi="Times New Roman"/>
          <w:color w:val="auto"/>
          <w:u w:val="none"/>
        </w:rPr>
        <w:t xml:space="preserve">Table E </w:t>
      </w:r>
      <w:r w:rsidR="004F54ED" w:rsidRPr="004F3076">
        <w:rPr>
          <w:rFonts w:ascii="Times New Roman" w:hAnsi="Times New Roman"/>
          <w:color w:val="auto"/>
          <w:u w:val="none"/>
        </w:rPr>
        <w:t>– Special</w:t>
      </w:r>
      <w:r w:rsidRPr="004F3076">
        <w:rPr>
          <w:rFonts w:ascii="Times New Roman" w:hAnsi="Times New Roman"/>
          <w:color w:val="auto"/>
          <w:u w:val="none"/>
        </w:rPr>
        <w:t xml:space="preserve"> Program Status Codes </w:t>
      </w:r>
    </w:p>
    <w:p w:rsidR="008D30CC" w:rsidRPr="004F3076" w:rsidRDefault="008D30CC" w:rsidP="008D30CC">
      <w:pPr>
        <w:rPr>
          <w:rFonts w:ascii="Times New Roman" w:hAnsi="Times New Roma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bCs/>
                <w:sz w:val="20"/>
                <w:szCs w:val="20"/>
              </w:rPr>
            </w:pPr>
            <w:r w:rsidRPr="004F3076">
              <w:rPr>
                <w:rFonts w:ascii="Times New Roman" w:hAnsi="Times New Roman"/>
                <w:bCs/>
                <w:sz w:val="20"/>
                <w:szCs w:val="20"/>
              </w:rPr>
              <w:t>Code</w:t>
            </w:r>
          </w:p>
        </w:tc>
        <w:tc>
          <w:tcPr>
            <w:tcW w:w="972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ind w:right="-108"/>
              <w:rPr>
                <w:rFonts w:ascii="Times New Roman" w:hAnsi="Times New Roman"/>
                <w:bCs/>
                <w:sz w:val="20"/>
                <w:szCs w:val="20"/>
              </w:rPr>
            </w:pPr>
            <w:r w:rsidRPr="004F3076">
              <w:rPr>
                <w:rFonts w:ascii="Times New Roman" w:hAnsi="Times New Roman"/>
                <w:bCs/>
                <w:sz w:val="20"/>
                <w:szCs w:val="20"/>
              </w:rPr>
              <w:t>Description</w:t>
            </w: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szCs w:val="20"/>
              </w:rPr>
            </w:pPr>
            <w:r w:rsidRPr="004F3076">
              <w:rPr>
                <w:rFonts w:ascii="Times New Roman" w:hAnsi="Times New Roman"/>
                <w:sz w:val="20"/>
                <w:szCs w:val="20"/>
              </w:rPr>
              <w:t>00 or Blank</w:t>
            </w:r>
          </w:p>
        </w:tc>
        <w:tc>
          <w:tcPr>
            <w:tcW w:w="972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 xml:space="preserve">This is the default if codes 01 – 22 below do not apply to student’s status.         </w:t>
            </w: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szCs w:val="20"/>
              </w:rPr>
            </w:pPr>
            <w:r w:rsidRPr="004F3076">
              <w:rPr>
                <w:rFonts w:ascii="Times New Roman" w:hAnsi="Times New Roman"/>
                <w:sz w:val="20"/>
                <w:szCs w:val="20"/>
              </w:rPr>
              <w:t>01</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APPLIES TO FACILITY CODE 1:</w:t>
            </w:r>
          </w:p>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To be used if the student 1) attends a Vocational Agriculture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Vocational Agriculture Center.</w:t>
            </w:r>
          </w:p>
          <w:p w:rsidR="005E2284" w:rsidRPr="004F3076" w:rsidRDefault="005E2284" w:rsidP="003403A4">
            <w:pPr>
              <w:spacing w:line="140" w:lineRule="exact"/>
              <w:ind w:right="-115"/>
              <w:rPr>
                <w:rFonts w:ascii="Times New Roman" w:hAnsi="Times New Roman"/>
                <w:sz w:val="20"/>
                <w:szCs w:val="20"/>
              </w:rPr>
            </w:pPr>
          </w:p>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This code is limited to the following Reporting Districts:</w:t>
            </w:r>
          </w:p>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Bloomfield, Bridgeport, Glastonbury, Killingly, Lebanon, Ledyard, Middletown, New Haven, Southington, Stamford, Suffield, Trumbull, Vernon, Wallingford, Region 1, Region 6, Region 7, Region 14, and Region 19.</w:t>
            </w:r>
          </w:p>
          <w:p w:rsidR="005E2284" w:rsidRPr="004F3076" w:rsidRDefault="005E2284" w:rsidP="003403A4">
            <w:pPr>
              <w:spacing w:line="140" w:lineRule="exact"/>
              <w:ind w:right="-115"/>
              <w:rPr>
                <w:rFonts w:ascii="Times New Roman" w:hAnsi="Times New Roman"/>
                <w:sz w:val="20"/>
                <w:szCs w:val="20"/>
              </w:rPr>
            </w:pPr>
          </w:p>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Bloomfield, Bridgeport, and Glastonbury should not use this code for any students who come into district solely for Vocational Agriculture and not for academic coursework.  (i.e., this code should not be used for any students attending your district on a part-time basis.)</w:t>
            </w: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szCs w:val="20"/>
              </w:rPr>
            </w:pPr>
            <w:r w:rsidRPr="004F3076">
              <w:rPr>
                <w:rFonts w:ascii="Times New Roman" w:hAnsi="Times New Roman"/>
                <w:sz w:val="20"/>
                <w:szCs w:val="20"/>
              </w:rPr>
              <w:t>02</w:t>
            </w:r>
          </w:p>
        </w:tc>
        <w:tc>
          <w:tcPr>
            <w:tcW w:w="972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APPLIES TO FACILITY CODE 1:</w:t>
            </w:r>
          </w:p>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 xml:space="preserve">To be used if the student is a participant in the OPEN Choice Program and is not attending a private special education facility or </w:t>
            </w:r>
            <w:proofErr w:type="spellStart"/>
            <w:r w:rsidRPr="004F3076">
              <w:rPr>
                <w:rFonts w:ascii="Times New Roman" w:hAnsi="Times New Roman"/>
                <w:sz w:val="20"/>
                <w:szCs w:val="20"/>
              </w:rPr>
              <w:t>RESC</w:t>
            </w:r>
            <w:proofErr w:type="spellEnd"/>
            <w:r w:rsidRPr="004F3076">
              <w:rPr>
                <w:rFonts w:ascii="Times New Roman" w:hAnsi="Times New Roman"/>
                <w:sz w:val="20"/>
                <w:szCs w:val="20"/>
              </w:rPr>
              <w:t>-operated special education facility.  Refer to Appendix F for guidance regarding reporting of OPEN Choice students.</w:t>
            </w: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szCs w:val="20"/>
              </w:rPr>
            </w:pPr>
            <w:r w:rsidRPr="004F3076">
              <w:rPr>
                <w:rFonts w:ascii="Times New Roman" w:hAnsi="Times New Roman"/>
                <w:sz w:val="20"/>
                <w:szCs w:val="20"/>
              </w:rPr>
              <w:t>03</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APPLIES TO FACILITY CODE 1:</w:t>
            </w:r>
          </w:p>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 xml:space="preserve">To be used if the student attends a State-approved full-time Magnet School Program.  Please see Appendix C for a list of State-approved Magnet Schools.  </w:t>
            </w:r>
          </w:p>
          <w:p w:rsidR="005E2284" w:rsidRPr="004F3076" w:rsidRDefault="005E2284" w:rsidP="003403A4">
            <w:pPr>
              <w:spacing w:line="140" w:lineRule="exact"/>
              <w:ind w:right="-115"/>
              <w:rPr>
                <w:rFonts w:ascii="Times New Roman" w:hAnsi="Times New Roman"/>
                <w:sz w:val="20"/>
                <w:szCs w:val="20"/>
              </w:rPr>
            </w:pPr>
          </w:p>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 xml:space="preserve">This code is limited to the following Reporting Districts:                      </w:t>
            </w:r>
          </w:p>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 xml:space="preserve">Bloomfield, Bridgeport, Danbury, East Hartford, Hartford, New Haven, New London, Norwalk, Stamford, Waterbury, Windham, </w:t>
            </w:r>
            <w:proofErr w:type="spellStart"/>
            <w:r w:rsidRPr="004F3076">
              <w:rPr>
                <w:rFonts w:ascii="Times New Roman" w:hAnsi="Times New Roman"/>
                <w:sz w:val="20"/>
                <w:szCs w:val="20"/>
              </w:rPr>
              <w:t>CREC</w:t>
            </w:r>
            <w:proofErr w:type="spellEnd"/>
            <w:r w:rsidRPr="004F3076">
              <w:rPr>
                <w:rFonts w:ascii="Times New Roman" w:hAnsi="Times New Roman"/>
                <w:sz w:val="20"/>
                <w:szCs w:val="20"/>
              </w:rPr>
              <w:t xml:space="preserve">, CES, ACES, LEARN, and </w:t>
            </w:r>
            <w:proofErr w:type="spellStart"/>
            <w:r w:rsidRPr="004F3076">
              <w:rPr>
                <w:rFonts w:ascii="Times New Roman" w:hAnsi="Times New Roman"/>
                <w:sz w:val="20"/>
                <w:szCs w:val="20"/>
              </w:rPr>
              <w:t>EASTCONN</w:t>
            </w:r>
            <w:proofErr w:type="spellEnd"/>
            <w:r w:rsidRPr="004F3076">
              <w:rPr>
                <w:rFonts w:ascii="Times New Roman" w:hAnsi="Times New Roman"/>
                <w:sz w:val="20"/>
                <w:szCs w:val="20"/>
              </w:rPr>
              <w:t>.</w:t>
            </w: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szCs w:val="20"/>
              </w:rPr>
            </w:pPr>
            <w:r w:rsidRPr="004F3076">
              <w:rPr>
                <w:rFonts w:ascii="Times New Roman" w:hAnsi="Times New Roman"/>
                <w:sz w:val="20"/>
                <w:szCs w:val="20"/>
              </w:rPr>
              <w:t>04</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APPLIES TO FACILITY CODE 1:</w:t>
            </w:r>
          </w:p>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 xml:space="preserve">To be used if the student attends your school through an </w:t>
            </w:r>
            <w:proofErr w:type="spellStart"/>
            <w:r w:rsidRPr="004F3076">
              <w:rPr>
                <w:rFonts w:ascii="Times New Roman" w:hAnsi="Times New Roman"/>
                <w:sz w:val="20"/>
                <w:szCs w:val="20"/>
              </w:rPr>
              <w:t>Interdistrict</w:t>
            </w:r>
            <w:proofErr w:type="spellEnd"/>
            <w:r w:rsidRPr="004F3076">
              <w:rPr>
                <w:rFonts w:ascii="Times New Roman" w:hAnsi="Times New Roman"/>
                <w:sz w:val="20"/>
                <w:szCs w:val="20"/>
              </w:rPr>
              <w:t xml:space="preserve"> Cooperative Arrangement.  </w:t>
            </w:r>
          </w:p>
          <w:p w:rsidR="005E2284" w:rsidRPr="004F3076" w:rsidRDefault="005E2284" w:rsidP="003403A4">
            <w:pPr>
              <w:spacing w:line="140" w:lineRule="exact"/>
              <w:ind w:right="-115"/>
              <w:rPr>
                <w:rFonts w:ascii="Times New Roman" w:hAnsi="Times New Roman"/>
                <w:sz w:val="20"/>
                <w:szCs w:val="20"/>
              </w:rPr>
            </w:pPr>
          </w:p>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This code is limited to the following Reporting Districts:  East Lyme and Plainfield.</w:t>
            </w: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szCs w:val="20"/>
              </w:rPr>
            </w:pPr>
            <w:r w:rsidRPr="004F3076">
              <w:rPr>
                <w:rFonts w:ascii="Times New Roman" w:hAnsi="Times New Roman"/>
                <w:sz w:val="20"/>
                <w:szCs w:val="20"/>
              </w:rPr>
              <w:t>05</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APPLIES TO FACILITY CODE 1:</w:t>
            </w:r>
          </w:p>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To be used if the student pays tuition, comes from a district which does not maintain its own high school, and attends your school through a formal Designated High School arrangement.  (If the student is enrolled in the Vocational Agriculture Center at his/her Designated High School, use Code 6.)</w:t>
            </w:r>
          </w:p>
          <w:p w:rsidR="005E2284" w:rsidRPr="004F3076" w:rsidRDefault="005E2284" w:rsidP="003403A4">
            <w:pPr>
              <w:spacing w:line="140" w:lineRule="exact"/>
              <w:ind w:right="-115"/>
              <w:rPr>
                <w:rFonts w:ascii="Times New Roman" w:hAnsi="Times New Roman"/>
                <w:sz w:val="20"/>
                <w:szCs w:val="20"/>
              </w:rPr>
            </w:pPr>
          </w:p>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This code is limited to the following Reporting Districts:</w:t>
            </w:r>
          </w:p>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 xml:space="preserve">Bolton, </w:t>
            </w:r>
            <w:r w:rsidR="00763512" w:rsidRPr="004F3076">
              <w:rPr>
                <w:rFonts w:ascii="Times New Roman" w:hAnsi="Times New Roman"/>
                <w:sz w:val="20"/>
                <w:szCs w:val="20"/>
                <w:highlight w:val="yellow"/>
              </w:rPr>
              <w:t>Colchester</w:t>
            </w:r>
            <w:r w:rsidR="00763512">
              <w:rPr>
                <w:rFonts w:ascii="Times New Roman" w:hAnsi="Times New Roman"/>
                <w:sz w:val="20"/>
                <w:szCs w:val="20"/>
              </w:rPr>
              <w:t xml:space="preserve">, </w:t>
            </w:r>
            <w:r w:rsidRPr="004F3076">
              <w:rPr>
                <w:rFonts w:ascii="Times New Roman" w:hAnsi="Times New Roman"/>
                <w:sz w:val="20"/>
                <w:szCs w:val="20"/>
              </w:rPr>
              <w:t>Granby, Griswold, Killingly, Lebanon, Ledyard, Montville, New Fairfield, New Milford, Stafford, Windham, Region 12, Region 19, Gilbert School,  Norwich Free Academy, and Woodstock Academy.</w:t>
            </w:r>
          </w:p>
        </w:tc>
      </w:tr>
      <w:tr w:rsidR="005E2284" w:rsidRPr="004F3076" w:rsidTr="003403A4">
        <w:trPr>
          <w:trHeight w:val="1115"/>
        </w:trPr>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szCs w:val="20"/>
              </w:rPr>
            </w:pPr>
            <w:r w:rsidRPr="004F3076">
              <w:rPr>
                <w:rFonts w:ascii="Times New Roman" w:hAnsi="Times New Roman"/>
                <w:sz w:val="20"/>
                <w:szCs w:val="20"/>
              </w:rPr>
              <w:t>06</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APPLIES TO FACILITY CODE 1:</w:t>
            </w:r>
          </w:p>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To be used if the student attends the Vocational Agriculture program at his/her Designated High School.  (i.e., the student meets the conditions of both codes 1 and 5 above.)</w:t>
            </w:r>
          </w:p>
          <w:p w:rsidR="005E2284" w:rsidRPr="004F3076" w:rsidRDefault="005E2284" w:rsidP="003403A4">
            <w:pPr>
              <w:spacing w:line="120" w:lineRule="exact"/>
              <w:ind w:right="-115"/>
              <w:rPr>
                <w:rFonts w:ascii="Times New Roman" w:hAnsi="Times New Roman"/>
                <w:sz w:val="20"/>
                <w:szCs w:val="20"/>
              </w:rPr>
            </w:pPr>
          </w:p>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This code is limited to the following Reporting Districts:  Killingly, Lebanon, and Ledyard, Region 19.</w:t>
            </w: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07</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To be used if the student attends the Bristol Technical Education Center (Bristol Satellite).</w:t>
            </w:r>
          </w:p>
          <w:p w:rsidR="005E2284" w:rsidRPr="004F3076" w:rsidRDefault="005E2284" w:rsidP="003403A4">
            <w:pPr>
              <w:spacing w:line="120" w:lineRule="auto"/>
              <w:ind w:right="-115"/>
              <w:rPr>
                <w:rFonts w:ascii="Times New Roman" w:hAnsi="Times New Roman"/>
                <w:sz w:val="20"/>
                <w:szCs w:val="20"/>
              </w:rPr>
            </w:pP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szCs w:val="20"/>
              </w:rPr>
            </w:pPr>
            <w:r w:rsidRPr="004F3076">
              <w:rPr>
                <w:rFonts w:ascii="Times New Roman" w:hAnsi="Times New Roman"/>
                <w:sz w:val="20"/>
                <w:szCs w:val="20"/>
              </w:rPr>
              <w:t>08</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To be used if the student is homebound and is being tutored at home or receiving other instructional services at the expense of your district.</w:t>
            </w:r>
          </w:p>
          <w:p w:rsidR="005E2284" w:rsidRPr="004F3076" w:rsidRDefault="005E2284" w:rsidP="003403A4">
            <w:pPr>
              <w:spacing w:line="120" w:lineRule="auto"/>
              <w:ind w:right="-115"/>
              <w:rPr>
                <w:rFonts w:ascii="Times New Roman" w:hAnsi="Times New Roman"/>
                <w:sz w:val="20"/>
                <w:szCs w:val="20"/>
              </w:rPr>
            </w:pP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szCs w:val="20"/>
              </w:rPr>
            </w:pPr>
            <w:r w:rsidRPr="004F3076">
              <w:rPr>
                <w:rFonts w:ascii="Times New Roman" w:hAnsi="Times New Roman"/>
                <w:sz w:val="20"/>
                <w:szCs w:val="20"/>
              </w:rPr>
              <w:t>09</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To be used if the student is</w:t>
            </w:r>
            <w:r w:rsidR="003E7E7C" w:rsidRPr="004F3076">
              <w:rPr>
                <w:rFonts w:ascii="Times New Roman" w:hAnsi="Times New Roman"/>
                <w:sz w:val="20"/>
                <w:szCs w:val="20"/>
              </w:rPr>
              <w:t xml:space="preserve"> placed by the court</w:t>
            </w:r>
            <w:r w:rsidRPr="004F3076">
              <w:rPr>
                <w:rFonts w:ascii="Times New Roman" w:hAnsi="Times New Roman"/>
                <w:sz w:val="20"/>
                <w:szCs w:val="20"/>
              </w:rPr>
              <w:t xml:space="preserve"> in</w:t>
            </w:r>
            <w:r w:rsidR="003E7E7C" w:rsidRPr="004F3076">
              <w:rPr>
                <w:rFonts w:ascii="Times New Roman" w:hAnsi="Times New Roman"/>
                <w:sz w:val="20"/>
                <w:szCs w:val="20"/>
              </w:rPr>
              <w:t>to</w:t>
            </w:r>
            <w:r w:rsidRPr="004F3076">
              <w:rPr>
                <w:rFonts w:ascii="Times New Roman" w:hAnsi="Times New Roman"/>
                <w:sz w:val="20"/>
                <w:szCs w:val="20"/>
              </w:rPr>
              <w:t xml:space="preserve"> a detention center and is receiving instruction at the expense of your district.  </w:t>
            </w:r>
          </w:p>
          <w:p w:rsidR="005E2284" w:rsidRPr="004F3076" w:rsidRDefault="005E2284" w:rsidP="003403A4">
            <w:pPr>
              <w:spacing w:line="120" w:lineRule="auto"/>
              <w:ind w:right="-115"/>
              <w:rPr>
                <w:rFonts w:ascii="Times New Roman" w:hAnsi="Times New Roman"/>
                <w:sz w:val="20"/>
                <w:szCs w:val="20"/>
              </w:rPr>
            </w:pPr>
          </w:p>
        </w:tc>
      </w:tr>
    </w:tbl>
    <w:p w:rsidR="005E2284" w:rsidRPr="004F3076" w:rsidRDefault="005E2284" w:rsidP="005E2284">
      <w:pPr>
        <w:rPr>
          <w:rFonts w:ascii="Times New Roman" w:hAnsi="Times New Roman"/>
          <w:b/>
        </w:rPr>
      </w:pPr>
      <w:r w:rsidRPr="004F3076">
        <w:rPr>
          <w:rFonts w:ascii="Times New Roman" w:hAnsi="Times New Roman"/>
          <w:b/>
          <w:sz w:val="22"/>
          <w:szCs w:val="22"/>
        </w:rPr>
        <w:br w:type="page"/>
      </w:r>
      <w:r w:rsidRPr="004F3076">
        <w:rPr>
          <w:rFonts w:ascii="Times New Roman" w:hAnsi="Times New Roman"/>
          <w:b/>
        </w:rPr>
        <w:t>Table E – Special Program Status Codes (cont.)</w:t>
      </w:r>
    </w:p>
    <w:p w:rsidR="008D30CC" w:rsidRPr="004F3076" w:rsidRDefault="008D30CC" w:rsidP="005E2284">
      <w:pPr>
        <w:rPr>
          <w:rFonts w:ascii="Times New Roman" w:hAnsi="Times New Roman"/>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rPr>
            </w:pPr>
            <w:r w:rsidRPr="004F3076">
              <w:rPr>
                <w:rFonts w:ascii="Times New Roman" w:hAnsi="Times New Roman"/>
                <w:sz w:val="20"/>
              </w:rPr>
              <w:t>10</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autoSpaceDE w:val="0"/>
              <w:autoSpaceDN w:val="0"/>
              <w:adjustRightInd w:val="0"/>
              <w:rPr>
                <w:rFonts w:ascii="Times New Roman" w:hAnsi="Times New Roman"/>
                <w:sz w:val="20"/>
                <w:szCs w:val="20"/>
              </w:rPr>
            </w:pPr>
            <w:r w:rsidRPr="004F3076">
              <w:rPr>
                <w:rFonts w:ascii="Times New Roman" w:hAnsi="Times New Roman"/>
                <w:sz w:val="20"/>
                <w:szCs w:val="20"/>
              </w:rPr>
              <w:t xml:space="preserve">Code 10 - To be used if the student attends two facilities simultaneously in accordance with an </w:t>
            </w:r>
            <w:proofErr w:type="spellStart"/>
            <w:r w:rsidRPr="004F3076">
              <w:rPr>
                <w:rFonts w:ascii="Times New Roman" w:hAnsi="Times New Roman"/>
                <w:sz w:val="20"/>
                <w:szCs w:val="20"/>
              </w:rPr>
              <w:t>IEP</w:t>
            </w:r>
            <w:proofErr w:type="spellEnd"/>
            <w:r w:rsidRPr="004F3076">
              <w:rPr>
                <w:rFonts w:ascii="Times New Roman" w:hAnsi="Times New Roman"/>
                <w:sz w:val="20"/>
                <w:szCs w:val="20"/>
              </w:rPr>
              <w:t xml:space="preserve"> or other special circumstances. </w:t>
            </w:r>
          </w:p>
          <w:p w:rsidR="005E2284" w:rsidRPr="004F3076" w:rsidRDefault="005E2284" w:rsidP="003403A4">
            <w:pPr>
              <w:autoSpaceDE w:val="0"/>
              <w:autoSpaceDN w:val="0"/>
              <w:adjustRightInd w:val="0"/>
              <w:rPr>
                <w:rFonts w:ascii="Times New Roman" w:hAnsi="Times New Roman"/>
                <w:sz w:val="20"/>
                <w:szCs w:val="20"/>
              </w:rPr>
            </w:pPr>
          </w:p>
          <w:p w:rsidR="005E2284" w:rsidRPr="004F3076" w:rsidRDefault="005E2284" w:rsidP="003403A4">
            <w:pPr>
              <w:ind w:right="-108"/>
              <w:rPr>
                <w:rFonts w:ascii="Times New Roman" w:hAnsi="Times New Roman"/>
                <w:sz w:val="20"/>
              </w:rPr>
            </w:pPr>
            <w:r w:rsidRPr="004F3076">
              <w:rPr>
                <w:rFonts w:ascii="Times New Roman" w:hAnsi="Times New Roman"/>
                <w:sz w:val="20"/>
                <w:szCs w:val="20"/>
              </w:rPr>
              <w:t>(i.e., general or special education students attending one facility for academics and a different facility for 1) job/vocational training, 2) special education services, 3) other mandated programs like drug/alcohol rehab/anger management, 4) etc.)</w:t>
            </w: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rPr>
            </w:pPr>
            <w:r w:rsidRPr="004F3076">
              <w:rPr>
                <w:rFonts w:ascii="Times New Roman" w:hAnsi="Times New Roman"/>
                <w:sz w:val="20"/>
              </w:rPr>
              <w:t>11</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ind w:right="-108"/>
              <w:rPr>
                <w:rFonts w:ascii="Times New Roman" w:hAnsi="Times New Roman"/>
                <w:sz w:val="20"/>
              </w:rPr>
            </w:pPr>
            <w:r w:rsidRPr="004F3076">
              <w:rPr>
                <w:rFonts w:ascii="Times New Roman" w:hAnsi="Times New Roman"/>
                <w:sz w:val="20"/>
                <w:szCs w:val="20"/>
              </w:rPr>
              <w:t xml:space="preserve">To be used if the student attends two facilities simultaneously in accordance with an </w:t>
            </w:r>
            <w:proofErr w:type="spellStart"/>
            <w:r w:rsidRPr="004F3076">
              <w:rPr>
                <w:rFonts w:ascii="Times New Roman" w:hAnsi="Times New Roman"/>
                <w:sz w:val="20"/>
                <w:szCs w:val="20"/>
              </w:rPr>
              <w:t>IEP</w:t>
            </w:r>
            <w:proofErr w:type="spellEnd"/>
            <w:r w:rsidRPr="004F3076">
              <w:rPr>
                <w:rFonts w:ascii="Times New Roman" w:hAnsi="Times New Roman"/>
                <w:sz w:val="20"/>
                <w:szCs w:val="20"/>
              </w:rPr>
              <w:t xml:space="preserve"> or other special circumstances, and;</w:t>
            </w:r>
          </w:p>
          <w:p w:rsidR="005E2284" w:rsidRPr="004F3076" w:rsidRDefault="005E2284" w:rsidP="003403A4">
            <w:pPr>
              <w:ind w:right="-108"/>
              <w:rPr>
                <w:rFonts w:ascii="Times New Roman" w:hAnsi="Times New Roman"/>
                <w:sz w:val="20"/>
              </w:rPr>
            </w:pPr>
          </w:p>
          <w:p w:rsidR="005E2284" w:rsidRPr="004F3076" w:rsidRDefault="005E2284" w:rsidP="003403A4">
            <w:pPr>
              <w:ind w:right="-108"/>
              <w:rPr>
                <w:rFonts w:ascii="Times New Roman" w:hAnsi="Times New Roman"/>
                <w:sz w:val="20"/>
              </w:rPr>
            </w:pPr>
            <w:r w:rsidRPr="004F3076">
              <w:rPr>
                <w:rFonts w:ascii="Times New Roman" w:hAnsi="Times New Roman"/>
                <w:sz w:val="20"/>
              </w:rPr>
              <w:t>1) attends a Vocational Agriculture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Vocational Agriculture Center.</w:t>
            </w:r>
          </w:p>
          <w:p w:rsidR="005E2284" w:rsidRPr="004F3076" w:rsidRDefault="005E2284" w:rsidP="003403A4">
            <w:pPr>
              <w:ind w:right="-108"/>
              <w:rPr>
                <w:rFonts w:ascii="Times New Roman" w:hAnsi="Times New Roman"/>
                <w:sz w:val="20"/>
              </w:rPr>
            </w:pPr>
          </w:p>
          <w:p w:rsidR="005E2284" w:rsidRPr="004F3076" w:rsidRDefault="005E2284" w:rsidP="003403A4">
            <w:pPr>
              <w:ind w:right="-108"/>
              <w:rPr>
                <w:rFonts w:ascii="Times New Roman" w:hAnsi="Times New Roman"/>
                <w:sz w:val="20"/>
              </w:rPr>
            </w:pPr>
            <w:r w:rsidRPr="004F3076">
              <w:rPr>
                <w:rFonts w:ascii="Times New Roman" w:hAnsi="Times New Roman"/>
                <w:sz w:val="20"/>
              </w:rPr>
              <w:t>This code is limited to the following Reporting Districts:</w:t>
            </w:r>
          </w:p>
          <w:p w:rsidR="005E2284" w:rsidRPr="004F3076" w:rsidRDefault="005E2284" w:rsidP="003403A4">
            <w:pPr>
              <w:ind w:right="-108"/>
              <w:rPr>
                <w:rFonts w:ascii="Times New Roman" w:hAnsi="Times New Roman"/>
                <w:sz w:val="20"/>
              </w:rPr>
            </w:pPr>
            <w:r w:rsidRPr="004F3076">
              <w:rPr>
                <w:rFonts w:ascii="Times New Roman" w:hAnsi="Times New Roman"/>
                <w:sz w:val="20"/>
              </w:rPr>
              <w:t>Bloomfield, Bridgeport, Glastonbury, Killingly, Lebanon, Ledyard, Middletown, New Haven, Southington, Stamford, Suffield, Trumbull, Vernon, Wallingford, Region 1, Region 6, Region 7, Region 14, and Region 19.</w:t>
            </w:r>
          </w:p>
          <w:p w:rsidR="005E2284" w:rsidRPr="004F3076" w:rsidRDefault="005E2284" w:rsidP="003403A4">
            <w:pPr>
              <w:ind w:right="-108"/>
              <w:rPr>
                <w:rFonts w:ascii="Times New Roman" w:hAnsi="Times New Roman"/>
                <w:sz w:val="20"/>
              </w:rPr>
            </w:pPr>
          </w:p>
          <w:p w:rsidR="005E2284" w:rsidRPr="004F3076" w:rsidRDefault="005E2284" w:rsidP="003403A4">
            <w:pPr>
              <w:ind w:right="-108"/>
              <w:rPr>
                <w:rFonts w:ascii="Times New Roman" w:hAnsi="Times New Roman"/>
                <w:sz w:val="20"/>
              </w:rPr>
            </w:pPr>
            <w:r w:rsidRPr="004F3076">
              <w:rPr>
                <w:rFonts w:ascii="Times New Roman" w:hAnsi="Times New Roman"/>
                <w:sz w:val="20"/>
              </w:rPr>
              <w:t>Bloomfield, Bridgeport, and Glastonbury should not use this code for any students who come into district solely for Vocational Agriculture and not for academic coursework.  (i.e., this code should not be used for any students attending your district on a part-time basis.)</w:t>
            </w: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rPr>
            </w:pPr>
            <w:r w:rsidRPr="004F3076">
              <w:rPr>
                <w:rFonts w:ascii="Times New Roman" w:hAnsi="Times New Roman"/>
                <w:sz w:val="20"/>
              </w:rPr>
              <w:t>12</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 xml:space="preserve">To be used if the student attends a private special education facility in accordance with an </w:t>
            </w:r>
            <w:proofErr w:type="spellStart"/>
            <w:r w:rsidRPr="004F3076">
              <w:rPr>
                <w:rFonts w:ascii="Times New Roman" w:hAnsi="Times New Roman"/>
                <w:sz w:val="20"/>
                <w:szCs w:val="20"/>
              </w:rPr>
              <w:t>IEP</w:t>
            </w:r>
            <w:proofErr w:type="spellEnd"/>
            <w:r w:rsidRPr="004F3076">
              <w:rPr>
                <w:rFonts w:ascii="Times New Roman" w:hAnsi="Times New Roman"/>
                <w:sz w:val="20"/>
                <w:szCs w:val="20"/>
              </w:rPr>
              <w:t xml:space="preserve"> or other special circumstances, and;</w:t>
            </w:r>
          </w:p>
          <w:p w:rsidR="005E2284" w:rsidRPr="004F3076" w:rsidRDefault="005E2284" w:rsidP="003403A4">
            <w:pPr>
              <w:ind w:right="-108"/>
              <w:rPr>
                <w:rFonts w:ascii="Times New Roman" w:hAnsi="Times New Roman"/>
                <w:sz w:val="20"/>
                <w:szCs w:val="20"/>
              </w:rPr>
            </w:pPr>
          </w:p>
          <w:p w:rsidR="005E2284" w:rsidRPr="004F3076" w:rsidRDefault="005E2284" w:rsidP="003403A4">
            <w:pPr>
              <w:ind w:right="-108"/>
              <w:rPr>
                <w:rFonts w:ascii="Times New Roman" w:hAnsi="Times New Roman"/>
                <w:sz w:val="20"/>
                <w:szCs w:val="20"/>
              </w:rPr>
            </w:pPr>
            <w:proofErr w:type="gramStart"/>
            <w:r w:rsidRPr="004F3076">
              <w:rPr>
                <w:rFonts w:ascii="Times New Roman" w:hAnsi="Times New Roman"/>
                <w:sz w:val="20"/>
              </w:rPr>
              <w:t>is</w:t>
            </w:r>
            <w:proofErr w:type="gramEnd"/>
            <w:r w:rsidRPr="004F3076">
              <w:rPr>
                <w:rFonts w:ascii="Times New Roman" w:hAnsi="Times New Roman"/>
                <w:sz w:val="20"/>
              </w:rPr>
              <w:t xml:space="preserve"> a participant in the OPEN Choice Program.  Refer to Appendix F for guidance regarding reporting of OPEN Choice students.</w:t>
            </w:r>
          </w:p>
          <w:p w:rsidR="005E2284" w:rsidRPr="004F3076" w:rsidRDefault="005E2284" w:rsidP="003403A4">
            <w:pPr>
              <w:ind w:right="-108"/>
              <w:rPr>
                <w:rFonts w:ascii="Times New Roman" w:hAnsi="Times New Roman"/>
                <w:sz w:val="20"/>
              </w:rPr>
            </w:pP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rPr>
            </w:pPr>
            <w:r w:rsidRPr="004F3076">
              <w:rPr>
                <w:rFonts w:ascii="Times New Roman" w:hAnsi="Times New Roman"/>
                <w:sz w:val="20"/>
              </w:rPr>
              <w:t>13</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 xml:space="preserve">To be used if the student attends two facilities simultaneously in accordance with an </w:t>
            </w:r>
            <w:proofErr w:type="spellStart"/>
            <w:r w:rsidRPr="004F3076">
              <w:rPr>
                <w:rFonts w:ascii="Times New Roman" w:hAnsi="Times New Roman"/>
                <w:sz w:val="20"/>
                <w:szCs w:val="20"/>
              </w:rPr>
              <w:t>IEP</w:t>
            </w:r>
            <w:proofErr w:type="spellEnd"/>
            <w:r w:rsidRPr="004F3076">
              <w:rPr>
                <w:rFonts w:ascii="Times New Roman" w:hAnsi="Times New Roman"/>
                <w:sz w:val="20"/>
                <w:szCs w:val="20"/>
              </w:rPr>
              <w:t xml:space="preserve"> or other special circumstances, and;</w:t>
            </w:r>
          </w:p>
          <w:p w:rsidR="005E2284" w:rsidRPr="004F3076" w:rsidRDefault="005E2284" w:rsidP="003403A4">
            <w:pPr>
              <w:ind w:right="-108"/>
              <w:rPr>
                <w:rFonts w:ascii="Times New Roman" w:hAnsi="Times New Roman"/>
                <w:sz w:val="20"/>
                <w:szCs w:val="20"/>
              </w:rPr>
            </w:pPr>
          </w:p>
          <w:p w:rsidR="005E2284" w:rsidRPr="004F3076" w:rsidRDefault="005E2284" w:rsidP="003403A4">
            <w:pPr>
              <w:ind w:right="-108"/>
              <w:rPr>
                <w:rFonts w:ascii="Times New Roman" w:hAnsi="Times New Roman"/>
                <w:sz w:val="20"/>
              </w:rPr>
            </w:pPr>
            <w:proofErr w:type="gramStart"/>
            <w:r w:rsidRPr="004F3076">
              <w:rPr>
                <w:rFonts w:ascii="Times New Roman" w:hAnsi="Times New Roman"/>
                <w:sz w:val="20"/>
              </w:rPr>
              <w:t>attends</w:t>
            </w:r>
            <w:proofErr w:type="gramEnd"/>
            <w:r w:rsidRPr="004F3076">
              <w:rPr>
                <w:rFonts w:ascii="Times New Roman" w:hAnsi="Times New Roman"/>
                <w:sz w:val="20"/>
              </w:rPr>
              <w:t xml:space="preserve"> a State-approved full-time Magnet School Program.  Please see Appendix C for a list of State-approved Magnet Schools.  </w:t>
            </w:r>
          </w:p>
          <w:p w:rsidR="005E2284" w:rsidRPr="004F3076" w:rsidRDefault="005E2284" w:rsidP="003403A4">
            <w:pPr>
              <w:ind w:right="-108"/>
              <w:rPr>
                <w:rFonts w:ascii="Times New Roman" w:hAnsi="Times New Roman"/>
                <w:sz w:val="20"/>
                <w:szCs w:val="16"/>
              </w:rPr>
            </w:pPr>
          </w:p>
          <w:p w:rsidR="005E2284" w:rsidRPr="004F3076" w:rsidRDefault="005E2284" w:rsidP="003403A4">
            <w:pPr>
              <w:ind w:right="-108"/>
              <w:rPr>
                <w:rFonts w:ascii="Times New Roman" w:hAnsi="Times New Roman"/>
                <w:sz w:val="20"/>
              </w:rPr>
            </w:pPr>
            <w:r w:rsidRPr="004F3076">
              <w:rPr>
                <w:rFonts w:ascii="Times New Roman" w:hAnsi="Times New Roman"/>
                <w:sz w:val="20"/>
              </w:rPr>
              <w:t xml:space="preserve">This code is limited to the following Reporting Districts:                      </w:t>
            </w:r>
          </w:p>
          <w:p w:rsidR="005E2284" w:rsidRPr="004F3076" w:rsidRDefault="005E2284" w:rsidP="003403A4">
            <w:pPr>
              <w:ind w:right="-108"/>
              <w:rPr>
                <w:rFonts w:ascii="Times New Roman" w:hAnsi="Times New Roman"/>
                <w:sz w:val="20"/>
              </w:rPr>
            </w:pPr>
            <w:r w:rsidRPr="004F3076">
              <w:rPr>
                <w:rFonts w:ascii="Times New Roman" w:hAnsi="Times New Roman"/>
                <w:sz w:val="20"/>
              </w:rPr>
              <w:t xml:space="preserve">Bloomfield, Bridgeport, Danbury, East Hartford, Hartford, New Haven, New London, Norwalk, Stamford, Waterbury, Windham, </w:t>
            </w:r>
            <w:proofErr w:type="spellStart"/>
            <w:r w:rsidRPr="004F3076">
              <w:rPr>
                <w:rFonts w:ascii="Times New Roman" w:hAnsi="Times New Roman"/>
                <w:sz w:val="20"/>
              </w:rPr>
              <w:t>CREC</w:t>
            </w:r>
            <w:proofErr w:type="spellEnd"/>
            <w:r w:rsidRPr="004F3076">
              <w:rPr>
                <w:rFonts w:ascii="Times New Roman" w:hAnsi="Times New Roman"/>
                <w:sz w:val="20"/>
              </w:rPr>
              <w:t xml:space="preserve">, CES, ACES, LEARN, and </w:t>
            </w:r>
            <w:proofErr w:type="spellStart"/>
            <w:r w:rsidRPr="004F3076">
              <w:rPr>
                <w:rFonts w:ascii="Times New Roman" w:hAnsi="Times New Roman"/>
                <w:sz w:val="20"/>
              </w:rPr>
              <w:t>EASTCONN</w:t>
            </w:r>
            <w:proofErr w:type="spellEnd"/>
            <w:r w:rsidRPr="004F3076">
              <w:rPr>
                <w:rFonts w:ascii="Times New Roman" w:hAnsi="Times New Roman"/>
                <w:sz w:val="20"/>
              </w:rPr>
              <w:t>.</w:t>
            </w: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rPr>
            </w:pPr>
            <w:r w:rsidRPr="004F3076">
              <w:rPr>
                <w:rFonts w:ascii="Times New Roman" w:hAnsi="Times New Roman"/>
                <w:sz w:val="20"/>
              </w:rPr>
              <w:t>14</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 xml:space="preserve">To be used if the student attends two facilities simultaneously in accordance with an </w:t>
            </w:r>
            <w:proofErr w:type="spellStart"/>
            <w:r w:rsidRPr="004F3076">
              <w:rPr>
                <w:rFonts w:ascii="Times New Roman" w:hAnsi="Times New Roman"/>
                <w:sz w:val="20"/>
                <w:szCs w:val="20"/>
              </w:rPr>
              <w:t>IEP</w:t>
            </w:r>
            <w:proofErr w:type="spellEnd"/>
            <w:r w:rsidRPr="004F3076">
              <w:rPr>
                <w:rFonts w:ascii="Times New Roman" w:hAnsi="Times New Roman"/>
                <w:sz w:val="20"/>
                <w:szCs w:val="20"/>
              </w:rPr>
              <w:t xml:space="preserve"> or other special circumstances, and;</w:t>
            </w:r>
          </w:p>
          <w:p w:rsidR="005E2284" w:rsidRPr="004F3076" w:rsidRDefault="005E2284" w:rsidP="003403A4">
            <w:pPr>
              <w:ind w:right="-108"/>
              <w:rPr>
                <w:rFonts w:ascii="Times New Roman" w:hAnsi="Times New Roman"/>
                <w:sz w:val="20"/>
                <w:szCs w:val="20"/>
              </w:rPr>
            </w:pPr>
          </w:p>
          <w:p w:rsidR="005E2284" w:rsidRPr="004F3076" w:rsidRDefault="005E2284" w:rsidP="003403A4">
            <w:pPr>
              <w:ind w:right="-108"/>
              <w:rPr>
                <w:rFonts w:ascii="Times New Roman" w:hAnsi="Times New Roman"/>
                <w:sz w:val="20"/>
              </w:rPr>
            </w:pPr>
            <w:proofErr w:type="gramStart"/>
            <w:r w:rsidRPr="004F3076">
              <w:rPr>
                <w:rFonts w:ascii="Times New Roman" w:hAnsi="Times New Roman"/>
                <w:sz w:val="20"/>
              </w:rPr>
              <w:t>attends</w:t>
            </w:r>
            <w:proofErr w:type="gramEnd"/>
            <w:r w:rsidRPr="004F3076">
              <w:rPr>
                <w:rFonts w:ascii="Times New Roman" w:hAnsi="Times New Roman"/>
                <w:sz w:val="20"/>
              </w:rPr>
              <w:t xml:space="preserve"> your school through an </w:t>
            </w:r>
            <w:proofErr w:type="spellStart"/>
            <w:r w:rsidRPr="004F3076">
              <w:rPr>
                <w:rFonts w:ascii="Times New Roman" w:hAnsi="Times New Roman"/>
                <w:sz w:val="20"/>
              </w:rPr>
              <w:t>Interdistrict</w:t>
            </w:r>
            <w:proofErr w:type="spellEnd"/>
            <w:r w:rsidRPr="004F3076">
              <w:rPr>
                <w:rFonts w:ascii="Times New Roman" w:hAnsi="Times New Roman"/>
                <w:sz w:val="20"/>
              </w:rPr>
              <w:t xml:space="preserve"> Cooperative Arrangement.  </w:t>
            </w:r>
          </w:p>
          <w:p w:rsidR="005E2284" w:rsidRPr="004F3076" w:rsidRDefault="005E2284" w:rsidP="003403A4">
            <w:pPr>
              <w:ind w:right="-108"/>
              <w:rPr>
                <w:rFonts w:ascii="Times New Roman" w:hAnsi="Times New Roman"/>
                <w:sz w:val="20"/>
                <w:szCs w:val="16"/>
              </w:rPr>
            </w:pPr>
          </w:p>
          <w:p w:rsidR="005E2284" w:rsidRPr="004F3076" w:rsidRDefault="005E2284" w:rsidP="003403A4">
            <w:pPr>
              <w:ind w:right="-108"/>
              <w:rPr>
                <w:rFonts w:ascii="Times New Roman" w:hAnsi="Times New Roman"/>
                <w:sz w:val="20"/>
              </w:rPr>
            </w:pPr>
            <w:r w:rsidRPr="004F3076">
              <w:rPr>
                <w:rFonts w:ascii="Times New Roman" w:hAnsi="Times New Roman"/>
                <w:sz w:val="20"/>
              </w:rPr>
              <w:t>This code is limited to the following Reporting Districts:  East Lyme and Plainfield.</w:t>
            </w: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rPr>
            </w:pPr>
            <w:r w:rsidRPr="004F3076">
              <w:rPr>
                <w:rFonts w:ascii="Times New Roman" w:hAnsi="Times New Roman"/>
                <w:sz w:val="20"/>
              </w:rPr>
              <w:t>15</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 xml:space="preserve">To be used if the student attends two facilities simultaneously in accordance with an </w:t>
            </w:r>
            <w:proofErr w:type="spellStart"/>
            <w:r w:rsidRPr="004F3076">
              <w:rPr>
                <w:rFonts w:ascii="Times New Roman" w:hAnsi="Times New Roman"/>
                <w:sz w:val="20"/>
                <w:szCs w:val="20"/>
              </w:rPr>
              <w:t>IEP</w:t>
            </w:r>
            <w:proofErr w:type="spellEnd"/>
            <w:r w:rsidRPr="004F3076">
              <w:rPr>
                <w:rFonts w:ascii="Times New Roman" w:hAnsi="Times New Roman"/>
                <w:sz w:val="20"/>
                <w:szCs w:val="20"/>
              </w:rPr>
              <w:t xml:space="preserve"> or other special circumstances, and;</w:t>
            </w:r>
          </w:p>
          <w:p w:rsidR="005E2284" w:rsidRPr="004F3076" w:rsidRDefault="005E2284" w:rsidP="003403A4">
            <w:pPr>
              <w:ind w:right="-108"/>
              <w:rPr>
                <w:rFonts w:ascii="Times New Roman" w:hAnsi="Times New Roman"/>
                <w:sz w:val="20"/>
                <w:szCs w:val="20"/>
              </w:rPr>
            </w:pPr>
          </w:p>
          <w:p w:rsidR="005E2284" w:rsidRPr="004F3076" w:rsidRDefault="005E2284" w:rsidP="003403A4">
            <w:pPr>
              <w:ind w:right="-108"/>
              <w:rPr>
                <w:rFonts w:ascii="Times New Roman" w:hAnsi="Times New Roman"/>
                <w:sz w:val="20"/>
              </w:rPr>
            </w:pPr>
            <w:proofErr w:type="gramStart"/>
            <w:r w:rsidRPr="004F3076">
              <w:rPr>
                <w:rFonts w:ascii="Times New Roman" w:hAnsi="Times New Roman"/>
                <w:sz w:val="20"/>
              </w:rPr>
              <w:t>student</w:t>
            </w:r>
            <w:proofErr w:type="gramEnd"/>
            <w:r w:rsidRPr="004F3076">
              <w:rPr>
                <w:rFonts w:ascii="Times New Roman" w:hAnsi="Times New Roman"/>
                <w:sz w:val="20"/>
              </w:rPr>
              <w:t xml:space="preserve"> pays tuition, comes from a district which does not maintain its own high school, and attends your school through a formal Designated High School arrangement.  (If the student is enrolled in the Vocational Agriculture Center at his/her Designated High School, use Code 6.)</w:t>
            </w:r>
          </w:p>
          <w:p w:rsidR="005E2284" w:rsidRPr="004F3076" w:rsidRDefault="005E2284" w:rsidP="003403A4">
            <w:pPr>
              <w:ind w:right="-108"/>
              <w:rPr>
                <w:rFonts w:ascii="Times New Roman" w:hAnsi="Times New Roman"/>
                <w:sz w:val="20"/>
                <w:szCs w:val="16"/>
              </w:rPr>
            </w:pPr>
          </w:p>
          <w:p w:rsidR="005E2284" w:rsidRPr="004F3076" w:rsidRDefault="005E2284" w:rsidP="003403A4">
            <w:pPr>
              <w:ind w:right="-108"/>
              <w:rPr>
                <w:rFonts w:ascii="Times New Roman" w:hAnsi="Times New Roman"/>
                <w:sz w:val="20"/>
              </w:rPr>
            </w:pPr>
            <w:r w:rsidRPr="004F3076">
              <w:rPr>
                <w:rFonts w:ascii="Times New Roman" w:hAnsi="Times New Roman"/>
                <w:sz w:val="20"/>
              </w:rPr>
              <w:t>This code is limited to the following Reporting Districts:</w:t>
            </w:r>
          </w:p>
          <w:p w:rsidR="005E2284" w:rsidRPr="004F3076" w:rsidRDefault="005E2284" w:rsidP="003403A4">
            <w:pPr>
              <w:ind w:right="-108"/>
              <w:rPr>
                <w:rFonts w:ascii="Times New Roman" w:hAnsi="Times New Roman"/>
                <w:color w:val="auto"/>
                <w:sz w:val="20"/>
              </w:rPr>
            </w:pPr>
            <w:r w:rsidRPr="004F3076">
              <w:rPr>
                <w:rFonts w:ascii="Times New Roman" w:hAnsi="Times New Roman"/>
                <w:color w:val="auto"/>
                <w:sz w:val="20"/>
              </w:rPr>
              <w:t xml:space="preserve">Bolton, </w:t>
            </w:r>
            <w:r w:rsidR="00763512" w:rsidRPr="004F3076">
              <w:rPr>
                <w:rFonts w:ascii="Times New Roman" w:hAnsi="Times New Roman"/>
                <w:color w:val="auto"/>
                <w:sz w:val="20"/>
                <w:highlight w:val="yellow"/>
              </w:rPr>
              <w:t>Colchester</w:t>
            </w:r>
            <w:r w:rsidR="00763512" w:rsidRPr="004F3076">
              <w:rPr>
                <w:rFonts w:ascii="Times New Roman" w:hAnsi="Times New Roman"/>
                <w:color w:val="auto"/>
                <w:sz w:val="20"/>
              </w:rPr>
              <w:t xml:space="preserve">, </w:t>
            </w:r>
            <w:r w:rsidRPr="004F3076">
              <w:rPr>
                <w:rFonts w:ascii="Times New Roman" w:hAnsi="Times New Roman"/>
                <w:color w:val="auto"/>
                <w:sz w:val="20"/>
              </w:rPr>
              <w:t>Granby, Griswold, Killingly, Lebanon, Ledyard, Montville, New Fairfield, New Milford, Stafford, Windham, Region 12, Region 19, Gilbert School, Norwich Free Academy, and Woodstock Academy.</w:t>
            </w:r>
          </w:p>
        </w:tc>
      </w:tr>
    </w:tbl>
    <w:p w:rsidR="005E2284" w:rsidRPr="004F3076" w:rsidRDefault="005E2284" w:rsidP="005E2284">
      <w:pPr>
        <w:rPr>
          <w:rFonts w:ascii="Times New Roman" w:hAnsi="Times New Roman"/>
          <w:b/>
        </w:rPr>
      </w:pPr>
      <w:r w:rsidRPr="004F3076">
        <w:rPr>
          <w:rFonts w:ascii="Times New Roman" w:hAnsi="Times New Roman"/>
        </w:rPr>
        <w:br w:type="page"/>
      </w:r>
      <w:r w:rsidRPr="004F3076">
        <w:rPr>
          <w:rFonts w:ascii="Times New Roman" w:hAnsi="Times New Roman"/>
          <w:b/>
        </w:rPr>
        <w:t>Table E – Special Program Status Codes (cont.)</w:t>
      </w:r>
    </w:p>
    <w:p w:rsidR="008D30CC" w:rsidRPr="004F3076" w:rsidRDefault="008D30CC" w:rsidP="005E2284">
      <w:pPr>
        <w:rPr>
          <w:rFonts w:ascii="Times New Roman" w:hAnsi="Times New Roman"/>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rPr>
            </w:pPr>
            <w:r w:rsidRPr="004F3076">
              <w:rPr>
                <w:rFonts w:ascii="Times New Roman" w:hAnsi="Times New Roman"/>
                <w:sz w:val="20"/>
              </w:rPr>
              <w:t>16</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 xml:space="preserve">To be used if the student attends two facilities simultaneously in accordance with an </w:t>
            </w:r>
            <w:proofErr w:type="spellStart"/>
            <w:r w:rsidRPr="004F3076">
              <w:rPr>
                <w:rFonts w:ascii="Times New Roman" w:hAnsi="Times New Roman"/>
                <w:sz w:val="20"/>
                <w:szCs w:val="20"/>
              </w:rPr>
              <w:t>IEP</w:t>
            </w:r>
            <w:proofErr w:type="spellEnd"/>
            <w:r w:rsidRPr="004F3076">
              <w:rPr>
                <w:rFonts w:ascii="Times New Roman" w:hAnsi="Times New Roman"/>
                <w:sz w:val="20"/>
                <w:szCs w:val="20"/>
              </w:rPr>
              <w:t xml:space="preserve"> or other special circumstances, and;</w:t>
            </w:r>
          </w:p>
          <w:p w:rsidR="005E2284" w:rsidRPr="004F3076" w:rsidRDefault="005E2284" w:rsidP="003403A4">
            <w:pPr>
              <w:ind w:right="-108"/>
              <w:rPr>
                <w:rFonts w:ascii="Times New Roman" w:hAnsi="Times New Roman"/>
                <w:sz w:val="20"/>
              </w:rPr>
            </w:pPr>
          </w:p>
          <w:p w:rsidR="005E2284" w:rsidRPr="004F3076" w:rsidRDefault="005E2284" w:rsidP="003403A4">
            <w:pPr>
              <w:ind w:right="-108"/>
              <w:rPr>
                <w:rFonts w:ascii="Times New Roman" w:hAnsi="Times New Roman"/>
                <w:sz w:val="20"/>
              </w:rPr>
            </w:pPr>
            <w:proofErr w:type="gramStart"/>
            <w:r w:rsidRPr="004F3076">
              <w:rPr>
                <w:rFonts w:ascii="Times New Roman" w:hAnsi="Times New Roman"/>
                <w:sz w:val="20"/>
              </w:rPr>
              <w:t>attends</w:t>
            </w:r>
            <w:proofErr w:type="gramEnd"/>
            <w:r w:rsidRPr="004F3076">
              <w:rPr>
                <w:rFonts w:ascii="Times New Roman" w:hAnsi="Times New Roman"/>
                <w:sz w:val="20"/>
              </w:rPr>
              <w:t xml:space="preserve"> the Vocational Agriculture program at his/her Designated High School.  (i.e., the student meets the conditions of both codes 1 and 5 above.)</w:t>
            </w:r>
          </w:p>
          <w:p w:rsidR="005E2284" w:rsidRPr="004F3076" w:rsidRDefault="005E2284" w:rsidP="003403A4">
            <w:pPr>
              <w:ind w:right="-108"/>
              <w:rPr>
                <w:rFonts w:ascii="Times New Roman" w:hAnsi="Times New Roman"/>
                <w:sz w:val="20"/>
                <w:szCs w:val="16"/>
              </w:rPr>
            </w:pPr>
          </w:p>
          <w:p w:rsidR="005E2284" w:rsidRPr="004F3076" w:rsidRDefault="005E2284" w:rsidP="003403A4">
            <w:pPr>
              <w:ind w:right="-108"/>
              <w:rPr>
                <w:rFonts w:ascii="Times New Roman" w:hAnsi="Times New Roman"/>
                <w:sz w:val="20"/>
              </w:rPr>
            </w:pPr>
            <w:r w:rsidRPr="004F3076">
              <w:rPr>
                <w:rFonts w:ascii="Times New Roman" w:hAnsi="Times New Roman"/>
                <w:sz w:val="20"/>
              </w:rPr>
              <w:t>This code is limited to the following Reporting Districts:  Killingly, Lebanon, and Ledyard, Region 19.</w:t>
            </w: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rPr>
            </w:pPr>
            <w:r w:rsidRPr="004F3076">
              <w:rPr>
                <w:rFonts w:ascii="Times New Roman" w:hAnsi="Times New Roman"/>
                <w:sz w:val="20"/>
              </w:rPr>
              <w:t>17</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 xml:space="preserve">To be used if the student attends two facilities simultaneously in accordance with an </w:t>
            </w:r>
            <w:proofErr w:type="spellStart"/>
            <w:r w:rsidRPr="004F3076">
              <w:rPr>
                <w:rFonts w:ascii="Times New Roman" w:hAnsi="Times New Roman"/>
                <w:sz w:val="20"/>
                <w:szCs w:val="20"/>
              </w:rPr>
              <w:t>IEP</w:t>
            </w:r>
            <w:proofErr w:type="spellEnd"/>
            <w:r w:rsidRPr="004F3076">
              <w:rPr>
                <w:rFonts w:ascii="Times New Roman" w:hAnsi="Times New Roman"/>
                <w:sz w:val="20"/>
                <w:szCs w:val="20"/>
              </w:rPr>
              <w:t xml:space="preserve"> or other special circumstances, and;</w:t>
            </w:r>
          </w:p>
          <w:p w:rsidR="005E2284" w:rsidRPr="004F3076" w:rsidRDefault="005E2284" w:rsidP="003403A4">
            <w:pPr>
              <w:ind w:right="-108"/>
              <w:rPr>
                <w:rFonts w:ascii="Times New Roman" w:hAnsi="Times New Roman"/>
                <w:sz w:val="20"/>
              </w:rPr>
            </w:pPr>
          </w:p>
          <w:p w:rsidR="005E2284" w:rsidRPr="004F3076" w:rsidRDefault="005E2284" w:rsidP="003403A4">
            <w:pPr>
              <w:ind w:right="-108"/>
              <w:rPr>
                <w:rFonts w:ascii="Times New Roman" w:hAnsi="Times New Roman"/>
                <w:sz w:val="20"/>
              </w:rPr>
            </w:pPr>
            <w:proofErr w:type="gramStart"/>
            <w:r w:rsidRPr="004F3076">
              <w:rPr>
                <w:rFonts w:ascii="Times New Roman" w:hAnsi="Times New Roman"/>
                <w:sz w:val="20"/>
              </w:rPr>
              <w:t>attends</w:t>
            </w:r>
            <w:proofErr w:type="gramEnd"/>
            <w:r w:rsidRPr="004F3076">
              <w:rPr>
                <w:rFonts w:ascii="Times New Roman" w:hAnsi="Times New Roman"/>
                <w:sz w:val="20"/>
              </w:rPr>
              <w:t xml:space="preserve"> the Bristol Technical Education Center (Bristol Satellite).</w:t>
            </w: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rPr>
            </w:pPr>
            <w:r w:rsidRPr="004F3076">
              <w:rPr>
                <w:rFonts w:ascii="Times New Roman" w:hAnsi="Times New Roman"/>
                <w:sz w:val="20"/>
              </w:rPr>
              <w:t>18</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 xml:space="preserve">To be used if the student attends two facilities simultaneously in accordance with an </w:t>
            </w:r>
            <w:proofErr w:type="spellStart"/>
            <w:r w:rsidRPr="004F3076">
              <w:rPr>
                <w:rFonts w:ascii="Times New Roman" w:hAnsi="Times New Roman"/>
                <w:sz w:val="20"/>
                <w:szCs w:val="20"/>
              </w:rPr>
              <w:t>IEP</w:t>
            </w:r>
            <w:proofErr w:type="spellEnd"/>
            <w:r w:rsidRPr="004F3076">
              <w:rPr>
                <w:rFonts w:ascii="Times New Roman" w:hAnsi="Times New Roman"/>
                <w:sz w:val="20"/>
                <w:szCs w:val="20"/>
              </w:rPr>
              <w:t xml:space="preserve"> or other special circumstances, and;</w:t>
            </w:r>
          </w:p>
          <w:p w:rsidR="005E2284" w:rsidRPr="004F3076" w:rsidRDefault="005E2284" w:rsidP="003403A4">
            <w:pPr>
              <w:ind w:right="-108"/>
              <w:rPr>
                <w:rFonts w:ascii="Times New Roman" w:hAnsi="Times New Roman"/>
                <w:sz w:val="20"/>
              </w:rPr>
            </w:pPr>
          </w:p>
          <w:p w:rsidR="005E2284" w:rsidRPr="004F3076" w:rsidRDefault="005E2284" w:rsidP="003403A4">
            <w:pPr>
              <w:ind w:right="-108"/>
              <w:rPr>
                <w:rFonts w:ascii="Times New Roman" w:hAnsi="Times New Roman"/>
                <w:sz w:val="20"/>
              </w:rPr>
            </w:pPr>
            <w:proofErr w:type="gramStart"/>
            <w:r w:rsidRPr="004F3076">
              <w:rPr>
                <w:rFonts w:ascii="Times New Roman" w:hAnsi="Times New Roman"/>
                <w:sz w:val="20"/>
              </w:rPr>
              <w:t>the</w:t>
            </w:r>
            <w:proofErr w:type="gramEnd"/>
            <w:r w:rsidRPr="004F3076">
              <w:rPr>
                <w:rFonts w:ascii="Times New Roman" w:hAnsi="Times New Roman"/>
                <w:sz w:val="20"/>
              </w:rPr>
              <w:t xml:space="preserve"> student is homebound and is being tutored at home or receiving other instructional services at the expense of your district.</w:t>
            </w: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rPr>
            </w:pPr>
            <w:r w:rsidRPr="004F3076">
              <w:rPr>
                <w:rFonts w:ascii="Times New Roman" w:hAnsi="Times New Roman"/>
                <w:sz w:val="20"/>
              </w:rPr>
              <w:t>19</w:t>
            </w:r>
          </w:p>
        </w:tc>
        <w:tc>
          <w:tcPr>
            <w:tcW w:w="972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Reserved for future use</w:t>
            </w: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rPr>
            </w:pPr>
            <w:r w:rsidRPr="004F3076">
              <w:rPr>
                <w:rFonts w:ascii="Times New Roman" w:hAnsi="Times New Roman"/>
                <w:sz w:val="20"/>
              </w:rPr>
              <w:t>20</w:t>
            </w:r>
          </w:p>
        </w:tc>
        <w:tc>
          <w:tcPr>
            <w:tcW w:w="972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To be used for truant students ONLY WHERE ALL THREE OF THE FOLLOWING CONDITIONS ARE MET:  1) the student has not shown up at all since the start of the school year, 2) the student is known to be truant, and 3) a formal truancy process is underway, in accordance with your district’s local truancy policy.  We are aware that at the local level, truancy policies vary.  Please rely upon your district’s local policy, in determining whether or not this code is appropriate to your students.</w:t>
            </w: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rPr>
            </w:pPr>
            <w:r w:rsidRPr="004F3076">
              <w:rPr>
                <w:rFonts w:ascii="Times New Roman" w:hAnsi="Times New Roman"/>
                <w:sz w:val="20"/>
              </w:rPr>
              <w:t>21</w:t>
            </w:r>
          </w:p>
        </w:tc>
        <w:tc>
          <w:tcPr>
            <w:tcW w:w="9720"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Reserved for future use</w:t>
            </w:r>
          </w:p>
        </w:tc>
      </w:tr>
      <w:tr w:rsidR="005E2284" w:rsidRPr="004F307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4F3076" w:rsidRDefault="005E2284" w:rsidP="003403A4">
            <w:pPr>
              <w:pStyle w:val="Header"/>
              <w:tabs>
                <w:tab w:val="left" w:pos="720"/>
              </w:tabs>
              <w:rPr>
                <w:rFonts w:ascii="Times New Roman" w:hAnsi="Times New Roman"/>
                <w:sz w:val="20"/>
              </w:rPr>
            </w:pPr>
            <w:r w:rsidRPr="004F3076">
              <w:rPr>
                <w:rFonts w:ascii="Times New Roman" w:hAnsi="Times New Roman"/>
                <w:sz w:val="20"/>
              </w:rPr>
              <w:t>22</w:t>
            </w:r>
          </w:p>
        </w:tc>
        <w:tc>
          <w:tcPr>
            <w:tcW w:w="9720" w:type="dxa"/>
            <w:tcBorders>
              <w:top w:val="single" w:sz="4" w:space="0" w:color="auto"/>
              <w:left w:val="single" w:sz="4" w:space="0" w:color="auto"/>
              <w:bottom w:val="single" w:sz="4" w:space="0" w:color="auto"/>
              <w:right w:val="single" w:sz="4" w:space="0" w:color="auto"/>
            </w:tcBorders>
          </w:tcPr>
          <w:p w:rsidR="005E2284" w:rsidRPr="004F3076" w:rsidRDefault="005E2284" w:rsidP="003403A4">
            <w:pPr>
              <w:ind w:right="-108"/>
              <w:rPr>
                <w:rFonts w:ascii="Times New Roman" w:hAnsi="Times New Roman"/>
                <w:sz w:val="20"/>
                <w:szCs w:val="20"/>
              </w:rPr>
            </w:pPr>
            <w:r w:rsidRPr="004F3076">
              <w:rPr>
                <w:rFonts w:ascii="Times New Roman" w:hAnsi="Times New Roman"/>
                <w:sz w:val="20"/>
                <w:szCs w:val="20"/>
              </w:rPr>
              <w:t xml:space="preserve">To be used if the student is outplaced for special education to another public school district (including </w:t>
            </w:r>
            <w:proofErr w:type="spellStart"/>
            <w:r w:rsidRPr="004F3076">
              <w:rPr>
                <w:rFonts w:ascii="Times New Roman" w:hAnsi="Times New Roman"/>
                <w:sz w:val="20"/>
                <w:szCs w:val="20"/>
              </w:rPr>
              <w:t>RESC</w:t>
            </w:r>
            <w:proofErr w:type="spellEnd"/>
            <w:r w:rsidRPr="004F3076">
              <w:rPr>
                <w:rFonts w:ascii="Times New Roman" w:hAnsi="Times New Roman"/>
                <w:sz w:val="20"/>
                <w:szCs w:val="20"/>
              </w:rPr>
              <w:t xml:space="preserve">) in accordance with an </w:t>
            </w:r>
            <w:proofErr w:type="spellStart"/>
            <w:r w:rsidRPr="004F3076">
              <w:rPr>
                <w:rFonts w:ascii="Times New Roman" w:hAnsi="Times New Roman"/>
                <w:sz w:val="20"/>
                <w:szCs w:val="20"/>
              </w:rPr>
              <w:t>IEP</w:t>
            </w:r>
            <w:proofErr w:type="spellEnd"/>
            <w:r w:rsidRPr="004F3076">
              <w:rPr>
                <w:rFonts w:ascii="Times New Roman" w:hAnsi="Times New Roman"/>
                <w:sz w:val="20"/>
                <w:szCs w:val="20"/>
              </w:rPr>
              <w:t xml:space="preserve"> or other special circumstances, and;</w:t>
            </w:r>
          </w:p>
          <w:p w:rsidR="005E2284" w:rsidRPr="004F3076" w:rsidRDefault="005E2284" w:rsidP="003403A4">
            <w:pPr>
              <w:ind w:right="-108"/>
              <w:rPr>
                <w:rFonts w:ascii="Times New Roman" w:hAnsi="Times New Roman"/>
                <w:sz w:val="20"/>
                <w:szCs w:val="20"/>
              </w:rPr>
            </w:pPr>
          </w:p>
          <w:p w:rsidR="005E2284" w:rsidRPr="004F3076" w:rsidRDefault="005E2284" w:rsidP="003403A4">
            <w:pPr>
              <w:ind w:right="-108"/>
              <w:rPr>
                <w:rFonts w:ascii="Times New Roman" w:hAnsi="Times New Roman"/>
                <w:sz w:val="20"/>
                <w:szCs w:val="20"/>
              </w:rPr>
            </w:pPr>
            <w:proofErr w:type="gramStart"/>
            <w:r w:rsidRPr="004F3076">
              <w:rPr>
                <w:rFonts w:ascii="Times New Roman" w:hAnsi="Times New Roman"/>
                <w:sz w:val="20"/>
              </w:rPr>
              <w:t>is</w:t>
            </w:r>
            <w:proofErr w:type="gramEnd"/>
            <w:r w:rsidRPr="004F3076">
              <w:rPr>
                <w:rFonts w:ascii="Times New Roman" w:hAnsi="Times New Roman"/>
                <w:sz w:val="20"/>
              </w:rPr>
              <w:t xml:space="preserve"> a participant in the OPEN Choice Program.  Refer to Appendix F for guidance regarding reporting of OPEN Choice students.</w:t>
            </w:r>
          </w:p>
          <w:p w:rsidR="005E2284" w:rsidRPr="004F3076" w:rsidRDefault="005E2284" w:rsidP="003403A4">
            <w:pPr>
              <w:ind w:right="-108"/>
              <w:rPr>
                <w:rFonts w:ascii="Times New Roman" w:hAnsi="Times New Roman"/>
                <w:sz w:val="20"/>
                <w:szCs w:val="20"/>
              </w:rPr>
            </w:pPr>
          </w:p>
        </w:tc>
      </w:tr>
      <w:tr w:rsidR="003E7E7C" w:rsidRPr="004F3076" w:rsidTr="003403A4">
        <w:tc>
          <w:tcPr>
            <w:tcW w:w="828" w:type="dxa"/>
            <w:tcBorders>
              <w:top w:val="single" w:sz="4" w:space="0" w:color="auto"/>
              <w:left w:val="single" w:sz="4" w:space="0" w:color="auto"/>
              <w:bottom w:val="single" w:sz="4" w:space="0" w:color="auto"/>
              <w:right w:val="single" w:sz="4" w:space="0" w:color="auto"/>
            </w:tcBorders>
          </w:tcPr>
          <w:p w:rsidR="003E7E7C" w:rsidRPr="004F3076" w:rsidRDefault="003E7E7C" w:rsidP="003403A4">
            <w:pPr>
              <w:pStyle w:val="Header"/>
              <w:tabs>
                <w:tab w:val="left" w:pos="720"/>
              </w:tabs>
              <w:rPr>
                <w:rFonts w:ascii="Times New Roman" w:hAnsi="Times New Roman"/>
                <w:sz w:val="20"/>
              </w:rPr>
            </w:pPr>
            <w:r w:rsidRPr="004F3076">
              <w:rPr>
                <w:rFonts w:ascii="Times New Roman" w:hAnsi="Times New Roman"/>
                <w:sz w:val="20"/>
              </w:rPr>
              <w:t>23</w:t>
            </w:r>
          </w:p>
        </w:tc>
        <w:tc>
          <w:tcPr>
            <w:tcW w:w="9720" w:type="dxa"/>
            <w:tcBorders>
              <w:top w:val="single" w:sz="4" w:space="0" w:color="auto"/>
              <w:left w:val="single" w:sz="4" w:space="0" w:color="auto"/>
              <w:bottom w:val="single" w:sz="4" w:space="0" w:color="auto"/>
              <w:right w:val="single" w:sz="4" w:space="0" w:color="auto"/>
            </w:tcBorders>
          </w:tcPr>
          <w:p w:rsidR="00B10FED" w:rsidRPr="004F3076" w:rsidRDefault="00B10FED" w:rsidP="00B10FED">
            <w:pPr>
              <w:ind w:right="-108"/>
              <w:rPr>
                <w:rFonts w:ascii="Times New Roman" w:hAnsi="Times New Roman"/>
                <w:color w:val="auto"/>
                <w:sz w:val="20"/>
                <w:szCs w:val="20"/>
              </w:rPr>
            </w:pPr>
            <w:r w:rsidRPr="004F3076">
              <w:rPr>
                <w:rFonts w:ascii="Times New Roman" w:hAnsi="Times New Roman"/>
                <w:sz w:val="20"/>
                <w:szCs w:val="20"/>
              </w:rPr>
              <w:t xml:space="preserve">To be used if the student was placed by court in a detention center and; </w:t>
            </w:r>
          </w:p>
          <w:p w:rsidR="00B10FED" w:rsidRPr="004F3076" w:rsidRDefault="00B10FED" w:rsidP="00B10FED">
            <w:pPr>
              <w:ind w:right="-108"/>
              <w:rPr>
                <w:rFonts w:ascii="Times New Roman" w:hAnsi="Times New Roman"/>
                <w:sz w:val="20"/>
                <w:szCs w:val="20"/>
              </w:rPr>
            </w:pPr>
            <w:r w:rsidRPr="004F3076">
              <w:rPr>
                <w:rFonts w:ascii="Times New Roman" w:hAnsi="Times New Roman"/>
                <w:sz w:val="20"/>
                <w:szCs w:val="20"/>
              </w:rPr>
              <w:t> </w:t>
            </w:r>
          </w:p>
          <w:p w:rsidR="00B10FED" w:rsidRPr="004F3076" w:rsidRDefault="00B10FED" w:rsidP="00B10FED">
            <w:pPr>
              <w:ind w:right="-108"/>
              <w:rPr>
                <w:rFonts w:ascii="Times New Roman" w:hAnsi="Times New Roman"/>
                <w:sz w:val="20"/>
                <w:szCs w:val="20"/>
              </w:rPr>
            </w:pPr>
            <w:proofErr w:type="gramStart"/>
            <w:r w:rsidRPr="004F3076">
              <w:rPr>
                <w:rFonts w:ascii="Times New Roman" w:hAnsi="Times New Roman"/>
                <w:sz w:val="20"/>
                <w:szCs w:val="20"/>
              </w:rPr>
              <w:t>is</w:t>
            </w:r>
            <w:proofErr w:type="gramEnd"/>
            <w:r w:rsidRPr="004F3076">
              <w:rPr>
                <w:rFonts w:ascii="Times New Roman" w:hAnsi="Times New Roman"/>
                <w:sz w:val="20"/>
                <w:szCs w:val="20"/>
              </w:rPr>
              <w:t xml:space="preserve"> enrolled in a State-approved full-time Magnet School Program.  Please see Appendix C for a list of State-approved Magnet Schools.  </w:t>
            </w:r>
          </w:p>
          <w:p w:rsidR="00B10FED" w:rsidRPr="004F3076" w:rsidRDefault="00B10FED" w:rsidP="00B10FED">
            <w:pPr>
              <w:ind w:right="-108"/>
              <w:rPr>
                <w:rFonts w:ascii="Times New Roman" w:hAnsi="Times New Roman"/>
                <w:sz w:val="20"/>
                <w:szCs w:val="20"/>
              </w:rPr>
            </w:pPr>
          </w:p>
          <w:p w:rsidR="00B10FED" w:rsidRPr="004F3076" w:rsidRDefault="00B10FED" w:rsidP="00B10FED">
            <w:pPr>
              <w:ind w:right="-108"/>
              <w:rPr>
                <w:rFonts w:ascii="Times New Roman" w:hAnsi="Times New Roman"/>
                <w:sz w:val="20"/>
                <w:szCs w:val="20"/>
              </w:rPr>
            </w:pPr>
            <w:r w:rsidRPr="004F3076">
              <w:rPr>
                <w:rFonts w:ascii="Times New Roman" w:hAnsi="Times New Roman"/>
                <w:sz w:val="20"/>
                <w:szCs w:val="20"/>
              </w:rPr>
              <w:t xml:space="preserve">This code is limited to the following Reporting Districts:                      </w:t>
            </w:r>
          </w:p>
          <w:p w:rsidR="003B3233" w:rsidRPr="004F3076" w:rsidRDefault="00B10FED" w:rsidP="003403A4">
            <w:pPr>
              <w:ind w:right="-108"/>
              <w:rPr>
                <w:rFonts w:ascii="Times New Roman" w:hAnsi="Times New Roman"/>
              </w:rPr>
            </w:pPr>
            <w:r w:rsidRPr="004F3076">
              <w:rPr>
                <w:rFonts w:ascii="Times New Roman" w:hAnsi="Times New Roman"/>
                <w:sz w:val="20"/>
                <w:szCs w:val="20"/>
              </w:rPr>
              <w:t xml:space="preserve">Bloomfield, Bridgeport, Danbury, East Hartford, Hartford, New Haven, New London, Norwalk, Stamford, Waterbury, Windham, </w:t>
            </w:r>
            <w:proofErr w:type="spellStart"/>
            <w:r w:rsidRPr="004F3076">
              <w:rPr>
                <w:rFonts w:ascii="Times New Roman" w:hAnsi="Times New Roman"/>
                <w:sz w:val="20"/>
                <w:szCs w:val="20"/>
              </w:rPr>
              <w:t>CREC</w:t>
            </w:r>
            <w:proofErr w:type="spellEnd"/>
            <w:r w:rsidRPr="004F3076">
              <w:rPr>
                <w:rFonts w:ascii="Times New Roman" w:hAnsi="Times New Roman"/>
                <w:sz w:val="20"/>
                <w:szCs w:val="20"/>
              </w:rPr>
              <w:t xml:space="preserve">, CES, ACES, LEARN, and </w:t>
            </w:r>
            <w:proofErr w:type="spellStart"/>
            <w:r w:rsidRPr="004F3076">
              <w:rPr>
                <w:rFonts w:ascii="Times New Roman" w:hAnsi="Times New Roman"/>
                <w:sz w:val="20"/>
                <w:szCs w:val="20"/>
              </w:rPr>
              <w:t>EASTCONN</w:t>
            </w:r>
            <w:proofErr w:type="spellEnd"/>
            <w:r w:rsidRPr="004F3076">
              <w:rPr>
                <w:rFonts w:ascii="Times New Roman" w:hAnsi="Times New Roman"/>
                <w:sz w:val="20"/>
                <w:szCs w:val="20"/>
              </w:rPr>
              <w:t>.</w:t>
            </w:r>
          </w:p>
        </w:tc>
      </w:tr>
      <w:tr w:rsidR="003E7E7C" w:rsidRPr="004F3076" w:rsidTr="003403A4">
        <w:tc>
          <w:tcPr>
            <w:tcW w:w="828" w:type="dxa"/>
            <w:tcBorders>
              <w:top w:val="single" w:sz="4" w:space="0" w:color="auto"/>
              <w:left w:val="single" w:sz="4" w:space="0" w:color="auto"/>
              <w:bottom w:val="single" w:sz="4" w:space="0" w:color="auto"/>
              <w:right w:val="single" w:sz="4" w:space="0" w:color="auto"/>
            </w:tcBorders>
          </w:tcPr>
          <w:p w:rsidR="003E7E7C" w:rsidRPr="004F3076" w:rsidRDefault="003E7E7C" w:rsidP="003403A4">
            <w:pPr>
              <w:pStyle w:val="Header"/>
              <w:tabs>
                <w:tab w:val="left" w:pos="720"/>
              </w:tabs>
              <w:rPr>
                <w:rFonts w:ascii="Times New Roman" w:hAnsi="Times New Roman"/>
                <w:sz w:val="20"/>
              </w:rPr>
            </w:pPr>
            <w:r w:rsidRPr="004F3076">
              <w:rPr>
                <w:rFonts w:ascii="Times New Roman" w:hAnsi="Times New Roman"/>
                <w:sz w:val="20"/>
              </w:rPr>
              <w:t>32</w:t>
            </w:r>
          </w:p>
        </w:tc>
        <w:tc>
          <w:tcPr>
            <w:tcW w:w="9720" w:type="dxa"/>
            <w:tcBorders>
              <w:top w:val="single" w:sz="4" w:space="0" w:color="auto"/>
              <w:left w:val="single" w:sz="4" w:space="0" w:color="auto"/>
              <w:bottom w:val="single" w:sz="4" w:space="0" w:color="auto"/>
              <w:right w:val="single" w:sz="4" w:space="0" w:color="auto"/>
            </w:tcBorders>
          </w:tcPr>
          <w:p w:rsidR="00B10FED" w:rsidRPr="004F3076" w:rsidRDefault="00B10FED" w:rsidP="00B10FED">
            <w:pPr>
              <w:ind w:right="-108"/>
              <w:rPr>
                <w:rFonts w:ascii="Times New Roman" w:hAnsi="Times New Roman"/>
                <w:color w:val="auto"/>
                <w:sz w:val="20"/>
                <w:szCs w:val="20"/>
              </w:rPr>
            </w:pPr>
            <w:r w:rsidRPr="004F3076">
              <w:rPr>
                <w:rFonts w:ascii="Times New Roman" w:hAnsi="Times New Roman"/>
                <w:sz w:val="20"/>
                <w:szCs w:val="20"/>
              </w:rPr>
              <w:t xml:space="preserve">To be used if the student was placed by court in a detention center and; </w:t>
            </w:r>
          </w:p>
          <w:p w:rsidR="00B10FED" w:rsidRPr="004F3076" w:rsidRDefault="00B10FED" w:rsidP="00B10FED">
            <w:pPr>
              <w:ind w:right="-108"/>
              <w:rPr>
                <w:rFonts w:ascii="Times New Roman" w:hAnsi="Times New Roman"/>
                <w:sz w:val="20"/>
                <w:szCs w:val="20"/>
              </w:rPr>
            </w:pPr>
          </w:p>
          <w:p w:rsidR="00B10FED" w:rsidRPr="004F3076" w:rsidRDefault="00B10FED" w:rsidP="00B10FED">
            <w:pPr>
              <w:ind w:right="-108"/>
              <w:rPr>
                <w:rFonts w:ascii="Times New Roman" w:hAnsi="Times New Roman"/>
                <w:sz w:val="20"/>
                <w:szCs w:val="20"/>
              </w:rPr>
            </w:pPr>
            <w:proofErr w:type="gramStart"/>
            <w:r w:rsidRPr="004F3076">
              <w:rPr>
                <w:rFonts w:ascii="Times New Roman" w:hAnsi="Times New Roman"/>
                <w:sz w:val="20"/>
                <w:szCs w:val="20"/>
              </w:rPr>
              <w:t>is</w:t>
            </w:r>
            <w:proofErr w:type="gramEnd"/>
            <w:r w:rsidRPr="004F3076">
              <w:rPr>
                <w:rFonts w:ascii="Times New Roman" w:hAnsi="Times New Roman"/>
                <w:sz w:val="20"/>
                <w:szCs w:val="20"/>
              </w:rPr>
              <w:t xml:space="preserve"> a participant in the OPEN Choice Program.  Refer to Appendix F for guidance regarding reporting of OPEN Choice students.</w:t>
            </w:r>
          </w:p>
          <w:p w:rsidR="003E7E7C" w:rsidRPr="004F3076" w:rsidRDefault="003E7E7C" w:rsidP="003403A4">
            <w:pPr>
              <w:ind w:right="-108"/>
              <w:rPr>
                <w:rFonts w:ascii="Times New Roman" w:hAnsi="Times New Roman"/>
                <w:sz w:val="20"/>
                <w:szCs w:val="20"/>
              </w:rPr>
            </w:pPr>
          </w:p>
        </w:tc>
      </w:tr>
    </w:tbl>
    <w:p w:rsidR="005E2284" w:rsidRPr="004F3076" w:rsidRDefault="005E2284" w:rsidP="005E2284">
      <w:pPr>
        <w:rPr>
          <w:rFonts w:ascii="Times New Roman" w:hAnsi="Times New Roman"/>
        </w:rPr>
      </w:pPr>
      <w:r w:rsidRPr="004F3076">
        <w:rPr>
          <w:rFonts w:ascii="Times New Roman" w:hAnsi="Times New Roman"/>
        </w:rPr>
        <w:t xml:space="preserve"> </w:t>
      </w:r>
    </w:p>
    <w:p w:rsidR="005E2284" w:rsidRPr="00BE0EB2" w:rsidRDefault="005E2284" w:rsidP="005E2284">
      <w:pPr>
        <w:pStyle w:val="BodyText"/>
        <w:jc w:val="left"/>
        <w:rPr>
          <w:rFonts w:ascii="Calibri" w:hAnsi="Calibri"/>
        </w:rPr>
      </w:pPr>
    </w:p>
    <w:p w:rsidR="008D30CC" w:rsidRPr="00BE0EB2" w:rsidRDefault="008D30CC">
      <w:pPr>
        <w:rPr>
          <w:rFonts w:ascii="Calibri" w:hAnsi="Calibri"/>
        </w:rPr>
      </w:pPr>
      <w:r w:rsidRPr="00BE0EB2">
        <w:rPr>
          <w:rFonts w:ascii="Calibri" w:hAnsi="Calibri"/>
        </w:rPr>
        <w:br w:type="page"/>
      </w:r>
    </w:p>
    <w:p w:rsidR="005E2284" w:rsidRPr="004F3076" w:rsidRDefault="005E2284" w:rsidP="005E2284">
      <w:pPr>
        <w:pStyle w:val="Heading2"/>
        <w:keepLines/>
        <w:spacing w:before="200"/>
        <w:rPr>
          <w:rFonts w:ascii="Times New Roman" w:hAnsi="Times New Roman"/>
          <w:color w:val="auto"/>
          <w:u w:val="none"/>
        </w:rPr>
      </w:pPr>
      <w:r w:rsidRPr="004F3076">
        <w:rPr>
          <w:rFonts w:ascii="Times New Roman" w:hAnsi="Times New Roman"/>
          <w:color w:val="auto"/>
          <w:u w:val="none"/>
        </w:rPr>
        <w:t xml:space="preserve">Table F </w:t>
      </w:r>
      <w:r w:rsidR="00D94BA0" w:rsidRPr="004F3076">
        <w:rPr>
          <w:rFonts w:ascii="Times New Roman" w:hAnsi="Times New Roman"/>
          <w:color w:val="auto"/>
          <w:u w:val="none"/>
        </w:rPr>
        <w:t>– PreK</w:t>
      </w:r>
      <w:r w:rsidRPr="004F3076">
        <w:rPr>
          <w:rFonts w:ascii="Times New Roman" w:hAnsi="Times New Roman"/>
          <w:color w:val="auto"/>
          <w:u w:val="none"/>
        </w:rPr>
        <w:t xml:space="preserve"> Program Status Codes </w:t>
      </w:r>
    </w:p>
    <w:p w:rsidR="005E2284" w:rsidRPr="004F3076" w:rsidRDefault="005E2284" w:rsidP="005E2284">
      <w:pPr>
        <w:rPr>
          <w:rFonts w:ascii="Times New Roman" w:hAnsi="Times New Roman"/>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120"/>
      </w:tblGrid>
      <w:tr w:rsidR="005E2284" w:rsidRPr="004F3076" w:rsidTr="003403A4">
        <w:tc>
          <w:tcPr>
            <w:tcW w:w="4428" w:type="dxa"/>
          </w:tcPr>
          <w:p w:rsidR="005E2284" w:rsidRPr="004F3076" w:rsidRDefault="005E2284" w:rsidP="003403A4">
            <w:pPr>
              <w:rPr>
                <w:rFonts w:ascii="Times New Roman" w:hAnsi="Times New Roman"/>
                <w:b/>
                <w:bCs/>
                <w:sz w:val="20"/>
                <w:szCs w:val="20"/>
              </w:rPr>
            </w:pPr>
            <w:r w:rsidRPr="004F3076">
              <w:rPr>
                <w:rFonts w:ascii="Times New Roman" w:hAnsi="Times New Roman"/>
                <w:b/>
                <w:bCs/>
                <w:sz w:val="20"/>
                <w:szCs w:val="20"/>
              </w:rPr>
              <w:t>Code</w:t>
            </w:r>
          </w:p>
        </w:tc>
        <w:tc>
          <w:tcPr>
            <w:tcW w:w="6120" w:type="dxa"/>
          </w:tcPr>
          <w:p w:rsidR="005E2284" w:rsidRPr="004F3076" w:rsidRDefault="005E2284" w:rsidP="003403A4">
            <w:pPr>
              <w:rPr>
                <w:rFonts w:ascii="Times New Roman" w:hAnsi="Times New Roman"/>
                <w:b/>
                <w:bCs/>
                <w:sz w:val="20"/>
                <w:szCs w:val="20"/>
              </w:rPr>
            </w:pPr>
            <w:r w:rsidRPr="004F3076">
              <w:rPr>
                <w:rFonts w:ascii="Times New Roman" w:hAnsi="Times New Roman"/>
                <w:b/>
                <w:bCs/>
                <w:sz w:val="20"/>
                <w:szCs w:val="20"/>
              </w:rPr>
              <w:t>Description</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00 or Blank</w:t>
            </w:r>
          </w:p>
        </w:tc>
        <w:tc>
          <w:tcPr>
            <w:tcW w:w="6120"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For students in Kindergarten thru Grade 12.</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01</w:t>
            </w:r>
          </w:p>
        </w:tc>
        <w:tc>
          <w:tcPr>
            <w:tcW w:w="6120"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School Readiness Pursuant to C.G.S. 10-16</w:t>
            </w:r>
          </w:p>
          <w:p w:rsidR="005E2284" w:rsidRPr="004F3076" w:rsidRDefault="005E2284" w:rsidP="003403A4">
            <w:pPr>
              <w:pStyle w:val="Header"/>
              <w:tabs>
                <w:tab w:val="clear" w:pos="4320"/>
                <w:tab w:val="clear" w:pos="8640"/>
              </w:tabs>
              <w:rPr>
                <w:rFonts w:ascii="Times New Roman" w:hAnsi="Times New Roman"/>
                <w:sz w:val="20"/>
                <w:szCs w:val="20"/>
              </w:rPr>
            </w:pPr>
          </w:p>
          <w:p w:rsidR="005E2284" w:rsidRPr="004F3076" w:rsidRDefault="005E2284" w:rsidP="00F02A4B">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 xml:space="preserve">Note that this is a very specific type of PreK program.  If you are unsure if your PreK program falls under this code, please call </w:t>
            </w:r>
            <w:r w:rsidRPr="004F3076">
              <w:rPr>
                <w:rFonts w:ascii="Times New Roman" w:hAnsi="Times New Roman"/>
                <w:bCs/>
                <w:sz w:val="20"/>
                <w:szCs w:val="20"/>
              </w:rPr>
              <w:t xml:space="preserve">Kendra Shakir at (860) 713-6896 </w:t>
            </w:r>
            <w:r w:rsidRPr="004F3076">
              <w:rPr>
                <w:rFonts w:ascii="Times New Roman" w:hAnsi="Times New Roman"/>
                <w:sz w:val="20"/>
                <w:szCs w:val="20"/>
              </w:rPr>
              <w:t>to discuss.</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02</w:t>
            </w:r>
          </w:p>
        </w:tc>
        <w:tc>
          <w:tcPr>
            <w:tcW w:w="6120"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Head Start--State</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03</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Head Start--Federal</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04</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Special Education Program (Include here students who are known as service provider location students (previously called itinerant speech services.)</w:t>
            </w:r>
          </w:p>
          <w:p w:rsidR="005E2284" w:rsidRPr="004F3076" w:rsidRDefault="005E2284" w:rsidP="003403A4">
            <w:pPr>
              <w:rPr>
                <w:rFonts w:ascii="Times New Roman" w:hAnsi="Times New Roman"/>
                <w:sz w:val="20"/>
                <w:szCs w:val="20"/>
              </w:rPr>
            </w:pPr>
          </w:p>
          <w:p w:rsidR="005E2284" w:rsidRPr="004F3076" w:rsidRDefault="005E2284" w:rsidP="003403A4">
            <w:pPr>
              <w:rPr>
                <w:rFonts w:ascii="Times New Roman" w:hAnsi="Times New Roman"/>
                <w:sz w:val="20"/>
                <w:szCs w:val="20"/>
              </w:rPr>
            </w:pPr>
            <w:r w:rsidRPr="004F3076">
              <w:rPr>
                <w:rFonts w:ascii="Times New Roman" w:hAnsi="Times New Roman"/>
                <w:sz w:val="20"/>
                <w:szCs w:val="20"/>
              </w:rPr>
              <w:t xml:space="preserve">Report here all students, both regular education and students with disabilities, who attend a PreK </w:t>
            </w:r>
            <w:r w:rsidRPr="004F3076">
              <w:rPr>
                <w:rFonts w:ascii="Times New Roman" w:hAnsi="Times New Roman"/>
                <w:i/>
                <w:sz w:val="20"/>
                <w:szCs w:val="20"/>
                <w:u w:val="single"/>
              </w:rPr>
              <w:t>Special Education</w:t>
            </w:r>
            <w:r w:rsidRPr="004F3076">
              <w:rPr>
                <w:rFonts w:ascii="Times New Roman" w:hAnsi="Times New Roman"/>
                <w:sz w:val="20"/>
                <w:szCs w:val="20"/>
              </w:rPr>
              <w:t xml:space="preserve"> program designed primarily for special education students.  </w:t>
            </w:r>
          </w:p>
          <w:p w:rsidR="005E2284" w:rsidRPr="004F3076" w:rsidRDefault="005E2284" w:rsidP="003403A4">
            <w:pPr>
              <w:rPr>
                <w:rFonts w:ascii="Times New Roman" w:hAnsi="Times New Roman"/>
                <w:sz w:val="20"/>
                <w:szCs w:val="20"/>
              </w:rPr>
            </w:pPr>
          </w:p>
          <w:p w:rsidR="005E2284" w:rsidRPr="004F3076" w:rsidRDefault="005E2284" w:rsidP="003403A4">
            <w:pPr>
              <w:rPr>
                <w:rFonts w:ascii="Times New Roman" w:hAnsi="Times New Roman"/>
                <w:sz w:val="20"/>
                <w:szCs w:val="20"/>
              </w:rPr>
            </w:pPr>
            <w:r w:rsidRPr="004F3076">
              <w:rPr>
                <w:rFonts w:ascii="Times New Roman" w:hAnsi="Times New Roman"/>
                <w:sz w:val="20"/>
                <w:szCs w:val="20"/>
              </w:rPr>
              <w:t xml:space="preserve">Use this code for programs called </w:t>
            </w:r>
            <w:r w:rsidRPr="004F3076">
              <w:rPr>
                <w:rFonts w:ascii="Times New Roman" w:hAnsi="Times New Roman"/>
                <w:i/>
                <w:sz w:val="20"/>
                <w:szCs w:val="20"/>
              </w:rPr>
              <w:t xml:space="preserve">Reverse Mainstream </w:t>
            </w:r>
            <w:r w:rsidRPr="004F3076">
              <w:rPr>
                <w:rFonts w:ascii="Times New Roman" w:hAnsi="Times New Roman"/>
                <w:sz w:val="20"/>
                <w:szCs w:val="20"/>
              </w:rPr>
              <w:t xml:space="preserve">in prior years. </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05</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 xml:space="preserve">Title 1 / </w:t>
            </w:r>
            <w:proofErr w:type="spellStart"/>
            <w:r w:rsidRPr="004F3076">
              <w:rPr>
                <w:rFonts w:ascii="Times New Roman" w:hAnsi="Times New Roman"/>
                <w:sz w:val="20"/>
                <w:szCs w:val="20"/>
              </w:rPr>
              <w:t>ESEA</w:t>
            </w:r>
            <w:proofErr w:type="spellEnd"/>
            <w:r w:rsidRPr="004F3076">
              <w:rPr>
                <w:rFonts w:ascii="Times New Roman" w:hAnsi="Times New Roman"/>
                <w:sz w:val="20"/>
                <w:szCs w:val="20"/>
              </w:rPr>
              <w:t xml:space="preserve"> / Every Child Counts</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09</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All Other PreK Programs</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12</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School Readiness &amp; Head Start-State</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13</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School Readiness &amp; Head Start-Federal</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14</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School Readiness &amp; Special Education Program</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15</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School Readiness &amp; Title I</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19</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School Readiness &amp; Other</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23</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Head Start-State &amp; Head Start-Federal</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24</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Head Start-State &amp; Special Education Program</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 xml:space="preserve">25 </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Head Start-State &amp; Title I</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29</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Head Start-State &amp; Other</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34</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Head Start-Federal &amp; Special Education Program</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 xml:space="preserve">35 </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Head Start-Federal &amp; Title I</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39</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Head Start-Federal &amp; Other</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45</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Special Education Program &amp; Title I</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49</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Special Education Program &amp; Other</w:t>
            </w:r>
          </w:p>
        </w:tc>
      </w:tr>
      <w:tr w:rsidR="005E2284" w:rsidRPr="004F3076" w:rsidTr="003403A4">
        <w:tc>
          <w:tcPr>
            <w:tcW w:w="4428" w:type="dxa"/>
          </w:tcPr>
          <w:p w:rsidR="005E2284" w:rsidRPr="004F3076" w:rsidRDefault="005E2284" w:rsidP="003403A4">
            <w:pPr>
              <w:pStyle w:val="Header"/>
              <w:tabs>
                <w:tab w:val="clear" w:pos="4320"/>
                <w:tab w:val="clear" w:pos="8640"/>
              </w:tabs>
              <w:rPr>
                <w:rFonts w:ascii="Times New Roman" w:hAnsi="Times New Roman"/>
                <w:sz w:val="20"/>
                <w:szCs w:val="20"/>
              </w:rPr>
            </w:pPr>
            <w:r w:rsidRPr="004F3076">
              <w:rPr>
                <w:rFonts w:ascii="Times New Roman" w:hAnsi="Times New Roman"/>
                <w:sz w:val="20"/>
                <w:szCs w:val="20"/>
              </w:rPr>
              <w:t>59</w:t>
            </w:r>
          </w:p>
        </w:tc>
        <w:tc>
          <w:tcPr>
            <w:tcW w:w="612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Title I &amp; Other</w:t>
            </w:r>
          </w:p>
        </w:tc>
      </w:tr>
    </w:tbl>
    <w:p w:rsidR="00B11A50" w:rsidRPr="00BE0EB2" w:rsidRDefault="00B11A50">
      <w:pPr>
        <w:rPr>
          <w:rFonts w:ascii="Calibri" w:hAnsi="Calibri"/>
          <w:b/>
          <w:bCs/>
          <w:color w:val="auto"/>
        </w:rPr>
      </w:pPr>
      <w:r w:rsidRPr="004F3076">
        <w:rPr>
          <w:rFonts w:ascii="Times New Roman" w:hAnsi="Times New Roman"/>
          <w:color w:val="auto"/>
        </w:rPr>
        <w:br w:type="page"/>
      </w:r>
    </w:p>
    <w:p w:rsidR="0053251A" w:rsidRPr="004F3076" w:rsidRDefault="0053251A" w:rsidP="0053251A">
      <w:pPr>
        <w:pStyle w:val="Heading2"/>
        <w:keepLines/>
        <w:spacing w:before="200"/>
        <w:rPr>
          <w:rFonts w:ascii="Times New Roman" w:hAnsi="Times New Roman"/>
          <w:color w:val="auto"/>
          <w:u w:val="none"/>
        </w:rPr>
      </w:pPr>
      <w:r w:rsidRPr="004F3076">
        <w:rPr>
          <w:rFonts w:ascii="Times New Roman" w:hAnsi="Times New Roman"/>
          <w:color w:val="auto"/>
          <w:u w:val="none"/>
        </w:rPr>
        <w:t>Table G – Resident Towns</w:t>
      </w:r>
    </w:p>
    <w:p w:rsidR="008D30CC" w:rsidRPr="004F3076" w:rsidRDefault="008D30CC" w:rsidP="008D30CC">
      <w:pPr>
        <w:rPr>
          <w:rFonts w:ascii="Times New Roman" w:hAnsi="Times New Roman"/>
        </w:rPr>
      </w:pPr>
    </w:p>
    <w:p w:rsidR="005E2284" w:rsidRPr="004F3076" w:rsidRDefault="005E2284" w:rsidP="005E2284">
      <w:pPr>
        <w:tabs>
          <w:tab w:val="left" w:pos="2700"/>
          <w:tab w:val="left" w:pos="5670"/>
          <w:tab w:val="left" w:pos="8370"/>
        </w:tabs>
        <w:ind w:right="-1260"/>
        <w:rPr>
          <w:rFonts w:ascii="Times New Roman" w:hAnsi="Times New Roman"/>
          <w:b/>
          <w:sz w:val="18"/>
          <w:szCs w:val="18"/>
        </w:rPr>
      </w:pPr>
      <w:r w:rsidRPr="004F3076">
        <w:rPr>
          <w:rFonts w:ascii="Times New Roman" w:hAnsi="Times New Roman"/>
          <w:b/>
          <w:sz w:val="18"/>
          <w:szCs w:val="18"/>
        </w:rPr>
        <w:t xml:space="preserve">LEA </w:t>
      </w:r>
      <w:r w:rsidRPr="004F3076">
        <w:rPr>
          <w:rFonts w:ascii="Times New Roman" w:hAnsi="Times New Roman"/>
          <w:b/>
          <w:sz w:val="18"/>
          <w:szCs w:val="18"/>
        </w:rPr>
        <w:tab/>
      </w:r>
      <w:proofErr w:type="spellStart"/>
      <w:r w:rsidRPr="004F3076">
        <w:rPr>
          <w:rFonts w:ascii="Times New Roman" w:hAnsi="Times New Roman"/>
          <w:b/>
          <w:sz w:val="18"/>
          <w:szCs w:val="18"/>
        </w:rPr>
        <w:t>LEA</w:t>
      </w:r>
      <w:proofErr w:type="spellEnd"/>
      <w:r w:rsidRPr="004F3076">
        <w:rPr>
          <w:rFonts w:ascii="Times New Roman" w:hAnsi="Times New Roman"/>
          <w:b/>
          <w:sz w:val="18"/>
          <w:szCs w:val="18"/>
        </w:rPr>
        <w:tab/>
      </w:r>
      <w:proofErr w:type="spellStart"/>
      <w:r w:rsidRPr="004F3076">
        <w:rPr>
          <w:rFonts w:ascii="Times New Roman" w:hAnsi="Times New Roman"/>
          <w:b/>
          <w:sz w:val="18"/>
          <w:szCs w:val="18"/>
        </w:rPr>
        <w:t>LEA</w:t>
      </w:r>
      <w:proofErr w:type="spellEnd"/>
      <w:r w:rsidRPr="004F3076">
        <w:rPr>
          <w:rFonts w:ascii="Times New Roman" w:hAnsi="Times New Roman"/>
          <w:b/>
          <w:sz w:val="18"/>
          <w:szCs w:val="18"/>
        </w:rPr>
        <w:tab/>
      </w:r>
      <w:proofErr w:type="spellStart"/>
      <w:r w:rsidRPr="004F3076">
        <w:rPr>
          <w:rFonts w:ascii="Times New Roman" w:hAnsi="Times New Roman"/>
          <w:b/>
          <w:sz w:val="18"/>
          <w:szCs w:val="18"/>
        </w:rPr>
        <w:t>LEA</w:t>
      </w:r>
      <w:proofErr w:type="spellEnd"/>
    </w:p>
    <w:p w:rsidR="005E2284" w:rsidRPr="004F3076" w:rsidRDefault="005E2284" w:rsidP="005E2284">
      <w:pPr>
        <w:tabs>
          <w:tab w:val="left" w:pos="810"/>
          <w:tab w:val="left" w:pos="1170"/>
          <w:tab w:val="left" w:pos="2700"/>
          <w:tab w:val="left" w:pos="3600"/>
          <w:tab w:val="left" w:pos="5670"/>
          <w:tab w:val="left" w:pos="6480"/>
          <w:tab w:val="left" w:pos="8370"/>
          <w:tab w:val="left" w:pos="9180"/>
        </w:tabs>
        <w:ind w:right="-1260"/>
        <w:rPr>
          <w:rFonts w:ascii="Times New Roman" w:hAnsi="Times New Roman"/>
          <w:sz w:val="18"/>
          <w:szCs w:val="18"/>
        </w:rPr>
      </w:pPr>
      <w:r w:rsidRPr="004F3076">
        <w:rPr>
          <w:rFonts w:ascii="Times New Roman" w:hAnsi="Times New Roman"/>
          <w:b/>
          <w:sz w:val="18"/>
          <w:szCs w:val="18"/>
          <w:u w:val="single"/>
        </w:rPr>
        <w:t>CODE</w:t>
      </w:r>
      <w:r w:rsidRPr="004F3076">
        <w:rPr>
          <w:rFonts w:ascii="Times New Roman" w:hAnsi="Times New Roman"/>
          <w:b/>
          <w:sz w:val="18"/>
          <w:szCs w:val="18"/>
        </w:rPr>
        <w:tab/>
      </w:r>
      <w:r w:rsidRPr="004F3076">
        <w:rPr>
          <w:rFonts w:ascii="Times New Roman" w:hAnsi="Times New Roman"/>
          <w:b/>
          <w:sz w:val="18"/>
          <w:szCs w:val="18"/>
          <w:u w:val="single"/>
        </w:rPr>
        <w:t>TOWN</w:t>
      </w:r>
      <w:r w:rsidRPr="004F3076">
        <w:rPr>
          <w:rFonts w:ascii="Times New Roman" w:hAnsi="Times New Roman"/>
          <w:b/>
          <w:sz w:val="18"/>
          <w:szCs w:val="18"/>
        </w:rPr>
        <w:tab/>
      </w:r>
      <w:r w:rsidRPr="004F3076">
        <w:rPr>
          <w:rFonts w:ascii="Times New Roman" w:hAnsi="Times New Roman"/>
          <w:b/>
          <w:sz w:val="18"/>
          <w:szCs w:val="18"/>
          <w:u w:val="single"/>
        </w:rPr>
        <w:t>CODE</w:t>
      </w:r>
      <w:r w:rsidRPr="004F3076">
        <w:rPr>
          <w:rFonts w:ascii="Times New Roman" w:hAnsi="Times New Roman"/>
          <w:b/>
          <w:sz w:val="18"/>
          <w:szCs w:val="18"/>
        </w:rPr>
        <w:tab/>
      </w:r>
      <w:r w:rsidRPr="004F3076">
        <w:rPr>
          <w:rFonts w:ascii="Times New Roman" w:hAnsi="Times New Roman"/>
          <w:b/>
          <w:sz w:val="18"/>
          <w:szCs w:val="18"/>
          <w:u w:val="single"/>
        </w:rPr>
        <w:t>TOWN</w:t>
      </w:r>
      <w:r w:rsidRPr="004F3076">
        <w:rPr>
          <w:rFonts w:ascii="Times New Roman" w:hAnsi="Times New Roman"/>
          <w:b/>
          <w:sz w:val="18"/>
          <w:szCs w:val="18"/>
        </w:rPr>
        <w:tab/>
      </w:r>
      <w:r w:rsidRPr="004F3076">
        <w:rPr>
          <w:rFonts w:ascii="Times New Roman" w:hAnsi="Times New Roman"/>
          <w:b/>
          <w:sz w:val="18"/>
          <w:szCs w:val="18"/>
          <w:u w:val="single"/>
        </w:rPr>
        <w:t>CODE</w:t>
      </w:r>
      <w:r w:rsidRPr="004F3076">
        <w:rPr>
          <w:rFonts w:ascii="Times New Roman" w:hAnsi="Times New Roman"/>
          <w:b/>
          <w:sz w:val="18"/>
          <w:szCs w:val="18"/>
        </w:rPr>
        <w:tab/>
      </w:r>
      <w:r w:rsidRPr="004F3076">
        <w:rPr>
          <w:rFonts w:ascii="Times New Roman" w:hAnsi="Times New Roman"/>
          <w:b/>
          <w:sz w:val="18"/>
          <w:szCs w:val="18"/>
          <w:u w:val="single"/>
        </w:rPr>
        <w:t>TOWN</w:t>
      </w:r>
      <w:r w:rsidRPr="004F3076">
        <w:rPr>
          <w:rFonts w:ascii="Times New Roman" w:hAnsi="Times New Roman"/>
          <w:b/>
          <w:sz w:val="18"/>
          <w:szCs w:val="18"/>
        </w:rPr>
        <w:tab/>
      </w:r>
      <w:r w:rsidRPr="004F3076">
        <w:rPr>
          <w:rFonts w:ascii="Times New Roman" w:hAnsi="Times New Roman"/>
          <w:b/>
          <w:sz w:val="18"/>
          <w:szCs w:val="18"/>
          <w:u w:val="single"/>
        </w:rPr>
        <w:t>CODE</w:t>
      </w:r>
      <w:r w:rsidRPr="004F3076">
        <w:rPr>
          <w:rFonts w:ascii="Times New Roman" w:hAnsi="Times New Roman"/>
          <w:b/>
          <w:sz w:val="18"/>
          <w:szCs w:val="18"/>
        </w:rPr>
        <w:tab/>
      </w:r>
      <w:r w:rsidRPr="004F3076">
        <w:rPr>
          <w:rFonts w:ascii="Times New Roman" w:hAnsi="Times New Roman"/>
          <w:b/>
          <w:sz w:val="18"/>
          <w:szCs w:val="18"/>
          <w:u w:val="single"/>
        </w:rPr>
        <w:t>TOWN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60"/>
        <w:gridCol w:w="630"/>
        <w:gridCol w:w="2250"/>
        <w:gridCol w:w="630"/>
        <w:gridCol w:w="2070"/>
        <w:gridCol w:w="630"/>
        <w:gridCol w:w="1890"/>
      </w:tblGrid>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001</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Andover</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047</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East Windsor</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093</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New Haven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139</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Suffield</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002</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Ansonia</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048</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Ellington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094</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Newington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140</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Thomaston</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003</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Ashford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049</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Enfield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095</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New London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141</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Thompson</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004</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Avon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050</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Essex</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096</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New Milford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142</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Tolland</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005</w:t>
            </w:r>
          </w:p>
        </w:tc>
        <w:tc>
          <w:tcPr>
            <w:tcW w:w="2160" w:type="dxa"/>
          </w:tcPr>
          <w:p w:rsidR="005E2284" w:rsidRPr="004F3076" w:rsidRDefault="005E2284" w:rsidP="003403A4">
            <w:pPr>
              <w:rPr>
                <w:rFonts w:ascii="Times New Roman" w:hAnsi="Times New Roman"/>
                <w:sz w:val="20"/>
                <w:szCs w:val="20"/>
              </w:rPr>
            </w:pPr>
            <w:proofErr w:type="spellStart"/>
            <w:r w:rsidRPr="004F3076">
              <w:rPr>
                <w:rFonts w:ascii="Times New Roman" w:hAnsi="Times New Roman"/>
                <w:sz w:val="20"/>
                <w:szCs w:val="20"/>
              </w:rPr>
              <w:t>Barkhamsted</w:t>
            </w:r>
            <w:proofErr w:type="spellEnd"/>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051</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Fairfield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097</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Newtown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143</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Torrington</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006</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Beacon Falls</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052</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Farmington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098</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Norfolk</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144</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Trumbull</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007</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Berlin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053</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Franklin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099</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North Branford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145</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Union</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008</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Bethany</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054</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Glastonbury</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100</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North Canaan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146</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Vernon</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009</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Bethel</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055</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Goshen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101</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North Haven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147</w:t>
            </w:r>
          </w:p>
        </w:tc>
        <w:tc>
          <w:tcPr>
            <w:tcW w:w="1890" w:type="dxa"/>
          </w:tcPr>
          <w:p w:rsidR="005E2284" w:rsidRPr="004F3076" w:rsidRDefault="005E2284" w:rsidP="003403A4">
            <w:pPr>
              <w:rPr>
                <w:rFonts w:ascii="Times New Roman" w:hAnsi="Times New Roman"/>
                <w:sz w:val="20"/>
                <w:szCs w:val="20"/>
              </w:rPr>
            </w:pPr>
            <w:proofErr w:type="spellStart"/>
            <w:r w:rsidRPr="004F3076">
              <w:rPr>
                <w:rFonts w:ascii="Times New Roman" w:hAnsi="Times New Roman"/>
                <w:sz w:val="20"/>
                <w:szCs w:val="20"/>
              </w:rPr>
              <w:t>Voluntown</w:t>
            </w:r>
            <w:proofErr w:type="spellEnd"/>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010</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Bethlehem</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056</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Granby</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102</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North Stonington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148</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Wallingford</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011</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Bloomfield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057</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Greenwich</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103</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Norwalk</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149</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Warren</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012</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Bolton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058</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Griswold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104</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Norwich</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150</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Washington</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013</w:t>
            </w:r>
          </w:p>
        </w:tc>
        <w:tc>
          <w:tcPr>
            <w:tcW w:w="2160" w:type="dxa"/>
          </w:tcPr>
          <w:p w:rsidR="005E2284" w:rsidRPr="004F3076" w:rsidRDefault="005E2284" w:rsidP="003403A4">
            <w:pPr>
              <w:rPr>
                <w:rFonts w:ascii="Times New Roman" w:hAnsi="Times New Roman"/>
                <w:sz w:val="20"/>
                <w:szCs w:val="20"/>
              </w:rPr>
            </w:pPr>
            <w:proofErr w:type="spellStart"/>
            <w:r w:rsidRPr="004F3076">
              <w:rPr>
                <w:rFonts w:ascii="Times New Roman" w:hAnsi="Times New Roman"/>
                <w:sz w:val="20"/>
                <w:szCs w:val="20"/>
              </w:rPr>
              <w:t>Bozrah</w:t>
            </w:r>
            <w:proofErr w:type="spellEnd"/>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059</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Groton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105</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Old Lyme</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151</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Waterbury</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014</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Branford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060</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Guilford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106</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 xml:space="preserve">Old </w:t>
            </w:r>
            <w:proofErr w:type="spellStart"/>
            <w:r w:rsidRPr="004F3076">
              <w:rPr>
                <w:rFonts w:ascii="Times New Roman" w:hAnsi="Times New Roman"/>
                <w:sz w:val="20"/>
                <w:szCs w:val="20"/>
              </w:rPr>
              <w:t>Saybrook</w:t>
            </w:r>
            <w:proofErr w:type="spellEnd"/>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152</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Waterford</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015</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Bridgeport</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061</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Haddam</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107</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Orange</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153</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Watertown</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016</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Bridgewater</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062</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Hamden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108</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Oxford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154</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Westbrook</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017</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Bristol</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063</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Hampton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109</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Plainfield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155</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West Hartford</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018</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Brookfield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064</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Hartford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110</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Plainville</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156</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West Haven</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019</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Brooklyn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065</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Hartland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111</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Plymouth</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157</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Weston</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020</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Burlington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066</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Harwinton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112</w:t>
            </w:r>
          </w:p>
        </w:tc>
        <w:tc>
          <w:tcPr>
            <w:tcW w:w="2070" w:type="dxa"/>
          </w:tcPr>
          <w:p w:rsidR="005E2284" w:rsidRPr="004F3076" w:rsidRDefault="005E2284" w:rsidP="003403A4">
            <w:pPr>
              <w:rPr>
                <w:rFonts w:ascii="Times New Roman" w:hAnsi="Times New Roman"/>
                <w:sz w:val="20"/>
                <w:szCs w:val="20"/>
              </w:rPr>
            </w:pPr>
            <w:proofErr w:type="spellStart"/>
            <w:r w:rsidRPr="004F3076">
              <w:rPr>
                <w:rFonts w:ascii="Times New Roman" w:hAnsi="Times New Roman"/>
                <w:sz w:val="20"/>
                <w:szCs w:val="20"/>
              </w:rPr>
              <w:t>Pomfret</w:t>
            </w:r>
            <w:proofErr w:type="spellEnd"/>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158</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Westport</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021</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Canaan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067</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Hebron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113</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Portland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159</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Wethersfield</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022</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Canterbury</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068</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Kent</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114</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Preston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160</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Willington</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023</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Canton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069</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Killingly</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115</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Prospect</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161</w:t>
            </w:r>
          </w:p>
        </w:tc>
        <w:tc>
          <w:tcPr>
            <w:tcW w:w="1890" w:type="dxa"/>
          </w:tcPr>
          <w:p w:rsidR="005E2284" w:rsidRPr="004F3076" w:rsidRDefault="005E2284" w:rsidP="003403A4">
            <w:pPr>
              <w:pStyle w:val="Heading1"/>
              <w:rPr>
                <w:rFonts w:ascii="Times New Roman" w:hAnsi="Times New Roman"/>
                <w:b w:val="0"/>
                <w:bCs w:val="0"/>
                <w:sz w:val="20"/>
                <w:szCs w:val="20"/>
              </w:rPr>
            </w:pPr>
            <w:r w:rsidRPr="004F3076">
              <w:rPr>
                <w:rFonts w:ascii="Times New Roman" w:hAnsi="Times New Roman"/>
                <w:b w:val="0"/>
                <w:bCs w:val="0"/>
                <w:sz w:val="20"/>
                <w:szCs w:val="20"/>
              </w:rPr>
              <w:t>Wilton</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024</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Chaplin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070</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Killingworth</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116</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Putnam</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162</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Winchester</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025</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Cheshire</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071</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Lebanon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117</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Redding</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163</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Windham</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026</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Chester</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072</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Ledyard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118</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Ridgefield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164</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Windsor</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027</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Clinton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073</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Lisbon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119</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Rocky Hill</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165</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Windsor Locks</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028</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Colchester</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074</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Litchfield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120</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Roxbury</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166</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Wolcott</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029</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Colebrook</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075</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Lyme</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121</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Salem</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167</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Woodbridge</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030</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Columbia</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076</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Madison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122</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Salisbury</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168</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Woodbury</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031</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Cornwall</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077</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Manchester</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123</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Scotland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169</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Woodstock</w:t>
            </w:r>
            <w:r w:rsidR="00082A2A" w:rsidRPr="004F3076">
              <w:rPr>
                <w:rFonts w:ascii="Times New Roman" w:hAnsi="Times New Roman"/>
                <w:sz w:val="20"/>
                <w:szCs w:val="20"/>
              </w:rPr>
              <w:t xml:space="preserve"> </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032</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Coventry</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078</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Mansfield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124</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Seymour</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999</w:t>
            </w:r>
          </w:p>
        </w:tc>
        <w:tc>
          <w:tcPr>
            <w:tcW w:w="189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Out-of-State</w:t>
            </w: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033</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Cromwell</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079</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Marlborough</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125</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Sharon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 xml:space="preserve"> </w:t>
            </w:r>
          </w:p>
        </w:tc>
        <w:tc>
          <w:tcPr>
            <w:tcW w:w="1890" w:type="dxa"/>
          </w:tcPr>
          <w:p w:rsidR="005E2284" w:rsidRPr="004F3076" w:rsidRDefault="005E2284" w:rsidP="003403A4">
            <w:pPr>
              <w:rPr>
                <w:rFonts w:ascii="Times New Roman" w:hAnsi="Times New Roman"/>
                <w:sz w:val="20"/>
                <w:szCs w:val="20"/>
              </w:rPr>
            </w:pP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034</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Danbury</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080</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Meriden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126</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Shelton</w:t>
            </w:r>
          </w:p>
        </w:tc>
        <w:tc>
          <w:tcPr>
            <w:tcW w:w="630" w:type="dxa"/>
          </w:tcPr>
          <w:p w:rsidR="005E2284" w:rsidRPr="004F3076" w:rsidRDefault="005E2284" w:rsidP="003403A4">
            <w:pPr>
              <w:rPr>
                <w:rFonts w:ascii="Times New Roman" w:hAnsi="Times New Roman"/>
                <w:sz w:val="20"/>
                <w:szCs w:val="20"/>
              </w:rPr>
            </w:pPr>
          </w:p>
        </w:tc>
        <w:tc>
          <w:tcPr>
            <w:tcW w:w="1890" w:type="dxa"/>
          </w:tcPr>
          <w:p w:rsidR="005E2284" w:rsidRPr="004F3076" w:rsidRDefault="005E2284" w:rsidP="003403A4">
            <w:pPr>
              <w:rPr>
                <w:rFonts w:ascii="Times New Roman" w:hAnsi="Times New Roman"/>
                <w:sz w:val="20"/>
                <w:szCs w:val="20"/>
              </w:rPr>
            </w:pP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035</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Darien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081</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Middlebury</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127</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Sherman</w:t>
            </w:r>
          </w:p>
        </w:tc>
        <w:tc>
          <w:tcPr>
            <w:tcW w:w="630" w:type="dxa"/>
          </w:tcPr>
          <w:p w:rsidR="005E2284" w:rsidRPr="004F3076" w:rsidRDefault="005E2284" w:rsidP="003403A4">
            <w:pPr>
              <w:rPr>
                <w:rFonts w:ascii="Times New Roman" w:hAnsi="Times New Roman"/>
                <w:sz w:val="20"/>
                <w:szCs w:val="20"/>
              </w:rPr>
            </w:pPr>
          </w:p>
        </w:tc>
        <w:tc>
          <w:tcPr>
            <w:tcW w:w="1890" w:type="dxa"/>
          </w:tcPr>
          <w:p w:rsidR="005E2284" w:rsidRPr="004F3076" w:rsidRDefault="005E2284" w:rsidP="003403A4">
            <w:pPr>
              <w:rPr>
                <w:rFonts w:ascii="Times New Roman" w:hAnsi="Times New Roman"/>
                <w:sz w:val="20"/>
                <w:szCs w:val="20"/>
              </w:rPr>
            </w:pP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036</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Deep River</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082</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Middlefield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128</w:t>
            </w:r>
          </w:p>
        </w:tc>
        <w:tc>
          <w:tcPr>
            <w:tcW w:w="2070" w:type="dxa"/>
          </w:tcPr>
          <w:p w:rsidR="005E2284" w:rsidRPr="004F3076" w:rsidRDefault="005E2284" w:rsidP="003403A4">
            <w:pPr>
              <w:pStyle w:val="Heading1"/>
              <w:rPr>
                <w:rFonts w:ascii="Times New Roman" w:hAnsi="Times New Roman"/>
                <w:b w:val="0"/>
                <w:bCs w:val="0"/>
                <w:sz w:val="20"/>
                <w:szCs w:val="20"/>
              </w:rPr>
            </w:pPr>
            <w:r w:rsidRPr="004F3076">
              <w:rPr>
                <w:rFonts w:ascii="Times New Roman" w:hAnsi="Times New Roman"/>
                <w:b w:val="0"/>
                <w:bCs w:val="0"/>
                <w:sz w:val="20"/>
                <w:szCs w:val="20"/>
              </w:rPr>
              <w:t>Simsbury</w:t>
            </w:r>
          </w:p>
        </w:tc>
        <w:tc>
          <w:tcPr>
            <w:tcW w:w="630" w:type="dxa"/>
          </w:tcPr>
          <w:p w:rsidR="005E2284" w:rsidRPr="004F3076" w:rsidRDefault="005E2284" w:rsidP="003403A4">
            <w:pPr>
              <w:rPr>
                <w:rFonts w:ascii="Times New Roman" w:hAnsi="Times New Roman"/>
                <w:sz w:val="20"/>
                <w:szCs w:val="20"/>
              </w:rPr>
            </w:pPr>
          </w:p>
        </w:tc>
        <w:tc>
          <w:tcPr>
            <w:tcW w:w="1890" w:type="dxa"/>
          </w:tcPr>
          <w:p w:rsidR="005E2284" w:rsidRPr="004F3076" w:rsidRDefault="005E2284" w:rsidP="003403A4">
            <w:pPr>
              <w:rPr>
                <w:rFonts w:ascii="Times New Roman" w:hAnsi="Times New Roman"/>
                <w:sz w:val="20"/>
                <w:szCs w:val="20"/>
              </w:rPr>
            </w:pP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037</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Derby</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083</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Middletown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129</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Somers</w:t>
            </w:r>
          </w:p>
        </w:tc>
        <w:tc>
          <w:tcPr>
            <w:tcW w:w="630" w:type="dxa"/>
          </w:tcPr>
          <w:p w:rsidR="005E2284" w:rsidRPr="004F3076" w:rsidRDefault="005E2284" w:rsidP="003403A4">
            <w:pPr>
              <w:rPr>
                <w:rFonts w:ascii="Times New Roman" w:hAnsi="Times New Roman"/>
                <w:sz w:val="20"/>
                <w:szCs w:val="20"/>
              </w:rPr>
            </w:pPr>
          </w:p>
        </w:tc>
        <w:tc>
          <w:tcPr>
            <w:tcW w:w="1890" w:type="dxa"/>
          </w:tcPr>
          <w:p w:rsidR="005E2284" w:rsidRPr="004F3076" w:rsidRDefault="005E2284" w:rsidP="003403A4">
            <w:pPr>
              <w:rPr>
                <w:rFonts w:ascii="Times New Roman" w:hAnsi="Times New Roman"/>
                <w:sz w:val="20"/>
                <w:szCs w:val="20"/>
              </w:rPr>
            </w:pP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038</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Durham</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084</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Milford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130</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Southbury</w:t>
            </w:r>
          </w:p>
        </w:tc>
        <w:tc>
          <w:tcPr>
            <w:tcW w:w="630" w:type="dxa"/>
          </w:tcPr>
          <w:p w:rsidR="005E2284" w:rsidRPr="004F3076" w:rsidRDefault="005E2284" w:rsidP="003403A4">
            <w:pPr>
              <w:rPr>
                <w:rFonts w:ascii="Times New Roman" w:hAnsi="Times New Roman"/>
                <w:sz w:val="20"/>
                <w:szCs w:val="20"/>
              </w:rPr>
            </w:pPr>
          </w:p>
        </w:tc>
        <w:tc>
          <w:tcPr>
            <w:tcW w:w="1890" w:type="dxa"/>
          </w:tcPr>
          <w:p w:rsidR="005E2284" w:rsidRPr="004F3076" w:rsidRDefault="005E2284" w:rsidP="003403A4">
            <w:pPr>
              <w:rPr>
                <w:rFonts w:ascii="Times New Roman" w:hAnsi="Times New Roman"/>
                <w:sz w:val="20"/>
                <w:szCs w:val="20"/>
              </w:rPr>
            </w:pP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039</w:t>
            </w:r>
          </w:p>
        </w:tc>
        <w:tc>
          <w:tcPr>
            <w:tcW w:w="2160" w:type="dxa"/>
          </w:tcPr>
          <w:p w:rsidR="005E2284" w:rsidRPr="004F3076" w:rsidRDefault="005E2284" w:rsidP="003403A4">
            <w:pPr>
              <w:rPr>
                <w:rFonts w:ascii="Times New Roman" w:hAnsi="Times New Roman"/>
                <w:sz w:val="20"/>
                <w:szCs w:val="20"/>
              </w:rPr>
            </w:pPr>
            <w:proofErr w:type="spellStart"/>
            <w:r w:rsidRPr="004F3076">
              <w:rPr>
                <w:rFonts w:ascii="Times New Roman" w:hAnsi="Times New Roman"/>
                <w:sz w:val="20"/>
                <w:szCs w:val="20"/>
              </w:rPr>
              <w:t>Eastford</w:t>
            </w:r>
            <w:proofErr w:type="spellEnd"/>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085</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Monroe</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131</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Southington</w:t>
            </w:r>
          </w:p>
        </w:tc>
        <w:tc>
          <w:tcPr>
            <w:tcW w:w="630" w:type="dxa"/>
          </w:tcPr>
          <w:p w:rsidR="005E2284" w:rsidRPr="004F3076" w:rsidRDefault="005E2284" w:rsidP="003403A4">
            <w:pPr>
              <w:rPr>
                <w:rFonts w:ascii="Times New Roman" w:hAnsi="Times New Roman"/>
                <w:sz w:val="20"/>
                <w:szCs w:val="20"/>
              </w:rPr>
            </w:pPr>
          </w:p>
        </w:tc>
        <w:tc>
          <w:tcPr>
            <w:tcW w:w="1890" w:type="dxa"/>
          </w:tcPr>
          <w:p w:rsidR="005E2284" w:rsidRPr="004F3076" w:rsidRDefault="005E2284" w:rsidP="003403A4">
            <w:pPr>
              <w:rPr>
                <w:rFonts w:ascii="Times New Roman" w:hAnsi="Times New Roman"/>
                <w:sz w:val="20"/>
                <w:szCs w:val="20"/>
              </w:rPr>
            </w:pP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040</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East Granby</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086</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Montville</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132</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South Windsor</w:t>
            </w:r>
          </w:p>
        </w:tc>
        <w:tc>
          <w:tcPr>
            <w:tcW w:w="630" w:type="dxa"/>
          </w:tcPr>
          <w:p w:rsidR="005E2284" w:rsidRPr="004F3076" w:rsidRDefault="005E2284" w:rsidP="003403A4">
            <w:pPr>
              <w:rPr>
                <w:rFonts w:ascii="Times New Roman" w:hAnsi="Times New Roman"/>
                <w:sz w:val="20"/>
                <w:szCs w:val="20"/>
              </w:rPr>
            </w:pPr>
          </w:p>
        </w:tc>
        <w:tc>
          <w:tcPr>
            <w:tcW w:w="1890" w:type="dxa"/>
          </w:tcPr>
          <w:p w:rsidR="005E2284" w:rsidRPr="004F3076" w:rsidRDefault="005E2284" w:rsidP="003403A4">
            <w:pPr>
              <w:rPr>
                <w:rFonts w:ascii="Times New Roman" w:hAnsi="Times New Roman"/>
                <w:sz w:val="20"/>
                <w:szCs w:val="20"/>
              </w:rPr>
            </w:pP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041</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East Haddam</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087</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Morris</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133</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Sprague</w:t>
            </w:r>
          </w:p>
        </w:tc>
        <w:tc>
          <w:tcPr>
            <w:tcW w:w="630" w:type="dxa"/>
          </w:tcPr>
          <w:p w:rsidR="005E2284" w:rsidRPr="004F3076" w:rsidRDefault="005E2284" w:rsidP="003403A4">
            <w:pPr>
              <w:rPr>
                <w:rFonts w:ascii="Times New Roman" w:hAnsi="Times New Roman"/>
                <w:sz w:val="20"/>
                <w:szCs w:val="20"/>
              </w:rPr>
            </w:pPr>
          </w:p>
        </w:tc>
        <w:tc>
          <w:tcPr>
            <w:tcW w:w="1890" w:type="dxa"/>
          </w:tcPr>
          <w:p w:rsidR="005E2284" w:rsidRPr="004F3076" w:rsidRDefault="005E2284" w:rsidP="003403A4">
            <w:pPr>
              <w:rPr>
                <w:rFonts w:ascii="Times New Roman" w:hAnsi="Times New Roman"/>
                <w:sz w:val="20"/>
                <w:szCs w:val="20"/>
              </w:rPr>
            </w:pP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042</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East Hampton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088</w:t>
            </w:r>
          </w:p>
        </w:tc>
        <w:tc>
          <w:tcPr>
            <w:tcW w:w="2250" w:type="dxa"/>
          </w:tcPr>
          <w:p w:rsidR="005E2284" w:rsidRPr="004F3076" w:rsidRDefault="005E2284" w:rsidP="003403A4">
            <w:pPr>
              <w:pStyle w:val="Heading1"/>
              <w:rPr>
                <w:rFonts w:ascii="Times New Roman" w:hAnsi="Times New Roman"/>
                <w:b w:val="0"/>
                <w:bCs w:val="0"/>
                <w:sz w:val="20"/>
                <w:szCs w:val="20"/>
              </w:rPr>
            </w:pPr>
            <w:r w:rsidRPr="004F3076">
              <w:rPr>
                <w:rFonts w:ascii="Times New Roman" w:hAnsi="Times New Roman"/>
                <w:b w:val="0"/>
                <w:bCs w:val="0"/>
                <w:sz w:val="20"/>
                <w:szCs w:val="20"/>
              </w:rPr>
              <w:t>Naugatuck</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134</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Stafford</w:t>
            </w:r>
          </w:p>
        </w:tc>
        <w:tc>
          <w:tcPr>
            <w:tcW w:w="630" w:type="dxa"/>
          </w:tcPr>
          <w:p w:rsidR="005E2284" w:rsidRPr="004F3076" w:rsidRDefault="005E2284" w:rsidP="003403A4">
            <w:pPr>
              <w:rPr>
                <w:rFonts w:ascii="Times New Roman" w:hAnsi="Times New Roman"/>
                <w:sz w:val="20"/>
                <w:szCs w:val="20"/>
              </w:rPr>
            </w:pPr>
          </w:p>
        </w:tc>
        <w:tc>
          <w:tcPr>
            <w:tcW w:w="1890" w:type="dxa"/>
          </w:tcPr>
          <w:p w:rsidR="005E2284" w:rsidRPr="004F3076" w:rsidRDefault="005E2284" w:rsidP="003403A4">
            <w:pPr>
              <w:pStyle w:val="Heading1"/>
              <w:rPr>
                <w:rFonts w:ascii="Times New Roman" w:hAnsi="Times New Roman"/>
                <w:sz w:val="20"/>
                <w:szCs w:val="20"/>
              </w:rPr>
            </w:pPr>
          </w:p>
        </w:tc>
      </w:tr>
      <w:tr w:rsidR="005E2284" w:rsidRPr="004F3076" w:rsidTr="0053251A">
        <w:tc>
          <w:tcPr>
            <w:tcW w:w="648" w:type="dxa"/>
            <w:tcBorders>
              <w:bottom w:val="single" w:sz="4" w:space="0" w:color="auto"/>
            </w:tcBorders>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043</w:t>
            </w:r>
          </w:p>
        </w:tc>
        <w:tc>
          <w:tcPr>
            <w:tcW w:w="2160" w:type="dxa"/>
            <w:tcBorders>
              <w:bottom w:val="single" w:sz="4" w:space="0" w:color="auto"/>
            </w:tcBorders>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East Hartford</w:t>
            </w:r>
          </w:p>
        </w:tc>
        <w:tc>
          <w:tcPr>
            <w:tcW w:w="630" w:type="dxa"/>
            <w:tcBorders>
              <w:bottom w:val="single" w:sz="4" w:space="0" w:color="auto"/>
            </w:tcBorders>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089</w:t>
            </w:r>
          </w:p>
        </w:tc>
        <w:tc>
          <w:tcPr>
            <w:tcW w:w="2250" w:type="dxa"/>
            <w:tcBorders>
              <w:bottom w:val="single" w:sz="4" w:space="0" w:color="auto"/>
            </w:tcBorders>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New Britain</w:t>
            </w:r>
          </w:p>
        </w:tc>
        <w:tc>
          <w:tcPr>
            <w:tcW w:w="630" w:type="dxa"/>
            <w:tcBorders>
              <w:bottom w:val="single" w:sz="4" w:space="0" w:color="auto"/>
            </w:tcBorders>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135</w:t>
            </w:r>
          </w:p>
        </w:tc>
        <w:tc>
          <w:tcPr>
            <w:tcW w:w="2070" w:type="dxa"/>
            <w:tcBorders>
              <w:bottom w:val="single" w:sz="4" w:space="0" w:color="auto"/>
            </w:tcBorders>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Stamford</w:t>
            </w:r>
          </w:p>
        </w:tc>
        <w:tc>
          <w:tcPr>
            <w:tcW w:w="630" w:type="dxa"/>
            <w:tcBorders>
              <w:bottom w:val="single" w:sz="4" w:space="0" w:color="auto"/>
            </w:tcBorders>
          </w:tcPr>
          <w:p w:rsidR="005E2284" w:rsidRPr="004F3076" w:rsidRDefault="005E2284" w:rsidP="003403A4">
            <w:pPr>
              <w:rPr>
                <w:rFonts w:ascii="Times New Roman" w:hAnsi="Times New Roman"/>
                <w:sz w:val="20"/>
                <w:szCs w:val="20"/>
              </w:rPr>
            </w:pPr>
          </w:p>
        </w:tc>
        <w:tc>
          <w:tcPr>
            <w:tcW w:w="1890" w:type="dxa"/>
            <w:tcBorders>
              <w:bottom w:val="single" w:sz="4" w:space="0" w:color="auto"/>
            </w:tcBorders>
          </w:tcPr>
          <w:p w:rsidR="005E2284" w:rsidRPr="004F3076" w:rsidRDefault="005E2284" w:rsidP="003403A4">
            <w:pPr>
              <w:rPr>
                <w:rFonts w:ascii="Times New Roman" w:hAnsi="Times New Roman"/>
                <w:sz w:val="20"/>
                <w:szCs w:val="20"/>
              </w:rPr>
            </w:pP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044</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East Haven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090</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New Canaan</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136</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Sterling</w:t>
            </w:r>
          </w:p>
        </w:tc>
        <w:tc>
          <w:tcPr>
            <w:tcW w:w="630" w:type="dxa"/>
          </w:tcPr>
          <w:p w:rsidR="005E2284" w:rsidRPr="004F3076" w:rsidRDefault="005E2284" w:rsidP="003403A4">
            <w:pPr>
              <w:rPr>
                <w:rFonts w:ascii="Times New Roman" w:hAnsi="Times New Roman"/>
                <w:sz w:val="20"/>
                <w:szCs w:val="20"/>
              </w:rPr>
            </w:pPr>
          </w:p>
        </w:tc>
        <w:tc>
          <w:tcPr>
            <w:tcW w:w="1890" w:type="dxa"/>
          </w:tcPr>
          <w:p w:rsidR="005E2284" w:rsidRPr="004F3076" w:rsidRDefault="005E2284" w:rsidP="003403A4">
            <w:pPr>
              <w:rPr>
                <w:rFonts w:ascii="Times New Roman" w:hAnsi="Times New Roman"/>
                <w:sz w:val="20"/>
                <w:szCs w:val="20"/>
              </w:rPr>
            </w:pPr>
          </w:p>
        </w:tc>
      </w:tr>
      <w:tr w:rsidR="005E2284" w:rsidRPr="004F3076" w:rsidTr="003403A4">
        <w:tc>
          <w:tcPr>
            <w:tcW w:w="648"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045</w:t>
            </w:r>
          </w:p>
        </w:tc>
        <w:tc>
          <w:tcPr>
            <w:tcW w:w="216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East Lyme</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091</w:t>
            </w:r>
          </w:p>
        </w:tc>
        <w:tc>
          <w:tcPr>
            <w:tcW w:w="225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New Fairfield</w:t>
            </w:r>
          </w:p>
        </w:tc>
        <w:tc>
          <w:tcPr>
            <w:tcW w:w="63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137</w:t>
            </w:r>
          </w:p>
        </w:tc>
        <w:tc>
          <w:tcPr>
            <w:tcW w:w="2070" w:type="dxa"/>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Stonington</w:t>
            </w:r>
          </w:p>
        </w:tc>
        <w:tc>
          <w:tcPr>
            <w:tcW w:w="630" w:type="dxa"/>
          </w:tcPr>
          <w:p w:rsidR="005E2284" w:rsidRPr="004F3076" w:rsidRDefault="005E2284" w:rsidP="003403A4">
            <w:pPr>
              <w:rPr>
                <w:rFonts w:ascii="Times New Roman" w:hAnsi="Times New Roman"/>
                <w:sz w:val="20"/>
                <w:szCs w:val="20"/>
              </w:rPr>
            </w:pPr>
          </w:p>
        </w:tc>
        <w:tc>
          <w:tcPr>
            <w:tcW w:w="1890" w:type="dxa"/>
          </w:tcPr>
          <w:p w:rsidR="005E2284" w:rsidRPr="004F3076" w:rsidRDefault="005E2284" w:rsidP="003403A4">
            <w:pPr>
              <w:rPr>
                <w:rFonts w:ascii="Times New Roman" w:hAnsi="Times New Roman"/>
                <w:sz w:val="20"/>
                <w:szCs w:val="20"/>
              </w:rPr>
            </w:pPr>
          </w:p>
        </w:tc>
      </w:tr>
      <w:tr w:rsidR="005E2284" w:rsidRPr="004F3076" w:rsidTr="0053251A">
        <w:tc>
          <w:tcPr>
            <w:tcW w:w="648" w:type="dxa"/>
            <w:tcBorders>
              <w:bottom w:val="single" w:sz="4" w:space="0" w:color="auto"/>
            </w:tcBorders>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046</w:t>
            </w:r>
          </w:p>
        </w:tc>
        <w:tc>
          <w:tcPr>
            <w:tcW w:w="2160" w:type="dxa"/>
            <w:tcBorders>
              <w:bottom w:val="single" w:sz="4" w:space="0" w:color="auto"/>
            </w:tcBorders>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Easton</w:t>
            </w:r>
          </w:p>
        </w:tc>
        <w:tc>
          <w:tcPr>
            <w:tcW w:w="630" w:type="dxa"/>
            <w:tcBorders>
              <w:bottom w:val="single" w:sz="4" w:space="0" w:color="auto"/>
            </w:tcBorders>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092</w:t>
            </w:r>
          </w:p>
        </w:tc>
        <w:tc>
          <w:tcPr>
            <w:tcW w:w="2250" w:type="dxa"/>
            <w:tcBorders>
              <w:bottom w:val="single" w:sz="4" w:space="0" w:color="auto"/>
            </w:tcBorders>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New Hartford</w:t>
            </w:r>
          </w:p>
        </w:tc>
        <w:tc>
          <w:tcPr>
            <w:tcW w:w="630" w:type="dxa"/>
            <w:tcBorders>
              <w:bottom w:val="single" w:sz="4" w:space="0" w:color="auto"/>
            </w:tcBorders>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138</w:t>
            </w:r>
          </w:p>
        </w:tc>
        <w:tc>
          <w:tcPr>
            <w:tcW w:w="2070" w:type="dxa"/>
            <w:tcBorders>
              <w:bottom w:val="single" w:sz="4" w:space="0" w:color="auto"/>
            </w:tcBorders>
          </w:tcPr>
          <w:p w:rsidR="005E2284" w:rsidRPr="004F3076" w:rsidRDefault="005E2284" w:rsidP="003403A4">
            <w:pPr>
              <w:rPr>
                <w:rFonts w:ascii="Times New Roman" w:hAnsi="Times New Roman"/>
                <w:sz w:val="20"/>
                <w:szCs w:val="20"/>
              </w:rPr>
            </w:pPr>
            <w:r w:rsidRPr="004F3076">
              <w:rPr>
                <w:rFonts w:ascii="Times New Roman" w:hAnsi="Times New Roman"/>
                <w:sz w:val="20"/>
                <w:szCs w:val="20"/>
              </w:rPr>
              <w:t>Stratford</w:t>
            </w:r>
          </w:p>
        </w:tc>
        <w:tc>
          <w:tcPr>
            <w:tcW w:w="630" w:type="dxa"/>
            <w:tcBorders>
              <w:bottom w:val="single" w:sz="4" w:space="0" w:color="auto"/>
            </w:tcBorders>
          </w:tcPr>
          <w:p w:rsidR="005E2284" w:rsidRPr="004F3076" w:rsidRDefault="005E2284" w:rsidP="003403A4">
            <w:pPr>
              <w:rPr>
                <w:rFonts w:ascii="Times New Roman" w:hAnsi="Times New Roman"/>
                <w:sz w:val="20"/>
                <w:szCs w:val="20"/>
              </w:rPr>
            </w:pPr>
          </w:p>
        </w:tc>
        <w:tc>
          <w:tcPr>
            <w:tcW w:w="1890" w:type="dxa"/>
            <w:tcBorders>
              <w:bottom w:val="single" w:sz="4" w:space="0" w:color="auto"/>
            </w:tcBorders>
          </w:tcPr>
          <w:p w:rsidR="005E2284" w:rsidRPr="004F3076" w:rsidRDefault="005E2284" w:rsidP="003403A4">
            <w:pPr>
              <w:rPr>
                <w:rFonts w:ascii="Times New Roman" w:hAnsi="Times New Roman"/>
                <w:sz w:val="20"/>
                <w:szCs w:val="20"/>
              </w:rPr>
            </w:pPr>
          </w:p>
        </w:tc>
      </w:tr>
      <w:tr w:rsidR="0053251A" w:rsidRPr="004F3076" w:rsidTr="0053251A">
        <w:tc>
          <w:tcPr>
            <w:tcW w:w="10908" w:type="dxa"/>
            <w:gridSpan w:val="8"/>
            <w:tcBorders>
              <w:top w:val="single" w:sz="4" w:space="0" w:color="auto"/>
              <w:left w:val="nil"/>
              <w:bottom w:val="nil"/>
              <w:right w:val="nil"/>
            </w:tcBorders>
          </w:tcPr>
          <w:p w:rsidR="0053251A" w:rsidRPr="004F3076" w:rsidRDefault="0053251A" w:rsidP="003403A4">
            <w:pPr>
              <w:rPr>
                <w:rFonts w:ascii="Times New Roman" w:hAnsi="Times New Roman"/>
                <w:b/>
                <w:sz w:val="20"/>
                <w:szCs w:val="20"/>
              </w:rPr>
            </w:pPr>
            <w:r w:rsidRPr="004F3076">
              <w:rPr>
                <w:rFonts w:ascii="Times New Roman" w:hAnsi="Times New Roman"/>
                <w:b/>
                <w:sz w:val="20"/>
                <w:szCs w:val="20"/>
              </w:rPr>
              <w:t>000 or blank can be reported when resident town is the same as the reporting district</w:t>
            </w:r>
          </w:p>
        </w:tc>
      </w:tr>
    </w:tbl>
    <w:p w:rsidR="00C731A4" w:rsidRDefault="00C731A4" w:rsidP="004331BB"/>
    <w:p w:rsidR="00C731A4" w:rsidRPr="004331BB" w:rsidRDefault="00C731A4" w:rsidP="004331BB"/>
    <w:p w:rsidR="0011213E" w:rsidRPr="00595693" w:rsidRDefault="005E2284" w:rsidP="00595693">
      <w:pPr>
        <w:pStyle w:val="Heading2"/>
        <w:keepLines/>
        <w:spacing w:before="200"/>
        <w:rPr>
          <w:rFonts w:ascii="Times New Roman" w:hAnsi="Times New Roman"/>
          <w:color w:val="auto"/>
          <w:u w:val="none"/>
        </w:rPr>
      </w:pPr>
      <w:r w:rsidRPr="004F3076">
        <w:rPr>
          <w:rFonts w:ascii="Times New Roman" w:hAnsi="Times New Roman"/>
          <w:color w:val="auto"/>
          <w:u w:val="none"/>
        </w:rPr>
        <w:t xml:space="preserve">Table H – Reporting Districts </w:t>
      </w:r>
    </w:p>
    <w:p w:rsidR="005E2284" w:rsidRPr="004F3076" w:rsidRDefault="005E2284" w:rsidP="005E2284">
      <w:pPr>
        <w:spacing w:line="60" w:lineRule="auto"/>
        <w:rPr>
          <w:rFonts w:ascii="Times New Roman" w:hAnsi="Times New Roman"/>
          <w:sz w:val="22"/>
        </w:rPr>
      </w:pPr>
    </w:p>
    <w:tbl>
      <w:tblPr>
        <w:tblW w:w="10673" w:type="dxa"/>
        <w:tblInd w:w="93" w:type="dxa"/>
        <w:tblLook w:val="04A0" w:firstRow="1" w:lastRow="0" w:firstColumn="1" w:lastColumn="0" w:noHBand="0" w:noVBand="1"/>
      </w:tblPr>
      <w:tblGrid>
        <w:gridCol w:w="1040"/>
        <w:gridCol w:w="1379"/>
        <w:gridCol w:w="1040"/>
        <w:gridCol w:w="1676"/>
        <w:gridCol w:w="1040"/>
        <w:gridCol w:w="4498"/>
      </w:tblGrid>
      <w:tr w:rsidR="00C015AB" w:rsidRPr="004F3076" w:rsidTr="00C015AB">
        <w:trPr>
          <w:trHeight w:val="289"/>
        </w:trPr>
        <w:tc>
          <w:tcPr>
            <w:tcW w:w="1040" w:type="dxa"/>
            <w:tcBorders>
              <w:bottom w:val="single" w:sz="4" w:space="0" w:color="auto"/>
            </w:tcBorders>
            <w:shd w:val="clear" w:color="auto" w:fill="auto"/>
            <w:noWrap/>
            <w:vAlign w:val="center"/>
            <w:hideMark/>
          </w:tcPr>
          <w:p w:rsidR="00C015AB" w:rsidRPr="004331BB" w:rsidRDefault="00C015AB" w:rsidP="00C015AB">
            <w:pPr>
              <w:rPr>
                <w:rFonts w:ascii="Times New Roman" w:hAnsi="Times New Roman"/>
                <w:b/>
                <w:bCs/>
                <w:sz w:val="20"/>
                <w:szCs w:val="20"/>
                <w:u w:val="single"/>
              </w:rPr>
            </w:pPr>
            <w:r w:rsidRPr="004331BB">
              <w:rPr>
                <w:rFonts w:ascii="Times New Roman" w:hAnsi="Times New Roman"/>
                <w:b/>
                <w:bCs/>
                <w:sz w:val="20"/>
                <w:szCs w:val="20"/>
                <w:u w:val="single"/>
              </w:rPr>
              <w:t>LEA  CODE</w:t>
            </w:r>
          </w:p>
        </w:tc>
        <w:tc>
          <w:tcPr>
            <w:tcW w:w="1379" w:type="dxa"/>
            <w:tcBorders>
              <w:bottom w:val="single" w:sz="4" w:space="0" w:color="auto"/>
            </w:tcBorders>
            <w:shd w:val="clear" w:color="auto" w:fill="auto"/>
            <w:noWrap/>
            <w:vAlign w:val="center"/>
            <w:hideMark/>
          </w:tcPr>
          <w:p w:rsidR="00C015AB" w:rsidRPr="004331BB" w:rsidRDefault="00C015AB" w:rsidP="00C015AB">
            <w:pPr>
              <w:rPr>
                <w:rFonts w:ascii="Times New Roman" w:hAnsi="Times New Roman"/>
                <w:b/>
                <w:bCs/>
                <w:sz w:val="20"/>
                <w:szCs w:val="20"/>
                <w:u w:val="single"/>
              </w:rPr>
            </w:pPr>
            <w:r w:rsidRPr="004331BB">
              <w:rPr>
                <w:rFonts w:ascii="Times New Roman" w:hAnsi="Times New Roman"/>
                <w:b/>
                <w:bCs/>
                <w:sz w:val="20"/>
                <w:szCs w:val="20"/>
                <w:u w:val="single"/>
              </w:rPr>
              <w:t>LEA TOWN</w:t>
            </w:r>
          </w:p>
        </w:tc>
        <w:tc>
          <w:tcPr>
            <w:tcW w:w="1040" w:type="dxa"/>
            <w:tcBorders>
              <w:bottom w:val="single" w:sz="4" w:space="0" w:color="auto"/>
            </w:tcBorders>
            <w:shd w:val="clear" w:color="auto" w:fill="auto"/>
            <w:noWrap/>
            <w:vAlign w:val="center"/>
            <w:hideMark/>
          </w:tcPr>
          <w:p w:rsidR="00C015AB" w:rsidRPr="004331BB" w:rsidRDefault="00C015AB" w:rsidP="00C015AB">
            <w:pPr>
              <w:rPr>
                <w:rFonts w:ascii="Times New Roman" w:hAnsi="Times New Roman"/>
                <w:b/>
                <w:bCs/>
                <w:sz w:val="20"/>
                <w:szCs w:val="20"/>
                <w:u w:val="single"/>
              </w:rPr>
            </w:pPr>
            <w:r w:rsidRPr="004331BB">
              <w:rPr>
                <w:rFonts w:ascii="Times New Roman" w:hAnsi="Times New Roman"/>
                <w:b/>
                <w:bCs/>
                <w:sz w:val="20"/>
                <w:szCs w:val="20"/>
                <w:u w:val="single"/>
              </w:rPr>
              <w:t>LEA  CODE</w:t>
            </w:r>
          </w:p>
        </w:tc>
        <w:tc>
          <w:tcPr>
            <w:tcW w:w="1676" w:type="dxa"/>
            <w:tcBorders>
              <w:bottom w:val="single" w:sz="4" w:space="0" w:color="auto"/>
            </w:tcBorders>
            <w:shd w:val="clear" w:color="auto" w:fill="auto"/>
            <w:noWrap/>
            <w:vAlign w:val="center"/>
            <w:hideMark/>
          </w:tcPr>
          <w:p w:rsidR="00C015AB" w:rsidRPr="004331BB" w:rsidRDefault="00C015AB" w:rsidP="00C015AB">
            <w:pPr>
              <w:rPr>
                <w:rFonts w:ascii="Times New Roman" w:hAnsi="Times New Roman"/>
                <w:b/>
                <w:bCs/>
                <w:sz w:val="20"/>
                <w:szCs w:val="20"/>
                <w:u w:val="single"/>
              </w:rPr>
            </w:pPr>
            <w:r w:rsidRPr="004331BB">
              <w:rPr>
                <w:rFonts w:ascii="Times New Roman" w:hAnsi="Times New Roman"/>
                <w:b/>
                <w:bCs/>
                <w:sz w:val="20"/>
                <w:szCs w:val="20"/>
                <w:u w:val="single"/>
              </w:rPr>
              <w:t>LEA TOWN</w:t>
            </w:r>
          </w:p>
        </w:tc>
        <w:tc>
          <w:tcPr>
            <w:tcW w:w="1040" w:type="dxa"/>
            <w:tcBorders>
              <w:bottom w:val="single" w:sz="4" w:space="0" w:color="auto"/>
            </w:tcBorders>
            <w:shd w:val="clear" w:color="auto" w:fill="auto"/>
            <w:noWrap/>
            <w:vAlign w:val="center"/>
            <w:hideMark/>
          </w:tcPr>
          <w:p w:rsidR="00C015AB" w:rsidRPr="004331BB" w:rsidRDefault="00C015AB" w:rsidP="00C015AB">
            <w:pPr>
              <w:rPr>
                <w:rFonts w:ascii="Times New Roman" w:hAnsi="Times New Roman"/>
                <w:b/>
                <w:bCs/>
                <w:sz w:val="20"/>
                <w:szCs w:val="20"/>
                <w:u w:val="single"/>
              </w:rPr>
            </w:pPr>
            <w:r w:rsidRPr="004331BB">
              <w:rPr>
                <w:rFonts w:ascii="Times New Roman" w:hAnsi="Times New Roman"/>
                <w:b/>
                <w:bCs/>
                <w:sz w:val="20"/>
                <w:szCs w:val="20"/>
                <w:u w:val="single"/>
              </w:rPr>
              <w:t>LEA  CODE</w:t>
            </w:r>
          </w:p>
        </w:tc>
        <w:tc>
          <w:tcPr>
            <w:tcW w:w="4498" w:type="dxa"/>
            <w:tcBorders>
              <w:bottom w:val="single" w:sz="4" w:space="0" w:color="auto"/>
            </w:tcBorders>
            <w:shd w:val="clear" w:color="auto" w:fill="auto"/>
            <w:noWrap/>
            <w:vAlign w:val="center"/>
            <w:hideMark/>
          </w:tcPr>
          <w:p w:rsidR="00C015AB" w:rsidRPr="004331BB" w:rsidRDefault="00C015AB" w:rsidP="00C015AB">
            <w:pPr>
              <w:rPr>
                <w:rFonts w:ascii="Times New Roman" w:hAnsi="Times New Roman"/>
                <w:b/>
                <w:bCs/>
                <w:sz w:val="20"/>
                <w:szCs w:val="20"/>
                <w:u w:val="single"/>
              </w:rPr>
            </w:pPr>
            <w:r w:rsidRPr="004331BB">
              <w:rPr>
                <w:rFonts w:ascii="Times New Roman" w:hAnsi="Times New Roman"/>
                <w:b/>
                <w:bCs/>
                <w:sz w:val="20"/>
                <w:szCs w:val="20"/>
                <w:u w:val="single"/>
              </w:rPr>
              <w:t>LEA TOWN</w:t>
            </w:r>
          </w:p>
        </w:tc>
      </w:tr>
      <w:tr w:rsidR="00C015AB" w:rsidRPr="004F3076" w:rsidTr="00C015AB">
        <w:trPr>
          <w:trHeight w:val="289"/>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Ansonia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83</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Middletown</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159</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Wethersfield</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3</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Ashford</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84</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Milford</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160</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Willington</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4</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Avon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85</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Monroe</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161</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Wilton</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5</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proofErr w:type="spellStart"/>
            <w:r w:rsidRPr="004F3076">
              <w:rPr>
                <w:rFonts w:ascii="Times New Roman" w:hAnsi="Times New Roman"/>
                <w:color w:val="auto"/>
                <w:sz w:val="20"/>
                <w:szCs w:val="20"/>
              </w:rPr>
              <w:t>Barkhamsted</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86</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Montville</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162</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Winchester</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7</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Berlin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88</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Naugatuck</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163</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Windham</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8</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Bethany</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89</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New Britain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164</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Windsor</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9</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Bethel</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90</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New Canaan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165</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Windsor Locks</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11</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Bloomfield</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91</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New Fairfield</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166</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Wolcott</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12</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Bolton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92</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New Hartford</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167</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Woodbridge</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13</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proofErr w:type="spellStart"/>
            <w:r w:rsidRPr="004F3076">
              <w:rPr>
                <w:rFonts w:ascii="Times New Roman" w:hAnsi="Times New Roman"/>
                <w:color w:val="auto"/>
                <w:sz w:val="20"/>
                <w:szCs w:val="20"/>
              </w:rPr>
              <w:t>Bozrah</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93</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New Haven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169</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082A2A">
            <w:pPr>
              <w:rPr>
                <w:rFonts w:ascii="Times New Roman" w:hAnsi="Times New Roman"/>
                <w:color w:val="auto"/>
                <w:sz w:val="20"/>
                <w:szCs w:val="20"/>
              </w:rPr>
            </w:pPr>
            <w:r w:rsidRPr="004F3076">
              <w:rPr>
                <w:rFonts w:ascii="Times New Roman" w:hAnsi="Times New Roman"/>
                <w:color w:val="auto"/>
                <w:sz w:val="20"/>
                <w:szCs w:val="20"/>
              </w:rPr>
              <w:t>Woodstock</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14</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Branford</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94</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Newington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201</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Region 1</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15</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Bridgeport</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95</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New London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204</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Region 4</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17</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Bristol</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96</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New Milford</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205</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Region 5</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18</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 xml:space="preserve">Brookfield  </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97</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Newtown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206</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Region 6</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19</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Brooklyn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98</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Norfolk</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207</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Region 7</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21</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Canaan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99</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North Branford</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208</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Region 8</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22</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Canterbury</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100</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North Canaan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209</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Region 9</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23</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Canton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101</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North Haven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210</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Region 10</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24</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Chaplin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102</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North Stonington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211</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Region 11</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25</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Cheshire</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103</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Norwalk</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212</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Region 12</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26</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Chester</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104</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Norwich</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213</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Region 13</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27</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Clinton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106</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 xml:space="preserve">Old </w:t>
            </w:r>
            <w:proofErr w:type="spellStart"/>
            <w:r w:rsidRPr="004F3076">
              <w:rPr>
                <w:rFonts w:ascii="Times New Roman" w:hAnsi="Times New Roman"/>
                <w:color w:val="auto"/>
                <w:sz w:val="20"/>
                <w:szCs w:val="20"/>
              </w:rPr>
              <w:t>Saybrook</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214</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Region 14</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28</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Colchester</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107</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Orange</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215</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Region 15</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29</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Colebrook</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108</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Oxford</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216</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Region 16</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30</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Columbia</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109</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Plainfield</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217</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Region 17</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31</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Cornwall</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110</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Plainville</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218</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Region 18</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32</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Coventry</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111</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Plymouth</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219</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Region 19</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33</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Cromwell</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112</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proofErr w:type="spellStart"/>
            <w:r w:rsidRPr="004F3076">
              <w:rPr>
                <w:rFonts w:ascii="Times New Roman" w:hAnsi="Times New Roman"/>
                <w:color w:val="auto"/>
                <w:sz w:val="20"/>
                <w:szCs w:val="20"/>
              </w:rPr>
              <w:t>Pomfret</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241</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proofErr w:type="spellStart"/>
            <w:r w:rsidRPr="004F3076">
              <w:rPr>
                <w:rFonts w:ascii="Times New Roman" w:hAnsi="Times New Roman"/>
                <w:color w:val="auto"/>
                <w:sz w:val="20"/>
                <w:szCs w:val="20"/>
              </w:rPr>
              <w:t>CREC</w:t>
            </w:r>
            <w:proofErr w:type="spellEnd"/>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34</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Danbury</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113</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Portland</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242</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E14316" w:rsidP="00C015AB">
            <w:pPr>
              <w:rPr>
                <w:rFonts w:ascii="Times New Roman" w:hAnsi="Times New Roman"/>
                <w:color w:val="auto"/>
                <w:sz w:val="20"/>
                <w:szCs w:val="20"/>
              </w:rPr>
            </w:pPr>
            <w:proofErr w:type="spellStart"/>
            <w:r w:rsidRPr="004F3076">
              <w:rPr>
                <w:rFonts w:ascii="Times New Roman" w:hAnsi="Times New Roman"/>
                <w:color w:val="auto"/>
                <w:sz w:val="20"/>
                <w:szCs w:val="20"/>
              </w:rPr>
              <w:t>EDADVANCE</w:t>
            </w:r>
            <w:proofErr w:type="spellEnd"/>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35</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Darien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114</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082A2A">
            <w:pPr>
              <w:rPr>
                <w:rFonts w:ascii="Times New Roman" w:hAnsi="Times New Roman"/>
                <w:color w:val="auto"/>
                <w:sz w:val="20"/>
                <w:szCs w:val="20"/>
              </w:rPr>
            </w:pPr>
            <w:r w:rsidRPr="004F3076">
              <w:rPr>
                <w:rFonts w:ascii="Times New Roman" w:hAnsi="Times New Roman"/>
                <w:color w:val="auto"/>
                <w:sz w:val="20"/>
                <w:szCs w:val="20"/>
              </w:rPr>
              <w:t>Preston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243</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CES</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36</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Deep River</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116</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Putnam</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244</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ACES</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37</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Derby</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117</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Redding</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245</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LEARN</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39</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proofErr w:type="spellStart"/>
            <w:r w:rsidRPr="004F3076">
              <w:rPr>
                <w:rFonts w:ascii="Times New Roman" w:hAnsi="Times New Roman"/>
                <w:color w:val="auto"/>
                <w:sz w:val="20"/>
                <w:szCs w:val="20"/>
              </w:rPr>
              <w:t>Eastford</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118</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Ridgefield</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253</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proofErr w:type="spellStart"/>
            <w:r w:rsidRPr="004F3076">
              <w:rPr>
                <w:rFonts w:ascii="Times New Roman" w:hAnsi="Times New Roman"/>
                <w:color w:val="auto"/>
                <w:sz w:val="20"/>
                <w:szCs w:val="20"/>
              </w:rPr>
              <w:t>EASTCONN</w:t>
            </w:r>
            <w:proofErr w:type="spellEnd"/>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40</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East Granby</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119</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Rocky Hill</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261</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proofErr w:type="spellStart"/>
            <w:r w:rsidRPr="004F3076">
              <w:rPr>
                <w:rFonts w:ascii="Times New Roman" w:hAnsi="Times New Roman"/>
                <w:color w:val="auto"/>
                <w:sz w:val="20"/>
                <w:szCs w:val="20"/>
              </w:rPr>
              <w:t>Jumoke</w:t>
            </w:r>
            <w:proofErr w:type="spellEnd"/>
            <w:r w:rsidRPr="004F3076">
              <w:rPr>
                <w:rFonts w:ascii="Times New Roman" w:hAnsi="Times New Roman"/>
                <w:color w:val="auto"/>
                <w:sz w:val="20"/>
                <w:szCs w:val="20"/>
              </w:rPr>
              <w:t xml:space="preserve"> Academy</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41</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East Haddam</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121</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Salem</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263</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Odyssey Community School</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42</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East Hampton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122</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Salisbury</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264</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Integrated Day Charter School</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43</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East Hartford</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123</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Scotland</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265</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proofErr w:type="spellStart"/>
            <w:r w:rsidRPr="004F3076">
              <w:rPr>
                <w:rFonts w:ascii="Times New Roman" w:hAnsi="Times New Roman"/>
                <w:color w:val="auto"/>
                <w:sz w:val="20"/>
                <w:szCs w:val="20"/>
              </w:rPr>
              <w:t>Interdistrict</w:t>
            </w:r>
            <w:proofErr w:type="spellEnd"/>
            <w:r w:rsidRPr="004F3076">
              <w:rPr>
                <w:rFonts w:ascii="Times New Roman" w:hAnsi="Times New Roman"/>
                <w:color w:val="auto"/>
                <w:sz w:val="20"/>
                <w:szCs w:val="20"/>
              </w:rPr>
              <w:t xml:space="preserve"> School For Arts and Communication</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44</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East Haven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124</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Seymour</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268</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Common Ground High School</w:t>
            </w:r>
          </w:p>
        </w:tc>
      </w:tr>
      <w:tr w:rsidR="00C015AB" w:rsidRPr="004F307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45</w:t>
            </w:r>
          </w:p>
        </w:tc>
        <w:tc>
          <w:tcPr>
            <w:tcW w:w="1379"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East Lyme</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125</w:t>
            </w:r>
          </w:p>
        </w:tc>
        <w:tc>
          <w:tcPr>
            <w:tcW w:w="1676"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Sharon</w:t>
            </w:r>
          </w:p>
        </w:tc>
        <w:tc>
          <w:tcPr>
            <w:tcW w:w="1040"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269</w:t>
            </w:r>
          </w:p>
        </w:tc>
        <w:tc>
          <w:tcPr>
            <w:tcW w:w="4498" w:type="dxa"/>
            <w:tcBorders>
              <w:top w:val="nil"/>
              <w:left w:val="nil"/>
              <w:bottom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The Bridge Academy</w:t>
            </w:r>
          </w:p>
        </w:tc>
      </w:tr>
      <w:tr w:rsidR="00C015AB" w:rsidRPr="004F3076" w:rsidTr="00F06C00">
        <w:trPr>
          <w:trHeight w:val="289"/>
        </w:trPr>
        <w:tc>
          <w:tcPr>
            <w:tcW w:w="1040" w:type="dxa"/>
            <w:tcBorders>
              <w:top w:val="nil"/>
              <w:left w:val="single" w:sz="4" w:space="0" w:color="auto"/>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46</w:t>
            </w:r>
          </w:p>
        </w:tc>
        <w:tc>
          <w:tcPr>
            <w:tcW w:w="1379" w:type="dxa"/>
            <w:tcBorders>
              <w:top w:val="nil"/>
              <w:left w:val="nil"/>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Easton</w:t>
            </w:r>
          </w:p>
        </w:tc>
        <w:tc>
          <w:tcPr>
            <w:tcW w:w="1040" w:type="dxa"/>
            <w:tcBorders>
              <w:top w:val="nil"/>
              <w:left w:val="nil"/>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126</w:t>
            </w:r>
          </w:p>
        </w:tc>
        <w:tc>
          <w:tcPr>
            <w:tcW w:w="1676" w:type="dxa"/>
            <w:tcBorders>
              <w:top w:val="nil"/>
              <w:left w:val="nil"/>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Shelton</w:t>
            </w:r>
          </w:p>
        </w:tc>
        <w:tc>
          <w:tcPr>
            <w:tcW w:w="1040" w:type="dxa"/>
            <w:tcBorders>
              <w:top w:val="nil"/>
              <w:left w:val="nil"/>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270</w:t>
            </w:r>
          </w:p>
        </w:tc>
        <w:tc>
          <w:tcPr>
            <w:tcW w:w="4498" w:type="dxa"/>
            <w:tcBorders>
              <w:top w:val="nil"/>
              <w:left w:val="nil"/>
              <w:right w:val="single" w:sz="4" w:space="0" w:color="auto"/>
            </w:tcBorders>
            <w:shd w:val="clear" w:color="auto" w:fill="auto"/>
            <w:vAlign w:val="center"/>
            <w:hideMark/>
          </w:tcPr>
          <w:p w:rsidR="00C015AB" w:rsidRPr="004F3076" w:rsidRDefault="00C015AB" w:rsidP="00C015AB">
            <w:pPr>
              <w:rPr>
                <w:rFonts w:ascii="Times New Roman" w:hAnsi="Times New Roman"/>
                <w:color w:val="auto"/>
                <w:sz w:val="20"/>
                <w:szCs w:val="20"/>
              </w:rPr>
            </w:pPr>
            <w:r w:rsidRPr="004F3076">
              <w:rPr>
                <w:rFonts w:ascii="Times New Roman" w:hAnsi="Times New Roman"/>
                <w:color w:val="auto"/>
                <w:sz w:val="20"/>
                <w:szCs w:val="20"/>
              </w:rPr>
              <w:t>Side By Side Community School</w:t>
            </w:r>
          </w:p>
        </w:tc>
      </w:tr>
      <w:tr w:rsidR="00F06C00" w:rsidRPr="004F3076" w:rsidTr="00F06C00">
        <w:trPr>
          <w:trHeight w:val="289"/>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C00" w:rsidRPr="004F3076" w:rsidRDefault="00F06C00" w:rsidP="00C015AB">
            <w:pPr>
              <w:rPr>
                <w:rFonts w:ascii="Times New Roman" w:hAnsi="Times New Roman"/>
                <w:color w:val="auto"/>
                <w:sz w:val="20"/>
                <w:szCs w:val="20"/>
              </w:rPr>
            </w:pPr>
            <w:r w:rsidRPr="004F3076">
              <w:rPr>
                <w:rFonts w:ascii="Times New Roman" w:hAnsi="Times New Roman"/>
                <w:color w:val="auto"/>
                <w:sz w:val="20"/>
                <w:szCs w:val="20"/>
              </w:rPr>
              <w:t>47</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F06C00" w:rsidRPr="004F3076" w:rsidRDefault="00F06C00" w:rsidP="00C015AB">
            <w:pPr>
              <w:rPr>
                <w:rFonts w:ascii="Times New Roman" w:hAnsi="Times New Roman"/>
                <w:color w:val="auto"/>
                <w:sz w:val="20"/>
                <w:szCs w:val="20"/>
              </w:rPr>
            </w:pPr>
            <w:r w:rsidRPr="004F3076">
              <w:rPr>
                <w:rFonts w:ascii="Times New Roman" w:hAnsi="Times New Roman"/>
                <w:color w:val="auto"/>
                <w:sz w:val="20"/>
                <w:szCs w:val="20"/>
              </w:rPr>
              <w:t>East Windsor</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F06C00" w:rsidRPr="004F3076" w:rsidRDefault="00F06C00" w:rsidP="00C015AB">
            <w:pPr>
              <w:rPr>
                <w:rFonts w:ascii="Times New Roman" w:hAnsi="Times New Roman"/>
                <w:color w:val="auto"/>
                <w:sz w:val="20"/>
                <w:szCs w:val="20"/>
              </w:rPr>
            </w:pPr>
            <w:r w:rsidRPr="004F3076">
              <w:rPr>
                <w:rFonts w:ascii="Times New Roman" w:hAnsi="Times New Roman"/>
                <w:color w:val="auto"/>
                <w:sz w:val="20"/>
                <w:szCs w:val="20"/>
              </w:rPr>
              <w:t>127</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F06C00" w:rsidRPr="004F3076" w:rsidRDefault="00F06C00" w:rsidP="00C015AB">
            <w:pPr>
              <w:rPr>
                <w:rFonts w:ascii="Times New Roman" w:hAnsi="Times New Roman"/>
                <w:color w:val="auto"/>
                <w:sz w:val="20"/>
                <w:szCs w:val="20"/>
              </w:rPr>
            </w:pPr>
            <w:r w:rsidRPr="004F3076">
              <w:rPr>
                <w:rFonts w:ascii="Times New Roman" w:hAnsi="Times New Roman"/>
                <w:color w:val="auto"/>
                <w:sz w:val="20"/>
                <w:szCs w:val="20"/>
              </w:rPr>
              <w:t>Sherman</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F06C00" w:rsidRPr="004F3076" w:rsidRDefault="00F06C00" w:rsidP="00C015AB">
            <w:pPr>
              <w:rPr>
                <w:rFonts w:ascii="Times New Roman" w:hAnsi="Times New Roman"/>
                <w:color w:val="auto"/>
                <w:sz w:val="20"/>
                <w:szCs w:val="20"/>
              </w:rPr>
            </w:pPr>
            <w:r w:rsidRPr="004F3076">
              <w:rPr>
                <w:rFonts w:ascii="Times New Roman" w:hAnsi="Times New Roman"/>
                <w:color w:val="auto"/>
                <w:sz w:val="20"/>
                <w:szCs w:val="20"/>
              </w:rPr>
              <w:t>272</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rsidR="00F06C00" w:rsidRPr="004F3076" w:rsidRDefault="00F06C00" w:rsidP="00C731A4">
            <w:pPr>
              <w:rPr>
                <w:rFonts w:ascii="Times New Roman" w:hAnsi="Times New Roman"/>
                <w:color w:val="auto"/>
                <w:sz w:val="20"/>
                <w:szCs w:val="20"/>
              </w:rPr>
            </w:pPr>
            <w:r w:rsidRPr="004F3076">
              <w:rPr>
                <w:rFonts w:ascii="Times New Roman" w:hAnsi="Times New Roman"/>
                <w:color w:val="auto"/>
                <w:sz w:val="20"/>
                <w:szCs w:val="20"/>
              </w:rPr>
              <w:t xml:space="preserve">Explorations </w:t>
            </w:r>
          </w:p>
        </w:tc>
      </w:tr>
    </w:tbl>
    <w:p w:rsidR="00805ABA" w:rsidRPr="004F3076" w:rsidRDefault="00805ABA">
      <w:pPr>
        <w:rPr>
          <w:rFonts w:ascii="Times New Roman" w:hAnsi="Times New Roman"/>
        </w:rPr>
      </w:pPr>
    </w:p>
    <w:p w:rsidR="002F4CF4" w:rsidRDefault="002F4CF4" w:rsidP="004357DC">
      <w:pPr>
        <w:rPr>
          <w:rFonts w:ascii="Times New Roman" w:hAnsi="Times New Roman"/>
          <w:b/>
        </w:rPr>
      </w:pPr>
    </w:p>
    <w:p w:rsidR="002F4CF4" w:rsidRDefault="002F4CF4" w:rsidP="004357DC">
      <w:pPr>
        <w:rPr>
          <w:rFonts w:ascii="Times New Roman" w:hAnsi="Times New Roman"/>
          <w:b/>
        </w:rPr>
      </w:pPr>
    </w:p>
    <w:p w:rsidR="00805ABA" w:rsidRPr="004F3076" w:rsidRDefault="00805ABA" w:rsidP="004357DC">
      <w:pPr>
        <w:rPr>
          <w:rFonts w:ascii="Times New Roman" w:hAnsi="Times New Roman"/>
          <w:b/>
        </w:rPr>
      </w:pPr>
      <w:r w:rsidRPr="004F3076">
        <w:rPr>
          <w:rFonts w:ascii="Times New Roman" w:hAnsi="Times New Roman"/>
          <w:b/>
        </w:rPr>
        <w:t>Table H – Reporting Districts (cont.)</w:t>
      </w:r>
    </w:p>
    <w:p w:rsidR="00805ABA" w:rsidRPr="004F3076" w:rsidRDefault="00805ABA">
      <w:pPr>
        <w:rPr>
          <w:rFonts w:ascii="Times New Roman" w:hAnsi="Times New Roman"/>
        </w:rPr>
      </w:pPr>
    </w:p>
    <w:tbl>
      <w:tblPr>
        <w:tblW w:w="106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379"/>
        <w:gridCol w:w="1040"/>
        <w:gridCol w:w="1676"/>
        <w:gridCol w:w="1040"/>
        <w:gridCol w:w="4498"/>
      </w:tblGrid>
      <w:tr w:rsidR="00805ABA" w:rsidRPr="004F3076" w:rsidTr="008C020D">
        <w:trPr>
          <w:trHeight w:val="289"/>
        </w:trPr>
        <w:tc>
          <w:tcPr>
            <w:tcW w:w="1040" w:type="dxa"/>
            <w:shd w:val="clear" w:color="auto" w:fill="auto"/>
            <w:vAlign w:val="center"/>
          </w:tcPr>
          <w:p w:rsidR="00805ABA" w:rsidRPr="004F3076" w:rsidRDefault="00805ABA" w:rsidP="00C012BB">
            <w:pPr>
              <w:rPr>
                <w:rFonts w:ascii="Times New Roman" w:hAnsi="Times New Roman"/>
                <w:b/>
                <w:bCs/>
                <w:sz w:val="18"/>
                <w:szCs w:val="18"/>
              </w:rPr>
            </w:pPr>
            <w:r w:rsidRPr="004F3076">
              <w:rPr>
                <w:rFonts w:ascii="Times New Roman" w:hAnsi="Times New Roman"/>
                <w:b/>
                <w:bCs/>
                <w:sz w:val="18"/>
                <w:szCs w:val="18"/>
              </w:rPr>
              <w:t>LEA  CODE</w:t>
            </w:r>
          </w:p>
        </w:tc>
        <w:tc>
          <w:tcPr>
            <w:tcW w:w="1379" w:type="dxa"/>
            <w:shd w:val="clear" w:color="auto" w:fill="auto"/>
            <w:vAlign w:val="center"/>
          </w:tcPr>
          <w:p w:rsidR="00805ABA" w:rsidRPr="004F3076" w:rsidRDefault="00805ABA" w:rsidP="00C012BB">
            <w:pPr>
              <w:rPr>
                <w:rFonts w:ascii="Times New Roman" w:hAnsi="Times New Roman"/>
                <w:b/>
                <w:bCs/>
                <w:sz w:val="18"/>
                <w:szCs w:val="18"/>
              </w:rPr>
            </w:pPr>
            <w:r w:rsidRPr="004F3076">
              <w:rPr>
                <w:rFonts w:ascii="Times New Roman" w:hAnsi="Times New Roman"/>
                <w:b/>
                <w:bCs/>
                <w:sz w:val="18"/>
                <w:szCs w:val="18"/>
              </w:rPr>
              <w:t>LEA TOWN</w:t>
            </w:r>
          </w:p>
        </w:tc>
        <w:tc>
          <w:tcPr>
            <w:tcW w:w="1040" w:type="dxa"/>
            <w:shd w:val="clear" w:color="auto" w:fill="auto"/>
            <w:vAlign w:val="center"/>
          </w:tcPr>
          <w:p w:rsidR="00805ABA" w:rsidRPr="004F3076" w:rsidRDefault="00805ABA" w:rsidP="00C012BB">
            <w:pPr>
              <w:rPr>
                <w:rFonts w:ascii="Times New Roman" w:hAnsi="Times New Roman"/>
                <w:b/>
                <w:bCs/>
                <w:sz w:val="18"/>
                <w:szCs w:val="18"/>
              </w:rPr>
            </w:pPr>
            <w:r w:rsidRPr="004F3076">
              <w:rPr>
                <w:rFonts w:ascii="Times New Roman" w:hAnsi="Times New Roman"/>
                <w:b/>
                <w:bCs/>
                <w:sz w:val="18"/>
                <w:szCs w:val="18"/>
              </w:rPr>
              <w:t>LEA  CODE</w:t>
            </w:r>
          </w:p>
        </w:tc>
        <w:tc>
          <w:tcPr>
            <w:tcW w:w="1676" w:type="dxa"/>
            <w:shd w:val="clear" w:color="auto" w:fill="auto"/>
            <w:vAlign w:val="center"/>
          </w:tcPr>
          <w:p w:rsidR="00805ABA" w:rsidRPr="004F3076" w:rsidRDefault="00805ABA" w:rsidP="00C012BB">
            <w:pPr>
              <w:rPr>
                <w:rFonts w:ascii="Times New Roman" w:hAnsi="Times New Roman"/>
                <w:b/>
                <w:bCs/>
                <w:sz w:val="18"/>
                <w:szCs w:val="18"/>
              </w:rPr>
            </w:pPr>
            <w:r w:rsidRPr="004F3076">
              <w:rPr>
                <w:rFonts w:ascii="Times New Roman" w:hAnsi="Times New Roman"/>
                <w:b/>
                <w:bCs/>
                <w:sz w:val="18"/>
                <w:szCs w:val="18"/>
              </w:rPr>
              <w:t>LEA TOWN</w:t>
            </w:r>
          </w:p>
        </w:tc>
        <w:tc>
          <w:tcPr>
            <w:tcW w:w="1040" w:type="dxa"/>
            <w:shd w:val="clear" w:color="auto" w:fill="auto"/>
            <w:vAlign w:val="center"/>
          </w:tcPr>
          <w:p w:rsidR="00805ABA" w:rsidRPr="004F3076" w:rsidRDefault="00805ABA" w:rsidP="00C015AB">
            <w:pPr>
              <w:rPr>
                <w:rFonts w:ascii="Times New Roman" w:hAnsi="Times New Roman"/>
                <w:color w:val="auto"/>
                <w:sz w:val="20"/>
                <w:szCs w:val="20"/>
              </w:rPr>
            </w:pPr>
            <w:r w:rsidRPr="004F3076">
              <w:rPr>
                <w:rFonts w:ascii="Times New Roman" w:hAnsi="Times New Roman"/>
                <w:b/>
                <w:bCs/>
                <w:sz w:val="18"/>
                <w:szCs w:val="18"/>
              </w:rPr>
              <w:t>LEA  CODE</w:t>
            </w:r>
          </w:p>
        </w:tc>
        <w:tc>
          <w:tcPr>
            <w:tcW w:w="4498" w:type="dxa"/>
            <w:shd w:val="clear" w:color="auto" w:fill="auto"/>
            <w:vAlign w:val="center"/>
          </w:tcPr>
          <w:p w:rsidR="00805ABA" w:rsidRPr="004F3076" w:rsidRDefault="00805ABA" w:rsidP="00C012BB">
            <w:pPr>
              <w:rPr>
                <w:rFonts w:ascii="Times New Roman" w:hAnsi="Times New Roman"/>
                <w:b/>
                <w:bCs/>
                <w:sz w:val="18"/>
                <w:szCs w:val="18"/>
              </w:rPr>
            </w:pPr>
            <w:r w:rsidRPr="004F3076">
              <w:rPr>
                <w:rFonts w:ascii="Times New Roman" w:hAnsi="Times New Roman"/>
                <w:b/>
                <w:bCs/>
                <w:sz w:val="18"/>
                <w:szCs w:val="18"/>
              </w:rPr>
              <w:t>LEA TOWN</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48</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Ellington</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128</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Simsbury</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278</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Trailblazers Academy</w:t>
            </w:r>
          </w:p>
        </w:tc>
      </w:tr>
      <w:tr w:rsidR="00805ABA" w:rsidRPr="004F3076" w:rsidTr="008C020D">
        <w:trPr>
          <w:trHeight w:val="289"/>
        </w:trPr>
        <w:tc>
          <w:tcPr>
            <w:tcW w:w="1040" w:type="dxa"/>
            <w:shd w:val="clear" w:color="auto" w:fill="auto"/>
            <w:vAlign w:val="center"/>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49</w:t>
            </w:r>
          </w:p>
        </w:tc>
        <w:tc>
          <w:tcPr>
            <w:tcW w:w="1379" w:type="dxa"/>
            <w:shd w:val="clear" w:color="auto" w:fill="auto"/>
            <w:vAlign w:val="center"/>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Enfield</w:t>
            </w:r>
          </w:p>
        </w:tc>
        <w:tc>
          <w:tcPr>
            <w:tcW w:w="1040" w:type="dxa"/>
            <w:shd w:val="clear" w:color="auto" w:fill="auto"/>
            <w:vAlign w:val="center"/>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129</w:t>
            </w:r>
          </w:p>
        </w:tc>
        <w:tc>
          <w:tcPr>
            <w:tcW w:w="1676" w:type="dxa"/>
            <w:shd w:val="clear" w:color="auto" w:fill="auto"/>
            <w:vAlign w:val="center"/>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Somers</w:t>
            </w:r>
          </w:p>
        </w:tc>
        <w:tc>
          <w:tcPr>
            <w:tcW w:w="1040" w:type="dxa"/>
            <w:shd w:val="clear" w:color="auto" w:fill="auto"/>
            <w:vAlign w:val="center"/>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279</w:t>
            </w:r>
          </w:p>
        </w:tc>
        <w:tc>
          <w:tcPr>
            <w:tcW w:w="4498" w:type="dxa"/>
            <w:shd w:val="clear" w:color="auto" w:fill="auto"/>
            <w:vAlign w:val="center"/>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Amistad Academy</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50</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Essex</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131</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Southington</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280</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New Beginnings Family Academy</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51</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Fairfield</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132</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South Windsor</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282</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Stamford Academy</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52</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Farmington</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133</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Sprague</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283</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Park City Prep</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53</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Franklin</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134</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Stafford</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285</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 xml:space="preserve">AF Bridgeport Academy </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54</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Glastonbury</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135</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Stamford</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286</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proofErr w:type="spellStart"/>
            <w:r w:rsidRPr="004F3076">
              <w:rPr>
                <w:rFonts w:ascii="Times New Roman" w:hAnsi="Times New Roman"/>
                <w:color w:val="auto"/>
                <w:sz w:val="20"/>
                <w:szCs w:val="20"/>
              </w:rPr>
              <w:t>Highville</w:t>
            </w:r>
            <w:proofErr w:type="spellEnd"/>
            <w:r w:rsidRPr="004F3076">
              <w:rPr>
                <w:rFonts w:ascii="Times New Roman" w:hAnsi="Times New Roman"/>
                <w:color w:val="auto"/>
                <w:sz w:val="20"/>
                <w:szCs w:val="20"/>
              </w:rPr>
              <w:t xml:space="preserve"> Charter School</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56</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Granby</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136</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Sterling</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288</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 xml:space="preserve">Achievement First Hartford Academy </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57</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Greenwich</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137</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Stonington</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289</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 xml:space="preserve">Elm City College Prep </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58</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Griswold</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138</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Stratford</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290</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Brass City Charter School</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59</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Groton</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139</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Suffield</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291</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Elm City Montessori School</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60</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Guilford</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140</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Thomaston</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293</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Path Academy  (Windham)</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62</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Hamden</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141</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Thompson</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294</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Great Oaks Charter School-Bridgeport</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63</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Hampton</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142</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Tolland</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295</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Booker T. Washington Academy</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64</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Hartford</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143</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Torrington</w:t>
            </w:r>
          </w:p>
        </w:tc>
        <w:tc>
          <w:tcPr>
            <w:tcW w:w="1040" w:type="dxa"/>
            <w:shd w:val="clear" w:color="000000" w:fill="FFFFFF"/>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296</w:t>
            </w:r>
          </w:p>
        </w:tc>
        <w:tc>
          <w:tcPr>
            <w:tcW w:w="4498" w:type="dxa"/>
            <w:shd w:val="clear" w:color="000000" w:fill="FFFFFF"/>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Stamford Charter School for Excellence</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65</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Hartland</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144</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Trumbull</w:t>
            </w:r>
          </w:p>
        </w:tc>
        <w:tc>
          <w:tcPr>
            <w:tcW w:w="1040" w:type="dxa"/>
            <w:shd w:val="clear" w:color="000000" w:fill="FFFFFF"/>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297</w:t>
            </w:r>
          </w:p>
        </w:tc>
        <w:tc>
          <w:tcPr>
            <w:tcW w:w="4498" w:type="dxa"/>
            <w:shd w:val="clear" w:color="000000" w:fill="FFFFFF"/>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Capital Preparatory Harbor School Inc.</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67</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Hebron</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145</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Union</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336</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CORRECTIONS/DOC - USD 1</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68</w:t>
            </w:r>
          </w:p>
        </w:tc>
        <w:tc>
          <w:tcPr>
            <w:tcW w:w="1379" w:type="dxa"/>
            <w:shd w:val="clear" w:color="auto" w:fill="auto"/>
            <w:vAlign w:val="center"/>
            <w:hideMark/>
          </w:tcPr>
          <w:p w:rsidR="00805ABA" w:rsidRPr="004F3076" w:rsidRDefault="00805ABA" w:rsidP="00082A2A">
            <w:pPr>
              <w:rPr>
                <w:rFonts w:ascii="Times New Roman" w:hAnsi="Times New Roman"/>
                <w:color w:val="auto"/>
                <w:sz w:val="20"/>
                <w:szCs w:val="20"/>
              </w:rPr>
            </w:pPr>
            <w:r w:rsidRPr="004F3076">
              <w:rPr>
                <w:rFonts w:ascii="Times New Roman" w:hAnsi="Times New Roman"/>
                <w:color w:val="auto"/>
                <w:sz w:val="20"/>
                <w:szCs w:val="20"/>
              </w:rPr>
              <w:t>Kent</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146</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Vernon</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337</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Dept. of Mental Health and Addiction Services</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69</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Killingly</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147</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proofErr w:type="spellStart"/>
            <w:r w:rsidRPr="004F3076">
              <w:rPr>
                <w:rFonts w:ascii="Times New Roman" w:hAnsi="Times New Roman"/>
                <w:color w:val="auto"/>
                <w:sz w:val="20"/>
                <w:szCs w:val="20"/>
              </w:rPr>
              <w:t>Voluntown</w:t>
            </w:r>
            <w:proofErr w:type="spellEnd"/>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347</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proofErr w:type="spellStart"/>
            <w:r w:rsidRPr="004F3076">
              <w:rPr>
                <w:rFonts w:ascii="Times New Roman" w:hAnsi="Times New Roman"/>
                <w:color w:val="auto"/>
                <w:sz w:val="20"/>
                <w:szCs w:val="20"/>
              </w:rPr>
              <w:t>DCF</w:t>
            </w:r>
            <w:proofErr w:type="spellEnd"/>
            <w:r w:rsidRPr="004F3076">
              <w:rPr>
                <w:rFonts w:ascii="Times New Roman" w:hAnsi="Times New Roman"/>
                <w:color w:val="auto"/>
                <w:sz w:val="20"/>
                <w:szCs w:val="20"/>
              </w:rPr>
              <w:t xml:space="preserve"> - USD 2</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71</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Lebanon</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148</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Wallingford</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349</w:t>
            </w:r>
          </w:p>
        </w:tc>
        <w:tc>
          <w:tcPr>
            <w:tcW w:w="4498" w:type="dxa"/>
            <w:shd w:val="clear" w:color="auto" w:fill="auto"/>
            <w:vAlign w:val="center"/>
            <w:hideMark/>
          </w:tcPr>
          <w:p w:rsidR="00805ABA" w:rsidRPr="004F3076" w:rsidRDefault="00805ABA" w:rsidP="00891898">
            <w:pPr>
              <w:rPr>
                <w:rFonts w:ascii="Times New Roman" w:hAnsi="Times New Roman"/>
                <w:color w:val="auto"/>
                <w:sz w:val="20"/>
                <w:szCs w:val="20"/>
              </w:rPr>
            </w:pPr>
            <w:r w:rsidRPr="004F3076">
              <w:rPr>
                <w:rFonts w:ascii="Times New Roman" w:hAnsi="Times New Roman"/>
                <w:color w:val="auto"/>
                <w:sz w:val="20"/>
                <w:szCs w:val="20"/>
              </w:rPr>
              <w:t xml:space="preserve">Office of Early Childhood </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72</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Ledyard</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151</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Waterbury</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900</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proofErr w:type="spellStart"/>
            <w:r w:rsidRPr="004F3076">
              <w:rPr>
                <w:rFonts w:ascii="Times New Roman" w:hAnsi="Times New Roman"/>
                <w:color w:val="auto"/>
                <w:sz w:val="20"/>
                <w:szCs w:val="20"/>
              </w:rPr>
              <w:t>CTHSS</w:t>
            </w:r>
            <w:proofErr w:type="spellEnd"/>
            <w:r w:rsidRPr="004F3076">
              <w:rPr>
                <w:rFonts w:ascii="Times New Roman" w:hAnsi="Times New Roman"/>
                <w:color w:val="auto"/>
                <w:sz w:val="20"/>
                <w:szCs w:val="20"/>
              </w:rPr>
              <w:t xml:space="preserve">  (CT Tech. HS)</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73</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Lisbon</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152</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Waterford</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901</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 xml:space="preserve">Norwich Free Academy – </w:t>
            </w:r>
            <w:proofErr w:type="spellStart"/>
            <w:r w:rsidRPr="004F3076">
              <w:rPr>
                <w:rFonts w:ascii="Times New Roman" w:hAnsi="Times New Roman"/>
                <w:color w:val="auto"/>
                <w:sz w:val="20"/>
                <w:szCs w:val="20"/>
              </w:rPr>
              <w:t>NFA</w:t>
            </w:r>
            <w:proofErr w:type="spellEnd"/>
            <w:r w:rsidRPr="004F3076">
              <w:rPr>
                <w:rFonts w:ascii="Times New Roman" w:hAnsi="Times New Roman"/>
                <w:color w:val="auto"/>
                <w:sz w:val="20"/>
                <w:szCs w:val="20"/>
              </w:rPr>
              <w:t xml:space="preserve"> </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74</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Litchfield</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153</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Watertown</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902</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 xml:space="preserve">The Gilbert School – </w:t>
            </w:r>
            <w:proofErr w:type="spellStart"/>
            <w:r w:rsidRPr="004F3076">
              <w:rPr>
                <w:rFonts w:ascii="Times New Roman" w:hAnsi="Times New Roman"/>
                <w:color w:val="auto"/>
                <w:sz w:val="20"/>
                <w:szCs w:val="20"/>
              </w:rPr>
              <w:t>GS</w:t>
            </w:r>
            <w:proofErr w:type="spellEnd"/>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76</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Madison</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154</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Westbrook</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903</w:t>
            </w:r>
          </w:p>
        </w:tc>
        <w:tc>
          <w:tcPr>
            <w:tcW w:w="4498"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Woodstock Academy – WA</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77</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Manchester</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155</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West Hartford</w:t>
            </w:r>
          </w:p>
        </w:tc>
        <w:tc>
          <w:tcPr>
            <w:tcW w:w="1040" w:type="dxa"/>
            <w:shd w:val="clear" w:color="auto" w:fill="auto"/>
            <w:noWrap/>
            <w:vAlign w:val="bottom"/>
            <w:hideMark/>
          </w:tcPr>
          <w:p w:rsidR="00805ABA" w:rsidRPr="004F3076" w:rsidRDefault="00805ABA" w:rsidP="00C015AB">
            <w:pPr>
              <w:rPr>
                <w:rFonts w:ascii="Times New Roman" w:hAnsi="Times New Roman"/>
                <w:sz w:val="22"/>
                <w:szCs w:val="22"/>
              </w:rPr>
            </w:pPr>
            <w:r w:rsidRPr="004F3076">
              <w:rPr>
                <w:rFonts w:ascii="Times New Roman" w:hAnsi="Times New Roman"/>
                <w:sz w:val="22"/>
                <w:szCs w:val="22"/>
              </w:rPr>
              <w:t> </w:t>
            </w:r>
          </w:p>
        </w:tc>
        <w:tc>
          <w:tcPr>
            <w:tcW w:w="4498" w:type="dxa"/>
            <w:shd w:val="clear" w:color="auto" w:fill="auto"/>
            <w:noWrap/>
            <w:vAlign w:val="bottom"/>
            <w:hideMark/>
          </w:tcPr>
          <w:p w:rsidR="00805ABA" w:rsidRPr="004F3076" w:rsidRDefault="00805ABA" w:rsidP="00C015AB">
            <w:pPr>
              <w:rPr>
                <w:rFonts w:ascii="Times New Roman" w:hAnsi="Times New Roman"/>
                <w:sz w:val="22"/>
                <w:szCs w:val="22"/>
              </w:rPr>
            </w:pPr>
            <w:r w:rsidRPr="004F3076">
              <w:rPr>
                <w:rFonts w:ascii="Times New Roman" w:hAnsi="Times New Roman"/>
                <w:sz w:val="22"/>
                <w:szCs w:val="22"/>
              </w:rPr>
              <w:t> </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78</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Mansfield</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156</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West Haven</w:t>
            </w:r>
          </w:p>
        </w:tc>
        <w:tc>
          <w:tcPr>
            <w:tcW w:w="1040" w:type="dxa"/>
            <w:shd w:val="clear" w:color="auto" w:fill="auto"/>
            <w:noWrap/>
            <w:vAlign w:val="bottom"/>
            <w:hideMark/>
          </w:tcPr>
          <w:p w:rsidR="00805ABA" w:rsidRPr="004F3076" w:rsidRDefault="00805ABA" w:rsidP="00C015AB">
            <w:pPr>
              <w:rPr>
                <w:rFonts w:ascii="Times New Roman" w:hAnsi="Times New Roman"/>
                <w:sz w:val="22"/>
                <w:szCs w:val="22"/>
              </w:rPr>
            </w:pPr>
            <w:r w:rsidRPr="004F3076">
              <w:rPr>
                <w:rFonts w:ascii="Times New Roman" w:hAnsi="Times New Roman"/>
                <w:sz w:val="22"/>
                <w:szCs w:val="22"/>
              </w:rPr>
              <w:t> </w:t>
            </w:r>
          </w:p>
        </w:tc>
        <w:tc>
          <w:tcPr>
            <w:tcW w:w="4498" w:type="dxa"/>
            <w:shd w:val="clear" w:color="auto" w:fill="auto"/>
            <w:noWrap/>
            <w:vAlign w:val="bottom"/>
            <w:hideMark/>
          </w:tcPr>
          <w:p w:rsidR="00805ABA" w:rsidRPr="004F3076" w:rsidRDefault="00805ABA" w:rsidP="00C015AB">
            <w:pPr>
              <w:rPr>
                <w:rFonts w:ascii="Times New Roman" w:hAnsi="Times New Roman"/>
                <w:sz w:val="22"/>
                <w:szCs w:val="22"/>
              </w:rPr>
            </w:pPr>
            <w:r w:rsidRPr="004F3076">
              <w:rPr>
                <w:rFonts w:ascii="Times New Roman" w:hAnsi="Times New Roman"/>
                <w:sz w:val="22"/>
                <w:szCs w:val="22"/>
              </w:rPr>
              <w:t> </w:t>
            </w:r>
          </w:p>
        </w:tc>
      </w:tr>
      <w:tr w:rsidR="00805ABA" w:rsidRPr="004F3076" w:rsidTr="008C020D">
        <w:trPr>
          <w:trHeight w:val="289"/>
        </w:trPr>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79</w:t>
            </w:r>
          </w:p>
        </w:tc>
        <w:tc>
          <w:tcPr>
            <w:tcW w:w="1379"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Marlborough</w:t>
            </w:r>
          </w:p>
        </w:tc>
        <w:tc>
          <w:tcPr>
            <w:tcW w:w="1040"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157</w:t>
            </w:r>
          </w:p>
        </w:tc>
        <w:tc>
          <w:tcPr>
            <w:tcW w:w="1676" w:type="dxa"/>
            <w:shd w:val="clear" w:color="auto" w:fill="auto"/>
            <w:vAlign w:val="center"/>
            <w:hideMark/>
          </w:tcPr>
          <w:p w:rsidR="00805ABA" w:rsidRPr="004F3076" w:rsidRDefault="00805ABA" w:rsidP="00C015AB">
            <w:pPr>
              <w:rPr>
                <w:rFonts w:ascii="Times New Roman" w:hAnsi="Times New Roman"/>
                <w:color w:val="auto"/>
                <w:sz w:val="20"/>
                <w:szCs w:val="20"/>
              </w:rPr>
            </w:pPr>
            <w:r w:rsidRPr="004F3076">
              <w:rPr>
                <w:rFonts w:ascii="Times New Roman" w:hAnsi="Times New Roman"/>
                <w:color w:val="auto"/>
                <w:sz w:val="20"/>
                <w:szCs w:val="20"/>
              </w:rPr>
              <w:t>Weston</w:t>
            </w:r>
          </w:p>
        </w:tc>
        <w:tc>
          <w:tcPr>
            <w:tcW w:w="1040" w:type="dxa"/>
            <w:shd w:val="clear" w:color="auto" w:fill="auto"/>
            <w:noWrap/>
            <w:vAlign w:val="bottom"/>
            <w:hideMark/>
          </w:tcPr>
          <w:p w:rsidR="00805ABA" w:rsidRPr="004F3076" w:rsidRDefault="00805ABA" w:rsidP="00C015AB">
            <w:pPr>
              <w:rPr>
                <w:rFonts w:ascii="Times New Roman" w:hAnsi="Times New Roman"/>
                <w:sz w:val="22"/>
                <w:szCs w:val="22"/>
              </w:rPr>
            </w:pPr>
            <w:r w:rsidRPr="004F3076">
              <w:rPr>
                <w:rFonts w:ascii="Times New Roman" w:hAnsi="Times New Roman"/>
                <w:sz w:val="22"/>
                <w:szCs w:val="22"/>
              </w:rPr>
              <w:t> </w:t>
            </w:r>
          </w:p>
        </w:tc>
        <w:tc>
          <w:tcPr>
            <w:tcW w:w="4498" w:type="dxa"/>
            <w:shd w:val="clear" w:color="auto" w:fill="auto"/>
            <w:noWrap/>
            <w:vAlign w:val="bottom"/>
            <w:hideMark/>
          </w:tcPr>
          <w:p w:rsidR="00805ABA" w:rsidRPr="004F3076" w:rsidRDefault="00805ABA" w:rsidP="00C015AB">
            <w:pPr>
              <w:rPr>
                <w:rFonts w:ascii="Times New Roman" w:hAnsi="Times New Roman"/>
                <w:sz w:val="22"/>
                <w:szCs w:val="22"/>
              </w:rPr>
            </w:pPr>
            <w:r w:rsidRPr="004F3076">
              <w:rPr>
                <w:rFonts w:ascii="Times New Roman" w:hAnsi="Times New Roman"/>
                <w:sz w:val="22"/>
                <w:szCs w:val="22"/>
              </w:rPr>
              <w:t> </w:t>
            </w:r>
          </w:p>
        </w:tc>
      </w:tr>
    </w:tbl>
    <w:p w:rsidR="00EE53A1" w:rsidRPr="004F3076" w:rsidRDefault="00EE53A1" w:rsidP="00EE53A1">
      <w:pPr>
        <w:pStyle w:val="Heading2"/>
        <w:keepLines/>
        <w:spacing w:before="200"/>
        <w:rPr>
          <w:rFonts w:ascii="Times New Roman" w:hAnsi="Times New Roman"/>
          <w:color w:val="auto"/>
          <w:u w:val="none"/>
        </w:rPr>
      </w:pPr>
      <w:r w:rsidRPr="004F3076">
        <w:rPr>
          <w:rFonts w:ascii="Times New Roman" w:hAnsi="Times New Roman"/>
          <w:color w:val="auto"/>
          <w:u w:val="none"/>
        </w:rPr>
        <w:t xml:space="preserve">Table I – </w:t>
      </w:r>
      <w:r w:rsidR="00760130" w:rsidRPr="004F3076">
        <w:rPr>
          <w:rFonts w:ascii="Times New Roman" w:hAnsi="Times New Roman"/>
          <w:color w:val="auto"/>
          <w:u w:val="none"/>
        </w:rPr>
        <w:t xml:space="preserve">  </w:t>
      </w:r>
      <w:r w:rsidR="00D27E91" w:rsidRPr="004F3076">
        <w:rPr>
          <w:rFonts w:ascii="Times New Roman" w:hAnsi="Times New Roman"/>
          <w:color w:val="auto"/>
          <w:u w:val="none"/>
        </w:rPr>
        <w:t>EL</w:t>
      </w:r>
      <w:r w:rsidRPr="004F3076">
        <w:rPr>
          <w:rFonts w:ascii="Times New Roman" w:hAnsi="Times New Roman"/>
          <w:color w:val="auto"/>
          <w:u w:val="none"/>
        </w:rPr>
        <w:t xml:space="preserve"> Program Codes (formerly </w:t>
      </w:r>
      <w:proofErr w:type="spellStart"/>
      <w:r w:rsidRPr="004F3076">
        <w:rPr>
          <w:rFonts w:ascii="Times New Roman" w:hAnsi="Times New Roman"/>
          <w:color w:val="auto"/>
          <w:u w:val="none"/>
        </w:rPr>
        <w:t>LEP</w:t>
      </w:r>
      <w:proofErr w:type="spellEnd"/>
      <w:r w:rsidRPr="004F3076">
        <w:rPr>
          <w:rFonts w:ascii="Times New Roman" w:hAnsi="Times New Roman"/>
          <w:color w:val="auto"/>
          <w:u w:val="none"/>
        </w:rPr>
        <w:t xml:space="preserve"> Program Codes)</w:t>
      </w:r>
    </w:p>
    <w:p w:rsidR="00EE53A1" w:rsidRPr="004F3076" w:rsidRDefault="00EE53A1" w:rsidP="00B167B7">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962"/>
      </w:tblGrid>
      <w:tr w:rsidR="00B167B7" w:rsidRPr="004F3076" w:rsidTr="00B167B7">
        <w:tc>
          <w:tcPr>
            <w:tcW w:w="828"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b/>
                <w:sz w:val="22"/>
                <w:szCs w:val="22"/>
              </w:rPr>
            </w:pPr>
            <w:r w:rsidRPr="004F3076">
              <w:rPr>
                <w:rFonts w:ascii="Times New Roman" w:hAnsi="Times New Roman"/>
                <w:b/>
                <w:sz w:val="22"/>
                <w:szCs w:val="22"/>
              </w:rPr>
              <w:t>Code</w:t>
            </w:r>
          </w:p>
        </w:tc>
        <w:tc>
          <w:tcPr>
            <w:tcW w:w="9990"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b/>
                <w:sz w:val="22"/>
                <w:szCs w:val="22"/>
              </w:rPr>
            </w:pPr>
            <w:r w:rsidRPr="004F3076">
              <w:rPr>
                <w:rFonts w:ascii="Times New Roman" w:hAnsi="Times New Roman"/>
                <w:b/>
                <w:sz w:val="22"/>
                <w:szCs w:val="22"/>
              </w:rPr>
              <w:t>Description</w:t>
            </w:r>
          </w:p>
        </w:tc>
      </w:tr>
      <w:tr w:rsidR="00B167B7" w:rsidRPr="004F3076" w:rsidTr="00B167B7">
        <w:tc>
          <w:tcPr>
            <w:tcW w:w="828"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proofErr w:type="spellStart"/>
            <w:r w:rsidRPr="004F3076">
              <w:rPr>
                <w:rFonts w:ascii="Times New Roman" w:hAnsi="Times New Roman"/>
                <w:sz w:val="22"/>
                <w:szCs w:val="22"/>
              </w:rPr>
              <w:t>1A</w:t>
            </w:r>
            <w:proofErr w:type="spellEnd"/>
          </w:p>
        </w:tc>
        <w:tc>
          <w:tcPr>
            <w:tcW w:w="9990"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bilingual education program and participating in a Transitional Bilingual Education Program</w:t>
            </w:r>
            <w:r w:rsidR="00712A00" w:rsidRPr="004F3076">
              <w:rPr>
                <w:rFonts w:ascii="Times New Roman" w:hAnsi="Times New Roman"/>
                <w:sz w:val="22"/>
                <w:szCs w:val="22"/>
              </w:rPr>
              <w:t xml:space="preserve"> or receiving native language support</w:t>
            </w:r>
            <w:r w:rsidRPr="004F3076">
              <w:rPr>
                <w:rFonts w:ascii="Times New Roman" w:hAnsi="Times New Roman"/>
                <w:sz w:val="22"/>
                <w:szCs w:val="22"/>
              </w:rPr>
              <w:t>.</w:t>
            </w:r>
          </w:p>
        </w:tc>
      </w:tr>
      <w:tr w:rsidR="00B167B7" w:rsidRPr="004F3076" w:rsidTr="00B167B7">
        <w:tc>
          <w:tcPr>
            <w:tcW w:w="828"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proofErr w:type="spellStart"/>
            <w:r w:rsidRPr="004F3076">
              <w:rPr>
                <w:rFonts w:ascii="Times New Roman" w:hAnsi="Times New Roman"/>
                <w:sz w:val="22"/>
                <w:szCs w:val="22"/>
              </w:rPr>
              <w:t>1B</w:t>
            </w:r>
            <w:proofErr w:type="spellEnd"/>
          </w:p>
        </w:tc>
        <w:tc>
          <w:tcPr>
            <w:tcW w:w="9990"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u w:val="single"/>
              </w:rPr>
            </w:pPr>
            <w:r w:rsidRPr="004F3076">
              <w:rPr>
                <w:rFonts w:ascii="Times New Roman" w:hAnsi="Times New Roman"/>
                <w:sz w:val="22"/>
                <w:szCs w:val="22"/>
                <w:u w:val="single"/>
              </w:rPr>
              <w:t>Eligible</w:t>
            </w:r>
            <w:r w:rsidRPr="004F3076">
              <w:rPr>
                <w:rFonts w:ascii="Times New Roman" w:hAnsi="Times New Roman"/>
                <w:sz w:val="22"/>
                <w:szCs w:val="22"/>
              </w:rPr>
              <w:t xml:space="preserve"> for bilingual education program and participating in a Dual Language Program.</w:t>
            </w:r>
          </w:p>
        </w:tc>
      </w:tr>
      <w:tr w:rsidR="00686EBB" w:rsidRPr="004F3076" w:rsidTr="00B167B7">
        <w:tc>
          <w:tcPr>
            <w:tcW w:w="828" w:type="dxa"/>
            <w:tcBorders>
              <w:top w:val="single" w:sz="4" w:space="0" w:color="auto"/>
              <w:left w:val="single" w:sz="4" w:space="0" w:color="auto"/>
              <w:bottom w:val="single" w:sz="4" w:space="0" w:color="auto"/>
              <w:right w:val="single" w:sz="4" w:space="0" w:color="auto"/>
            </w:tcBorders>
          </w:tcPr>
          <w:p w:rsidR="00686EBB" w:rsidRPr="004F3076" w:rsidRDefault="00686EBB">
            <w:pPr>
              <w:spacing w:line="276" w:lineRule="auto"/>
              <w:rPr>
                <w:rFonts w:ascii="Times New Roman" w:hAnsi="Times New Roman"/>
                <w:sz w:val="22"/>
                <w:szCs w:val="22"/>
              </w:rPr>
            </w:pPr>
            <w:proofErr w:type="spellStart"/>
            <w:r w:rsidRPr="004F3076">
              <w:rPr>
                <w:rFonts w:ascii="Times New Roman" w:hAnsi="Times New Roman"/>
                <w:sz w:val="22"/>
                <w:szCs w:val="22"/>
              </w:rPr>
              <w:t>1C</w:t>
            </w:r>
            <w:proofErr w:type="spellEnd"/>
          </w:p>
        </w:tc>
        <w:tc>
          <w:tcPr>
            <w:tcW w:w="9990" w:type="dxa"/>
            <w:tcBorders>
              <w:top w:val="single" w:sz="4" w:space="0" w:color="auto"/>
              <w:left w:val="single" w:sz="4" w:space="0" w:color="auto"/>
              <w:bottom w:val="single" w:sz="4" w:space="0" w:color="auto"/>
              <w:right w:val="single" w:sz="4" w:space="0" w:color="auto"/>
            </w:tcBorders>
          </w:tcPr>
          <w:p w:rsidR="00686EBB" w:rsidRPr="004F3076" w:rsidRDefault="00686EBB" w:rsidP="00686EBB">
            <w:pPr>
              <w:rPr>
                <w:rFonts w:ascii="Times New Roman" w:hAnsi="Times New Roman"/>
                <w:color w:val="auto"/>
                <w:sz w:val="22"/>
                <w:szCs w:val="22"/>
              </w:rPr>
            </w:pPr>
            <w:r w:rsidRPr="004F3076">
              <w:rPr>
                <w:rFonts w:ascii="Times New Roman" w:hAnsi="Times New Roman"/>
                <w:color w:val="auto"/>
                <w:sz w:val="22"/>
                <w:szCs w:val="22"/>
                <w:u w:val="single"/>
              </w:rPr>
              <w:t>Eligible</w:t>
            </w:r>
            <w:r w:rsidRPr="004F3076">
              <w:rPr>
                <w:rFonts w:ascii="Times New Roman" w:hAnsi="Times New Roman"/>
                <w:color w:val="auto"/>
                <w:sz w:val="22"/>
                <w:szCs w:val="22"/>
              </w:rPr>
              <w:t xml:space="preserve"> for bilingual education program, participated in a Transitional Bilingual Education Program</w:t>
            </w:r>
            <w:r w:rsidR="00712A00" w:rsidRPr="004F3076">
              <w:rPr>
                <w:rFonts w:ascii="Times New Roman" w:hAnsi="Times New Roman"/>
                <w:color w:val="auto"/>
                <w:sz w:val="22"/>
                <w:szCs w:val="22"/>
              </w:rPr>
              <w:t xml:space="preserve"> or received native language support</w:t>
            </w:r>
            <w:r w:rsidRPr="004F3076">
              <w:rPr>
                <w:rFonts w:ascii="Times New Roman" w:hAnsi="Times New Roman"/>
                <w:color w:val="auto"/>
                <w:sz w:val="22"/>
                <w:szCs w:val="22"/>
              </w:rPr>
              <w:t xml:space="preserve"> for 30 months. Student approved by the </w:t>
            </w:r>
            <w:proofErr w:type="spellStart"/>
            <w:r w:rsidRPr="004F3076">
              <w:rPr>
                <w:rFonts w:ascii="Times New Roman" w:hAnsi="Times New Roman"/>
                <w:color w:val="auto"/>
                <w:sz w:val="22"/>
                <w:szCs w:val="22"/>
              </w:rPr>
              <w:t>CSDE</w:t>
            </w:r>
            <w:proofErr w:type="spellEnd"/>
            <w:r w:rsidRPr="004F3076">
              <w:rPr>
                <w:rFonts w:ascii="Times New Roman" w:hAnsi="Times New Roman"/>
                <w:color w:val="auto"/>
                <w:sz w:val="22"/>
                <w:szCs w:val="22"/>
              </w:rPr>
              <w:t xml:space="preserve"> to continue to participate in a Transitional Bilingual Education program </w:t>
            </w:r>
            <w:r w:rsidR="00712A00" w:rsidRPr="004F3076">
              <w:rPr>
                <w:rFonts w:ascii="Times New Roman" w:hAnsi="Times New Roman"/>
                <w:color w:val="auto"/>
                <w:sz w:val="22"/>
                <w:szCs w:val="22"/>
              </w:rPr>
              <w:t xml:space="preserve">or receive native language support </w:t>
            </w:r>
            <w:r w:rsidRPr="004F3076">
              <w:rPr>
                <w:rFonts w:ascii="Times New Roman" w:hAnsi="Times New Roman"/>
                <w:color w:val="auto"/>
                <w:sz w:val="22"/>
                <w:szCs w:val="22"/>
              </w:rPr>
              <w:t>for an additional 10 months.</w:t>
            </w:r>
          </w:p>
        </w:tc>
      </w:tr>
      <w:tr w:rsidR="00686EBB" w:rsidRPr="004F3076" w:rsidTr="00B167B7">
        <w:tc>
          <w:tcPr>
            <w:tcW w:w="828" w:type="dxa"/>
            <w:tcBorders>
              <w:top w:val="single" w:sz="4" w:space="0" w:color="auto"/>
              <w:left w:val="single" w:sz="4" w:space="0" w:color="auto"/>
              <w:bottom w:val="single" w:sz="4" w:space="0" w:color="auto"/>
              <w:right w:val="single" w:sz="4" w:space="0" w:color="auto"/>
            </w:tcBorders>
          </w:tcPr>
          <w:p w:rsidR="00686EBB" w:rsidRPr="004F3076" w:rsidRDefault="00686EBB">
            <w:pPr>
              <w:spacing w:line="276" w:lineRule="auto"/>
              <w:rPr>
                <w:rFonts w:ascii="Times New Roman" w:hAnsi="Times New Roman"/>
                <w:sz w:val="22"/>
                <w:szCs w:val="22"/>
              </w:rPr>
            </w:pPr>
            <w:proofErr w:type="spellStart"/>
            <w:r w:rsidRPr="004F3076">
              <w:rPr>
                <w:rFonts w:ascii="Times New Roman" w:hAnsi="Times New Roman"/>
                <w:sz w:val="22"/>
                <w:szCs w:val="22"/>
              </w:rPr>
              <w:t>1D</w:t>
            </w:r>
            <w:proofErr w:type="spellEnd"/>
          </w:p>
        </w:tc>
        <w:tc>
          <w:tcPr>
            <w:tcW w:w="9990" w:type="dxa"/>
            <w:tcBorders>
              <w:top w:val="single" w:sz="4" w:space="0" w:color="auto"/>
              <w:left w:val="single" w:sz="4" w:space="0" w:color="auto"/>
              <w:bottom w:val="single" w:sz="4" w:space="0" w:color="auto"/>
              <w:right w:val="single" w:sz="4" w:space="0" w:color="auto"/>
            </w:tcBorders>
          </w:tcPr>
          <w:p w:rsidR="00686EBB" w:rsidRPr="004F3076" w:rsidRDefault="00686EBB" w:rsidP="00712A00">
            <w:pPr>
              <w:rPr>
                <w:rFonts w:ascii="Times New Roman" w:hAnsi="Times New Roman"/>
                <w:color w:val="auto"/>
                <w:sz w:val="22"/>
                <w:szCs w:val="22"/>
              </w:rPr>
            </w:pPr>
            <w:r w:rsidRPr="004F3076">
              <w:rPr>
                <w:rFonts w:ascii="Times New Roman" w:hAnsi="Times New Roman"/>
                <w:color w:val="auto"/>
                <w:sz w:val="22"/>
                <w:szCs w:val="22"/>
                <w:u w:val="single"/>
              </w:rPr>
              <w:t>Eligible</w:t>
            </w:r>
            <w:r w:rsidRPr="004F3076">
              <w:rPr>
                <w:rFonts w:ascii="Times New Roman" w:hAnsi="Times New Roman"/>
                <w:color w:val="auto"/>
                <w:sz w:val="22"/>
                <w:szCs w:val="22"/>
              </w:rPr>
              <w:t xml:space="preserve"> for bilingual education program, participated in a Transitional Bilingual Education Program</w:t>
            </w:r>
            <w:r w:rsidR="00712A00" w:rsidRPr="004F3076">
              <w:rPr>
                <w:rFonts w:ascii="Times New Roman" w:hAnsi="Times New Roman"/>
                <w:color w:val="auto"/>
                <w:sz w:val="22"/>
                <w:szCs w:val="22"/>
              </w:rPr>
              <w:t xml:space="preserve"> or received native language support </w:t>
            </w:r>
            <w:r w:rsidRPr="004F3076">
              <w:rPr>
                <w:rFonts w:ascii="Times New Roman" w:hAnsi="Times New Roman"/>
                <w:color w:val="auto"/>
                <w:sz w:val="22"/>
                <w:szCs w:val="22"/>
              </w:rPr>
              <w:t xml:space="preserve">for 40 months. Student approved by the </w:t>
            </w:r>
            <w:proofErr w:type="spellStart"/>
            <w:r w:rsidRPr="004F3076">
              <w:rPr>
                <w:rFonts w:ascii="Times New Roman" w:hAnsi="Times New Roman"/>
                <w:color w:val="auto"/>
                <w:sz w:val="22"/>
                <w:szCs w:val="22"/>
              </w:rPr>
              <w:t>CSDE</w:t>
            </w:r>
            <w:proofErr w:type="spellEnd"/>
            <w:r w:rsidRPr="004F3076">
              <w:rPr>
                <w:rFonts w:ascii="Times New Roman" w:hAnsi="Times New Roman"/>
                <w:color w:val="auto"/>
                <w:sz w:val="22"/>
                <w:szCs w:val="22"/>
              </w:rPr>
              <w:t xml:space="preserve"> to continue to participate in a Transitional Bilingual Education program </w:t>
            </w:r>
            <w:r w:rsidR="00712A00" w:rsidRPr="004F3076">
              <w:rPr>
                <w:rFonts w:ascii="Times New Roman" w:hAnsi="Times New Roman"/>
                <w:color w:val="auto"/>
                <w:sz w:val="22"/>
                <w:szCs w:val="22"/>
              </w:rPr>
              <w:t xml:space="preserve">or to receive native language support </w:t>
            </w:r>
            <w:r w:rsidRPr="004F3076">
              <w:rPr>
                <w:rFonts w:ascii="Times New Roman" w:hAnsi="Times New Roman"/>
                <w:color w:val="auto"/>
                <w:sz w:val="22"/>
                <w:szCs w:val="22"/>
              </w:rPr>
              <w:t>for an additional 10 months.</w:t>
            </w:r>
          </w:p>
        </w:tc>
      </w:tr>
    </w:tbl>
    <w:p w:rsidR="00D7014D" w:rsidRPr="00BE0EB2" w:rsidRDefault="00D7014D">
      <w:pPr>
        <w:rPr>
          <w:rFonts w:ascii="Calibri" w:hAnsi="Calibri"/>
        </w:rPr>
      </w:pPr>
      <w:r w:rsidRPr="00BE0EB2">
        <w:rPr>
          <w:rFonts w:ascii="Calibri" w:hAnsi="Calibri"/>
        </w:rPr>
        <w:br w:type="page"/>
      </w:r>
    </w:p>
    <w:p w:rsidR="00D7014D" w:rsidRPr="004F3076" w:rsidRDefault="00D7014D">
      <w:pPr>
        <w:rPr>
          <w:rFonts w:ascii="Times New Roman" w:hAnsi="Times New Roman"/>
          <w:b/>
        </w:rPr>
      </w:pPr>
      <w:r w:rsidRPr="004F3076">
        <w:rPr>
          <w:rFonts w:ascii="Times New Roman" w:hAnsi="Times New Roman"/>
          <w:b/>
        </w:rPr>
        <w:t xml:space="preserve">Table </w:t>
      </w:r>
      <w:r w:rsidRPr="004F3076">
        <w:rPr>
          <w:rFonts w:ascii="Times New Roman" w:hAnsi="Times New Roman"/>
          <w:b/>
          <w:color w:val="auto"/>
        </w:rPr>
        <w:t xml:space="preserve">I </w:t>
      </w:r>
      <w:r w:rsidRPr="004F3076">
        <w:rPr>
          <w:rFonts w:ascii="Times New Roman" w:hAnsi="Times New Roman"/>
          <w:color w:val="auto"/>
        </w:rPr>
        <w:t xml:space="preserve">–   </w:t>
      </w:r>
      <w:r w:rsidRPr="004F3076">
        <w:rPr>
          <w:rFonts w:ascii="Times New Roman" w:hAnsi="Times New Roman"/>
          <w:b/>
          <w:color w:val="auto"/>
        </w:rPr>
        <w:t>EL</w:t>
      </w:r>
      <w:r w:rsidRPr="004F3076">
        <w:rPr>
          <w:rFonts w:ascii="Times New Roman" w:hAnsi="Times New Roman"/>
          <w:color w:val="auto"/>
        </w:rPr>
        <w:t xml:space="preserve"> </w:t>
      </w:r>
      <w:r w:rsidRPr="004F3076">
        <w:rPr>
          <w:rFonts w:ascii="Times New Roman" w:hAnsi="Times New Roman"/>
          <w:b/>
          <w:color w:val="auto"/>
        </w:rPr>
        <w:t xml:space="preserve">Program Codes (formerly </w:t>
      </w:r>
      <w:proofErr w:type="spellStart"/>
      <w:r w:rsidRPr="004F3076">
        <w:rPr>
          <w:rFonts w:ascii="Times New Roman" w:hAnsi="Times New Roman"/>
          <w:b/>
          <w:color w:val="auto"/>
        </w:rPr>
        <w:t>LEP</w:t>
      </w:r>
      <w:proofErr w:type="spellEnd"/>
      <w:r w:rsidRPr="004F3076">
        <w:rPr>
          <w:rFonts w:ascii="Times New Roman" w:hAnsi="Times New Roman"/>
          <w:b/>
          <w:color w:val="auto"/>
        </w:rPr>
        <w:t xml:space="preserve"> Program Codes)</w:t>
      </w:r>
      <w:r w:rsidRPr="004F3076">
        <w:rPr>
          <w:rFonts w:ascii="Times New Roman" w:hAnsi="Times New Roman"/>
          <w:b/>
        </w:rPr>
        <w:t xml:space="preserve"> (cont.)</w:t>
      </w:r>
    </w:p>
    <w:p w:rsidR="00D7014D" w:rsidRPr="004F3076" w:rsidRDefault="00D7014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9963"/>
      </w:tblGrid>
      <w:tr w:rsidR="00686EBB" w:rsidRPr="004F3076" w:rsidTr="0020733B">
        <w:trPr>
          <w:trHeight w:val="827"/>
        </w:trPr>
        <w:tc>
          <w:tcPr>
            <w:tcW w:w="828" w:type="dxa"/>
            <w:tcBorders>
              <w:top w:val="single" w:sz="4" w:space="0" w:color="auto"/>
              <w:left w:val="single" w:sz="4" w:space="0" w:color="auto"/>
              <w:bottom w:val="single" w:sz="4" w:space="0" w:color="auto"/>
              <w:right w:val="single" w:sz="4" w:space="0" w:color="auto"/>
            </w:tcBorders>
          </w:tcPr>
          <w:p w:rsidR="00686EBB" w:rsidRPr="004F3076" w:rsidRDefault="00686EBB">
            <w:pPr>
              <w:spacing w:line="276" w:lineRule="auto"/>
              <w:rPr>
                <w:rFonts w:ascii="Times New Roman" w:hAnsi="Times New Roman"/>
                <w:sz w:val="22"/>
                <w:szCs w:val="22"/>
              </w:rPr>
            </w:pPr>
            <w:proofErr w:type="spellStart"/>
            <w:r w:rsidRPr="004F3076">
              <w:rPr>
                <w:rFonts w:ascii="Times New Roman" w:hAnsi="Times New Roman"/>
                <w:sz w:val="22"/>
                <w:szCs w:val="22"/>
              </w:rPr>
              <w:t>1E</w:t>
            </w:r>
            <w:proofErr w:type="spellEnd"/>
          </w:p>
        </w:tc>
        <w:tc>
          <w:tcPr>
            <w:tcW w:w="9990" w:type="dxa"/>
            <w:tcBorders>
              <w:top w:val="single" w:sz="4" w:space="0" w:color="auto"/>
              <w:left w:val="single" w:sz="4" w:space="0" w:color="auto"/>
              <w:bottom w:val="single" w:sz="4" w:space="0" w:color="auto"/>
              <w:right w:val="single" w:sz="4" w:space="0" w:color="auto"/>
            </w:tcBorders>
          </w:tcPr>
          <w:p w:rsidR="009519C5" w:rsidRPr="004F3076" w:rsidRDefault="00686EBB" w:rsidP="00686EBB">
            <w:pPr>
              <w:rPr>
                <w:rFonts w:ascii="Times New Roman" w:hAnsi="Times New Roman"/>
                <w:color w:val="auto"/>
                <w:sz w:val="22"/>
                <w:szCs w:val="22"/>
              </w:rPr>
            </w:pPr>
            <w:r w:rsidRPr="004F3076">
              <w:rPr>
                <w:rFonts w:ascii="Times New Roman" w:hAnsi="Times New Roman"/>
                <w:color w:val="auto"/>
                <w:sz w:val="22"/>
                <w:szCs w:val="22"/>
                <w:u w:val="single"/>
              </w:rPr>
              <w:t>Eligible</w:t>
            </w:r>
            <w:r w:rsidRPr="004F3076">
              <w:rPr>
                <w:rFonts w:ascii="Times New Roman" w:hAnsi="Times New Roman"/>
                <w:color w:val="auto"/>
                <w:sz w:val="22"/>
                <w:szCs w:val="22"/>
              </w:rPr>
              <w:t xml:space="preserve"> for bilingual education program, participated in a Transitional Bilingual Education Program </w:t>
            </w:r>
            <w:r w:rsidR="00712A00" w:rsidRPr="004F3076">
              <w:rPr>
                <w:rFonts w:ascii="Times New Roman" w:hAnsi="Times New Roman"/>
                <w:color w:val="auto"/>
                <w:sz w:val="22"/>
                <w:szCs w:val="22"/>
              </w:rPr>
              <w:t>or received native language support for</w:t>
            </w:r>
            <w:r w:rsidRPr="004F3076">
              <w:rPr>
                <w:rFonts w:ascii="Times New Roman" w:hAnsi="Times New Roman"/>
                <w:color w:val="auto"/>
                <w:sz w:val="22"/>
                <w:szCs w:val="22"/>
              </w:rPr>
              <w:t xml:space="preserve"> 50 months. Student approved by the </w:t>
            </w:r>
            <w:proofErr w:type="spellStart"/>
            <w:r w:rsidRPr="004F3076">
              <w:rPr>
                <w:rFonts w:ascii="Times New Roman" w:hAnsi="Times New Roman"/>
                <w:color w:val="auto"/>
                <w:sz w:val="22"/>
                <w:szCs w:val="22"/>
              </w:rPr>
              <w:t>CSDE</w:t>
            </w:r>
            <w:proofErr w:type="spellEnd"/>
            <w:r w:rsidRPr="004F3076">
              <w:rPr>
                <w:rFonts w:ascii="Times New Roman" w:hAnsi="Times New Roman"/>
                <w:color w:val="auto"/>
                <w:sz w:val="22"/>
                <w:szCs w:val="22"/>
              </w:rPr>
              <w:t xml:space="preserve"> to continue to participate in a Transitional Bilingual Education program</w:t>
            </w:r>
            <w:r w:rsidR="00712A00" w:rsidRPr="004F3076">
              <w:rPr>
                <w:rFonts w:ascii="Times New Roman" w:hAnsi="Times New Roman"/>
                <w:color w:val="auto"/>
                <w:sz w:val="22"/>
                <w:szCs w:val="22"/>
              </w:rPr>
              <w:t xml:space="preserve"> or to receive native language support</w:t>
            </w:r>
            <w:r w:rsidRPr="004F3076">
              <w:rPr>
                <w:rFonts w:ascii="Times New Roman" w:hAnsi="Times New Roman"/>
                <w:color w:val="auto"/>
                <w:sz w:val="22"/>
                <w:szCs w:val="22"/>
              </w:rPr>
              <w:t xml:space="preserve"> for an additional 10 months.</w:t>
            </w:r>
          </w:p>
          <w:p w:rsidR="009519C5" w:rsidRPr="004F3076" w:rsidRDefault="009519C5" w:rsidP="00686EBB">
            <w:pPr>
              <w:rPr>
                <w:rFonts w:ascii="Times New Roman" w:hAnsi="Times New Roman"/>
                <w:color w:val="auto"/>
                <w:sz w:val="22"/>
                <w:szCs w:val="22"/>
              </w:rPr>
            </w:pPr>
          </w:p>
        </w:tc>
      </w:tr>
      <w:tr w:rsidR="00B167B7" w:rsidRPr="004F3076" w:rsidTr="00B167B7">
        <w:tc>
          <w:tcPr>
            <w:tcW w:w="828"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r w:rsidRPr="004F3076">
              <w:rPr>
                <w:rFonts w:ascii="Times New Roman" w:hAnsi="Times New Roman"/>
                <w:sz w:val="22"/>
                <w:szCs w:val="22"/>
              </w:rPr>
              <w:t>02</w:t>
            </w:r>
          </w:p>
        </w:tc>
        <w:tc>
          <w:tcPr>
            <w:tcW w:w="9990"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bilingual education program, enrolled with fewer than 30 months remaining before graduation, participating in mandated high school English as a Second Language (ESL) program. </w:t>
            </w:r>
          </w:p>
        </w:tc>
      </w:tr>
      <w:tr w:rsidR="00B167B7" w:rsidRPr="004F3076" w:rsidTr="00B167B7">
        <w:trPr>
          <w:trHeight w:val="521"/>
        </w:trPr>
        <w:tc>
          <w:tcPr>
            <w:tcW w:w="828"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r w:rsidRPr="004F3076">
              <w:rPr>
                <w:rFonts w:ascii="Times New Roman" w:hAnsi="Times New Roman"/>
                <w:sz w:val="22"/>
                <w:szCs w:val="22"/>
              </w:rPr>
              <w:t>03</w:t>
            </w:r>
          </w:p>
        </w:tc>
        <w:tc>
          <w:tcPr>
            <w:tcW w:w="9990"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r w:rsidRPr="004F3076">
              <w:rPr>
                <w:rFonts w:ascii="Times New Roman" w:hAnsi="Times New Roman"/>
                <w:sz w:val="22"/>
                <w:szCs w:val="22"/>
              </w:rPr>
              <w:t>Receiving Mandated Language Transition Support Services (</w:t>
            </w:r>
            <w:proofErr w:type="spellStart"/>
            <w:r w:rsidRPr="004F3076">
              <w:rPr>
                <w:rFonts w:ascii="Times New Roman" w:hAnsi="Times New Roman"/>
                <w:sz w:val="22"/>
                <w:szCs w:val="22"/>
              </w:rPr>
              <w:t>LTSS</w:t>
            </w:r>
            <w:proofErr w:type="spellEnd"/>
            <w:r w:rsidRPr="004F3076">
              <w:rPr>
                <w:rFonts w:ascii="Times New Roman" w:hAnsi="Times New Roman"/>
                <w:sz w:val="22"/>
                <w:szCs w:val="22"/>
              </w:rPr>
              <w:t xml:space="preserve">) after Completing 30 Months in a Mandated Bilingual Education Program (Except in a Dual Language/Two-Way Language Program). </w:t>
            </w:r>
          </w:p>
        </w:tc>
      </w:tr>
      <w:tr w:rsidR="00B167B7" w:rsidRPr="004F3076" w:rsidTr="00B167B7">
        <w:tc>
          <w:tcPr>
            <w:tcW w:w="828" w:type="dxa"/>
            <w:tcBorders>
              <w:top w:val="single" w:sz="4" w:space="0" w:color="auto"/>
              <w:left w:val="single" w:sz="4" w:space="0" w:color="auto"/>
              <w:bottom w:val="single" w:sz="4" w:space="0" w:color="auto"/>
              <w:right w:val="single" w:sz="4" w:space="0" w:color="auto"/>
            </w:tcBorders>
          </w:tcPr>
          <w:p w:rsidR="00B167B7" w:rsidRPr="004F3076" w:rsidRDefault="00B167B7">
            <w:pPr>
              <w:rPr>
                <w:rFonts w:ascii="Times New Roman" w:hAnsi="Times New Roman"/>
                <w:sz w:val="22"/>
                <w:szCs w:val="22"/>
              </w:rPr>
            </w:pPr>
            <w:r w:rsidRPr="004F3076">
              <w:rPr>
                <w:rFonts w:ascii="Times New Roman" w:hAnsi="Times New Roman"/>
                <w:sz w:val="22"/>
                <w:szCs w:val="22"/>
              </w:rPr>
              <w:t>04</w:t>
            </w:r>
          </w:p>
          <w:p w:rsidR="00B167B7" w:rsidRPr="004F3076" w:rsidRDefault="00B167B7">
            <w:pPr>
              <w:spacing w:line="276" w:lineRule="auto"/>
              <w:rPr>
                <w:rFonts w:ascii="Times New Roman" w:hAnsi="Times New Roman"/>
                <w:sz w:val="22"/>
                <w:szCs w:val="22"/>
              </w:rPr>
            </w:pPr>
          </w:p>
        </w:tc>
        <w:tc>
          <w:tcPr>
            <w:tcW w:w="9990"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mandated bilingual education program but is not participating in bilingual education or any other English as a Second Language (ESL) program due to parental request. </w:t>
            </w:r>
          </w:p>
        </w:tc>
      </w:tr>
      <w:tr w:rsidR="00B167B7" w:rsidRPr="004F3076" w:rsidTr="00B167B7">
        <w:tc>
          <w:tcPr>
            <w:tcW w:w="828"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proofErr w:type="spellStart"/>
            <w:r w:rsidRPr="004F3076">
              <w:rPr>
                <w:rFonts w:ascii="Times New Roman" w:hAnsi="Times New Roman"/>
                <w:sz w:val="22"/>
                <w:szCs w:val="22"/>
              </w:rPr>
              <w:t>5A</w:t>
            </w:r>
            <w:proofErr w:type="spellEnd"/>
            <w:r w:rsidRPr="004F3076">
              <w:rPr>
                <w:rFonts w:ascii="Times New Roman" w:hAnsi="Times New Roman"/>
                <w:sz w:val="22"/>
                <w:szCs w:val="22"/>
              </w:rPr>
              <w:t xml:space="preserve"> </w:t>
            </w:r>
          </w:p>
        </w:tc>
        <w:tc>
          <w:tcPr>
            <w:tcW w:w="9990"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r w:rsidRPr="004F3076">
              <w:rPr>
                <w:rFonts w:ascii="Times New Roman" w:hAnsi="Times New Roman"/>
                <w:sz w:val="22"/>
                <w:szCs w:val="22"/>
              </w:rPr>
              <w:t xml:space="preserve"> </w:t>
            </w:r>
            <w:r w:rsidRPr="004F3076">
              <w:rPr>
                <w:rFonts w:ascii="Times New Roman" w:hAnsi="Times New Roman"/>
                <w:sz w:val="22"/>
                <w:szCs w:val="22"/>
                <w:u w:val="single"/>
              </w:rPr>
              <w:t>Not Eligible</w:t>
            </w:r>
            <w:r w:rsidRPr="004F3076">
              <w:rPr>
                <w:rFonts w:ascii="Times New Roman" w:hAnsi="Times New Roman"/>
                <w:sz w:val="22"/>
                <w:szCs w:val="22"/>
              </w:rPr>
              <w:t xml:space="preserve"> for Mandated Bilingual Education Program but participating in English as a Second Language (ESL) Pull-Out model program.   </w:t>
            </w:r>
          </w:p>
        </w:tc>
      </w:tr>
      <w:tr w:rsidR="00B167B7" w:rsidRPr="004F3076" w:rsidTr="00B167B7">
        <w:tc>
          <w:tcPr>
            <w:tcW w:w="828"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proofErr w:type="spellStart"/>
            <w:r w:rsidRPr="004F3076">
              <w:rPr>
                <w:rFonts w:ascii="Times New Roman" w:hAnsi="Times New Roman"/>
                <w:sz w:val="22"/>
                <w:szCs w:val="22"/>
              </w:rPr>
              <w:t>5B</w:t>
            </w:r>
            <w:proofErr w:type="spellEnd"/>
          </w:p>
        </w:tc>
        <w:tc>
          <w:tcPr>
            <w:tcW w:w="9990"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u w:val="single"/>
              </w:rPr>
            </w:pPr>
            <w:r w:rsidRPr="004F3076">
              <w:rPr>
                <w:rFonts w:ascii="Times New Roman" w:hAnsi="Times New Roman"/>
                <w:sz w:val="22"/>
                <w:szCs w:val="22"/>
                <w:u w:val="single"/>
              </w:rPr>
              <w:t>Not Eligible</w:t>
            </w:r>
            <w:r w:rsidRPr="004F3076">
              <w:rPr>
                <w:rFonts w:ascii="Times New Roman" w:hAnsi="Times New Roman"/>
                <w:sz w:val="22"/>
                <w:szCs w:val="22"/>
              </w:rPr>
              <w:t xml:space="preserve"> for Mandated Bilingual Education Program but participating in English as a Second Language (ESL) Push-In/Co-Teaching model program.  </w:t>
            </w:r>
          </w:p>
        </w:tc>
      </w:tr>
      <w:tr w:rsidR="00B167B7" w:rsidRPr="004F3076" w:rsidTr="00B167B7">
        <w:tc>
          <w:tcPr>
            <w:tcW w:w="828"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proofErr w:type="spellStart"/>
            <w:r w:rsidRPr="004F3076">
              <w:rPr>
                <w:rFonts w:ascii="Times New Roman" w:hAnsi="Times New Roman"/>
                <w:sz w:val="22"/>
                <w:szCs w:val="22"/>
              </w:rPr>
              <w:t>5C</w:t>
            </w:r>
            <w:proofErr w:type="spellEnd"/>
          </w:p>
        </w:tc>
        <w:tc>
          <w:tcPr>
            <w:tcW w:w="9990"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u w:val="single"/>
              </w:rPr>
            </w:pPr>
            <w:r w:rsidRPr="004F3076">
              <w:rPr>
                <w:rFonts w:ascii="Times New Roman" w:hAnsi="Times New Roman"/>
                <w:sz w:val="22"/>
                <w:szCs w:val="22"/>
                <w:u w:val="single"/>
              </w:rPr>
              <w:t>Not Eligible</w:t>
            </w:r>
            <w:r w:rsidRPr="004F3076">
              <w:rPr>
                <w:rFonts w:ascii="Times New Roman" w:hAnsi="Times New Roman"/>
                <w:sz w:val="22"/>
                <w:szCs w:val="22"/>
              </w:rPr>
              <w:t xml:space="preserve"> for Mandated Bilingual Education Program but participating in English as a Second Language (ESL) Sheltered English Instruction approach program.</w:t>
            </w:r>
          </w:p>
        </w:tc>
      </w:tr>
      <w:tr w:rsidR="00B167B7" w:rsidRPr="004F3076" w:rsidTr="00B167B7">
        <w:tc>
          <w:tcPr>
            <w:tcW w:w="828"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proofErr w:type="spellStart"/>
            <w:r w:rsidRPr="004F3076">
              <w:rPr>
                <w:rFonts w:ascii="Times New Roman" w:hAnsi="Times New Roman"/>
                <w:sz w:val="22"/>
                <w:szCs w:val="22"/>
              </w:rPr>
              <w:t>5D</w:t>
            </w:r>
            <w:proofErr w:type="spellEnd"/>
          </w:p>
        </w:tc>
        <w:tc>
          <w:tcPr>
            <w:tcW w:w="9990"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r w:rsidRPr="004F3076">
              <w:rPr>
                <w:rFonts w:ascii="Times New Roman" w:hAnsi="Times New Roman"/>
                <w:sz w:val="22"/>
                <w:szCs w:val="22"/>
                <w:u w:val="single"/>
              </w:rPr>
              <w:t>Not Eligible</w:t>
            </w:r>
            <w:r w:rsidRPr="004F3076">
              <w:rPr>
                <w:rFonts w:ascii="Times New Roman" w:hAnsi="Times New Roman"/>
                <w:sz w:val="22"/>
                <w:szCs w:val="22"/>
              </w:rPr>
              <w:t xml:space="preserve"> for Mandated Bilingual Education Program but participating in another type of English as a Second Language (ESL) program not specified in codes </w:t>
            </w:r>
            <w:proofErr w:type="spellStart"/>
            <w:r w:rsidRPr="004F3076">
              <w:rPr>
                <w:rFonts w:ascii="Times New Roman" w:hAnsi="Times New Roman"/>
                <w:sz w:val="22"/>
                <w:szCs w:val="22"/>
              </w:rPr>
              <w:t>05A</w:t>
            </w:r>
            <w:proofErr w:type="spellEnd"/>
            <w:r w:rsidRPr="004F3076">
              <w:rPr>
                <w:rFonts w:ascii="Times New Roman" w:hAnsi="Times New Roman"/>
                <w:sz w:val="22"/>
                <w:szCs w:val="22"/>
              </w:rPr>
              <w:t xml:space="preserve"> through </w:t>
            </w:r>
            <w:proofErr w:type="spellStart"/>
            <w:r w:rsidRPr="004F3076">
              <w:rPr>
                <w:rFonts w:ascii="Times New Roman" w:hAnsi="Times New Roman"/>
                <w:sz w:val="22"/>
                <w:szCs w:val="22"/>
              </w:rPr>
              <w:t>05C</w:t>
            </w:r>
            <w:proofErr w:type="spellEnd"/>
            <w:r w:rsidRPr="004F3076">
              <w:rPr>
                <w:rFonts w:ascii="Times New Roman" w:hAnsi="Times New Roman"/>
                <w:sz w:val="22"/>
                <w:szCs w:val="22"/>
              </w:rPr>
              <w:t>.</w:t>
            </w:r>
          </w:p>
        </w:tc>
      </w:tr>
      <w:tr w:rsidR="00B167B7" w:rsidRPr="004F3076" w:rsidTr="00B167B7">
        <w:tc>
          <w:tcPr>
            <w:tcW w:w="828"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r w:rsidRPr="004F3076">
              <w:rPr>
                <w:rFonts w:ascii="Times New Roman" w:hAnsi="Times New Roman"/>
                <w:sz w:val="22"/>
                <w:szCs w:val="22"/>
              </w:rPr>
              <w:t>06</w:t>
            </w:r>
          </w:p>
        </w:tc>
        <w:tc>
          <w:tcPr>
            <w:tcW w:w="9990"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r w:rsidRPr="004F3076">
              <w:rPr>
                <w:rFonts w:ascii="Times New Roman" w:hAnsi="Times New Roman"/>
                <w:sz w:val="22"/>
                <w:szCs w:val="22"/>
                <w:u w:val="single"/>
              </w:rPr>
              <w:t>Not Eligible</w:t>
            </w:r>
            <w:r w:rsidRPr="004F3076">
              <w:rPr>
                <w:rFonts w:ascii="Times New Roman" w:hAnsi="Times New Roman"/>
                <w:sz w:val="22"/>
                <w:szCs w:val="22"/>
              </w:rPr>
              <w:t xml:space="preserve"> for a bilingual education program and not participating in any English as a Second Language (ESL) program due to parental request.</w:t>
            </w:r>
          </w:p>
        </w:tc>
      </w:tr>
      <w:tr w:rsidR="00B167B7" w:rsidRPr="004F3076" w:rsidTr="00B167B7">
        <w:tc>
          <w:tcPr>
            <w:tcW w:w="828"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proofErr w:type="spellStart"/>
            <w:r w:rsidRPr="004F3076">
              <w:rPr>
                <w:rFonts w:ascii="Times New Roman" w:hAnsi="Times New Roman"/>
                <w:sz w:val="22"/>
                <w:szCs w:val="22"/>
              </w:rPr>
              <w:t>7A</w:t>
            </w:r>
            <w:proofErr w:type="spellEnd"/>
          </w:p>
        </w:tc>
        <w:tc>
          <w:tcPr>
            <w:tcW w:w="9990"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Mandated Bilingual Program but not receiving bilingual education due to parental request and instead participating in English as a Second Language (ESL) Pull-Out model program.</w:t>
            </w:r>
          </w:p>
        </w:tc>
      </w:tr>
      <w:tr w:rsidR="00B167B7" w:rsidRPr="004F3076" w:rsidTr="00B167B7">
        <w:tc>
          <w:tcPr>
            <w:tcW w:w="828"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proofErr w:type="spellStart"/>
            <w:r w:rsidRPr="004F3076">
              <w:rPr>
                <w:rFonts w:ascii="Times New Roman" w:hAnsi="Times New Roman"/>
                <w:sz w:val="22"/>
                <w:szCs w:val="22"/>
              </w:rPr>
              <w:t>7B</w:t>
            </w:r>
            <w:proofErr w:type="spellEnd"/>
          </w:p>
        </w:tc>
        <w:tc>
          <w:tcPr>
            <w:tcW w:w="9990"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Mandated Bilingual Program but not receiving bilingual education due to parental request and instead participating in English as a Second Language (ESL) Push-in/Co-Teaching model program.  </w:t>
            </w:r>
          </w:p>
        </w:tc>
      </w:tr>
      <w:tr w:rsidR="00B167B7" w:rsidRPr="004F3076" w:rsidTr="00B167B7">
        <w:tc>
          <w:tcPr>
            <w:tcW w:w="828"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proofErr w:type="spellStart"/>
            <w:r w:rsidRPr="004F3076">
              <w:rPr>
                <w:rFonts w:ascii="Times New Roman" w:hAnsi="Times New Roman"/>
                <w:sz w:val="22"/>
                <w:szCs w:val="22"/>
              </w:rPr>
              <w:t>7C</w:t>
            </w:r>
            <w:proofErr w:type="spellEnd"/>
          </w:p>
        </w:tc>
        <w:tc>
          <w:tcPr>
            <w:tcW w:w="9990"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Mandated Bilingual Program but not receiving bilingual education due to parental request and instead participating in English as a Second Language (ESL) Sheltered English Instruction program.</w:t>
            </w:r>
          </w:p>
        </w:tc>
      </w:tr>
      <w:tr w:rsidR="00B167B7" w:rsidRPr="004F3076" w:rsidTr="00B167B7">
        <w:tc>
          <w:tcPr>
            <w:tcW w:w="828"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rPr>
            </w:pPr>
            <w:proofErr w:type="spellStart"/>
            <w:r w:rsidRPr="004F3076">
              <w:rPr>
                <w:rFonts w:ascii="Times New Roman" w:hAnsi="Times New Roman"/>
                <w:sz w:val="22"/>
                <w:szCs w:val="22"/>
              </w:rPr>
              <w:t>7D</w:t>
            </w:r>
            <w:proofErr w:type="spellEnd"/>
          </w:p>
        </w:tc>
        <w:tc>
          <w:tcPr>
            <w:tcW w:w="9990" w:type="dxa"/>
            <w:tcBorders>
              <w:top w:val="single" w:sz="4" w:space="0" w:color="auto"/>
              <w:left w:val="single" w:sz="4" w:space="0" w:color="auto"/>
              <w:bottom w:val="single" w:sz="4" w:space="0" w:color="auto"/>
              <w:right w:val="single" w:sz="4" w:space="0" w:color="auto"/>
            </w:tcBorders>
            <w:hideMark/>
          </w:tcPr>
          <w:p w:rsidR="00B167B7" w:rsidRPr="004F3076" w:rsidRDefault="00B167B7">
            <w:pPr>
              <w:spacing w:line="276" w:lineRule="auto"/>
              <w:rPr>
                <w:rFonts w:ascii="Times New Roman" w:hAnsi="Times New Roman"/>
                <w:sz w:val="22"/>
                <w:szCs w:val="22"/>
                <w:u w:val="single"/>
              </w:rPr>
            </w:pPr>
            <w:r w:rsidRPr="004F3076">
              <w:rPr>
                <w:rFonts w:ascii="Times New Roman" w:hAnsi="Times New Roman"/>
                <w:sz w:val="22"/>
                <w:szCs w:val="22"/>
                <w:u w:val="single"/>
              </w:rPr>
              <w:t>Eligible</w:t>
            </w:r>
            <w:r w:rsidRPr="004F3076">
              <w:rPr>
                <w:rFonts w:ascii="Times New Roman" w:hAnsi="Times New Roman"/>
                <w:sz w:val="22"/>
                <w:szCs w:val="22"/>
              </w:rPr>
              <w:t xml:space="preserve"> for Mandated Bilingual Program but not receiving bilingual education due to parental request and instead participating in another type of English as a Second Language (ESL) program not specified in codes </w:t>
            </w:r>
            <w:proofErr w:type="spellStart"/>
            <w:r w:rsidRPr="004F3076">
              <w:rPr>
                <w:rFonts w:ascii="Times New Roman" w:hAnsi="Times New Roman"/>
                <w:sz w:val="22"/>
                <w:szCs w:val="22"/>
              </w:rPr>
              <w:t>07A</w:t>
            </w:r>
            <w:proofErr w:type="spellEnd"/>
            <w:r w:rsidRPr="004F3076">
              <w:rPr>
                <w:rFonts w:ascii="Times New Roman" w:hAnsi="Times New Roman"/>
                <w:sz w:val="22"/>
                <w:szCs w:val="22"/>
              </w:rPr>
              <w:t xml:space="preserve"> through </w:t>
            </w:r>
            <w:proofErr w:type="spellStart"/>
            <w:r w:rsidRPr="004F3076">
              <w:rPr>
                <w:rFonts w:ascii="Times New Roman" w:hAnsi="Times New Roman"/>
                <w:sz w:val="22"/>
                <w:szCs w:val="22"/>
              </w:rPr>
              <w:t>07C</w:t>
            </w:r>
            <w:proofErr w:type="spellEnd"/>
            <w:r w:rsidRPr="004F3076">
              <w:rPr>
                <w:rFonts w:ascii="Times New Roman" w:hAnsi="Times New Roman"/>
                <w:sz w:val="22"/>
                <w:szCs w:val="22"/>
              </w:rPr>
              <w:t>.</w:t>
            </w:r>
          </w:p>
        </w:tc>
      </w:tr>
    </w:tbl>
    <w:p w:rsidR="00FC6D8D" w:rsidRPr="004F3076" w:rsidRDefault="00FC6D8D" w:rsidP="00FC6D8D">
      <w:pPr>
        <w:rPr>
          <w:rFonts w:ascii="Times New Roman" w:eastAsia="Calibri" w:hAnsi="Times New Roman"/>
          <w:b/>
          <w:bCs/>
        </w:rPr>
      </w:pPr>
    </w:p>
    <w:p w:rsidR="00FC6D8D" w:rsidRPr="004F3076" w:rsidRDefault="00FC6D8D" w:rsidP="008D30CC">
      <w:pPr>
        <w:ind w:left="180"/>
        <w:rPr>
          <w:rFonts w:ascii="Times New Roman" w:hAnsi="Times New Roman"/>
          <w:b/>
          <w:bCs/>
          <w:sz w:val="22"/>
          <w:szCs w:val="22"/>
        </w:rPr>
      </w:pPr>
      <w:r w:rsidRPr="004F3076">
        <w:rPr>
          <w:rFonts w:ascii="Times New Roman" w:hAnsi="Times New Roman"/>
          <w:b/>
          <w:bCs/>
          <w:sz w:val="22"/>
          <w:szCs w:val="22"/>
          <w:u w:val="single"/>
        </w:rPr>
        <w:t xml:space="preserve">Code </w:t>
      </w:r>
      <w:proofErr w:type="spellStart"/>
      <w:r w:rsidR="00B004BE" w:rsidRPr="004F3076">
        <w:rPr>
          <w:rFonts w:ascii="Times New Roman" w:hAnsi="Times New Roman"/>
          <w:b/>
          <w:bCs/>
          <w:sz w:val="22"/>
          <w:szCs w:val="22"/>
          <w:u w:val="single"/>
        </w:rPr>
        <w:t>1A</w:t>
      </w:r>
      <w:proofErr w:type="spellEnd"/>
      <w:r w:rsidRPr="004F3076">
        <w:rPr>
          <w:rFonts w:ascii="Times New Roman" w:hAnsi="Times New Roman"/>
          <w:b/>
          <w:bCs/>
          <w:sz w:val="22"/>
          <w:szCs w:val="22"/>
        </w:rPr>
        <w:t>- Manda</w:t>
      </w:r>
      <w:r w:rsidR="00B004BE" w:rsidRPr="004F3076">
        <w:rPr>
          <w:rFonts w:ascii="Times New Roman" w:hAnsi="Times New Roman"/>
          <w:b/>
          <w:bCs/>
          <w:sz w:val="22"/>
          <w:szCs w:val="22"/>
        </w:rPr>
        <w:t xml:space="preserve">ted Transitional Bilingual Education Program: Participating Fewer </w:t>
      </w:r>
      <w:proofErr w:type="gramStart"/>
      <w:r w:rsidR="00B004BE" w:rsidRPr="004F3076">
        <w:rPr>
          <w:rFonts w:ascii="Times New Roman" w:hAnsi="Times New Roman"/>
          <w:b/>
          <w:bCs/>
          <w:sz w:val="22"/>
          <w:szCs w:val="22"/>
        </w:rPr>
        <w:t>Than</w:t>
      </w:r>
      <w:proofErr w:type="gramEnd"/>
      <w:r w:rsidR="00B004BE" w:rsidRPr="004F3076">
        <w:rPr>
          <w:rFonts w:ascii="Times New Roman" w:hAnsi="Times New Roman"/>
          <w:b/>
          <w:bCs/>
          <w:sz w:val="22"/>
          <w:szCs w:val="22"/>
        </w:rPr>
        <w:t xml:space="preserve"> 30 Months</w:t>
      </w:r>
    </w:p>
    <w:p w:rsidR="00B004BE" w:rsidRPr="004F3076" w:rsidRDefault="00B004BE" w:rsidP="00FC6D8D">
      <w:pPr>
        <w:rPr>
          <w:rFonts w:ascii="Times New Roman" w:hAnsi="Times New Roman"/>
          <w:sz w:val="22"/>
          <w:szCs w:val="22"/>
        </w:rPr>
      </w:pPr>
    </w:p>
    <w:p w:rsidR="00FC6D8D" w:rsidRPr="004F3076" w:rsidRDefault="00FC6D8D" w:rsidP="00374E23">
      <w:pPr>
        <w:autoSpaceDE w:val="0"/>
        <w:autoSpaceDN w:val="0"/>
        <w:adjustRightInd w:val="0"/>
        <w:ind w:left="180"/>
        <w:rPr>
          <w:rFonts w:ascii="Times New Roman" w:hAnsi="Times New Roman"/>
          <w:color w:val="auto"/>
        </w:rPr>
      </w:pPr>
      <w:r w:rsidRPr="004F3076">
        <w:rPr>
          <w:rFonts w:ascii="Times New Roman" w:hAnsi="Times New Roman"/>
          <w:sz w:val="22"/>
          <w:szCs w:val="22"/>
        </w:rPr>
        <w:t>Student is elig</w:t>
      </w:r>
      <w:r w:rsidR="000A38F0" w:rsidRPr="004F3076">
        <w:rPr>
          <w:rFonts w:ascii="Times New Roman" w:hAnsi="Times New Roman"/>
          <w:sz w:val="22"/>
          <w:szCs w:val="22"/>
        </w:rPr>
        <w:t>ible and is participating in a M</w:t>
      </w:r>
      <w:r w:rsidRPr="004F3076">
        <w:rPr>
          <w:rFonts w:ascii="Times New Roman" w:hAnsi="Times New Roman"/>
          <w:sz w:val="22"/>
          <w:szCs w:val="22"/>
        </w:rPr>
        <w:t xml:space="preserve">andated </w:t>
      </w:r>
      <w:r w:rsidR="000A38F0" w:rsidRPr="004F3076">
        <w:rPr>
          <w:rFonts w:ascii="Times New Roman" w:hAnsi="Times New Roman"/>
          <w:sz w:val="22"/>
          <w:szCs w:val="22"/>
        </w:rPr>
        <w:t>T</w:t>
      </w:r>
      <w:r w:rsidR="00B004BE" w:rsidRPr="004F3076">
        <w:rPr>
          <w:rFonts w:ascii="Times New Roman" w:hAnsi="Times New Roman"/>
          <w:sz w:val="22"/>
          <w:szCs w:val="22"/>
        </w:rPr>
        <w:t xml:space="preserve">ransitional </w:t>
      </w:r>
      <w:r w:rsidR="000A38F0" w:rsidRPr="004F3076">
        <w:rPr>
          <w:rFonts w:ascii="Times New Roman" w:hAnsi="Times New Roman"/>
          <w:sz w:val="22"/>
          <w:szCs w:val="22"/>
        </w:rPr>
        <w:t>Bilingual P</w:t>
      </w:r>
      <w:r w:rsidRPr="004F3076">
        <w:rPr>
          <w:rFonts w:ascii="Times New Roman" w:hAnsi="Times New Roman"/>
          <w:sz w:val="22"/>
          <w:szCs w:val="22"/>
        </w:rPr>
        <w:t xml:space="preserve">rogram as required by </w:t>
      </w:r>
      <w:r w:rsidR="00EC6056" w:rsidRPr="004F3076">
        <w:rPr>
          <w:rFonts w:ascii="Times New Roman" w:hAnsi="Times New Roman"/>
          <w:sz w:val="22"/>
          <w:szCs w:val="22"/>
        </w:rPr>
        <w:t>Public Act 15-5 Sec 286 (d)</w:t>
      </w:r>
      <w:r w:rsidR="000A38F0" w:rsidRPr="004F3076">
        <w:rPr>
          <w:rFonts w:ascii="Times New Roman" w:hAnsi="Times New Roman"/>
          <w:sz w:val="22"/>
          <w:szCs w:val="22"/>
        </w:rPr>
        <w:t>. Students participating in a Mandated Transitional Bilingual P</w:t>
      </w:r>
      <w:r w:rsidR="00EC6056" w:rsidRPr="004F3076">
        <w:rPr>
          <w:rFonts w:ascii="Times New Roman" w:hAnsi="Times New Roman"/>
          <w:sz w:val="22"/>
          <w:szCs w:val="22"/>
        </w:rPr>
        <w:t xml:space="preserve">rogram are limited to thirty months, whether or not such months are consecutive, except that such time period may be extended in accordance with </w:t>
      </w:r>
      <w:r w:rsidR="00B677B7" w:rsidRPr="004F3076">
        <w:rPr>
          <w:rFonts w:ascii="Times New Roman" w:hAnsi="Times New Roman"/>
          <w:sz w:val="22"/>
          <w:szCs w:val="22"/>
        </w:rPr>
        <w:t>Sec 286 (d).</w:t>
      </w:r>
      <w:r w:rsidR="00B677B7" w:rsidRPr="004F3076">
        <w:rPr>
          <w:rFonts w:ascii="Times New Roman" w:hAnsi="Times New Roman"/>
          <w:color w:val="auto"/>
        </w:rPr>
        <w:t xml:space="preserve">  </w:t>
      </w:r>
    </w:p>
    <w:p w:rsidR="00FC6D8D" w:rsidRPr="004F3076" w:rsidRDefault="00FC6D8D" w:rsidP="00FC6D8D">
      <w:pPr>
        <w:rPr>
          <w:rFonts w:ascii="Times New Roman" w:hAnsi="Times New Roman"/>
          <w:sz w:val="22"/>
          <w:szCs w:val="22"/>
        </w:rPr>
      </w:pPr>
    </w:p>
    <w:p w:rsidR="00B004BE" w:rsidRPr="004F3076" w:rsidRDefault="00B004BE" w:rsidP="00B004BE">
      <w:pPr>
        <w:ind w:left="180"/>
        <w:rPr>
          <w:rFonts w:ascii="Times New Roman" w:hAnsi="Times New Roman"/>
          <w:b/>
          <w:bCs/>
          <w:sz w:val="22"/>
          <w:szCs w:val="22"/>
        </w:rPr>
      </w:pPr>
      <w:r w:rsidRPr="004F3076">
        <w:rPr>
          <w:rFonts w:ascii="Times New Roman" w:hAnsi="Times New Roman"/>
          <w:b/>
          <w:bCs/>
          <w:sz w:val="22"/>
          <w:szCs w:val="22"/>
          <w:u w:val="single"/>
        </w:rPr>
        <w:t xml:space="preserve">Code </w:t>
      </w:r>
      <w:proofErr w:type="spellStart"/>
      <w:r w:rsidRPr="004F3076">
        <w:rPr>
          <w:rFonts w:ascii="Times New Roman" w:hAnsi="Times New Roman"/>
          <w:b/>
          <w:bCs/>
          <w:sz w:val="22"/>
          <w:szCs w:val="22"/>
          <w:u w:val="single"/>
        </w:rPr>
        <w:t>1B</w:t>
      </w:r>
      <w:proofErr w:type="spellEnd"/>
      <w:r w:rsidRPr="004F3076">
        <w:rPr>
          <w:rFonts w:ascii="Times New Roman" w:hAnsi="Times New Roman"/>
          <w:b/>
          <w:bCs/>
          <w:sz w:val="22"/>
          <w:szCs w:val="22"/>
        </w:rPr>
        <w:t>- Mandated Dual Language Bilingual Education Program</w:t>
      </w:r>
    </w:p>
    <w:p w:rsidR="00B004BE" w:rsidRPr="004F3076" w:rsidRDefault="00B004BE" w:rsidP="00FC6D8D">
      <w:pPr>
        <w:rPr>
          <w:rFonts w:ascii="Times New Roman" w:hAnsi="Times New Roman"/>
          <w:sz w:val="22"/>
          <w:szCs w:val="22"/>
        </w:rPr>
      </w:pPr>
    </w:p>
    <w:p w:rsidR="00B004BE" w:rsidRPr="004F3076" w:rsidRDefault="00B004BE" w:rsidP="00374E23">
      <w:pPr>
        <w:ind w:left="180"/>
        <w:rPr>
          <w:rFonts w:ascii="Times New Roman" w:hAnsi="Times New Roman"/>
          <w:sz w:val="22"/>
          <w:szCs w:val="22"/>
        </w:rPr>
      </w:pPr>
      <w:r w:rsidRPr="004F3076">
        <w:rPr>
          <w:rFonts w:ascii="Times New Roman" w:hAnsi="Times New Roman"/>
          <w:sz w:val="22"/>
          <w:szCs w:val="22"/>
        </w:rPr>
        <w:t>Student is eligible and is participating in a mandated dual language bilingual program as required by Public Act 15-5 Sec 286 (d).</w:t>
      </w:r>
      <w:r w:rsidR="000A38F0" w:rsidRPr="004F3076">
        <w:rPr>
          <w:rFonts w:ascii="Times New Roman" w:hAnsi="Times New Roman"/>
          <w:sz w:val="22"/>
          <w:szCs w:val="22"/>
        </w:rPr>
        <w:t xml:space="preserve"> There is no time limit for student participation in a Dual Language Bilingual Program.</w:t>
      </w:r>
    </w:p>
    <w:p w:rsidR="00D7014D" w:rsidRPr="004F3076" w:rsidRDefault="00D7014D" w:rsidP="004F3076">
      <w:pPr>
        <w:rPr>
          <w:rFonts w:ascii="Times New Roman" w:hAnsi="Times New Roman"/>
          <w:b/>
          <w:bCs/>
          <w:sz w:val="22"/>
          <w:szCs w:val="22"/>
          <w:u w:val="single"/>
        </w:rPr>
      </w:pPr>
    </w:p>
    <w:p w:rsidR="003C7A91" w:rsidRPr="004F3076" w:rsidRDefault="003C7A91" w:rsidP="003C7A91">
      <w:pPr>
        <w:ind w:left="180"/>
        <w:rPr>
          <w:rFonts w:ascii="Times New Roman" w:hAnsi="Times New Roman"/>
          <w:b/>
          <w:bCs/>
          <w:sz w:val="22"/>
          <w:szCs w:val="22"/>
        </w:rPr>
      </w:pPr>
      <w:r w:rsidRPr="004F3076">
        <w:rPr>
          <w:rFonts w:ascii="Times New Roman" w:hAnsi="Times New Roman"/>
          <w:b/>
          <w:bCs/>
          <w:sz w:val="22"/>
          <w:szCs w:val="22"/>
          <w:u w:val="single"/>
        </w:rPr>
        <w:t xml:space="preserve">Code </w:t>
      </w:r>
      <w:proofErr w:type="spellStart"/>
      <w:r w:rsidRPr="004F3076">
        <w:rPr>
          <w:rFonts w:ascii="Times New Roman" w:hAnsi="Times New Roman"/>
          <w:b/>
          <w:bCs/>
          <w:sz w:val="22"/>
          <w:szCs w:val="22"/>
          <w:u w:val="single"/>
        </w:rPr>
        <w:t>1C</w:t>
      </w:r>
      <w:proofErr w:type="spellEnd"/>
      <w:r w:rsidRPr="004F3076">
        <w:rPr>
          <w:rFonts w:ascii="Times New Roman" w:hAnsi="Times New Roman"/>
          <w:b/>
          <w:bCs/>
          <w:sz w:val="22"/>
          <w:szCs w:val="22"/>
        </w:rPr>
        <w:t>- Mandated Transitional Bilingual Education Program: Participating 31 to 40 Months</w:t>
      </w:r>
    </w:p>
    <w:p w:rsidR="003C7A91" w:rsidRPr="004F3076" w:rsidRDefault="003C7A91" w:rsidP="00FC6D8D">
      <w:pPr>
        <w:rPr>
          <w:rFonts w:ascii="Times New Roman" w:hAnsi="Times New Roman"/>
          <w:sz w:val="22"/>
          <w:szCs w:val="22"/>
        </w:rPr>
      </w:pPr>
    </w:p>
    <w:p w:rsidR="00EC6056" w:rsidRPr="004F3076" w:rsidRDefault="00EC6056" w:rsidP="00374E23">
      <w:pPr>
        <w:ind w:left="180"/>
        <w:rPr>
          <w:rFonts w:ascii="Times New Roman" w:hAnsi="Times New Roman"/>
          <w:sz w:val="22"/>
          <w:szCs w:val="22"/>
        </w:rPr>
      </w:pPr>
      <w:r w:rsidRPr="004F3076">
        <w:rPr>
          <w:rFonts w:ascii="Times New Roman" w:hAnsi="Times New Roman"/>
          <w:sz w:val="22"/>
          <w:szCs w:val="22"/>
        </w:rPr>
        <w:t>Student is eligible for and participated in a Transitional Bilingual Education Program for 30 months. Under CT Public Act 15-5 Sec 286 (d), the local or regional state board of education responsible for educa</w:t>
      </w:r>
      <w:r w:rsidR="00CE40EE" w:rsidRPr="004F3076">
        <w:rPr>
          <w:rFonts w:ascii="Times New Roman" w:hAnsi="Times New Roman"/>
          <w:sz w:val="22"/>
          <w:szCs w:val="22"/>
        </w:rPr>
        <w:t xml:space="preserve">ting the student applied to the </w:t>
      </w:r>
      <w:r w:rsidRPr="004F3076">
        <w:rPr>
          <w:rFonts w:ascii="Times New Roman" w:hAnsi="Times New Roman"/>
          <w:sz w:val="22"/>
          <w:szCs w:val="22"/>
        </w:rPr>
        <w:t>Connecticut State Department of Education for the student to continue to particip</w:t>
      </w:r>
      <w:r w:rsidR="00CE40EE" w:rsidRPr="004F3076">
        <w:rPr>
          <w:rFonts w:ascii="Times New Roman" w:hAnsi="Times New Roman"/>
          <w:sz w:val="22"/>
          <w:szCs w:val="22"/>
        </w:rPr>
        <w:t xml:space="preserve">ate in a Transitional Bilingual </w:t>
      </w:r>
      <w:r w:rsidRPr="004F3076">
        <w:rPr>
          <w:rFonts w:ascii="Times New Roman" w:hAnsi="Times New Roman"/>
          <w:sz w:val="22"/>
          <w:szCs w:val="22"/>
        </w:rPr>
        <w:t>Education Program for an additional 10 months and received its approval.</w:t>
      </w:r>
      <w:r w:rsidR="00B004BE" w:rsidRPr="004F3076">
        <w:rPr>
          <w:rFonts w:ascii="Times New Roman" w:hAnsi="Times New Roman"/>
          <w:sz w:val="22"/>
          <w:szCs w:val="22"/>
        </w:rPr>
        <w:t xml:space="preserve"> </w:t>
      </w:r>
    </w:p>
    <w:p w:rsidR="003C7A91" w:rsidRPr="004F3076" w:rsidRDefault="003C7A91" w:rsidP="007D1D57">
      <w:pPr>
        <w:rPr>
          <w:rFonts w:ascii="Times New Roman" w:hAnsi="Times New Roman"/>
          <w:b/>
          <w:bCs/>
          <w:sz w:val="22"/>
          <w:szCs w:val="22"/>
          <w:u w:val="single"/>
        </w:rPr>
      </w:pPr>
    </w:p>
    <w:p w:rsidR="003C7A91" w:rsidRPr="004F3076" w:rsidRDefault="003C7A91" w:rsidP="003C7A91">
      <w:pPr>
        <w:ind w:left="180"/>
        <w:rPr>
          <w:rFonts w:ascii="Times New Roman" w:hAnsi="Times New Roman"/>
          <w:b/>
          <w:bCs/>
          <w:sz w:val="22"/>
          <w:szCs w:val="22"/>
        </w:rPr>
      </w:pPr>
      <w:r w:rsidRPr="004F3076">
        <w:rPr>
          <w:rFonts w:ascii="Times New Roman" w:hAnsi="Times New Roman"/>
          <w:b/>
          <w:bCs/>
          <w:sz w:val="22"/>
          <w:szCs w:val="22"/>
          <w:u w:val="single"/>
        </w:rPr>
        <w:t xml:space="preserve">Code </w:t>
      </w:r>
      <w:proofErr w:type="spellStart"/>
      <w:r w:rsidRPr="004F3076">
        <w:rPr>
          <w:rFonts w:ascii="Times New Roman" w:hAnsi="Times New Roman"/>
          <w:b/>
          <w:bCs/>
          <w:sz w:val="22"/>
          <w:szCs w:val="22"/>
          <w:u w:val="single"/>
        </w:rPr>
        <w:t>1D</w:t>
      </w:r>
      <w:proofErr w:type="spellEnd"/>
      <w:r w:rsidRPr="004F3076">
        <w:rPr>
          <w:rFonts w:ascii="Times New Roman" w:hAnsi="Times New Roman"/>
          <w:b/>
          <w:bCs/>
          <w:sz w:val="22"/>
          <w:szCs w:val="22"/>
        </w:rPr>
        <w:t>- Mandated Transitional Bilingual Education Program: Participating 41 to 50 Months</w:t>
      </w:r>
    </w:p>
    <w:p w:rsidR="003C7A91" w:rsidRPr="004F3076" w:rsidRDefault="003C7A91" w:rsidP="003C7A91">
      <w:pPr>
        <w:ind w:left="180"/>
        <w:rPr>
          <w:rFonts w:ascii="Times New Roman" w:hAnsi="Times New Roman"/>
          <w:b/>
          <w:bCs/>
          <w:sz w:val="22"/>
          <w:szCs w:val="22"/>
        </w:rPr>
      </w:pPr>
    </w:p>
    <w:p w:rsidR="003C7A91" w:rsidRPr="004F3076" w:rsidRDefault="003C7A91" w:rsidP="00374E23">
      <w:pPr>
        <w:ind w:left="180"/>
        <w:rPr>
          <w:rFonts w:ascii="Times New Roman" w:hAnsi="Times New Roman"/>
          <w:color w:val="auto"/>
          <w:sz w:val="22"/>
          <w:szCs w:val="22"/>
        </w:rPr>
      </w:pPr>
      <w:r w:rsidRPr="004F3076">
        <w:rPr>
          <w:rFonts w:ascii="Times New Roman" w:hAnsi="Times New Roman"/>
          <w:color w:val="auto"/>
          <w:sz w:val="22"/>
          <w:szCs w:val="22"/>
        </w:rPr>
        <w:t xml:space="preserve">Student is eligible for and participated in a Transitional Bilingual Education Program for 30 months. Under CT Public Act 15-5 Sec 286 (d), the local or regional state board of education responsible for educating the student applied to the Connecticut State Department of Education for the student to continue to participate in a Transitional Bilingual Education Program for an additional 10 months and received its approval. </w:t>
      </w:r>
    </w:p>
    <w:p w:rsidR="003C7A91" w:rsidRPr="004F3076" w:rsidRDefault="003C7A91" w:rsidP="003C7A91">
      <w:pPr>
        <w:ind w:left="180"/>
        <w:rPr>
          <w:rFonts w:ascii="Times New Roman" w:hAnsi="Times New Roman"/>
          <w:b/>
          <w:bCs/>
          <w:sz w:val="22"/>
          <w:szCs w:val="22"/>
        </w:rPr>
      </w:pPr>
    </w:p>
    <w:p w:rsidR="003C7A91" w:rsidRPr="004F3076" w:rsidRDefault="007D1D57" w:rsidP="007D1D57">
      <w:pPr>
        <w:rPr>
          <w:rFonts w:ascii="Times New Roman" w:hAnsi="Times New Roman"/>
          <w:b/>
          <w:bCs/>
          <w:sz w:val="22"/>
          <w:szCs w:val="22"/>
        </w:rPr>
      </w:pPr>
      <w:r>
        <w:rPr>
          <w:rFonts w:ascii="Times New Roman" w:hAnsi="Times New Roman"/>
          <w:b/>
          <w:bCs/>
          <w:sz w:val="22"/>
          <w:szCs w:val="22"/>
        </w:rPr>
        <w:t xml:space="preserve">    </w:t>
      </w:r>
      <w:r w:rsidR="003C7A91" w:rsidRPr="004F3076">
        <w:rPr>
          <w:rFonts w:ascii="Times New Roman" w:hAnsi="Times New Roman"/>
          <w:b/>
          <w:bCs/>
          <w:sz w:val="22"/>
          <w:szCs w:val="22"/>
          <w:u w:val="single"/>
        </w:rPr>
        <w:t xml:space="preserve">Code </w:t>
      </w:r>
      <w:proofErr w:type="spellStart"/>
      <w:r w:rsidR="003C7A91" w:rsidRPr="004F3076">
        <w:rPr>
          <w:rFonts w:ascii="Times New Roman" w:hAnsi="Times New Roman"/>
          <w:b/>
          <w:bCs/>
          <w:sz w:val="22"/>
          <w:szCs w:val="22"/>
          <w:u w:val="single"/>
        </w:rPr>
        <w:t>1E</w:t>
      </w:r>
      <w:proofErr w:type="spellEnd"/>
      <w:r w:rsidR="003C7A91" w:rsidRPr="004F3076">
        <w:rPr>
          <w:rFonts w:ascii="Times New Roman" w:hAnsi="Times New Roman"/>
          <w:b/>
          <w:bCs/>
          <w:sz w:val="22"/>
          <w:szCs w:val="22"/>
        </w:rPr>
        <w:t>- Mandated Transitional Bilingual Education Program: Participating 51 to 60- Months</w:t>
      </w:r>
    </w:p>
    <w:p w:rsidR="003C7A91" w:rsidRPr="004F3076" w:rsidRDefault="003C7A91" w:rsidP="006B7C06">
      <w:pPr>
        <w:tabs>
          <w:tab w:val="left" w:pos="1365"/>
        </w:tabs>
        <w:ind w:left="180"/>
        <w:rPr>
          <w:rFonts w:ascii="Times New Roman" w:hAnsi="Times New Roman"/>
          <w:b/>
          <w:bCs/>
          <w:sz w:val="22"/>
          <w:szCs w:val="22"/>
        </w:rPr>
      </w:pPr>
    </w:p>
    <w:p w:rsidR="003C7A91" w:rsidRPr="004F3076" w:rsidRDefault="003C7A91" w:rsidP="00374E23">
      <w:pPr>
        <w:ind w:left="216"/>
        <w:rPr>
          <w:rFonts w:ascii="Times New Roman" w:hAnsi="Times New Roman"/>
          <w:color w:val="auto"/>
          <w:sz w:val="22"/>
          <w:szCs w:val="22"/>
        </w:rPr>
      </w:pPr>
      <w:r w:rsidRPr="004F3076">
        <w:rPr>
          <w:rFonts w:ascii="Times New Roman" w:hAnsi="Times New Roman"/>
          <w:color w:val="auto"/>
          <w:sz w:val="22"/>
          <w:szCs w:val="22"/>
        </w:rPr>
        <w:t xml:space="preserve">Student is eligible for and participated in a Transitional Bilingual Education Program for 30 months. Under CT Public </w:t>
      </w:r>
      <w:r w:rsidR="00374E23">
        <w:rPr>
          <w:rFonts w:ascii="Times New Roman" w:hAnsi="Times New Roman"/>
          <w:color w:val="auto"/>
          <w:sz w:val="22"/>
          <w:szCs w:val="22"/>
        </w:rPr>
        <w:t xml:space="preserve">   </w:t>
      </w:r>
      <w:r w:rsidRPr="004F3076">
        <w:rPr>
          <w:rFonts w:ascii="Times New Roman" w:hAnsi="Times New Roman"/>
          <w:color w:val="auto"/>
          <w:sz w:val="22"/>
          <w:szCs w:val="22"/>
        </w:rPr>
        <w:t xml:space="preserve">Act 15-5 Sec 286 (d), the local or regional state board of education responsible for educating the student applied to the Connecticut State Department of Education for the student to continue to participate in a Transitional Bilingual Education Program for an additional 10 months and received its approval. </w:t>
      </w:r>
    </w:p>
    <w:p w:rsidR="00FC6D8D" w:rsidRPr="004F3076" w:rsidRDefault="00FC6D8D" w:rsidP="00FC6D8D">
      <w:pPr>
        <w:rPr>
          <w:rFonts w:ascii="Times New Roman" w:hAnsi="Times New Roman"/>
          <w:sz w:val="22"/>
          <w:szCs w:val="22"/>
        </w:rPr>
      </w:pPr>
    </w:p>
    <w:p w:rsidR="00FC6D8D" w:rsidRPr="004F3076" w:rsidRDefault="006B7C06" w:rsidP="00374E23">
      <w:pPr>
        <w:ind w:firstLine="216"/>
        <w:rPr>
          <w:rFonts w:ascii="Times New Roman" w:hAnsi="Times New Roman"/>
          <w:b/>
          <w:bCs/>
          <w:sz w:val="22"/>
          <w:szCs w:val="22"/>
        </w:rPr>
      </w:pPr>
      <w:r w:rsidRPr="004F3076">
        <w:rPr>
          <w:rFonts w:ascii="Times New Roman" w:hAnsi="Times New Roman"/>
          <w:color w:val="auto"/>
          <w:sz w:val="22"/>
          <w:szCs w:val="22"/>
        </w:rPr>
        <w:t>Public Act 15-5 Sec 286(b)</w:t>
      </w:r>
      <w:r w:rsidRPr="004F3076">
        <w:rPr>
          <w:rFonts w:ascii="Times New Roman" w:hAnsi="Times New Roman"/>
          <w:b/>
          <w:bCs/>
          <w:sz w:val="22"/>
          <w:szCs w:val="22"/>
        </w:rPr>
        <w:t xml:space="preserve"> Definition</w:t>
      </w:r>
    </w:p>
    <w:p w:rsidR="00FC6D8D" w:rsidRPr="004F3076" w:rsidRDefault="00FC6D8D" w:rsidP="00FC6D8D">
      <w:pPr>
        <w:rPr>
          <w:rFonts w:ascii="Times New Roman" w:hAnsi="Times New Roman"/>
          <w:sz w:val="22"/>
          <w:szCs w:val="22"/>
        </w:rPr>
      </w:pPr>
    </w:p>
    <w:p w:rsidR="00FC6D8D" w:rsidRPr="004F3076" w:rsidRDefault="006B7C06" w:rsidP="00374E23">
      <w:pPr>
        <w:autoSpaceDE w:val="0"/>
        <w:autoSpaceDN w:val="0"/>
        <w:adjustRightInd w:val="0"/>
        <w:ind w:left="216"/>
        <w:rPr>
          <w:rFonts w:ascii="Times New Roman" w:hAnsi="Times New Roman"/>
          <w:color w:val="auto"/>
          <w:sz w:val="22"/>
          <w:szCs w:val="22"/>
        </w:rPr>
      </w:pPr>
      <w:r w:rsidRPr="004F3076">
        <w:rPr>
          <w:rFonts w:ascii="Times New Roman" w:hAnsi="Times New Roman"/>
          <w:color w:val="auto"/>
          <w:sz w:val="22"/>
          <w:szCs w:val="22"/>
        </w:rPr>
        <w:t>Whenever it is ascertained that there are in any public school within a local or regional school district twenty or more eligible students classified as dominant in any one language other than English, the board of education of such district shall provide a program of bilingual education for such eligible students for the school year next following.</w:t>
      </w:r>
    </w:p>
    <w:p w:rsidR="009519C5" w:rsidRPr="004F3076" w:rsidRDefault="009519C5" w:rsidP="00FC6D8D">
      <w:pPr>
        <w:ind w:firstLine="270"/>
        <w:rPr>
          <w:rFonts w:ascii="Times New Roman" w:hAnsi="Times New Roman"/>
          <w:b/>
          <w:bCs/>
          <w:sz w:val="22"/>
          <w:szCs w:val="22"/>
          <w:u w:val="single"/>
        </w:rPr>
      </w:pPr>
    </w:p>
    <w:p w:rsidR="00FC6D8D" w:rsidRPr="004F3076" w:rsidRDefault="00FC6D8D" w:rsidP="00FC6D8D">
      <w:pPr>
        <w:ind w:firstLine="270"/>
        <w:rPr>
          <w:rFonts w:ascii="Times New Roman" w:hAnsi="Times New Roman"/>
          <w:b/>
          <w:bCs/>
          <w:sz w:val="22"/>
          <w:szCs w:val="22"/>
        </w:rPr>
      </w:pPr>
      <w:r w:rsidRPr="004F3076">
        <w:rPr>
          <w:rFonts w:ascii="Times New Roman" w:hAnsi="Times New Roman"/>
          <w:b/>
          <w:bCs/>
          <w:sz w:val="22"/>
          <w:szCs w:val="22"/>
          <w:u w:val="single"/>
        </w:rPr>
        <w:t>Code 02</w:t>
      </w:r>
      <w:r w:rsidRPr="004F3076">
        <w:rPr>
          <w:rFonts w:ascii="Times New Roman" w:hAnsi="Times New Roman"/>
          <w:b/>
          <w:bCs/>
          <w:sz w:val="22"/>
          <w:szCs w:val="22"/>
        </w:rPr>
        <w:t xml:space="preserve"> - Mandated High School English as a Second Language (ESL) Program</w:t>
      </w:r>
    </w:p>
    <w:p w:rsidR="00FC6D8D" w:rsidRPr="004F3076" w:rsidRDefault="00FC6D8D" w:rsidP="00FC6D8D">
      <w:pPr>
        <w:ind w:left="720"/>
        <w:rPr>
          <w:rFonts w:ascii="Times New Roman" w:hAnsi="Times New Roman"/>
          <w:sz w:val="22"/>
          <w:szCs w:val="22"/>
        </w:rPr>
      </w:pPr>
    </w:p>
    <w:p w:rsidR="00805ABA" w:rsidRPr="004F3076" w:rsidRDefault="00FC6D8D" w:rsidP="00374E23">
      <w:pPr>
        <w:ind w:left="270"/>
        <w:rPr>
          <w:rFonts w:ascii="Times New Roman" w:hAnsi="Times New Roman"/>
          <w:sz w:val="22"/>
          <w:szCs w:val="22"/>
        </w:rPr>
      </w:pPr>
      <w:r w:rsidRPr="004F3076">
        <w:rPr>
          <w:rFonts w:ascii="Times New Roman" w:hAnsi="Times New Roman"/>
          <w:sz w:val="22"/>
          <w:szCs w:val="22"/>
        </w:rPr>
        <w:t xml:space="preserve">Student is receiving mandated English as a Second Language (ESL) services as required by </w:t>
      </w:r>
      <w:r w:rsidR="003F7758" w:rsidRPr="004F3076">
        <w:rPr>
          <w:rFonts w:ascii="Times New Roman" w:hAnsi="Times New Roman"/>
          <w:color w:val="auto"/>
          <w:sz w:val="22"/>
          <w:szCs w:val="22"/>
        </w:rPr>
        <w:t>Public Act 15-5 Sec 286 (d)</w:t>
      </w:r>
      <w:r w:rsidRPr="004F3076">
        <w:rPr>
          <w:rFonts w:ascii="Times New Roman" w:hAnsi="Times New Roman"/>
          <w:sz w:val="22"/>
          <w:szCs w:val="22"/>
        </w:rPr>
        <w:t xml:space="preserve">, inclusive of the Connecticut </w:t>
      </w:r>
      <w:r w:rsidR="00D27E91" w:rsidRPr="004F3076">
        <w:rPr>
          <w:rFonts w:ascii="Times New Roman" w:hAnsi="Times New Roman"/>
          <w:sz w:val="22"/>
          <w:szCs w:val="22"/>
        </w:rPr>
        <w:t>General Statutes.  These are EL</w:t>
      </w:r>
      <w:r w:rsidRPr="004F3076">
        <w:rPr>
          <w:rFonts w:ascii="Times New Roman" w:hAnsi="Times New Roman"/>
          <w:sz w:val="22"/>
          <w:szCs w:val="22"/>
        </w:rPr>
        <w:t xml:space="preserve"> students at the secondary level who are </w:t>
      </w:r>
      <w:r w:rsidRPr="004F3076">
        <w:rPr>
          <w:rFonts w:ascii="Times New Roman" w:hAnsi="Times New Roman"/>
          <w:sz w:val="22"/>
          <w:szCs w:val="22"/>
          <w:u w:val="single"/>
        </w:rPr>
        <w:t xml:space="preserve">eligible </w:t>
      </w:r>
      <w:r w:rsidRPr="004F3076">
        <w:rPr>
          <w:rFonts w:ascii="Times New Roman" w:hAnsi="Times New Roman"/>
          <w:sz w:val="22"/>
          <w:szCs w:val="22"/>
        </w:rPr>
        <w:t xml:space="preserve">for a mandated bilingual education program, but </w:t>
      </w:r>
      <w:r w:rsidRPr="004F3076">
        <w:rPr>
          <w:rFonts w:ascii="Times New Roman" w:hAnsi="Times New Roman"/>
          <w:sz w:val="22"/>
          <w:szCs w:val="22"/>
          <w:u w:val="single"/>
        </w:rPr>
        <w:t>when enrolling</w:t>
      </w:r>
      <w:r w:rsidRPr="004F3076">
        <w:rPr>
          <w:rFonts w:ascii="Times New Roman" w:hAnsi="Times New Roman"/>
          <w:sz w:val="22"/>
          <w:szCs w:val="22"/>
        </w:rPr>
        <w:t xml:space="preserve"> have fewer than 30 months remaining for graduation. </w:t>
      </w:r>
    </w:p>
    <w:p w:rsidR="00FC6D8D" w:rsidRPr="004F3076" w:rsidRDefault="00FC6D8D" w:rsidP="00FC6D8D">
      <w:pPr>
        <w:rPr>
          <w:rFonts w:ascii="Times New Roman" w:hAnsi="Times New Roman"/>
          <w:sz w:val="22"/>
          <w:szCs w:val="22"/>
        </w:rPr>
      </w:pPr>
    </w:p>
    <w:p w:rsidR="00FC6D8D" w:rsidRPr="004F3076" w:rsidRDefault="00233978" w:rsidP="00374E23">
      <w:pPr>
        <w:ind w:firstLine="270"/>
        <w:rPr>
          <w:rFonts w:ascii="Times New Roman" w:hAnsi="Times New Roman"/>
          <w:b/>
          <w:bCs/>
          <w:sz w:val="22"/>
          <w:szCs w:val="22"/>
        </w:rPr>
      </w:pPr>
      <w:r w:rsidRPr="004F3076">
        <w:rPr>
          <w:rFonts w:ascii="Times New Roman" w:hAnsi="Times New Roman"/>
          <w:color w:val="auto"/>
          <w:sz w:val="22"/>
          <w:szCs w:val="22"/>
        </w:rPr>
        <w:t>Public Act 15-5 Sec 286 (d)</w:t>
      </w:r>
    </w:p>
    <w:p w:rsidR="00FC6D8D" w:rsidRPr="004F3076" w:rsidRDefault="00FC6D8D" w:rsidP="00FC6D8D">
      <w:pPr>
        <w:rPr>
          <w:rFonts w:ascii="Times New Roman" w:hAnsi="Times New Roman"/>
          <w:sz w:val="22"/>
          <w:szCs w:val="22"/>
        </w:rPr>
      </w:pPr>
    </w:p>
    <w:p w:rsidR="008D30CC" w:rsidRPr="004F3076" w:rsidRDefault="00233978" w:rsidP="00374E23">
      <w:pPr>
        <w:autoSpaceDE w:val="0"/>
        <w:autoSpaceDN w:val="0"/>
        <w:adjustRightInd w:val="0"/>
        <w:ind w:left="216"/>
        <w:rPr>
          <w:rFonts w:ascii="Times New Roman" w:hAnsi="Times New Roman"/>
          <w:i/>
          <w:color w:val="auto"/>
          <w:sz w:val="22"/>
          <w:szCs w:val="22"/>
        </w:rPr>
      </w:pPr>
      <w:r w:rsidRPr="004F3076">
        <w:rPr>
          <w:rFonts w:ascii="Times New Roman" w:hAnsi="Times New Roman"/>
          <w:i/>
          <w:color w:val="auto"/>
          <w:sz w:val="22"/>
          <w:szCs w:val="22"/>
        </w:rPr>
        <w:t>When the student has fewer than thirty months remaining before graduation, the local or regional board of education shall assign the student to an English as a second language program and may provide intensive services to the student to enable the student to speak, write and comprehend English by the time the student graduates and to meet the course requirements for graduation.</w:t>
      </w:r>
    </w:p>
    <w:p w:rsidR="00FC6D8D" w:rsidRPr="004F3076" w:rsidRDefault="00FC6D8D" w:rsidP="00FC6D8D">
      <w:pPr>
        <w:rPr>
          <w:rFonts w:ascii="Times New Roman" w:hAnsi="Times New Roman"/>
          <w:sz w:val="22"/>
          <w:szCs w:val="22"/>
        </w:rPr>
      </w:pPr>
    </w:p>
    <w:p w:rsidR="00FC6D8D" w:rsidRPr="00374E23" w:rsidRDefault="00FC6D8D" w:rsidP="00374E23">
      <w:pPr>
        <w:ind w:left="216"/>
        <w:rPr>
          <w:rFonts w:ascii="Times New Roman" w:hAnsi="Times New Roman"/>
          <w:b/>
          <w:bCs/>
          <w:sz w:val="22"/>
          <w:szCs w:val="22"/>
        </w:rPr>
      </w:pPr>
      <w:r w:rsidRPr="004F3076">
        <w:rPr>
          <w:rFonts w:ascii="Times New Roman" w:hAnsi="Times New Roman"/>
          <w:b/>
          <w:bCs/>
          <w:sz w:val="22"/>
          <w:szCs w:val="22"/>
          <w:u w:val="single"/>
        </w:rPr>
        <w:t>Code 03</w:t>
      </w:r>
      <w:r w:rsidRPr="004F3076">
        <w:rPr>
          <w:rFonts w:ascii="Times New Roman" w:hAnsi="Times New Roman"/>
          <w:b/>
          <w:bCs/>
          <w:sz w:val="22"/>
          <w:szCs w:val="22"/>
        </w:rPr>
        <w:t xml:space="preserve"> – Receiving Mandated Language Transition Support Services (</w:t>
      </w:r>
      <w:proofErr w:type="spellStart"/>
      <w:r w:rsidRPr="004F3076">
        <w:rPr>
          <w:rFonts w:ascii="Times New Roman" w:hAnsi="Times New Roman"/>
          <w:b/>
          <w:bCs/>
          <w:sz w:val="22"/>
          <w:szCs w:val="22"/>
        </w:rPr>
        <w:t>LTSS</w:t>
      </w:r>
      <w:proofErr w:type="spellEnd"/>
      <w:r w:rsidRPr="004F3076">
        <w:rPr>
          <w:rFonts w:ascii="Times New Roman" w:hAnsi="Times New Roman"/>
          <w:b/>
          <w:bCs/>
          <w:sz w:val="22"/>
          <w:szCs w:val="22"/>
        </w:rPr>
        <w:t xml:space="preserve">) after Completing Thirty Months </w:t>
      </w:r>
      <w:r w:rsidR="00374E23">
        <w:rPr>
          <w:rFonts w:ascii="Times New Roman" w:hAnsi="Times New Roman"/>
          <w:b/>
          <w:bCs/>
          <w:sz w:val="22"/>
          <w:szCs w:val="22"/>
        </w:rPr>
        <w:t xml:space="preserve">      i</w:t>
      </w:r>
      <w:r w:rsidRPr="004F3076">
        <w:rPr>
          <w:rFonts w:ascii="Times New Roman" w:hAnsi="Times New Roman"/>
          <w:b/>
          <w:bCs/>
          <w:sz w:val="22"/>
          <w:szCs w:val="22"/>
        </w:rPr>
        <w:t>n Mandated Bilingual Education Program (Except in a Dual Language/Two-Way Language Program)</w:t>
      </w:r>
    </w:p>
    <w:p w:rsidR="00FC6D8D" w:rsidRPr="004F3076" w:rsidRDefault="00FC6D8D" w:rsidP="00FC6D8D">
      <w:pPr>
        <w:rPr>
          <w:rFonts w:ascii="Times New Roman" w:hAnsi="Times New Roman"/>
          <w:sz w:val="22"/>
          <w:szCs w:val="22"/>
        </w:rPr>
      </w:pPr>
    </w:p>
    <w:p w:rsidR="00FC6D8D" w:rsidRPr="004F3076" w:rsidRDefault="00FC6D8D" w:rsidP="00374E23">
      <w:pPr>
        <w:ind w:firstLine="216"/>
        <w:rPr>
          <w:rFonts w:ascii="Times New Roman" w:hAnsi="Times New Roman"/>
          <w:sz w:val="22"/>
          <w:szCs w:val="22"/>
        </w:rPr>
      </w:pPr>
      <w:r w:rsidRPr="004F3076">
        <w:rPr>
          <w:rFonts w:ascii="Times New Roman" w:hAnsi="Times New Roman"/>
          <w:sz w:val="22"/>
          <w:szCs w:val="22"/>
        </w:rPr>
        <w:t>Student is receiving Language Transition Support Services (</w:t>
      </w:r>
      <w:proofErr w:type="spellStart"/>
      <w:r w:rsidRPr="004F3076">
        <w:rPr>
          <w:rFonts w:ascii="Times New Roman" w:hAnsi="Times New Roman"/>
          <w:sz w:val="22"/>
          <w:szCs w:val="22"/>
        </w:rPr>
        <w:t>LTSS</w:t>
      </w:r>
      <w:proofErr w:type="spellEnd"/>
      <w:r w:rsidRPr="004F3076">
        <w:rPr>
          <w:rFonts w:ascii="Times New Roman" w:hAnsi="Times New Roman"/>
          <w:sz w:val="22"/>
          <w:szCs w:val="22"/>
        </w:rPr>
        <w:t xml:space="preserve">).  </w:t>
      </w:r>
    </w:p>
    <w:p w:rsidR="00FC6D8D" w:rsidRPr="004F3076" w:rsidRDefault="00FC6D8D" w:rsidP="00FC6D8D">
      <w:pPr>
        <w:rPr>
          <w:rFonts w:ascii="Times New Roman" w:hAnsi="Times New Roman"/>
          <w:sz w:val="22"/>
          <w:szCs w:val="22"/>
        </w:rPr>
      </w:pPr>
    </w:p>
    <w:p w:rsidR="00FC6D8D" w:rsidRPr="004F3076" w:rsidRDefault="00FC6D8D" w:rsidP="00374E23">
      <w:pPr>
        <w:ind w:left="216"/>
        <w:rPr>
          <w:rFonts w:ascii="Times New Roman" w:hAnsi="Times New Roman"/>
          <w:i/>
          <w:iCs/>
          <w:sz w:val="22"/>
          <w:szCs w:val="22"/>
        </w:rPr>
      </w:pPr>
      <w:r w:rsidRPr="004F3076">
        <w:rPr>
          <w:rFonts w:ascii="Times New Roman" w:hAnsi="Times New Roman"/>
          <w:i/>
          <w:iCs/>
          <w:sz w:val="22"/>
          <w:szCs w:val="22"/>
        </w:rPr>
        <w:t xml:space="preserve">If a student in a mandated bilingual program does not meet the English mastery standard at the end of thirty months, the local or regional board of education shall </w:t>
      </w:r>
      <w:proofErr w:type="spellStart"/>
      <w:r w:rsidRPr="004F3076">
        <w:rPr>
          <w:rFonts w:ascii="Times New Roman" w:hAnsi="Times New Roman"/>
          <w:i/>
          <w:iCs/>
          <w:sz w:val="22"/>
          <w:szCs w:val="22"/>
        </w:rPr>
        <w:t>provided</w:t>
      </w:r>
      <w:proofErr w:type="spellEnd"/>
      <w:r w:rsidRPr="004F3076">
        <w:rPr>
          <w:rFonts w:ascii="Times New Roman" w:hAnsi="Times New Roman"/>
          <w:i/>
          <w:iCs/>
          <w:sz w:val="22"/>
          <w:szCs w:val="22"/>
        </w:rPr>
        <w:t xml:space="preserve"> Language Transition Support Services (</w:t>
      </w:r>
      <w:proofErr w:type="spellStart"/>
      <w:r w:rsidRPr="004F3076">
        <w:rPr>
          <w:rFonts w:ascii="Times New Roman" w:hAnsi="Times New Roman"/>
          <w:i/>
          <w:iCs/>
          <w:sz w:val="22"/>
          <w:szCs w:val="22"/>
        </w:rPr>
        <w:t>LTSS</w:t>
      </w:r>
      <w:proofErr w:type="spellEnd"/>
      <w:r w:rsidRPr="004F3076">
        <w:rPr>
          <w:rFonts w:ascii="Times New Roman" w:hAnsi="Times New Roman"/>
          <w:i/>
          <w:iCs/>
          <w:sz w:val="22"/>
          <w:szCs w:val="22"/>
        </w:rPr>
        <w:t>) to such students.  Such services may include, but need not be limited to, English as a second language (ESL) programs, sheltered English programs, English immersion programs, tutoring and homework assistance. Once a student has received 30 months of bilingual education services, they must have the program code 03 (</w:t>
      </w:r>
      <w:proofErr w:type="spellStart"/>
      <w:r w:rsidRPr="004F3076">
        <w:rPr>
          <w:rFonts w:ascii="Times New Roman" w:hAnsi="Times New Roman"/>
          <w:i/>
          <w:iCs/>
          <w:sz w:val="22"/>
          <w:szCs w:val="22"/>
        </w:rPr>
        <w:t>LTSS</w:t>
      </w:r>
      <w:proofErr w:type="spellEnd"/>
      <w:r w:rsidRPr="004F3076">
        <w:rPr>
          <w:rFonts w:ascii="Times New Roman" w:hAnsi="Times New Roman"/>
          <w:i/>
          <w:iCs/>
          <w:sz w:val="22"/>
          <w:szCs w:val="22"/>
        </w:rPr>
        <w:t xml:space="preserve">) until they meet the </w:t>
      </w:r>
      <w:proofErr w:type="spellStart"/>
      <w:r w:rsidRPr="004F3076">
        <w:rPr>
          <w:rFonts w:ascii="Times New Roman" w:hAnsi="Times New Roman"/>
          <w:i/>
          <w:iCs/>
          <w:sz w:val="22"/>
          <w:szCs w:val="22"/>
        </w:rPr>
        <w:t>CSDE’s</w:t>
      </w:r>
      <w:proofErr w:type="spellEnd"/>
      <w:r w:rsidRPr="004F3076">
        <w:rPr>
          <w:rFonts w:ascii="Times New Roman" w:hAnsi="Times New Roman"/>
          <w:i/>
          <w:iCs/>
          <w:sz w:val="22"/>
          <w:szCs w:val="22"/>
        </w:rPr>
        <w:t xml:space="preserve"> English Mastery</w:t>
      </w:r>
      <w:r w:rsidR="00D27E91" w:rsidRPr="004F3076">
        <w:rPr>
          <w:rFonts w:ascii="Times New Roman" w:hAnsi="Times New Roman"/>
          <w:i/>
          <w:iCs/>
          <w:sz w:val="22"/>
          <w:szCs w:val="22"/>
        </w:rPr>
        <w:t xml:space="preserve"> Standard and cease to be an EL</w:t>
      </w:r>
      <w:r w:rsidRPr="004F3076">
        <w:rPr>
          <w:rFonts w:ascii="Times New Roman" w:hAnsi="Times New Roman"/>
          <w:i/>
          <w:iCs/>
          <w:sz w:val="22"/>
          <w:szCs w:val="22"/>
        </w:rPr>
        <w:t xml:space="preserve"> student. </w:t>
      </w:r>
      <w:proofErr w:type="spellStart"/>
      <w:r w:rsidRPr="004F3076">
        <w:rPr>
          <w:rFonts w:ascii="Times New Roman" w:hAnsi="Times New Roman"/>
          <w:i/>
          <w:iCs/>
          <w:sz w:val="22"/>
          <w:szCs w:val="22"/>
        </w:rPr>
        <w:t>LTSS</w:t>
      </w:r>
      <w:proofErr w:type="spellEnd"/>
      <w:r w:rsidRPr="004F3076">
        <w:rPr>
          <w:rFonts w:ascii="Times New Roman" w:hAnsi="Times New Roman"/>
          <w:i/>
          <w:iCs/>
          <w:sz w:val="22"/>
          <w:szCs w:val="22"/>
        </w:rPr>
        <w:t xml:space="preserve"> encompasses all forms of ESL support.</w:t>
      </w:r>
    </w:p>
    <w:p w:rsidR="00FC6D8D" w:rsidRPr="004F3076" w:rsidRDefault="00FC6D8D" w:rsidP="00FC6D8D">
      <w:pPr>
        <w:ind w:left="180"/>
        <w:rPr>
          <w:rFonts w:ascii="Times New Roman" w:hAnsi="Times New Roman"/>
          <w:i/>
          <w:iCs/>
          <w:sz w:val="22"/>
          <w:szCs w:val="22"/>
        </w:rPr>
      </w:pPr>
    </w:p>
    <w:p w:rsidR="00FC6D8D" w:rsidRPr="004F3076" w:rsidRDefault="00FC6D8D" w:rsidP="00906E17">
      <w:pPr>
        <w:ind w:firstLine="270"/>
        <w:rPr>
          <w:rFonts w:ascii="Times New Roman" w:hAnsi="Times New Roman"/>
          <w:b/>
          <w:bCs/>
          <w:sz w:val="22"/>
          <w:szCs w:val="22"/>
        </w:rPr>
      </w:pPr>
      <w:r w:rsidRPr="004F3076">
        <w:rPr>
          <w:rFonts w:ascii="Times New Roman" w:hAnsi="Times New Roman"/>
          <w:b/>
          <w:bCs/>
          <w:sz w:val="22"/>
          <w:szCs w:val="22"/>
          <w:u w:val="single"/>
        </w:rPr>
        <w:t xml:space="preserve">Code 04 </w:t>
      </w:r>
      <w:r w:rsidRPr="004F3076">
        <w:rPr>
          <w:rFonts w:ascii="Times New Roman" w:hAnsi="Times New Roman"/>
          <w:b/>
          <w:bCs/>
          <w:sz w:val="22"/>
          <w:szCs w:val="22"/>
        </w:rPr>
        <w:t xml:space="preserve">– </w:t>
      </w:r>
      <w:r w:rsidRPr="004F3076">
        <w:rPr>
          <w:rFonts w:ascii="Times New Roman" w:hAnsi="Times New Roman"/>
          <w:b/>
          <w:bCs/>
          <w:sz w:val="22"/>
          <w:szCs w:val="22"/>
          <w:u w:val="single"/>
        </w:rPr>
        <w:t xml:space="preserve">Eligible </w:t>
      </w:r>
      <w:r w:rsidRPr="004F3076">
        <w:rPr>
          <w:rFonts w:ascii="Times New Roman" w:hAnsi="Times New Roman"/>
          <w:b/>
          <w:bCs/>
          <w:sz w:val="22"/>
          <w:szCs w:val="22"/>
        </w:rPr>
        <w:t xml:space="preserve">for Mandated Bilingual Education Program/No program provided due to    parental request. </w:t>
      </w:r>
    </w:p>
    <w:p w:rsidR="00FC6D8D" w:rsidRPr="004F3076" w:rsidRDefault="00FC6D8D" w:rsidP="00FC6D8D">
      <w:pPr>
        <w:ind w:left="180"/>
        <w:rPr>
          <w:rFonts w:ascii="Times New Roman" w:hAnsi="Times New Roman"/>
          <w:i/>
          <w:iCs/>
          <w:sz w:val="22"/>
          <w:szCs w:val="22"/>
        </w:rPr>
      </w:pPr>
      <w:r w:rsidRPr="004F3076">
        <w:rPr>
          <w:rFonts w:ascii="Times New Roman" w:hAnsi="Times New Roman"/>
          <w:i/>
          <w:iCs/>
          <w:sz w:val="22"/>
          <w:szCs w:val="22"/>
        </w:rPr>
        <w:t> </w:t>
      </w:r>
    </w:p>
    <w:p w:rsidR="00FC6D8D" w:rsidRPr="004F3076" w:rsidRDefault="00FC6D8D" w:rsidP="00374E23">
      <w:pPr>
        <w:ind w:left="270"/>
        <w:rPr>
          <w:rFonts w:ascii="Times New Roman" w:hAnsi="Times New Roman"/>
          <w:sz w:val="22"/>
          <w:szCs w:val="22"/>
        </w:rPr>
      </w:pPr>
      <w:r w:rsidRPr="004F3076">
        <w:rPr>
          <w:rFonts w:ascii="Times New Roman" w:hAnsi="Times New Roman"/>
          <w:sz w:val="22"/>
          <w:szCs w:val="22"/>
        </w:rPr>
        <w:t xml:space="preserve">Though student is </w:t>
      </w:r>
      <w:r w:rsidRPr="004F3076">
        <w:rPr>
          <w:rFonts w:ascii="Times New Roman" w:hAnsi="Times New Roman"/>
          <w:sz w:val="22"/>
          <w:szCs w:val="22"/>
          <w:u w:val="single"/>
        </w:rPr>
        <w:t>eligible</w:t>
      </w:r>
      <w:r w:rsidRPr="004F3076">
        <w:rPr>
          <w:rFonts w:ascii="Times New Roman" w:hAnsi="Times New Roman"/>
          <w:sz w:val="22"/>
          <w:szCs w:val="22"/>
        </w:rPr>
        <w:t xml:space="preserve"> for mandated bilingual education program, student is not receiving bilingual education or any other type of English as a second language program due to parental request. </w:t>
      </w:r>
    </w:p>
    <w:p w:rsidR="00FC6D8D" w:rsidRPr="004F3076" w:rsidRDefault="00FC6D8D" w:rsidP="00FC6D8D">
      <w:pPr>
        <w:ind w:left="180"/>
        <w:rPr>
          <w:rFonts w:ascii="Times New Roman" w:hAnsi="Times New Roman"/>
          <w:sz w:val="22"/>
          <w:szCs w:val="22"/>
        </w:rPr>
      </w:pPr>
    </w:p>
    <w:p w:rsidR="00FC6D8D" w:rsidRPr="004F3076" w:rsidRDefault="00FC6D8D" w:rsidP="00906E17">
      <w:pPr>
        <w:ind w:left="270"/>
        <w:rPr>
          <w:rFonts w:ascii="Times New Roman" w:hAnsi="Times New Roman"/>
          <w:b/>
          <w:sz w:val="22"/>
          <w:szCs w:val="22"/>
        </w:rPr>
      </w:pPr>
      <w:r w:rsidRPr="004F3076">
        <w:rPr>
          <w:rFonts w:ascii="Times New Roman" w:hAnsi="Times New Roman"/>
          <w:b/>
          <w:bCs/>
          <w:sz w:val="22"/>
          <w:szCs w:val="22"/>
          <w:u w:val="single"/>
        </w:rPr>
        <w:t xml:space="preserve">Code </w:t>
      </w:r>
      <w:proofErr w:type="spellStart"/>
      <w:r w:rsidR="00F61865" w:rsidRPr="004F3076">
        <w:rPr>
          <w:rFonts w:ascii="Times New Roman" w:hAnsi="Times New Roman"/>
          <w:b/>
          <w:bCs/>
          <w:sz w:val="22"/>
          <w:szCs w:val="22"/>
          <w:u w:val="single"/>
        </w:rPr>
        <w:t>5A</w:t>
      </w:r>
      <w:proofErr w:type="spellEnd"/>
      <w:r w:rsidRPr="004F3076">
        <w:rPr>
          <w:rFonts w:ascii="Times New Roman" w:hAnsi="Times New Roman"/>
          <w:b/>
          <w:bCs/>
          <w:sz w:val="22"/>
          <w:szCs w:val="22"/>
        </w:rPr>
        <w:t xml:space="preserve"> – </w:t>
      </w:r>
      <w:r w:rsidRPr="004F3076">
        <w:rPr>
          <w:rFonts w:ascii="Times New Roman" w:hAnsi="Times New Roman"/>
          <w:b/>
          <w:bCs/>
          <w:sz w:val="22"/>
          <w:szCs w:val="22"/>
          <w:u w:val="single"/>
        </w:rPr>
        <w:t>Not Eligible</w:t>
      </w:r>
      <w:r w:rsidRPr="004F3076">
        <w:rPr>
          <w:rFonts w:ascii="Times New Roman" w:hAnsi="Times New Roman"/>
          <w:b/>
          <w:bCs/>
          <w:sz w:val="22"/>
          <w:szCs w:val="22"/>
        </w:rPr>
        <w:t xml:space="preserve"> for Mandated Bilingual Education Program</w:t>
      </w:r>
      <w:r w:rsidR="00F61865" w:rsidRPr="004F3076">
        <w:rPr>
          <w:rFonts w:ascii="Times New Roman" w:hAnsi="Times New Roman"/>
          <w:b/>
          <w:bCs/>
          <w:sz w:val="22"/>
          <w:szCs w:val="22"/>
        </w:rPr>
        <w:t xml:space="preserve"> </w:t>
      </w:r>
      <w:r w:rsidR="00F61865" w:rsidRPr="004F3076">
        <w:rPr>
          <w:rFonts w:ascii="Times New Roman" w:hAnsi="Times New Roman"/>
          <w:b/>
          <w:sz w:val="22"/>
          <w:szCs w:val="22"/>
        </w:rPr>
        <w:t>but participating in English as a Second Language (ESL) Pull-Out model program.</w:t>
      </w:r>
    </w:p>
    <w:p w:rsidR="00F61865" w:rsidRPr="004F3076" w:rsidRDefault="00F61865" w:rsidP="00FC6D8D">
      <w:pPr>
        <w:ind w:left="180"/>
        <w:rPr>
          <w:rFonts w:ascii="Times New Roman" w:hAnsi="Times New Roman"/>
          <w:sz w:val="22"/>
          <w:szCs w:val="22"/>
        </w:rPr>
      </w:pPr>
    </w:p>
    <w:p w:rsidR="00FC6D8D" w:rsidRPr="004F3076" w:rsidRDefault="00FC6D8D" w:rsidP="00374E23">
      <w:pPr>
        <w:ind w:left="270"/>
        <w:rPr>
          <w:rFonts w:ascii="Times New Roman" w:hAnsi="Times New Roman"/>
          <w:sz w:val="22"/>
          <w:szCs w:val="22"/>
        </w:rPr>
      </w:pPr>
      <w:r w:rsidRPr="004F3076">
        <w:rPr>
          <w:rFonts w:ascii="Times New Roman" w:hAnsi="Times New Roman"/>
          <w:sz w:val="22"/>
          <w:szCs w:val="22"/>
        </w:rPr>
        <w:t xml:space="preserve">Student is </w:t>
      </w:r>
      <w:r w:rsidRPr="004F3076">
        <w:rPr>
          <w:rFonts w:ascii="Times New Roman" w:hAnsi="Times New Roman"/>
          <w:sz w:val="22"/>
          <w:szCs w:val="22"/>
          <w:u w:val="single"/>
        </w:rPr>
        <w:t>not eligible</w:t>
      </w:r>
      <w:r w:rsidRPr="004F3076">
        <w:rPr>
          <w:rFonts w:ascii="Times New Roman" w:hAnsi="Times New Roman"/>
          <w:sz w:val="22"/>
          <w:szCs w:val="22"/>
        </w:rPr>
        <w:t xml:space="preserve"> for mandated bilingual education program (less than 20 students dominant in any language other than English) and is receiving appropriate English as second language instruction</w:t>
      </w:r>
      <w:r w:rsidR="00F61865" w:rsidRPr="004F3076">
        <w:rPr>
          <w:rFonts w:ascii="Times New Roman" w:hAnsi="Times New Roman"/>
          <w:sz w:val="22"/>
          <w:szCs w:val="22"/>
        </w:rPr>
        <w:t xml:space="preserve"> in a Pull-Out model program.</w:t>
      </w:r>
      <w:r w:rsidRPr="004F3076">
        <w:rPr>
          <w:rFonts w:ascii="Times New Roman" w:hAnsi="Times New Roman"/>
          <w:sz w:val="22"/>
          <w:szCs w:val="22"/>
        </w:rPr>
        <w:t xml:space="preserve"> There is no time limit for s</w:t>
      </w:r>
      <w:r w:rsidR="00F61865" w:rsidRPr="004F3076">
        <w:rPr>
          <w:rFonts w:ascii="Times New Roman" w:hAnsi="Times New Roman"/>
          <w:sz w:val="22"/>
          <w:szCs w:val="22"/>
        </w:rPr>
        <w:t xml:space="preserve">tudents who participate in this program </w:t>
      </w:r>
      <w:r w:rsidRPr="004F3076">
        <w:rPr>
          <w:rFonts w:ascii="Times New Roman" w:hAnsi="Times New Roman"/>
          <w:sz w:val="22"/>
          <w:szCs w:val="22"/>
        </w:rPr>
        <w:t>as is the case in bilingual education programs.  Once student meets the state mandated exit criteria, th</w:t>
      </w:r>
      <w:r w:rsidR="00D27E91" w:rsidRPr="004F3076">
        <w:rPr>
          <w:rFonts w:ascii="Times New Roman" w:hAnsi="Times New Roman"/>
          <w:sz w:val="22"/>
          <w:szCs w:val="22"/>
        </w:rPr>
        <w:t>ey exit EL</w:t>
      </w:r>
      <w:r w:rsidRPr="004F3076">
        <w:rPr>
          <w:rFonts w:ascii="Times New Roman" w:hAnsi="Times New Roman"/>
          <w:sz w:val="22"/>
          <w:szCs w:val="22"/>
        </w:rPr>
        <w:t xml:space="preserve"> status and programming. </w:t>
      </w:r>
    </w:p>
    <w:p w:rsidR="00EE53A1" w:rsidRPr="004F3076" w:rsidRDefault="00EE53A1" w:rsidP="00FC6D8D">
      <w:pPr>
        <w:ind w:left="180"/>
        <w:rPr>
          <w:rFonts w:ascii="Times New Roman" w:hAnsi="Times New Roman"/>
          <w:b/>
          <w:bCs/>
          <w:sz w:val="22"/>
          <w:szCs w:val="22"/>
          <w:u w:val="single"/>
        </w:rPr>
      </w:pPr>
    </w:p>
    <w:p w:rsidR="000C0EB0" w:rsidRPr="004F3076" w:rsidRDefault="000C0EB0" w:rsidP="00374E23">
      <w:pPr>
        <w:ind w:left="270"/>
        <w:rPr>
          <w:rFonts w:ascii="Times New Roman" w:hAnsi="Times New Roman"/>
          <w:b/>
          <w:sz w:val="22"/>
          <w:szCs w:val="22"/>
        </w:rPr>
      </w:pPr>
      <w:r w:rsidRPr="004F3076">
        <w:rPr>
          <w:rFonts w:ascii="Times New Roman" w:hAnsi="Times New Roman"/>
          <w:b/>
          <w:bCs/>
          <w:sz w:val="22"/>
          <w:szCs w:val="22"/>
          <w:u w:val="single"/>
        </w:rPr>
        <w:t xml:space="preserve">Code </w:t>
      </w:r>
      <w:proofErr w:type="spellStart"/>
      <w:r w:rsidRPr="004F3076">
        <w:rPr>
          <w:rFonts w:ascii="Times New Roman" w:hAnsi="Times New Roman"/>
          <w:b/>
          <w:bCs/>
          <w:sz w:val="22"/>
          <w:szCs w:val="22"/>
          <w:u w:val="single"/>
        </w:rPr>
        <w:t>5B</w:t>
      </w:r>
      <w:proofErr w:type="spellEnd"/>
      <w:r w:rsidRPr="004F3076">
        <w:rPr>
          <w:rFonts w:ascii="Times New Roman" w:hAnsi="Times New Roman"/>
          <w:b/>
          <w:bCs/>
          <w:sz w:val="22"/>
          <w:szCs w:val="22"/>
        </w:rPr>
        <w:t xml:space="preserve"> – </w:t>
      </w:r>
      <w:r w:rsidRPr="004F3076">
        <w:rPr>
          <w:rFonts w:ascii="Times New Roman" w:hAnsi="Times New Roman"/>
          <w:b/>
          <w:bCs/>
          <w:sz w:val="22"/>
          <w:szCs w:val="22"/>
          <w:u w:val="single"/>
        </w:rPr>
        <w:t>Not 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Push-In/Co-Teaching model program.</w:t>
      </w:r>
    </w:p>
    <w:p w:rsidR="000C0EB0" w:rsidRPr="004F3076" w:rsidRDefault="000C0EB0" w:rsidP="000C0EB0">
      <w:pPr>
        <w:ind w:left="180"/>
        <w:rPr>
          <w:rFonts w:ascii="Times New Roman" w:hAnsi="Times New Roman"/>
          <w:sz w:val="22"/>
          <w:szCs w:val="22"/>
        </w:rPr>
      </w:pPr>
    </w:p>
    <w:p w:rsidR="000C0EB0" w:rsidRPr="004F3076" w:rsidRDefault="000C0EB0" w:rsidP="00374E23">
      <w:pPr>
        <w:ind w:left="270"/>
        <w:rPr>
          <w:rFonts w:ascii="Times New Roman" w:hAnsi="Times New Roman"/>
          <w:sz w:val="22"/>
          <w:szCs w:val="22"/>
        </w:rPr>
      </w:pPr>
      <w:r w:rsidRPr="004F3076">
        <w:rPr>
          <w:rFonts w:ascii="Times New Roman" w:hAnsi="Times New Roman"/>
          <w:sz w:val="22"/>
          <w:szCs w:val="22"/>
        </w:rPr>
        <w:t xml:space="preserve">Student is </w:t>
      </w:r>
      <w:r w:rsidRPr="004F3076">
        <w:rPr>
          <w:rFonts w:ascii="Times New Roman" w:hAnsi="Times New Roman"/>
          <w:sz w:val="22"/>
          <w:szCs w:val="22"/>
          <w:u w:val="single"/>
        </w:rPr>
        <w:t>not eligible</w:t>
      </w:r>
      <w:r w:rsidRPr="004F3076">
        <w:rPr>
          <w:rFonts w:ascii="Times New Roman" w:hAnsi="Times New Roman"/>
          <w:sz w:val="22"/>
          <w:szCs w:val="22"/>
        </w:rPr>
        <w:t xml:space="preserve"> for mandated bilingual education program (less than 20 students dominant in any language other than English) and is receiving appropriate English as second language instruction in a Push-In/Co-Teaching model program. There is no time limit for students who participate in this program as is the case in bilingual education programs.  Once student meets the state mandated exit criteria, they exit EL status and programming. </w:t>
      </w:r>
    </w:p>
    <w:p w:rsidR="000C0EB0" w:rsidRPr="004F3076" w:rsidRDefault="000C0EB0" w:rsidP="000C0EB0">
      <w:pPr>
        <w:ind w:left="180"/>
        <w:rPr>
          <w:rFonts w:ascii="Times New Roman" w:hAnsi="Times New Roman"/>
          <w:sz w:val="22"/>
          <w:szCs w:val="22"/>
        </w:rPr>
      </w:pPr>
    </w:p>
    <w:p w:rsidR="000C0EB0" w:rsidRPr="004F3076" w:rsidRDefault="000C0EB0" w:rsidP="00374E23">
      <w:pPr>
        <w:ind w:left="270"/>
        <w:rPr>
          <w:rFonts w:ascii="Times New Roman" w:hAnsi="Times New Roman"/>
          <w:b/>
          <w:sz w:val="22"/>
          <w:szCs w:val="22"/>
        </w:rPr>
      </w:pPr>
      <w:r w:rsidRPr="004F3076">
        <w:rPr>
          <w:rFonts w:ascii="Times New Roman" w:hAnsi="Times New Roman"/>
          <w:b/>
          <w:bCs/>
          <w:sz w:val="22"/>
          <w:szCs w:val="22"/>
          <w:u w:val="single"/>
        </w:rPr>
        <w:t xml:space="preserve">Code </w:t>
      </w:r>
      <w:proofErr w:type="spellStart"/>
      <w:r w:rsidRPr="004F3076">
        <w:rPr>
          <w:rFonts w:ascii="Times New Roman" w:hAnsi="Times New Roman"/>
          <w:b/>
          <w:bCs/>
          <w:sz w:val="22"/>
          <w:szCs w:val="22"/>
          <w:u w:val="single"/>
        </w:rPr>
        <w:t>5C</w:t>
      </w:r>
      <w:proofErr w:type="spellEnd"/>
      <w:r w:rsidRPr="004F3076">
        <w:rPr>
          <w:rFonts w:ascii="Times New Roman" w:hAnsi="Times New Roman"/>
          <w:b/>
          <w:bCs/>
          <w:sz w:val="22"/>
          <w:szCs w:val="22"/>
        </w:rPr>
        <w:t xml:space="preserve"> – </w:t>
      </w:r>
      <w:r w:rsidRPr="004F3076">
        <w:rPr>
          <w:rFonts w:ascii="Times New Roman" w:hAnsi="Times New Roman"/>
          <w:b/>
          <w:bCs/>
          <w:sz w:val="22"/>
          <w:szCs w:val="22"/>
          <w:u w:val="single"/>
        </w:rPr>
        <w:t>Not 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Sheltered English Instruction approach program.</w:t>
      </w:r>
    </w:p>
    <w:p w:rsidR="000C0EB0" w:rsidRPr="004F3076" w:rsidRDefault="000C0EB0" w:rsidP="000C0EB0">
      <w:pPr>
        <w:ind w:left="180"/>
        <w:rPr>
          <w:rFonts w:ascii="Times New Roman" w:hAnsi="Times New Roman"/>
          <w:sz w:val="22"/>
          <w:szCs w:val="22"/>
        </w:rPr>
      </w:pPr>
    </w:p>
    <w:p w:rsidR="000C0EB0" w:rsidRPr="004F3076" w:rsidRDefault="000C0EB0" w:rsidP="00374E23">
      <w:pPr>
        <w:ind w:left="270"/>
        <w:rPr>
          <w:rFonts w:ascii="Times New Roman" w:hAnsi="Times New Roman"/>
          <w:sz w:val="22"/>
          <w:szCs w:val="22"/>
        </w:rPr>
      </w:pPr>
      <w:r w:rsidRPr="004F3076">
        <w:rPr>
          <w:rFonts w:ascii="Times New Roman" w:hAnsi="Times New Roman"/>
          <w:sz w:val="22"/>
          <w:szCs w:val="22"/>
        </w:rPr>
        <w:t xml:space="preserve">Student is </w:t>
      </w:r>
      <w:r w:rsidRPr="004F3076">
        <w:rPr>
          <w:rFonts w:ascii="Times New Roman" w:hAnsi="Times New Roman"/>
          <w:sz w:val="22"/>
          <w:szCs w:val="22"/>
          <w:u w:val="single"/>
        </w:rPr>
        <w:t>not eligible</w:t>
      </w:r>
      <w:r w:rsidRPr="004F3076">
        <w:rPr>
          <w:rFonts w:ascii="Times New Roman" w:hAnsi="Times New Roman"/>
          <w:sz w:val="22"/>
          <w:szCs w:val="22"/>
        </w:rPr>
        <w:t xml:space="preserve"> for mandated bilingual education program (less than 20 students dominant in any language other than English) and is receiving appropriate English as second language instruction in a Sheltered English Instruction approach program. There is no time limit for students who participate in this program as is the case in bilingual education programs.  Once student meets the state mandated exit criteria, they exit EL status and programming. </w:t>
      </w:r>
    </w:p>
    <w:p w:rsidR="00374E23" w:rsidRDefault="00374E23" w:rsidP="00374E23">
      <w:pPr>
        <w:rPr>
          <w:rFonts w:ascii="Times New Roman" w:hAnsi="Times New Roman"/>
          <w:sz w:val="22"/>
          <w:szCs w:val="22"/>
        </w:rPr>
      </w:pPr>
    </w:p>
    <w:p w:rsidR="000C0EB0" w:rsidRPr="00374E23" w:rsidRDefault="000C0EB0" w:rsidP="00374E23">
      <w:pPr>
        <w:ind w:left="180"/>
        <w:rPr>
          <w:rFonts w:ascii="Times New Roman" w:hAnsi="Times New Roman"/>
          <w:sz w:val="22"/>
          <w:szCs w:val="22"/>
        </w:rPr>
      </w:pPr>
      <w:r w:rsidRPr="004F3076">
        <w:rPr>
          <w:rFonts w:ascii="Times New Roman" w:hAnsi="Times New Roman"/>
          <w:b/>
          <w:bCs/>
          <w:sz w:val="22"/>
          <w:szCs w:val="22"/>
          <w:u w:val="single"/>
        </w:rPr>
        <w:t xml:space="preserve">Code </w:t>
      </w:r>
      <w:proofErr w:type="spellStart"/>
      <w:r w:rsidRPr="004F3076">
        <w:rPr>
          <w:rFonts w:ascii="Times New Roman" w:hAnsi="Times New Roman"/>
          <w:b/>
          <w:bCs/>
          <w:sz w:val="22"/>
          <w:szCs w:val="22"/>
          <w:u w:val="single"/>
        </w:rPr>
        <w:t>5D</w:t>
      </w:r>
      <w:proofErr w:type="spellEnd"/>
      <w:r w:rsidRPr="004F3076">
        <w:rPr>
          <w:rFonts w:ascii="Times New Roman" w:hAnsi="Times New Roman"/>
          <w:b/>
          <w:bCs/>
          <w:sz w:val="22"/>
          <w:szCs w:val="22"/>
        </w:rPr>
        <w:t xml:space="preserve"> – </w:t>
      </w:r>
      <w:r w:rsidRPr="004F3076">
        <w:rPr>
          <w:rFonts w:ascii="Times New Roman" w:hAnsi="Times New Roman"/>
          <w:b/>
          <w:bCs/>
          <w:sz w:val="22"/>
          <w:szCs w:val="22"/>
          <w:u w:val="single"/>
        </w:rPr>
        <w:t>Not Eligible</w:t>
      </w:r>
      <w:r w:rsidRPr="004F3076">
        <w:rPr>
          <w:rFonts w:ascii="Times New Roman" w:hAnsi="Times New Roman"/>
          <w:b/>
          <w:bCs/>
          <w:sz w:val="22"/>
          <w:szCs w:val="22"/>
        </w:rPr>
        <w:t xml:space="preserve"> for Mandated Bilingual Education Program but </w:t>
      </w:r>
      <w:r w:rsidRPr="004F3076">
        <w:rPr>
          <w:rFonts w:ascii="Times New Roman" w:hAnsi="Times New Roman"/>
          <w:b/>
          <w:sz w:val="22"/>
          <w:szCs w:val="22"/>
        </w:rPr>
        <w:t xml:space="preserve">participating in another type of English as a Second Language (ESL) program not specified in codes </w:t>
      </w:r>
      <w:proofErr w:type="spellStart"/>
      <w:r w:rsidRPr="004F3076">
        <w:rPr>
          <w:rFonts w:ascii="Times New Roman" w:hAnsi="Times New Roman"/>
          <w:b/>
          <w:sz w:val="22"/>
          <w:szCs w:val="22"/>
        </w:rPr>
        <w:t>05A</w:t>
      </w:r>
      <w:proofErr w:type="spellEnd"/>
      <w:r w:rsidRPr="004F3076">
        <w:rPr>
          <w:rFonts w:ascii="Times New Roman" w:hAnsi="Times New Roman"/>
          <w:b/>
          <w:sz w:val="22"/>
          <w:szCs w:val="22"/>
        </w:rPr>
        <w:t xml:space="preserve"> through </w:t>
      </w:r>
      <w:proofErr w:type="spellStart"/>
      <w:r w:rsidRPr="004F3076">
        <w:rPr>
          <w:rFonts w:ascii="Times New Roman" w:hAnsi="Times New Roman"/>
          <w:b/>
          <w:sz w:val="22"/>
          <w:szCs w:val="22"/>
        </w:rPr>
        <w:t>05C</w:t>
      </w:r>
      <w:proofErr w:type="spellEnd"/>
      <w:r w:rsidRPr="004F3076">
        <w:rPr>
          <w:rFonts w:ascii="Times New Roman" w:hAnsi="Times New Roman"/>
          <w:b/>
          <w:sz w:val="22"/>
          <w:szCs w:val="22"/>
        </w:rPr>
        <w:t>.</w:t>
      </w:r>
    </w:p>
    <w:p w:rsidR="000C0EB0" w:rsidRPr="004F3076" w:rsidRDefault="000C0EB0" w:rsidP="000C0EB0">
      <w:pPr>
        <w:ind w:left="180"/>
        <w:rPr>
          <w:rFonts w:ascii="Times New Roman" w:hAnsi="Times New Roman"/>
          <w:b/>
          <w:sz w:val="22"/>
          <w:szCs w:val="22"/>
        </w:rPr>
      </w:pPr>
    </w:p>
    <w:p w:rsidR="000C0EB0" w:rsidRPr="004F3076" w:rsidRDefault="000C0EB0" w:rsidP="000C0EB0">
      <w:pPr>
        <w:ind w:left="180"/>
        <w:rPr>
          <w:rFonts w:ascii="Times New Roman" w:hAnsi="Times New Roman"/>
          <w:sz w:val="22"/>
          <w:szCs w:val="22"/>
        </w:rPr>
      </w:pPr>
      <w:r w:rsidRPr="004F3076">
        <w:rPr>
          <w:rFonts w:ascii="Times New Roman" w:hAnsi="Times New Roman"/>
          <w:sz w:val="22"/>
          <w:szCs w:val="22"/>
        </w:rPr>
        <w:t xml:space="preserve">Student is </w:t>
      </w:r>
      <w:r w:rsidRPr="004F3076">
        <w:rPr>
          <w:rFonts w:ascii="Times New Roman" w:hAnsi="Times New Roman"/>
          <w:sz w:val="22"/>
          <w:szCs w:val="22"/>
          <w:u w:val="single"/>
        </w:rPr>
        <w:t>not eligible</w:t>
      </w:r>
      <w:r w:rsidRPr="004F3076">
        <w:rPr>
          <w:rFonts w:ascii="Times New Roman" w:hAnsi="Times New Roman"/>
          <w:sz w:val="22"/>
          <w:szCs w:val="22"/>
        </w:rPr>
        <w:t xml:space="preserve"> for mandated bilingual education program (less than 20 students dominant in any language other than English) and is receiving appropriate English as second language instruction in another type of English as a Second Language (ESL) program not specified in codes </w:t>
      </w:r>
      <w:proofErr w:type="spellStart"/>
      <w:r w:rsidRPr="004F3076">
        <w:rPr>
          <w:rFonts w:ascii="Times New Roman" w:hAnsi="Times New Roman"/>
          <w:sz w:val="22"/>
          <w:szCs w:val="22"/>
        </w:rPr>
        <w:t>05A</w:t>
      </w:r>
      <w:proofErr w:type="spellEnd"/>
      <w:r w:rsidRPr="004F3076">
        <w:rPr>
          <w:rFonts w:ascii="Times New Roman" w:hAnsi="Times New Roman"/>
          <w:sz w:val="22"/>
          <w:szCs w:val="22"/>
        </w:rPr>
        <w:t xml:space="preserve"> through </w:t>
      </w:r>
      <w:proofErr w:type="spellStart"/>
      <w:r w:rsidRPr="004F3076">
        <w:rPr>
          <w:rFonts w:ascii="Times New Roman" w:hAnsi="Times New Roman"/>
          <w:sz w:val="22"/>
          <w:szCs w:val="22"/>
        </w:rPr>
        <w:t>05C</w:t>
      </w:r>
      <w:proofErr w:type="spellEnd"/>
      <w:r w:rsidRPr="004F3076">
        <w:rPr>
          <w:rFonts w:ascii="Times New Roman" w:hAnsi="Times New Roman"/>
          <w:sz w:val="22"/>
          <w:szCs w:val="22"/>
        </w:rPr>
        <w:t xml:space="preserve">. There is no time limit for students who participate in this program as is the case in bilingual education programs.  Once student meets the state mandated exit criteria, they exit EL status and programming. </w:t>
      </w:r>
    </w:p>
    <w:p w:rsidR="000C0EB0" w:rsidRPr="004F3076" w:rsidRDefault="000C0EB0" w:rsidP="00FC6D8D">
      <w:pPr>
        <w:ind w:left="180"/>
        <w:rPr>
          <w:rFonts w:ascii="Times New Roman" w:hAnsi="Times New Roman"/>
          <w:b/>
          <w:bCs/>
          <w:sz w:val="22"/>
          <w:szCs w:val="22"/>
          <w:u w:val="single"/>
        </w:rPr>
      </w:pPr>
    </w:p>
    <w:p w:rsidR="00FC6D8D" w:rsidRPr="004F3076" w:rsidRDefault="00FC6D8D" w:rsidP="00374E23">
      <w:pPr>
        <w:ind w:left="180"/>
        <w:rPr>
          <w:rFonts w:ascii="Times New Roman" w:hAnsi="Times New Roman"/>
          <w:b/>
          <w:bCs/>
          <w:sz w:val="22"/>
          <w:szCs w:val="22"/>
        </w:rPr>
      </w:pPr>
      <w:r w:rsidRPr="004F3076">
        <w:rPr>
          <w:rFonts w:ascii="Times New Roman" w:hAnsi="Times New Roman"/>
          <w:b/>
          <w:bCs/>
          <w:sz w:val="22"/>
          <w:szCs w:val="22"/>
          <w:u w:val="single"/>
        </w:rPr>
        <w:t>Code 06</w:t>
      </w:r>
      <w:r w:rsidRPr="004F3076">
        <w:rPr>
          <w:rFonts w:ascii="Times New Roman" w:hAnsi="Times New Roman"/>
          <w:sz w:val="22"/>
          <w:szCs w:val="22"/>
        </w:rPr>
        <w:t xml:space="preserve"> – </w:t>
      </w:r>
      <w:r w:rsidRPr="004F3076">
        <w:rPr>
          <w:rFonts w:ascii="Times New Roman" w:hAnsi="Times New Roman"/>
          <w:b/>
          <w:bCs/>
          <w:sz w:val="22"/>
          <w:szCs w:val="22"/>
          <w:u w:val="single"/>
        </w:rPr>
        <w:t>Not Eligible</w:t>
      </w:r>
      <w:r w:rsidRPr="004F3076">
        <w:rPr>
          <w:rFonts w:ascii="Times New Roman" w:hAnsi="Times New Roman"/>
          <w:b/>
          <w:bCs/>
          <w:sz w:val="22"/>
          <w:szCs w:val="22"/>
        </w:rPr>
        <w:t xml:space="preserve"> for Mandated Bilingual Education Program/No program provided due to parental request. </w:t>
      </w:r>
    </w:p>
    <w:p w:rsidR="00FC6D8D" w:rsidRPr="004F3076" w:rsidRDefault="00FC6D8D" w:rsidP="00FC6D8D">
      <w:pPr>
        <w:ind w:left="180"/>
        <w:rPr>
          <w:rFonts w:ascii="Times New Roman" w:hAnsi="Times New Roman"/>
          <w:b/>
          <w:bCs/>
          <w:sz w:val="22"/>
          <w:szCs w:val="22"/>
        </w:rPr>
      </w:pPr>
    </w:p>
    <w:p w:rsidR="00FC6D8D" w:rsidRPr="004F3076" w:rsidRDefault="00FC6D8D" w:rsidP="00FC6D8D">
      <w:pPr>
        <w:ind w:left="180"/>
        <w:rPr>
          <w:rFonts w:ascii="Times New Roman" w:hAnsi="Times New Roman"/>
          <w:sz w:val="22"/>
          <w:szCs w:val="22"/>
        </w:rPr>
      </w:pPr>
      <w:r w:rsidRPr="004F3076">
        <w:rPr>
          <w:rFonts w:ascii="Times New Roman" w:hAnsi="Times New Roman"/>
          <w:sz w:val="22"/>
          <w:szCs w:val="22"/>
        </w:rPr>
        <w:t xml:space="preserve">Student is </w:t>
      </w:r>
      <w:r w:rsidRPr="004F3076">
        <w:rPr>
          <w:rFonts w:ascii="Times New Roman" w:hAnsi="Times New Roman"/>
          <w:sz w:val="22"/>
          <w:szCs w:val="22"/>
          <w:u w:val="single"/>
        </w:rPr>
        <w:t>not eligible</w:t>
      </w:r>
      <w:r w:rsidRPr="004F3076">
        <w:rPr>
          <w:rFonts w:ascii="Times New Roman" w:hAnsi="Times New Roman"/>
          <w:sz w:val="22"/>
          <w:szCs w:val="22"/>
        </w:rPr>
        <w:t xml:space="preserve"> for mandated bilingual education program (less than 20 </w:t>
      </w:r>
      <w:proofErr w:type="gramStart"/>
      <w:r w:rsidRPr="004F3076">
        <w:rPr>
          <w:rFonts w:ascii="Times New Roman" w:hAnsi="Times New Roman"/>
          <w:sz w:val="22"/>
          <w:szCs w:val="22"/>
        </w:rPr>
        <w:t>students</w:t>
      </w:r>
      <w:proofErr w:type="gramEnd"/>
      <w:r w:rsidRPr="004F3076">
        <w:rPr>
          <w:rFonts w:ascii="Times New Roman" w:hAnsi="Times New Roman"/>
          <w:sz w:val="22"/>
          <w:szCs w:val="22"/>
        </w:rPr>
        <w:t xml:space="preserve"> dominant in any language other than English); student is not receiving any other type of English as a second language program due to parental request. </w:t>
      </w:r>
    </w:p>
    <w:p w:rsidR="00805ABA" w:rsidRPr="004F3076" w:rsidRDefault="00805ABA" w:rsidP="00FC6D8D">
      <w:pPr>
        <w:ind w:left="180"/>
        <w:rPr>
          <w:rFonts w:ascii="Times New Roman" w:hAnsi="Times New Roman"/>
          <w:sz w:val="22"/>
          <w:szCs w:val="22"/>
        </w:rPr>
      </w:pPr>
    </w:p>
    <w:p w:rsidR="005C72A5" w:rsidRPr="004F3076" w:rsidRDefault="005C72A5" w:rsidP="00CE40EE">
      <w:pPr>
        <w:ind w:left="270"/>
        <w:rPr>
          <w:rFonts w:ascii="Times New Roman" w:hAnsi="Times New Roman"/>
          <w:b/>
          <w:sz w:val="22"/>
          <w:szCs w:val="22"/>
        </w:rPr>
      </w:pPr>
      <w:r w:rsidRPr="004F3076">
        <w:rPr>
          <w:rFonts w:ascii="Times New Roman" w:hAnsi="Times New Roman"/>
          <w:b/>
          <w:bCs/>
          <w:sz w:val="22"/>
          <w:szCs w:val="22"/>
          <w:u w:val="single"/>
        </w:rPr>
        <w:t xml:space="preserve">Code </w:t>
      </w:r>
      <w:proofErr w:type="spellStart"/>
      <w:r w:rsidRPr="004F3076">
        <w:rPr>
          <w:rFonts w:ascii="Times New Roman" w:hAnsi="Times New Roman"/>
          <w:b/>
          <w:bCs/>
          <w:sz w:val="22"/>
          <w:szCs w:val="22"/>
          <w:u w:val="single"/>
        </w:rPr>
        <w:t>7A</w:t>
      </w:r>
      <w:proofErr w:type="spellEnd"/>
      <w:r w:rsidRPr="004F3076">
        <w:rPr>
          <w:rFonts w:ascii="Times New Roman" w:hAnsi="Times New Roman"/>
          <w:b/>
          <w:bCs/>
          <w:sz w:val="22"/>
          <w:szCs w:val="22"/>
        </w:rPr>
        <w:t xml:space="preserve"> – </w:t>
      </w:r>
      <w:r w:rsidRPr="004F3076">
        <w:rPr>
          <w:rFonts w:ascii="Times New Roman" w:hAnsi="Times New Roman"/>
          <w:b/>
          <w:bCs/>
          <w:sz w:val="22"/>
          <w:szCs w:val="22"/>
          <w:u w:val="single"/>
        </w:rPr>
        <w:t>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Pull-Out model program.</w:t>
      </w:r>
    </w:p>
    <w:p w:rsidR="00FC6D8D" w:rsidRPr="004F3076" w:rsidRDefault="00FC6D8D" w:rsidP="00FC6D8D">
      <w:pPr>
        <w:ind w:left="180"/>
        <w:rPr>
          <w:rFonts w:ascii="Times New Roman" w:hAnsi="Times New Roman"/>
          <w:sz w:val="22"/>
          <w:szCs w:val="22"/>
        </w:rPr>
      </w:pPr>
    </w:p>
    <w:p w:rsidR="008D30CC" w:rsidRPr="004F3076" w:rsidRDefault="00FC6D8D" w:rsidP="001C0658">
      <w:pPr>
        <w:ind w:left="180"/>
        <w:rPr>
          <w:rFonts w:ascii="Times New Roman" w:hAnsi="Times New Roman"/>
          <w:b/>
          <w:sz w:val="22"/>
          <w:szCs w:val="22"/>
        </w:rPr>
      </w:pPr>
      <w:r w:rsidRPr="004F3076">
        <w:rPr>
          <w:rFonts w:ascii="Times New Roman" w:hAnsi="Times New Roman"/>
          <w:sz w:val="22"/>
          <w:szCs w:val="22"/>
        </w:rPr>
        <w:t xml:space="preserve">Though student is </w:t>
      </w:r>
      <w:r w:rsidRPr="004F3076">
        <w:rPr>
          <w:rFonts w:ascii="Times New Roman" w:hAnsi="Times New Roman"/>
          <w:sz w:val="22"/>
          <w:szCs w:val="22"/>
          <w:u w:val="single"/>
        </w:rPr>
        <w:t xml:space="preserve">eligible </w:t>
      </w:r>
      <w:r w:rsidRPr="004F3076">
        <w:rPr>
          <w:rFonts w:ascii="Times New Roman" w:hAnsi="Times New Roman"/>
          <w:sz w:val="22"/>
          <w:szCs w:val="22"/>
        </w:rPr>
        <w:t>for mandated bilingual education program (twenty or more eligible students classified as dominant in any one language other than English), no bilingual education prog</w:t>
      </w:r>
      <w:r w:rsidR="001C0658" w:rsidRPr="004F3076">
        <w:rPr>
          <w:rFonts w:ascii="Times New Roman" w:hAnsi="Times New Roman"/>
          <w:sz w:val="22"/>
          <w:szCs w:val="22"/>
        </w:rPr>
        <w:t xml:space="preserve">ram is provided due to parental </w:t>
      </w:r>
      <w:r w:rsidRPr="004F3076">
        <w:rPr>
          <w:rFonts w:ascii="Times New Roman" w:hAnsi="Times New Roman"/>
          <w:sz w:val="22"/>
          <w:szCs w:val="22"/>
        </w:rPr>
        <w:t xml:space="preserve">request.  However </w:t>
      </w:r>
      <w:r w:rsidR="005C72A5" w:rsidRPr="004F3076">
        <w:rPr>
          <w:rFonts w:ascii="Times New Roman" w:hAnsi="Times New Roman"/>
          <w:sz w:val="22"/>
          <w:szCs w:val="22"/>
        </w:rPr>
        <w:t>student is participating in English as a Second Language (ESL) Pull-Out model program</w:t>
      </w:r>
      <w:r w:rsidR="005C72A5" w:rsidRPr="004F3076">
        <w:rPr>
          <w:rFonts w:ascii="Times New Roman" w:hAnsi="Times New Roman"/>
          <w:b/>
          <w:sz w:val="22"/>
          <w:szCs w:val="22"/>
        </w:rPr>
        <w:t>.</w:t>
      </w:r>
      <w:r w:rsidR="001C0658" w:rsidRPr="004F3076">
        <w:rPr>
          <w:rFonts w:ascii="Times New Roman" w:hAnsi="Times New Roman"/>
          <w:b/>
          <w:sz w:val="22"/>
          <w:szCs w:val="22"/>
        </w:rPr>
        <w:t xml:space="preserve"> </w:t>
      </w:r>
      <w:r w:rsidRPr="004F3076">
        <w:rPr>
          <w:rFonts w:ascii="Times New Roman" w:hAnsi="Times New Roman"/>
          <w:sz w:val="22"/>
          <w:szCs w:val="22"/>
        </w:rPr>
        <w:t xml:space="preserve">There is no time limit for students who participate in these programs as is the case in bilingual education programs.  Once student meets the state mandated exit criteria, they exit EL status and programming. </w:t>
      </w:r>
    </w:p>
    <w:p w:rsidR="00386B52" w:rsidRPr="004F3076" w:rsidRDefault="00386B52" w:rsidP="00386B52">
      <w:pPr>
        <w:ind w:left="180"/>
        <w:rPr>
          <w:rFonts w:ascii="Times New Roman" w:hAnsi="Times New Roman"/>
          <w:sz w:val="22"/>
          <w:szCs w:val="22"/>
        </w:rPr>
      </w:pPr>
    </w:p>
    <w:p w:rsidR="001C0658" w:rsidRPr="004F3076" w:rsidRDefault="001C0658" w:rsidP="00906E17">
      <w:pPr>
        <w:ind w:left="270"/>
        <w:rPr>
          <w:rFonts w:ascii="Times New Roman" w:hAnsi="Times New Roman"/>
          <w:b/>
          <w:sz w:val="22"/>
          <w:szCs w:val="22"/>
        </w:rPr>
      </w:pPr>
      <w:r w:rsidRPr="004F3076">
        <w:rPr>
          <w:rFonts w:ascii="Times New Roman" w:hAnsi="Times New Roman"/>
          <w:b/>
          <w:bCs/>
          <w:sz w:val="22"/>
          <w:szCs w:val="22"/>
          <w:u w:val="single"/>
        </w:rPr>
        <w:t xml:space="preserve">Code </w:t>
      </w:r>
      <w:proofErr w:type="spellStart"/>
      <w:r w:rsidRPr="004F3076">
        <w:rPr>
          <w:rFonts w:ascii="Times New Roman" w:hAnsi="Times New Roman"/>
          <w:b/>
          <w:bCs/>
          <w:sz w:val="22"/>
          <w:szCs w:val="22"/>
          <w:u w:val="single"/>
        </w:rPr>
        <w:t>7B</w:t>
      </w:r>
      <w:proofErr w:type="spellEnd"/>
      <w:r w:rsidRPr="004F3076">
        <w:rPr>
          <w:rFonts w:ascii="Times New Roman" w:hAnsi="Times New Roman"/>
          <w:b/>
          <w:bCs/>
          <w:sz w:val="22"/>
          <w:szCs w:val="22"/>
        </w:rPr>
        <w:t xml:space="preserve"> – </w:t>
      </w:r>
      <w:r w:rsidRPr="004F3076">
        <w:rPr>
          <w:rFonts w:ascii="Times New Roman" w:hAnsi="Times New Roman"/>
          <w:b/>
          <w:bCs/>
          <w:sz w:val="22"/>
          <w:szCs w:val="22"/>
          <w:u w:val="single"/>
        </w:rPr>
        <w:t>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Push-In/Co-Teaching model program.</w:t>
      </w:r>
    </w:p>
    <w:p w:rsidR="001C0658" w:rsidRPr="004F3076" w:rsidRDefault="001C0658" w:rsidP="001C0658">
      <w:pPr>
        <w:ind w:left="180"/>
        <w:rPr>
          <w:rFonts w:ascii="Times New Roman" w:hAnsi="Times New Roman"/>
          <w:sz w:val="22"/>
          <w:szCs w:val="22"/>
        </w:rPr>
      </w:pPr>
    </w:p>
    <w:p w:rsidR="001C0658" w:rsidRPr="004F3076" w:rsidRDefault="001C0658" w:rsidP="00374E23">
      <w:pPr>
        <w:ind w:left="270"/>
        <w:rPr>
          <w:rFonts w:ascii="Times New Roman" w:hAnsi="Times New Roman"/>
          <w:b/>
          <w:sz w:val="22"/>
          <w:szCs w:val="22"/>
        </w:rPr>
      </w:pPr>
      <w:r w:rsidRPr="004F3076">
        <w:rPr>
          <w:rFonts w:ascii="Times New Roman" w:hAnsi="Times New Roman"/>
          <w:sz w:val="22"/>
          <w:szCs w:val="22"/>
        </w:rPr>
        <w:t xml:space="preserve">Though student is </w:t>
      </w:r>
      <w:r w:rsidRPr="004F3076">
        <w:rPr>
          <w:rFonts w:ascii="Times New Roman" w:hAnsi="Times New Roman"/>
          <w:sz w:val="22"/>
          <w:szCs w:val="22"/>
          <w:u w:val="single"/>
        </w:rPr>
        <w:t xml:space="preserve">eligible </w:t>
      </w:r>
      <w:r w:rsidRPr="004F3076">
        <w:rPr>
          <w:rFonts w:ascii="Times New Roman" w:hAnsi="Times New Roman"/>
          <w:sz w:val="22"/>
          <w:szCs w:val="22"/>
        </w:rPr>
        <w:t>for mandated bilingual education program (twenty or more eligible students classified as dominant in any one language other than English), no bilingual education program is provided due to parental request.  However student is participating in English as a Second Language (ESL) Push-In/Co-Teaching model program</w:t>
      </w:r>
      <w:r w:rsidRPr="004F3076">
        <w:rPr>
          <w:rFonts w:ascii="Times New Roman" w:hAnsi="Times New Roman"/>
          <w:b/>
          <w:sz w:val="22"/>
          <w:szCs w:val="22"/>
        </w:rPr>
        <w:t xml:space="preserve">. </w:t>
      </w:r>
      <w:r w:rsidRPr="004F3076">
        <w:rPr>
          <w:rFonts w:ascii="Times New Roman" w:hAnsi="Times New Roman"/>
          <w:sz w:val="22"/>
          <w:szCs w:val="22"/>
        </w:rPr>
        <w:t xml:space="preserve">There is no time limit for students who participate in these programs as is the case in bilingual education programs.  Once student meets the state mandated exit criteria, they exit EL status and programming. </w:t>
      </w:r>
    </w:p>
    <w:p w:rsidR="001C0658" w:rsidRPr="004F3076" w:rsidRDefault="001C0658" w:rsidP="005B6B1E">
      <w:pPr>
        <w:ind w:left="180"/>
        <w:jc w:val="right"/>
        <w:rPr>
          <w:rFonts w:ascii="Times New Roman" w:hAnsi="Times New Roman"/>
          <w:sz w:val="22"/>
          <w:szCs w:val="22"/>
        </w:rPr>
      </w:pPr>
    </w:p>
    <w:p w:rsidR="001C0658" w:rsidRPr="004F3076" w:rsidRDefault="001C0658" w:rsidP="00906E17">
      <w:pPr>
        <w:ind w:left="270"/>
        <w:rPr>
          <w:rFonts w:ascii="Times New Roman" w:hAnsi="Times New Roman"/>
          <w:b/>
          <w:sz w:val="22"/>
          <w:szCs w:val="22"/>
        </w:rPr>
      </w:pPr>
      <w:r w:rsidRPr="004F3076">
        <w:rPr>
          <w:rFonts w:ascii="Times New Roman" w:hAnsi="Times New Roman"/>
          <w:b/>
          <w:bCs/>
          <w:sz w:val="22"/>
          <w:szCs w:val="22"/>
          <w:u w:val="single"/>
        </w:rPr>
        <w:t xml:space="preserve">Code </w:t>
      </w:r>
      <w:proofErr w:type="spellStart"/>
      <w:r w:rsidRPr="004F3076">
        <w:rPr>
          <w:rFonts w:ascii="Times New Roman" w:hAnsi="Times New Roman"/>
          <w:b/>
          <w:bCs/>
          <w:sz w:val="22"/>
          <w:szCs w:val="22"/>
          <w:u w:val="single"/>
        </w:rPr>
        <w:t>7B</w:t>
      </w:r>
      <w:proofErr w:type="spellEnd"/>
      <w:r w:rsidRPr="004F3076">
        <w:rPr>
          <w:rFonts w:ascii="Times New Roman" w:hAnsi="Times New Roman"/>
          <w:b/>
          <w:bCs/>
          <w:sz w:val="22"/>
          <w:szCs w:val="22"/>
        </w:rPr>
        <w:t xml:space="preserve"> – </w:t>
      </w:r>
      <w:r w:rsidRPr="004F3076">
        <w:rPr>
          <w:rFonts w:ascii="Times New Roman" w:hAnsi="Times New Roman"/>
          <w:b/>
          <w:bCs/>
          <w:sz w:val="22"/>
          <w:szCs w:val="22"/>
          <w:u w:val="single"/>
        </w:rPr>
        <w:t>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Push-In/Co-Teaching model program.</w:t>
      </w:r>
    </w:p>
    <w:p w:rsidR="001C0658" w:rsidRPr="004F3076" w:rsidRDefault="001C0658" w:rsidP="001C0658">
      <w:pPr>
        <w:ind w:left="180"/>
        <w:rPr>
          <w:rFonts w:ascii="Times New Roman" w:hAnsi="Times New Roman"/>
          <w:sz w:val="22"/>
          <w:szCs w:val="22"/>
        </w:rPr>
      </w:pPr>
    </w:p>
    <w:p w:rsidR="001C0658" w:rsidRPr="004F3076" w:rsidRDefault="001C0658" w:rsidP="001C0658">
      <w:pPr>
        <w:ind w:left="180"/>
        <w:rPr>
          <w:rFonts w:ascii="Times New Roman" w:hAnsi="Times New Roman"/>
          <w:b/>
          <w:sz w:val="22"/>
          <w:szCs w:val="22"/>
        </w:rPr>
      </w:pPr>
      <w:r w:rsidRPr="004F3076">
        <w:rPr>
          <w:rFonts w:ascii="Times New Roman" w:hAnsi="Times New Roman"/>
          <w:sz w:val="22"/>
          <w:szCs w:val="22"/>
        </w:rPr>
        <w:t xml:space="preserve">Though student is </w:t>
      </w:r>
      <w:r w:rsidRPr="004F3076">
        <w:rPr>
          <w:rFonts w:ascii="Times New Roman" w:hAnsi="Times New Roman"/>
          <w:sz w:val="22"/>
          <w:szCs w:val="22"/>
          <w:u w:val="single"/>
        </w:rPr>
        <w:t xml:space="preserve">eligible </w:t>
      </w:r>
      <w:r w:rsidRPr="004F3076">
        <w:rPr>
          <w:rFonts w:ascii="Times New Roman" w:hAnsi="Times New Roman"/>
          <w:sz w:val="22"/>
          <w:szCs w:val="22"/>
        </w:rPr>
        <w:t>for mandated bilingual education program (twenty or more eligible students classified as dominant in any one language other than English), no bilingual education program is provided due to parental request.  However student is participating in English as a Second Language (ESL) Push-In/Co-Teaching model program</w:t>
      </w:r>
      <w:r w:rsidRPr="004F3076">
        <w:rPr>
          <w:rFonts w:ascii="Times New Roman" w:hAnsi="Times New Roman"/>
          <w:b/>
          <w:sz w:val="22"/>
          <w:szCs w:val="22"/>
        </w:rPr>
        <w:t xml:space="preserve">. </w:t>
      </w:r>
      <w:r w:rsidRPr="004F3076">
        <w:rPr>
          <w:rFonts w:ascii="Times New Roman" w:hAnsi="Times New Roman"/>
          <w:sz w:val="22"/>
          <w:szCs w:val="22"/>
        </w:rPr>
        <w:t xml:space="preserve">There is no time limit for students who participate in these programs as is the case in bilingual education programs.  Once student meets the state mandated exit criteria, they exit EL status and programming. </w:t>
      </w:r>
    </w:p>
    <w:p w:rsidR="006F35AA" w:rsidRDefault="006F35AA" w:rsidP="006F35AA">
      <w:pPr>
        <w:rPr>
          <w:rFonts w:ascii="Times New Roman" w:hAnsi="Times New Roman"/>
          <w:sz w:val="22"/>
          <w:szCs w:val="22"/>
        </w:rPr>
      </w:pPr>
    </w:p>
    <w:p w:rsidR="001C0658" w:rsidRPr="006F35AA" w:rsidRDefault="001C0658" w:rsidP="006F35AA">
      <w:pPr>
        <w:ind w:left="180"/>
        <w:rPr>
          <w:rFonts w:ascii="Times New Roman" w:hAnsi="Times New Roman"/>
          <w:sz w:val="22"/>
          <w:szCs w:val="22"/>
        </w:rPr>
      </w:pPr>
      <w:r w:rsidRPr="004F3076">
        <w:rPr>
          <w:rFonts w:ascii="Times New Roman" w:hAnsi="Times New Roman"/>
          <w:b/>
          <w:bCs/>
          <w:sz w:val="22"/>
          <w:szCs w:val="22"/>
          <w:u w:val="single"/>
        </w:rPr>
        <w:t xml:space="preserve">Code </w:t>
      </w:r>
      <w:proofErr w:type="spellStart"/>
      <w:r w:rsidRPr="004F3076">
        <w:rPr>
          <w:rFonts w:ascii="Times New Roman" w:hAnsi="Times New Roman"/>
          <w:b/>
          <w:bCs/>
          <w:sz w:val="22"/>
          <w:szCs w:val="22"/>
          <w:u w:val="single"/>
        </w:rPr>
        <w:t>7C</w:t>
      </w:r>
      <w:proofErr w:type="spellEnd"/>
      <w:r w:rsidRPr="004F3076">
        <w:rPr>
          <w:rFonts w:ascii="Times New Roman" w:hAnsi="Times New Roman"/>
          <w:b/>
          <w:bCs/>
          <w:sz w:val="22"/>
          <w:szCs w:val="22"/>
        </w:rPr>
        <w:t xml:space="preserve"> – </w:t>
      </w:r>
      <w:r w:rsidRPr="004F3076">
        <w:rPr>
          <w:rFonts w:ascii="Times New Roman" w:hAnsi="Times New Roman"/>
          <w:b/>
          <w:bCs/>
          <w:sz w:val="22"/>
          <w:szCs w:val="22"/>
          <w:u w:val="single"/>
        </w:rPr>
        <w:t>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Sheltered English Instruction approach program.</w:t>
      </w:r>
    </w:p>
    <w:p w:rsidR="001C0658" w:rsidRPr="004F3076" w:rsidRDefault="001C0658" w:rsidP="001C0658">
      <w:pPr>
        <w:ind w:left="180"/>
        <w:rPr>
          <w:rFonts w:ascii="Times New Roman" w:hAnsi="Times New Roman"/>
          <w:sz w:val="16"/>
          <w:szCs w:val="16"/>
        </w:rPr>
      </w:pPr>
    </w:p>
    <w:p w:rsidR="001C0658" w:rsidRPr="004F3076" w:rsidRDefault="001C0658" w:rsidP="001C0658">
      <w:pPr>
        <w:ind w:left="180"/>
        <w:rPr>
          <w:rFonts w:ascii="Times New Roman" w:hAnsi="Times New Roman"/>
          <w:sz w:val="22"/>
          <w:szCs w:val="22"/>
        </w:rPr>
      </w:pPr>
      <w:r w:rsidRPr="004F3076">
        <w:rPr>
          <w:rFonts w:ascii="Times New Roman" w:hAnsi="Times New Roman"/>
          <w:sz w:val="22"/>
          <w:szCs w:val="22"/>
        </w:rPr>
        <w:t xml:space="preserve">Though student is </w:t>
      </w:r>
      <w:r w:rsidRPr="004F3076">
        <w:rPr>
          <w:rFonts w:ascii="Times New Roman" w:hAnsi="Times New Roman"/>
          <w:sz w:val="22"/>
          <w:szCs w:val="22"/>
          <w:u w:val="single"/>
        </w:rPr>
        <w:t xml:space="preserve">eligible </w:t>
      </w:r>
      <w:r w:rsidRPr="004F3076">
        <w:rPr>
          <w:rFonts w:ascii="Times New Roman" w:hAnsi="Times New Roman"/>
          <w:sz w:val="22"/>
          <w:szCs w:val="22"/>
        </w:rPr>
        <w:t>for mandated bilingual education program (twenty or more eligible students classified as dominant in any one language other than English), no bilingual education program is provided due to parental request.  However student is participating in English as a Second Language (ESL) Sheltered English Instruction approach program.</w:t>
      </w:r>
      <w:r w:rsidRPr="004F3076">
        <w:rPr>
          <w:rFonts w:ascii="Times New Roman" w:hAnsi="Times New Roman"/>
          <w:b/>
          <w:sz w:val="22"/>
          <w:szCs w:val="22"/>
        </w:rPr>
        <w:t xml:space="preserve"> </w:t>
      </w:r>
      <w:r w:rsidRPr="004F3076">
        <w:rPr>
          <w:rFonts w:ascii="Times New Roman" w:hAnsi="Times New Roman"/>
          <w:sz w:val="22"/>
          <w:szCs w:val="22"/>
        </w:rPr>
        <w:t xml:space="preserve">There is no time limit for students who participate in these programs as is the case in bilingual education programs.  Once student meets the state mandated exit criteria, they exit EL status and programming. </w:t>
      </w:r>
    </w:p>
    <w:p w:rsidR="00C627FB" w:rsidRPr="004F3076" w:rsidRDefault="00C627FB" w:rsidP="001C0658">
      <w:pPr>
        <w:ind w:left="180"/>
        <w:rPr>
          <w:rFonts w:ascii="Times New Roman" w:hAnsi="Times New Roman"/>
          <w:b/>
          <w:sz w:val="12"/>
          <w:szCs w:val="12"/>
        </w:rPr>
      </w:pPr>
    </w:p>
    <w:p w:rsidR="001C0658" w:rsidRPr="004F3076" w:rsidRDefault="001C0658" w:rsidP="00906E17">
      <w:pPr>
        <w:ind w:left="270"/>
        <w:rPr>
          <w:rFonts w:ascii="Times New Roman" w:hAnsi="Times New Roman"/>
          <w:b/>
          <w:sz w:val="22"/>
          <w:szCs w:val="22"/>
        </w:rPr>
      </w:pPr>
      <w:r w:rsidRPr="004F3076">
        <w:rPr>
          <w:rFonts w:ascii="Times New Roman" w:hAnsi="Times New Roman"/>
          <w:b/>
          <w:bCs/>
          <w:sz w:val="22"/>
          <w:szCs w:val="22"/>
          <w:u w:val="single"/>
        </w:rPr>
        <w:t xml:space="preserve">Code </w:t>
      </w:r>
      <w:proofErr w:type="spellStart"/>
      <w:r w:rsidRPr="004F3076">
        <w:rPr>
          <w:rFonts w:ascii="Times New Roman" w:hAnsi="Times New Roman"/>
          <w:b/>
          <w:bCs/>
          <w:sz w:val="22"/>
          <w:szCs w:val="22"/>
          <w:u w:val="single"/>
        </w:rPr>
        <w:t>7D</w:t>
      </w:r>
      <w:proofErr w:type="spellEnd"/>
      <w:r w:rsidRPr="004F3076">
        <w:rPr>
          <w:rFonts w:ascii="Times New Roman" w:hAnsi="Times New Roman"/>
          <w:b/>
          <w:bCs/>
          <w:sz w:val="22"/>
          <w:szCs w:val="22"/>
        </w:rPr>
        <w:t xml:space="preserve"> – </w:t>
      </w:r>
      <w:r w:rsidRPr="004F3076">
        <w:rPr>
          <w:rFonts w:ascii="Times New Roman" w:hAnsi="Times New Roman"/>
          <w:b/>
          <w:bCs/>
          <w:sz w:val="22"/>
          <w:szCs w:val="22"/>
          <w:u w:val="single"/>
        </w:rPr>
        <w:t>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 xml:space="preserve">but participating in English as a Second Language (ESL) program not specified in codes </w:t>
      </w:r>
      <w:proofErr w:type="spellStart"/>
      <w:r w:rsidRPr="004F3076">
        <w:rPr>
          <w:rFonts w:ascii="Times New Roman" w:hAnsi="Times New Roman"/>
          <w:b/>
          <w:sz w:val="22"/>
          <w:szCs w:val="22"/>
        </w:rPr>
        <w:t>05A</w:t>
      </w:r>
      <w:proofErr w:type="spellEnd"/>
      <w:r w:rsidRPr="004F3076">
        <w:rPr>
          <w:rFonts w:ascii="Times New Roman" w:hAnsi="Times New Roman"/>
          <w:b/>
          <w:sz w:val="22"/>
          <w:szCs w:val="22"/>
        </w:rPr>
        <w:t xml:space="preserve"> through </w:t>
      </w:r>
      <w:proofErr w:type="spellStart"/>
      <w:r w:rsidRPr="004F3076">
        <w:rPr>
          <w:rFonts w:ascii="Times New Roman" w:hAnsi="Times New Roman"/>
          <w:b/>
          <w:sz w:val="22"/>
          <w:szCs w:val="22"/>
        </w:rPr>
        <w:t>05C</w:t>
      </w:r>
      <w:proofErr w:type="spellEnd"/>
      <w:r w:rsidRPr="004F3076">
        <w:rPr>
          <w:rFonts w:ascii="Times New Roman" w:hAnsi="Times New Roman"/>
          <w:b/>
          <w:sz w:val="22"/>
          <w:szCs w:val="22"/>
        </w:rPr>
        <w:t>.</w:t>
      </w:r>
    </w:p>
    <w:p w:rsidR="001C0658" w:rsidRPr="004F3076" w:rsidRDefault="001C0658" w:rsidP="001C0658">
      <w:pPr>
        <w:ind w:left="180"/>
        <w:rPr>
          <w:rFonts w:ascii="Times New Roman" w:hAnsi="Times New Roman"/>
          <w:sz w:val="16"/>
          <w:szCs w:val="16"/>
        </w:rPr>
      </w:pPr>
    </w:p>
    <w:p w:rsidR="001C0658" w:rsidRPr="004F3076" w:rsidRDefault="001C0658" w:rsidP="001C0658">
      <w:pPr>
        <w:ind w:left="180"/>
        <w:rPr>
          <w:rFonts w:ascii="Times New Roman" w:hAnsi="Times New Roman"/>
          <w:b/>
          <w:sz w:val="22"/>
          <w:szCs w:val="22"/>
        </w:rPr>
      </w:pPr>
      <w:r w:rsidRPr="004F3076">
        <w:rPr>
          <w:rFonts w:ascii="Times New Roman" w:hAnsi="Times New Roman"/>
          <w:sz w:val="22"/>
          <w:szCs w:val="22"/>
        </w:rPr>
        <w:t xml:space="preserve">Though student is </w:t>
      </w:r>
      <w:r w:rsidRPr="004F3076">
        <w:rPr>
          <w:rFonts w:ascii="Times New Roman" w:hAnsi="Times New Roman"/>
          <w:sz w:val="22"/>
          <w:szCs w:val="22"/>
          <w:u w:val="single"/>
        </w:rPr>
        <w:t xml:space="preserve">eligible </w:t>
      </w:r>
      <w:r w:rsidRPr="004F3076">
        <w:rPr>
          <w:rFonts w:ascii="Times New Roman" w:hAnsi="Times New Roman"/>
          <w:sz w:val="22"/>
          <w:szCs w:val="22"/>
        </w:rPr>
        <w:t xml:space="preserve">for mandated bilingual education program (twenty or more eligible students classified as dominant in any one language other than English), no bilingual education program is provided due to parental request.  However student is participating in English as a Second Language (ESL) program not specified in codes </w:t>
      </w:r>
      <w:proofErr w:type="spellStart"/>
      <w:r w:rsidRPr="004F3076">
        <w:rPr>
          <w:rFonts w:ascii="Times New Roman" w:hAnsi="Times New Roman"/>
          <w:sz w:val="22"/>
          <w:szCs w:val="22"/>
        </w:rPr>
        <w:t>05A</w:t>
      </w:r>
      <w:proofErr w:type="spellEnd"/>
      <w:r w:rsidRPr="004F3076">
        <w:rPr>
          <w:rFonts w:ascii="Times New Roman" w:hAnsi="Times New Roman"/>
          <w:sz w:val="22"/>
          <w:szCs w:val="22"/>
        </w:rPr>
        <w:t xml:space="preserve"> through </w:t>
      </w:r>
      <w:proofErr w:type="spellStart"/>
      <w:r w:rsidRPr="004F3076">
        <w:rPr>
          <w:rFonts w:ascii="Times New Roman" w:hAnsi="Times New Roman"/>
          <w:sz w:val="22"/>
          <w:szCs w:val="22"/>
        </w:rPr>
        <w:t>05C</w:t>
      </w:r>
      <w:proofErr w:type="spellEnd"/>
      <w:r w:rsidRPr="004F3076">
        <w:rPr>
          <w:rFonts w:ascii="Times New Roman" w:hAnsi="Times New Roman"/>
          <w:sz w:val="22"/>
          <w:szCs w:val="22"/>
        </w:rPr>
        <w:t>.</w:t>
      </w:r>
      <w:r w:rsidRPr="004F3076">
        <w:rPr>
          <w:rFonts w:ascii="Times New Roman" w:hAnsi="Times New Roman"/>
          <w:b/>
          <w:sz w:val="22"/>
          <w:szCs w:val="22"/>
        </w:rPr>
        <w:t xml:space="preserve"> </w:t>
      </w:r>
      <w:r w:rsidRPr="004F3076">
        <w:rPr>
          <w:rFonts w:ascii="Times New Roman" w:hAnsi="Times New Roman"/>
          <w:sz w:val="22"/>
          <w:szCs w:val="22"/>
        </w:rPr>
        <w:t xml:space="preserve">There is no time limit for students who participate in these programs as is the case in bilingual education programs.  Once student meets the state mandated exit criteria, they exit EL status and programming. </w:t>
      </w:r>
    </w:p>
    <w:p w:rsidR="001C0658" w:rsidRDefault="001C0658"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Default="00C731A4" w:rsidP="00386B52">
      <w:pPr>
        <w:ind w:left="180"/>
        <w:rPr>
          <w:rFonts w:ascii="Calibri" w:hAnsi="Calibri"/>
          <w:sz w:val="16"/>
          <w:szCs w:val="16"/>
        </w:rPr>
      </w:pPr>
    </w:p>
    <w:p w:rsidR="00C731A4" w:rsidRPr="00BE0EB2" w:rsidRDefault="00C731A4" w:rsidP="00386B52">
      <w:pPr>
        <w:ind w:left="180"/>
        <w:rPr>
          <w:rFonts w:ascii="Calibri" w:hAnsi="Calibri"/>
          <w:sz w:val="16"/>
          <w:szCs w:val="16"/>
        </w:rPr>
      </w:pPr>
    </w:p>
    <w:p w:rsidR="002D7816" w:rsidRPr="004F3076" w:rsidRDefault="002D7816" w:rsidP="000A2CF4">
      <w:pPr>
        <w:pStyle w:val="Heading2"/>
        <w:keepLines/>
        <w:spacing w:before="200"/>
        <w:rPr>
          <w:rFonts w:ascii="Times New Roman" w:hAnsi="Times New Roman"/>
          <w:color w:val="auto"/>
          <w:u w:val="none"/>
        </w:rPr>
      </w:pPr>
      <w:r w:rsidRPr="004F3076">
        <w:rPr>
          <w:rFonts w:ascii="Times New Roman" w:hAnsi="Times New Roman"/>
          <w:color w:val="auto"/>
          <w:u w:val="none"/>
        </w:rPr>
        <w:t>Table J</w:t>
      </w:r>
      <w:r w:rsidR="00AC60C1" w:rsidRPr="004F3076">
        <w:rPr>
          <w:rFonts w:ascii="Times New Roman" w:hAnsi="Times New Roman"/>
          <w:color w:val="auto"/>
          <w:u w:val="none"/>
        </w:rPr>
        <w:t xml:space="preserve"> – </w:t>
      </w:r>
      <w:r w:rsidR="00FA73FA" w:rsidRPr="004F3076">
        <w:rPr>
          <w:rFonts w:ascii="Times New Roman" w:hAnsi="Times New Roman"/>
          <w:color w:val="auto"/>
          <w:u w:val="none"/>
        </w:rPr>
        <w:t xml:space="preserve">  </w:t>
      </w:r>
      <w:r w:rsidRPr="004F3076">
        <w:rPr>
          <w:rFonts w:ascii="Times New Roman" w:hAnsi="Times New Roman"/>
          <w:color w:val="auto"/>
          <w:u w:val="none"/>
        </w:rPr>
        <w:t>Students Enrolled at No Local Expense Codes</w:t>
      </w:r>
    </w:p>
    <w:p w:rsidR="00217630" w:rsidRPr="004F3076" w:rsidRDefault="00217630" w:rsidP="00217630">
      <w:pPr>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8339"/>
      </w:tblGrid>
      <w:tr w:rsidR="002D7816" w:rsidRPr="004F3076" w:rsidTr="00217630">
        <w:trPr>
          <w:trHeight w:val="276"/>
          <w:jc w:val="center"/>
        </w:trPr>
        <w:tc>
          <w:tcPr>
            <w:tcW w:w="2150" w:type="dxa"/>
          </w:tcPr>
          <w:p w:rsidR="002D7816" w:rsidRPr="004F3076" w:rsidRDefault="002D7816" w:rsidP="00CC046B">
            <w:pPr>
              <w:rPr>
                <w:rFonts w:ascii="Times New Roman" w:hAnsi="Times New Roman"/>
                <w:b/>
                <w:bCs/>
                <w:sz w:val="22"/>
                <w:szCs w:val="22"/>
              </w:rPr>
            </w:pPr>
            <w:r w:rsidRPr="004F3076">
              <w:rPr>
                <w:rFonts w:ascii="Times New Roman" w:hAnsi="Times New Roman"/>
                <w:b/>
                <w:bCs/>
                <w:sz w:val="22"/>
                <w:szCs w:val="22"/>
              </w:rPr>
              <w:t>Code</w:t>
            </w:r>
          </w:p>
        </w:tc>
        <w:tc>
          <w:tcPr>
            <w:tcW w:w="8339" w:type="dxa"/>
          </w:tcPr>
          <w:p w:rsidR="002D7816" w:rsidRPr="004F3076" w:rsidRDefault="002D7816" w:rsidP="00CC046B">
            <w:pPr>
              <w:rPr>
                <w:rFonts w:ascii="Times New Roman" w:hAnsi="Times New Roman"/>
                <w:b/>
                <w:bCs/>
                <w:sz w:val="22"/>
                <w:szCs w:val="22"/>
              </w:rPr>
            </w:pPr>
            <w:r w:rsidRPr="004F3076">
              <w:rPr>
                <w:rFonts w:ascii="Times New Roman" w:hAnsi="Times New Roman"/>
                <w:b/>
                <w:bCs/>
                <w:sz w:val="22"/>
                <w:szCs w:val="22"/>
              </w:rPr>
              <w:t>Description</w:t>
            </w:r>
          </w:p>
        </w:tc>
      </w:tr>
      <w:tr w:rsidR="002D7816" w:rsidRPr="004F3076" w:rsidTr="00217630">
        <w:trPr>
          <w:trHeight w:val="2199"/>
          <w:jc w:val="center"/>
        </w:trPr>
        <w:tc>
          <w:tcPr>
            <w:tcW w:w="2150" w:type="dxa"/>
          </w:tcPr>
          <w:p w:rsidR="002D7816" w:rsidRPr="004F3076" w:rsidRDefault="002D7816" w:rsidP="00CC046B">
            <w:pPr>
              <w:pStyle w:val="Header"/>
              <w:tabs>
                <w:tab w:val="clear" w:pos="4320"/>
                <w:tab w:val="clear" w:pos="8640"/>
              </w:tabs>
              <w:rPr>
                <w:rFonts w:ascii="Times New Roman" w:hAnsi="Times New Roman"/>
                <w:sz w:val="22"/>
                <w:szCs w:val="22"/>
              </w:rPr>
            </w:pPr>
            <w:r w:rsidRPr="004F3076">
              <w:rPr>
                <w:rFonts w:ascii="Times New Roman" w:hAnsi="Times New Roman"/>
                <w:sz w:val="22"/>
                <w:szCs w:val="22"/>
              </w:rPr>
              <w:t>00 or Blank</w:t>
            </w:r>
          </w:p>
        </w:tc>
        <w:tc>
          <w:tcPr>
            <w:tcW w:w="8339" w:type="dxa"/>
          </w:tcPr>
          <w:p w:rsidR="002D7816" w:rsidRPr="004F3076" w:rsidRDefault="002D7816" w:rsidP="00CC046B">
            <w:pPr>
              <w:pStyle w:val="Header"/>
              <w:tabs>
                <w:tab w:val="clear" w:pos="4320"/>
                <w:tab w:val="clear" w:pos="8640"/>
              </w:tabs>
              <w:rPr>
                <w:rFonts w:ascii="Times New Roman" w:hAnsi="Times New Roman"/>
                <w:sz w:val="22"/>
                <w:szCs w:val="22"/>
              </w:rPr>
            </w:pPr>
            <w:r w:rsidRPr="004F3076">
              <w:rPr>
                <w:rFonts w:ascii="Times New Roman" w:hAnsi="Times New Roman"/>
                <w:sz w:val="22"/>
                <w:szCs w:val="22"/>
              </w:rPr>
              <w:t>Use 00 or leave this field blank if none of the codes below apply AND if there are documentable local costs for the student.  Local costs may be funds expended by your own town, or they may be tuition revenue received from another Connecticut town.  As well, documentable local costs must be above and beyond other available funding (such as state or federal grant funds) and may include eligible in-kind services.</w:t>
            </w:r>
          </w:p>
          <w:p w:rsidR="002D7816" w:rsidRPr="004F3076" w:rsidRDefault="002D7816" w:rsidP="00CC046B">
            <w:pPr>
              <w:pStyle w:val="Header"/>
              <w:tabs>
                <w:tab w:val="clear" w:pos="4320"/>
                <w:tab w:val="clear" w:pos="8640"/>
              </w:tabs>
              <w:rPr>
                <w:rFonts w:ascii="Times New Roman" w:hAnsi="Times New Roman"/>
                <w:sz w:val="22"/>
                <w:szCs w:val="22"/>
              </w:rPr>
            </w:pPr>
          </w:p>
          <w:p w:rsidR="002D7816" w:rsidRPr="004F3076" w:rsidRDefault="002D7816" w:rsidP="00F02A4B">
            <w:pPr>
              <w:pStyle w:val="Header"/>
              <w:tabs>
                <w:tab w:val="clear" w:pos="4320"/>
                <w:tab w:val="clear" w:pos="8640"/>
              </w:tabs>
              <w:rPr>
                <w:rFonts w:ascii="Times New Roman" w:hAnsi="Times New Roman"/>
                <w:sz w:val="22"/>
                <w:szCs w:val="22"/>
              </w:rPr>
            </w:pPr>
            <w:r w:rsidRPr="004F3076">
              <w:rPr>
                <w:rFonts w:ascii="Times New Roman" w:hAnsi="Times New Roman"/>
                <w:sz w:val="22"/>
                <w:szCs w:val="22"/>
              </w:rPr>
              <w:t xml:space="preserve">Please contact </w:t>
            </w:r>
            <w:r w:rsidR="00E856C1" w:rsidRPr="004F3076">
              <w:rPr>
                <w:rFonts w:ascii="Times New Roman" w:hAnsi="Times New Roman"/>
                <w:bCs/>
                <w:sz w:val="22"/>
                <w:szCs w:val="22"/>
              </w:rPr>
              <w:t>Kendra Shakir at (860) 713-6896</w:t>
            </w:r>
            <w:r w:rsidR="00E856C1" w:rsidRPr="004F3076">
              <w:rPr>
                <w:rFonts w:ascii="Times New Roman" w:hAnsi="Times New Roman"/>
                <w:b/>
                <w:bCs/>
                <w:sz w:val="22"/>
                <w:szCs w:val="22"/>
              </w:rPr>
              <w:t xml:space="preserve"> </w:t>
            </w:r>
            <w:r w:rsidRPr="004F3076">
              <w:rPr>
                <w:rFonts w:ascii="Times New Roman" w:hAnsi="Times New Roman"/>
                <w:sz w:val="22"/>
                <w:szCs w:val="22"/>
              </w:rPr>
              <w:t>if you have questions about this code.</w:t>
            </w:r>
          </w:p>
        </w:tc>
      </w:tr>
      <w:tr w:rsidR="002D7816" w:rsidRPr="004F3076" w:rsidTr="00217630">
        <w:trPr>
          <w:trHeight w:val="553"/>
          <w:jc w:val="center"/>
        </w:trPr>
        <w:tc>
          <w:tcPr>
            <w:tcW w:w="2150" w:type="dxa"/>
          </w:tcPr>
          <w:p w:rsidR="002D7816" w:rsidRPr="004F3076" w:rsidRDefault="002D7816" w:rsidP="00CC046B">
            <w:pPr>
              <w:pStyle w:val="Header"/>
              <w:tabs>
                <w:tab w:val="clear" w:pos="4320"/>
                <w:tab w:val="clear" w:pos="8640"/>
              </w:tabs>
              <w:rPr>
                <w:rFonts w:ascii="Times New Roman" w:hAnsi="Times New Roman"/>
                <w:sz w:val="22"/>
                <w:szCs w:val="22"/>
              </w:rPr>
            </w:pPr>
            <w:r w:rsidRPr="004F3076">
              <w:rPr>
                <w:rFonts w:ascii="Times New Roman" w:hAnsi="Times New Roman"/>
                <w:sz w:val="22"/>
                <w:szCs w:val="22"/>
              </w:rPr>
              <w:t>01</w:t>
            </w:r>
          </w:p>
        </w:tc>
        <w:tc>
          <w:tcPr>
            <w:tcW w:w="8339" w:type="dxa"/>
          </w:tcPr>
          <w:p w:rsidR="002D7816" w:rsidRPr="004F3076" w:rsidRDefault="002D7816" w:rsidP="00CC046B">
            <w:pPr>
              <w:pStyle w:val="Header"/>
              <w:tabs>
                <w:tab w:val="clear" w:pos="4320"/>
                <w:tab w:val="clear" w:pos="8640"/>
              </w:tabs>
              <w:rPr>
                <w:rFonts w:ascii="Times New Roman" w:hAnsi="Times New Roman"/>
                <w:sz w:val="22"/>
                <w:szCs w:val="22"/>
              </w:rPr>
            </w:pPr>
            <w:r w:rsidRPr="004F3076">
              <w:rPr>
                <w:rFonts w:ascii="Times New Roman" w:hAnsi="Times New Roman"/>
                <w:sz w:val="22"/>
                <w:szCs w:val="22"/>
              </w:rPr>
              <w:t xml:space="preserve">Not available for use.  </w:t>
            </w:r>
          </w:p>
          <w:p w:rsidR="002D7816" w:rsidRPr="004F3076" w:rsidRDefault="002D7816" w:rsidP="00CC046B">
            <w:pPr>
              <w:pStyle w:val="Header"/>
              <w:tabs>
                <w:tab w:val="clear" w:pos="4320"/>
                <w:tab w:val="clear" w:pos="8640"/>
              </w:tabs>
              <w:rPr>
                <w:rFonts w:ascii="Times New Roman" w:hAnsi="Times New Roman"/>
                <w:sz w:val="22"/>
                <w:szCs w:val="22"/>
              </w:rPr>
            </w:pPr>
          </w:p>
        </w:tc>
      </w:tr>
      <w:tr w:rsidR="002D7816" w:rsidRPr="004F3076" w:rsidTr="00217630">
        <w:trPr>
          <w:trHeight w:val="2079"/>
          <w:jc w:val="center"/>
        </w:trPr>
        <w:tc>
          <w:tcPr>
            <w:tcW w:w="2150" w:type="dxa"/>
          </w:tcPr>
          <w:p w:rsidR="002D7816" w:rsidRPr="004F3076" w:rsidRDefault="002D7816" w:rsidP="00CC046B">
            <w:pPr>
              <w:pStyle w:val="Header"/>
              <w:tabs>
                <w:tab w:val="clear" w:pos="4320"/>
                <w:tab w:val="clear" w:pos="8640"/>
              </w:tabs>
              <w:rPr>
                <w:rFonts w:ascii="Times New Roman" w:hAnsi="Times New Roman"/>
                <w:sz w:val="22"/>
                <w:szCs w:val="22"/>
              </w:rPr>
            </w:pPr>
            <w:r w:rsidRPr="004F3076">
              <w:rPr>
                <w:rFonts w:ascii="Times New Roman" w:hAnsi="Times New Roman"/>
                <w:sz w:val="22"/>
                <w:szCs w:val="22"/>
              </w:rPr>
              <w:t>02</w:t>
            </w:r>
          </w:p>
        </w:tc>
        <w:tc>
          <w:tcPr>
            <w:tcW w:w="8339" w:type="dxa"/>
          </w:tcPr>
          <w:p w:rsidR="002D7816" w:rsidRPr="004F3076" w:rsidRDefault="002D7816" w:rsidP="00CC046B">
            <w:pPr>
              <w:pStyle w:val="Header"/>
              <w:tabs>
                <w:tab w:val="clear" w:pos="4320"/>
                <w:tab w:val="clear" w:pos="8640"/>
              </w:tabs>
              <w:rPr>
                <w:rFonts w:ascii="Times New Roman" w:hAnsi="Times New Roman"/>
                <w:sz w:val="22"/>
                <w:szCs w:val="22"/>
              </w:rPr>
            </w:pPr>
            <w:r w:rsidRPr="004F3076">
              <w:rPr>
                <w:rFonts w:ascii="Times New Roman" w:hAnsi="Times New Roman"/>
                <w:sz w:val="22"/>
                <w:szCs w:val="22"/>
              </w:rPr>
              <w:t>Student whose educational costs are funded entirely with non-local funds, including:</w:t>
            </w:r>
          </w:p>
          <w:p w:rsidR="002D7816" w:rsidRPr="004F3076" w:rsidRDefault="002D7816" w:rsidP="004F3076">
            <w:pPr>
              <w:pStyle w:val="Header"/>
              <w:numPr>
                <w:ilvl w:val="0"/>
                <w:numId w:val="1"/>
              </w:numPr>
              <w:tabs>
                <w:tab w:val="clear" w:pos="4320"/>
                <w:tab w:val="clear" w:pos="8640"/>
              </w:tabs>
              <w:rPr>
                <w:rFonts w:ascii="Times New Roman" w:hAnsi="Times New Roman"/>
                <w:sz w:val="22"/>
                <w:szCs w:val="22"/>
              </w:rPr>
            </w:pPr>
            <w:r w:rsidRPr="004F3076">
              <w:rPr>
                <w:rFonts w:ascii="Times New Roman" w:hAnsi="Times New Roman"/>
                <w:sz w:val="22"/>
                <w:szCs w:val="22"/>
              </w:rPr>
              <w:t>Students whose educational expenses are being funded by one of Connecticut’s Native American Tribes</w:t>
            </w:r>
          </w:p>
          <w:p w:rsidR="002D7816" w:rsidRPr="004F3076" w:rsidRDefault="002D7816" w:rsidP="004F3076">
            <w:pPr>
              <w:pStyle w:val="Header"/>
              <w:numPr>
                <w:ilvl w:val="0"/>
                <w:numId w:val="1"/>
              </w:numPr>
              <w:tabs>
                <w:tab w:val="clear" w:pos="4320"/>
                <w:tab w:val="clear" w:pos="8640"/>
              </w:tabs>
              <w:rPr>
                <w:rFonts w:ascii="Times New Roman" w:hAnsi="Times New Roman"/>
                <w:sz w:val="22"/>
                <w:szCs w:val="22"/>
              </w:rPr>
            </w:pPr>
            <w:r w:rsidRPr="004F3076">
              <w:rPr>
                <w:rFonts w:ascii="Times New Roman" w:hAnsi="Times New Roman"/>
                <w:sz w:val="22"/>
                <w:szCs w:val="22"/>
              </w:rPr>
              <w:t>Students from out of state who pay tuition</w:t>
            </w:r>
          </w:p>
          <w:p w:rsidR="002D7816" w:rsidRPr="004F3076" w:rsidRDefault="002D7816" w:rsidP="00CC046B">
            <w:pPr>
              <w:pStyle w:val="BodyText"/>
              <w:spacing w:before="120"/>
              <w:jc w:val="left"/>
              <w:rPr>
                <w:rFonts w:ascii="Times New Roman" w:hAnsi="Times New Roman"/>
                <w:b w:val="0"/>
                <w:bCs w:val="0"/>
                <w:i w:val="0"/>
                <w:iCs w:val="0"/>
                <w:sz w:val="22"/>
                <w:szCs w:val="22"/>
              </w:rPr>
            </w:pPr>
            <w:r w:rsidRPr="004F3076">
              <w:rPr>
                <w:rFonts w:ascii="Times New Roman" w:hAnsi="Times New Roman"/>
                <w:b w:val="0"/>
                <w:bCs w:val="0"/>
                <w:i w:val="0"/>
                <w:iCs w:val="0"/>
                <w:sz w:val="22"/>
                <w:szCs w:val="22"/>
              </w:rPr>
              <w:t xml:space="preserve">Do NOT use this code for students attending your schools at the expense of </w:t>
            </w:r>
            <w:r w:rsidRPr="004F3076">
              <w:rPr>
                <w:rFonts w:ascii="Times New Roman" w:hAnsi="Times New Roman"/>
                <w:b w:val="0"/>
                <w:bCs w:val="0"/>
                <w:sz w:val="22"/>
                <w:szCs w:val="22"/>
              </w:rPr>
              <w:t>another</w:t>
            </w:r>
            <w:r w:rsidRPr="004F3076">
              <w:rPr>
                <w:rFonts w:ascii="Times New Roman" w:hAnsi="Times New Roman"/>
                <w:b w:val="0"/>
                <w:bCs w:val="0"/>
                <w:i w:val="0"/>
                <w:iCs w:val="0"/>
                <w:sz w:val="22"/>
                <w:szCs w:val="22"/>
              </w:rPr>
              <w:t xml:space="preserve"> Connecticut town.</w:t>
            </w:r>
          </w:p>
          <w:p w:rsidR="002D7816" w:rsidRPr="004F3076" w:rsidRDefault="002D7816" w:rsidP="00CC046B">
            <w:pPr>
              <w:pStyle w:val="Header"/>
              <w:tabs>
                <w:tab w:val="clear" w:pos="4320"/>
                <w:tab w:val="clear" w:pos="8640"/>
              </w:tabs>
              <w:rPr>
                <w:rFonts w:ascii="Times New Roman" w:hAnsi="Times New Roman"/>
                <w:sz w:val="22"/>
                <w:szCs w:val="22"/>
              </w:rPr>
            </w:pPr>
            <w:r w:rsidRPr="004F3076">
              <w:rPr>
                <w:rFonts w:ascii="Times New Roman" w:hAnsi="Times New Roman"/>
                <w:sz w:val="22"/>
                <w:szCs w:val="22"/>
              </w:rPr>
              <w:t>Do NOT use this code for OPEN Choice students.</w:t>
            </w:r>
          </w:p>
        </w:tc>
      </w:tr>
      <w:tr w:rsidR="002D7816" w:rsidRPr="004F3076" w:rsidTr="00217630">
        <w:trPr>
          <w:trHeight w:val="829"/>
          <w:jc w:val="center"/>
        </w:trPr>
        <w:tc>
          <w:tcPr>
            <w:tcW w:w="2150" w:type="dxa"/>
          </w:tcPr>
          <w:p w:rsidR="002D7816" w:rsidRPr="004F3076" w:rsidRDefault="002D7816" w:rsidP="00CC046B">
            <w:pPr>
              <w:pStyle w:val="Header"/>
              <w:tabs>
                <w:tab w:val="clear" w:pos="4320"/>
                <w:tab w:val="clear" w:pos="8640"/>
              </w:tabs>
              <w:rPr>
                <w:rFonts w:ascii="Times New Roman" w:hAnsi="Times New Roman"/>
                <w:sz w:val="22"/>
                <w:szCs w:val="22"/>
              </w:rPr>
            </w:pPr>
            <w:r w:rsidRPr="004F3076">
              <w:rPr>
                <w:rFonts w:ascii="Times New Roman" w:hAnsi="Times New Roman"/>
                <w:sz w:val="22"/>
                <w:szCs w:val="22"/>
              </w:rPr>
              <w:t>03</w:t>
            </w:r>
          </w:p>
          <w:p w:rsidR="002D7816" w:rsidRPr="004F3076" w:rsidRDefault="002D7816" w:rsidP="00CC046B">
            <w:pPr>
              <w:pStyle w:val="Header"/>
              <w:tabs>
                <w:tab w:val="clear" w:pos="4320"/>
                <w:tab w:val="clear" w:pos="8640"/>
              </w:tabs>
              <w:rPr>
                <w:rFonts w:ascii="Times New Roman" w:hAnsi="Times New Roman"/>
                <w:sz w:val="22"/>
                <w:szCs w:val="22"/>
              </w:rPr>
            </w:pPr>
          </w:p>
        </w:tc>
        <w:tc>
          <w:tcPr>
            <w:tcW w:w="8339" w:type="dxa"/>
          </w:tcPr>
          <w:p w:rsidR="002D7816" w:rsidRPr="004F3076" w:rsidRDefault="002D7816" w:rsidP="00CC046B">
            <w:pPr>
              <w:pStyle w:val="Header"/>
              <w:tabs>
                <w:tab w:val="clear" w:pos="4320"/>
                <w:tab w:val="clear" w:pos="8640"/>
              </w:tabs>
              <w:rPr>
                <w:rFonts w:ascii="Times New Roman" w:hAnsi="Times New Roman"/>
                <w:b/>
                <w:bCs/>
                <w:sz w:val="22"/>
                <w:szCs w:val="22"/>
              </w:rPr>
            </w:pPr>
            <w:r w:rsidRPr="004F3076">
              <w:rPr>
                <w:rFonts w:ascii="Times New Roman" w:hAnsi="Times New Roman"/>
                <w:sz w:val="22"/>
                <w:szCs w:val="22"/>
              </w:rPr>
              <w:t xml:space="preserve">Students whose parents are paying for any portion (up to and including all) of their educational costs, regardless of how small the fee/tuition.  This code does not apply to extra-curricular activities.  This code applies to all students, </w:t>
            </w:r>
            <w:proofErr w:type="spellStart"/>
            <w:r w:rsidRPr="004F3076">
              <w:rPr>
                <w:rFonts w:ascii="Times New Roman" w:hAnsi="Times New Roman"/>
                <w:sz w:val="22"/>
                <w:szCs w:val="22"/>
              </w:rPr>
              <w:t>P3</w:t>
            </w:r>
            <w:proofErr w:type="spellEnd"/>
            <w:r w:rsidRPr="004F3076">
              <w:rPr>
                <w:rFonts w:ascii="Times New Roman" w:hAnsi="Times New Roman"/>
                <w:sz w:val="22"/>
                <w:szCs w:val="22"/>
              </w:rPr>
              <w:t xml:space="preserve"> through grade 12.</w:t>
            </w:r>
          </w:p>
        </w:tc>
      </w:tr>
      <w:tr w:rsidR="002D7816" w:rsidRPr="004F3076" w:rsidTr="00217630">
        <w:trPr>
          <w:trHeight w:hRule="exact" w:val="1586"/>
          <w:jc w:val="center"/>
        </w:trPr>
        <w:tc>
          <w:tcPr>
            <w:tcW w:w="2150" w:type="dxa"/>
          </w:tcPr>
          <w:p w:rsidR="002D7816" w:rsidRPr="004F3076" w:rsidRDefault="002D7816" w:rsidP="00CC046B">
            <w:pPr>
              <w:pStyle w:val="Header"/>
              <w:tabs>
                <w:tab w:val="clear" w:pos="4320"/>
                <w:tab w:val="clear" w:pos="8640"/>
              </w:tabs>
              <w:rPr>
                <w:rFonts w:ascii="Times New Roman" w:hAnsi="Times New Roman"/>
                <w:sz w:val="22"/>
                <w:szCs w:val="22"/>
              </w:rPr>
            </w:pPr>
            <w:r w:rsidRPr="004F3076">
              <w:rPr>
                <w:rFonts w:ascii="Times New Roman" w:hAnsi="Times New Roman"/>
                <w:sz w:val="22"/>
                <w:szCs w:val="22"/>
              </w:rPr>
              <w:t>04</w:t>
            </w:r>
          </w:p>
          <w:p w:rsidR="002D7816" w:rsidRPr="004F3076" w:rsidRDefault="002D7816" w:rsidP="00CC046B">
            <w:pPr>
              <w:pStyle w:val="Header"/>
              <w:tabs>
                <w:tab w:val="clear" w:pos="4320"/>
                <w:tab w:val="clear" w:pos="8640"/>
              </w:tabs>
              <w:rPr>
                <w:rFonts w:ascii="Times New Roman" w:hAnsi="Times New Roman"/>
                <w:sz w:val="22"/>
                <w:szCs w:val="22"/>
              </w:rPr>
            </w:pPr>
          </w:p>
        </w:tc>
        <w:tc>
          <w:tcPr>
            <w:tcW w:w="8339" w:type="dxa"/>
          </w:tcPr>
          <w:p w:rsidR="002D7816" w:rsidRPr="004F3076" w:rsidRDefault="002D7816" w:rsidP="00CC046B">
            <w:pPr>
              <w:pStyle w:val="BodyText"/>
              <w:jc w:val="left"/>
              <w:rPr>
                <w:rFonts w:ascii="Times New Roman" w:hAnsi="Times New Roman"/>
                <w:b w:val="0"/>
                <w:bCs w:val="0"/>
                <w:i w:val="0"/>
                <w:iCs w:val="0"/>
                <w:sz w:val="22"/>
                <w:szCs w:val="22"/>
              </w:rPr>
            </w:pPr>
            <w:r w:rsidRPr="004F3076">
              <w:rPr>
                <w:rFonts w:ascii="Times New Roman" w:hAnsi="Times New Roman"/>
                <w:b w:val="0"/>
                <w:bCs w:val="0"/>
                <w:i w:val="0"/>
                <w:iCs w:val="0"/>
                <w:sz w:val="22"/>
                <w:szCs w:val="22"/>
              </w:rPr>
              <w:t>This code should be used to identify any students attending a magnet school where all of the following apply:</w:t>
            </w:r>
          </w:p>
          <w:p w:rsidR="002D7816" w:rsidRPr="004F3076" w:rsidRDefault="002D7816" w:rsidP="004F3076">
            <w:pPr>
              <w:numPr>
                <w:ilvl w:val="0"/>
                <w:numId w:val="2"/>
              </w:numPr>
              <w:rPr>
                <w:rFonts w:ascii="Times New Roman" w:hAnsi="Times New Roman"/>
                <w:sz w:val="22"/>
                <w:szCs w:val="22"/>
              </w:rPr>
            </w:pPr>
            <w:r w:rsidRPr="004F3076">
              <w:rPr>
                <w:rFonts w:ascii="Times New Roman" w:hAnsi="Times New Roman"/>
                <w:sz w:val="22"/>
                <w:szCs w:val="22"/>
              </w:rPr>
              <w:t>the Resident Town has no record/enrollment for the student;</w:t>
            </w:r>
          </w:p>
          <w:p w:rsidR="002D7816" w:rsidRPr="004F3076" w:rsidRDefault="002D7816" w:rsidP="004F3076">
            <w:pPr>
              <w:numPr>
                <w:ilvl w:val="0"/>
                <w:numId w:val="2"/>
              </w:numPr>
              <w:rPr>
                <w:rFonts w:ascii="Times New Roman" w:hAnsi="Times New Roman"/>
                <w:sz w:val="22"/>
                <w:szCs w:val="22"/>
              </w:rPr>
            </w:pPr>
            <w:r w:rsidRPr="004F3076">
              <w:rPr>
                <w:rFonts w:ascii="Times New Roman" w:hAnsi="Times New Roman"/>
                <w:sz w:val="22"/>
                <w:szCs w:val="22"/>
              </w:rPr>
              <w:t>the Resident Town has no agreement to send students to the magnet school; and</w:t>
            </w:r>
          </w:p>
          <w:p w:rsidR="002D7816" w:rsidRPr="004F3076" w:rsidRDefault="002D7816" w:rsidP="004F3076">
            <w:pPr>
              <w:numPr>
                <w:ilvl w:val="0"/>
                <w:numId w:val="2"/>
              </w:numPr>
              <w:rPr>
                <w:rFonts w:ascii="Times New Roman" w:hAnsi="Times New Roman"/>
                <w:sz w:val="22"/>
                <w:szCs w:val="22"/>
              </w:rPr>
            </w:pPr>
            <w:r w:rsidRPr="004F3076">
              <w:rPr>
                <w:rFonts w:ascii="Times New Roman" w:hAnsi="Times New Roman"/>
                <w:sz w:val="22"/>
                <w:szCs w:val="22"/>
              </w:rPr>
              <w:t>there is no tuition/fee for the Resident Town</w:t>
            </w:r>
          </w:p>
          <w:p w:rsidR="002D7816" w:rsidRPr="004F3076" w:rsidRDefault="002D7816" w:rsidP="00CC046B">
            <w:pPr>
              <w:pStyle w:val="Header"/>
              <w:tabs>
                <w:tab w:val="clear" w:pos="4320"/>
                <w:tab w:val="clear" w:pos="8640"/>
              </w:tabs>
              <w:rPr>
                <w:rFonts w:ascii="Times New Roman" w:hAnsi="Times New Roman"/>
                <w:sz w:val="22"/>
                <w:szCs w:val="22"/>
              </w:rPr>
            </w:pPr>
          </w:p>
        </w:tc>
      </w:tr>
      <w:tr w:rsidR="002D7816" w:rsidRPr="004F3076" w:rsidTr="00217630">
        <w:trPr>
          <w:trHeight w:val="553"/>
          <w:jc w:val="center"/>
        </w:trPr>
        <w:tc>
          <w:tcPr>
            <w:tcW w:w="2150" w:type="dxa"/>
          </w:tcPr>
          <w:p w:rsidR="002D7816" w:rsidRPr="004F3076" w:rsidRDefault="002D7816" w:rsidP="00CC046B">
            <w:pPr>
              <w:pStyle w:val="Header"/>
              <w:tabs>
                <w:tab w:val="clear" w:pos="4320"/>
                <w:tab w:val="clear" w:pos="8640"/>
              </w:tabs>
              <w:rPr>
                <w:rFonts w:ascii="Times New Roman" w:hAnsi="Times New Roman"/>
                <w:sz w:val="22"/>
                <w:szCs w:val="22"/>
              </w:rPr>
            </w:pPr>
            <w:r w:rsidRPr="004F3076">
              <w:rPr>
                <w:rFonts w:ascii="Times New Roman" w:hAnsi="Times New Roman"/>
                <w:sz w:val="22"/>
                <w:szCs w:val="22"/>
              </w:rPr>
              <w:t>05</w:t>
            </w:r>
          </w:p>
          <w:p w:rsidR="002D7816" w:rsidRPr="004F3076" w:rsidRDefault="002D7816" w:rsidP="00CC046B">
            <w:pPr>
              <w:pStyle w:val="Header"/>
              <w:tabs>
                <w:tab w:val="clear" w:pos="4320"/>
                <w:tab w:val="clear" w:pos="8640"/>
              </w:tabs>
              <w:rPr>
                <w:rFonts w:ascii="Times New Roman" w:hAnsi="Times New Roman"/>
                <w:sz w:val="22"/>
                <w:szCs w:val="22"/>
              </w:rPr>
            </w:pPr>
          </w:p>
        </w:tc>
        <w:tc>
          <w:tcPr>
            <w:tcW w:w="8339" w:type="dxa"/>
          </w:tcPr>
          <w:p w:rsidR="002D7816" w:rsidRPr="004F3076" w:rsidRDefault="002D7816" w:rsidP="00CC046B">
            <w:pPr>
              <w:pStyle w:val="BodyText"/>
              <w:jc w:val="left"/>
              <w:rPr>
                <w:rFonts w:ascii="Times New Roman" w:hAnsi="Times New Roman"/>
                <w:b w:val="0"/>
                <w:bCs w:val="0"/>
                <w:i w:val="0"/>
                <w:iCs w:val="0"/>
                <w:sz w:val="22"/>
                <w:szCs w:val="22"/>
              </w:rPr>
            </w:pPr>
            <w:r w:rsidRPr="004F3076">
              <w:rPr>
                <w:rFonts w:ascii="Times New Roman" w:hAnsi="Times New Roman"/>
                <w:b w:val="0"/>
                <w:bCs w:val="0"/>
                <w:i w:val="0"/>
                <w:iCs w:val="0"/>
                <w:sz w:val="22"/>
                <w:szCs w:val="22"/>
              </w:rPr>
              <w:t xml:space="preserve">This code should be used to identify any students whose educational costs are </w:t>
            </w:r>
            <w:r w:rsidRPr="004F3076">
              <w:rPr>
                <w:rFonts w:ascii="Times New Roman" w:hAnsi="Times New Roman"/>
                <w:b w:val="0"/>
                <w:bCs w:val="0"/>
                <w:iCs w:val="0"/>
                <w:sz w:val="22"/>
                <w:szCs w:val="22"/>
              </w:rPr>
              <w:t>fully funded by federal grant monies</w:t>
            </w:r>
            <w:r w:rsidRPr="004F3076">
              <w:rPr>
                <w:rFonts w:ascii="Times New Roman" w:hAnsi="Times New Roman"/>
                <w:b w:val="0"/>
                <w:bCs w:val="0"/>
                <w:i w:val="0"/>
                <w:iCs w:val="0"/>
                <w:sz w:val="22"/>
                <w:szCs w:val="22"/>
              </w:rPr>
              <w:t xml:space="preserve">, with no local contribution including in-kind. </w:t>
            </w:r>
          </w:p>
        </w:tc>
      </w:tr>
    </w:tbl>
    <w:p w:rsidR="002D7816" w:rsidRPr="004F3076" w:rsidRDefault="002D7816" w:rsidP="000A2CF4">
      <w:pPr>
        <w:pStyle w:val="Heading2"/>
        <w:keepLines/>
        <w:spacing w:before="200"/>
        <w:rPr>
          <w:rFonts w:ascii="Times New Roman" w:hAnsi="Times New Roman"/>
          <w:color w:val="auto"/>
          <w:u w:val="none"/>
        </w:rPr>
      </w:pPr>
      <w:r w:rsidRPr="004F3076">
        <w:rPr>
          <w:rFonts w:ascii="Times New Roman" w:hAnsi="Times New Roman"/>
        </w:rPr>
        <w:br w:type="page"/>
      </w:r>
      <w:r w:rsidRPr="004F3076">
        <w:rPr>
          <w:rFonts w:ascii="Times New Roman" w:hAnsi="Times New Roman"/>
          <w:color w:val="auto"/>
          <w:u w:val="none"/>
        </w:rPr>
        <w:t>Table K</w:t>
      </w:r>
      <w:r w:rsidR="00AC60C1" w:rsidRPr="004F3076">
        <w:rPr>
          <w:rFonts w:ascii="Times New Roman" w:hAnsi="Times New Roman"/>
          <w:color w:val="auto"/>
          <w:u w:val="none"/>
        </w:rPr>
        <w:t xml:space="preserve"> </w:t>
      </w:r>
      <w:r w:rsidR="006F35AA" w:rsidRPr="004F3076">
        <w:rPr>
          <w:rFonts w:ascii="Times New Roman" w:hAnsi="Times New Roman"/>
          <w:color w:val="auto"/>
          <w:u w:val="none"/>
        </w:rPr>
        <w:t>– Gifted</w:t>
      </w:r>
      <w:r w:rsidRPr="004F3076">
        <w:rPr>
          <w:rFonts w:ascii="Times New Roman" w:hAnsi="Times New Roman"/>
          <w:color w:val="auto"/>
          <w:u w:val="none"/>
        </w:rPr>
        <w:t xml:space="preserve"> and Talented</w:t>
      </w:r>
    </w:p>
    <w:p w:rsidR="0011213E" w:rsidRPr="004F3076" w:rsidRDefault="0011213E" w:rsidP="0011213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7632"/>
      </w:tblGrid>
      <w:tr w:rsidR="002D7816" w:rsidRPr="004F3076" w:rsidTr="00D41634">
        <w:tc>
          <w:tcPr>
            <w:tcW w:w="2808" w:type="dxa"/>
          </w:tcPr>
          <w:p w:rsidR="002D7816" w:rsidRPr="004F3076" w:rsidRDefault="002D7816" w:rsidP="00CC046B">
            <w:pPr>
              <w:pStyle w:val="Heading1"/>
              <w:rPr>
                <w:rFonts w:ascii="Times New Roman" w:hAnsi="Times New Roman"/>
                <w:sz w:val="22"/>
                <w:szCs w:val="22"/>
              </w:rPr>
            </w:pPr>
            <w:r w:rsidRPr="004F3076">
              <w:rPr>
                <w:rFonts w:ascii="Times New Roman" w:hAnsi="Times New Roman"/>
                <w:sz w:val="22"/>
                <w:szCs w:val="22"/>
              </w:rPr>
              <w:t>Code</w:t>
            </w:r>
          </w:p>
        </w:tc>
        <w:tc>
          <w:tcPr>
            <w:tcW w:w="7632" w:type="dxa"/>
          </w:tcPr>
          <w:p w:rsidR="002D7816" w:rsidRPr="004F3076" w:rsidRDefault="002D7816" w:rsidP="00CC046B">
            <w:pPr>
              <w:pStyle w:val="Heading1"/>
              <w:rPr>
                <w:rFonts w:ascii="Times New Roman" w:hAnsi="Times New Roman"/>
                <w:sz w:val="22"/>
                <w:szCs w:val="22"/>
              </w:rPr>
            </w:pPr>
            <w:r w:rsidRPr="004F3076">
              <w:rPr>
                <w:rFonts w:ascii="Times New Roman" w:hAnsi="Times New Roman"/>
                <w:sz w:val="22"/>
                <w:szCs w:val="22"/>
              </w:rPr>
              <w:t>Description</w:t>
            </w:r>
          </w:p>
        </w:tc>
      </w:tr>
      <w:tr w:rsidR="002D7816" w:rsidRPr="004F3076" w:rsidTr="00D41634">
        <w:tc>
          <w:tcPr>
            <w:tcW w:w="280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01</w:t>
            </w:r>
          </w:p>
        </w:tc>
        <w:tc>
          <w:tcPr>
            <w:tcW w:w="7632"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Not Gifted, not Talented</w:t>
            </w:r>
          </w:p>
        </w:tc>
      </w:tr>
      <w:tr w:rsidR="002D7816" w:rsidRPr="004F3076" w:rsidTr="00D41634">
        <w:tc>
          <w:tcPr>
            <w:tcW w:w="280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02</w:t>
            </w:r>
          </w:p>
        </w:tc>
        <w:tc>
          <w:tcPr>
            <w:tcW w:w="7632"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Gifted Identified</w:t>
            </w:r>
          </w:p>
        </w:tc>
      </w:tr>
      <w:tr w:rsidR="002D7816" w:rsidRPr="004F3076" w:rsidTr="00D41634">
        <w:tc>
          <w:tcPr>
            <w:tcW w:w="280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03</w:t>
            </w:r>
          </w:p>
        </w:tc>
        <w:tc>
          <w:tcPr>
            <w:tcW w:w="7632"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Gifted Served</w:t>
            </w:r>
          </w:p>
        </w:tc>
      </w:tr>
      <w:tr w:rsidR="002D7816" w:rsidRPr="004F3076" w:rsidTr="00D41634">
        <w:tc>
          <w:tcPr>
            <w:tcW w:w="280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04</w:t>
            </w:r>
          </w:p>
        </w:tc>
        <w:tc>
          <w:tcPr>
            <w:tcW w:w="7632"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Talented Identified</w:t>
            </w:r>
          </w:p>
        </w:tc>
      </w:tr>
      <w:tr w:rsidR="002D7816" w:rsidRPr="004F3076" w:rsidTr="00D41634">
        <w:tc>
          <w:tcPr>
            <w:tcW w:w="280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05</w:t>
            </w:r>
          </w:p>
        </w:tc>
        <w:tc>
          <w:tcPr>
            <w:tcW w:w="7632"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Talented Served</w:t>
            </w:r>
          </w:p>
        </w:tc>
      </w:tr>
      <w:tr w:rsidR="002D7816" w:rsidRPr="004F3076" w:rsidTr="00D41634">
        <w:tc>
          <w:tcPr>
            <w:tcW w:w="280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06</w:t>
            </w:r>
          </w:p>
        </w:tc>
        <w:tc>
          <w:tcPr>
            <w:tcW w:w="7632"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Gifted Identified, Talented Identified</w:t>
            </w:r>
          </w:p>
        </w:tc>
      </w:tr>
      <w:tr w:rsidR="002D7816" w:rsidRPr="004F3076" w:rsidTr="00D41634">
        <w:tc>
          <w:tcPr>
            <w:tcW w:w="280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07</w:t>
            </w:r>
          </w:p>
        </w:tc>
        <w:tc>
          <w:tcPr>
            <w:tcW w:w="7632"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Gifted Served, Talented Served</w:t>
            </w:r>
          </w:p>
        </w:tc>
      </w:tr>
      <w:tr w:rsidR="002D7816" w:rsidRPr="004F3076" w:rsidTr="00D41634">
        <w:tc>
          <w:tcPr>
            <w:tcW w:w="280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08</w:t>
            </w:r>
          </w:p>
        </w:tc>
        <w:tc>
          <w:tcPr>
            <w:tcW w:w="7632"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Gifted Identified, Talented Served</w:t>
            </w:r>
          </w:p>
        </w:tc>
      </w:tr>
      <w:tr w:rsidR="002D7816" w:rsidRPr="004F3076" w:rsidTr="00D41634">
        <w:tc>
          <w:tcPr>
            <w:tcW w:w="280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09</w:t>
            </w:r>
          </w:p>
        </w:tc>
        <w:tc>
          <w:tcPr>
            <w:tcW w:w="7632"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Gifted Served, Talented Identified</w:t>
            </w:r>
          </w:p>
        </w:tc>
      </w:tr>
    </w:tbl>
    <w:p w:rsidR="002D7816" w:rsidRPr="004F3076" w:rsidRDefault="002D7816" w:rsidP="000A2CF4">
      <w:pPr>
        <w:pStyle w:val="Heading2"/>
        <w:keepLines/>
        <w:spacing w:before="200"/>
        <w:rPr>
          <w:rFonts w:ascii="Times New Roman" w:hAnsi="Times New Roman"/>
          <w:color w:val="auto"/>
          <w:u w:val="none"/>
        </w:rPr>
      </w:pPr>
      <w:r w:rsidRPr="004F3076">
        <w:rPr>
          <w:rFonts w:ascii="Times New Roman" w:hAnsi="Times New Roman"/>
          <w:color w:val="auto"/>
          <w:u w:val="none"/>
        </w:rPr>
        <w:t>Table L</w:t>
      </w:r>
      <w:r w:rsidR="00AC60C1" w:rsidRPr="004F3076">
        <w:rPr>
          <w:rFonts w:ascii="Times New Roman" w:hAnsi="Times New Roman"/>
          <w:color w:val="auto"/>
          <w:u w:val="none"/>
        </w:rPr>
        <w:t xml:space="preserve"> – </w:t>
      </w:r>
      <w:r w:rsidR="00760130" w:rsidRPr="004F3076">
        <w:rPr>
          <w:rFonts w:ascii="Times New Roman" w:hAnsi="Times New Roman"/>
          <w:color w:val="auto"/>
          <w:u w:val="none"/>
        </w:rPr>
        <w:t xml:space="preserve">  </w:t>
      </w:r>
      <w:r w:rsidRPr="004F3076">
        <w:rPr>
          <w:rFonts w:ascii="Times New Roman" w:hAnsi="Times New Roman"/>
          <w:color w:val="auto"/>
          <w:u w:val="none"/>
        </w:rPr>
        <w:t>Homeless</w:t>
      </w:r>
    </w:p>
    <w:p w:rsidR="0011213E" w:rsidRPr="004F3076" w:rsidRDefault="0011213E" w:rsidP="0011213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7632"/>
      </w:tblGrid>
      <w:tr w:rsidR="002D7816" w:rsidRPr="004F3076" w:rsidTr="00D41634">
        <w:tc>
          <w:tcPr>
            <w:tcW w:w="2808" w:type="dxa"/>
          </w:tcPr>
          <w:p w:rsidR="002D7816" w:rsidRPr="004F3076" w:rsidRDefault="002D7816" w:rsidP="00CC046B">
            <w:pPr>
              <w:pStyle w:val="Heading1"/>
              <w:rPr>
                <w:rFonts w:ascii="Times New Roman" w:hAnsi="Times New Roman"/>
                <w:sz w:val="22"/>
                <w:szCs w:val="22"/>
              </w:rPr>
            </w:pPr>
            <w:r w:rsidRPr="004F3076">
              <w:rPr>
                <w:rFonts w:ascii="Times New Roman" w:hAnsi="Times New Roman"/>
                <w:sz w:val="22"/>
                <w:szCs w:val="22"/>
              </w:rPr>
              <w:t>Code</w:t>
            </w:r>
          </w:p>
        </w:tc>
        <w:tc>
          <w:tcPr>
            <w:tcW w:w="7632" w:type="dxa"/>
          </w:tcPr>
          <w:p w:rsidR="002D7816" w:rsidRPr="004F3076" w:rsidRDefault="002D7816" w:rsidP="00CC046B">
            <w:pPr>
              <w:pStyle w:val="Heading1"/>
              <w:rPr>
                <w:rFonts w:ascii="Times New Roman" w:hAnsi="Times New Roman"/>
                <w:sz w:val="22"/>
                <w:szCs w:val="22"/>
              </w:rPr>
            </w:pPr>
            <w:r w:rsidRPr="004F3076">
              <w:rPr>
                <w:rFonts w:ascii="Times New Roman" w:hAnsi="Times New Roman"/>
                <w:sz w:val="22"/>
                <w:szCs w:val="22"/>
              </w:rPr>
              <w:t>Description</w:t>
            </w:r>
          </w:p>
        </w:tc>
      </w:tr>
      <w:tr w:rsidR="002D7816" w:rsidRPr="004F3076" w:rsidTr="00D41634">
        <w:tc>
          <w:tcPr>
            <w:tcW w:w="280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00 or Blank</w:t>
            </w:r>
          </w:p>
        </w:tc>
        <w:tc>
          <w:tcPr>
            <w:tcW w:w="7632"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Not homeless</w:t>
            </w:r>
          </w:p>
        </w:tc>
      </w:tr>
      <w:tr w:rsidR="002D7816" w:rsidRPr="004F3076" w:rsidTr="00D41634">
        <w:tc>
          <w:tcPr>
            <w:tcW w:w="280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01</w:t>
            </w:r>
          </w:p>
        </w:tc>
        <w:tc>
          <w:tcPr>
            <w:tcW w:w="7632"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 xml:space="preserve">Shelters - </w:t>
            </w:r>
            <w:r w:rsidRPr="004F3076">
              <w:rPr>
                <w:rFonts w:ascii="Times New Roman" w:hAnsi="Times New Roman"/>
                <w:b w:val="0"/>
                <w:sz w:val="22"/>
                <w:szCs w:val="22"/>
              </w:rPr>
              <w:t>Children and youth who are living in homeless shelters, emergency shelters, transitional shelters or similar setting</w:t>
            </w:r>
            <w:r w:rsidR="00C81587" w:rsidRPr="004F3076">
              <w:rPr>
                <w:rFonts w:ascii="Times New Roman" w:hAnsi="Times New Roman"/>
                <w:b w:val="0"/>
                <w:sz w:val="22"/>
                <w:szCs w:val="22"/>
              </w:rPr>
              <w:t>s and are in the physical custody of a parent or guardian.</w:t>
            </w:r>
          </w:p>
        </w:tc>
      </w:tr>
      <w:tr w:rsidR="002D7816" w:rsidRPr="004F3076" w:rsidTr="00D41634">
        <w:tc>
          <w:tcPr>
            <w:tcW w:w="280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02</w:t>
            </w:r>
          </w:p>
        </w:tc>
        <w:tc>
          <w:tcPr>
            <w:tcW w:w="7632"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 xml:space="preserve">Doubled up - </w:t>
            </w:r>
            <w:r w:rsidRPr="004F3076">
              <w:rPr>
                <w:rFonts w:ascii="Times New Roman" w:hAnsi="Times New Roman"/>
                <w:b w:val="0"/>
                <w:sz w:val="22"/>
                <w:szCs w:val="22"/>
              </w:rPr>
              <w:t>Children and youth who are sharing the housing of other persons due to loss of housing, economic hardship, or a similar reason</w:t>
            </w:r>
            <w:r w:rsidR="00C81587" w:rsidRPr="004F3076">
              <w:rPr>
                <w:rFonts w:ascii="Times New Roman" w:hAnsi="Times New Roman"/>
                <w:b w:val="0"/>
                <w:sz w:val="22"/>
                <w:szCs w:val="22"/>
              </w:rPr>
              <w:t xml:space="preserve"> and are in the physical custody or a parent or guardian.</w:t>
            </w:r>
          </w:p>
        </w:tc>
      </w:tr>
      <w:tr w:rsidR="002D7816" w:rsidRPr="004F3076" w:rsidTr="00D41634">
        <w:tc>
          <w:tcPr>
            <w:tcW w:w="280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03</w:t>
            </w:r>
          </w:p>
        </w:tc>
        <w:tc>
          <w:tcPr>
            <w:tcW w:w="7632" w:type="dxa"/>
          </w:tcPr>
          <w:p w:rsidR="002D7816" w:rsidRPr="004F3076" w:rsidRDefault="002D7816" w:rsidP="00A13F01">
            <w:pPr>
              <w:pStyle w:val="Heading1"/>
              <w:rPr>
                <w:rFonts w:ascii="Times New Roman" w:hAnsi="Times New Roman"/>
                <w:b w:val="0"/>
                <w:bCs w:val="0"/>
                <w:sz w:val="22"/>
                <w:szCs w:val="22"/>
              </w:rPr>
            </w:pPr>
            <w:r w:rsidRPr="004F3076">
              <w:rPr>
                <w:rFonts w:ascii="Times New Roman" w:hAnsi="Times New Roman"/>
                <w:b w:val="0"/>
                <w:bCs w:val="0"/>
                <w:sz w:val="22"/>
                <w:szCs w:val="22"/>
              </w:rPr>
              <w:t xml:space="preserve">Unsheltered - </w:t>
            </w:r>
            <w:r w:rsidRPr="004F3076">
              <w:rPr>
                <w:rFonts w:ascii="Times New Roman" w:hAnsi="Times New Roman"/>
                <w:b w:val="0"/>
                <w:sz w:val="22"/>
                <w:szCs w:val="22"/>
              </w:rPr>
              <w:t>Children and youth who are living in cars, parks, public spaces, abandoned buildings, substandard housing, bus or train stations, or similar settings</w:t>
            </w:r>
            <w:r w:rsidR="00C81587" w:rsidRPr="004F3076">
              <w:rPr>
                <w:rFonts w:ascii="Times New Roman" w:hAnsi="Times New Roman"/>
                <w:b w:val="0"/>
                <w:sz w:val="22"/>
                <w:szCs w:val="22"/>
              </w:rPr>
              <w:t xml:space="preserve"> and are in the physical custody of a parent or guardian.</w:t>
            </w:r>
          </w:p>
        </w:tc>
      </w:tr>
      <w:tr w:rsidR="002D7816" w:rsidRPr="004F3076" w:rsidTr="00D41634">
        <w:tc>
          <w:tcPr>
            <w:tcW w:w="280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04</w:t>
            </w:r>
          </w:p>
        </w:tc>
        <w:tc>
          <w:tcPr>
            <w:tcW w:w="7632"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 xml:space="preserve">Hotel/Motel - </w:t>
            </w:r>
            <w:r w:rsidRPr="004F3076">
              <w:rPr>
                <w:rFonts w:ascii="Times New Roman" w:hAnsi="Times New Roman"/>
                <w:b w:val="0"/>
                <w:sz w:val="22"/>
                <w:szCs w:val="22"/>
              </w:rPr>
              <w:t xml:space="preserve">Children and youth who are living in motels, hotels, or camp grounds due to the lack of alternative adequate </w:t>
            </w:r>
            <w:r w:rsidR="00C81587" w:rsidRPr="004F3076">
              <w:rPr>
                <w:rFonts w:ascii="Times New Roman" w:hAnsi="Times New Roman"/>
                <w:b w:val="0"/>
                <w:sz w:val="22"/>
                <w:szCs w:val="22"/>
              </w:rPr>
              <w:t>accommodations and are in the physical custody of a parent or guardian.</w:t>
            </w:r>
          </w:p>
        </w:tc>
      </w:tr>
      <w:tr w:rsidR="002D7816" w:rsidRPr="004F3076" w:rsidTr="00D41634">
        <w:tc>
          <w:tcPr>
            <w:tcW w:w="2808" w:type="dxa"/>
          </w:tcPr>
          <w:p w:rsidR="002D7816" w:rsidRPr="004F3076" w:rsidRDefault="00825347"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11</w:t>
            </w:r>
          </w:p>
        </w:tc>
        <w:tc>
          <w:tcPr>
            <w:tcW w:w="7632" w:type="dxa"/>
          </w:tcPr>
          <w:p w:rsidR="002D7816" w:rsidRPr="004F3076" w:rsidRDefault="00825347" w:rsidP="00C81587">
            <w:pPr>
              <w:pStyle w:val="Heading1"/>
              <w:rPr>
                <w:rFonts w:ascii="Times New Roman" w:hAnsi="Times New Roman"/>
                <w:b w:val="0"/>
                <w:bCs w:val="0"/>
                <w:sz w:val="22"/>
                <w:szCs w:val="22"/>
              </w:rPr>
            </w:pPr>
            <w:r w:rsidRPr="004F3076">
              <w:rPr>
                <w:rFonts w:ascii="Times New Roman" w:hAnsi="Times New Roman"/>
                <w:b w:val="0"/>
                <w:sz w:val="22"/>
                <w:szCs w:val="22"/>
              </w:rPr>
              <w:t xml:space="preserve">Sheltered/Unaccompanied </w:t>
            </w:r>
            <w:r w:rsidR="00C81587" w:rsidRPr="004F3076">
              <w:rPr>
                <w:rFonts w:ascii="Times New Roman" w:hAnsi="Times New Roman"/>
                <w:b w:val="0"/>
                <w:sz w:val="22"/>
                <w:szCs w:val="22"/>
              </w:rPr>
              <w:t xml:space="preserve">Youth - Children and youth who are living in homeless shelters, emergency shelters, transitional shelters or similar settings </w:t>
            </w:r>
            <w:r w:rsidR="00C81587" w:rsidRPr="004F3076">
              <w:rPr>
                <w:rFonts w:ascii="Times New Roman" w:hAnsi="Times New Roman"/>
                <w:b w:val="0"/>
                <w:sz w:val="22"/>
                <w:szCs w:val="22"/>
                <w:u w:val="single"/>
              </w:rPr>
              <w:t>and</w:t>
            </w:r>
            <w:r w:rsidR="00C81587" w:rsidRPr="004F3076">
              <w:rPr>
                <w:rFonts w:ascii="Times New Roman" w:hAnsi="Times New Roman"/>
                <w:b w:val="0"/>
                <w:sz w:val="22"/>
                <w:szCs w:val="22"/>
              </w:rPr>
              <w:t xml:space="preserve"> are not in the physical custody of a parent or guardian. </w:t>
            </w:r>
          </w:p>
        </w:tc>
      </w:tr>
      <w:tr w:rsidR="0050546C" w:rsidRPr="004F3076" w:rsidTr="00D41634">
        <w:tc>
          <w:tcPr>
            <w:tcW w:w="2808" w:type="dxa"/>
          </w:tcPr>
          <w:p w:rsidR="0050546C" w:rsidRPr="004F3076" w:rsidRDefault="0050546C"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1</w:t>
            </w:r>
            <w:r w:rsidR="00825347" w:rsidRPr="004F3076">
              <w:rPr>
                <w:rFonts w:ascii="Times New Roman" w:hAnsi="Times New Roman"/>
                <w:b w:val="0"/>
                <w:bCs w:val="0"/>
                <w:sz w:val="22"/>
                <w:szCs w:val="22"/>
              </w:rPr>
              <w:t>2</w:t>
            </w:r>
          </w:p>
        </w:tc>
        <w:tc>
          <w:tcPr>
            <w:tcW w:w="7632" w:type="dxa"/>
          </w:tcPr>
          <w:p w:rsidR="0050546C" w:rsidRPr="004F3076" w:rsidRDefault="00825347" w:rsidP="00C81587">
            <w:pPr>
              <w:pStyle w:val="Heading1"/>
              <w:rPr>
                <w:rFonts w:ascii="Times New Roman" w:hAnsi="Times New Roman"/>
                <w:b w:val="0"/>
                <w:sz w:val="22"/>
                <w:szCs w:val="22"/>
              </w:rPr>
            </w:pPr>
            <w:r w:rsidRPr="004F3076">
              <w:rPr>
                <w:rFonts w:ascii="Times New Roman" w:hAnsi="Times New Roman"/>
                <w:b w:val="0"/>
                <w:sz w:val="22"/>
                <w:szCs w:val="22"/>
              </w:rPr>
              <w:t>Doubled up/Unaccompanied</w:t>
            </w:r>
            <w:r w:rsidR="00C81587" w:rsidRPr="004F3076">
              <w:rPr>
                <w:rFonts w:ascii="Times New Roman" w:hAnsi="Times New Roman"/>
                <w:b w:val="0"/>
                <w:sz w:val="22"/>
                <w:szCs w:val="22"/>
              </w:rPr>
              <w:t xml:space="preserve"> - Children and youth who are sharing the housing of other persons due to loss of housing, economic hardship, or a similar reason </w:t>
            </w:r>
            <w:r w:rsidR="00C81587" w:rsidRPr="004F3076">
              <w:rPr>
                <w:rFonts w:ascii="Times New Roman" w:hAnsi="Times New Roman"/>
                <w:b w:val="0"/>
                <w:sz w:val="22"/>
                <w:szCs w:val="22"/>
                <w:u w:val="single"/>
              </w:rPr>
              <w:t>and</w:t>
            </w:r>
            <w:r w:rsidR="00C81587" w:rsidRPr="004F3076">
              <w:rPr>
                <w:rFonts w:ascii="Times New Roman" w:hAnsi="Times New Roman"/>
                <w:b w:val="0"/>
                <w:sz w:val="22"/>
                <w:szCs w:val="22"/>
              </w:rPr>
              <w:t xml:space="preserve"> are </w:t>
            </w:r>
            <w:r w:rsidR="00C81587" w:rsidRPr="004F3076">
              <w:rPr>
                <w:rFonts w:ascii="Times New Roman" w:hAnsi="Times New Roman"/>
                <w:sz w:val="22"/>
                <w:szCs w:val="22"/>
              </w:rPr>
              <w:t>not</w:t>
            </w:r>
            <w:r w:rsidR="00C81587" w:rsidRPr="004F3076">
              <w:rPr>
                <w:rFonts w:ascii="Times New Roman" w:hAnsi="Times New Roman"/>
                <w:b w:val="0"/>
                <w:sz w:val="22"/>
                <w:szCs w:val="22"/>
              </w:rPr>
              <w:t xml:space="preserve"> in the physical custody of a parent or guardian.</w:t>
            </w:r>
          </w:p>
        </w:tc>
      </w:tr>
      <w:tr w:rsidR="00825347" w:rsidRPr="004F3076" w:rsidTr="00D41634">
        <w:tc>
          <w:tcPr>
            <w:tcW w:w="2808" w:type="dxa"/>
          </w:tcPr>
          <w:p w:rsidR="00825347" w:rsidRPr="004F3076" w:rsidRDefault="00825347"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13</w:t>
            </w:r>
          </w:p>
        </w:tc>
        <w:tc>
          <w:tcPr>
            <w:tcW w:w="7632" w:type="dxa"/>
          </w:tcPr>
          <w:p w:rsidR="00825347" w:rsidRPr="004F3076" w:rsidRDefault="00825347" w:rsidP="00475AFA">
            <w:pPr>
              <w:pStyle w:val="Heading1"/>
              <w:rPr>
                <w:rFonts w:ascii="Times New Roman" w:hAnsi="Times New Roman"/>
                <w:b w:val="0"/>
                <w:sz w:val="22"/>
                <w:szCs w:val="22"/>
              </w:rPr>
            </w:pPr>
            <w:r w:rsidRPr="004F3076">
              <w:rPr>
                <w:rFonts w:ascii="Times New Roman" w:hAnsi="Times New Roman"/>
                <w:b w:val="0"/>
                <w:sz w:val="22"/>
                <w:szCs w:val="22"/>
              </w:rPr>
              <w:t>Unsheltered/Unaccompanied</w:t>
            </w:r>
            <w:r w:rsidR="00C81587" w:rsidRPr="004F3076">
              <w:rPr>
                <w:rFonts w:ascii="Times New Roman" w:hAnsi="Times New Roman"/>
                <w:b w:val="0"/>
                <w:sz w:val="22"/>
                <w:szCs w:val="22"/>
              </w:rPr>
              <w:t xml:space="preserve"> – Children and youth who are living in cares, parks, public spaces, abandoned buildings, substandard housing, bus or train stations, or similar settings </w:t>
            </w:r>
            <w:r w:rsidR="00C81587" w:rsidRPr="004F3076">
              <w:rPr>
                <w:rFonts w:ascii="Times New Roman" w:hAnsi="Times New Roman"/>
                <w:b w:val="0"/>
                <w:sz w:val="22"/>
                <w:szCs w:val="22"/>
                <w:u w:val="single"/>
              </w:rPr>
              <w:t>and</w:t>
            </w:r>
            <w:r w:rsidR="00C81587" w:rsidRPr="004F3076">
              <w:rPr>
                <w:rFonts w:ascii="Times New Roman" w:hAnsi="Times New Roman"/>
                <w:b w:val="0"/>
                <w:sz w:val="22"/>
                <w:szCs w:val="22"/>
              </w:rPr>
              <w:t xml:space="preserve"> are </w:t>
            </w:r>
            <w:r w:rsidR="00C81587" w:rsidRPr="004F3076">
              <w:rPr>
                <w:rFonts w:ascii="Times New Roman" w:hAnsi="Times New Roman"/>
                <w:sz w:val="22"/>
                <w:szCs w:val="22"/>
              </w:rPr>
              <w:t xml:space="preserve">not </w:t>
            </w:r>
            <w:r w:rsidR="00C81587" w:rsidRPr="004F3076">
              <w:rPr>
                <w:rFonts w:ascii="Times New Roman" w:hAnsi="Times New Roman"/>
                <w:b w:val="0"/>
                <w:sz w:val="22"/>
                <w:szCs w:val="22"/>
              </w:rPr>
              <w:t>in the physical custody of a parent or guardian.</w:t>
            </w:r>
          </w:p>
        </w:tc>
      </w:tr>
      <w:tr w:rsidR="00825347" w:rsidRPr="004F3076" w:rsidTr="00D41634">
        <w:tc>
          <w:tcPr>
            <w:tcW w:w="2808" w:type="dxa"/>
          </w:tcPr>
          <w:p w:rsidR="00825347" w:rsidRPr="004F3076" w:rsidRDefault="00825347"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14</w:t>
            </w:r>
          </w:p>
        </w:tc>
        <w:tc>
          <w:tcPr>
            <w:tcW w:w="7632" w:type="dxa"/>
          </w:tcPr>
          <w:p w:rsidR="00825347" w:rsidRPr="004F3076" w:rsidRDefault="00825347" w:rsidP="00475AFA">
            <w:pPr>
              <w:pStyle w:val="Heading1"/>
              <w:rPr>
                <w:rFonts w:ascii="Times New Roman" w:hAnsi="Times New Roman"/>
                <w:b w:val="0"/>
                <w:sz w:val="22"/>
                <w:szCs w:val="22"/>
              </w:rPr>
            </w:pPr>
            <w:r w:rsidRPr="004F3076">
              <w:rPr>
                <w:rFonts w:ascii="Times New Roman" w:hAnsi="Times New Roman"/>
                <w:b w:val="0"/>
                <w:sz w:val="22"/>
                <w:szCs w:val="22"/>
              </w:rPr>
              <w:t>Hotel-Motel/</w:t>
            </w:r>
            <w:r w:rsidR="0004380E" w:rsidRPr="004F3076">
              <w:rPr>
                <w:rFonts w:ascii="Times New Roman" w:hAnsi="Times New Roman"/>
                <w:b w:val="0"/>
                <w:sz w:val="22"/>
                <w:szCs w:val="22"/>
              </w:rPr>
              <w:t>Unaccompanied Youth</w:t>
            </w:r>
            <w:r w:rsidR="00C81587" w:rsidRPr="004F3076">
              <w:rPr>
                <w:rFonts w:ascii="Times New Roman" w:hAnsi="Times New Roman"/>
                <w:b w:val="0"/>
                <w:sz w:val="22"/>
                <w:szCs w:val="22"/>
              </w:rPr>
              <w:t xml:space="preserve"> – Children and youth who are living in motels, hotels, or camp grounds due to the lack of alternative adequate accommodations </w:t>
            </w:r>
            <w:r w:rsidR="00C81587" w:rsidRPr="004F3076">
              <w:rPr>
                <w:rFonts w:ascii="Times New Roman" w:hAnsi="Times New Roman"/>
                <w:b w:val="0"/>
                <w:sz w:val="22"/>
                <w:szCs w:val="22"/>
                <w:u w:val="single"/>
              </w:rPr>
              <w:t>and</w:t>
            </w:r>
            <w:r w:rsidR="00C81587" w:rsidRPr="004F3076">
              <w:rPr>
                <w:rFonts w:ascii="Times New Roman" w:hAnsi="Times New Roman"/>
                <w:b w:val="0"/>
                <w:sz w:val="22"/>
                <w:szCs w:val="22"/>
              </w:rPr>
              <w:t xml:space="preserve"> are </w:t>
            </w:r>
            <w:r w:rsidR="00C81587" w:rsidRPr="004F3076">
              <w:rPr>
                <w:rFonts w:ascii="Times New Roman" w:hAnsi="Times New Roman"/>
                <w:sz w:val="22"/>
                <w:szCs w:val="22"/>
              </w:rPr>
              <w:t>not</w:t>
            </w:r>
            <w:r w:rsidR="00C81587" w:rsidRPr="004F3076">
              <w:rPr>
                <w:rFonts w:ascii="Times New Roman" w:hAnsi="Times New Roman"/>
                <w:b w:val="0"/>
                <w:sz w:val="22"/>
                <w:szCs w:val="22"/>
              </w:rPr>
              <w:t xml:space="preserve"> in the physical custody of a parent or guardian.</w:t>
            </w:r>
          </w:p>
        </w:tc>
      </w:tr>
    </w:tbl>
    <w:p w:rsidR="002D7816" w:rsidRPr="004F3076" w:rsidRDefault="002D7816" w:rsidP="00737482">
      <w:pPr>
        <w:jc w:val="center"/>
        <w:rPr>
          <w:rFonts w:ascii="Times New Roman" w:hAnsi="Times New Roman"/>
          <w:sz w:val="22"/>
        </w:rPr>
      </w:pPr>
    </w:p>
    <w:p w:rsidR="00B11A50" w:rsidRPr="00A46849" w:rsidRDefault="00B11A50">
      <w:pPr>
        <w:rPr>
          <w:rFonts w:ascii="Calibri" w:hAnsi="Calibri"/>
          <w:b/>
          <w:bCs/>
          <w:color w:val="auto"/>
          <w:sz w:val="12"/>
          <w:szCs w:val="12"/>
        </w:rPr>
      </w:pPr>
      <w:r w:rsidRPr="004F3076">
        <w:rPr>
          <w:rFonts w:ascii="Times New Roman" w:hAnsi="Times New Roman"/>
          <w:color w:val="auto"/>
        </w:rPr>
        <w:br w:type="page"/>
      </w:r>
    </w:p>
    <w:p w:rsidR="00B27182" w:rsidRPr="004F3076" w:rsidRDefault="00760130" w:rsidP="00B27182">
      <w:pPr>
        <w:pStyle w:val="Heading2"/>
        <w:keepLines/>
        <w:spacing w:before="200"/>
        <w:rPr>
          <w:rFonts w:ascii="Times New Roman" w:hAnsi="Times New Roman"/>
          <w:color w:val="auto"/>
          <w:u w:val="none"/>
        </w:rPr>
      </w:pPr>
      <w:r w:rsidRPr="004F3076">
        <w:rPr>
          <w:rFonts w:ascii="Times New Roman" w:hAnsi="Times New Roman"/>
          <w:color w:val="auto"/>
          <w:u w:val="none"/>
        </w:rPr>
        <w:t xml:space="preserve">Table M </w:t>
      </w:r>
      <w:r w:rsidR="002F4CF4" w:rsidRPr="004F3076">
        <w:rPr>
          <w:rFonts w:ascii="Times New Roman" w:hAnsi="Times New Roman"/>
          <w:color w:val="auto"/>
          <w:u w:val="none"/>
        </w:rPr>
        <w:t>- Nexus</w:t>
      </w:r>
      <w:r w:rsidR="00B27182" w:rsidRPr="004F3076">
        <w:rPr>
          <w:rFonts w:ascii="Times New Roman" w:hAnsi="Times New Roman"/>
          <w:color w:val="auto"/>
          <w:u w:val="none"/>
        </w:rPr>
        <w:t xml:space="preserve"> Districts</w:t>
      </w:r>
    </w:p>
    <w:p w:rsidR="00B27182" w:rsidRPr="004F3076" w:rsidRDefault="00B27182" w:rsidP="00B27182">
      <w:pPr>
        <w:rPr>
          <w:rFonts w:ascii="Times New Roman" w:hAnsi="Times New Roman"/>
          <w:sz w:val="16"/>
          <w:szCs w:val="16"/>
        </w:rPr>
      </w:pPr>
    </w:p>
    <w:p w:rsidR="002D7816" w:rsidRPr="004F3076" w:rsidRDefault="002D7816" w:rsidP="00737482">
      <w:pPr>
        <w:tabs>
          <w:tab w:val="left" w:pos="2700"/>
          <w:tab w:val="left" w:pos="5670"/>
          <w:tab w:val="left" w:pos="8370"/>
        </w:tabs>
        <w:ind w:right="-1260"/>
        <w:rPr>
          <w:rFonts w:ascii="Times New Roman" w:hAnsi="Times New Roman"/>
          <w:b/>
          <w:sz w:val="18"/>
          <w:szCs w:val="18"/>
        </w:rPr>
      </w:pPr>
      <w:r w:rsidRPr="004F3076">
        <w:rPr>
          <w:rFonts w:ascii="Times New Roman" w:hAnsi="Times New Roman"/>
          <w:b/>
          <w:sz w:val="18"/>
          <w:szCs w:val="18"/>
        </w:rPr>
        <w:t xml:space="preserve">LEA </w:t>
      </w:r>
      <w:r w:rsidRPr="004F3076">
        <w:rPr>
          <w:rFonts w:ascii="Times New Roman" w:hAnsi="Times New Roman"/>
          <w:b/>
          <w:sz w:val="18"/>
          <w:szCs w:val="18"/>
        </w:rPr>
        <w:tab/>
      </w:r>
      <w:proofErr w:type="spellStart"/>
      <w:r w:rsidRPr="004F3076">
        <w:rPr>
          <w:rFonts w:ascii="Times New Roman" w:hAnsi="Times New Roman"/>
          <w:b/>
          <w:sz w:val="18"/>
          <w:szCs w:val="18"/>
        </w:rPr>
        <w:t>LEA</w:t>
      </w:r>
      <w:proofErr w:type="spellEnd"/>
      <w:r w:rsidRPr="004F3076">
        <w:rPr>
          <w:rFonts w:ascii="Times New Roman" w:hAnsi="Times New Roman"/>
          <w:b/>
          <w:sz w:val="18"/>
          <w:szCs w:val="18"/>
        </w:rPr>
        <w:tab/>
      </w:r>
      <w:proofErr w:type="spellStart"/>
      <w:r w:rsidRPr="004F3076">
        <w:rPr>
          <w:rFonts w:ascii="Times New Roman" w:hAnsi="Times New Roman"/>
          <w:b/>
          <w:sz w:val="18"/>
          <w:szCs w:val="18"/>
        </w:rPr>
        <w:t>LEA</w:t>
      </w:r>
      <w:proofErr w:type="spellEnd"/>
      <w:r w:rsidRPr="004F3076">
        <w:rPr>
          <w:rFonts w:ascii="Times New Roman" w:hAnsi="Times New Roman"/>
          <w:b/>
          <w:sz w:val="18"/>
          <w:szCs w:val="18"/>
        </w:rPr>
        <w:tab/>
      </w:r>
      <w:proofErr w:type="spellStart"/>
      <w:r w:rsidRPr="004F3076">
        <w:rPr>
          <w:rFonts w:ascii="Times New Roman" w:hAnsi="Times New Roman"/>
          <w:b/>
          <w:sz w:val="18"/>
          <w:szCs w:val="18"/>
        </w:rPr>
        <w:t>LEA</w:t>
      </w:r>
      <w:proofErr w:type="spellEnd"/>
    </w:p>
    <w:p w:rsidR="002D7816" w:rsidRPr="004F3076" w:rsidRDefault="002D7816" w:rsidP="00737482">
      <w:pPr>
        <w:tabs>
          <w:tab w:val="left" w:pos="810"/>
          <w:tab w:val="left" w:pos="1170"/>
          <w:tab w:val="left" w:pos="2700"/>
          <w:tab w:val="left" w:pos="3600"/>
          <w:tab w:val="left" w:pos="5670"/>
          <w:tab w:val="left" w:pos="6480"/>
          <w:tab w:val="left" w:pos="8370"/>
          <w:tab w:val="left" w:pos="9180"/>
        </w:tabs>
        <w:ind w:right="-1260"/>
        <w:rPr>
          <w:rFonts w:ascii="Times New Roman" w:hAnsi="Times New Roman"/>
          <w:sz w:val="20"/>
        </w:rPr>
      </w:pPr>
      <w:r w:rsidRPr="004F3076">
        <w:rPr>
          <w:rFonts w:ascii="Times New Roman" w:hAnsi="Times New Roman"/>
          <w:b/>
          <w:sz w:val="18"/>
          <w:szCs w:val="18"/>
          <w:u w:val="single"/>
        </w:rPr>
        <w:t>CODE</w:t>
      </w:r>
      <w:r w:rsidRPr="004F3076">
        <w:rPr>
          <w:rFonts w:ascii="Times New Roman" w:hAnsi="Times New Roman"/>
          <w:b/>
          <w:sz w:val="18"/>
          <w:szCs w:val="18"/>
        </w:rPr>
        <w:tab/>
      </w:r>
      <w:r w:rsidRPr="004F3076">
        <w:rPr>
          <w:rFonts w:ascii="Times New Roman" w:hAnsi="Times New Roman"/>
          <w:b/>
          <w:sz w:val="18"/>
          <w:szCs w:val="18"/>
          <w:u w:val="single"/>
        </w:rPr>
        <w:t>TOWN</w:t>
      </w:r>
      <w:r w:rsidRPr="004F3076">
        <w:rPr>
          <w:rFonts w:ascii="Times New Roman" w:hAnsi="Times New Roman"/>
          <w:b/>
          <w:sz w:val="18"/>
          <w:szCs w:val="18"/>
        </w:rPr>
        <w:tab/>
      </w:r>
      <w:r w:rsidRPr="004F3076">
        <w:rPr>
          <w:rFonts w:ascii="Times New Roman" w:hAnsi="Times New Roman"/>
          <w:b/>
          <w:sz w:val="18"/>
          <w:szCs w:val="18"/>
          <w:u w:val="single"/>
        </w:rPr>
        <w:t>CODE</w:t>
      </w:r>
      <w:r w:rsidRPr="004F3076">
        <w:rPr>
          <w:rFonts w:ascii="Times New Roman" w:hAnsi="Times New Roman"/>
          <w:b/>
          <w:sz w:val="18"/>
          <w:szCs w:val="18"/>
        </w:rPr>
        <w:tab/>
      </w:r>
      <w:r w:rsidRPr="004F3076">
        <w:rPr>
          <w:rFonts w:ascii="Times New Roman" w:hAnsi="Times New Roman"/>
          <w:b/>
          <w:sz w:val="18"/>
          <w:szCs w:val="18"/>
          <w:u w:val="single"/>
        </w:rPr>
        <w:t>TOWN</w:t>
      </w:r>
      <w:r w:rsidRPr="004F3076">
        <w:rPr>
          <w:rFonts w:ascii="Times New Roman" w:hAnsi="Times New Roman"/>
          <w:b/>
          <w:sz w:val="18"/>
          <w:szCs w:val="18"/>
        </w:rPr>
        <w:tab/>
      </w:r>
      <w:r w:rsidRPr="004F3076">
        <w:rPr>
          <w:rFonts w:ascii="Times New Roman" w:hAnsi="Times New Roman"/>
          <w:b/>
          <w:sz w:val="18"/>
          <w:szCs w:val="18"/>
          <w:u w:val="single"/>
        </w:rPr>
        <w:t>CODE</w:t>
      </w:r>
      <w:r w:rsidRPr="004F3076">
        <w:rPr>
          <w:rFonts w:ascii="Times New Roman" w:hAnsi="Times New Roman"/>
          <w:b/>
          <w:sz w:val="18"/>
          <w:szCs w:val="18"/>
        </w:rPr>
        <w:tab/>
      </w:r>
      <w:r w:rsidRPr="004F3076">
        <w:rPr>
          <w:rFonts w:ascii="Times New Roman" w:hAnsi="Times New Roman"/>
          <w:b/>
          <w:sz w:val="18"/>
          <w:szCs w:val="18"/>
          <w:u w:val="single"/>
        </w:rPr>
        <w:t>TOWN</w:t>
      </w:r>
      <w:r w:rsidRPr="004F3076">
        <w:rPr>
          <w:rFonts w:ascii="Times New Roman" w:hAnsi="Times New Roman"/>
          <w:b/>
          <w:sz w:val="18"/>
          <w:szCs w:val="18"/>
        </w:rPr>
        <w:tab/>
      </w:r>
      <w:r w:rsidRPr="004F3076">
        <w:rPr>
          <w:rFonts w:ascii="Times New Roman" w:hAnsi="Times New Roman"/>
          <w:b/>
          <w:sz w:val="18"/>
          <w:szCs w:val="18"/>
          <w:u w:val="single"/>
        </w:rPr>
        <w:t>CODE</w:t>
      </w:r>
      <w:r w:rsidRPr="004F3076">
        <w:rPr>
          <w:rFonts w:ascii="Times New Roman" w:hAnsi="Times New Roman"/>
          <w:b/>
          <w:sz w:val="18"/>
          <w:szCs w:val="18"/>
        </w:rPr>
        <w:tab/>
      </w:r>
      <w:r w:rsidRPr="004F3076">
        <w:rPr>
          <w:rFonts w:ascii="Times New Roman" w:hAnsi="Times New Roman"/>
          <w:b/>
          <w:sz w:val="18"/>
          <w:szCs w:val="18"/>
          <w:u w:val="single"/>
        </w:rPr>
        <w:t>TOWN</w:t>
      </w:r>
    </w:p>
    <w:p w:rsidR="002D7816" w:rsidRPr="004F3076" w:rsidRDefault="002D7816" w:rsidP="00737482">
      <w:pPr>
        <w:tabs>
          <w:tab w:val="left" w:pos="720"/>
        </w:tabs>
        <w:spacing w:line="72" w:lineRule="auto"/>
        <w:rPr>
          <w:rFonts w:ascii="Times New Roman" w:hAnsi="Times New Roman"/>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207"/>
        <w:gridCol w:w="589"/>
        <w:gridCol w:w="2299"/>
        <w:gridCol w:w="589"/>
        <w:gridCol w:w="2115"/>
        <w:gridCol w:w="589"/>
        <w:gridCol w:w="1931"/>
      </w:tblGrid>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001</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Andover</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054</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Glastonbury</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111</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Plymouth</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164</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Windsor</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002</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Ansonia</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056</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Granby</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112</w:t>
            </w:r>
          </w:p>
        </w:tc>
        <w:tc>
          <w:tcPr>
            <w:tcW w:w="2115" w:type="dxa"/>
          </w:tcPr>
          <w:p w:rsidR="002D7816" w:rsidRPr="004F3076" w:rsidRDefault="002D7816" w:rsidP="00CC046B">
            <w:pPr>
              <w:rPr>
                <w:rFonts w:ascii="Times New Roman" w:hAnsi="Times New Roman"/>
                <w:sz w:val="20"/>
                <w:szCs w:val="20"/>
              </w:rPr>
            </w:pPr>
            <w:proofErr w:type="spellStart"/>
            <w:r w:rsidRPr="004F3076">
              <w:rPr>
                <w:rFonts w:ascii="Times New Roman" w:hAnsi="Times New Roman"/>
                <w:sz w:val="20"/>
                <w:szCs w:val="20"/>
              </w:rPr>
              <w:t>Pomfret</w:t>
            </w:r>
            <w:proofErr w:type="spellEnd"/>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165</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Windsor Locks</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003</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Ashford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057</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Greenwich</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113</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Portland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166</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Wolcott</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004</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Avon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058</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Griswold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114</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Preston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167</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Woodbridge</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005</w:t>
            </w:r>
          </w:p>
        </w:tc>
        <w:tc>
          <w:tcPr>
            <w:tcW w:w="2207" w:type="dxa"/>
          </w:tcPr>
          <w:p w:rsidR="002D7816" w:rsidRPr="004F3076" w:rsidRDefault="002D7816" w:rsidP="00CC046B">
            <w:pPr>
              <w:rPr>
                <w:rFonts w:ascii="Times New Roman" w:hAnsi="Times New Roman"/>
                <w:sz w:val="20"/>
                <w:szCs w:val="20"/>
              </w:rPr>
            </w:pPr>
            <w:proofErr w:type="spellStart"/>
            <w:r w:rsidRPr="004F3076">
              <w:rPr>
                <w:rFonts w:ascii="Times New Roman" w:hAnsi="Times New Roman"/>
                <w:sz w:val="20"/>
                <w:szCs w:val="20"/>
              </w:rPr>
              <w:t>Barkhamsted</w:t>
            </w:r>
            <w:proofErr w:type="spellEnd"/>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059</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Groton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116</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Putnam</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169</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Woodstock</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007</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Berlin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060</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Guilford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117</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Redding</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201</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Region 1</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008</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Bethany</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062</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Hamden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118</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Ridgefield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204</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Region 4</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009</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Bethel</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063</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Hampton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119</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Rocky Hill</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205</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Region 5</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011</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Bloomfield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064</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Hartford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121</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Salem</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206</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Region 6</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012</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Bolton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065</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Hartland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122</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Salisbury</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207</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Region 7</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013</w:t>
            </w:r>
          </w:p>
        </w:tc>
        <w:tc>
          <w:tcPr>
            <w:tcW w:w="2207" w:type="dxa"/>
          </w:tcPr>
          <w:p w:rsidR="002D7816" w:rsidRPr="004F3076" w:rsidRDefault="002D7816" w:rsidP="00CC046B">
            <w:pPr>
              <w:rPr>
                <w:rFonts w:ascii="Times New Roman" w:hAnsi="Times New Roman"/>
                <w:sz w:val="20"/>
                <w:szCs w:val="20"/>
              </w:rPr>
            </w:pPr>
            <w:proofErr w:type="spellStart"/>
            <w:r w:rsidRPr="004F3076">
              <w:rPr>
                <w:rFonts w:ascii="Times New Roman" w:hAnsi="Times New Roman"/>
                <w:sz w:val="20"/>
                <w:szCs w:val="20"/>
              </w:rPr>
              <w:t>Bozrah</w:t>
            </w:r>
            <w:proofErr w:type="spellEnd"/>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067</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Hebron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123</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Scotland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208</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Region 8</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014</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Branford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068</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Kent</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124</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Seymour</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209</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Region 9</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015</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Bridgeport</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069</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Killingly</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125</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Sharon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210</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Region 10</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017</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Bristol</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071</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Lebanon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126</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Shelton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211</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Region 11</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018</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Brookfield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072</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Ledyard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127</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Sherman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212</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Region 12</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019</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Brooklyn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073</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Lisbon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128</w:t>
            </w:r>
          </w:p>
        </w:tc>
        <w:tc>
          <w:tcPr>
            <w:tcW w:w="2115" w:type="dxa"/>
          </w:tcPr>
          <w:p w:rsidR="002D7816" w:rsidRPr="004F3076" w:rsidRDefault="002D7816" w:rsidP="00CC046B">
            <w:pPr>
              <w:pStyle w:val="Heading1"/>
              <w:rPr>
                <w:rFonts w:ascii="Times New Roman" w:hAnsi="Times New Roman"/>
                <w:b w:val="0"/>
                <w:bCs w:val="0"/>
                <w:sz w:val="20"/>
                <w:szCs w:val="20"/>
              </w:rPr>
            </w:pPr>
            <w:r w:rsidRPr="004F3076">
              <w:rPr>
                <w:rFonts w:ascii="Times New Roman" w:hAnsi="Times New Roman"/>
                <w:b w:val="0"/>
                <w:bCs w:val="0"/>
                <w:sz w:val="20"/>
                <w:szCs w:val="20"/>
              </w:rPr>
              <w:t>Simsbury</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213</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Region 13</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021</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Canaan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074</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Litchfield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129</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Somers</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214</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Region 14</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022</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Canterbury</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076</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Madison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131</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Southington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215</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Region 15</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023</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Canton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077</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Manchester</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132</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South Windsor</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216</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Region 16</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024</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Chaplin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078</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Mansfield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133</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Sprague</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217</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Region 17</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025</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Cheshire</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079</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Marlborough</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134</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Stafford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218</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Region 18</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026</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Chester</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080</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Meriden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135</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Stamford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219</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Region 19</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027</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Clinton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083</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Middletown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136</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Sterling</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336</w:t>
            </w:r>
          </w:p>
        </w:tc>
        <w:tc>
          <w:tcPr>
            <w:tcW w:w="1931"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 xml:space="preserve">Unified </w:t>
            </w:r>
            <w:proofErr w:type="spellStart"/>
            <w:r w:rsidRPr="004F3076">
              <w:rPr>
                <w:rFonts w:ascii="Times New Roman" w:hAnsi="Times New Roman"/>
                <w:sz w:val="20"/>
                <w:szCs w:val="20"/>
              </w:rPr>
              <w:t>Schl</w:t>
            </w:r>
            <w:proofErr w:type="spellEnd"/>
            <w:r w:rsidRPr="004F3076">
              <w:rPr>
                <w:rFonts w:ascii="Times New Roman" w:hAnsi="Times New Roman"/>
                <w:sz w:val="20"/>
                <w:szCs w:val="20"/>
              </w:rPr>
              <w:t xml:space="preserve"> </w:t>
            </w:r>
            <w:proofErr w:type="spellStart"/>
            <w:r w:rsidRPr="004F3076">
              <w:rPr>
                <w:rFonts w:ascii="Times New Roman" w:hAnsi="Times New Roman"/>
                <w:sz w:val="20"/>
                <w:szCs w:val="20"/>
              </w:rPr>
              <w:t>Dist</w:t>
            </w:r>
            <w:proofErr w:type="spellEnd"/>
            <w:r w:rsidRPr="004F3076">
              <w:rPr>
                <w:rFonts w:ascii="Times New Roman" w:hAnsi="Times New Roman"/>
                <w:sz w:val="20"/>
                <w:szCs w:val="20"/>
              </w:rPr>
              <w:t xml:space="preserve"> 1</w:t>
            </w:r>
          </w:p>
        </w:tc>
      </w:tr>
      <w:tr w:rsidR="002D7816" w:rsidRPr="004F3076" w:rsidTr="00392B7E">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028</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Colchester</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084</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Milford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137</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Stonington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337</w:t>
            </w:r>
          </w:p>
        </w:tc>
        <w:tc>
          <w:tcPr>
            <w:tcW w:w="1931" w:type="dxa"/>
          </w:tcPr>
          <w:p w:rsidR="002D7816" w:rsidRPr="004F3076" w:rsidRDefault="002D7816" w:rsidP="00CC046B">
            <w:pPr>
              <w:rPr>
                <w:rFonts w:ascii="Times New Roman" w:hAnsi="Times New Roman"/>
                <w:sz w:val="20"/>
                <w:szCs w:val="20"/>
              </w:rPr>
            </w:pPr>
            <w:proofErr w:type="spellStart"/>
            <w:r w:rsidRPr="004F3076">
              <w:rPr>
                <w:rFonts w:ascii="Times New Roman" w:hAnsi="Times New Roman"/>
                <w:sz w:val="20"/>
                <w:szCs w:val="20"/>
              </w:rPr>
              <w:t>DMHAS</w:t>
            </w:r>
            <w:proofErr w:type="spellEnd"/>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029</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Colebrook</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085</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Monroe</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138</w:t>
            </w:r>
          </w:p>
        </w:tc>
        <w:tc>
          <w:tcPr>
            <w:tcW w:w="2115" w:type="dxa"/>
            <w:tcBorders>
              <w:bottom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Stratford</w:t>
            </w:r>
          </w:p>
        </w:tc>
        <w:tc>
          <w:tcPr>
            <w:tcW w:w="589" w:type="dxa"/>
          </w:tcPr>
          <w:p w:rsidR="002D7816" w:rsidRPr="004F3076" w:rsidRDefault="002D7816" w:rsidP="00FE116E">
            <w:pPr>
              <w:rPr>
                <w:rFonts w:ascii="Times New Roman" w:hAnsi="Times New Roman"/>
                <w:sz w:val="20"/>
                <w:szCs w:val="20"/>
              </w:rPr>
            </w:pPr>
            <w:r w:rsidRPr="004F3076">
              <w:rPr>
                <w:rFonts w:ascii="Times New Roman" w:hAnsi="Times New Roman"/>
                <w:sz w:val="20"/>
                <w:szCs w:val="20"/>
              </w:rPr>
              <w:t>347</w:t>
            </w:r>
          </w:p>
        </w:tc>
        <w:tc>
          <w:tcPr>
            <w:tcW w:w="1931" w:type="dxa"/>
          </w:tcPr>
          <w:p w:rsidR="002D7816" w:rsidRPr="004F3076" w:rsidRDefault="002D7816" w:rsidP="00FE116E">
            <w:pPr>
              <w:rPr>
                <w:rFonts w:ascii="Times New Roman" w:hAnsi="Times New Roman"/>
                <w:sz w:val="20"/>
                <w:szCs w:val="20"/>
              </w:rPr>
            </w:pPr>
            <w:r w:rsidRPr="004F3076">
              <w:rPr>
                <w:rFonts w:ascii="Times New Roman" w:hAnsi="Times New Roman"/>
                <w:sz w:val="20"/>
                <w:szCs w:val="20"/>
              </w:rPr>
              <w:t xml:space="preserve">Unified </w:t>
            </w:r>
            <w:proofErr w:type="spellStart"/>
            <w:r w:rsidRPr="004F3076">
              <w:rPr>
                <w:rFonts w:ascii="Times New Roman" w:hAnsi="Times New Roman"/>
                <w:sz w:val="20"/>
                <w:szCs w:val="20"/>
              </w:rPr>
              <w:t>Schl</w:t>
            </w:r>
            <w:proofErr w:type="spellEnd"/>
            <w:r w:rsidRPr="004F3076">
              <w:rPr>
                <w:rFonts w:ascii="Times New Roman" w:hAnsi="Times New Roman"/>
                <w:sz w:val="20"/>
                <w:szCs w:val="20"/>
              </w:rPr>
              <w:t xml:space="preserve"> </w:t>
            </w:r>
            <w:proofErr w:type="spellStart"/>
            <w:r w:rsidRPr="004F3076">
              <w:rPr>
                <w:rFonts w:ascii="Times New Roman" w:hAnsi="Times New Roman"/>
                <w:sz w:val="20"/>
                <w:szCs w:val="20"/>
              </w:rPr>
              <w:t>Dist</w:t>
            </w:r>
            <w:proofErr w:type="spellEnd"/>
            <w:r w:rsidRPr="004F3076">
              <w:rPr>
                <w:rFonts w:ascii="Times New Roman" w:hAnsi="Times New Roman"/>
                <w:sz w:val="20"/>
                <w:szCs w:val="20"/>
              </w:rPr>
              <w:t xml:space="preserve"> 2</w:t>
            </w: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030</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Columbia</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086</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Montville</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139</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Suffield</w:t>
            </w:r>
          </w:p>
        </w:tc>
        <w:tc>
          <w:tcPr>
            <w:tcW w:w="589" w:type="dxa"/>
            <w:tcBorders>
              <w:bottom w:val="single" w:sz="4" w:space="0" w:color="auto"/>
            </w:tcBorders>
          </w:tcPr>
          <w:p w:rsidR="002D7816" w:rsidRPr="004F3076" w:rsidRDefault="002D7816" w:rsidP="00FE116E">
            <w:pPr>
              <w:rPr>
                <w:rFonts w:ascii="Times New Roman" w:hAnsi="Times New Roman"/>
                <w:sz w:val="20"/>
                <w:szCs w:val="20"/>
              </w:rPr>
            </w:pPr>
            <w:r w:rsidRPr="004F3076">
              <w:rPr>
                <w:rFonts w:ascii="Times New Roman" w:hAnsi="Times New Roman"/>
                <w:sz w:val="20"/>
                <w:szCs w:val="20"/>
              </w:rPr>
              <w:t>900</w:t>
            </w:r>
          </w:p>
        </w:tc>
        <w:tc>
          <w:tcPr>
            <w:tcW w:w="1931" w:type="dxa"/>
            <w:tcBorders>
              <w:bottom w:val="single" w:sz="4" w:space="0" w:color="auto"/>
            </w:tcBorders>
          </w:tcPr>
          <w:p w:rsidR="002D7816" w:rsidRPr="004F3076" w:rsidRDefault="002D7816" w:rsidP="00FE116E">
            <w:pPr>
              <w:rPr>
                <w:rFonts w:ascii="Times New Roman" w:hAnsi="Times New Roman"/>
                <w:sz w:val="20"/>
                <w:szCs w:val="20"/>
              </w:rPr>
            </w:pPr>
            <w:proofErr w:type="spellStart"/>
            <w:r w:rsidRPr="004F3076">
              <w:rPr>
                <w:rFonts w:ascii="Times New Roman" w:hAnsi="Times New Roman"/>
                <w:sz w:val="20"/>
                <w:szCs w:val="20"/>
              </w:rPr>
              <w:t>CTHSS</w:t>
            </w:r>
            <w:proofErr w:type="spellEnd"/>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031</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Cornwall</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088</w:t>
            </w:r>
          </w:p>
        </w:tc>
        <w:tc>
          <w:tcPr>
            <w:tcW w:w="2299" w:type="dxa"/>
          </w:tcPr>
          <w:p w:rsidR="002D7816" w:rsidRPr="004F3076" w:rsidRDefault="002D7816" w:rsidP="00CC046B">
            <w:pPr>
              <w:pStyle w:val="Heading1"/>
              <w:rPr>
                <w:rFonts w:ascii="Times New Roman" w:hAnsi="Times New Roman"/>
                <w:b w:val="0"/>
                <w:bCs w:val="0"/>
                <w:sz w:val="20"/>
                <w:szCs w:val="20"/>
              </w:rPr>
            </w:pPr>
            <w:r w:rsidRPr="004F3076">
              <w:rPr>
                <w:rFonts w:ascii="Times New Roman" w:hAnsi="Times New Roman"/>
                <w:b w:val="0"/>
                <w:bCs w:val="0"/>
                <w:sz w:val="20"/>
                <w:szCs w:val="20"/>
              </w:rPr>
              <w:t>Naugatuck</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140</w:t>
            </w:r>
          </w:p>
        </w:tc>
        <w:tc>
          <w:tcPr>
            <w:tcW w:w="2115"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Thomaston</w:t>
            </w:r>
          </w:p>
        </w:tc>
        <w:tc>
          <w:tcPr>
            <w:tcW w:w="589" w:type="dxa"/>
            <w:tcBorders>
              <w:bottom w:val="single" w:sz="4" w:space="0" w:color="auto"/>
            </w:tcBorders>
          </w:tcPr>
          <w:p w:rsidR="002D7816" w:rsidRPr="004F3076" w:rsidRDefault="002D7816" w:rsidP="00FE116E">
            <w:pPr>
              <w:rPr>
                <w:rFonts w:ascii="Times New Roman" w:hAnsi="Times New Roman"/>
                <w:sz w:val="20"/>
                <w:szCs w:val="20"/>
              </w:rPr>
            </w:pPr>
            <w:r w:rsidRPr="004F3076">
              <w:rPr>
                <w:rFonts w:ascii="Times New Roman" w:hAnsi="Times New Roman"/>
                <w:sz w:val="20"/>
                <w:szCs w:val="20"/>
              </w:rPr>
              <w:t>999</w:t>
            </w:r>
          </w:p>
        </w:tc>
        <w:tc>
          <w:tcPr>
            <w:tcW w:w="1931" w:type="dxa"/>
            <w:tcBorders>
              <w:bottom w:val="single" w:sz="4" w:space="0" w:color="auto"/>
            </w:tcBorders>
          </w:tcPr>
          <w:p w:rsidR="002D7816" w:rsidRPr="004F3076" w:rsidRDefault="002D7816" w:rsidP="00FE116E">
            <w:pPr>
              <w:rPr>
                <w:rFonts w:ascii="Times New Roman" w:hAnsi="Times New Roman"/>
                <w:sz w:val="20"/>
                <w:szCs w:val="20"/>
              </w:rPr>
            </w:pPr>
            <w:r w:rsidRPr="004F3076">
              <w:rPr>
                <w:rFonts w:ascii="Times New Roman" w:hAnsi="Times New Roman"/>
                <w:sz w:val="20"/>
                <w:szCs w:val="20"/>
              </w:rPr>
              <w:t>Out of State</w:t>
            </w: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032</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Coventry</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089</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New Britain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141</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Thompson</w:t>
            </w:r>
          </w:p>
        </w:tc>
        <w:tc>
          <w:tcPr>
            <w:tcW w:w="589" w:type="dxa"/>
            <w:tcBorders>
              <w:top w:val="single" w:sz="4" w:space="0" w:color="auto"/>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single" w:sz="4" w:space="0" w:color="auto"/>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033</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Cromwell</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090</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New Canaan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142</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Tolland</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034</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Danbury</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091</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New Fairfield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143</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Torrington</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035</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Darien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092</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New Hartford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144</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Trumbull</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036</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Deep River</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093</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New Haven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145</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Union</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037</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Derby</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094</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Newington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146</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Vernon</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039</w:t>
            </w:r>
          </w:p>
        </w:tc>
        <w:tc>
          <w:tcPr>
            <w:tcW w:w="2207" w:type="dxa"/>
          </w:tcPr>
          <w:p w:rsidR="002D7816" w:rsidRPr="004F3076" w:rsidRDefault="002D7816" w:rsidP="00CC046B">
            <w:pPr>
              <w:rPr>
                <w:rFonts w:ascii="Times New Roman" w:hAnsi="Times New Roman"/>
                <w:sz w:val="20"/>
                <w:szCs w:val="20"/>
              </w:rPr>
            </w:pPr>
            <w:proofErr w:type="spellStart"/>
            <w:r w:rsidRPr="004F3076">
              <w:rPr>
                <w:rFonts w:ascii="Times New Roman" w:hAnsi="Times New Roman"/>
                <w:sz w:val="20"/>
                <w:szCs w:val="20"/>
              </w:rPr>
              <w:t>Eastford</w:t>
            </w:r>
            <w:proofErr w:type="spellEnd"/>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095</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New London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147</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proofErr w:type="spellStart"/>
            <w:r w:rsidRPr="004F3076">
              <w:rPr>
                <w:rFonts w:ascii="Times New Roman" w:hAnsi="Times New Roman"/>
                <w:sz w:val="20"/>
                <w:szCs w:val="20"/>
              </w:rPr>
              <w:t>Voluntown</w:t>
            </w:r>
            <w:proofErr w:type="spellEnd"/>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040</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East Granby</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096</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New Milford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148</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Wallingford</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pStyle w:val="Heading1"/>
              <w:rPr>
                <w:rFonts w:ascii="Times New Roman" w:hAnsi="Times New Roman"/>
                <w:b w:val="0"/>
                <w:bCs w:val="0"/>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041</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East Haddam</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097</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Newtown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151</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Waterbury</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042</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East Hampton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098</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Norfolk</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152</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Waterford</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043</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East Hartford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099</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North Branford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153</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Watertown</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044</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East Haven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100</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North Canaan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154</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Westbrook</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pStyle w:val="Heading1"/>
              <w:rPr>
                <w:rFonts w:ascii="Times New Roman" w:hAnsi="Times New Roman"/>
                <w:b w:val="0"/>
                <w:bCs w:val="0"/>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045</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East Lyme</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101</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North Haven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155</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West Hartford</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046</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Easton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102</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North Stonington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156</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West Haven</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047</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East Windsor</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103</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Norwalk</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157</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Weston</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048</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Ellington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104</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Norwich</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158</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Westport</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049</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Enfield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106</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 xml:space="preserve">Old </w:t>
            </w:r>
            <w:proofErr w:type="spellStart"/>
            <w:r w:rsidRPr="004F3076">
              <w:rPr>
                <w:rFonts w:ascii="Times New Roman" w:hAnsi="Times New Roman"/>
                <w:sz w:val="20"/>
                <w:szCs w:val="20"/>
              </w:rPr>
              <w:t>Saybrook</w:t>
            </w:r>
            <w:proofErr w:type="spellEnd"/>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159</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Wethersfield</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050</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Essex</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107</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Orange</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160</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Willington</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051</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Fairfield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108</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Oxford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161</w:t>
            </w:r>
          </w:p>
        </w:tc>
        <w:tc>
          <w:tcPr>
            <w:tcW w:w="2115" w:type="dxa"/>
            <w:tcBorders>
              <w:right w:val="single" w:sz="4" w:space="0" w:color="auto"/>
            </w:tcBorders>
          </w:tcPr>
          <w:p w:rsidR="002D7816" w:rsidRPr="004F3076" w:rsidRDefault="002D7816" w:rsidP="00CC046B">
            <w:pPr>
              <w:pStyle w:val="Heading1"/>
              <w:rPr>
                <w:rFonts w:ascii="Times New Roman" w:hAnsi="Times New Roman"/>
                <w:b w:val="0"/>
                <w:bCs w:val="0"/>
                <w:sz w:val="20"/>
                <w:szCs w:val="20"/>
              </w:rPr>
            </w:pPr>
            <w:r w:rsidRPr="004F3076">
              <w:rPr>
                <w:rFonts w:ascii="Times New Roman" w:hAnsi="Times New Roman"/>
                <w:b w:val="0"/>
                <w:bCs w:val="0"/>
                <w:sz w:val="20"/>
                <w:szCs w:val="20"/>
              </w:rPr>
              <w:t>Wilton</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052</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Farmington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109</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Plainfield</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162</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Winchester</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r w:rsidR="002D7816" w:rsidRPr="004F3076" w:rsidTr="00B27182">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053</w:t>
            </w:r>
          </w:p>
        </w:tc>
        <w:tc>
          <w:tcPr>
            <w:tcW w:w="2207"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Franklin</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110</w:t>
            </w:r>
          </w:p>
        </w:tc>
        <w:tc>
          <w:tcPr>
            <w:tcW w:w="229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Plainville</w:t>
            </w:r>
          </w:p>
        </w:tc>
        <w:tc>
          <w:tcPr>
            <w:tcW w:w="589" w:type="dxa"/>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163</w:t>
            </w:r>
          </w:p>
        </w:tc>
        <w:tc>
          <w:tcPr>
            <w:tcW w:w="2115" w:type="dxa"/>
            <w:tcBorders>
              <w:right w:val="single" w:sz="4" w:space="0" w:color="auto"/>
            </w:tcBorders>
          </w:tcPr>
          <w:p w:rsidR="002D7816" w:rsidRPr="004F3076" w:rsidRDefault="002D7816" w:rsidP="00CC046B">
            <w:pPr>
              <w:rPr>
                <w:rFonts w:ascii="Times New Roman" w:hAnsi="Times New Roman"/>
                <w:sz w:val="20"/>
                <w:szCs w:val="20"/>
              </w:rPr>
            </w:pPr>
            <w:r w:rsidRPr="004F3076">
              <w:rPr>
                <w:rFonts w:ascii="Times New Roman" w:hAnsi="Times New Roman"/>
                <w:sz w:val="20"/>
                <w:szCs w:val="20"/>
              </w:rPr>
              <w:t>Windham</w:t>
            </w:r>
          </w:p>
        </w:tc>
        <w:tc>
          <w:tcPr>
            <w:tcW w:w="589" w:type="dxa"/>
            <w:tcBorders>
              <w:top w:val="nil"/>
              <w:left w:val="single" w:sz="4" w:space="0" w:color="auto"/>
              <w:bottom w:val="nil"/>
              <w:right w:val="nil"/>
            </w:tcBorders>
          </w:tcPr>
          <w:p w:rsidR="002D7816" w:rsidRPr="004F307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4F3076" w:rsidRDefault="002D7816" w:rsidP="00CC046B">
            <w:pPr>
              <w:rPr>
                <w:rFonts w:ascii="Times New Roman" w:hAnsi="Times New Roman"/>
                <w:sz w:val="20"/>
                <w:szCs w:val="20"/>
              </w:rPr>
            </w:pPr>
          </w:p>
        </w:tc>
      </w:tr>
    </w:tbl>
    <w:p w:rsidR="002F4CF4" w:rsidRDefault="002F4CF4" w:rsidP="007045F4"/>
    <w:p w:rsidR="007045F4" w:rsidRDefault="007045F4">
      <w:pPr>
        <w:rPr>
          <w:rFonts w:ascii="Times New Roman" w:hAnsi="Times New Roman"/>
          <w:b/>
          <w:bCs/>
          <w:color w:val="auto"/>
        </w:rPr>
      </w:pPr>
      <w:r>
        <w:rPr>
          <w:rFonts w:ascii="Times New Roman" w:hAnsi="Times New Roman"/>
          <w:color w:val="auto"/>
        </w:rPr>
        <w:br w:type="page"/>
      </w:r>
    </w:p>
    <w:p w:rsidR="002D7816" w:rsidRPr="004F3076" w:rsidRDefault="002D7816" w:rsidP="000A2CF4">
      <w:pPr>
        <w:pStyle w:val="Heading2"/>
        <w:keepLines/>
        <w:spacing w:before="200"/>
        <w:rPr>
          <w:rFonts w:ascii="Times New Roman" w:hAnsi="Times New Roman"/>
          <w:color w:val="auto"/>
          <w:u w:val="none"/>
        </w:rPr>
      </w:pPr>
      <w:r w:rsidRPr="004F3076">
        <w:rPr>
          <w:rFonts w:ascii="Times New Roman" w:hAnsi="Times New Roman"/>
          <w:color w:val="auto"/>
          <w:u w:val="none"/>
        </w:rPr>
        <w:t>Table N</w:t>
      </w:r>
      <w:r w:rsidR="00AC60C1" w:rsidRPr="004F3076">
        <w:rPr>
          <w:rFonts w:ascii="Times New Roman" w:hAnsi="Times New Roman"/>
          <w:color w:val="auto"/>
          <w:u w:val="none"/>
        </w:rPr>
        <w:t xml:space="preserve"> </w:t>
      </w:r>
      <w:r w:rsidR="002F4CF4" w:rsidRPr="004F3076">
        <w:rPr>
          <w:rFonts w:ascii="Times New Roman" w:hAnsi="Times New Roman"/>
          <w:color w:val="auto"/>
          <w:u w:val="none"/>
        </w:rPr>
        <w:t>– Exit</w:t>
      </w:r>
      <w:r w:rsidRPr="004F3076">
        <w:rPr>
          <w:rFonts w:ascii="Times New Roman" w:hAnsi="Times New Roman"/>
          <w:color w:val="auto"/>
          <w:u w:val="none"/>
        </w:rPr>
        <w:t xml:space="preserve"> Type</w:t>
      </w:r>
    </w:p>
    <w:p w:rsidR="0011213E" w:rsidRPr="004F3076" w:rsidRDefault="0011213E" w:rsidP="0011213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9076"/>
      </w:tblGrid>
      <w:tr w:rsidR="002D7816" w:rsidRPr="004F3076" w:rsidTr="00D41634">
        <w:tc>
          <w:tcPr>
            <w:tcW w:w="1728" w:type="dxa"/>
          </w:tcPr>
          <w:p w:rsidR="002D7816" w:rsidRPr="004F3076" w:rsidRDefault="002D7816" w:rsidP="00CC046B">
            <w:pPr>
              <w:pStyle w:val="Heading1"/>
              <w:rPr>
                <w:rFonts w:ascii="Times New Roman" w:hAnsi="Times New Roman"/>
                <w:sz w:val="22"/>
                <w:szCs w:val="22"/>
              </w:rPr>
            </w:pPr>
            <w:r w:rsidRPr="004F3076">
              <w:rPr>
                <w:rFonts w:ascii="Times New Roman" w:hAnsi="Times New Roman"/>
                <w:sz w:val="22"/>
                <w:szCs w:val="22"/>
              </w:rPr>
              <w:t>Code</w:t>
            </w:r>
          </w:p>
        </w:tc>
        <w:tc>
          <w:tcPr>
            <w:tcW w:w="9180" w:type="dxa"/>
          </w:tcPr>
          <w:p w:rsidR="002D7816" w:rsidRPr="004F3076" w:rsidRDefault="002D7816" w:rsidP="00CC046B">
            <w:pPr>
              <w:pStyle w:val="Heading1"/>
              <w:rPr>
                <w:rFonts w:ascii="Times New Roman" w:hAnsi="Times New Roman"/>
                <w:sz w:val="22"/>
                <w:szCs w:val="22"/>
              </w:rPr>
            </w:pPr>
            <w:r w:rsidRPr="004F3076">
              <w:rPr>
                <w:rFonts w:ascii="Times New Roman" w:hAnsi="Times New Roman"/>
                <w:sz w:val="22"/>
                <w:szCs w:val="22"/>
              </w:rPr>
              <w:t>Description</w:t>
            </w:r>
          </w:p>
        </w:tc>
      </w:tr>
      <w:tr w:rsidR="002D7816" w:rsidRPr="004F3076" w:rsidTr="00D41634">
        <w:tc>
          <w:tcPr>
            <w:tcW w:w="1728" w:type="dxa"/>
          </w:tcPr>
          <w:p w:rsidR="002D7816" w:rsidRPr="004F3076" w:rsidRDefault="002D7816" w:rsidP="00D41634">
            <w:pPr>
              <w:pStyle w:val="Heading1"/>
              <w:spacing w:before="100" w:beforeAutospacing="1" w:after="100" w:afterAutospacing="1"/>
              <w:rPr>
                <w:rFonts w:ascii="Times New Roman" w:hAnsi="Times New Roman"/>
                <w:b w:val="0"/>
                <w:bCs w:val="0"/>
                <w:sz w:val="22"/>
                <w:szCs w:val="22"/>
              </w:rPr>
            </w:pPr>
            <w:r w:rsidRPr="004F3076">
              <w:rPr>
                <w:rFonts w:ascii="Times New Roman" w:hAnsi="Times New Roman"/>
                <w:b w:val="0"/>
                <w:bCs w:val="0"/>
                <w:sz w:val="22"/>
                <w:szCs w:val="22"/>
              </w:rPr>
              <w:t>01</w:t>
            </w:r>
          </w:p>
        </w:tc>
        <w:tc>
          <w:tcPr>
            <w:tcW w:w="9180" w:type="dxa"/>
          </w:tcPr>
          <w:p w:rsidR="002D7816" w:rsidRPr="004F3076" w:rsidRDefault="002D7816" w:rsidP="00D41634">
            <w:pPr>
              <w:pStyle w:val="Heading1"/>
              <w:spacing w:before="100" w:beforeAutospacing="1" w:after="100" w:afterAutospacing="1"/>
              <w:rPr>
                <w:rFonts w:ascii="Times New Roman" w:hAnsi="Times New Roman"/>
                <w:b w:val="0"/>
                <w:bCs w:val="0"/>
                <w:sz w:val="22"/>
                <w:szCs w:val="22"/>
              </w:rPr>
            </w:pPr>
            <w:r w:rsidRPr="004F3076">
              <w:rPr>
                <w:rFonts w:ascii="Times New Roman" w:hAnsi="Times New Roman"/>
                <w:bCs w:val="0"/>
                <w:sz w:val="22"/>
                <w:szCs w:val="22"/>
              </w:rPr>
              <w:t xml:space="preserve">Transfer to a different public school in the same local education agency in the same state or to a private special education facility in accordance with an </w:t>
            </w:r>
            <w:proofErr w:type="spellStart"/>
            <w:r w:rsidRPr="004F3076">
              <w:rPr>
                <w:rFonts w:ascii="Times New Roman" w:hAnsi="Times New Roman"/>
                <w:bCs w:val="0"/>
                <w:sz w:val="22"/>
                <w:szCs w:val="22"/>
              </w:rPr>
              <w:t>IEP</w:t>
            </w:r>
            <w:proofErr w:type="spellEnd"/>
            <w:r w:rsidRPr="004F3076">
              <w:rPr>
                <w:rFonts w:ascii="Times New Roman" w:hAnsi="Times New Roman"/>
                <w:bCs w:val="0"/>
                <w:sz w:val="22"/>
                <w:szCs w:val="22"/>
              </w:rPr>
              <w:t xml:space="preserve"> or other special circumstances</w:t>
            </w:r>
            <w:r w:rsidRPr="004F3076">
              <w:rPr>
                <w:rFonts w:ascii="Times New Roman" w:hAnsi="Times New Roman"/>
                <w:b w:val="0"/>
                <w:bCs w:val="0"/>
                <w:sz w:val="22"/>
                <w:szCs w:val="22"/>
              </w:rPr>
              <w:t xml:space="preserve"> - </w:t>
            </w:r>
            <w:r w:rsidRPr="004F3076">
              <w:rPr>
                <w:rFonts w:ascii="Times New Roman" w:hAnsi="Times New Roman"/>
                <w:b w:val="0"/>
                <w:sz w:val="22"/>
                <w:szCs w:val="22"/>
              </w:rPr>
              <w:t xml:space="preserve">A student who transfers to a public school that is located within the administrative boundaries of the same local education agency or to a private special education facility in accordance with an </w:t>
            </w:r>
            <w:proofErr w:type="spellStart"/>
            <w:r w:rsidRPr="004F3076">
              <w:rPr>
                <w:rFonts w:ascii="Times New Roman" w:hAnsi="Times New Roman"/>
                <w:b w:val="0"/>
                <w:sz w:val="22"/>
                <w:szCs w:val="22"/>
              </w:rPr>
              <w:t>IEP</w:t>
            </w:r>
            <w:proofErr w:type="spellEnd"/>
            <w:r w:rsidRPr="004F3076">
              <w:rPr>
                <w:rFonts w:ascii="Times New Roman" w:hAnsi="Times New Roman"/>
                <w:b w:val="0"/>
                <w:sz w:val="22"/>
                <w:szCs w:val="22"/>
              </w:rPr>
              <w:t xml:space="preserve"> or other special circumstances.</w:t>
            </w:r>
            <w:r w:rsidRPr="004F3076">
              <w:rPr>
                <w:rFonts w:ascii="Times New Roman" w:hAnsi="Times New Roman"/>
                <w:sz w:val="22"/>
                <w:szCs w:val="22"/>
              </w:rPr>
              <w:t xml:space="preserve"> </w:t>
            </w:r>
            <w:r w:rsidRPr="004F3076">
              <w:rPr>
                <w:rFonts w:ascii="Times New Roman" w:hAnsi="Times New Roman"/>
                <w:b w:val="0"/>
                <w:bCs w:val="0"/>
                <w:i/>
                <w:iCs/>
                <w:sz w:val="22"/>
                <w:szCs w:val="22"/>
              </w:rPr>
              <w:t xml:space="preserve"> </w:t>
            </w:r>
          </w:p>
        </w:tc>
      </w:tr>
      <w:tr w:rsidR="002D7816" w:rsidRPr="004F3076" w:rsidTr="00D41634">
        <w:tc>
          <w:tcPr>
            <w:tcW w:w="172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02</w:t>
            </w:r>
          </w:p>
        </w:tc>
        <w:tc>
          <w:tcPr>
            <w:tcW w:w="9180" w:type="dxa"/>
          </w:tcPr>
          <w:p w:rsidR="002D7816" w:rsidRPr="004F3076" w:rsidRDefault="002D7816" w:rsidP="00CC046B">
            <w:pPr>
              <w:pStyle w:val="Heading1"/>
              <w:rPr>
                <w:rFonts w:ascii="Times New Roman" w:hAnsi="Times New Roman"/>
                <w:b w:val="0"/>
                <w:bCs w:val="0"/>
                <w:iCs/>
                <w:sz w:val="22"/>
                <w:szCs w:val="22"/>
              </w:rPr>
            </w:pPr>
            <w:r w:rsidRPr="004F3076">
              <w:rPr>
                <w:rFonts w:ascii="Times New Roman" w:hAnsi="Times New Roman"/>
                <w:bCs w:val="0"/>
                <w:iCs/>
                <w:sz w:val="22"/>
                <w:szCs w:val="22"/>
              </w:rPr>
              <w:t>Transfer to a public school in a different local education agency in the same state</w:t>
            </w:r>
            <w:r w:rsidRPr="004F3076">
              <w:rPr>
                <w:rFonts w:ascii="Times New Roman" w:hAnsi="Times New Roman"/>
                <w:sz w:val="22"/>
                <w:szCs w:val="22"/>
              </w:rPr>
              <w:t xml:space="preserve"> </w:t>
            </w:r>
            <w:r w:rsidRPr="004F3076">
              <w:rPr>
                <w:rFonts w:ascii="Times New Roman" w:hAnsi="Times New Roman"/>
                <w:b w:val="0"/>
                <w:sz w:val="22"/>
                <w:szCs w:val="22"/>
              </w:rPr>
              <w:t>- A student who transfers to a public school that is not located within the administrative boundaries of the same local education agency but is in the same state.</w:t>
            </w:r>
            <w:r w:rsidRPr="004F3076">
              <w:rPr>
                <w:rFonts w:ascii="Times New Roman" w:hAnsi="Times New Roman"/>
                <w:sz w:val="22"/>
                <w:szCs w:val="22"/>
              </w:rPr>
              <w:t xml:space="preserve"> </w:t>
            </w:r>
          </w:p>
        </w:tc>
      </w:tr>
      <w:tr w:rsidR="002D7816" w:rsidRPr="004F3076" w:rsidTr="00D41634">
        <w:tc>
          <w:tcPr>
            <w:tcW w:w="172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03</w:t>
            </w:r>
          </w:p>
        </w:tc>
        <w:tc>
          <w:tcPr>
            <w:tcW w:w="9180" w:type="dxa"/>
          </w:tcPr>
          <w:p w:rsidR="002D7816" w:rsidRPr="004F3076" w:rsidRDefault="002D7816" w:rsidP="00CC046B">
            <w:pPr>
              <w:pStyle w:val="Heading1"/>
              <w:rPr>
                <w:rFonts w:ascii="Times New Roman" w:hAnsi="Times New Roman"/>
                <w:b w:val="0"/>
                <w:bCs w:val="0"/>
                <w:iCs/>
                <w:sz w:val="22"/>
                <w:szCs w:val="22"/>
              </w:rPr>
            </w:pPr>
            <w:r w:rsidRPr="004F3076">
              <w:rPr>
                <w:rFonts w:ascii="Times New Roman" w:hAnsi="Times New Roman"/>
                <w:bCs w:val="0"/>
                <w:iCs/>
                <w:sz w:val="22"/>
                <w:szCs w:val="22"/>
              </w:rPr>
              <w:t>Transfer to a public school in a different state</w:t>
            </w:r>
            <w:r w:rsidRPr="004F3076">
              <w:rPr>
                <w:rFonts w:ascii="Times New Roman" w:hAnsi="Times New Roman"/>
                <w:b w:val="0"/>
                <w:sz w:val="22"/>
                <w:szCs w:val="22"/>
              </w:rPr>
              <w:t xml:space="preserve"> - A student who transfers to a public school that is located in another state or to a United States overseas dependents school.  This also includes U.S. territories.</w:t>
            </w:r>
          </w:p>
        </w:tc>
      </w:tr>
      <w:tr w:rsidR="002D7816" w:rsidRPr="004F3076" w:rsidTr="00D41634">
        <w:tc>
          <w:tcPr>
            <w:tcW w:w="172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04</w:t>
            </w:r>
          </w:p>
        </w:tc>
        <w:tc>
          <w:tcPr>
            <w:tcW w:w="9180" w:type="dxa"/>
          </w:tcPr>
          <w:p w:rsidR="002D7816" w:rsidRPr="004F3076" w:rsidRDefault="002D7816" w:rsidP="00D41634">
            <w:pPr>
              <w:pStyle w:val="CM13"/>
              <w:spacing w:line="231" w:lineRule="atLeast"/>
              <w:rPr>
                <w:rFonts w:ascii="Times New Roman" w:hAnsi="Times New Roman"/>
                <w:iCs/>
                <w:color w:val="000000"/>
                <w:sz w:val="22"/>
                <w:szCs w:val="22"/>
              </w:rPr>
            </w:pPr>
            <w:r w:rsidRPr="004F3076">
              <w:rPr>
                <w:rFonts w:ascii="Times New Roman" w:hAnsi="Times New Roman"/>
                <w:b/>
                <w:sz w:val="22"/>
                <w:szCs w:val="22"/>
              </w:rPr>
              <w:t xml:space="preserve">Transfer to a private, non-religiously-affiliated school in the same local education agency </w:t>
            </w:r>
            <w:r w:rsidRPr="004F3076">
              <w:rPr>
                <w:rFonts w:ascii="Times New Roman" w:hAnsi="Times New Roman"/>
                <w:sz w:val="22"/>
                <w:szCs w:val="22"/>
              </w:rPr>
              <w:t>- A student who transfers to a private school (operated by a non-governmental, non</w:t>
            </w:r>
            <w:r w:rsidRPr="004F3076">
              <w:rPr>
                <w:rFonts w:ascii="Times New Roman" w:hAnsi="Times New Roman"/>
                <w:sz w:val="22"/>
                <w:szCs w:val="22"/>
              </w:rPr>
              <w:softHyphen/>
              <w:t xml:space="preserve">religious group or organization) that is located within the administrative boundaries of the same local education agency. </w:t>
            </w:r>
          </w:p>
        </w:tc>
      </w:tr>
      <w:tr w:rsidR="002D7816" w:rsidRPr="004F3076" w:rsidTr="00D41634">
        <w:tc>
          <w:tcPr>
            <w:tcW w:w="172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05</w:t>
            </w:r>
          </w:p>
        </w:tc>
        <w:tc>
          <w:tcPr>
            <w:tcW w:w="9180" w:type="dxa"/>
          </w:tcPr>
          <w:p w:rsidR="002D7816" w:rsidRPr="004F3076" w:rsidRDefault="002D7816" w:rsidP="00CC046B">
            <w:pPr>
              <w:pStyle w:val="Heading1"/>
              <w:rPr>
                <w:rFonts w:ascii="Times New Roman" w:hAnsi="Times New Roman"/>
                <w:b w:val="0"/>
                <w:bCs w:val="0"/>
                <w:iCs/>
                <w:sz w:val="22"/>
                <w:szCs w:val="22"/>
              </w:rPr>
            </w:pPr>
            <w:r w:rsidRPr="004F3076">
              <w:rPr>
                <w:rFonts w:ascii="Times New Roman" w:hAnsi="Times New Roman"/>
                <w:bCs w:val="0"/>
                <w:iCs/>
                <w:sz w:val="22"/>
                <w:szCs w:val="22"/>
              </w:rPr>
              <w:t>Transfer to a private, non-religiously-affiliated school in a different local education agency in the same state</w:t>
            </w:r>
            <w:r w:rsidRPr="004F3076">
              <w:rPr>
                <w:rFonts w:ascii="Times New Roman" w:hAnsi="Times New Roman"/>
                <w:b w:val="0"/>
                <w:sz w:val="22"/>
                <w:szCs w:val="22"/>
              </w:rPr>
              <w:t xml:space="preserve"> - A student who transfers to a private school (operated by a non</w:t>
            </w:r>
            <w:r w:rsidRPr="004F3076">
              <w:rPr>
                <w:rFonts w:ascii="Times New Roman" w:hAnsi="Times New Roman"/>
                <w:b w:val="0"/>
                <w:sz w:val="22"/>
                <w:szCs w:val="22"/>
              </w:rPr>
              <w:softHyphen/>
              <w:t>governmental, non-religious group or organization) that is not located within the administrative boundaries of the same local education agency but is in same state.</w:t>
            </w:r>
          </w:p>
        </w:tc>
      </w:tr>
      <w:tr w:rsidR="002D7816" w:rsidRPr="004F3076" w:rsidTr="00D41634">
        <w:tc>
          <w:tcPr>
            <w:tcW w:w="172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06</w:t>
            </w:r>
          </w:p>
        </w:tc>
        <w:tc>
          <w:tcPr>
            <w:tcW w:w="9180" w:type="dxa"/>
          </w:tcPr>
          <w:p w:rsidR="002D7816" w:rsidRPr="004F3076" w:rsidRDefault="002D7816" w:rsidP="004525FF">
            <w:pPr>
              <w:pStyle w:val="Heading1"/>
              <w:rPr>
                <w:rFonts w:ascii="Times New Roman" w:hAnsi="Times New Roman"/>
                <w:b w:val="0"/>
                <w:bCs w:val="0"/>
                <w:iCs/>
                <w:sz w:val="22"/>
                <w:szCs w:val="22"/>
              </w:rPr>
            </w:pPr>
            <w:r w:rsidRPr="004F3076">
              <w:rPr>
                <w:rFonts w:ascii="Times New Roman" w:hAnsi="Times New Roman"/>
                <w:bCs w:val="0"/>
                <w:iCs/>
                <w:sz w:val="22"/>
                <w:szCs w:val="22"/>
              </w:rPr>
              <w:t>Transfer to a private, non-religiously-affiliated school in a different state</w:t>
            </w:r>
            <w:r w:rsidRPr="004F3076">
              <w:rPr>
                <w:rFonts w:ascii="Times New Roman" w:hAnsi="Times New Roman"/>
                <w:b w:val="0"/>
                <w:bCs w:val="0"/>
                <w:iCs/>
                <w:sz w:val="22"/>
                <w:szCs w:val="22"/>
              </w:rPr>
              <w:t xml:space="preserve"> </w:t>
            </w:r>
            <w:r w:rsidRPr="004F3076">
              <w:rPr>
                <w:rFonts w:ascii="Times New Roman" w:hAnsi="Times New Roman"/>
                <w:b w:val="0"/>
                <w:sz w:val="22"/>
                <w:szCs w:val="22"/>
              </w:rPr>
              <w:t xml:space="preserve">- A student who transfers to a private school (operated by a non-governmental, non-religious group or organization) that is located in another state. </w:t>
            </w:r>
          </w:p>
        </w:tc>
      </w:tr>
      <w:tr w:rsidR="002D7816" w:rsidRPr="004F3076" w:rsidTr="00D41634">
        <w:tc>
          <w:tcPr>
            <w:tcW w:w="172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07</w:t>
            </w:r>
          </w:p>
        </w:tc>
        <w:tc>
          <w:tcPr>
            <w:tcW w:w="9180" w:type="dxa"/>
          </w:tcPr>
          <w:p w:rsidR="002D7816" w:rsidRPr="004F3076" w:rsidRDefault="002D7816" w:rsidP="004525FF">
            <w:pPr>
              <w:pStyle w:val="Heading1"/>
              <w:rPr>
                <w:rFonts w:ascii="Times New Roman" w:hAnsi="Times New Roman"/>
                <w:b w:val="0"/>
                <w:bCs w:val="0"/>
                <w:sz w:val="22"/>
                <w:szCs w:val="22"/>
              </w:rPr>
            </w:pPr>
            <w:r w:rsidRPr="004F3076">
              <w:rPr>
                <w:rFonts w:ascii="Times New Roman" w:hAnsi="Times New Roman"/>
                <w:bCs w:val="0"/>
                <w:iCs/>
                <w:sz w:val="22"/>
                <w:szCs w:val="22"/>
              </w:rPr>
              <w:t xml:space="preserve">Transfer to a private, religiously-affiliated school in the same local education agency </w:t>
            </w:r>
            <w:r w:rsidRPr="004F3076">
              <w:rPr>
                <w:rFonts w:ascii="Times New Roman" w:hAnsi="Times New Roman"/>
                <w:b w:val="0"/>
                <w:bCs w:val="0"/>
                <w:iCs/>
                <w:sz w:val="22"/>
                <w:szCs w:val="22"/>
              </w:rPr>
              <w:t>- A student who transfers to a private school (affiliated with and operated by a non</w:t>
            </w:r>
            <w:r w:rsidRPr="004F3076">
              <w:rPr>
                <w:rFonts w:ascii="Times New Roman" w:hAnsi="Times New Roman"/>
                <w:b w:val="0"/>
                <w:bCs w:val="0"/>
                <w:iCs/>
                <w:sz w:val="22"/>
                <w:szCs w:val="22"/>
              </w:rPr>
              <w:softHyphen/>
              <w:t>governmental, religious group or organization) that is located within the administrative boundaries of the same local education agency.</w:t>
            </w:r>
          </w:p>
        </w:tc>
      </w:tr>
      <w:tr w:rsidR="002D7816" w:rsidRPr="004F3076" w:rsidTr="00D41634">
        <w:tc>
          <w:tcPr>
            <w:tcW w:w="172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08</w:t>
            </w:r>
          </w:p>
        </w:tc>
        <w:tc>
          <w:tcPr>
            <w:tcW w:w="9180" w:type="dxa"/>
          </w:tcPr>
          <w:p w:rsidR="002D7816" w:rsidRPr="004F3076" w:rsidRDefault="002D7816" w:rsidP="00CC046B">
            <w:pPr>
              <w:pStyle w:val="Heading1"/>
              <w:rPr>
                <w:rFonts w:ascii="Times New Roman" w:hAnsi="Times New Roman"/>
                <w:b w:val="0"/>
                <w:bCs w:val="0"/>
                <w:iCs/>
                <w:sz w:val="22"/>
                <w:szCs w:val="22"/>
              </w:rPr>
            </w:pPr>
            <w:r w:rsidRPr="004F3076">
              <w:rPr>
                <w:rFonts w:ascii="Times New Roman" w:hAnsi="Times New Roman"/>
                <w:bCs w:val="0"/>
                <w:iCs/>
                <w:sz w:val="22"/>
                <w:szCs w:val="22"/>
              </w:rPr>
              <w:t>Transfer to a private, religiously-affiliated school in a different local education agency in the same state</w:t>
            </w:r>
            <w:r w:rsidRPr="004F3076">
              <w:rPr>
                <w:rFonts w:ascii="Times New Roman" w:hAnsi="Times New Roman"/>
                <w:b w:val="0"/>
                <w:bCs w:val="0"/>
                <w:iCs/>
                <w:sz w:val="22"/>
                <w:szCs w:val="22"/>
              </w:rPr>
              <w:t xml:space="preserve"> </w:t>
            </w:r>
            <w:r w:rsidRPr="004F3076">
              <w:rPr>
                <w:rFonts w:ascii="Times New Roman" w:hAnsi="Times New Roman"/>
                <w:b w:val="0"/>
                <w:sz w:val="22"/>
                <w:szCs w:val="22"/>
              </w:rPr>
              <w:t xml:space="preserve">- A student who transfers to a private school (affiliated with and operated by a non-governmental, religious group or organization) that is not located within the administrative boundaries of the same local education agency but is in the same state. </w:t>
            </w:r>
          </w:p>
        </w:tc>
      </w:tr>
      <w:tr w:rsidR="002D7816" w:rsidRPr="004F3076" w:rsidTr="00D41634">
        <w:tc>
          <w:tcPr>
            <w:tcW w:w="172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09</w:t>
            </w:r>
          </w:p>
        </w:tc>
        <w:tc>
          <w:tcPr>
            <w:tcW w:w="9180" w:type="dxa"/>
          </w:tcPr>
          <w:p w:rsidR="002D7816" w:rsidRPr="004F3076" w:rsidRDefault="002D7816" w:rsidP="002D1AA4">
            <w:pPr>
              <w:pStyle w:val="Heading1"/>
              <w:rPr>
                <w:rFonts w:ascii="Times New Roman" w:hAnsi="Times New Roman"/>
                <w:b w:val="0"/>
                <w:bCs w:val="0"/>
                <w:iCs/>
                <w:sz w:val="22"/>
                <w:szCs w:val="22"/>
              </w:rPr>
            </w:pPr>
            <w:r w:rsidRPr="004F3076">
              <w:rPr>
                <w:rFonts w:ascii="Times New Roman" w:hAnsi="Times New Roman"/>
                <w:bCs w:val="0"/>
                <w:iCs/>
                <w:sz w:val="22"/>
                <w:szCs w:val="22"/>
              </w:rPr>
              <w:t>Transfer to a private, religiously-affiliated school in a different state</w:t>
            </w:r>
            <w:r w:rsidRPr="004F3076">
              <w:rPr>
                <w:rFonts w:ascii="Times New Roman" w:hAnsi="Times New Roman"/>
                <w:b w:val="0"/>
                <w:sz w:val="22"/>
                <w:szCs w:val="22"/>
              </w:rPr>
              <w:t xml:space="preserve"> - A student who transfers to a private school (affiliated with and operated by a non-governmental, religious group or organization) that is located in another state. </w:t>
            </w:r>
          </w:p>
        </w:tc>
      </w:tr>
      <w:tr w:rsidR="002D7816" w:rsidRPr="004F3076" w:rsidTr="00D41634">
        <w:tc>
          <w:tcPr>
            <w:tcW w:w="172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10</w:t>
            </w:r>
          </w:p>
        </w:tc>
        <w:tc>
          <w:tcPr>
            <w:tcW w:w="9180" w:type="dxa"/>
          </w:tcPr>
          <w:p w:rsidR="002D7816" w:rsidRPr="004F3076" w:rsidRDefault="002D7816" w:rsidP="00CC046B">
            <w:pPr>
              <w:pStyle w:val="Heading1"/>
              <w:rPr>
                <w:rFonts w:ascii="Times New Roman" w:hAnsi="Times New Roman"/>
                <w:b w:val="0"/>
                <w:bCs w:val="0"/>
                <w:iCs/>
                <w:sz w:val="22"/>
                <w:szCs w:val="22"/>
              </w:rPr>
            </w:pPr>
            <w:r w:rsidRPr="004F3076">
              <w:rPr>
                <w:rFonts w:ascii="Times New Roman" w:hAnsi="Times New Roman"/>
                <w:bCs w:val="0"/>
                <w:iCs/>
                <w:sz w:val="22"/>
                <w:szCs w:val="22"/>
              </w:rPr>
              <w:t>Transfer to a school outside of the country</w:t>
            </w:r>
            <w:r w:rsidRPr="004F3076">
              <w:rPr>
                <w:rFonts w:ascii="Times New Roman" w:hAnsi="Times New Roman"/>
                <w:b w:val="0"/>
                <w:bCs w:val="0"/>
                <w:iCs/>
                <w:sz w:val="22"/>
                <w:szCs w:val="22"/>
              </w:rPr>
              <w:t xml:space="preserve"> </w:t>
            </w:r>
            <w:r w:rsidRPr="004F3076">
              <w:rPr>
                <w:rFonts w:ascii="Times New Roman" w:hAnsi="Times New Roman"/>
                <w:b w:val="0"/>
                <w:sz w:val="22"/>
                <w:szCs w:val="22"/>
              </w:rPr>
              <w:t>- A student who transfers to a school outside the country that is not a United States overseas dependents school (includes private and public school systems).</w:t>
            </w:r>
          </w:p>
        </w:tc>
      </w:tr>
      <w:tr w:rsidR="002D7816" w:rsidRPr="004F3076" w:rsidTr="00D41634">
        <w:tc>
          <w:tcPr>
            <w:tcW w:w="172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11</w:t>
            </w:r>
          </w:p>
        </w:tc>
        <w:tc>
          <w:tcPr>
            <w:tcW w:w="9180" w:type="dxa"/>
          </w:tcPr>
          <w:p w:rsidR="002D7816" w:rsidRPr="004F3076" w:rsidRDefault="002D7816" w:rsidP="003935D1">
            <w:pPr>
              <w:pStyle w:val="Heading1"/>
              <w:rPr>
                <w:rFonts w:ascii="Times New Roman" w:hAnsi="Times New Roman"/>
                <w:b w:val="0"/>
                <w:bCs w:val="0"/>
                <w:iCs/>
                <w:sz w:val="22"/>
                <w:szCs w:val="22"/>
              </w:rPr>
            </w:pPr>
            <w:r w:rsidRPr="004F3076">
              <w:rPr>
                <w:rFonts w:ascii="Times New Roman" w:hAnsi="Times New Roman"/>
                <w:bCs w:val="0"/>
                <w:iCs/>
                <w:sz w:val="22"/>
                <w:szCs w:val="22"/>
              </w:rPr>
              <w:t>Transfer to an institution</w:t>
            </w:r>
            <w:r w:rsidRPr="004F3076">
              <w:rPr>
                <w:rFonts w:ascii="Times New Roman" w:hAnsi="Times New Roman"/>
                <w:b w:val="0"/>
                <w:bCs w:val="0"/>
                <w:iCs/>
                <w:sz w:val="22"/>
                <w:szCs w:val="22"/>
              </w:rPr>
              <w:t xml:space="preserve"> </w:t>
            </w:r>
            <w:r w:rsidRPr="004F3076">
              <w:rPr>
                <w:rFonts w:ascii="Times New Roman" w:hAnsi="Times New Roman"/>
                <w:b w:val="0"/>
                <w:sz w:val="22"/>
                <w:szCs w:val="22"/>
              </w:rPr>
              <w:t>- A student who transfers to an institution that has an educational program. This includes mental health institutions, correctional institutions, juvenile service agencies and care shelters.  These codes should only be used for students transferring to Unified School District #1 (USD #1) Department of Correction or Unified School District #2 (USD #2) Department of Children and Families or the Department of Mental Health and Addiction Services (</w:t>
            </w:r>
            <w:proofErr w:type="spellStart"/>
            <w:r w:rsidRPr="004F3076">
              <w:rPr>
                <w:rFonts w:ascii="Times New Roman" w:hAnsi="Times New Roman"/>
                <w:b w:val="0"/>
                <w:sz w:val="22"/>
                <w:szCs w:val="22"/>
              </w:rPr>
              <w:t>DMHAS</w:t>
            </w:r>
            <w:proofErr w:type="spellEnd"/>
            <w:r w:rsidRPr="004F3076">
              <w:rPr>
                <w:rFonts w:ascii="Times New Roman" w:hAnsi="Times New Roman"/>
                <w:b w:val="0"/>
                <w:sz w:val="22"/>
                <w:szCs w:val="22"/>
              </w:rPr>
              <w:t xml:space="preserve">).  </w:t>
            </w:r>
            <w:r w:rsidRPr="004F3076">
              <w:rPr>
                <w:rFonts w:ascii="Times New Roman" w:hAnsi="Times New Roman"/>
                <w:b w:val="0"/>
                <w:sz w:val="22"/>
                <w:szCs w:val="22"/>
                <w:u w:val="single"/>
              </w:rPr>
              <w:t>Do not use this code for students in municipal detention centers.</w:t>
            </w:r>
          </w:p>
        </w:tc>
      </w:tr>
      <w:tr w:rsidR="002D7816" w:rsidRPr="004F3076" w:rsidTr="00D41634">
        <w:tc>
          <w:tcPr>
            <w:tcW w:w="1728" w:type="dxa"/>
          </w:tcPr>
          <w:p w:rsidR="002D7816" w:rsidRPr="004F3076" w:rsidRDefault="002D7816" w:rsidP="00CC046B">
            <w:pPr>
              <w:pStyle w:val="Heading1"/>
              <w:rPr>
                <w:rFonts w:ascii="Times New Roman" w:hAnsi="Times New Roman"/>
                <w:b w:val="0"/>
                <w:bCs w:val="0"/>
                <w:sz w:val="22"/>
                <w:szCs w:val="22"/>
              </w:rPr>
            </w:pPr>
            <w:r w:rsidRPr="004F3076">
              <w:rPr>
                <w:rFonts w:ascii="Times New Roman" w:hAnsi="Times New Roman"/>
                <w:b w:val="0"/>
                <w:bCs w:val="0"/>
                <w:sz w:val="22"/>
                <w:szCs w:val="22"/>
              </w:rPr>
              <w:t>12</w:t>
            </w:r>
          </w:p>
        </w:tc>
        <w:tc>
          <w:tcPr>
            <w:tcW w:w="9180" w:type="dxa"/>
          </w:tcPr>
          <w:p w:rsidR="002D7816" w:rsidRPr="004F3076" w:rsidRDefault="002D7816" w:rsidP="003935D1">
            <w:pPr>
              <w:pStyle w:val="Heading1"/>
              <w:rPr>
                <w:rFonts w:ascii="Times New Roman" w:hAnsi="Times New Roman"/>
                <w:b w:val="0"/>
                <w:bCs w:val="0"/>
                <w:iCs/>
                <w:sz w:val="22"/>
                <w:szCs w:val="22"/>
              </w:rPr>
            </w:pPr>
            <w:r w:rsidRPr="004F3076">
              <w:rPr>
                <w:rFonts w:ascii="Times New Roman" w:hAnsi="Times New Roman"/>
                <w:bCs w:val="0"/>
                <w:iCs/>
                <w:sz w:val="22"/>
                <w:szCs w:val="22"/>
              </w:rPr>
              <w:t>Transfer to a charter school</w:t>
            </w:r>
            <w:r w:rsidRPr="004F3076">
              <w:rPr>
                <w:rFonts w:ascii="Times New Roman" w:hAnsi="Times New Roman"/>
                <w:b w:val="0"/>
                <w:bCs w:val="0"/>
                <w:iCs/>
                <w:sz w:val="22"/>
                <w:szCs w:val="22"/>
              </w:rPr>
              <w:t xml:space="preserve"> </w:t>
            </w:r>
            <w:r w:rsidRPr="004F3076">
              <w:rPr>
                <w:rFonts w:ascii="Times New Roman" w:hAnsi="Times New Roman"/>
                <w:b w:val="0"/>
                <w:i/>
                <w:iCs/>
                <w:sz w:val="22"/>
                <w:szCs w:val="22"/>
              </w:rPr>
              <w:t xml:space="preserve">- </w:t>
            </w:r>
            <w:r w:rsidRPr="004F3076">
              <w:rPr>
                <w:rFonts w:ascii="Times New Roman" w:hAnsi="Times New Roman"/>
                <w:b w:val="0"/>
                <w:sz w:val="22"/>
                <w:szCs w:val="22"/>
              </w:rPr>
              <w:t xml:space="preserve">A student who transfers to an institution designated as a charter school. </w:t>
            </w:r>
          </w:p>
        </w:tc>
      </w:tr>
    </w:tbl>
    <w:p w:rsidR="002D7816" w:rsidRPr="004F3076" w:rsidRDefault="002D7816" w:rsidP="00A26200">
      <w:pPr>
        <w:rPr>
          <w:rFonts w:ascii="Times New Roman" w:hAnsi="Times New Roman"/>
        </w:rPr>
      </w:pPr>
    </w:p>
    <w:p w:rsidR="00DD5F51" w:rsidRPr="004F3076" w:rsidRDefault="00DD5F51" w:rsidP="00A26200">
      <w:pPr>
        <w:rPr>
          <w:rFonts w:ascii="Times New Roman" w:hAnsi="Times New Roman"/>
        </w:rPr>
      </w:pPr>
    </w:p>
    <w:p w:rsidR="00DD5F51" w:rsidRDefault="00DD5F51" w:rsidP="00A26200">
      <w:pPr>
        <w:rPr>
          <w:rFonts w:ascii="Times New Roman" w:hAnsi="Times New Roman"/>
          <w:b/>
          <w:bCs/>
        </w:rPr>
      </w:pPr>
      <w:r w:rsidRPr="004F3076">
        <w:rPr>
          <w:rFonts w:ascii="Times New Roman" w:hAnsi="Times New Roman"/>
          <w:b/>
          <w:bCs/>
        </w:rPr>
        <w:t>Table N – Exit Type (cont</w:t>
      </w:r>
      <w:r w:rsidR="00805ABA" w:rsidRPr="004F3076">
        <w:rPr>
          <w:rFonts w:ascii="Times New Roman" w:hAnsi="Times New Roman"/>
          <w:b/>
          <w:bCs/>
        </w:rPr>
        <w:t>.</w:t>
      </w:r>
      <w:r w:rsidRPr="004F3076">
        <w:rPr>
          <w:rFonts w:ascii="Times New Roman" w:hAnsi="Times New Roman"/>
          <w:b/>
          <w:bCs/>
        </w:rPr>
        <w:t>)</w:t>
      </w:r>
    </w:p>
    <w:p w:rsidR="00BB5127" w:rsidRPr="004F3076" w:rsidRDefault="00BB5127" w:rsidP="00A26200">
      <w:pP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9077"/>
      </w:tblGrid>
      <w:tr w:rsidR="00504446" w:rsidRPr="004F3076" w:rsidTr="00E52D5A">
        <w:tc>
          <w:tcPr>
            <w:tcW w:w="1728" w:type="dxa"/>
          </w:tcPr>
          <w:p w:rsidR="00504446" w:rsidRPr="004F3076" w:rsidRDefault="00504446" w:rsidP="00E52D5A">
            <w:pPr>
              <w:pStyle w:val="Heading1"/>
              <w:rPr>
                <w:rFonts w:ascii="Times New Roman" w:hAnsi="Times New Roman"/>
                <w:sz w:val="22"/>
                <w:szCs w:val="22"/>
              </w:rPr>
            </w:pPr>
            <w:r w:rsidRPr="004F3076">
              <w:rPr>
                <w:rFonts w:ascii="Times New Roman" w:hAnsi="Times New Roman"/>
                <w:sz w:val="22"/>
                <w:szCs w:val="22"/>
              </w:rPr>
              <w:t>Code</w:t>
            </w:r>
          </w:p>
        </w:tc>
        <w:tc>
          <w:tcPr>
            <w:tcW w:w="9180" w:type="dxa"/>
          </w:tcPr>
          <w:p w:rsidR="00504446" w:rsidRPr="004F3076" w:rsidRDefault="00504446" w:rsidP="00E52D5A">
            <w:pPr>
              <w:pStyle w:val="Heading1"/>
              <w:rPr>
                <w:rFonts w:ascii="Times New Roman" w:hAnsi="Times New Roman"/>
                <w:sz w:val="22"/>
                <w:szCs w:val="22"/>
              </w:rPr>
            </w:pPr>
            <w:r w:rsidRPr="004F3076">
              <w:rPr>
                <w:rFonts w:ascii="Times New Roman" w:hAnsi="Times New Roman"/>
                <w:sz w:val="22"/>
                <w:szCs w:val="22"/>
              </w:rPr>
              <w:t>Description</w:t>
            </w:r>
          </w:p>
        </w:tc>
      </w:tr>
      <w:tr w:rsidR="00504446" w:rsidRPr="004F3076" w:rsidTr="00E52D5A">
        <w:tblPrEx>
          <w:tblLook w:val="00A0" w:firstRow="1" w:lastRow="0" w:firstColumn="1" w:lastColumn="0" w:noHBand="0" w:noVBand="0"/>
        </w:tblPrEx>
        <w:tc>
          <w:tcPr>
            <w:tcW w:w="1728" w:type="dxa"/>
          </w:tcPr>
          <w:p w:rsidR="00504446" w:rsidRPr="004F3076" w:rsidRDefault="00504446" w:rsidP="00E52D5A">
            <w:pPr>
              <w:pStyle w:val="Heading1"/>
              <w:rPr>
                <w:rFonts w:ascii="Times New Roman" w:hAnsi="Times New Roman"/>
                <w:b w:val="0"/>
                <w:bCs w:val="0"/>
                <w:sz w:val="22"/>
                <w:szCs w:val="22"/>
              </w:rPr>
            </w:pPr>
            <w:r w:rsidRPr="004F3076">
              <w:rPr>
                <w:rFonts w:ascii="Times New Roman" w:hAnsi="Times New Roman"/>
                <w:b w:val="0"/>
                <w:bCs w:val="0"/>
                <w:sz w:val="22"/>
                <w:szCs w:val="22"/>
              </w:rPr>
              <w:t>13</w:t>
            </w:r>
          </w:p>
        </w:tc>
        <w:tc>
          <w:tcPr>
            <w:tcW w:w="9180" w:type="dxa"/>
          </w:tcPr>
          <w:p w:rsidR="00504446" w:rsidRPr="004F3076" w:rsidRDefault="00504446" w:rsidP="00E52D5A">
            <w:pPr>
              <w:pStyle w:val="Heading1"/>
              <w:rPr>
                <w:rFonts w:ascii="Times New Roman" w:hAnsi="Times New Roman"/>
                <w:b w:val="0"/>
                <w:bCs w:val="0"/>
                <w:iCs/>
                <w:sz w:val="22"/>
                <w:szCs w:val="22"/>
              </w:rPr>
            </w:pPr>
            <w:r w:rsidRPr="004F3076">
              <w:rPr>
                <w:rFonts w:ascii="Times New Roman" w:hAnsi="Times New Roman"/>
                <w:bCs w:val="0"/>
                <w:iCs/>
                <w:sz w:val="22"/>
                <w:szCs w:val="22"/>
              </w:rPr>
              <w:t>Transfer to home schooling</w:t>
            </w:r>
            <w:r w:rsidRPr="004F3076">
              <w:rPr>
                <w:rFonts w:ascii="Times New Roman" w:hAnsi="Times New Roman"/>
                <w:b w:val="0"/>
                <w:bCs w:val="0"/>
                <w:iCs/>
                <w:sz w:val="22"/>
                <w:szCs w:val="22"/>
              </w:rPr>
              <w:t xml:space="preserve"> </w:t>
            </w:r>
            <w:r w:rsidRPr="004F3076">
              <w:rPr>
                <w:rFonts w:ascii="Times New Roman" w:hAnsi="Times New Roman"/>
                <w:b w:val="0"/>
                <w:sz w:val="22"/>
                <w:szCs w:val="22"/>
              </w:rPr>
              <w:t xml:space="preserve">- A student who transfers to a period of instruction in a home environment for reasons other than health. </w:t>
            </w:r>
          </w:p>
        </w:tc>
      </w:tr>
      <w:tr w:rsidR="00504446" w:rsidRPr="004F3076" w:rsidTr="00E52D5A">
        <w:tblPrEx>
          <w:tblLook w:val="00A0" w:firstRow="1" w:lastRow="0" w:firstColumn="1" w:lastColumn="0" w:noHBand="0" w:noVBand="0"/>
        </w:tblPrEx>
        <w:tc>
          <w:tcPr>
            <w:tcW w:w="1728" w:type="dxa"/>
          </w:tcPr>
          <w:p w:rsidR="00504446" w:rsidRPr="004F3076" w:rsidRDefault="00504446" w:rsidP="00E52D5A">
            <w:pPr>
              <w:pStyle w:val="Heading1"/>
              <w:rPr>
                <w:rFonts w:ascii="Times New Roman" w:hAnsi="Times New Roman"/>
                <w:b w:val="0"/>
                <w:bCs w:val="0"/>
                <w:sz w:val="22"/>
                <w:szCs w:val="22"/>
              </w:rPr>
            </w:pPr>
            <w:r w:rsidRPr="004F3076">
              <w:rPr>
                <w:rFonts w:ascii="Times New Roman" w:hAnsi="Times New Roman"/>
                <w:b w:val="0"/>
                <w:bCs w:val="0"/>
                <w:sz w:val="22"/>
                <w:szCs w:val="22"/>
              </w:rPr>
              <w:t>15</w:t>
            </w:r>
          </w:p>
        </w:tc>
        <w:tc>
          <w:tcPr>
            <w:tcW w:w="9180" w:type="dxa"/>
          </w:tcPr>
          <w:p w:rsidR="00504446" w:rsidRPr="004F3076" w:rsidRDefault="00504446" w:rsidP="00E52D5A">
            <w:pPr>
              <w:pStyle w:val="Heading1"/>
              <w:rPr>
                <w:rFonts w:ascii="Times New Roman" w:hAnsi="Times New Roman"/>
                <w:b w:val="0"/>
                <w:bCs w:val="0"/>
                <w:iCs/>
                <w:sz w:val="22"/>
                <w:szCs w:val="22"/>
              </w:rPr>
            </w:pPr>
            <w:r w:rsidRPr="004F3076">
              <w:rPr>
                <w:rFonts w:ascii="Times New Roman" w:hAnsi="Times New Roman"/>
                <w:bCs w:val="0"/>
                <w:iCs/>
                <w:sz w:val="22"/>
                <w:szCs w:val="22"/>
              </w:rPr>
              <w:t>Graduated with regular, advanced, International Baccalaureate, or other type of diploma</w:t>
            </w:r>
            <w:r w:rsidRPr="004F3076">
              <w:rPr>
                <w:rFonts w:ascii="Times New Roman" w:hAnsi="Times New Roman"/>
                <w:b w:val="0"/>
                <w:bCs w:val="0"/>
                <w:iCs/>
                <w:sz w:val="22"/>
                <w:szCs w:val="22"/>
              </w:rPr>
              <w:t xml:space="preserve"> </w:t>
            </w:r>
            <w:r w:rsidRPr="004F3076">
              <w:rPr>
                <w:rFonts w:ascii="Times New Roman" w:hAnsi="Times New Roman"/>
                <w:b w:val="0"/>
                <w:sz w:val="22"/>
                <w:szCs w:val="22"/>
              </w:rPr>
              <w:t xml:space="preserve">- A student who has received a regular high school diploma upon completion of state and local requirements for both coursework and assessment or a high school diploma from a program other than the regular school program. </w:t>
            </w:r>
          </w:p>
        </w:tc>
      </w:tr>
      <w:tr w:rsidR="00504446" w:rsidRPr="004F3076" w:rsidTr="00E52D5A">
        <w:tblPrEx>
          <w:tblLook w:val="00A0" w:firstRow="1" w:lastRow="0" w:firstColumn="1" w:lastColumn="0" w:noHBand="0" w:noVBand="0"/>
        </w:tblPrEx>
        <w:tc>
          <w:tcPr>
            <w:tcW w:w="1728" w:type="dxa"/>
          </w:tcPr>
          <w:p w:rsidR="00504446" w:rsidRPr="004F3076" w:rsidRDefault="00504446" w:rsidP="00E52D5A">
            <w:pPr>
              <w:pStyle w:val="Heading1"/>
              <w:rPr>
                <w:rFonts w:ascii="Times New Roman" w:hAnsi="Times New Roman"/>
                <w:b w:val="0"/>
                <w:bCs w:val="0"/>
                <w:sz w:val="22"/>
                <w:szCs w:val="22"/>
              </w:rPr>
            </w:pPr>
            <w:r w:rsidRPr="004F3076">
              <w:rPr>
                <w:rFonts w:ascii="Times New Roman" w:hAnsi="Times New Roman"/>
                <w:b w:val="0"/>
                <w:bCs w:val="0"/>
                <w:sz w:val="22"/>
                <w:szCs w:val="22"/>
              </w:rPr>
              <w:t>16</w:t>
            </w:r>
          </w:p>
        </w:tc>
        <w:tc>
          <w:tcPr>
            <w:tcW w:w="9180" w:type="dxa"/>
          </w:tcPr>
          <w:p w:rsidR="00504446" w:rsidRPr="004F3076" w:rsidRDefault="00504446" w:rsidP="00E52D5A">
            <w:pPr>
              <w:pStyle w:val="Heading1"/>
              <w:rPr>
                <w:rFonts w:ascii="Times New Roman" w:hAnsi="Times New Roman"/>
                <w:b w:val="0"/>
                <w:bCs w:val="0"/>
                <w:iCs/>
                <w:sz w:val="22"/>
                <w:szCs w:val="22"/>
              </w:rPr>
            </w:pPr>
            <w:r w:rsidRPr="004F3076">
              <w:rPr>
                <w:rFonts w:ascii="Times New Roman" w:hAnsi="Times New Roman"/>
                <w:bCs w:val="0"/>
                <w:iCs/>
                <w:sz w:val="22"/>
                <w:szCs w:val="22"/>
              </w:rPr>
              <w:t>Completed school with other credentials</w:t>
            </w:r>
            <w:r w:rsidRPr="004F3076">
              <w:rPr>
                <w:rFonts w:ascii="Times New Roman" w:hAnsi="Times New Roman"/>
                <w:b w:val="0"/>
                <w:bCs w:val="0"/>
                <w:iCs/>
                <w:sz w:val="22"/>
                <w:szCs w:val="22"/>
              </w:rPr>
              <w:t xml:space="preserve"> </w:t>
            </w:r>
            <w:r w:rsidRPr="004F3076">
              <w:rPr>
                <w:rFonts w:ascii="Times New Roman" w:hAnsi="Times New Roman"/>
                <w:b w:val="0"/>
                <w:sz w:val="22"/>
                <w:szCs w:val="22"/>
              </w:rPr>
              <w:t>- A student who has received a certificate of completion or attendance in lieu of a high school diploma. This code is only to be used for students with disabilities.</w:t>
            </w:r>
          </w:p>
        </w:tc>
      </w:tr>
      <w:tr w:rsidR="00504446" w:rsidRPr="004F3076" w:rsidTr="00E52D5A">
        <w:tblPrEx>
          <w:tblLook w:val="00A0" w:firstRow="1" w:lastRow="0" w:firstColumn="1" w:lastColumn="0" w:noHBand="0" w:noVBand="0"/>
        </w:tblPrEx>
        <w:tc>
          <w:tcPr>
            <w:tcW w:w="1728" w:type="dxa"/>
          </w:tcPr>
          <w:p w:rsidR="00504446" w:rsidRPr="004F3076" w:rsidRDefault="00504446" w:rsidP="00E52D5A">
            <w:pPr>
              <w:pStyle w:val="Heading1"/>
              <w:rPr>
                <w:rFonts w:ascii="Times New Roman" w:hAnsi="Times New Roman"/>
                <w:b w:val="0"/>
                <w:bCs w:val="0"/>
                <w:sz w:val="22"/>
                <w:szCs w:val="22"/>
              </w:rPr>
            </w:pPr>
            <w:r w:rsidRPr="004F3076">
              <w:rPr>
                <w:rFonts w:ascii="Times New Roman" w:hAnsi="Times New Roman"/>
                <w:b w:val="0"/>
                <w:bCs w:val="0"/>
                <w:sz w:val="22"/>
                <w:szCs w:val="22"/>
              </w:rPr>
              <w:t>17</w:t>
            </w:r>
          </w:p>
        </w:tc>
        <w:tc>
          <w:tcPr>
            <w:tcW w:w="9180" w:type="dxa"/>
          </w:tcPr>
          <w:p w:rsidR="00504446" w:rsidRPr="004F3076" w:rsidRDefault="00504446" w:rsidP="00E52D5A">
            <w:pPr>
              <w:pStyle w:val="Heading1"/>
              <w:rPr>
                <w:rFonts w:ascii="Times New Roman" w:hAnsi="Times New Roman"/>
                <w:b w:val="0"/>
                <w:bCs w:val="0"/>
                <w:iCs/>
                <w:sz w:val="22"/>
                <w:szCs w:val="22"/>
              </w:rPr>
            </w:pPr>
            <w:r w:rsidRPr="004F3076">
              <w:rPr>
                <w:rFonts w:ascii="Times New Roman" w:hAnsi="Times New Roman"/>
                <w:bCs w:val="0"/>
                <w:iCs/>
                <w:sz w:val="22"/>
                <w:szCs w:val="22"/>
              </w:rPr>
              <w:t>Death</w:t>
            </w:r>
            <w:r w:rsidRPr="004F3076">
              <w:rPr>
                <w:rFonts w:ascii="Times New Roman" w:hAnsi="Times New Roman"/>
                <w:b w:val="0"/>
                <w:bCs w:val="0"/>
                <w:iCs/>
                <w:sz w:val="22"/>
                <w:szCs w:val="22"/>
              </w:rPr>
              <w:t xml:space="preserve"> </w:t>
            </w:r>
            <w:r w:rsidRPr="004F3076">
              <w:rPr>
                <w:rFonts w:ascii="Times New Roman" w:hAnsi="Times New Roman"/>
                <w:b w:val="0"/>
                <w:sz w:val="22"/>
                <w:szCs w:val="22"/>
              </w:rPr>
              <w:t xml:space="preserve">- A student whose membership is terminated because he or she died during or between regular school sessions. </w:t>
            </w:r>
          </w:p>
        </w:tc>
      </w:tr>
      <w:tr w:rsidR="00504446" w:rsidRPr="004F3076" w:rsidTr="00E52D5A">
        <w:tblPrEx>
          <w:tblLook w:val="00A0" w:firstRow="1" w:lastRow="0" w:firstColumn="1" w:lastColumn="0" w:noHBand="0" w:noVBand="0"/>
        </w:tblPrEx>
        <w:tc>
          <w:tcPr>
            <w:tcW w:w="1728" w:type="dxa"/>
          </w:tcPr>
          <w:p w:rsidR="00504446" w:rsidRPr="004F3076" w:rsidRDefault="00504446" w:rsidP="00E52D5A">
            <w:pPr>
              <w:pStyle w:val="Heading1"/>
              <w:rPr>
                <w:rFonts w:ascii="Times New Roman" w:hAnsi="Times New Roman"/>
                <w:b w:val="0"/>
                <w:bCs w:val="0"/>
                <w:sz w:val="22"/>
                <w:szCs w:val="22"/>
              </w:rPr>
            </w:pPr>
            <w:r w:rsidRPr="004F3076">
              <w:rPr>
                <w:rFonts w:ascii="Times New Roman" w:hAnsi="Times New Roman"/>
                <w:b w:val="0"/>
                <w:bCs w:val="0"/>
                <w:sz w:val="22"/>
                <w:szCs w:val="22"/>
              </w:rPr>
              <w:t>20</w:t>
            </w:r>
          </w:p>
        </w:tc>
        <w:tc>
          <w:tcPr>
            <w:tcW w:w="9180" w:type="dxa"/>
          </w:tcPr>
          <w:p w:rsidR="00504446" w:rsidRPr="004F3076" w:rsidRDefault="00504446" w:rsidP="00E52D5A">
            <w:pPr>
              <w:pStyle w:val="Heading1"/>
              <w:rPr>
                <w:rFonts w:ascii="Times New Roman" w:hAnsi="Times New Roman"/>
                <w:b w:val="0"/>
                <w:bCs w:val="0"/>
                <w:iCs/>
                <w:sz w:val="22"/>
                <w:szCs w:val="22"/>
              </w:rPr>
            </w:pPr>
            <w:r w:rsidRPr="004F3076">
              <w:rPr>
                <w:rFonts w:ascii="Times New Roman" w:hAnsi="Times New Roman"/>
                <w:bCs w:val="0"/>
                <w:iCs/>
                <w:sz w:val="22"/>
                <w:szCs w:val="22"/>
              </w:rPr>
              <w:t>Reached maximum age for services</w:t>
            </w:r>
            <w:r w:rsidRPr="004F3076">
              <w:rPr>
                <w:rFonts w:ascii="Times New Roman" w:hAnsi="Times New Roman"/>
                <w:b w:val="0"/>
                <w:bCs w:val="0"/>
                <w:iCs/>
                <w:sz w:val="22"/>
                <w:szCs w:val="22"/>
              </w:rPr>
              <w:t xml:space="preserve"> </w:t>
            </w:r>
            <w:r w:rsidRPr="004F3076">
              <w:rPr>
                <w:rFonts w:ascii="Times New Roman" w:hAnsi="Times New Roman"/>
                <w:b w:val="0"/>
                <w:bCs w:val="0"/>
                <w:i/>
                <w:iCs/>
                <w:sz w:val="22"/>
                <w:szCs w:val="22"/>
              </w:rPr>
              <w:t xml:space="preserve">- </w:t>
            </w:r>
            <w:r w:rsidRPr="004F3076">
              <w:rPr>
                <w:rFonts w:ascii="Times New Roman" w:hAnsi="Times New Roman"/>
                <w:b w:val="0"/>
                <w:sz w:val="22"/>
                <w:szCs w:val="22"/>
              </w:rPr>
              <w:t xml:space="preserve">A student who left school because he or she has reached the maximum age to receive instructional services allowed by federal, state, or local laws. </w:t>
            </w:r>
          </w:p>
        </w:tc>
      </w:tr>
      <w:tr w:rsidR="00504446" w:rsidRPr="004F3076" w:rsidTr="00E52D5A">
        <w:tblPrEx>
          <w:tblLook w:val="00A0" w:firstRow="1" w:lastRow="0" w:firstColumn="1" w:lastColumn="0" w:noHBand="0" w:noVBand="0"/>
        </w:tblPrEx>
        <w:tc>
          <w:tcPr>
            <w:tcW w:w="1728" w:type="dxa"/>
          </w:tcPr>
          <w:p w:rsidR="00504446" w:rsidRPr="004F3076" w:rsidRDefault="00504446" w:rsidP="00E52D5A">
            <w:pPr>
              <w:pStyle w:val="Heading1"/>
              <w:rPr>
                <w:rFonts w:ascii="Times New Roman" w:hAnsi="Times New Roman"/>
                <w:b w:val="0"/>
                <w:bCs w:val="0"/>
                <w:sz w:val="22"/>
                <w:szCs w:val="22"/>
              </w:rPr>
            </w:pPr>
            <w:r w:rsidRPr="004F3076">
              <w:rPr>
                <w:rFonts w:ascii="Times New Roman" w:hAnsi="Times New Roman"/>
                <w:b w:val="0"/>
                <w:bCs w:val="0"/>
                <w:sz w:val="22"/>
                <w:szCs w:val="22"/>
              </w:rPr>
              <w:t>21</w:t>
            </w:r>
          </w:p>
        </w:tc>
        <w:tc>
          <w:tcPr>
            <w:tcW w:w="9180" w:type="dxa"/>
          </w:tcPr>
          <w:p w:rsidR="00504446" w:rsidRPr="00E216F8" w:rsidRDefault="00504446" w:rsidP="00E52D5A">
            <w:pPr>
              <w:pStyle w:val="Default"/>
              <w:rPr>
                <w:rFonts w:ascii="Times New Roman" w:hAnsi="Times New Roman"/>
                <w:sz w:val="22"/>
                <w:szCs w:val="22"/>
              </w:rPr>
            </w:pPr>
            <w:r w:rsidRPr="00E216F8">
              <w:rPr>
                <w:rFonts w:ascii="Times New Roman" w:hAnsi="Times New Roman"/>
                <w:b/>
                <w:bCs/>
                <w:iCs/>
                <w:sz w:val="22"/>
                <w:szCs w:val="22"/>
              </w:rPr>
              <w:t xml:space="preserve">Discontinued schooling – </w:t>
            </w:r>
          </w:p>
          <w:p w:rsidR="00504446" w:rsidRPr="00E216F8" w:rsidRDefault="00504446" w:rsidP="00911247">
            <w:pPr>
              <w:pStyle w:val="Default"/>
              <w:numPr>
                <w:ilvl w:val="0"/>
                <w:numId w:val="13"/>
              </w:numPr>
              <w:tabs>
                <w:tab w:val="clear" w:pos="972"/>
                <w:tab w:val="num" w:pos="432"/>
              </w:tabs>
              <w:ind w:left="432"/>
              <w:rPr>
                <w:rFonts w:ascii="Times New Roman" w:hAnsi="Times New Roman"/>
                <w:sz w:val="22"/>
                <w:szCs w:val="22"/>
              </w:rPr>
            </w:pPr>
            <w:r w:rsidRPr="00E216F8">
              <w:rPr>
                <w:rFonts w:ascii="Times New Roman" w:hAnsi="Times New Roman"/>
                <w:sz w:val="22"/>
                <w:szCs w:val="22"/>
              </w:rPr>
              <w:t>A student</w:t>
            </w:r>
            <w:r w:rsidR="00115F46">
              <w:rPr>
                <w:rFonts w:ascii="Times New Roman" w:hAnsi="Times New Roman"/>
                <w:sz w:val="22"/>
                <w:szCs w:val="22"/>
              </w:rPr>
              <w:t xml:space="preserve"> who is at least </w:t>
            </w:r>
            <w:r w:rsidR="000A5482" w:rsidRPr="00E06A64">
              <w:rPr>
                <w:rFonts w:ascii="Times New Roman" w:hAnsi="Times New Roman"/>
                <w:sz w:val="22"/>
                <w:szCs w:val="22"/>
                <w:highlight w:val="yellow"/>
              </w:rPr>
              <w:t>18</w:t>
            </w:r>
            <w:r w:rsidR="00115F46">
              <w:rPr>
                <w:rFonts w:ascii="Times New Roman" w:hAnsi="Times New Roman"/>
                <w:sz w:val="22"/>
                <w:szCs w:val="22"/>
              </w:rPr>
              <w:t xml:space="preserve"> years old</w:t>
            </w:r>
            <w:r w:rsidRPr="00E216F8">
              <w:rPr>
                <w:rFonts w:ascii="Times New Roman" w:hAnsi="Times New Roman"/>
                <w:sz w:val="22"/>
                <w:szCs w:val="22"/>
              </w:rPr>
              <w:t xml:space="preserve"> who notifies</w:t>
            </w:r>
            <w:r w:rsidR="000A5482">
              <w:rPr>
                <w:rFonts w:ascii="Times New Roman" w:hAnsi="Times New Roman"/>
                <w:sz w:val="22"/>
                <w:szCs w:val="22"/>
              </w:rPr>
              <w:t xml:space="preserve"> the</w:t>
            </w:r>
            <w:r w:rsidRPr="00E216F8">
              <w:rPr>
                <w:rFonts w:ascii="Times New Roman" w:hAnsi="Times New Roman"/>
                <w:sz w:val="22"/>
                <w:szCs w:val="22"/>
              </w:rPr>
              <w:t xml:space="preserve"> school and stops attending school for reasons with a specified length of time considered by the state or district to constitute “dropping out.” OR</w:t>
            </w:r>
          </w:p>
          <w:p w:rsidR="00504446" w:rsidRDefault="00504446" w:rsidP="00911247">
            <w:pPr>
              <w:pStyle w:val="Default"/>
              <w:numPr>
                <w:ilvl w:val="0"/>
                <w:numId w:val="13"/>
              </w:numPr>
              <w:tabs>
                <w:tab w:val="clear" w:pos="972"/>
                <w:tab w:val="num" w:pos="432"/>
              </w:tabs>
              <w:ind w:left="432"/>
              <w:rPr>
                <w:rFonts w:ascii="Times New Roman" w:hAnsi="Times New Roman"/>
                <w:sz w:val="22"/>
                <w:szCs w:val="22"/>
              </w:rPr>
            </w:pPr>
            <w:r w:rsidRPr="00E216F8">
              <w:rPr>
                <w:rFonts w:ascii="Times New Roman" w:hAnsi="Times New Roman"/>
                <w:sz w:val="22"/>
                <w:szCs w:val="22"/>
              </w:rPr>
              <w:t>A student whose parent or person having control of the child exercises his/her option of not sending the child to school until the child is 7 years of age, and completes an option/withdrawal form.  This includes students who are no longer receiving special education services at a service provider location (previously known as itinerant service students).</w:t>
            </w:r>
          </w:p>
          <w:p w:rsidR="00115F46" w:rsidRPr="00E216F8" w:rsidRDefault="00115F46" w:rsidP="00E216F8">
            <w:pPr>
              <w:pStyle w:val="Default"/>
              <w:ind w:left="72"/>
              <w:rPr>
                <w:rFonts w:ascii="Times New Roman" w:hAnsi="Times New Roman"/>
                <w:sz w:val="22"/>
                <w:szCs w:val="22"/>
              </w:rPr>
            </w:pPr>
          </w:p>
          <w:p w:rsidR="00053178" w:rsidRDefault="00504446" w:rsidP="00E216F8">
            <w:pPr>
              <w:pStyle w:val="Heading1"/>
              <w:rPr>
                <w:rFonts w:ascii="Times New Roman" w:hAnsi="Times New Roman"/>
                <w:b w:val="0"/>
                <w:sz w:val="22"/>
                <w:szCs w:val="22"/>
              </w:rPr>
            </w:pPr>
            <w:r w:rsidRPr="00E216F8">
              <w:rPr>
                <w:rFonts w:ascii="Times New Roman" w:hAnsi="Times New Roman"/>
                <w:b w:val="0"/>
                <w:sz w:val="22"/>
                <w:szCs w:val="22"/>
              </w:rPr>
              <w:t xml:space="preserve">Note:  Pursuant to C.G.S. Section 10-184, students under the age of 18 cannot drop </w:t>
            </w:r>
            <w:r w:rsidR="000A5482">
              <w:rPr>
                <w:rFonts w:ascii="Times New Roman" w:hAnsi="Times New Roman"/>
                <w:b w:val="0"/>
                <w:sz w:val="22"/>
                <w:szCs w:val="22"/>
              </w:rPr>
              <w:t xml:space="preserve">without parental consent. </w:t>
            </w:r>
            <w:r w:rsidR="00053178" w:rsidRPr="00E216F8">
              <w:rPr>
                <w:rFonts w:ascii="Times New Roman" w:hAnsi="Times New Roman"/>
                <w:b w:val="0"/>
                <w:sz w:val="22"/>
                <w:szCs w:val="22"/>
              </w:rPr>
              <w:t xml:space="preserve"> </w:t>
            </w:r>
          </w:p>
          <w:p w:rsidR="000A5482" w:rsidRPr="00E216F8" w:rsidRDefault="000A5482" w:rsidP="00E216F8"/>
          <w:p w:rsidR="000A5482" w:rsidRPr="00E216F8" w:rsidRDefault="000A5482" w:rsidP="00E216F8">
            <w:r w:rsidRPr="00E06A64">
              <w:rPr>
                <w:rFonts w:ascii="Times New Roman" w:hAnsi="Times New Roman"/>
                <w:sz w:val="22"/>
                <w:szCs w:val="22"/>
                <w:highlight w:val="yellow"/>
              </w:rPr>
              <w:t>This code shall NOT be used to exit students from your district who will be away from school for a period of time for travel and/or vacation.</w:t>
            </w:r>
            <w:r>
              <w:rPr>
                <w:rFonts w:ascii="Times New Roman" w:hAnsi="Times New Roman"/>
                <w:sz w:val="22"/>
                <w:szCs w:val="22"/>
              </w:rPr>
              <w:t xml:space="preserve"> </w:t>
            </w:r>
          </w:p>
        </w:tc>
      </w:tr>
      <w:tr w:rsidR="00504446" w:rsidRPr="004F3076" w:rsidTr="00E52D5A">
        <w:tblPrEx>
          <w:tblLook w:val="00A0" w:firstRow="1" w:lastRow="0" w:firstColumn="1" w:lastColumn="0" w:noHBand="0" w:noVBand="0"/>
        </w:tblPrEx>
        <w:tc>
          <w:tcPr>
            <w:tcW w:w="1728" w:type="dxa"/>
          </w:tcPr>
          <w:p w:rsidR="00504446" w:rsidRPr="004F3076" w:rsidRDefault="00504446" w:rsidP="00E52D5A">
            <w:pPr>
              <w:pStyle w:val="Heading1"/>
              <w:rPr>
                <w:rFonts w:ascii="Times New Roman" w:hAnsi="Times New Roman"/>
                <w:b w:val="0"/>
                <w:bCs w:val="0"/>
                <w:sz w:val="22"/>
                <w:szCs w:val="22"/>
              </w:rPr>
            </w:pPr>
            <w:r w:rsidRPr="004F3076">
              <w:rPr>
                <w:rFonts w:ascii="Times New Roman" w:hAnsi="Times New Roman"/>
                <w:b w:val="0"/>
                <w:bCs w:val="0"/>
                <w:sz w:val="22"/>
                <w:szCs w:val="22"/>
              </w:rPr>
              <w:t>23</w:t>
            </w:r>
          </w:p>
        </w:tc>
        <w:tc>
          <w:tcPr>
            <w:tcW w:w="9180" w:type="dxa"/>
          </w:tcPr>
          <w:p w:rsidR="00504446" w:rsidRPr="004F3076" w:rsidRDefault="00504446" w:rsidP="00E52D5A">
            <w:pPr>
              <w:tabs>
                <w:tab w:val="left" w:pos="360"/>
                <w:tab w:val="left" w:pos="540"/>
              </w:tabs>
              <w:rPr>
                <w:rFonts w:ascii="Times New Roman" w:hAnsi="Times New Roman"/>
                <w:sz w:val="22"/>
                <w:szCs w:val="22"/>
              </w:rPr>
            </w:pPr>
            <w:r w:rsidRPr="004F3076">
              <w:rPr>
                <w:rFonts w:ascii="Times New Roman" w:hAnsi="Times New Roman"/>
                <w:b/>
                <w:bCs/>
                <w:iCs/>
                <w:sz w:val="22"/>
                <w:szCs w:val="22"/>
              </w:rPr>
              <w:t>Transfer to GED program/</w:t>
            </w:r>
            <w:proofErr w:type="spellStart"/>
            <w:r w:rsidRPr="004F3076">
              <w:rPr>
                <w:rStyle w:val="Strong"/>
                <w:rFonts w:ascii="Times New Roman" w:hAnsi="Times New Roman"/>
                <w:sz w:val="22"/>
                <w:szCs w:val="22"/>
              </w:rPr>
              <w:t>EDP</w:t>
            </w:r>
            <w:proofErr w:type="spellEnd"/>
            <w:r w:rsidRPr="004F3076">
              <w:rPr>
                <w:rStyle w:val="Strong"/>
                <w:rFonts w:ascii="Times New Roman" w:hAnsi="Times New Roman"/>
                <w:sz w:val="22"/>
                <w:szCs w:val="22"/>
              </w:rPr>
              <w:t xml:space="preserve"> </w:t>
            </w:r>
            <w:r w:rsidRPr="004F3076">
              <w:rPr>
                <w:rFonts w:ascii="Times New Roman" w:hAnsi="Times New Roman"/>
                <w:sz w:val="22"/>
                <w:szCs w:val="22"/>
              </w:rPr>
              <w:t xml:space="preserve">- A student who meets </w:t>
            </w:r>
            <w:r w:rsidRPr="004F3076">
              <w:rPr>
                <w:rFonts w:ascii="Times New Roman" w:hAnsi="Times New Roman"/>
                <w:sz w:val="22"/>
                <w:szCs w:val="22"/>
                <w:u w:val="single"/>
              </w:rPr>
              <w:t>one</w:t>
            </w:r>
            <w:r w:rsidRPr="004F3076">
              <w:rPr>
                <w:rFonts w:ascii="Times New Roman" w:hAnsi="Times New Roman"/>
                <w:sz w:val="22"/>
                <w:szCs w:val="22"/>
              </w:rPr>
              <w:t xml:space="preserve"> of the following conditions:</w:t>
            </w:r>
          </w:p>
          <w:p w:rsidR="00504446" w:rsidRPr="004F3076" w:rsidRDefault="00504446" w:rsidP="00911247">
            <w:pPr>
              <w:numPr>
                <w:ilvl w:val="0"/>
                <w:numId w:val="7"/>
              </w:numPr>
              <w:tabs>
                <w:tab w:val="left" w:pos="432"/>
              </w:tabs>
              <w:ind w:left="432"/>
              <w:rPr>
                <w:rFonts w:ascii="Times New Roman" w:hAnsi="Times New Roman"/>
                <w:sz w:val="22"/>
                <w:szCs w:val="22"/>
              </w:rPr>
            </w:pPr>
            <w:r w:rsidRPr="004F3076">
              <w:rPr>
                <w:rFonts w:ascii="Times New Roman" w:hAnsi="Times New Roman"/>
                <w:sz w:val="22"/>
                <w:szCs w:val="22"/>
              </w:rPr>
              <w:t>A student who has transferred to a GED program prior to the completion of his or her secondary education and will receive a CT State High School Diploma upon completion of the GED program</w:t>
            </w:r>
          </w:p>
          <w:p w:rsidR="00504446" w:rsidRPr="004F3076" w:rsidRDefault="00504446" w:rsidP="00911247">
            <w:pPr>
              <w:pStyle w:val="Heading1"/>
              <w:numPr>
                <w:ilvl w:val="0"/>
                <w:numId w:val="7"/>
              </w:numPr>
              <w:tabs>
                <w:tab w:val="clear" w:pos="1440"/>
                <w:tab w:val="num" w:pos="432"/>
              </w:tabs>
              <w:ind w:left="432"/>
              <w:rPr>
                <w:rFonts w:ascii="Times New Roman" w:hAnsi="Times New Roman"/>
                <w:b w:val="0"/>
                <w:bCs w:val="0"/>
                <w:iCs/>
                <w:sz w:val="22"/>
                <w:szCs w:val="22"/>
              </w:rPr>
            </w:pPr>
            <w:r w:rsidRPr="004F3076">
              <w:rPr>
                <w:rFonts w:ascii="Times New Roman" w:hAnsi="Times New Roman"/>
                <w:b w:val="0"/>
                <w:sz w:val="22"/>
                <w:szCs w:val="22"/>
              </w:rPr>
              <w:t>A student who completes a portfolio assessment to earn a high school diploma by his or her Local Education Agency</w:t>
            </w:r>
          </w:p>
        </w:tc>
      </w:tr>
      <w:tr w:rsidR="00504446" w:rsidRPr="004F3076" w:rsidTr="00E52D5A">
        <w:tblPrEx>
          <w:tblLook w:val="00A0" w:firstRow="1" w:lastRow="0" w:firstColumn="1" w:lastColumn="0" w:noHBand="0" w:noVBand="0"/>
        </w:tblPrEx>
        <w:tc>
          <w:tcPr>
            <w:tcW w:w="1728" w:type="dxa"/>
          </w:tcPr>
          <w:p w:rsidR="00504446" w:rsidRPr="004F3076" w:rsidRDefault="00504446" w:rsidP="00E52D5A">
            <w:pPr>
              <w:pStyle w:val="Heading1"/>
              <w:rPr>
                <w:rFonts w:ascii="Times New Roman" w:hAnsi="Times New Roman"/>
                <w:b w:val="0"/>
                <w:bCs w:val="0"/>
                <w:sz w:val="22"/>
                <w:szCs w:val="22"/>
              </w:rPr>
            </w:pPr>
            <w:r w:rsidRPr="004F3076">
              <w:rPr>
                <w:rFonts w:ascii="Times New Roman" w:hAnsi="Times New Roman"/>
                <w:b w:val="0"/>
                <w:bCs w:val="0"/>
                <w:sz w:val="22"/>
                <w:szCs w:val="22"/>
              </w:rPr>
              <w:t>24</w:t>
            </w:r>
          </w:p>
        </w:tc>
        <w:tc>
          <w:tcPr>
            <w:tcW w:w="9180" w:type="dxa"/>
          </w:tcPr>
          <w:p w:rsidR="00504446" w:rsidRPr="004F3076" w:rsidRDefault="00504446" w:rsidP="00E52D5A">
            <w:pPr>
              <w:pStyle w:val="Heading1"/>
              <w:rPr>
                <w:rFonts w:ascii="Times New Roman" w:hAnsi="Times New Roman"/>
                <w:b w:val="0"/>
                <w:bCs w:val="0"/>
                <w:iCs/>
                <w:sz w:val="22"/>
                <w:szCs w:val="22"/>
              </w:rPr>
            </w:pPr>
            <w:r w:rsidRPr="004F3076">
              <w:rPr>
                <w:rFonts w:ascii="Times New Roman" w:hAnsi="Times New Roman"/>
                <w:bCs w:val="0"/>
                <w:iCs/>
                <w:sz w:val="22"/>
                <w:szCs w:val="22"/>
              </w:rPr>
              <w:t>Transfer to a postsecondary education</w:t>
            </w:r>
            <w:r w:rsidRPr="004F3076">
              <w:rPr>
                <w:rFonts w:ascii="Times New Roman" w:hAnsi="Times New Roman"/>
                <w:b w:val="0"/>
                <w:bCs w:val="0"/>
                <w:iCs/>
                <w:sz w:val="22"/>
                <w:szCs w:val="22"/>
              </w:rPr>
              <w:t xml:space="preserve"> </w:t>
            </w:r>
            <w:r w:rsidRPr="004F3076">
              <w:rPr>
                <w:rFonts w:ascii="Times New Roman" w:hAnsi="Times New Roman"/>
                <w:b w:val="0"/>
                <w:i/>
                <w:iCs/>
                <w:sz w:val="22"/>
                <w:szCs w:val="22"/>
              </w:rPr>
              <w:t xml:space="preserve">- </w:t>
            </w:r>
            <w:r w:rsidRPr="004F3076">
              <w:rPr>
                <w:rFonts w:ascii="Times New Roman" w:hAnsi="Times New Roman"/>
                <w:b w:val="0"/>
                <w:sz w:val="22"/>
                <w:szCs w:val="22"/>
              </w:rPr>
              <w:t>A student who has transferred to an accredited postsecondary institution prior to his or her graduation from high school.</w:t>
            </w:r>
          </w:p>
        </w:tc>
      </w:tr>
      <w:tr w:rsidR="00504446" w:rsidRPr="004F3076" w:rsidTr="00E52D5A">
        <w:tblPrEx>
          <w:tblLook w:val="00A0" w:firstRow="1" w:lastRow="0" w:firstColumn="1" w:lastColumn="0" w:noHBand="0" w:noVBand="0"/>
        </w:tblPrEx>
        <w:tc>
          <w:tcPr>
            <w:tcW w:w="1728" w:type="dxa"/>
          </w:tcPr>
          <w:p w:rsidR="00504446" w:rsidRPr="004F3076" w:rsidRDefault="00504446" w:rsidP="00E52D5A">
            <w:pPr>
              <w:pStyle w:val="Heading1"/>
              <w:rPr>
                <w:rFonts w:ascii="Times New Roman" w:hAnsi="Times New Roman"/>
                <w:b w:val="0"/>
                <w:bCs w:val="0"/>
                <w:sz w:val="22"/>
                <w:szCs w:val="22"/>
              </w:rPr>
            </w:pPr>
            <w:r w:rsidRPr="004F3076">
              <w:rPr>
                <w:rFonts w:ascii="Times New Roman" w:hAnsi="Times New Roman"/>
                <w:b w:val="0"/>
                <w:bCs w:val="0"/>
                <w:sz w:val="22"/>
                <w:szCs w:val="22"/>
              </w:rPr>
              <w:t>25</w:t>
            </w:r>
          </w:p>
        </w:tc>
        <w:tc>
          <w:tcPr>
            <w:tcW w:w="9180" w:type="dxa"/>
          </w:tcPr>
          <w:p w:rsidR="00504446" w:rsidRPr="004F3076" w:rsidRDefault="00504446" w:rsidP="00E52D5A">
            <w:pPr>
              <w:pStyle w:val="Heading1"/>
              <w:rPr>
                <w:rFonts w:ascii="Times New Roman" w:hAnsi="Times New Roman"/>
                <w:b w:val="0"/>
                <w:bCs w:val="0"/>
                <w:iCs/>
                <w:sz w:val="22"/>
                <w:szCs w:val="22"/>
              </w:rPr>
            </w:pPr>
            <w:r w:rsidRPr="004F3076">
              <w:rPr>
                <w:rFonts w:ascii="Times New Roman" w:hAnsi="Times New Roman"/>
                <w:bCs w:val="0"/>
                <w:iCs/>
                <w:sz w:val="22"/>
                <w:szCs w:val="22"/>
              </w:rPr>
              <w:t>Moved, not known to be continuing</w:t>
            </w:r>
            <w:r w:rsidRPr="004F3076">
              <w:rPr>
                <w:rFonts w:ascii="Times New Roman" w:hAnsi="Times New Roman"/>
                <w:b w:val="0"/>
                <w:bCs w:val="0"/>
                <w:iCs/>
                <w:sz w:val="22"/>
                <w:szCs w:val="22"/>
              </w:rPr>
              <w:t xml:space="preserve"> </w:t>
            </w:r>
            <w:r w:rsidRPr="004F3076">
              <w:rPr>
                <w:rFonts w:ascii="Times New Roman" w:hAnsi="Times New Roman"/>
                <w:b w:val="0"/>
                <w:bCs w:val="0"/>
                <w:i/>
                <w:iCs/>
                <w:sz w:val="22"/>
                <w:szCs w:val="22"/>
              </w:rPr>
              <w:t xml:space="preserve">- </w:t>
            </w:r>
            <w:r w:rsidRPr="004F3076">
              <w:rPr>
                <w:rFonts w:ascii="Times New Roman" w:hAnsi="Times New Roman"/>
                <w:b w:val="0"/>
                <w:sz w:val="22"/>
                <w:szCs w:val="22"/>
              </w:rPr>
              <w:t>A student who has moved outside his or her attendance area and is not known to be continuing his or her elementary or secondary education. This includes students who were registered, but never showed up for instruction.</w:t>
            </w:r>
          </w:p>
        </w:tc>
      </w:tr>
      <w:tr w:rsidR="00504446" w:rsidRPr="004F3076" w:rsidTr="00E52D5A">
        <w:tblPrEx>
          <w:tblLook w:val="00A0" w:firstRow="1" w:lastRow="0" w:firstColumn="1" w:lastColumn="0" w:noHBand="0" w:noVBand="0"/>
        </w:tblPrEx>
        <w:tc>
          <w:tcPr>
            <w:tcW w:w="1728" w:type="dxa"/>
          </w:tcPr>
          <w:p w:rsidR="00504446" w:rsidRPr="004F3076" w:rsidRDefault="00504446" w:rsidP="00E52D5A">
            <w:pPr>
              <w:pStyle w:val="Heading1"/>
              <w:rPr>
                <w:rFonts w:ascii="Times New Roman" w:hAnsi="Times New Roman"/>
                <w:b w:val="0"/>
                <w:bCs w:val="0"/>
                <w:sz w:val="22"/>
                <w:szCs w:val="22"/>
              </w:rPr>
            </w:pPr>
            <w:r w:rsidRPr="004F3076">
              <w:rPr>
                <w:rFonts w:ascii="Times New Roman" w:hAnsi="Times New Roman"/>
                <w:b w:val="0"/>
                <w:bCs w:val="0"/>
                <w:sz w:val="22"/>
                <w:szCs w:val="22"/>
              </w:rPr>
              <w:t>26</w:t>
            </w:r>
          </w:p>
        </w:tc>
        <w:tc>
          <w:tcPr>
            <w:tcW w:w="9180" w:type="dxa"/>
          </w:tcPr>
          <w:p w:rsidR="00504446" w:rsidRPr="004F3076" w:rsidRDefault="00504446" w:rsidP="00E52D5A">
            <w:pPr>
              <w:pStyle w:val="Heading1"/>
              <w:rPr>
                <w:rFonts w:ascii="Times New Roman" w:hAnsi="Times New Roman"/>
                <w:b w:val="0"/>
                <w:bCs w:val="0"/>
                <w:iCs/>
                <w:sz w:val="22"/>
                <w:szCs w:val="22"/>
              </w:rPr>
            </w:pPr>
            <w:r w:rsidRPr="004F3076">
              <w:rPr>
                <w:rStyle w:val="Strong"/>
                <w:rFonts w:ascii="Times New Roman" w:hAnsi="Times New Roman"/>
                <w:b/>
                <w:sz w:val="22"/>
                <w:szCs w:val="22"/>
              </w:rPr>
              <w:t xml:space="preserve">Transfer to a state approved full-time magnet school </w:t>
            </w:r>
            <w:r w:rsidRPr="004F3076">
              <w:rPr>
                <w:rFonts w:ascii="Times New Roman" w:hAnsi="Times New Roman"/>
                <w:b w:val="0"/>
                <w:sz w:val="22"/>
                <w:szCs w:val="22"/>
              </w:rPr>
              <w:t>- A student who has transferred to an institution designated as a magnet school in another Local Education Agency.</w:t>
            </w:r>
          </w:p>
        </w:tc>
      </w:tr>
      <w:tr w:rsidR="00504446" w:rsidRPr="004F3076" w:rsidTr="00E52D5A">
        <w:tblPrEx>
          <w:tblLook w:val="00A0" w:firstRow="1" w:lastRow="0" w:firstColumn="1" w:lastColumn="0" w:noHBand="0" w:noVBand="0"/>
        </w:tblPrEx>
        <w:tc>
          <w:tcPr>
            <w:tcW w:w="1728" w:type="dxa"/>
          </w:tcPr>
          <w:p w:rsidR="00504446" w:rsidRPr="004F3076" w:rsidRDefault="00504446" w:rsidP="00E52D5A">
            <w:pPr>
              <w:pStyle w:val="Heading1"/>
              <w:rPr>
                <w:rFonts w:ascii="Times New Roman" w:hAnsi="Times New Roman"/>
                <w:b w:val="0"/>
                <w:bCs w:val="0"/>
                <w:sz w:val="22"/>
                <w:szCs w:val="22"/>
              </w:rPr>
            </w:pPr>
            <w:r w:rsidRPr="004F3076">
              <w:rPr>
                <w:rFonts w:ascii="Times New Roman" w:hAnsi="Times New Roman"/>
                <w:b w:val="0"/>
                <w:bCs w:val="0"/>
                <w:sz w:val="22"/>
                <w:szCs w:val="22"/>
              </w:rPr>
              <w:t>27</w:t>
            </w:r>
          </w:p>
        </w:tc>
        <w:tc>
          <w:tcPr>
            <w:tcW w:w="9180" w:type="dxa"/>
          </w:tcPr>
          <w:p w:rsidR="00504446" w:rsidRPr="004F3076" w:rsidRDefault="00504446" w:rsidP="00E52D5A">
            <w:pPr>
              <w:pStyle w:val="Heading1"/>
              <w:rPr>
                <w:rFonts w:ascii="Times New Roman" w:hAnsi="Times New Roman"/>
                <w:b w:val="0"/>
                <w:bCs w:val="0"/>
                <w:iCs/>
                <w:sz w:val="22"/>
                <w:szCs w:val="22"/>
              </w:rPr>
            </w:pPr>
            <w:r w:rsidRPr="004F3076">
              <w:rPr>
                <w:rStyle w:val="Strong"/>
                <w:rFonts w:ascii="Times New Roman" w:hAnsi="Times New Roman"/>
                <w:b/>
                <w:sz w:val="22"/>
                <w:szCs w:val="22"/>
              </w:rPr>
              <w:t>Transfer to an Adult High School Credit Diploma (</w:t>
            </w:r>
            <w:proofErr w:type="spellStart"/>
            <w:r w:rsidRPr="004F3076">
              <w:rPr>
                <w:rStyle w:val="Strong"/>
                <w:rFonts w:ascii="Times New Roman" w:hAnsi="Times New Roman"/>
                <w:b/>
                <w:sz w:val="22"/>
                <w:szCs w:val="22"/>
              </w:rPr>
              <w:t>AHSCD</w:t>
            </w:r>
            <w:proofErr w:type="spellEnd"/>
            <w:r w:rsidRPr="004F3076">
              <w:rPr>
                <w:rStyle w:val="Strong"/>
                <w:rFonts w:ascii="Times New Roman" w:hAnsi="Times New Roman"/>
                <w:b/>
                <w:sz w:val="22"/>
                <w:szCs w:val="22"/>
              </w:rPr>
              <w:t xml:space="preserve">) program </w:t>
            </w:r>
            <w:r w:rsidRPr="004F3076">
              <w:rPr>
                <w:rFonts w:ascii="Times New Roman" w:hAnsi="Times New Roman"/>
                <w:b w:val="0"/>
                <w:sz w:val="22"/>
                <w:szCs w:val="22"/>
              </w:rPr>
              <w:t xml:space="preserve">- A student who has transferred to an </w:t>
            </w:r>
            <w:proofErr w:type="spellStart"/>
            <w:r w:rsidRPr="004F3076">
              <w:rPr>
                <w:rFonts w:ascii="Times New Roman" w:hAnsi="Times New Roman"/>
                <w:b w:val="0"/>
                <w:sz w:val="22"/>
                <w:szCs w:val="22"/>
              </w:rPr>
              <w:t>AHSCD</w:t>
            </w:r>
            <w:proofErr w:type="spellEnd"/>
            <w:r w:rsidRPr="004F3076">
              <w:rPr>
                <w:rFonts w:ascii="Times New Roman" w:hAnsi="Times New Roman"/>
                <w:b w:val="0"/>
                <w:sz w:val="22"/>
                <w:szCs w:val="22"/>
              </w:rPr>
              <w:t xml:space="preserve"> program with </w:t>
            </w:r>
            <w:r w:rsidRPr="004F3076">
              <w:rPr>
                <w:rFonts w:ascii="Times New Roman" w:hAnsi="Times New Roman"/>
                <w:sz w:val="22"/>
                <w:szCs w:val="22"/>
              </w:rPr>
              <w:t>confirmation of enrollment</w:t>
            </w:r>
            <w:r w:rsidRPr="004F3076">
              <w:rPr>
                <w:rFonts w:ascii="Times New Roman" w:hAnsi="Times New Roman"/>
                <w:b w:val="0"/>
                <w:sz w:val="22"/>
                <w:szCs w:val="22"/>
              </w:rPr>
              <w:t xml:space="preserve"> and will earn an adult high school diploma issued by a Local Education Agency. See Appendix H for a list of </w:t>
            </w:r>
            <w:proofErr w:type="spellStart"/>
            <w:r w:rsidRPr="004F3076">
              <w:rPr>
                <w:rFonts w:ascii="Times New Roman" w:hAnsi="Times New Roman"/>
                <w:b w:val="0"/>
                <w:sz w:val="22"/>
                <w:szCs w:val="22"/>
              </w:rPr>
              <w:t>AHSCD</w:t>
            </w:r>
            <w:proofErr w:type="spellEnd"/>
            <w:r w:rsidRPr="004F3076">
              <w:rPr>
                <w:rFonts w:ascii="Times New Roman" w:hAnsi="Times New Roman"/>
                <w:b w:val="0"/>
                <w:sz w:val="22"/>
                <w:szCs w:val="22"/>
              </w:rPr>
              <w:t xml:space="preserve"> programs. </w:t>
            </w:r>
          </w:p>
        </w:tc>
      </w:tr>
    </w:tbl>
    <w:p w:rsidR="00DD5F51" w:rsidRPr="004F3076" w:rsidRDefault="00DD5F51" w:rsidP="00A26200">
      <w:pPr>
        <w:rPr>
          <w:rFonts w:ascii="Times New Roman" w:hAnsi="Times New Roman"/>
        </w:rPr>
      </w:pPr>
    </w:p>
    <w:p w:rsidR="0011213E" w:rsidRPr="004F3076" w:rsidRDefault="0011213E">
      <w:pPr>
        <w:rPr>
          <w:rFonts w:ascii="Times New Roman" w:hAnsi="Times New Roman"/>
        </w:rPr>
      </w:pPr>
      <w:r w:rsidRPr="004F3076">
        <w:rPr>
          <w:rFonts w:ascii="Times New Roman" w:hAnsi="Times New Roman"/>
          <w:b/>
          <w:bCs/>
        </w:rPr>
        <w:br w:type="page"/>
      </w:r>
    </w:p>
    <w:p w:rsidR="00504446" w:rsidRPr="004F3076" w:rsidRDefault="00504446" w:rsidP="00504446">
      <w:pPr>
        <w:pStyle w:val="Heading2"/>
        <w:keepLines/>
        <w:spacing w:before="200"/>
        <w:rPr>
          <w:rFonts w:ascii="Times New Roman" w:hAnsi="Times New Roman"/>
          <w:color w:val="auto"/>
          <w:u w:val="none"/>
        </w:rPr>
      </w:pPr>
      <w:r w:rsidRPr="004F3076">
        <w:rPr>
          <w:rFonts w:ascii="Times New Roman" w:hAnsi="Times New Roman"/>
          <w:color w:val="auto"/>
          <w:u w:val="none"/>
        </w:rPr>
        <w:t xml:space="preserve">Table O </w:t>
      </w:r>
      <w:r w:rsidR="002F4CF4" w:rsidRPr="004F3076">
        <w:rPr>
          <w:rFonts w:ascii="Times New Roman" w:hAnsi="Times New Roman"/>
          <w:color w:val="auto"/>
          <w:u w:val="none"/>
        </w:rPr>
        <w:t>– Exit</w:t>
      </w:r>
      <w:r w:rsidRPr="004F3076">
        <w:rPr>
          <w:rFonts w:ascii="Times New Roman" w:hAnsi="Times New Roman"/>
          <w:color w:val="auto"/>
          <w:u w:val="none"/>
        </w:rPr>
        <w:t xml:space="preserve"> Status</w:t>
      </w:r>
    </w:p>
    <w:p w:rsidR="00504446" w:rsidRPr="004F3076" w:rsidRDefault="00504446" w:rsidP="0050444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2700"/>
      </w:tblGrid>
      <w:tr w:rsidR="00504446" w:rsidRPr="004F3076" w:rsidTr="00E52D5A">
        <w:tc>
          <w:tcPr>
            <w:tcW w:w="2808" w:type="dxa"/>
          </w:tcPr>
          <w:p w:rsidR="00504446" w:rsidRPr="004F3076" w:rsidRDefault="00504446" w:rsidP="00E52D5A">
            <w:pPr>
              <w:pStyle w:val="Heading1"/>
              <w:rPr>
                <w:rFonts w:ascii="Times New Roman" w:hAnsi="Times New Roman"/>
                <w:sz w:val="22"/>
                <w:szCs w:val="22"/>
              </w:rPr>
            </w:pPr>
            <w:r w:rsidRPr="004F3076">
              <w:rPr>
                <w:rFonts w:ascii="Times New Roman" w:hAnsi="Times New Roman"/>
                <w:sz w:val="22"/>
                <w:szCs w:val="22"/>
              </w:rPr>
              <w:t>Code</w:t>
            </w:r>
          </w:p>
        </w:tc>
        <w:tc>
          <w:tcPr>
            <w:tcW w:w="2700" w:type="dxa"/>
          </w:tcPr>
          <w:p w:rsidR="00504446" w:rsidRPr="004F3076" w:rsidRDefault="00504446" w:rsidP="00E52D5A">
            <w:pPr>
              <w:pStyle w:val="Heading1"/>
              <w:rPr>
                <w:rFonts w:ascii="Times New Roman" w:hAnsi="Times New Roman"/>
                <w:sz w:val="22"/>
                <w:szCs w:val="22"/>
              </w:rPr>
            </w:pPr>
            <w:r w:rsidRPr="004F3076">
              <w:rPr>
                <w:rFonts w:ascii="Times New Roman" w:hAnsi="Times New Roman"/>
                <w:sz w:val="22"/>
                <w:szCs w:val="22"/>
              </w:rPr>
              <w:t>Description</w:t>
            </w:r>
          </w:p>
        </w:tc>
      </w:tr>
      <w:tr w:rsidR="00504446" w:rsidRPr="004F3076" w:rsidTr="00E52D5A">
        <w:tc>
          <w:tcPr>
            <w:tcW w:w="2808" w:type="dxa"/>
          </w:tcPr>
          <w:p w:rsidR="00504446" w:rsidRPr="004F3076" w:rsidRDefault="00504446" w:rsidP="00E52D5A">
            <w:pPr>
              <w:pStyle w:val="Heading1"/>
              <w:rPr>
                <w:rFonts w:ascii="Times New Roman" w:hAnsi="Times New Roman"/>
                <w:b w:val="0"/>
                <w:bCs w:val="0"/>
                <w:sz w:val="22"/>
                <w:szCs w:val="22"/>
              </w:rPr>
            </w:pPr>
            <w:r w:rsidRPr="004F3076">
              <w:rPr>
                <w:rFonts w:ascii="Times New Roman" w:hAnsi="Times New Roman"/>
                <w:b w:val="0"/>
                <w:bCs w:val="0"/>
                <w:sz w:val="22"/>
                <w:szCs w:val="22"/>
              </w:rPr>
              <w:t>01</w:t>
            </w:r>
          </w:p>
        </w:tc>
        <w:tc>
          <w:tcPr>
            <w:tcW w:w="2700" w:type="dxa"/>
          </w:tcPr>
          <w:p w:rsidR="00504446" w:rsidRPr="004F3076" w:rsidRDefault="00504446" w:rsidP="00E52D5A">
            <w:pPr>
              <w:pStyle w:val="Heading1"/>
              <w:rPr>
                <w:rFonts w:ascii="Times New Roman" w:hAnsi="Times New Roman"/>
                <w:b w:val="0"/>
                <w:bCs w:val="0"/>
                <w:sz w:val="22"/>
                <w:szCs w:val="22"/>
              </w:rPr>
            </w:pPr>
            <w:r w:rsidRPr="004F3076">
              <w:rPr>
                <w:rFonts w:ascii="Times New Roman" w:hAnsi="Times New Roman"/>
                <w:b w:val="0"/>
                <w:bCs w:val="0"/>
                <w:iCs/>
                <w:sz w:val="22"/>
                <w:szCs w:val="22"/>
              </w:rPr>
              <w:t>Permanent exit/withdrawal</w:t>
            </w:r>
          </w:p>
        </w:tc>
      </w:tr>
      <w:tr w:rsidR="00504446" w:rsidRPr="004F3076" w:rsidTr="00E52D5A">
        <w:tc>
          <w:tcPr>
            <w:tcW w:w="2808" w:type="dxa"/>
          </w:tcPr>
          <w:p w:rsidR="00504446" w:rsidRPr="004F3076" w:rsidRDefault="00504446" w:rsidP="00E52D5A">
            <w:pPr>
              <w:pStyle w:val="Heading1"/>
              <w:rPr>
                <w:rFonts w:ascii="Times New Roman" w:hAnsi="Times New Roman"/>
                <w:b w:val="0"/>
                <w:bCs w:val="0"/>
                <w:sz w:val="22"/>
                <w:szCs w:val="22"/>
              </w:rPr>
            </w:pPr>
            <w:r w:rsidRPr="004F3076">
              <w:rPr>
                <w:rFonts w:ascii="Times New Roman" w:hAnsi="Times New Roman"/>
                <w:b w:val="0"/>
                <w:bCs w:val="0"/>
                <w:sz w:val="22"/>
                <w:szCs w:val="22"/>
              </w:rPr>
              <w:t>02</w:t>
            </w:r>
          </w:p>
        </w:tc>
        <w:tc>
          <w:tcPr>
            <w:tcW w:w="2700" w:type="dxa"/>
          </w:tcPr>
          <w:p w:rsidR="00504446" w:rsidRPr="004F3076" w:rsidRDefault="00504446" w:rsidP="00E52D5A">
            <w:pPr>
              <w:pStyle w:val="Heading1"/>
              <w:rPr>
                <w:rFonts w:ascii="Times New Roman" w:hAnsi="Times New Roman"/>
                <w:b w:val="0"/>
                <w:bCs w:val="0"/>
                <w:iCs/>
                <w:sz w:val="22"/>
                <w:szCs w:val="22"/>
              </w:rPr>
            </w:pPr>
            <w:r w:rsidRPr="004F3076">
              <w:rPr>
                <w:rFonts w:ascii="Times New Roman" w:hAnsi="Times New Roman"/>
                <w:b w:val="0"/>
                <w:bCs w:val="0"/>
                <w:iCs/>
                <w:sz w:val="22"/>
                <w:szCs w:val="22"/>
              </w:rPr>
              <w:t>Temporary exit/withdrawal</w:t>
            </w:r>
          </w:p>
        </w:tc>
      </w:tr>
    </w:tbl>
    <w:p w:rsidR="00504446" w:rsidRPr="004F3076" w:rsidRDefault="00504446" w:rsidP="00A26200">
      <w:pPr>
        <w:rPr>
          <w:rFonts w:ascii="Times New Roman" w:hAnsi="Times New Roman"/>
        </w:rPr>
        <w:sectPr w:rsidR="00504446" w:rsidRPr="004F3076" w:rsidSect="00187F53">
          <w:headerReference w:type="default" r:id="rId29"/>
          <w:pgSz w:w="12240" w:h="15840" w:code="1"/>
          <w:pgMar w:top="1008" w:right="720" w:bottom="720" w:left="720" w:header="720" w:footer="432" w:gutter="0"/>
          <w:cols w:space="720"/>
          <w:docGrid w:linePitch="360"/>
        </w:sectPr>
      </w:pPr>
    </w:p>
    <w:p w:rsidR="0058774B" w:rsidRPr="004F3076" w:rsidRDefault="00D64EEA" w:rsidP="00760130">
      <w:pPr>
        <w:pStyle w:val="Heading1"/>
        <w:jc w:val="center"/>
        <w:rPr>
          <w:rFonts w:ascii="Times New Roman" w:hAnsi="Times New Roman"/>
          <w:u w:val="single"/>
        </w:rPr>
      </w:pPr>
      <w:r w:rsidRPr="004F3076">
        <w:rPr>
          <w:rFonts w:ascii="Times New Roman" w:hAnsi="Times New Roman"/>
          <w:sz w:val="28"/>
          <w:szCs w:val="28"/>
          <w:u w:val="single"/>
        </w:rPr>
        <w:t>APPEND</w:t>
      </w:r>
      <w:r w:rsidR="00760130" w:rsidRPr="004F3076">
        <w:rPr>
          <w:rFonts w:ascii="Times New Roman" w:hAnsi="Times New Roman"/>
          <w:sz w:val="28"/>
          <w:szCs w:val="28"/>
          <w:u w:val="single"/>
        </w:rPr>
        <w:t>ICES</w:t>
      </w:r>
    </w:p>
    <w:p w:rsidR="0058774B" w:rsidRPr="004F3076" w:rsidRDefault="0058774B" w:rsidP="0058774B">
      <w:pPr>
        <w:rPr>
          <w:rFonts w:ascii="Times New Roman" w:hAnsi="Times New Roman"/>
        </w:rPr>
      </w:pPr>
    </w:p>
    <w:p w:rsidR="002D7816" w:rsidRPr="004F3076" w:rsidRDefault="002D7816" w:rsidP="001B228D">
      <w:pPr>
        <w:pStyle w:val="Heading2"/>
        <w:keepLines/>
        <w:spacing w:before="200"/>
        <w:jc w:val="both"/>
        <w:rPr>
          <w:rFonts w:ascii="Times New Roman" w:hAnsi="Times New Roman"/>
          <w:u w:val="none"/>
        </w:rPr>
      </w:pPr>
      <w:r w:rsidRPr="004F3076">
        <w:rPr>
          <w:rFonts w:ascii="Times New Roman" w:hAnsi="Times New Roman"/>
          <w:u w:val="none"/>
        </w:rPr>
        <w:t>APPENDIX A</w:t>
      </w:r>
      <w:r w:rsidR="00AC60C1" w:rsidRPr="004F3076">
        <w:rPr>
          <w:rFonts w:ascii="Times New Roman" w:hAnsi="Times New Roman"/>
          <w:u w:val="none"/>
        </w:rPr>
        <w:t xml:space="preserve"> – Resident Student Definition (C.G.S. 10-</w:t>
      </w:r>
      <w:proofErr w:type="spellStart"/>
      <w:proofErr w:type="gramStart"/>
      <w:r w:rsidR="00AC60C1" w:rsidRPr="004F3076">
        <w:rPr>
          <w:rFonts w:ascii="Times New Roman" w:hAnsi="Times New Roman"/>
          <w:u w:val="none"/>
        </w:rPr>
        <w:t>262f</w:t>
      </w:r>
      <w:proofErr w:type="spellEnd"/>
      <w:r w:rsidR="00AC60C1" w:rsidRPr="004F3076">
        <w:rPr>
          <w:rFonts w:ascii="Times New Roman" w:hAnsi="Times New Roman"/>
          <w:u w:val="none"/>
        </w:rPr>
        <w:t>(</w:t>
      </w:r>
      <w:proofErr w:type="gramEnd"/>
      <w:r w:rsidR="00AC60C1" w:rsidRPr="004F3076">
        <w:rPr>
          <w:rFonts w:ascii="Times New Roman" w:hAnsi="Times New Roman"/>
          <w:u w:val="none"/>
        </w:rPr>
        <w:t>22)) Re</w:t>
      </w:r>
      <w:r w:rsidR="00FA73FA" w:rsidRPr="004F3076">
        <w:rPr>
          <w:rFonts w:ascii="Times New Roman" w:hAnsi="Times New Roman"/>
          <w:u w:val="none"/>
        </w:rPr>
        <w:t>lative to the Phrase "enrolled</w:t>
      </w:r>
      <w:r w:rsidR="00AC60C1" w:rsidRPr="004F3076">
        <w:rPr>
          <w:rFonts w:ascii="Times New Roman" w:hAnsi="Times New Roman"/>
          <w:u w:val="none"/>
        </w:rPr>
        <w:t xml:space="preserve"> at the expense of the town”</w:t>
      </w:r>
    </w:p>
    <w:p w:rsidR="002D7816" w:rsidRPr="004F3076" w:rsidRDefault="002D7816" w:rsidP="004207B3">
      <w:pPr>
        <w:rPr>
          <w:rFonts w:ascii="Times New Roman" w:hAnsi="Times New Roman"/>
          <w:sz w:val="22"/>
          <w:szCs w:val="22"/>
        </w:rPr>
      </w:pPr>
    </w:p>
    <w:p w:rsidR="002D7816" w:rsidRPr="004F3076" w:rsidRDefault="002D7816" w:rsidP="00187F53">
      <w:pPr>
        <w:jc w:val="both"/>
        <w:rPr>
          <w:rFonts w:ascii="Times New Roman" w:hAnsi="Times New Roman"/>
          <w:sz w:val="22"/>
          <w:szCs w:val="22"/>
        </w:rPr>
      </w:pPr>
      <w:r w:rsidRPr="004F3076">
        <w:rPr>
          <w:rFonts w:ascii="Times New Roman" w:hAnsi="Times New Roman"/>
          <w:b/>
          <w:sz w:val="22"/>
          <w:szCs w:val="22"/>
        </w:rPr>
        <w:t xml:space="preserve">Issue:  </w:t>
      </w:r>
      <w:r w:rsidRPr="004F3076">
        <w:rPr>
          <w:rFonts w:ascii="Times New Roman" w:hAnsi="Times New Roman"/>
          <w:sz w:val="22"/>
          <w:szCs w:val="22"/>
        </w:rPr>
        <w:t xml:space="preserve">The requirement that a student be counted for equalization formula purposes only if the student is enrolled in public schools at the expense of the town has been in effect for the ECS grant since its inception, as it was for the predecessor </w:t>
      </w:r>
      <w:proofErr w:type="spellStart"/>
      <w:r w:rsidRPr="004F3076">
        <w:rPr>
          <w:rFonts w:ascii="Times New Roman" w:hAnsi="Times New Roman"/>
          <w:sz w:val="22"/>
          <w:szCs w:val="22"/>
        </w:rPr>
        <w:t>GTB</w:t>
      </w:r>
      <w:proofErr w:type="spellEnd"/>
      <w:r w:rsidRPr="004F3076">
        <w:rPr>
          <w:rFonts w:ascii="Times New Roman" w:hAnsi="Times New Roman"/>
          <w:sz w:val="22"/>
          <w:szCs w:val="22"/>
        </w:rPr>
        <w:t xml:space="preserve"> grant.  The statutes offer no specific criteria for determining what "at the expense of" means.  Since no district pays 100 percent of the cost of education, and since it is generally not practicable to track specific amounts from each source of funds to specific students, it is reasonable to conclude that virtually all students are educated with a combination of resources—state, federal, local and other.  While the local percentage share is very high in affluent towns and much lower in needier communities, there is almost always a mixture of funding sources.</w:t>
      </w:r>
    </w:p>
    <w:p w:rsidR="002D7816" w:rsidRPr="004F3076" w:rsidRDefault="002D7816" w:rsidP="00187F53">
      <w:pPr>
        <w:jc w:val="both"/>
        <w:rPr>
          <w:rFonts w:ascii="Times New Roman" w:hAnsi="Times New Roman"/>
          <w:sz w:val="22"/>
          <w:szCs w:val="22"/>
        </w:rPr>
      </w:pPr>
    </w:p>
    <w:p w:rsidR="002D7816" w:rsidRPr="004F3076" w:rsidRDefault="002D7816" w:rsidP="00187F53">
      <w:pPr>
        <w:jc w:val="both"/>
        <w:rPr>
          <w:rFonts w:ascii="Times New Roman" w:hAnsi="Times New Roman"/>
          <w:sz w:val="22"/>
          <w:szCs w:val="22"/>
        </w:rPr>
      </w:pPr>
      <w:r w:rsidRPr="004F3076">
        <w:rPr>
          <w:rFonts w:ascii="Times New Roman" w:hAnsi="Times New Roman"/>
          <w:b/>
          <w:sz w:val="22"/>
          <w:szCs w:val="22"/>
        </w:rPr>
        <w:t>Discussion:</w:t>
      </w:r>
      <w:r w:rsidRPr="004F3076">
        <w:rPr>
          <w:rFonts w:ascii="Times New Roman" w:hAnsi="Times New Roman"/>
          <w:sz w:val="22"/>
          <w:szCs w:val="22"/>
        </w:rPr>
        <w:t xml:space="preserve">  The practice of the Department dating back to </w:t>
      </w:r>
      <w:proofErr w:type="spellStart"/>
      <w:r w:rsidRPr="004F3076">
        <w:rPr>
          <w:rFonts w:ascii="Times New Roman" w:hAnsi="Times New Roman"/>
          <w:sz w:val="22"/>
          <w:szCs w:val="22"/>
        </w:rPr>
        <w:t>GTB</w:t>
      </w:r>
      <w:proofErr w:type="spellEnd"/>
      <w:r w:rsidRPr="004F3076">
        <w:rPr>
          <w:rFonts w:ascii="Times New Roman" w:hAnsi="Times New Roman"/>
          <w:sz w:val="22"/>
          <w:szCs w:val="22"/>
        </w:rPr>
        <w:t xml:space="preserve"> and throughout the life of ECS has been to count students under the definition unless the school district determines that there is no local contribution to a program for a particular student or group of students.  For example, it is conceivable that a district could require that a particular state or federally funded program be financed entirely through grant funds or other source funding with no local support even though the students are enrolled in the program through the public schools.  (Enrollment in the public schools is necessary if a student is to be counted.)  In such a case, the district would report the students as enrolled but not with any district expense.  They would be counted in the total school enrollment for most purposes but would be excluded from the resident student count for ECS purposes.</w:t>
      </w:r>
    </w:p>
    <w:p w:rsidR="002D7816" w:rsidRPr="004F3076" w:rsidRDefault="002D7816" w:rsidP="00187F53">
      <w:pPr>
        <w:jc w:val="both"/>
        <w:rPr>
          <w:rFonts w:ascii="Times New Roman" w:hAnsi="Times New Roman"/>
          <w:sz w:val="22"/>
          <w:szCs w:val="22"/>
        </w:rPr>
      </w:pPr>
    </w:p>
    <w:p w:rsidR="002D7816" w:rsidRPr="004F3076" w:rsidRDefault="002D7816" w:rsidP="00187F53">
      <w:pPr>
        <w:jc w:val="both"/>
        <w:rPr>
          <w:rFonts w:ascii="Times New Roman" w:hAnsi="Times New Roman"/>
          <w:sz w:val="22"/>
          <w:szCs w:val="22"/>
        </w:rPr>
      </w:pPr>
      <w:r w:rsidRPr="004F3076">
        <w:rPr>
          <w:rFonts w:ascii="Times New Roman" w:hAnsi="Times New Roman"/>
          <w:sz w:val="22"/>
          <w:szCs w:val="22"/>
        </w:rPr>
        <w:t>When a district claims students to be enrolled at their expense, they are indicating that in addition to state or federal grant funds or any other funding, there are documentable local costs (including eligible in-kind services) for such students above and beyond other available funding.  Those costs may be a small fraction of the total costs of the program or may represent a larger share.  The Department does not set a minimum threshold either in dollars or percentage.  We do not believe there is any direction in the law to do so, and in any case, it would be extremely difficult to confirm and monitor the cost allocations that would be necessary under such an arrangement.</w:t>
      </w:r>
    </w:p>
    <w:p w:rsidR="002D7816" w:rsidRPr="004F3076" w:rsidRDefault="002D7816" w:rsidP="00187F53">
      <w:pPr>
        <w:jc w:val="both"/>
        <w:rPr>
          <w:rFonts w:ascii="Times New Roman" w:hAnsi="Times New Roman"/>
          <w:sz w:val="22"/>
          <w:szCs w:val="22"/>
        </w:rPr>
      </w:pPr>
    </w:p>
    <w:p w:rsidR="002D7816" w:rsidRPr="004F3076" w:rsidRDefault="002D7816" w:rsidP="00187F53">
      <w:pPr>
        <w:jc w:val="both"/>
        <w:rPr>
          <w:rFonts w:ascii="Times New Roman" w:hAnsi="Times New Roman"/>
          <w:sz w:val="22"/>
          <w:szCs w:val="22"/>
        </w:rPr>
      </w:pPr>
      <w:r w:rsidRPr="004F3076">
        <w:rPr>
          <w:rFonts w:ascii="Times New Roman" w:hAnsi="Times New Roman"/>
          <w:sz w:val="22"/>
          <w:szCs w:val="22"/>
        </w:rPr>
        <w:t xml:space="preserve">(Note:  Students accepted from another district on a tuition basis are always excluded because the receiving district does or can recover 100 percent of </w:t>
      </w:r>
      <w:proofErr w:type="gramStart"/>
      <w:r w:rsidRPr="004F3076">
        <w:rPr>
          <w:rFonts w:ascii="Times New Roman" w:hAnsi="Times New Roman"/>
          <w:sz w:val="22"/>
          <w:szCs w:val="22"/>
        </w:rPr>
        <w:t>its</w:t>
      </w:r>
      <w:proofErr w:type="gramEnd"/>
      <w:r w:rsidRPr="004F3076">
        <w:rPr>
          <w:rFonts w:ascii="Times New Roman" w:hAnsi="Times New Roman"/>
          <w:sz w:val="22"/>
          <w:szCs w:val="22"/>
        </w:rPr>
        <w:t xml:space="preserve"> per pupil costs by setting its tuition rate at a particular level.  No local costs can be assigned to such students even if the district chooses to offer a tuition rate lower than one that would cover total costs per student.  </w:t>
      </w:r>
      <w:r w:rsidRPr="004F3076">
        <w:rPr>
          <w:rFonts w:ascii="Times New Roman" w:hAnsi="Times New Roman"/>
          <w:b/>
          <w:sz w:val="22"/>
          <w:szCs w:val="22"/>
        </w:rPr>
        <w:t>As well, students for whom parents pay any amount of tuition are always excluded.</w:t>
      </w:r>
      <w:r w:rsidRPr="004F3076">
        <w:rPr>
          <w:rFonts w:ascii="Times New Roman" w:hAnsi="Times New Roman"/>
          <w:sz w:val="22"/>
          <w:szCs w:val="22"/>
        </w:rPr>
        <w:t>)</w:t>
      </w:r>
    </w:p>
    <w:p w:rsidR="002D7816" w:rsidRPr="004F3076" w:rsidRDefault="002D7816" w:rsidP="00187F53">
      <w:pPr>
        <w:jc w:val="both"/>
        <w:rPr>
          <w:rFonts w:ascii="Times New Roman" w:hAnsi="Times New Roman"/>
          <w:sz w:val="22"/>
          <w:szCs w:val="22"/>
        </w:rPr>
      </w:pPr>
    </w:p>
    <w:p w:rsidR="004755C8" w:rsidRPr="004F3076" w:rsidRDefault="002D7816" w:rsidP="004755C8">
      <w:pPr>
        <w:jc w:val="both"/>
        <w:rPr>
          <w:rFonts w:ascii="Times New Roman" w:hAnsi="Times New Roman"/>
          <w:sz w:val="22"/>
          <w:szCs w:val="22"/>
        </w:rPr>
      </w:pPr>
      <w:r w:rsidRPr="004F3076">
        <w:rPr>
          <w:rFonts w:ascii="Times New Roman" w:hAnsi="Times New Roman"/>
          <w:b/>
          <w:sz w:val="22"/>
          <w:szCs w:val="22"/>
        </w:rPr>
        <w:t xml:space="preserve">Recommendation:  </w:t>
      </w:r>
      <w:r w:rsidRPr="004F3076">
        <w:rPr>
          <w:rFonts w:ascii="Times New Roman" w:hAnsi="Times New Roman"/>
          <w:sz w:val="22"/>
          <w:szCs w:val="22"/>
        </w:rPr>
        <w:t>While we believe this method continues to be appropriate under the law, it is clear that in some cases towns can receive full ECS credit for students for whom the town pays a small fraction of total costs.  While this practice probably had little impact in the past, it is more likely to involve larger blocks of students in the future as a result of class size reduction programs, magnet schools, and similar programs.  These relatively new initiatives place more students in public school programs that are more likely to be financed completely or predominantly with non-local funds.  It is important to clarify that any supplemental local financial support of such programs will continue to entitle the responsible district to count the students for ECS purposes.</w:t>
      </w:r>
    </w:p>
    <w:p w:rsidR="00143D73" w:rsidRDefault="00143D73" w:rsidP="004755C8">
      <w:pPr>
        <w:jc w:val="both"/>
        <w:rPr>
          <w:rFonts w:ascii="Calibri" w:hAnsi="Calibri" w:cs="Tahoma"/>
          <w:sz w:val="22"/>
          <w:szCs w:val="22"/>
        </w:rPr>
      </w:pPr>
    </w:p>
    <w:p w:rsidR="004B5857" w:rsidRDefault="004B5857" w:rsidP="004755C8">
      <w:pPr>
        <w:jc w:val="both"/>
        <w:rPr>
          <w:rFonts w:ascii="Calibri" w:hAnsi="Calibri" w:cs="Tahoma"/>
          <w:sz w:val="22"/>
          <w:szCs w:val="22"/>
        </w:rPr>
      </w:pPr>
    </w:p>
    <w:p w:rsidR="004B5857" w:rsidRDefault="004B5857" w:rsidP="004755C8">
      <w:pPr>
        <w:jc w:val="both"/>
        <w:rPr>
          <w:rFonts w:ascii="Calibri" w:hAnsi="Calibri" w:cs="Tahoma"/>
          <w:sz w:val="22"/>
          <w:szCs w:val="22"/>
        </w:rPr>
      </w:pPr>
    </w:p>
    <w:p w:rsidR="00BB5127" w:rsidRDefault="00BB5127" w:rsidP="004755C8">
      <w:pPr>
        <w:jc w:val="both"/>
        <w:rPr>
          <w:rFonts w:ascii="Calibri" w:hAnsi="Calibri" w:cs="Tahoma"/>
          <w:sz w:val="22"/>
          <w:szCs w:val="22"/>
        </w:rPr>
      </w:pPr>
    </w:p>
    <w:p w:rsidR="00BB5127" w:rsidRDefault="00BB5127" w:rsidP="004755C8">
      <w:pPr>
        <w:jc w:val="both"/>
        <w:rPr>
          <w:rFonts w:ascii="Calibri" w:hAnsi="Calibri" w:cs="Tahoma"/>
          <w:sz w:val="22"/>
          <w:szCs w:val="22"/>
        </w:rPr>
      </w:pPr>
    </w:p>
    <w:p w:rsidR="00BB5127" w:rsidRPr="00BE0EB2" w:rsidRDefault="00BB5127" w:rsidP="004755C8">
      <w:pPr>
        <w:jc w:val="both"/>
        <w:rPr>
          <w:rFonts w:ascii="Calibri" w:hAnsi="Calibri" w:cs="Tahoma"/>
          <w:sz w:val="22"/>
          <w:szCs w:val="22"/>
        </w:rPr>
      </w:pPr>
    </w:p>
    <w:p w:rsidR="002D7816" w:rsidRPr="00E216F8" w:rsidRDefault="002D7816" w:rsidP="006A7D30">
      <w:pPr>
        <w:pStyle w:val="Heading2"/>
        <w:keepLines/>
        <w:spacing w:before="200"/>
        <w:rPr>
          <w:rFonts w:ascii="Times New Roman" w:hAnsi="Times New Roman"/>
          <w:bCs w:val="0"/>
          <w:sz w:val="23"/>
          <w:szCs w:val="23"/>
          <w:u w:val="none"/>
        </w:rPr>
      </w:pPr>
      <w:r w:rsidRPr="006F35AA">
        <w:rPr>
          <w:rFonts w:ascii="Times New Roman" w:hAnsi="Times New Roman"/>
          <w:bCs w:val="0"/>
          <w:sz w:val="23"/>
          <w:szCs w:val="23"/>
          <w:highlight w:val="yellow"/>
          <w:u w:val="none"/>
        </w:rPr>
        <w:t>APPENDIX B</w:t>
      </w:r>
      <w:r w:rsidR="00AC60C1" w:rsidRPr="006F35AA">
        <w:rPr>
          <w:rFonts w:ascii="Times New Roman" w:hAnsi="Times New Roman"/>
          <w:bCs w:val="0"/>
          <w:sz w:val="23"/>
          <w:szCs w:val="23"/>
          <w:highlight w:val="yellow"/>
          <w:u w:val="none"/>
        </w:rPr>
        <w:t xml:space="preserve"> – </w:t>
      </w:r>
      <w:r w:rsidR="00143D73" w:rsidRPr="006F35AA">
        <w:rPr>
          <w:rFonts w:ascii="Times New Roman" w:hAnsi="Times New Roman"/>
          <w:bCs w:val="0"/>
          <w:sz w:val="23"/>
          <w:szCs w:val="23"/>
          <w:highlight w:val="yellow"/>
          <w:u w:val="none"/>
        </w:rPr>
        <w:t xml:space="preserve">Income Guidelines </w:t>
      </w:r>
      <w:r w:rsidR="006F35AA" w:rsidRPr="006F35AA">
        <w:rPr>
          <w:rFonts w:ascii="Times New Roman" w:hAnsi="Times New Roman"/>
          <w:bCs w:val="0"/>
          <w:sz w:val="23"/>
          <w:szCs w:val="23"/>
          <w:highlight w:val="yellow"/>
          <w:u w:val="none"/>
        </w:rPr>
        <w:t>for</w:t>
      </w:r>
      <w:r w:rsidR="00143D73" w:rsidRPr="006F35AA">
        <w:rPr>
          <w:rFonts w:ascii="Times New Roman" w:hAnsi="Times New Roman"/>
          <w:bCs w:val="0"/>
          <w:sz w:val="23"/>
          <w:szCs w:val="23"/>
          <w:highlight w:val="yellow"/>
          <w:u w:val="none"/>
        </w:rPr>
        <w:t xml:space="preserve"> Determining Eligibility For Free </w:t>
      </w:r>
      <w:proofErr w:type="gramStart"/>
      <w:r w:rsidR="00143D73" w:rsidRPr="006F35AA">
        <w:rPr>
          <w:rFonts w:ascii="Times New Roman" w:hAnsi="Times New Roman"/>
          <w:bCs w:val="0"/>
          <w:sz w:val="23"/>
          <w:szCs w:val="23"/>
          <w:highlight w:val="yellow"/>
          <w:u w:val="none"/>
        </w:rPr>
        <w:t>And</w:t>
      </w:r>
      <w:proofErr w:type="gramEnd"/>
      <w:r w:rsidR="00143D73" w:rsidRPr="006F35AA">
        <w:rPr>
          <w:rFonts w:ascii="Times New Roman" w:hAnsi="Times New Roman"/>
          <w:bCs w:val="0"/>
          <w:sz w:val="23"/>
          <w:szCs w:val="23"/>
          <w:highlight w:val="yellow"/>
          <w:u w:val="none"/>
        </w:rPr>
        <w:t xml:space="preserve"> Reduced Price Meals</w:t>
      </w:r>
    </w:p>
    <w:p w:rsidR="0051323A" w:rsidRPr="004F3076" w:rsidRDefault="002D7816" w:rsidP="0051323A">
      <w:pPr>
        <w:pStyle w:val="Title"/>
        <w:tabs>
          <w:tab w:val="left" w:pos="10080"/>
        </w:tabs>
        <w:ind w:left="0" w:right="990"/>
        <w:rPr>
          <w:rFonts w:ascii="Times New Roman" w:hAnsi="Times New Roman"/>
          <w:sz w:val="16"/>
          <w:szCs w:val="16"/>
        </w:rPr>
      </w:pPr>
      <w:r w:rsidRPr="004F3076">
        <w:rPr>
          <w:rFonts w:ascii="Times New Roman" w:hAnsi="Times New Roman"/>
          <w:sz w:val="16"/>
          <w:szCs w:val="16"/>
        </w:rPr>
        <w:t xml:space="preserve">                                 </w:t>
      </w:r>
    </w:p>
    <w:p w:rsidR="0051323A" w:rsidRPr="004F3076" w:rsidRDefault="0051323A" w:rsidP="006438AC">
      <w:pPr>
        <w:autoSpaceDE w:val="0"/>
        <w:autoSpaceDN w:val="0"/>
        <w:adjustRightInd w:val="0"/>
        <w:jc w:val="center"/>
        <w:rPr>
          <w:rFonts w:ascii="Times New Roman" w:hAnsi="Times New Roman"/>
          <w:sz w:val="20"/>
          <w:szCs w:val="20"/>
        </w:rPr>
      </w:pPr>
      <w:r w:rsidRPr="004F3076">
        <w:rPr>
          <w:rFonts w:ascii="Times New Roman" w:hAnsi="Times New Roman"/>
          <w:b/>
          <w:bCs/>
          <w:sz w:val="20"/>
          <w:szCs w:val="20"/>
        </w:rPr>
        <w:t>INSTRUCTIONS</w:t>
      </w:r>
    </w:p>
    <w:p w:rsidR="0051323A" w:rsidRPr="004F3076" w:rsidRDefault="0051323A" w:rsidP="0051323A">
      <w:pPr>
        <w:autoSpaceDE w:val="0"/>
        <w:autoSpaceDN w:val="0"/>
        <w:adjustRightInd w:val="0"/>
        <w:rPr>
          <w:rFonts w:ascii="Times New Roman" w:hAnsi="Times New Roman"/>
          <w:sz w:val="22"/>
          <w:szCs w:val="22"/>
        </w:rPr>
      </w:pPr>
      <w:r w:rsidRPr="004F3076">
        <w:rPr>
          <w:rFonts w:ascii="Times New Roman" w:hAnsi="Times New Roman"/>
          <w:sz w:val="22"/>
          <w:szCs w:val="22"/>
        </w:rPr>
        <w:t xml:space="preserve">Rev. </w:t>
      </w:r>
      <w:r w:rsidR="00461034" w:rsidRPr="004F3076">
        <w:rPr>
          <w:rFonts w:ascii="Times New Roman" w:hAnsi="Times New Roman"/>
          <w:sz w:val="22"/>
          <w:szCs w:val="22"/>
        </w:rPr>
        <w:t>03/</w:t>
      </w:r>
      <w:r w:rsidR="004B5857" w:rsidRPr="004F3076">
        <w:rPr>
          <w:rFonts w:ascii="Times New Roman" w:hAnsi="Times New Roman"/>
          <w:sz w:val="22"/>
          <w:szCs w:val="22"/>
        </w:rPr>
        <w:t xml:space="preserve">17 </w:t>
      </w:r>
      <w:r w:rsidR="006438AC" w:rsidRPr="004F3076">
        <w:rPr>
          <w:rFonts w:ascii="Times New Roman" w:hAnsi="Times New Roman"/>
          <w:sz w:val="22"/>
          <w:szCs w:val="22"/>
        </w:rPr>
        <w:tab/>
      </w:r>
      <w:r w:rsidR="006438AC" w:rsidRPr="004F3076">
        <w:rPr>
          <w:rFonts w:ascii="Times New Roman" w:hAnsi="Times New Roman"/>
          <w:sz w:val="22"/>
          <w:szCs w:val="22"/>
        </w:rPr>
        <w:tab/>
      </w:r>
      <w:r w:rsidR="006438AC" w:rsidRPr="004F3076">
        <w:rPr>
          <w:rFonts w:ascii="Times New Roman" w:hAnsi="Times New Roman"/>
          <w:sz w:val="22"/>
          <w:szCs w:val="22"/>
        </w:rPr>
        <w:tab/>
      </w:r>
      <w:r w:rsidR="006438AC" w:rsidRPr="004F3076">
        <w:rPr>
          <w:rFonts w:ascii="Times New Roman" w:hAnsi="Times New Roman"/>
          <w:sz w:val="22"/>
          <w:szCs w:val="22"/>
        </w:rPr>
        <w:tab/>
      </w:r>
      <w:r w:rsidRPr="004F3076">
        <w:rPr>
          <w:rFonts w:ascii="Times New Roman" w:hAnsi="Times New Roman"/>
          <w:sz w:val="22"/>
          <w:szCs w:val="22"/>
        </w:rPr>
        <w:t xml:space="preserve">1. Income guidelines to be used by all persons reviewing applications. </w:t>
      </w:r>
    </w:p>
    <w:p w:rsidR="0051323A" w:rsidRPr="004F3076" w:rsidRDefault="0051323A" w:rsidP="0051323A">
      <w:pPr>
        <w:autoSpaceDE w:val="0"/>
        <w:autoSpaceDN w:val="0"/>
        <w:adjustRightInd w:val="0"/>
        <w:rPr>
          <w:rFonts w:ascii="Times New Roman" w:hAnsi="Times New Roman"/>
          <w:sz w:val="22"/>
          <w:szCs w:val="22"/>
        </w:rPr>
      </w:pPr>
      <w:proofErr w:type="spellStart"/>
      <w:r w:rsidRPr="004F3076">
        <w:rPr>
          <w:rFonts w:ascii="Times New Roman" w:hAnsi="Times New Roman"/>
          <w:sz w:val="22"/>
          <w:szCs w:val="22"/>
        </w:rPr>
        <w:t>7CFR</w:t>
      </w:r>
      <w:proofErr w:type="spellEnd"/>
      <w:r w:rsidRPr="004F3076">
        <w:rPr>
          <w:rFonts w:ascii="Times New Roman" w:hAnsi="Times New Roman"/>
          <w:sz w:val="22"/>
          <w:szCs w:val="22"/>
        </w:rPr>
        <w:t xml:space="preserve"> Part 245.3(a) </w:t>
      </w:r>
      <w:r w:rsidR="006438AC" w:rsidRPr="004F3076">
        <w:rPr>
          <w:rFonts w:ascii="Times New Roman" w:hAnsi="Times New Roman"/>
          <w:sz w:val="22"/>
          <w:szCs w:val="22"/>
        </w:rPr>
        <w:tab/>
      </w:r>
      <w:r w:rsidR="006438AC" w:rsidRPr="004F3076">
        <w:rPr>
          <w:rFonts w:ascii="Times New Roman" w:hAnsi="Times New Roman"/>
          <w:sz w:val="22"/>
          <w:szCs w:val="22"/>
        </w:rPr>
        <w:tab/>
      </w:r>
      <w:r w:rsidR="006438AC" w:rsidRPr="004F3076">
        <w:rPr>
          <w:rFonts w:ascii="Times New Roman" w:hAnsi="Times New Roman"/>
          <w:sz w:val="22"/>
          <w:szCs w:val="22"/>
        </w:rPr>
        <w:tab/>
      </w:r>
      <w:r w:rsidRPr="004F3076">
        <w:rPr>
          <w:rFonts w:ascii="Times New Roman" w:hAnsi="Times New Roman"/>
          <w:sz w:val="22"/>
          <w:szCs w:val="22"/>
        </w:rPr>
        <w:t xml:space="preserve">2. Distribute to all schools/sites for use by determining officials. </w:t>
      </w:r>
    </w:p>
    <w:p w:rsidR="006438AC" w:rsidRPr="004F3076" w:rsidRDefault="006438AC" w:rsidP="0051323A">
      <w:pPr>
        <w:autoSpaceDE w:val="0"/>
        <w:autoSpaceDN w:val="0"/>
        <w:adjustRightInd w:val="0"/>
        <w:rPr>
          <w:rFonts w:ascii="Times New Roman" w:hAnsi="Times New Roman"/>
          <w:sz w:val="22"/>
          <w:szCs w:val="22"/>
        </w:rPr>
      </w:pPr>
    </w:p>
    <w:p w:rsidR="002C6506" w:rsidRPr="004F3076" w:rsidRDefault="002C6506" w:rsidP="002C6506">
      <w:pPr>
        <w:autoSpaceDE w:val="0"/>
        <w:autoSpaceDN w:val="0"/>
        <w:adjustRightInd w:val="0"/>
        <w:rPr>
          <w:rFonts w:ascii="Times New Roman" w:hAnsi="Times New Roman"/>
          <w:sz w:val="22"/>
          <w:szCs w:val="22"/>
        </w:rPr>
      </w:pPr>
    </w:p>
    <w:p w:rsidR="0051323A" w:rsidRPr="004F3076" w:rsidRDefault="002C6506" w:rsidP="002C6506">
      <w:pPr>
        <w:autoSpaceDE w:val="0"/>
        <w:autoSpaceDN w:val="0"/>
        <w:adjustRightInd w:val="0"/>
        <w:jc w:val="both"/>
        <w:rPr>
          <w:rFonts w:ascii="Times New Roman" w:hAnsi="Times New Roman"/>
          <w:sz w:val="20"/>
          <w:szCs w:val="20"/>
        </w:rPr>
      </w:pPr>
      <w:r w:rsidRPr="004F3076">
        <w:rPr>
          <w:rFonts w:ascii="Times New Roman" w:hAnsi="Times New Roman"/>
          <w:sz w:val="20"/>
          <w:szCs w:val="20"/>
        </w:rPr>
        <w:t xml:space="preserve">The following income guidelines will be used in Connecticut from </w:t>
      </w:r>
      <w:r w:rsidR="00F37C05" w:rsidRPr="004F3076">
        <w:rPr>
          <w:rFonts w:ascii="Times New Roman" w:hAnsi="Times New Roman"/>
          <w:b/>
          <w:bCs/>
          <w:sz w:val="20"/>
          <w:szCs w:val="20"/>
        </w:rPr>
        <w:t xml:space="preserve">July 1, </w:t>
      </w:r>
      <w:r w:rsidR="00F37C05" w:rsidRPr="004F3076">
        <w:rPr>
          <w:rFonts w:ascii="Times New Roman" w:hAnsi="Times New Roman"/>
          <w:b/>
          <w:bCs/>
          <w:sz w:val="20"/>
          <w:szCs w:val="20"/>
          <w:highlight w:val="yellow"/>
        </w:rPr>
        <w:t>201</w:t>
      </w:r>
      <w:r w:rsidR="00653075" w:rsidRPr="004F3076">
        <w:rPr>
          <w:rFonts w:ascii="Times New Roman" w:hAnsi="Times New Roman"/>
          <w:b/>
          <w:bCs/>
          <w:sz w:val="20"/>
          <w:szCs w:val="20"/>
          <w:highlight w:val="yellow"/>
        </w:rPr>
        <w:t>7</w:t>
      </w:r>
      <w:r w:rsidRPr="004F3076">
        <w:rPr>
          <w:rFonts w:ascii="Times New Roman" w:hAnsi="Times New Roman"/>
          <w:b/>
          <w:bCs/>
          <w:sz w:val="20"/>
          <w:szCs w:val="20"/>
        </w:rPr>
        <w:t xml:space="preserve"> </w:t>
      </w:r>
      <w:r w:rsidRPr="004F3076">
        <w:rPr>
          <w:rFonts w:ascii="Times New Roman" w:hAnsi="Times New Roman"/>
          <w:sz w:val="20"/>
          <w:szCs w:val="20"/>
        </w:rPr>
        <w:t xml:space="preserve">to </w:t>
      </w:r>
      <w:r w:rsidR="00F37C05" w:rsidRPr="004F3076">
        <w:rPr>
          <w:rFonts w:ascii="Times New Roman" w:hAnsi="Times New Roman"/>
          <w:b/>
          <w:bCs/>
          <w:sz w:val="20"/>
          <w:szCs w:val="20"/>
        </w:rPr>
        <w:t xml:space="preserve">June 30, </w:t>
      </w:r>
      <w:r w:rsidR="00F37C05" w:rsidRPr="004F3076">
        <w:rPr>
          <w:rFonts w:ascii="Times New Roman" w:hAnsi="Times New Roman"/>
          <w:b/>
          <w:bCs/>
          <w:sz w:val="20"/>
          <w:szCs w:val="20"/>
          <w:highlight w:val="yellow"/>
        </w:rPr>
        <w:t>201</w:t>
      </w:r>
      <w:r w:rsidR="00653075" w:rsidRPr="004F3076">
        <w:rPr>
          <w:rFonts w:ascii="Times New Roman" w:hAnsi="Times New Roman"/>
          <w:b/>
          <w:bCs/>
          <w:sz w:val="20"/>
          <w:szCs w:val="20"/>
          <w:highlight w:val="yellow"/>
        </w:rPr>
        <w:t>8</w:t>
      </w:r>
      <w:r w:rsidRPr="004F3076">
        <w:rPr>
          <w:rFonts w:ascii="Times New Roman" w:hAnsi="Times New Roman"/>
          <w:b/>
          <w:bCs/>
          <w:sz w:val="20"/>
          <w:szCs w:val="20"/>
        </w:rPr>
        <w:t xml:space="preserve"> </w:t>
      </w:r>
      <w:r w:rsidRPr="004F3076">
        <w:rPr>
          <w:rFonts w:ascii="Times New Roman" w:hAnsi="Times New Roman"/>
          <w:sz w:val="20"/>
          <w:szCs w:val="20"/>
        </w:rPr>
        <w:t xml:space="preserve">for determining eligibility of participants for free and reduced price meals and milk in the Child Nutrition Programs. These guidelines are taken from the United States Department of Agriculture’s annual adjustments to the Income Guidelines. </w:t>
      </w:r>
      <w:r w:rsidRPr="004F3076">
        <w:rPr>
          <w:rFonts w:ascii="Times New Roman" w:hAnsi="Times New Roman"/>
          <w:b/>
          <w:bCs/>
          <w:sz w:val="20"/>
          <w:szCs w:val="20"/>
        </w:rPr>
        <w:t xml:space="preserve">Note: </w:t>
      </w:r>
      <w:r w:rsidRPr="004F3076">
        <w:rPr>
          <w:rFonts w:ascii="Times New Roman" w:hAnsi="Times New Roman"/>
          <w:sz w:val="20"/>
          <w:szCs w:val="20"/>
        </w:rPr>
        <w:t xml:space="preserve">Before approving ANY free/reduced price meal/milk applications, the determining official must do the following: 1) Refer to and review the USDA </w:t>
      </w:r>
      <w:r w:rsidRPr="004F3076">
        <w:rPr>
          <w:rFonts w:ascii="Times New Roman" w:hAnsi="Times New Roman"/>
          <w:i/>
          <w:iCs/>
          <w:sz w:val="20"/>
          <w:szCs w:val="20"/>
        </w:rPr>
        <w:t xml:space="preserve">Eligibility Manual for School Meals </w:t>
      </w:r>
      <w:r w:rsidRPr="004F3076">
        <w:rPr>
          <w:rFonts w:ascii="Times New Roman" w:hAnsi="Times New Roman"/>
          <w:sz w:val="20"/>
          <w:szCs w:val="20"/>
        </w:rPr>
        <w:t xml:space="preserve">manual, 2) Review the </w:t>
      </w:r>
      <w:r w:rsidR="00163BA5" w:rsidRPr="004F3076">
        <w:rPr>
          <w:rFonts w:ascii="Times New Roman" w:hAnsi="Times New Roman"/>
          <w:sz w:val="20"/>
          <w:szCs w:val="20"/>
          <w:highlight w:val="yellow"/>
        </w:rPr>
        <w:t>20</w:t>
      </w:r>
      <w:r w:rsidR="008B561F" w:rsidRPr="004F3076">
        <w:rPr>
          <w:rFonts w:ascii="Times New Roman" w:hAnsi="Times New Roman"/>
          <w:sz w:val="20"/>
          <w:szCs w:val="20"/>
          <w:highlight w:val="yellow"/>
        </w:rPr>
        <w:t>1</w:t>
      </w:r>
      <w:r w:rsidR="00653075" w:rsidRPr="004F3076">
        <w:rPr>
          <w:rFonts w:ascii="Times New Roman" w:hAnsi="Times New Roman"/>
          <w:sz w:val="20"/>
          <w:szCs w:val="20"/>
          <w:highlight w:val="yellow"/>
        </w:rPr>
        <w:t>7</w:t>
      </w:r>
      <w:r w:rsidR="008B561F" w:rsidRPr="004F3076">
        <w:rPr>
          <w:rFonts w:ascii="Times New Roman" w:hAnsi="Times New Roman"/>
          <w:sz w:val="20"/>
          <w:szCs w:val="20"/>
          <w:highlight w:val="yellow"/>
        </w:rPr>
        <w:t>-1</w:t>
      </w:r>
      <w:r w:rsidR="00653075" w:rsidRPr="004F3076">
        <w:rPr>
          <w:rFonts w:ascii="Times New Roman" w:hAnsi="Times New Roman"/>
          <w:sz w:val="20"/>
          <w:szCs w:val="20"/>
          <w:highlight w:val="yellow"/>
        </w:rPr>
        <w:t>8</w:t>
      </w:r>
      <w:r w:rsidR="008B561F" w:rsidRPr="004F3076">
        <w:rPr>
          <w:rFonts w:ascii="Times New Roman" w:hAnsi="Times New Roman"/>
          <w:sz w:val="20"/>
          <w:szCs w:val="20"/>
        </w:rPr>
        <w:t xml:space="preserve"> </w:t>
      </w:r>
      <w:r w:rsidRPr="004F3076">
        <w:rPr>
          <w:rFonts w:ascii="Times New Roman" w:hAnsi="Times New Roman"/>
          <w:sz w:val="20"/>
          <w:szCs w:val="20"/>
        </w:rPr>
        <w:t xml:space="preserve">application and instruction form, and 3) Review the </w:t>
      </w:r>
      <w:r w:rsidR="008B561F" w:rsidRPr="004F3076">
        <w:rPr>
          <w:rFonts w:ascii="Times New Roman" w:hAnsi="Times New Roman"/>
          <w:sz w:val="20"/>
          <w:szCs w:val="20"/>
          <w:highlight w:val="yellow"/>
        </w:rPr>
        <w:t>201</w:t>
      </w:r>
      <w:r w:rsidR="00653075" w:rsidRPr="004F3076">
        <w:rPr>
          <w:rFonts w:ascii="Times New Roman" w:hAnsi="Times New Roman"/>
          <w:sz w:val="20"/>
          <w:szCs w:val="20"/>
          <w:highlight w:val="yellow"/>
        </w:rPr>
        <w:t>7</w:t>
      </w:r>
      <w:r w:rsidR="008B561F" w:rsidRPr="004F3076">
        <w:rPr>
          <w:rFonts w:ascii="Times New Roman" w:hAnsi="Times New Roman"/>
          <w:sz w:val="20"/>
          <w:szCs w:val="20"/>
          <w:highlight w:val="yellow"/>
        </w:rPr>
        <w:t>-1</w:t>
      </w:r>
      <w:r w:rsidR="00653075" w:rsidRPr="004F3076">
        <w:rPr>
          <w:rFonts w:ascii="Times New Roman" w:hAnsi="Times New Roman"/>
          <w:sz w:val="20"/>
          <w:szCs w:val="20"/>
          <w:highlight w:val="yellow"/>
        </w:rPr>
        <w:t>8</w:t>
      </w:r>
      <w:r w:rsidRPr="004F3076">
        <w:rPr>
          <w:rFonts w:ascii="Times New Roman" w:hAnsi="Times New Roman"/>
          <w:sz w:val="20"/>
          <w:szCs w:val="20"/>
        </w:rPr>
        <w:t xml:space="preserve"> Parent/Guardian Letter to Households for School Meals/Milk and Snacks.</w:t>
      </w:r>
    </w:p>
    <w:p w:rsidR="002C6506" w:rsidRPr="004F3076" w:rsidRDefault="002C6506" w:rsidP="002C6506">
      <w:pPr>
        <w:autoSpaceDE w:val="0"/>
        <w:autoSpaceDN w:val="0"/>
        <w:adjustRightInd w:val="0"/>
        <w:jc w:val="both"/>
        <w:rPr>
          <w:rFonts w:ascii="Times New Roman" w:hAnsi="Times New Roman"/>
          <w:sz w:val="22"/>
          <w:szCs w:val="22"/>
        </w:rPr>
      </w:pPr>
    </w:p>
    <w:p w:rsidR="002C6506" w:rsidRPr="004F3076" w:rsidRDefault="002C6506" w:rsidP="002C6506">
      <w:pPr>
        <w:autoSpaceDE w:val="0"/>
        <w:autoSpaceDN w:val="0"/>
        <w:adjustRightInd w:val="0"/>
        <w:jc w:val="both"/>
        <w:rPr>
          <w:rFonts w:ascii="Times New Roman" w:hAnsi="Times New Roman"/>
          <w:sz w:val="22"/>
          <w:szCs w:val="22"/>
        </w:rPr>
      </w:pPr>
    </w:p>
    <w:p w:rsidR="0051323A" w:rsidRPr="004F3076" w:rsidRDefault="006438AC" w:rsidP="004755C8">
      <w:pPr>
        <w:autoSpaceDE w:val="0"/>
        <w:autoSpaceDN w:val="0"/>
        <w:adjustRightInd w:val="0"/>
        <w:ind w:firstLine="720"/>
        <w:rPr>
          <w:rFonts w:ascii="Times New Roman" w:hAnsi="Times New Roman"/>
          <w:b/>
          <w:sz w:val="22"/>
          <w:szCs w:val="22"/>
        </w:rPr>
      </w:pPr>
      <w:r w:rsidRPr="004F3076">
        <w:rPr>
          <w:rFonts w:ascii="Times New Roman" w:hAnsi="Times New Roman"/>
          <w:b/>
          <w:sz w:val="22"/>
          <w:szCs w:val="22"/>
        </w:rPr>
        <w:t xml:space="preserve"> </w:t>
      </w:r>
      <w:r w:rsidR="004755C8" w:rsidRPr="004F3076">
        <w:rPr>
          <w:rFonts w:ascii="Times New Roman" w:hAnsi="Times New Roman"/>
          <w:b/>
          <w:sz w:val="22"/>
          <w:szCs w:val="22"/>
        </w:rPr>
        <w:tab/>
      </w:r>
      <w:r w:rsidR="00202120">
        <w:rPr>
          <w:rFonts w:ascii="Times New Roman" w:hAnsi="Times New Roman"/>
          <w:b/>
          <w:sz w:val="22"/>
          <w:szCs w:val="22"/>
        </w:rPr>
        <w:tab/>
      </w:r>
      <w:r w:rsidR="0051323A" w:rsidRPr="004F3076">
        <w:rPr>
          <w:rFonts w:ascii="Times New Roman" w:hAnsi="Times New Roman"/>
          <w:b/>
          <w:sz w:val="22"/>
          <w:szCs w:val="22"/>
        </w:rPr>
        <w:t xml:space="preserve">FREE MEALS/MILK </w:t>
      </w:r>
      <w:r w:rsidR="0051323A" w:rsidRPr="004F3076">
        <w:rPr>
          <w:rFonts w:ascii="Times New Roman" w:hAnsi="Times New Roman"/>
          <w:b/>
          <w:sz w:val="22"/>
          <w:szCs w:val="22"/>
        </w:rPr>
        <w:tab/>
      </w:r>
      <w:r w:rsidR="0051323A" w:rsidRPr="004F3076">
        <w:rPr>
          <w:rFonts w:ascii="Times New Roman" w:hAnsi="Times New Roman"/>
          <w:b/>
          <w:sz w:val="22"/>
          <w:szCs w:val="22"/>
        </w:rPr>
        <w:tab/>
      </w:r>
      <w:r w:rsidR="0051323A" w:rsidRPr="004F3076">
        <w:rPr>
          <w:rFonts w:ascii="Times New Roman" w:hAnsi="Times New Roman"/>
          <w:b/>
          <w:sz w:val="22"/>
          <w:szCs w:val="22"/>
        </w:rPr>
        <w:tab/>
      </w:r>
      <w:r w:rsidR="0051323A" w:rsidRPr="004F3076">
        <w:rPr>
          <w:rFonts w:ascii="Times New Roman" w:hAnsi="Times New Roman"/>
          <w:b/>
          <w:sz w:val="22"/>
          <w:szCs w:val="22"/>
        </w:rPr>
        <w:tab/>
        <w:t>REDUCED PRICE MEALS</w:t>
      </w:r>
    </w:p>
    <w:p w:rsidR="0051323A" w:rsidRPr="004F3076" w:rsidRDefault="0051323A" w:rsidP="0051323A">
      <w:pPr>
        <w:autoSpaceDE w:val="0"/>
        <w:autoSpaceDN w:val="0"/>
        <w:adjustRightInd w:val="0"/>
        <w:rPr>
          <w:rFonts w:ascii="Times New Roman" w:hAnsi="Times New Roman"/>
          <w:sz w:val="22"/>
          <w:szCs w:val="22"/>
        </w:rPr>
      </w:pPr>
    </w:p>
    <w:tbl>
      <w:tblPr>
        <w:tblpPr w:leftFromText="180" w:rightFromText="180" w:vertAnchor="page" w:horzAnchor="margin" w:tblpY="5965"/>
        <w:tblW w:w="11130" w:type="dxa"/>
        <w:tblLook w:val="04A0" w:firstRow="1" w:lastRow="0" w:firstColumn="1" w:lastColumn="0" w:noHBand="0" w:noVBand="1"/>
      </w:tblPr>
      <w:tblGrid>
        <w:gridCol w:w="884"/>
        <w:gridCol w:w="967"/>
        <w:gridCol w:w="894"/>
        <w:gridCol w:w="894"/>
        <w:gridCol w:w="894"/>
        <w:gridCol w:w="962"/>
        <w:gridCol w:w="883"/>
        <w:gridCol w:w="966"/>
        <w:gridCol w:w="972"/>
        <w:gridCol w:w="894"/>
        <w:gridCol w:w="894"/>
        <w:gridCol w:w="1026"/>
      </w:tblGrid>
      <w:tr w:rsidR="005C448F" w:rsidRPr="004F3076" w:rsidTr="005C448F">
        <w:trPr>
          <w:trHeight w:val="983"/>
        </w:trPr>
        <w:tc>
          <w:tcPr>
            <w:tcW w:w="884" w:type="dxa"/>
            <w:tcBorders>
              <w:top w:val="single" w:sz="8" w:space="0" w:color="auto"/>
              <w:left w:val="single" w:sz="8" w:space="0" w:color="auto"/>
              <w:bottom w:val="single" w:sz="4" w:space="0" w:color="92CDDC"/>
              <w:right w:val="single" w:sz="8" w:space="0" w:color="auto"/>
            </w:tcBorders>
            <w:shd w:val="clear" w:color="B7DEE8" w:fill="B7DEE8"/>
            <w:vAlign w:val="center"/>
            <w:hideMark/>
          </w:tcPr>
          <w:p w:rsidR="005C448F" w:rsidRPr="004F3076" w:rsidRDefault="005C448F" w:rsidP="004F3076">
            <w:pPr>
              <w:jc w:val="center"/>
              <w:rPr>
                <w:rFonts w:ascii="Times New Roman" w:hAnsi="Times New Roman"/>
                <w:sz w:val="18"/>
                <w:szCs w:val="18"/>
              </w:rPr>
            </w:pPr>
            <w:r w:rsidRPr="004F3076">
              <w:rPr>
                <w:rFonts w:ascii="Times New Roman" w:hAnsi="Times New Roman"/>
                <w:sz w:val="18"/>
                <w:szCs w:val="18"/>
              </w:rPr>
              <w:t xml:space="preserve">Number in Family </w:t>
            </w:r>
          </w:p>
        </w:tc>
        <w:tc>
          <w:tcPr>
            <w:tcW w:w="967" w:type="dxa"/>
            <w:tcBorders>
              <w:top w:val="single" w:sz="8" w:space="0" w:color="auto"/>
              <w:left w:val="single" w:sz="8" w:space="0" w:color="auto"/>
              <w:bottom w:val="single" w:sz="4" w:space="0" w:color="92CDDC"/>
              <w:right w:val="single" w:sz="8" w:space="0" w:color="auto"/>
            </w:tcBorders>
            <w:shd w:val="clear" w:color="B7DEE8" w:fill="B7DEE8"/>
            <w:vAlign w:val="center"/>
            <w:hideMark/>
          </w:tcPr>
          <w:p w:rsidR="005C448F" w:rsidRPr="004F3076" w:rsidRDefault="005C448F" w:rsidP="004F3076">
            <w:pPr>
              <w:jc w:val="center"/>
              <w:rPr>
                <w:rFonts w:ascii="Times New Roman" w:hAnsi="Times New Roman"/>
                <w:sz w:val="18"/>
                <w:szCs w:val="18"/>
              </w:rPr>
            </w:pPr>
            <w:r w:rsidRPr="004F3076">
              <w:rPr>
                <w:rFonts w:ascii="Times New Roman" w:hAnsi="Times New Roman"/>
                <w:sz w:val="18"/>
                <w:szCs w:val="18"/>
              </w:rPr>
              <w:t>Annual Gross Income</w:t>
            </w:r>
          </w:p>
        </w:tc>
        <w:tc>
          <w:tcPr>
            <w:tcW w:w="894" w:type="dxa"/>
            <w:tcBorders>
              <w:top w:val="single" w:sz="8" w:space="0" w:color="auto"/>
              <w:left w:val="single" w:sz="8" w:space="0" w:color="auto"/>
              <w:bottom w:val="single" w:sz="4" w:space="0" w:color="92CDDC"/>
              <w:right w:val="single" w:sz="8" w:space="0" w:color="auto"/>
            </w:tcBorders>
            <w:shd w:val="clear" w:color="B7DEE8" w:fill="B7DEE8"/>
            <w:vAlign w:val="center"/>
            <w:hideMark/>
          </w:tcPr>
          <w:p w:rsidR="005C448F" w:rsidRPr="004F3076" w:rsidRDefault="005C448F" w:rsidP="004F3076">
            <w:pPr>
              <w:jc w:val="center"/>
              <w:rPr>
                <w:rFonts w:ascii="Times New Roman" w:hAnsi="Times New Roman"/>
                <w:sz w:val="18"/>
                <w:szCs w:val="18"/>
              </w:rPr>
            </w:pPr>
            <w:r w:rsidRPr="004F3076">
              <w:rPr>
                <w:rFonts w:ascii="Times New Roman" w:hAnsi="Times New Roman"/>
                <w:sz w:val="18"/>
                <w:szCs w:val="18"/>
              </w:rPr>
              <w:t>Monthly Gross Income</w:t>
            </w:r>
          </w:p>
        </w:tc>
        <w:tc>
          <w:tcPr>
            <w:tcW w:w="894" w:type="dxa"/>
            <w:tcBorders>
              <w:top w:val="single" w:sz="8" w:space="0" w:color="auto"/>
              <w:left w:val="single" w:sz="4" w:space="0" w:color="92CDDC"/>
              <w:bottom w:val="single" w:sz="4" w:space="0" w:color="92CDDC"/>
              <w:right w:val="single" w:sz="8" w:space="0" w:color="auto"/>
            </w:tcBorders>
            <w:shd w:val="clear" w:color="B7DEE8" w:fill="B7DEE8"/>
            <w:vAlign w:val="center"/>
            <w:hideMark/>
          </w:tcPr>
          <w:p w:rsidR="005C448F" w:rsidRPr="004F3076" w:rsidRDefault="005C448F" w:rsidP="004F3076">
            <w:pPr>
              <w:jc w:val="center"/>
              <w:rPr>
                <w:rFonts w:ascii="Times New Roman" w:hAnsi="Times New Roman"/>
                <w:sz w:val="18"/>
                <w:szCs w:val="18"/>
              </w:rPr>
            </w:pPr>
            <w:r w:rsidRPr="004F3076">
              <w:rPr>
                <w:rFonts w:ascii="Times New Roman" w:hAnsi="Times New Roman"/>
                <w:sz w:val="18"/>
                <w:szCs w:val="18"/>
              </w:rPr>
              <w:t>Twice Per Month Gross Income</w:t>
            </w:r>
          </w:p>
        </w:tc>
        <w:tc>
          <w:tcPr>
            <w:tcW w:w="894" w:type="dxa"/>
            <w:tcBorders>
              <w:top w:val="single" w:sz="8" w:space="0" w:color="auto"/>
              <w:left w:val="single" w:sz="8" w:space="0" w:color="auto"/>
              <w:bottom w:val="single" w:sz="4" w:space="0" w:color="92CDDC"/>
              <w:right w:val="single" w:sz="8" w:space="0" w:color="auto"/>
            </w:tcBorders>
            <w:shd w:val="clear" w:color="B7DEE8" w:fill="B7DEE8"/>
            <w:vAlign w:val="center"/>
            <w:hideMark/>
          </w:tcPr>
          <w:p w:rsidR="005C448F" w:rsidRPr="004F3076" w:rsidRDefault="005C448F" w:rsidP="004F3076">
            <w:pPr>
              <w:jc w:val="center"/>
              <w:rPr>
                <w:rFonts w:ascii="Times New Roman" w:hAnsi="Times New Roman"/>
                <w:sz w:val="18"/>
                <w:szCs w:val="18"/>
              </w:rPr>
            </w:pPr>
            <w:r w:rsidRPr="004F3076">
              <w:rPr>
                <w:rFonts w:ascii="Times New Roman" w:hAnsi="Times New Roman"/>
                <w:sz w:val="18"/>
                <w:szCs w:val="18"/>
              </w:rPr>
              <w:t>Every Two Weeks Gross Income</w:t>
            </w:r>
          </w:p>
        </w:tc>
        <w:tc>
          <w:tcPr>
            <w:tcW w:w="962" w:type="dxa"/>
            <w:tcBorders>
              <w:top w:val="single" w:sz="8" w:space="0" w:color="auto"/>
              <w:left w:val="single" w:sz="8" w:space="0" w:color="auto"/>
              <w:bottom w:val="single" w:sz="4" w:space="0" w:color="92CDDC"/>
              <w:right w:val="single" w:sz="8" w:space="0" w:color="auto"/>
            </w:tcBorders>
            <w:shd w:val="clear" w:color="B7DEE8" w:fill="B7DEE8"/>
            <w:vAlign w:val="center"/>
            <w:hideMark/>
          </w:tcPr>
          <w:p w:rsidR="005C448F" w:rsidRPr="004F3076" w:rsidRDefault="005C448F" w:rsidP="004F3076">
            <w:pPr>
              <w:jc w:val="center"/>
              <w:rPr>
                <w:rFonts w:ascii="Times New Roman" w:hAnsi="Times New Roman"/>
                <w:sz w:val="18"/>
                <w:szCs w:val="18"/>
              </w:rPr>
            </w:pPr>
            <w:r w:rsidRPr="004F3076">
              <w:rPr>
                <w:rFonts w:ascii="Times New Roman" w:hAnsi="Times New Roman"/>
                <w:sz w:val="18"/>
                <w:szCs w:val="18"/>
              </w:rPr>
              <w:t>Weekly Gross Income</w:t>
            </w:r>
          </w:p>
        </w:tc>
        <w:tc>
          <w:tcPr>
            <w:tcW w:w="883" w:type="dxa"/>
            <w:tcBorders>
              <w:top w:val="single" w:sz="8" w:space="0" w:color="auto"/>
              <w:left w:val="single" w:sz="8" w:space="0" w:color="auto"/>
              <w:bottom w:val="single" w:sz="4" w:space="0" w:color="92CDDC"/>
              <w:right w:val="single" w:sz="8" w:space="0" w:color="auto"/>
            </w:tcBorders>
            <w:shd w:val="clear" w:color="B7DEE8" w:fill="B7DEE8"/>
            <w:vAlign w:val="center"/>
            <w:hideMark/>
          </w:tcPr>
          <w:p w:rsidR="005C448F" w:rsidRPr="004F3076" w:rsidRDefault="005C448F" w:rsidP="004F3076">
            <w:pPr>
              <w:jc w:val="center"/>
              <w:rPr>
                <w:rFonts w:ascii="Times New Roman" w:hAnsi="Times New Roman"/>
                <w:sz w:val="18"/>
                <w:szCs w:val="18"/>
              </w:rPr>
            </w:pPr>
            <w:r w:rsidRPr="004F3076">
              <w:rPr>
                <w:rFonts w:ascii="Times New Roman" w:hAnsi="Times New Roman"/>
                <w:sz w:val="18"/>
                <w:szCs w:val="18"/>
              </w:rPr>
              <w:t>Number in Family</w:t>
            </w:r>
          </w:p>
        </w:tc>
        <w:tc>
          <w:tcPr>
            <w:tcW w:w="966" w:type="dxa"/>
            <w:tcBorders>
              <w:top w:val="single" w:sz="8" w:space="0" w:color="auto"/>
              <w:left w:val="single" w:sz="8" w:space="0" w:color="auto"/>
              <w:bottom w:val="single" w:sz="4" w:space="0" w:color="92CDDC"/>
              <w:right w:val="single" w:sz="8" w:space="0" w:color="auto"/>
            </w:tcBorders>
            <w:shd w:val="clear" w:color="B7DEE8" w:fill="B7DEE8"/>
            <w:vAlign w:val="center"/>
            <w:hideMark/>
          </w:tcPr>
          <w:p w:rsidR="005C448F" w:rsidRPr="004F3076" w:rsidRDefault="005C448F" w:rsidP="004F3076">
            <w:pPr>
              <w:jc w:val="center"/>
              <w:rPr>
                <w:rFonts w:ascii="Times New Roman" w:hAnsi="Times New Roman"/>
                <w:sz w:val="18"/>
                <w:szCs w:val="18"/>
              </w:rPr>
            </w:pPr>
            <w:r w:rsidRPr="004F3076">
              <w:rPr>
                <w:rFonts w:ascii="Times New Roman" w:hAnsi="Times New Roman"/>
                <w:sz w:val="18"/>
                <w:szCs w:val="18"/>
              </w:rPr>
              <w:t>Annual Gross Income</w:t>
            </w:r>
          </w:p>
        </w:tc>
        <w:tc>
          <w:tcPr>
            <w:tcW w:w="972" w:type="dxa"/>
            <w:tcBorders>
              <w:top w:val="single" w:sz="8" w:space="0" w:color="auto"/>
              <w:left w:val="single" w:sz="8" w:space="0" w:color="auto"/>
              <w:bottom w:val="single" w:sz="4" w:space="0" w:color="92CDDC"/>
              <w:right w:val="single" w:sz="8" w:space="0" w:color="auto"/>
            </w:tcBorders>
            <w:shd w:val="clear" w:color="B7DEE8" w:fill="B7DEE8"/>
            <w:vAlign w:val="center"/>
            <w:hideMark/>
          </w:tcPr>
          <w:p w:rsidR="005C448F" w:rsidRPr="004F3076" w:rsidRDefault="005C448F" w:rsidP="004F3076">
            <w:pPr>
              <w:jc w:val="center"/>
              <w:rPr>
                <w:rFonts w:ascii="Times New Roman" w:hAnsi="Times New Roman"/>
                <w:sz w:val="18"/>
                <w:szCs w:val="18"/>
              </w:rPr>
            </w:pPr>
            <w:r w:rsidRPr="004F3076">
              <w:rPr>
                <w:rFonts w:ascii="Times New Roman" w:hAnsi="Times New Roman"/>
                <w:sz w:val="18"/>
                <w:szCs w:val="18"/>
              </w:rPr>
              <w:t>Monthly Gross Income</w:t>
            </w:r>
          </w:p>
        </w:tc>
        <w:tc>
          <w:tcPr>
            <w:tcW w:w="894" w:type="dxa"/>
            <w:tcBorders>
              <w:top w:val="single" w:sz="8" w:space="0" w:color="auto"/>
              <w:left w:val="single" w:sz="8" w:space="0" w:color="auto"/>
              <w:bottom w:val="single" w:sz="4" w:space="0" w:color="92CDDC"/>
              <w:right w:val="single" w:sz="8" w:space="0" w:color="auto"/>
            </w:tcBorders>
            <w:shd w:val="clear" w:color="B7DEE8" w:fill="B7DEE8"/>
            <w:vAlign w:val="center"/>
            <w:hideMark/>
          </w:tcPr>
          <w:p w:rsidR="005C448F" w:rsidRPr="004F3076" w:rsidRDefault="005C448F" w:rsidP="004F3076">
            <w:pPr>
              <w:jc w:val="center"/>
              <w:rPr>
                <w:rFonts w:ascii="Times New Roman" w:hAnsi="Times New Roman"/>
                <w:sz w:val="18"/>
                <w:szCs w:val="18"/>
              </w:rPr>
            </w:pPr>
            <w:r w:rsidRPr="004F3076">
              <w:rPr>
                <w:rFonts w:ascii="Times New Roman" w:hAnsi="Times New Roman"/>
                <w:sz w:val="18"/>
                <w:szCs w:val="18"/>
              </w:rPr>
              <w:t>Twice Per Month Gross Income</w:t>
            </w:r>
          </w:p>
        </w:tc>
        <w:tc>
          <w:tcPr>
            <w:tcW w:w="894" w:type="dxa"/>
            <w:tcBorders>
              <w:top w:val="single" w:sz="8" w:space="0" w:color="auto"/>
              <w:left w:val="single" w:sz="8" w:space="0" w:color="auto"/>
              <w:bottom w:val="single" w:sz="4" w:space="0" w:color="92CDDC"/>
              <w:right w:val="single" w:sz="8" w:space="0" w:color="auto"/>
            </w:tcBorders>
            <w:shd w:val="clear" w:color="B7DEE8" w:fill="B7DEE8"/>
            <w:vAlign w:val="center"/>
            <w:hideMark/>
          </w:tcPr>
          <w:p w:rsidR="005C448F" w:rsidRPr="004F3076" w:rsidRDefault="005C448F" w:rsidP="004F3076">
            <w:pPr>
              <w:jc w:val="center"/>
              <w:rPr>
                <w:rFonts w:ascii="Times New Roman" w:hAnsi="Times New Roman"/>
                <w:sz w:val="18"/>
                <w:szCs w:val="18"/>
              </w:rPr>
            </w:pPr>
            <w:r w:rsidRPr="004F3076">
              <w:rPr>
                <w:rFonts w:ascii="Times New Roman" w:hAnsi="Times New Roman"/>
                <w:sz w:val="18"/>
                <w:szCs w:val="18"/>
              </w:rPr>
              <w:t>Every Two Weeks Gross Income</w:t>
            </w:r>
          </w:p>
        </w:tc>
        <w:tc>
          <w:tcPr>
            <w:tcW w:w="1026" w:type="dxa"/>
            <w:tcBorders>
              <w:top w:val="single" w:sz="8" w:space="0" w:color="auto"/>
              <w:left w:val="single" w:sz="8" w:space="0" w:color="auto"/>
              <w:bottom w:val="single" w:sz="4" w:space="0" w:color="92CDDC"/>
              <w:right w:val="single" w:sz="8" w:space="0" w:color="auto"/>
            </w:tcBorders>
            <w:shd w:val="clear" w:color="B7DEE8" w:fill="B7DEE8"/>
            <w:vAlign w:val="center"/>
            <w:hideMark/>
          </w:tcPr>
          <w:p w:rsidR="005C448F" w:rsidRPr="004F3076" w:rsidRDefault="005C448F" w:rsidP="004F3076">
            <w:pPr>
              <w:jc w:val="center"/>
              <w:rPr>
                <w:rFonts w:ascii="Times New Roman" w:hAnsi="Times New Roman"/>
                <w:sz w:val="18"/>
                <w:szCs w:val="18"/>
              </w:rPr>
            </w:pPr>
            <w:r w:rsidRPr="004F3076">
              <w:rPr>
                <w:rFonts w:ascii="Times New Roman" w:hAnsi="Times New Roman"/>
                <w:sz w:val="18"/>
                <w:szCs w:val="18"/>
              </w:rPr>
              <w:t>Weekly Gross Income</w:t>
            </w:r>
          </w:p>
        </w:tc>
      </w:tr>
      <w:tr w:rsidR="005C448F" w:rsidRPr="004F3076" w:rsidTr="005C448F">
        <w:trPr>
          <w:trHeight w:val="55"/>
        </w:trPr>
        <w:tc>
          <w:tcPr>
            <w:tcW w:w="884" w:type="dxa"/>
            <w:tcBorders>
              <w:top w:val="single" w:sz="4" w:space="0" w:color="92CDDC"/>
              <w:left w:val="single" w:sz="8" w:space="0" w:color="auto"/>
              <w:bottom w:val="single" w:sz="8" w:space="0" w:color="auto"/>
              <w:right w:val="single" w:sz="8" w:space="0" w:color="auto"/>
            </w:tcBorders>
            <w:shd w:val="clear" w:color="DAEEF3" w:fill="DAEEF3"/>
            <w:vAlign w:val="center"/>
            <w:hideMark/>
          </w:tcPr>
          <w:p w:rsidR="005C448F" w:rsidRPr="004F3076" w:rsidRDefault="005C448F" w:rsidP="004F3076">
            <w:pPr>
              <w:jc w:val="center"/>
              <w:rPr>
                <w:rFonts w:ascii="Times New Roman" w:hAnsi="Times New Roman"/>
                <w:b/>
                <w:bCs/>
                <w:sz w:val="18"/>
                <w:szCs w:val="18"/>
              </w:rPr>
            </w:pPr>
            <w:r w:rsidRPr="004F3076">
              <w:rPr>
                <w:rFonts w:ascii="Times New Roman" w:hAnsi="Times New Roman"/>
                <w:b/>
                <w:bCs/>
                <w:sz w:val="18"/>
                <w:szCs w:val="18"/>
              </w:rPr>
              <w:t>1</w:t>
            </w:r>
          </w:p>
        </w:tc>
        <w:tc>
          <w:tcPr>
            <w:tcW w:w="967"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$15,678</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$1,307</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$654</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$603</w:t>
            </w:r>
          </w:p>
        </w:tc>
        <w:tc>
          <w:tcPr>
            <w:tcW w:w="962"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$302</w:t>
            </w:r>
          </w:p>
        </w:tc>
        <w:tc>
          <w:tcPr>
            <w:tcW w:w="883" w:type="dxa"/>
            <w:tcBorders>
              <w:top w:val="single" w:sz="4" w:space="0" w:color="92CDDC"/>
              <w:left w:val="single" w:sz="4" w:space="0" w:color="92CDDC"/>
              <w:bottom w:val="single" w:sz="8" w:space="0" w:color="auto"/>
              <w:right w:val="single" w:sz="8" w:space="0" w:color="auto"/>
            </w:tcBorders>
            <w:shd w:val="clear" w:color="DAEEF3" w:fill="DAEEF3"/>
            <w:vAlign w:val="center"/>
            <w:hideMark/>
          </w:tcPr>
          <w:p w:rsidR="005C448F" w:rsidRPr="006F35AA" w:rsidRDefault="005C448F" w:rsidP="004F3076">
            <w:pPr>
              <w:jc w:val="center"/>
              <w:rPr>
                <w:rFonts w:ascii="Times New Roman" w:hAnsi="Times New Roman"/>
                <w:b/>
                <w:bCs/>
                <w:sz w:val="18"/>
                <w:szCs w:val="18"/>
              </w:rPr>
            </w:pPr>
            <w:r w:rsidRPr="006F35AA">
              <w:rPr>
                <w:rFonts w:ascii="Times New Roman" w:hAnsi="Times New Roman"/>
                <w:b/>
                <w:bCs/>
                <w:sz w:val="18"/>
                <w:szCs w:val="18"/>
              </w:rPr>
              <w:t>1</w:t>
            </w:r>
          </w:p>
        </w:tc>
        <w:tc>
          <w:tcPr>
            <w:tcW w:w="966"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$22,311</w:t>
            </w:r>
          </w:p>
        </w:tc>
        <w:tc>
          <w:tcPr>
            <w:tcW w:w="972"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$1,860</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930</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$859</w:t>
            </w:r>
          </w:p>
        </w:tc>
        <w:tc>
          <w:tcPr>
            <w:tcW w:w="1026"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$430</w:t>
            </w:r>
          </w:p>
        </w:tc>
      </w:tr>
      <w:tr w:rsidR="005C448F" w:rsidRPr="004F3076" w:rsidTr="005C448F">
        <w:trPr>
          <w:trHeight w:val="267"/>
        </w:trPr>
        <w:tc>
          <w:tcPr>
            <w:tcW w:w="884" w:type="dxa"/>
            <w:tcBorders>
              <w:top w:val="single" w:sz="4" w:space="0" w:color="92CDDC"/>
              <w:left w:val="single" w:sz="8" w:space="0" w:color="auto"/>
              <w:bottom w:val="single" w:sz="8" w:space="0" w:color="auto"/>
              <w:right w:val="single" w:sz="8" w:space="0" w:color="auto"/>
            </w:tcBorders>
            <w:shd w:val="clear" w:color="B7DEE8" w:fill="B7DEE8"/>
            <w:vAlign w:val="center"/>
            <w:hideMark/>
          </w:tcPr>
          <w:p w:rsidR="005C448F" w:rsidRPr="004F3076" w:rsidRDefault="005C448F" w:rsidP="004F3076">
            <w:pPr>
              <w:jc w:val="center"/>
              <w:rPr>
                <w:rFonts w:ascii="Times New Roman" w:hAnsi="Times New Roman"/>
                <w:b/>
                <w:bCs/>
                <w:sz w:val="18"/>
                <w:szCs w:val="18"/>
              </w:rPr>
            </w:pPr>
            <w:r w:rsidRPr="004F3076">
              <w:rPr>
                <w:rFonts w:ascii="Times New Roman" w:hAnsi="Times New Roman"/>
                <w:b/>
                <w:bCs/>
                <w:sz w:val="18"/>
                <w:szCs w:val="18"/>
              </w:rPr>
              <w:t>2</w:t>
            </w:r>
          </w:p>
        </w:tc>
        <w:tc>
          <w:tcPr>
            <w:tcW w:w="967"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21,112</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1,760</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880</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812</w:t>
            </w:r>
          </w:p>
        </w:tc>
        <w:tc>
          <w:tcPr>
            <w:tcW w:w="962"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406</w:t>
            </w:r>
          </w:p>
        </w:tc>
        <w:tc>
          <w:tcPr>
            <w:tcW w:w="883" w:type="dxa"/>
            <w:tcBorders>
              <w:top w:val="single" w:sz="4" w:space="0" w:color="92CDDC"/>
              <w:left w:val="single" w:sz="4" w:space="0" w:color="92CDDC"/>
              <w:bottom w:val="single" w:sz="8" w:space="0" w:color="auto"/>
              <w:right w:val="single" w:sz="8" w:space="0" w:color="auto"/>
            </w:tcBorders>
            <w:shd w:val="clear" w:color="B7DEE8" w:fill="B7DEE8"/>
            <w:vAlign w:val="center"/>
            <w:hideMark/>
          </w:tcPr>
          <w:p w:rsidR="005C448F" w:rsidRPr="006F35AA" w:rsidRDefault="005C448F" w:rsidP="004F3076">
            <w:pPr>
              <w:jc w:val="center"/>
              <w:rPr>
                <w:rFonts w:ascii="Times New Roman" w:hAnsi="Times New Roman"/>
                <w:b/>
                <w:bCs/>
                <w:sz w:val="18"/>
                <w:szCs w:val="18"/>
              </w:rPr>
            </w:pPr>
            <w:r w:rsidRPr="006F35AA">
              <w:rPr>
                <w:rFonts w:ascii="Times New Roman" w:hAnsi="Times New Roman"/>
                <w:b/>
                <w:bCs/>
                <w:sz w:val="18"/>
                <w:szCs w:val="18"/>
              </w:rPr>
              <w:t>2</w:t>
            </w:r>
          </w:p>
        </w:tc>
        <w:tc>
          <w:tcPr>
            <w:tcW w:w="966"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30,044</w:t>
            </w:r>
          </w:p>
        </w:tc>
        <w:tc>
          <w:tcPr>
            <w:tcW w:w="972"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2,504</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1,252</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1,156</w:t>
            </w:r>
          </w:p>
        </w:tc>
        <w:tc>
          <w:tcPr>
            <w:tcW w:w="1026"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895AAE" w:rsidP="004F3076">
            <w:pPr>
              <w:jc w:val="center"/>
              <w:rPr>
                <w:rFonts w:ascii="Times New Roman" w:hAnsi="Times New Roman"/>
                <w:bCs/>
                <w:sz w:val="18"/>
                <w:szCs w:val="18"/>
              </w:rPr>
            </w:pPr>
            <w:r>
              <w:rPr>
                <w:rFonts w:ascii="Times New Roman" w:hAnsi="Times New Roman"/>
                <w:bCs/>
                <w:sz w:val="18"/>
                <w:szCs w:val="18"/>
              </w:rPr>
              <w:t>578</w:t>
            </w:r>
          </w:p>
        </w:tc>
      </w:tr>
      <w:tr w:rsidR="005C448F" w:rsidRPr="004F3076" w:rsidTr="005C448F">
        <w:trPr>
          <w:trHeight w:val="267"/>
        </w:trPr>
        <w:tc>
          <w:tcPr>
            <w:tcW w:w="884" w:type="dxa"/>
            <w:tcBorders>
              <w:top w:val="single" w:sz="4" w:space="0" w:color="92CDDC"/>
              <w:left w:val="single" w:sz="8" w:space="0" w:color="auto"/>
              <w:bottom w:val="single" w:sz="8" w:space="0" w:color="auto"/>
              <w:right w:val="single" w:sz="8" w:space="0" w:color="auto"/>
            </w:tcBorders>
            <w:shd w:val="clear" w:color="DAEEF3" w:fill="DAEEF3"/>
            <w:vAlign w:val="center"/>
            <w:hideMark/>
          </w:tcPr>
          <w:p w:rsidR="005C448F" w:rsidRPr="004F3076" w:rsidRDefault="005C448F" w:rsidP="004F3076">
            <w:pPr>
              <w:jc w:val="center"/>
              <w:rPr>
                <w:rFonts w:ascii="Times New Roman" w:hAnsi="Times New Roman"/>
                <w:b/>
                <w:bCs/>
                <w:sz w:val="18"/>
                <w:szCs w:val="18"/>
              </w:rPr>
            </w:pPr>
            <w:r w:rsidRPr="004F3076">
              <w:rPr>
                <w:rFonts w:ascii="Times New Roman" w:hAnsi="Times New Roman"/>
                <w:b/>
                <w:bCs/>
                <w:sz w:val="18"/>
                <w:szCs w:val="18"/>
              </w:rPr>
              <w:t>3</w:t>
            </w:r>
          </w:p>
        </w:tc>
        <w:tc>
          <w:tcPr>
            <w:tcW w:w="967"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26,546</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2,213</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1,107</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1,021</w:t>
            </w:r>
          </w:p>
        </w:tc>
        <w:tc>
          <w:tcPr>
            <w:tcW w:w="962"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511</w:t>
            </w:r>
          </w:p>
        </w:tc>
        <w:tc>
          <w:tcPr>
            <w:tcW w:w="883" w:type="dxa"/>
            <w:tcBorders>
              <w:top w:val="single" w:sz="4" w:space="0" w:color="92CDDC"/>
              <w:left w:val="single" w:sz="4" w:space="0" w:color="92CDDC"/>
              <w:bottom w:val="single" w:sz="8" w:space="0" w:color="auto"/>
              <w:right w:val="single" w:sz="8" w:space="0" w:color="auto"/>
            </w:tcBorders>
            <w:shd w:val="clear" w:color="DAEEF3" w:fill="DAEEF3"/>
            <w:vAlign w:val="center"/>
            <w:hideMark/>
          </w:tcPr>
          <w:p w:rsidR="005C448F" w:rsidRPr="006F35AA" w:rsidRDefault="005C448F" w:rsidP="004F3076">
            <w:pPr>
              <w:jc w:val="center"/>
              <w:rPr>
                <w:rFonts w:ascii="Times New Roman" w:hAnsi="Times New Roman"/>
                <w:b/>
                <w:bCs/>
                <w:sz w:val="18"/>
                <w:szCs w:val="18"/>
              </w:rPr>
            </w:pPr>
            <w:r w:rsidRPr="006F35AA">
              <w:rPr>
                <w:rFonts w:ascii="Times New Roman" w:hAnsi="Times New Roman"/>
                <w:b/>
                <w:bCs/>
                <w:sz w:val="18"/>
                <w:szCs w:val="18"/>
              </w:rPr>
              <w:t>3</w:t>
            </w:r>
          </w:p>
        </w:tc>
        <w:tc>
          <w:tcPr>
            <w:tcW w:w="966"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37,777</w:t>
            </w:r>
          </w:p>
        </w:tc>
        <w:tc>
          <w:tcPr>
            <w:tcW w:w="972"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3,149</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1,575</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1,453</w:t>
            </w:r>
          </w:p>
        </w:tc>
        <w:tc>
          <w:tcPr>
            <w:tcW w:w="1026"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727</w:t>
            </w:r>
          </w:p>
        </w:tc>
      </w:tr>
      <w:tr w:rsidR="005C448F" w:rsidRPr="004F3076" w:rsidTr="005C448F">
        <w:trPr>
          <w:trHeight w:val="267"/>
        </w:trPr>
        <w:tc>
          <w:tcPr>
            <w:tcW w:w="884" w:type="dxa"/>
            <w:tcBorders>
              <w:top w:val="single" w:sz="4" w:space="0" w:color="92CDDC"/>
              <w:left w:val="single" w:sz="8" w:space="0" w:color="auto"/>
              <w:bottom w:val="single" w:sz="8" w:space="0" w:color="auto"/>
              <w:right w:val="single" w:sz="8" w:space="0" w:color="auto"/>
            </w:tcBorders>
            <w:shd w:val="clear" w:color="B7DEE8" w:fill="B7DEE8"/>
            <w:vAlign w:val="center"/>
            <w:hideMark/>
          </w:tcPr>
          <w:p w:rsidR="005C448F" w:rsidRPr="004F3076" w:rsidRDefault="005C448F" w:rsidP="004F3076">
            <w:pPr>
              <w:jc w:val="center"/>
              <w:rPr>
                <w:rFonts w:ascii="Times New Roman" w:hAnsi="Times New Roman"/>
                <w:b/>
                <w:bCs/>
                <w:sz w:val="18"/>
                <w:szCs w:val="18"/>
              </w:rPr>
            </w:pPr>
            <w:r w:rsidRPr="004F3076">
              <w:rPr>
                <w:rFonts w:ascii="Times New Roman" w:hAnsi="Times New Roman"/>
                <w:b/>
                <w:bCs/>
                <w:sz w:val="18"/>
                <w:szCs w:val="18"/>
              </w:rPr>
              <w:t>4</w:t>
            </w:r>
          </w:p>
        </w:tc>
        <w:tc>
          <w:tcPr>
            <w:tcW w:w="967"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31,980</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2,665</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E06A64">
            <w:pPr>
              <w:jc w:val="center"/>
              <w:rPr>
                <w:rFonts w:ascii="Times New Roman" w:hAnsi="Times New Roman"/>
                <w:bCs/>
                <w:sz w:val="18"/>
                <w:szCs w:val="18"/>
              </w:rPr>
            </w:pPr>
            <w:r w:rsidRPr="006F35AA">
              <w:rPr>
                <w:rFonts w:ascii="Times New Roman" w:hAnsi="Times New Roman"/>
                <w:bCs/>
                <w:sz w:val="18"/>
                <w:szCs w:val="18"/>
              </w:rPr>
              <w:t>1,</w:t>
            </w:r>
            <w:r w:rsidR="00E06A64">
              <w:rPr>
                <w:rFonts w:ascii="Times New Roman" w:hAnsi="Times New Roman"/>
                <w:bCs/>
                <w:sz w:val="18"/>
                <w:szCs w:val="18"/>
              </w:rPr>
              <w:t>333</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1,230</w:t>
            </w:r>
          </w:p>
        </w:tc>
        <w:tc>
          <w:tcPr>
            <w:tcW w:w="962"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615</w:t>
            </w:r>
          </w:p>
        </w:tc>
        <w:tc>
          <w:tcPr>
            <w:tcW w:w="883" w:type="dxa"/>
            <w:tcBorders>
              <w:top w:val="single" w:sz="4" w:space="0" w:color="92CDDC"/>
              <w:left w:val="single" w:sz="4" w:space="0" w:color="92CDDC"/>
              <w:bottom w:val="single" w:sz="8" w:space="0" w:color="auto"/>
              <w:right w:val="single" w:sz="8" w:space="0" w:color="auto"/>
            </w:tcBorders>
            <w:shd w:val="clear" w:color="B7DEE8" w:fill="B7DEE8"/>
            <w:vAlign w:val="center"/>
            <w:hideMark/>
          </w:tcPr>
          <w:p w:rsidR="005C448F" w:rsidRPr="006F35AA" w:rsidRDefault="005C448F" w:rsidP="004F3076">
            <w:pPr>
              <w:jc w:val="center"/>
              <w:rPr>
                <w:rFonts w:ascii="Times New Roman" w:hAnsi="Times New Roman"/>
                <w:b/>
                <w:bCs/>
                <w:sz w:val="18"/>
                <w:szCs w:val="18"/>
              </w:rPr>
            </w:pPr>
            <w:r w:rsidRPr="006F35AA">
              <w:rPr>
                <w:rFonts w:ascii="Times New Roman" w:hAnsi="Times New Roman"/>
                <w:b/>
                <w:bCs/>
                <w:sz w:val="18"/>
                <w:szCs w:val="18"/>
              </w:rPr>
              <w:t>4</w:t>
            </w:r>
          </w:p>
        </w:tc>
        <w:tc>
          <w:tcPr>
            <w:tcW w:w="966"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45,510</w:t>
            </w:r>
          </w:p>
        </w:tc>
        <w:tc>
          <w:tcPr>
            <w:tcW w:w="972"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3,793</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1,897</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1,751</w:t>
            </w:r>
          </w:p>
        </w:tc>
        <w:tc>
          <w:tcPr>
            <w:tcW w:w="1026"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876</w:t>
            </w:r>
          </w:p>
        </w:tc>
      </w:tr>
      <w:tr w:rsidR="005C448F" w:rsidRPr="004F3076" w:rsidTr="005C448F">
        <w:trPr>
          <w:trHeight w:val="267"/>
        </w:trPr>
        <w:tc>
          <w:tcPr>
            <w:tcW w:w="884" w:type="dxa"/>
            <w:tcBorders>
              <w:top w:val="single" w:sz="4" w:space="0" w:color="92CDDC"/>
              <w:left w:val="single" w:sz="8" w:space="0" w:color="auto"/>
              <w:bottom w:val="single" w:sz="8" w:space="0" w:color="auto"/>
              <w:right w:val="single" w:sz="8" w:space="0" w:color="auto"/>
            </w:tcBorders>
            <w:shd w:val="clear" w:color="DAEEF3" w:fill="DAEEF3"/>
            <w:vAlign w:val="center"/>
            <w:hideMark/>
          </w:tcPr>
          <w:p w:rsidR="005C448F" w:rsidRPr="004F3076" w:rsidRDefault="005C448F" w:rsidP="004F3076">
            <w:pPr>
              <w:jc w:val="center"/>
              <w:rPr>
                <w:rFonts w:ascii="Times New Roman" w:hAnsi="Times New Roman"/>
                <w:b/>
                <w:bCs/>
                <w:sz w:val="18"/>
                <w:szCs w:val="18"/>
              </w:rPr>
            </w:pPr>
            <w:r w:rsidRPr="004F3076">
              <w:rPr>
                <w:rFonts w:ascii="Times New Roman" w:hAnsi="Times New Roman"/>
                <w:b/>
                <w:bCs/>
                <w:sz w:val="18"/>
                <w:szCs w:val="18"/>
              </w:rPr>
              <w:t>5</w:t>
            </w:r>
          </w:p>
        </w:tc>
        <w:tc>
          <w:tcPr>
            <w:tcW w:w="967"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37,414</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3,118</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1,559</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1,439</w:t>
            </w:r>
          </w:p>
        </w:tc>
        <w:tc>
          <w:tcPr>
            <w:tcW w:w="962"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720</w:t>
            </w:r>
          </w:p>
        </w:tc>
        <w:tc>
          <w:tcPr>
            <w:tcW w:w="883" w:type="dxa"/>
            <w:tcBorders>
              <w:top w:val="single" w:sz="4" w:space="0" w:color="92CDDC"/>
              <w:left w:val="single" w:sz="4" w:space="0" w:color="92CDDC"/>
              <w:bottom w:val="single" w:sz="8" w:space="0" w:color="auto"/>
              <w:right w:val="single" w:sz="8" w:space="0" w:color="auto"/>
            </w:tcBorders>
            <w:shd w:val="clear" w:color="DAEEF3" w:fill="DAEEF3"/>
            <w:vAlign w:val="center"/>
            <w:hideMark/>
          </w:tcPr>
          <w:p w:rsidR="005C448F" w:rsidRPr="006F35AA" w:rsidRDefault="005C448F" w:rsidP="004F3076">
            <w:pPr>
              <w:jc w:val="center"/>
              <w:rPr>
                <w:rFonts w:ascii="Times New Roman" w:hAnsi="Times New Roman"/>
                <w:b/>
                <w:bCs/>
                <w:sz w:val="18"/>
                <w:szCs w:val="18"/>
              </w:rPr>
            </w:pPr>
            <w:r w:rsidRPr="006F35AA">
              <w:rPr>
                <w:rFonts w:ascii="Times New Roman" w:hAnsi="Times New Roman"/>
                <w:b/>
                <w:bCs/>
                <w:sz w:val="18"/>
                <w:szCs w:val="18"/>
              </w:rPr>
              <w:t>5</w:t>
            </w:r>
          </w:p>
        </w:tc>
        <w:tc>
          <w:tcPr>
            <w:tcW w:w="966"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53,243</w:t>
            </w:r>
          </w:p>
        </w:tc>
        <w:tc>
          <w:tcPr>
            <w:tcW w:w="972"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4,437</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2,219</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2,048</w:t>
            </w:r>
          </w:p>
        </w:tc>
        <w:tc>
          <w:tcPr>
            <w:tcW w:w="1026"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1,024</w:t>
            </w:r>
          </w:p>
        </w:tc>
      </w:tr>
      <w:tr w:rsidR="005C448F" w:rsidRPr="004F3076" w:rsidTr="005C448F">
        <w:trPr>
          <w:trHeight w:val="267"/>
        </w:trPr>
        <w:tc>
          <w:tcPr>
            <w:tcW w:w="884" w:type="dxa"/>
            <w:tcBorders>
              <w:top w:val="single" w:sz="4" w:space="0" w:color="92CDDC"/>
              <w:left w:val="single" w:sz="8" w:space="0" w:color="auto"/>
              <w:bottom w:val="single" w:sz="8" w:space="0" w:color="auto"/>
              <w:right w:val="single" w:sz="8" w:space="0" w:color="auto"/>
            </w:tcBorders>
            <w:shd w:val="clear" w:color="B7DEE8" w:fill="B7DEE8"/>
            <w:vAlign w:val="center"/>
            <w:hideMark/>
          </w:tcPr>
          <w:p w:rsidR="005C448F" w:rsidRPr="004F3076" w:rsidRDefault="005C448F" w:rsidP="004F3076">
            <w:pPr>
              <w:jc w:val="center"/>
              <w:rPr>
                <w:rFonts w:ascii="Times New Roman" w:hAnsi="Times New Roman"/>
                <w:b/>
                <w:bCs/>
                <w:sz w:val="18"/>
                <w:szCs w:val="18"/>
              </w:rPr>
            </w:pPr>
            <w:r w:rsidRPr="004F3076">
              <w:rPr>
                <w:rFonts w:ascii="Times New Roman" w:hAnsi="Times New Roman"/>
                <w:b/>
                <w:bCs/>
                <w:sz w:val="18"/>
                <w:szCs w:val="18"/>
              </w:rPr>
              <w:t>6</w:t>
            </w:r>
          </w:p>
        </w:tc>
        <w:tc>
          <w:tcPr>
            <w:tcW w:w="967"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42,848</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3,571</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1,786</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1,648</w:t>
            </w:r>
          </w:p>
        </w:tc>
        <w:tc>
          <w:tcPr>
            <w:tcW w:w="962"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824</w:t>
            </w:r>
          </w:p>
        </w:tc>
        <w:tc>
          <w:tcPr>
            <w:tcW w:w="883" w:type="dxa"/>
            <w:tcBorders>
              <w:top w:val="single" w:sz="4" w:space="0" w:color="92CDDC"/>
              <w:left w:val="single" w:sz="4" w:space="0" w:color="92CDDC"/>
              <w:bottom w:val="single" w:sz="8" w:space="0" w:color="auto"/>
              <w:right w:val="single" w:sz="8" w:space="0" w:color="auto"/>
            </w:tcBorders>
            <w:shd w:val="clear" w:color="B7DEE8" w:fill="B7DEE8"/>
            <w:vAlign w:val="center"/>
            <w:hideMark/>
          </w:tcPr>
          <w:p w:rsidR="005C448F" w:rsidRPr="006F35AA" w:rsidRDefault="005C448F" w:rsidP="004F3076">
            <w:pPr>
              <w:jc w:val="center"/>
              <w:rPr>
                <w:rFonts w:ascii="Times New Roman" w:hAnsi="Times New Roman"/>
                <w:b/>
                <w:bCs/>
                <w:sz w:val="18"/>
                <w:szCs w:val="18"/>
              </w:rPr>
            </w:pPr>
            <w:r w:rsidRPr="006F35AA">
              <w:rPr>
                <w:rFonts w:ascii="Times New Roman" w:hAnsi="Times New Roman"/>
                <w:b/>
                <w:bCs/>
                <w:sz w:val="18"/>
                <w:szCs w:val="18"/>
              </w:rPr>
              <w:t>6</w:t>
            </w:r>
          </w:p>
        </w:tc>
        <w:tc>
          <w:tcPr>
            <w:tcW w:w="966"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60,976</w:t>
            </w:r>
          </w:p>
        </w:tc>
        <w:tc>
          <w:tcPr>
            <w:tcW w:w="972"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5,082</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2,541</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2,346</w:t>
            </w:r>
          </w:p>
        </w:tc>
        <w:tc>
          <w:tcPr>
            <w:tcW w:w="1026"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1,173</w:t>
            </w:r>
          </w:p>
        </w:tc>
      </w:tr>
      <w:tr w:rsidR="005C448F" w:rsidRPr="004F3076" w:rsidTr="005C448F">
        <w:trPr>
          <w:trHeight w:val="267"/>
        </w:trPr>
        <w:tc>
          <w:tcPr>
            <w:tcW w:w="884" w:type="dxa"/>
            <w:tcBorders>
              <w:top w:val="single" w:sz="4" w:space="0" w:color="92CDDC"/>
              <w:left w:val="single" w:sz="8" w:space="0" w:color="auto"/>
              <w:bottom w:val="single" w:sz="8" w:space="0" w:color="auto"/>
              <w:right w:val="single" w:sz="8" w:space="0" w:color="auto"/>
            </w:tcBorders>
            <w:shd w:val="clear" w:color="DAEEF3" w:fill="DAEEF3"/>
            <w:vAlign w:val="center"/>
            <w:hideMark/>
          </w:tcPr>
          <w:p w:rsidR="005C448F" w:rsidRPr="004F3076" w:rsidRDefault="005C448F" w:rsidP="004F3076">
            <w:pPr>
              <w:jc w:val="center"/>
              <w:rPr>
                <w:rFonts w:ascii="Times New Roman" w:hAnsi="Times New Roman"/>
                <w:b/>
                <w:bCs/>
                <w:sz w:val="18"/>
                <w:szCs w:val="18"/>
              </w:rPr>
            </w:pPr>
            <w:r w:rsidRPr="004F3076">
              <w:rPr>
                <w:rFonts w:ascii="Times New Roman" w:hAnsi="Times New Roman"/>
                <w:b/>
                <w:bCs/>
                <w:sz w:val="18"/>
                <w:szCs w:val="18"/>
              </w:rPr>
              <w:t>7</w:t>
            </w:r>
          </w:p>
        </w:tc>
        <w:tc>
          <w:tcPr>
            <w:tcW w:w="967"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48,282</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4,024</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2,012</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1,857</w:t>
            </w:r>
          </w:p>
        </w:tc>
        <w:tc>
          <w:tcPr>
            <w:tcW w:w="962"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929</w:t>
            </w:r>
          </w:p>
        </w:tc>
        <w:tc>
          <w:tcPr>
            <w:tcW w:w="883" w:type="dxa"/>
            <w:tcBorders>
              <w:top w:val="single" w:sz="4" w:space="0" w:color="92CDDC"/>
              <w:left w:val="single" w:sz="4" w:space="0" w:color="92CDDC"/>
              <w:bottom w:val="single" w:sz="8" w:space="0" w:color="auto"/>
              <w:right w:val="single" w:sz="8" w:space="0" w:color="auto"/>
            </w:tcBorders>
            <w:shd w:val="clear" w:color="DAEEF3" w:fill="DAEEF3"/>
            <w:vAlign w:val="center"/>
            <w:hideMark/>
          </w:tcPr>
          <w:p w:rsidR="005C448F" w:rsidRPr="006F35AA" w:rsidRDefault="005C448F" w:rsidP="004F3076">
            <w:pPr>
              <w:jc w:val="center"/>
              <w:rPr>
                <w:rFonts w:ascii="Times New Roman" w:hAnsi="Times New Roman"/>
                <w:b/>
                <w:bCs/>
                <w:sz w:val="18"/>
                <w:szCs w:val="18"/>
              </w:rPr>
            </w:pPr>
            <w:r w:rsidRPr="006F35AA">
              <w:rPr>
                <w:rFonts w:ascii="Times New Roman" w:hAnsi="Times New Roman"/>
                <w:b/>
                <w:bCs/>
                <w:sz w:val="18"/>
                <w:szCs w:val="18"/>
              </w:rPr>
              <w:t>7</w:t>
            </w:r>
          </w:p>
        </w:tc>
        <w:tc>
          <w:tcPr>
            <w:tcW w:w="966"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68,709</w:t>
            </w:r>
          </w:p>
        </w:tc>
        <w:tc>
          <w:tcPr>
            <w:tcW w:w="972"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5,726</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2,863</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2,643</w:t>
            </w:r>
          </w:p>
        </w:tc>
        <w:tc>
          <w:tcPr>
            <w:tcW w:w="1026"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1,322</w:t>
            </w:r>
          </w:p>
        </w:tc>
      </w:tr>
      <w:tr w:rsidR="005C448F" w:rsidRPr="004F3076" w:rsidTr="005C448F">
        <w:trPr>
          <w:trHeight w:val="267"/>
        </w:trPr>
        <w:tc>
          <w:tcPr>
            <w:tcW w:w="884" w:type="dxa"/>
            <w:tcBorders>
              <w:top w:val="single" w:sz="4" w:space="0" w:color="92CDDC"/>
              <w:left w:val="single" w:sz="8" w:space="0" w:color="auto"/>
              <w:bottom w:val="single" w:sz="8" w:space="0" w:color="auto"/>
              <w:right w:val="single" w:sz="8" w:space="0" w:color="auto"/>
            </w:tcBorders>
            <w:shd w:val="clear" w:color="B7DEE8" w:fill="B7DEE8"/>
            <w:vAlign w:val="center"/>
            <w:hideMark/>
          </w:tcPr>
          <w:p w:rsidR="005C448F" w:rsidRPr="004F3076" w:rsidRDefault="005C448F" w:rsidP="004F3076">
            <w:pPr>
              <w:jc w:val="center"/>
              <w:rPr>
                <w:rFonts w:ascii="Times New Roman" w:hAnsi="Times New Roman"/>
                <w:b/>
                <w:bCs/>
                <w:sz w:val="18"/>
                <w:szCs w:val="18"/>
              </w:rPr>
            </w:pPr>
            <w:r w:rsidRPr="004F3076">
              <w:rPr>
                <w:rFonts w:ascii="Times New Roman" w:hAnsi="Times New Roman"/>
                <w:b/>
                <w:bCs/>
                <w:sz w:val="18"/>
                <w:szCs w:val="18"/>
              </w:rPr>
              <w:t>8</w:t>
            </w:r>
          </w:p>
        </w:tc>
        <w:tc>
          <w:tcPr>
            <w:tcW w:w="967"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53,716</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4,477</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2,239</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2,066</w:t>
            </w:r>
          </w:p>
        </w:tc>
        <w:tc>
          <w:tcPr>
            <w:tcW w:w="962"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1033</w:t>
            </w:r>
          </w:p>
        </w:tc>
        <w:tc>
          <w:tcPr>
            <w:tcW w:w="883" w:type="dxa"/>
            <w:tcBorders>
              <w:top w:val="single" w:sz="4" w:space="0" w:color="92CDDC"/>
              <w:left w:val="single" w:sz="4" w:space="0" w:color="92CDDC"/>
              <w:bottom w:val="single" w:sz="8" w:space="0" w:color="auto"/>
              <w:right w:val="single" w:sz="8" w:space="0" w:color="auto"/>
            </w:tcBorders>
            <w:shd w:val="clear" w:color="B7DEE8" w:fill="B7DEE8"/>
            <w:vAlign w:val="center"/>
            <w:hideMark/>
          </w:tcPr>
          <w:p w:rsidR="005C448F" w:rsidRPr="006F35AA" w:rsidRDefault="005C448F" w:rsidP="004F3076">
            <w:pPr>
              <w:jc w:val="center"/>
              <w:rPr>
                <w:rFonts w:ascii="Times New Roman" w:hAnsi="Times New Roman"/>
                <w:b/>
                <w:bCs/>
                <w:sz w:val="18"/>
                <w:szCs w:val="18"/>
              </w:rPr>
            </w:pPr>
            <w:r w:rsidRPr="006F35AA">
              <w:rPr>
                <w:rFonts w:ascii="Times New Roman" w:hAnsi="Times New Roman"/>
                <w:b/>
                <w:bCs/>
                <w:sz w:val="18"/>
                <w:szCs w:val="18"/>
              </w:rPr>
              <w:t>8</w:t>
            </w:r>
          </w:p>
        </w:tc>
        <w:tc>
          <w:tcPr>
            <w:tcW w:w="966"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76,442</w:t>
            </w:r>
          </w:p>
        </w:tc>
        <w:tc>
          <w:tcPr>
            <w:tcW w:w="972"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6,371</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3,186</w:t>
            </w:r>
          </w:p>
        </w:tc>
        <w:tc>
          <w:tcPr>
            <w:tcW w:w="894"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2,941</w:t>
            </w:r>
          </w:p>
        </w:tc>
        <w:tc>
          <w:tcPr>
            <w:tcW w:w="1026" w:type="dxa"/>
            <w:tcBorders>
              <w:top w:val="single" w:sz="4" w:space="0" w:color="92CDDC"/>
              <w:left w:val="single" w:sz="4" w:space="0" w:color="92CDDC"/>
              <w:bottom w:val="single" w:sz="8" w:space="0" w:color="auto"/>
              <w:right w:val="single" w:sz="8" w:space="0" w:color="auto"/>
            </w:tcBorders>
            <w:shd w:val="clear" w:color="B7DEE8" w:fill="B7DEE8"/>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1,471</w:t>
            </w:r>
          </w:p>
        </w:tc>
      </w:tr>
      <w:tr w:rsidR="005C448F" w:rsidRPr="004F3076" w:rsidTr="005C448F">
        <w:trPr>
          <w:trHeight w:val="704"/>
        </w:trPr>
        <w:tc>
          <w:tcPr>
            <w:tcW w:w="884" w:type="dxa"/>
            <w:tcBorders>
              <w:top w:val="single" w:sz="4" w:space="0" w:color="92CDDC"/>
              <w:left w:val="single" w:sz="8" w:space="0" w:color="auto"/>
              <w:bottom w:val="single" w:sz="8" w:space="0" w:color="auto"/>
              <w:right w:val="single" w:sz="8" w:space="0" w:color="auto"/>
            </w:tcBorders>
            <w:shd w:val="clear" w:color="DAEEF3" w:fill="DAEEF3"/>
            <w:vAlign w:val="center"/>
            <w:hideMark/>
          </w:tcPr>
          <w:p w:rsidR="005C448F" w:rsidRPr="004F3076" w:rsidRDefault="005C448F" w:rsidP="004F3076">
            <w:pPr>
              <w:jc w:val="center"/>
              <w:rPr>
                <w:rFonts w:ascii="Times New Roman" w:hAnsi="Times New Roman"/>
                <w:sz w:val="18"/>
                <w:szCs w:val="18"/>
              </w:rPr>
            </w:pPr>
            <w:r w:rsidRPr="004F3076">
              <w:rPr>
                <w:rFonts w:ascii="Times New Roman" w:hAnsi="Times New Roman"/>
                <w:sz w:val="18"/>
                <w:szCs w:val="18"/>
              </w:rPr>
              <w:t xml:space="preserve">Each </w:t>
            </w:r>
            <w:proofErr w:type="spellStart"/>
            <w:r w:rsidRPr="004F3076">
              <w:rPr>
                <w:rFonts w:ascii="Times New Roman" w:hAnsi="Times New Roman"/>
                <w:sz w:val="18"/>
                <w:szCs w:val="18"/>
              </w:rPr>
              <w:t>Add'l</w:t>
            </w:r>
            <w:proofErr w:type="spellEnd"/>
            <w:r w:rsidRPr="004F3076">
              <w:rPr>
                <w:rFonts w:ascii="Times New Roman" w:hAnsi="Times New Roman"/>
                <w:sz w:val="18"/>
                <w:szCs w:val="18"/>
              </w:rPr>
              <w:t xml:space="preserve"> Family Member</w:t>
            </w:r>
          </w:p>
        </w:tc>
        <w:tc>
          <w:tcPr>
            <w:tcW w:w="967"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5,434</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453</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227</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209</w:t>
            </w:r>
          </w:p>
        </w:tc>
        <w:tc>
          <w:tcPr>
            <w:tcW w:w="962"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105</w:t>
            </w:r>
          </w:p>
        </w:tc>
        <w:tc>
          <w:tcPr>
            <w:tcW w:w="883" w:type="dxa"/>
            <w:tcBorders>
              <w:top w:val="single" w:sz="4" w:space="0" w:color="92CDDC"/>
              <w:left w:val="single" w:sz="4" w:space="0" w:color="92CDDC"/>
              <w:bottom w:val="single" w:sz="8" w:space="0" w:color="auto"/>
              <w:right w:val="single" w:sz="8" w:space="0" w:color="auto"/>
            </w:tcBorders>
            <w:shd w:val="clear" w:color="DAEEF3" w:fill="DAEEF3"/>
            <w:vAlign w:val="center"/>
            <w:hideMark/>
          </w:tcPr>
          <w:p w:rsidR="005C448F" w:rsidRPr="006F35AA" w:rsidRDefault="005C448F" w:rsidP="004F3076">
            <w:pPr>
              <w:jc w:val="center"/>
              <w:rPr>
                <w:rFonts w:ascii="Times New Roman" w:hAnsi="Times New Roman"/>
                <w:sz w:val="18"/>
                <w:szCs w:val="18"/>
              </w:rPr>
            </w:pPr>
            <w:r w:rsidRPr="006F35AA">
              <w:rPr>
                <w:rFonts w:ascii="Times New Roman" w:hAnsi="Times New Roman"/>
                <w:sz w:val="18"/>
                <w:szCs w:val="18"/>
              </w:rPr>
              <w:t xml:space="preserve">Each </w:t>
            </w:r>
            <w:proofErr w:type="spellStart"/>
            <w:r w:rsidRPr="006F35AA">
              <w:rPr>
                <w:rFonts w:ascii="Times New Roman" w:hAnsi="Times New Roman"/>
                <w:sz w:val="18"/>
                <w:szCs w:val="18"/>
              </w:rPr>
              <w:t>Add'l</w:t>
            </w:r>
            <w:proofErr w:type="spellEnd"/>
            <w:r w:rsidRPr="006F35AA">
              <w:rPr>
                <w:rFonts w:ascii="Times New Roman" w:hAnsi="Times New Roman"/>
                <w:sz w:val="18"/>
                <w:szCs w:val="18"/>
              </w:rPr>
              <w:t xml:space="preserve"> Family Member</w:t>
            </w:r>
          </w:p>
        </w:tc>
        <w:tc>
          <w:tcPr>
            <w:tcW w:w="966"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7,733</w:t>
            </w:r>
          </w:p>
        </w:tc>
        <w:tc>
          <w:tcPr>
            <w:tcW w:w="972"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645</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323</w:t>
            </w:r>
          </w:p>
        </w:tc>
        <w:tc>
          <w:tcPr>
            <w:tcW w:w="894"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298</w:t>
            </w:r>
          </w:p>
        </w:tc>
        <w:tc>
          <w:tcPr>
            <w:tcW w:w="1026" w:type="dxa"/>
            <w:tcBorders>
              <w:top w:val="single" w:sz="4" w:space="0" w:color="92CDDC"/>
              <w:left w:val="single" w:sz="4" w:space="0" w:color="92CDDC"/>
              <w:bottom w:val="single" w:sz="8" w:space="0" w:color="auto"/>
              <w:right w:val="single" w:sz="8" w:space="0" w:color="auto"/>
            </w:tcBorders>
            <w:shd w:val="clear" w:color="DAEEF3" w:fill="DAEEF3"/>
            <w:vAlign w:val="center"/>
          </w:tcPr>
          <w:p w:rsidR="005C448F" w:rsidRPr="006F35AA" w:rsidRDefault="005C448F" w:rsidP="004F3076">
            <w:pPr>
              <w:jc w:val="center"/>
              <w:rPr>
                <w:rFonts w:ascii="Times New Roman" w:hAnsi="Times New Roman"/>
                <w:bCs/>
                <w:sz w:val="18"/>
                <w:szCs w:val="18"/>
              </w:rPr>
            </w:pPr>
            <w:r w:rsidRPr="006F35AA">
              <w:rPr>
                <w:rFonts w:ascii="Times New Roman" w:hAnsi="Times New Roman"/>
                <w:bCs/>
                <w:sz w:val="18"/>
                <w:szCs w:val="18"/>
              </w:rPr>
              <w:t>149</w:t>
            </w:r>
          </w:p>
        </w:tc>
      </w:tr>
    </w:tbl>
    <w:p w:rsidR="004755C8" w:rsidRPr="004F3076" w:rsidRDefault="004755C8" w:rsidP="002C6506">
      <w:pPr>
        <w:autoSpaceDE w:val="0"/>
        <w:autoSpaceDN w:val="0"/>
        <w:adjustRightInd w:val="0"/>
        <w:rPr>
          <w:rFonts w:ascii="Times New Roman" w:hAnsi="Times New Roman"/>
        </w:rPr>
      </w:pPr>
    </w:p>
    <w:p w:rsidR="002C6506" w:rsidRPr="004F3076" w:rsidRDefault="002C6506" w:rsidP="002C6506">
      <w:pPr>
        <w:autoSpaceDE w:val="0"/>
        <w:autoSpaceDN w:val="0"/>
        <w:adjustRightInd w:val="0"/>
        <w:rPr>
          <w:rFonts w:ascii="Times New Roman" w:hAnsi="Times New Roman"/>
          <w:sz w:val="20"/>
          <w:szCs w:val="20"/>
        </w:rPr>
      </w:pPr>
      <w:r w:rsidRPr="004F3076">
        <w:rPr>
          <w:rFonts w:ascii="Times New Roman" w:hAnsi="Times New Roman"/>
          <w:sz w:val="20"/>
          <w:szCs w:val="20"/>
        </w:rPr>
        <w:t xml:space="preserve">If a household has only one source of income, or if all sources of income are the same frequency, </w:t>
      </w:r>
      <w:r w:rsidRPr="004F3076">
        <w:rPr>
          <w:rFonts w:ascii="Times New Roman" w:hAnsi="Times New Roman"/>
          <w:b/>
          <w:bCs/>
          <w:sz w:val="20"/>
          <w:szCs w:val="20"/>
        </w:rPr>
        <w:t xml:space="preserve">do not </w:t>
      </w:r>
      <w:r w:rsidRPr="004F3076">
        <w:rPr>
          <w:rFonts w:ascii="Times New Roman" w:hAnsi="Times New Roman"/>
          <w:sz w:val="20"/>
          <w:szCs w:val="20"/>
        </w:rPr>
        <w:t xml:space="preserve">use conversion factors. Compare the income or sum of the incomes to the chart above for the appropriate frequency and household size to make the eligibility determination. </w:t>
      </w:r>
    </w:p>
    <w:p w:rsidR="002C6506" w:rsidRPr="004F3076" w:rsidRDefault="002C6506" w:rsidP="002C6506">
      <w:pPr>
        <w:autoSpaceDE w:val="0"/>
        <w:autoSpaceDN w:val="0"/>
        <w:adjustRightInd w:val="0"/>
        <w:rPr>
          <w:rFonts w:ascii="Times New Roman" w:hAnsi="Times New Roman"/>
          <w:sz w:val="20"/>
          <w:szCs w:val="20"/>
        </w:rPr>
      </w:pPr>
    </w:p>
    <w:p w:rsidR="002C6506" w:rsidRPr="004F3076" w:rsidRDefault="002C6506" w:rsidP="002C6506">
      <w:pPr>
        <w:autoSpaceDE w:val="0"/>
        <w:autoSpaceDN w:val="0"/>
        <w:adjustRightInd w:val="0"/>
        <w:rPr>
          <w:rFonts w:ascii="Times New Roman" w:hAnsi="Times New Roman"/>
          <w:sz w:val="20"/>
          <w:szCs w:val="20"/>
        </w:rPr>
      </w:pPr>
      <w:r w:rsidRPr="004F3076">
        <w:rPr>
          <w:rFonts w:ascii="Times New Roman" w:hAnsi="Times New Roman"/>
          <w:sz w:val="20"/>
          <w:szCs w:val="20"/>
        </w:rPr>
        <w:t xml:space="preserve">Many households have different sources of income coming into the home at different frequencies, such as weekly or bi-weekly wages and monthly social security benefits. In these situations, all sources of income must be converted to an annual amount using the following calculations: </w:t>
      </w:r>
    </w:p>
    <w:p w:rsidR="002C6506" w:rsidRPr="004F3076" w:rsidRDefault="002C6506" w:rsidP="00966371">
      <w:pPr>
        <w:pBdr>
          <w:bottom w:val="single" w:sz="12" w:space="1" w:color="auto"/>
        </w:pBdr>
        <w:autoSpaceDE w:val="0"/>
        <w:autoSpaceDN w:val="0"/>
        <w:adjustRightInd w:val="0"/>
        <w:rPr>
          <w:rFonts w:ascii="Times New Roman" w:hAnsi="Times New Roman"/>
          <w:b/>
          <w:bCs/>
          <w:sz w:val="20"/>
          <w:szCs w:val="20"/>
        </w:rPr>
      </w:pPr>
    </w:p>
    <w:p w:rsidR="002C6506" w:rsidRPr="004F3076" w:rsidRDefault="002C6506" w:rsidP="002C6506">
      <w:pPr>
        <w:autoSpaceDE w:val="0"/>
        <w:autoSpaceDN w:val="0"/>
        <w:adjustRightInd w:val="0"/>
        <w:rPr>
          <w:rFonts w:ascii="Times New Roman" w:hAnsi="Times New Roman"/>
          <w:sz w:val="20"/>
          <w:szCs w:val="20"/>
        </w:rPr>
      </w:pPr>
    </w:p>
    <w:p w:rsidR="006A7D30" w:rsidRPr="004F3076" w:rsidRDefault="002C6506" w:rsidP="00966371">
      <w:pPr>
        <w:pStyle w:val="Default"/>
        <w:jc w:val="both"/>
        <w:rPr>
          <w:rFonts w:ascii="Times New Roman" w:hAnsi="Times New Roman"/>
          <w:sz w:val="20"/>
          <w:szCs w:val="20"/>
        </w:rPr>
      </w:pPr>
      <w:r w:rsidRPr="004F3076">
        <w:rPr>
          <w:rFonts w:ascii="Times New Roman" w:hAnsi="Times New Roman"/>
          <w:sz w:val="20"/>
          <w:szCs w:val="20"/>
        </w:rPr>
        <w:t>*</w:t>
      </w:r>
      <w:r w:rsidR="00966371" w:rsidRPr="004F3076">
        <w:rPr>
          <w:rFonts w:ascii="Times New Roman" w:hAnsi="Times New Roman"/>
          <w:sz w:val="20"/>
          <w:szCs w:val="20"/>
        </w:rPr>
        <w:t>Income means income before deductions such as income taxes, Social Security taxes, insurance premiums, charitable contributions and bonds. It includes the following: 1) Monetary compensation for services, including wages, salary, commissions or fees; 2) net income from non-farm self-employment; 3) net income from farm self-employment; 4) Social Security; 5) dividends or interest on savings or bonds or income from estates or trusts; 6) net rental income; 7) public assistance or welfare payments; 8) unemployment compensation; 9) government civilian employee or military retirement, or pensions or veterans’ payments; 10) private pension or annuities; 11) alimony or child support payments; 12) regular contributions from persons not living in the household; 13) net royalties; and 14) other cash income. Other cash income would include cash amounts received or withdrawn from any source including savings, investments, trust accounts and other resources. “Income” as used here does not include any income or benefits received under any federal programs, which are excluded from consideration as income by any legislative prohibition, for example, the value of benefits received under the Supplemental Nutrition Assistance Program (SNAP).</w:t>
      </w:r>
    </w:p>
    <w:p w:rsidR="00966371" w:rsidRPr="004F3076" w:rsidRDefault="00966371" w:rsidP="00966371">
      <w:pPr>
        <w:autoSpaceDE w:val="0"/>
        <w:autoSpaceDN w:val="0"/>
        <w:adjustRightInd w:val="0"/>
        <w:jc w:val="both"/>
        <w:rPr>
          <w:rFonts w:ascii="Times New Roman" w:hAnsi="Times New Roman"/>
          <w:sz w:val="20"/>
          <w:szCs w:val="20"/>
        </w:rPr>
      </w:pPr>
    </w:p>
    <w:p w:rsidR="00966371" w:rsidRPr="004F3076" w:rsidRDefault="00966371" w:rsidP="00966371">
      <w:pPr>
        <w:autoSpaceDE w:val="0"/>
        <w:autoSpaceDN w:val="0"/>
        <w:adjustRightInd w:val="0"/>
        <w:jc w:val="both"/>
        <w:rPr>
          <w:rFonts w:ascii="Times New Roman" w:hAnsi="Times New Roman"/>
          <w:sz w:val="20"/>
          <w:szCs w:val="20"/>
        </w:rPr>
      </w:pPr>
      <w:r w:rsidRPr="004F3076">
        <w:rPr>
          <w:rFonts w:ascii="Times New Roman" w:hAnsi="Times New Roman"/>
          <w:sz w:val="20"/>
          <w:szCs w:val="20"/>
        </w:rPr>
        <w:t xml:space="preserve">If a household has only one source of income, or if all sources of income are the same frequency, do </w:t>
      </w:r>
      <w:r w:rsidRPr="004F3076">
        <w:rPr>
          <w:rFonts w:ascii="Times New Roman" w:hAnsi="Times New Roman"/>
          <w:b/>
          <w:bCs/>
          <w:sz w:val="20"/>
          <w:szCs w:val="20"/>
        </w:rPr>
        <w:t xml:space="preserve">not </w:t>
      </w:r>
      <w:r w:rsidRPr="004F3076">
        <w:rPr>
          <w:rFonts w:ascii="Times New Roman" w:hAnsi="Times New Roman"/>
          <w:sz w:val="20"/>
          <w:szCs w:val="20"/>
        </w:rPr>
        <w:t xml:space="preserve">use conversion factors. Compare the income or sum of the incomes to the chart above for the appropriate frequency and household size to make the eligibility determination. Many households have different sources of income coming into the home at different frequencies, such as weekly or bi-weekly wages and monthly social security benefits. In these situations, convert all sources of income to an annual amount using the calculations below. </w:t>
      </w:r>
    </w:p>
    <w:p w:rsidR="00966371" w:rsidRPr="004F3076" w:rsidRDefault="00966371" w:rsidP="00966371">
      <w:pPr>
        <w:autoSpaceDE w:val="0"/>
        <w:autoSpaceDN w:val="0"/>
        <w:adjustRightInd w:val="0"/>
        <w:jc w:val="both"/>
        <w:rPr>
          <w:rFonts w:ascii="Times New Roman" w:hAnsi="Times New Roman"/>
          <w:sz w:val="20"/>
          <w:szCs w:val="20"/>
        </w:rPr>
      </w:pPr>
    </w:p>
    <w:p w:rsidR="00966371" w:rsidRPr="004F3076" w:rsidRDefault="00966371" w:rsidP="00911247">
      <w:pPr>
        <w:pStyle w:val="ListParagraph"/>
        <w:numPr>
          <w:ilvl w:val="0"/>
          <w:numId w:val="24"/>
        </w:numPr>
        <w:autoSpaceDE w:val="0"/>
        <w:autoSpaceDN w:val="0"/>
        <w:adjustRightInd w:val="0"/>
        <w:spacing w:after="49"/>
        <w:jc w:val="both"/>
        <w:rPr>
          <w:rFonts w:ascii="Times New Roman" w:hAnsi="Times New Roman"/>
          <w:sz w:val="20"/>
          <w:szCs w:val="20"/>
        </w:rPr>
      </w:pPr>
      <w:r w:rsidRPr="004F3076">
        <w:rPr>
          <w:rFonts w:ascii="Times New Roman" w:hAnsi="Times New Roman"/>
          <w:b/>
          <w:bCs/>
          <w:sz w:val="20"/>
          <w:szCs w:val="20"/>
        </w:rPr>
        <w:t xml:space="preserve">Weekly: </w:t>
      </w:r>
      <w:r w:rsidRPr="004F3076">
        <w:rPr>
          <w:rFonts w:ascii="Times New Roman" w:hAnsi="Times New Roman"/>
          <w:sz w:val="20"/>
          <w:szCs w:val="20"/>
        </w:rPr>
        <w:t xml:space="preserve">Multiply by 52 </w:t>
      </w:r>
    </w:p>
    <w:p w:rsidR="00966371" w:rsidRPr="004F3076" w:rsidRDefault="00966371" w:rsidP="00911247">
      <w:pPr>
        <w:pStyle w:val="ListParagraph"/>
        <w:numPr>
          <w:ilvl w:val="0"/>
          <w:numId w:val="24"/>
        </w:numPr>
        <w:autoSpaceDE w:val="0"/>
        <w:autoSpaceDN w:val="0"/>
        <w:adjustRightInd w:val="0"/>
        <w:spacing w:after="49"/>
        <w:jc w:val="both"/>
        <w:rPr>
          <w:rFonts w:ascii="Times New Roman" w:hAnsi="Times New Roman"/>
          <w:sz w:val="20"/>
          <w:szCs w:val="20"/>
        </w:rPr>
      </w:pPr>
      <w:r w:rsidRPr="004F3076">
        <w:rPr>
          <w:rFonts w:ascii="Times New Roman" w:hAnsi="Times New Roman"/>
          <w:b/>
          <w:bCs/>
          <w:sz w:val="20"/>
          <w:szCs w:val="20"/>
        </w:rPr>
        <w:t xml:space="preserve">Every two weeks: </w:t>
      </w:r>
      <w:r w:rsidRPr="004F3076">
        <w:rPr>
          <w:rFonts w:ascii="Times New Roman" w:hAnsi="Times New Roman"/>
          <w:sz w:val="20"/>
          <w:szCs w:val="20"/>
        </w:rPr>
        <w:t xml:space="preserve">Multiply by 26 </w:t>
      </w:r>
    </w:p>
    <w:p w:rsidR="00966371" w:rsidRPr="004F3076" w:rsidRDefault="00966371" w:rsidP="00911247">
      <w:pPr>
        <w:pStyle w:val="ListParagraph"/>
        <w:numPr>
          <w:ilvl w:val="0"/>
          <w:numId w:val="24"/>
        </w:numPr>
        <w:autoSpaceDE w:val="0"/>
        <w:autoSpaceDN w:val="0"/>
        <w:adjustRightInd w:val="0"/>
        <w:spacing w:after="49"/>
        <w:jc w:val="both"/>
        <w:rPr>
          <w:rFonts w:ascii="Times New Roman" w:hAnsi="Times New Roman"/>
          <w:sz w:val="20"/>
          <w:szCs w:val="20"/>
        </w:rPr>
      </w:pPr>
      <w:r w:rsidRPr="004F3076">
        <w:rPr>
          <w:rFonts w:ascii="Times New Roman" w:hAnsi="Times New Roman"/>
          <w:b/>
          <w:bCs/>
          <w:sz w:val="20"/>
          <w:szCs w:val="20"/>
        </w:rPr>
        <w:t xml:space="preserve">Twice per month: </w:t>
      </w:r>
      <w:r w:rsidRPr="004F3076">
        <w:rPr>
          <w:rFonts w:ascii="Times New Roman" w:hAnsi="Times New Roman"/>
          <w:sz w:val="20"/>
          <w:szCs w:val="20"/>
        </w:rPr>
        <w:t xml:space="preserve">Multiply by 24 </w:t>
      </w:r>
    </w:p>
    <w:p w:rsidR="00966371" w:rsidRPr="004F3076" w:rsidRDefault="00966371" w:rsidP="00911247">
      <w:pPr>
        <w:pStyle w:val="ListParagraph"/>
        <w:numPr>
          <w:ilvl w:val="0"/>
          <w:numId w:val="24"/>
        </w:numPr>
        <w:autoSpaceDE w:val="0"/>
        <w:autoSpaceDN w:val="0"/>
        <w:adjustRightInd w:val="0"/>
        <w:jc w:val="both"/>
        <w:rPr>
          <w:rFonts w:ascii="Times New Roman" w:hAnsi="Times New Roman"/>
          <w:sz w:val="20"/>
          <w:szCs w:val="20"/>
        </w:rPr>
      </w:pPr>
      <w:r w:rsidRPr="004F3076">
        <w:rPr>
          <w:rFonts w:ascii="Times New Roman" w:hAnsi="Times New Roman"/>
          <w:b/>
          <w:bCs/>
          <w:sz w:val="20"/>
          <w:szCs w:val="20"/>
        </w:rPr>
        <w:t xml:space="preserve">Monthly: </w:t>
      </w:r>
      <w:r w:rsidRPr="004F3076">
        <w:rPr>
          <w:rFonts w:ascii="Times New Roman" w:hAnsi="Times New Roman"/>
          <w:sz w:val="20"/>
          <w:szCs w:val="20"/>
        </w:rPr>
        <w:t xml:space="preserve">Multiply by 12 </w:t>
      </w:r>
    </w:p>
    <w:p w:rsidR="00B10FED" w:rsidRPr="004F3076" w:rsidRDefault="00B10FED" w:rsidP="00B10FED">
      <w:pPr>
        <w:autoSpaceDE w:val="0"/>
        <w:autoSpaceDN w:val="0"/>
        <w:adjustRightInd w:val="0"/>
        <w:jc w:val="both"/>
        <w:rPr>
          <w:rFonts w:ascii="Times New Roman" w:hAnsi="Times New Roman"/>
          <w:sz w:val="20"/>
          <w:szCs w:val="20"/>
        </w:rPr>
      </w:pPr>
    </w:p>
    <w:p w:rsidR="00B10FED" w:rsidRPr="004F3076" w:rsidRDefault="00B10FED" w:rsidP="00B10FED">
      <w:pPr>
        <w:autoSpaceDE w:val="0"/>
        <w:autoSpaceDN w:val="0"/>
        <w:adjustRightInd w:val="0"/>
        <w:jc w:val="both"/>
        <w:rPr>
          <w:rFonts w:ascii="Times New Roman" w:hAnsi="Times New Roman"/>
          <w:sz w:val="20"/>
          <w:szCs w:val="20"/>
        </w:rPr>
      </w:pPr>
      <w:r w:rsidRPr="004F3076">
        <w:rPr>
          <w:rFonts w:ascii="Times New Roman" w:hAnsi="Times New Roman"/>
          <w:sz w:val="20"/>
          <w:szCs w:val="20"/>
        </w:rPr>
        <w:t>In applying the guidelines, the school food authority/institution must compare the household’s size and total household income to the income guidelines to determine eligibility for free or reduced-price meals. Children of parents or guardians who become unemployed may be eligible for free or reduced-price meals or for free milk during the period of unemployment.</w:t>
      </w:r>
    </w:p>
    <w:p w:rsidR="00966371" w:rsidRPr="004F3076" w:rsidRDefault="00966371" w:rsidP="00966371">
      <w:pPr>
        <w:autoSpaceDE w:val="0"/>
        <w:autoSpaceDN w:val="0"/>
        <w:adjustRightInd w:val="0"/>
        <w:jc w:val="both"/>
        <w:rPr>
          <w:rFonts w:ascii="Times New Roman" w:hAnsi="Times New Roman"/>
          <w:sz w:val="20"/>
          <w:szCs w:val="20"/>
        </w:rPr>
      </w:pPr>
    </w:p>
    <w:p w:rsidR="00F37C05" w:rsidRPr="00BE0EB2" w:rsidRDefault="008870C1" w:rsidP="00966371">
      <w:pPr>
        <w:pStyle w:val="Heading2"/>
        <w:jc w:val="both"/>
        <w:rPr>
          <w:rFonts w:ascii="Calibri" w:hAnsi="Calibri"/>
          <w:sz w:val="20"/>
          <w:szCs w:val="20"/>
        </w:rPr>
      </w:pPr>
      <w:r w:rsidRPr="004F3076">
        <w:rPr>
          <w:rFonts w:ascii="Times New Roman" w:hAnsi="Times New Roman"/>
          <w:sz w:val="20"/>
          <w:szCs w:val="20"/>
        </w:rPr>
        <w:br w:type="page"/>
      </w:r>
    </w:p>
    <w:p w:rsidR="00D51279" w:rsidRPr="004F3076" w:rsidRDefault="00D51279" w:rsidP="001B228D">
      <w:pPr>
        <w:pStyle w:val="Heading2"/>
        <w:rPr>
          <w:rFonts w:ascii="Times New Roman" w:hAnsi="Times New Roman"/>
          <w:u w:val="none"/>
        </w:rPr>
      </w:pPr>
      <w:r w:rsidRPr="006F35AA">
        <w:rPr>
          <w:rFonts w:ascii="Times New Roman" w:hAnsi="Times New Roman"/>
          <w:highlight w:val="yellow"/>
          <w:u w:val="none"/>
        </w:rPr>
        <w:t>APPENDIX C</w:t>
      </w:r>
      <w:r w:rsidR="00AC60C1" w:rsidRPr="006F35AA">
        <w:rPr>
          <w:rFonts w:ascii="Times New Roman" w:hAnsi="Times New Roman"/>
          <w:highlight w:val="yellow"/>
          <w:u w:val="none"/>
        </w:rPr>
        <w:t xml:space="preserve"> – </w:t>
      </w:r>
      <w:proofErr w:type="spellStart"/>
      <w:r w:rsidR="00FA73FA" w:rsidRPr="006F35AA">
        <w:rPr>
          <w:rFonts w:ascii="Times New Roman" w:hAnsi="Times New Roman"/>
          <w:highlight w:val="yellow"/>
          <w:u w:val="none"/>
        </w:rPr>
        <w:t>CSDE</w:t>
      </w:r>
      <w:proofErr w:type="spellEnd"/>
      <w:r w:rsidR="00FA73FA" w:rsidRPr="006F35AA">
        <w:rPr>
          <w:rFonts w:ascii="Times New Roman" w:hAnsi="Times New Roman"/>
          <w:highlight w:val="yellow"/>
          <w:u w:val="none"/>
        </w:rPr>
        <w:t xml:space="preserve"> Approved Magnet Schools</w:t>
      </w:r>
    </w:p>
    <w:p w:rsidR="00D51279" w:rsidRPr="004F3076" w:rsidRDefault="00D51279" w:rsidP="00D51279">
      <w:pPr>
        <w:pStyle w:val="Title"/>
        <w:ind w:left="1260" w:right="990"/>
        <w:rPr>
          <w:rFonts w:ascii="Times New Roman" w:hAnsi="Times New Roman"/>
          <w:sz w:val="16"/>
          <w:szCs w:val="16"/>
        </w:rPr>
      </w:pPr>
    </w:p>
    <w:p w:rsidR="00D51279" w:rsidRPr="004F3076" w:rsidRDefault="004271BF" w:rsidP="00AC60C1">
      <w:pPr>
        <w:rPr>
          <w:rFonts w:ascii="Times New Roman" w:hAnsi="Times New Roman"/>
        </w:rPr>
      </w:pPr>
      <w:r w:rsidRPr="006F35AA">
        <w:rPr>
          <w:rFonts w:ascii="Times New Roman" w:hAnsi="Times New Roman"/>
        </w:rPr>
        <w:t>2017-18</w:t>
      </w:r>
      <w:r w:rsidR="00B95947" w:rsidRPr="006F35AA">
        <w:rPr>
          <w:rFonts w:ascii="Times New Roman" w:hAnsi="Times New Roman"/>
        </w:rPr>
        <w:t xml:space="preserve"> REVISED </w:t>
      </w:r>
      <w:r w:rsidRPr="006F35AA">
        <w:rPr>
          <w:rFonts w:ascii="Times New Roman" w:hAnsi="Times New Roman"/>
        </w:rPr>
        <w:t>06</w:t>
      </w:r>
      <w:r w:rsidR="008F2AD4" w:rsidRPr="006F35AA">
        <w:rPr>
          <w:rFonts w:ascii="Times New Roman" w:hAnsi="Times New Roman"/>
        </w:rPr>
        <w:t>/</w:t>
      </w:r>
      <w:r w:rsidRPr="006F35AA">
        <w:rPr>
          <w:rFonts w:ascii="Times New Roman" w:hAnsi="Times New Roman"/>
        </w:rPr>
        <w:t>01</w:t>
      </w:r>
      <w:r w:rsidR="008F2AD4" w:rsidRPr="006F35AA">
        <w:rPr>
          <w:rFonts w:ascii="Times New Roman" w:hAnsi="Times New Roman"/>
        </w:rPr>
        <w:t>/201</w:t>
      </w:r>
      <w:r w:rsidRPr="006F35AA">
        <w:rPr>
          <w:rFonts w:ascii="Times New Roman" w:hAnsi="Times New Roman"/>
        </w:rPr>
        <w:t>7</w:t>
      </w:r>
    </w:p>
    <w:p w:rsidR="00D51279" w:rsidRPr="004F3076" w:rsidRDefault="00D51279" w:rsidP="00D51279">
      <w:pPr>
        <w:spacing w:line="120" w:lineRule="auto"/>
        <w:rPr>
          <w:rFonts w:ascii="Times New Roman" w:hAnsi="Times New Roman"/>
          <w:sz w:val="22"/>
        </w:rPr>
      </w:pPr>
    </w:p>
    <w:p w:rsidR="00D51279" w:rsidRPr="004F3076" w:rsidRDefault="00D51279" w:rsidP="00D51279">
      <w:pPr>
        <w:pStyle w:val="BodyText"/>
        <w:tabs>
          <w:tab w:val="left" w:pos="360"/>
        </w:tabs>
        <w:ind w:left="720" w:right="180"/>
        <w:jc w:val="center"/>
        <w:rPr>
          <w:rFonts w:ascii="Times New Roman" w:hAnsi="Times New Roman"/>
          <w:bCs w:val="0"/>
          <w:i w:val="0"/>
          <w:iCs w:val="0"/>
          <w:u w:val="single"/>
        </w:rPr>
      </w:pPr>
      <w:r w:rsidRPr="004F3076">
        <w:rPr>
          <w:rFonts w:ascii="Times New Roman" w:hAnsi="Times New Roman"/>
          <w:bCs w:val="0"/>
          <w:i w:val="0"/>
          <w:iCs w:val="0"/>
          <w:u w:val="single"/>
        </w:rPr>
        <w:t>FULL-TIME MAGNET SCHOOLS</w:t>
      </w:r>
    </w:p>
    <w:p w:rsidR="00D51279" w:rsidRPr="004F3076" w:rsidRDefault="00D51279" w:rsidP="00D51279">
      <w:pPr>
        <w:pStyle w:val="BodyText"/>
        <w:tabs>
          <w:tab w:val="left" w:pos="360"/>
        </w:tabs>
        <w:ind w:left="720"/>
        <w:jc w:val="center"/>
        <w:rPr>
          <w:rFonts w:ascii="Times New Roman" w:hAnsi="Times New Roman"/>
          <w:bCs w:val="0"/>
          <w:i w:val="0"/>
          <w:iCs w:val="0"/>
          <w:sz w:val="16"/>
          <w:szCs w:val="16"/>
          <w:u w:val="single"/>
        </w:rPr>
      </w:pPr>
    </w:p>
    <w:p w:rsidR="00BC514C" w:rsidRPr="004F3076" w:rsidRDefault="00BC514C" w:rsidP="00BC514C">
      <w:pPr>
        <w:pStyle w:val="BodyText"/>
        <w:tabs>
          <w:tab w:val="left" w:pos="360"/>
        </w:tabs>
        <w:ind w:left="720"/>
        <w:jc w:val="left"/>
        <w:rPr>
          <w:rFonts w:ascii="Times New Roman" w:hAnsi="Times New Roman"/>
          <w:bCs w:val="0"/>
          <w:i w:val="0"/>
          <w:iCs w:val="0"/>
          <w:sz w:val="16"/>
          <w:szCs w:val="16"/>
          <w:u w:val="single"/>
        </w:rPr>
      </w:pPr>
    </w:p>
    <w:tbl>
      <w:tblPr>
        <w:tblW w:w="10346"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4918"/>
        <w:gridCol w:w="1777"/>
        <w:gridCol w:w="1466"/>
      </w:tblGrid>
      <w:tr w:rsidR="00A56A82" w:rsidRPr="004F3076" w:rsidTr="00E216F8">
        <w:trPr>
          <w:trHeight w:val="274"/>
        </w:trPr>
        <w:tc>
          <w:tcPr>
            <w:tcW w:w="2185" w:type="dxa"/>
            <w:shd w:val="clear" w:color="auto" w:fill="auto"/>
          </w:tcPr>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b/>
                <w:sz w:val="22"/>
                <w:szCs w:val="22"/>
                <w:u w:val="single"/>
              </w:rPr>
            </w:pPr>
            <w:r w:rsidRPr="004F3076">
              <w:rPr>
                <w:rFonts w:ascii="Times New Roman" w:hAnsi="Times New Roman"/>
                <w:b/>
                <w:sz w:val="22"/>
                <w:szCs w:val="22"/>
                <w:u w:val="single"/>
              </w:rPr>
              <w:t>Reporting District</w:t>
            </w: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u w:val="single"/>
              </w:rPr>
            </w:pPr>
            <w:r w:rsidRPr="004F3076">
              <w:rPr>
                <w:rFonts w:ascii="Times New Roman" w:hAnsi="Times New Roman"/>
                <w:sz w:val="22"/>
                <w:szCs w:val="22"/>
                <w:u w:val="single"/>
              </w:rPr>
              <w:t>School Name</w:t>
            </w:r>
          </w:p>
        </w:tc>
        <w:tc>
          <w:tcPr>
            <w:tcW w:w="1777" w:type="dxa"/>
            <w:shd w:val="clear" w:color="auto" w:fill="auto"/>
          </w:tcPr>
          <w:p w:rsidR="00392DFE" w:rsidRPr="00E216F8" w:rsidRDefault="00392DFE" w:rsidP="00BE0EB2">
            <w:pPr>
              <w:tabs>
                <w:tab w:val="left" w:pos="162"/>
                <w:tab w:val="left" w:pos="252"/>
                <w:tab w:val="left" w:pos="1440"/>
              </w:tabs>
              <w:spacing w:line="240" w:lineRule="exact"/>
              <w:ind w:left="252"/>
              <w:rPr>
                <w:rFonts w:ascii="Times New Roman" w:hAnsi="Times New Roman"/>
                <w:sz w:val="20"/>
                <w:szCs w:val="20"/>
                <w:u w:val="single"/>
              </w:rPr>
            </w:pPr>
            <w:r w:rsidRPr="00E216F8">
              <w:rPr>
                <w:rFonts w:ascii="Times New Roman" w:hAnsi="Times New Roman"/>
                <w:sz w:val="20"/>
                <w:szCs w:val="20"/>
                <w:u w:val="single"/>
              </w:rPr>
              <w:t>Facility/</w:t>
            </w:r>
          </w:p>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u w:val="single"/>
              </w:rPr>
            </w:pPr>
            <w:r w:rsidRPr="00E216F8">
              <w:rPr>
                <w:rFonts w:ascii="Times New Roman" w:hAnsi="Times New Roman"/>
                <w:sz w:val="20"/>
                <w:szCs w:val="20"/>
                <w:u w:val="single"/>
              </w:rPr>
              <w:t>Organization Code</w:t>
            </w:r>
          </w:p>
        </w:tc>
        <w:tc>
          <w:tcPr>
            <w:tcW w:w="1466" w:type="dxa"/>
            <w:shd w:val="clear" w:color="auto" w:fill="auto"/>
          </w:tcPr>
          <w:p w:rsidR="00A56A82" w:rsidRPr="004F3076" w:rsidRDefault="00392DFE" w:rsidP="00BE0EB2">
            <w:pPr>
              <w:tabs>
                <w:tab w:val="left" w:pos="162"/>
                <w:tab w:val="left" w:pos="252"/>
                <w:tab w:val="left" w:pos="1440"/>
              </w:tabs>
              <w:spacing w:line="240" w:lineRule="exact"/>
              <w:ind w:left="252"/>
              <w:jc w:val="center"/>
              <w:rPr>
                <w:rFonts w:ascii="Times New Roman" w:hAnsi="Times New Roman"/>
                <w:sz w:val="22"/>
                <w:szCs w:val="22"/>
                <w:u w:val="single"/>
              </w:rPr>
            </w:pPr>
            <w:r w:rsidRPr="004F3076">
              <w:rPr>
                <w:rFonts w:ascii="Times New Roman" w:hAnsi="Times New Roman"/>
                <w:sz w:val="22"/>
                <w:szCs w:val="22"/>
                <w:u w:val="single"/>
              </w:rPr>
              <w:t>Applicable Grades</w:t>
            </w:r>
          </w:p>
        </w:tc>
      </w:tr>
      <w:tr w:rsidR="00A56A82" w:rsidRPr="004F3076" w:rsidTr="00E216F8">
        <w:trPr>
          <w:trHeight w:val="274"/>
        </w:trPr>
        <w:tc>
          <w:tcPr>
            <w:tcW w:w="2185" w:type="dxa"/>
            <w:vMerge w:val="restart"/>
            <w:shd w:val="clear" w:color="auto" w:fill="auto"/>
            <w:vAlign w:val="bottom"/>
          </w:tcPr>
          <w:p w:rsidR="00A56A82" w:rsidRPr="004F3076" w:rsidRDefault="00A56A82" w:rsidP="00BE0EB2">
            <w:pPr>
              <w:keepNext/>
              <w:tabs>
                <w:tab w:val="left" w:pos="162"/>
                <w:tab w:val="left" w:pos="1440"/>
              </w:tabs>
              <w:spacing w:after="240" w:line="240" w:lineRule="exact"/>
              <w:ind w:left="162"/>
              <w:jc w:val="center"/>
              <w:outlineLvl w:val="2"/>
              <w:rPr>
                <w:rFonts w:ascii="Times New Roman" w:hAnsi="Times New Roman"/>
                <w:sz w:val="22"/>
                <w:szCs w:val="22"/>
              </w:rPr>
            </w:pPr>
            <w:r w:rsidRPr="004F3076">
              <w:rPr>
                <w:rFonts w:ascii="Times New Roman" w:hAnsi="Times New Roman"/>
                <w:sz w:val="22"/>
                <w:szCs w:val="22"/>
              </w:rPr>
              <w:t>Bloomfield</w:t>
            </w:r>
          </w:p>
        </w:tc>
        <w:tc>
          <w:tcPr>
            <w:tcW w:w="4918" w:type="dxa"/>
            <w:shd w:val="clear" w:color="auto" w:fill="auto"/>
            <w:vAlign w:val="bottom"/>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Wintonbury Early Childhood Magnet School</w:t>
            </w:r>
          </w:p>
        </w:tc>
        <w:tc>
          <w:tcPr>
            <w:tcW w:w="1777" w:type="dxa"/>
            <w:shd w:val="clear" w:color="auto" w:fill="auto"/>
            <w:vAlign w:val="bottom"/>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0110811</w:t>
            </w:r>
          </w:p>
        </w:tc>
        <w:tc>
          <w:tcPr>
            <w:tcW w:w="1466" w:type="dxa"/>
            <w:shd w:val="clear" w:color="auto" w:fill="auto"/>
          </w:tcPr>
          <w:p w:rsidR="00A56A82"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392DFE" w:rsidRPr="004F3076">
              <w:rPr>
                <w:rFonts w:ascii="Times New Roman" w:hAnsi="Times New Roman"/>
                <w:sz w:val="22"/>
                <w:szCs w:val="22"/>
              </w:rPr>
              <w:t>-K</w:t>
            </w:r>
          </w:p>
        </w:tc>
      </w:tr>
      <w:tr w:rsidR="00A56A82" w:rsidRPr="004F3076" w:rsidTr="00E216F8">
        <w:trPr>
          <w:trHeight w:hRule="exact" w:val="288"/>
        </w:trPr>
        <w:tc>
          <w:tcPr>
            <w:tcW w:w="2185" w:type="dxa"/>
            <w:vMerge/>
            <w:shd w:val="clear" w:color="auto" w:fill="auto"/>
            <w:vAlign w:val="bottom"/>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vAlign w:val="bottom"/>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Global Experience Magnet School</w:t>
            </w:r>
          </w:p>
        </w:tc>
        <w:tc>
          <w:tcPr>
            <w:tcW w:w="1777" w:type="dxa"/>
            <w:shd w:val="clear" w:color="auto" w:fill="auto"/>
            <w:vAlign w:val="bottom"/>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0116311</w:t>
            </w:r>
          </w:p>
        </w:tc>
        <w:tc>
          <w:tcPr>
            <w:tcW w:w="1466" w:type="dxa"/>
            <w:shd w:val="clear" w:color="auto" w:fill="auto"/>
          </w:tcPr>
          <w:p w:rsidR="00392DFE" w:rsidRPr="004F3076" w:rsidRDefault="00392DFE" w:rsidP="00BE0EB2">
            <w:pPr>
              <w:jc w:val="center"/>
              <w:rPr>
                <w:rFonts w:ascii="Times New Roman" w:hAnsi="Times New Roman"/>
                <w:sz w:val="22"/>
                <w:szCs w:val="22"/>
              </w:rPr>
            </w:pPr>
            <w:r w:rsidRPr="004F3076">
              <w:rPr>
                <w:rFonts w:ascii="Times New Roman" w:hAnsi="Times New Roman"/>
                <w:sz w:val="22"/>
                <w:szCs w:val="22"/>
              </w:rPr>
              <w:t>6-12</w:t>
            </w:r>
          </w:p>
          <w:p w:rsidR="00A56A82" w:rsidRPr="004F307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4F3076" w:rsidTr="00E216F8">
        <w:trPr>
          <w:trHeight w:hRule="exact" w:val="180"/>
        </w:trPr>
        <w:tc>
          <w:tcPr>
            <w:tcW w:w="2185" w:type="dxa"/>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466" w:type="dxa"/>
            <w:shd w:val="clear" w:color="auto" w:fill="auto"/>
          </w:tcPr>
          <w:p w:rsidR="00A56A82" w:rsidRPr="004F307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4F3076" w:rsidTr="00E216F8">
        <w:trPr>
          <w:trHeight w:hRule="exact" w:val="559"/>
        </w:trPr>
        <w:tc>
          <w:tcPr>
            <w:tcW w:w="2185" w:type="dxa"/>
            <w:vMerge w:val="restart"/>
            <w:shd w:val="clear" w:color="auto" w:fill="auto"/>
          </w:tcPr>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r w:rsidRPr="004F3076">
              <w:rPr>
                <w:rFonts w:ascii="Times New Roman" w:hAnsi="Times New Roman"/>
                <w:sz w:val="22"/>
                <w:szCs w:val="22"/>
              </w:rPr>
              <w:t xml:space="preserve">Bridgeport </w:t>
            </w:r>
          </w:p>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rsidR="00A56A82" w:rsidRPr="004F307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4F3076">
              <w:rPr>
                <w:rFonts w:ascii="Times New Roman" w:hAnsi="Times New Roman"/>
                <w:sz w:val="22"/>
                <w:szCs w:val="22"/>
              </w:rPr>
              <w:t>Biotechnology, Research and Zoological Studies HS at the Fairchild-Wheeler Magnet Campus</w:t>
            </w:r>
          </w:p>
        </w:tc>
        <w:tc>
          <w:tcPr>
            <w:tcW w:w="1777" w:type="dxa"/>
            <w:shd w:val="clear" w:color="auto" w:fill="auto"/>
          </w:tcPr>
          <w:p w:rsidR="00A56A82" w:rsidRPr="004F307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4F3076">
              <w:rPr>
                <w:rFonts w:ascii="Times New Roman" w:hAnsi="Times New Roman"/>
                <w:sz w:val="22"/>
                <w:szCs w:val="22"/>
              </w:rPr>
              <w:t>0150611</w:t>
            </w:r>
          </w:p>
        </w:tc>
        <w:tc>
          <w:tcPr>
            <w:tcW w:w="1466" w:type="dxa"/>
            <w:shd w:val="clear" w:color="auto" w:fill="auto"/>
          </w:tcPr>
          <w:p w:rsidR="00A56A82" w:rsidRPr="004F3076" w:rsidRDefault="00392DFE" w:rsidP="00BE0EB2">
            <w:pPr>
              <w:jc w:val="center"/>
              <w:rPr>
                <w:rFonts w:ascii="Times New Roman" w:hAnsi="Times New Roman"/>
                <w:sz w:val="22"/>
                <w:szCs w:val="22"/>
              </w:rPr>
            </w:pPr>
            <w:r w:rsidRPr="004F3076">
              <w:rPr>
                <w:rFonts w:ascii="Times New Roman" w:hAnsi="Times New Roman"/>
                <w:sz w:val="22"/>
                <w:szCs w:val="22"/>
              </w:rPr>
              <w:t>9-12</w:t>
            </w:r>
          </w:p>
        </w:tc>
      </w:tr>
      <w:tr w:rsidR="00A56A82" w:rsidRPr="004F3076" w:rsidTr="00E216F8">
        <w:trPr>
          <w:trHeight w:hRule="exact" w:val="748"/>
        </w:trPr>
        <w:tc>
          <w:tcPr>
            <w:tcW w:w="2185" w:type="dxa"/>
            <w:vMerge/>
            <w:shd w:val="clear" w:color="auto" w:fill="auto"/>
          </w:tcPr>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rsidR="00A56A82" w:rsidRPr="004F307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4F3076">
              <w:rPr>
                <w:rFonts w:ascii="Times New Roman" w:hAnsi="Times New Roman"/>
                <w:sz w:val="22"/>
                <w:szCs w:val="22"/>
              </w:rPr>
              <w:t>Aerospace/Hydrospace, Engineering and Physical Sciences HS at the Fairchild-Wheeler Magnet Campus</w:t>
            </w:r>
          </w:p>
        </w:tc>
        <w:tc>
          <w:tcPr>
            <w:tcW w:w="1777" w:type="dxa"/>
            <w:shd w:val="clear" w:color="auto" w:fill="auto"/>
          </w:tcPr>
          <w:p w:rsidR="00A56A82" w:rsidRPr="004F307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4F3076">
              <w:rPr>
                <w:rFonts w:ascii="Times New Roman" w:hAnsi="Times New Roman"/>
                <w:sz w:val="22"/>
                <w:szCs w:val="22"/>
              </w:rPr>
              <w:t>0150811</w:t>
            </w:r>
          </w:p>
        </w:tc>
        <w:tc>
          <w:tcPr>
            <w:tcW w:w="1466" w:type="dxa"/>
            <w:shd w:val="clear" w:color="auto" w:fill="auto"/>
          </w:tcPr>
          <w:p w:rsidR="00A56A82" w:rsidRPr="004F3076" w:rsidRDefault="00471EEC" w:rsidP="00BE0EB2">
            <w:pPr>
              <w:jc w:val="center"/>
              <w:rPr>
                <w:rFonts w:ascii="Times New Roman" w:hAnsi="Times New Roman"/>
                <w:sz w:val="22"/>
                <w:szCs w:val="22"/>
              </w:rPr>
            </w:pPr>
            <w:r w:rsidRPr="004F3076">
              <w:rPr>
                <w:rFonts w:ascii="Times New Roman" w:hAnsi="Times New Roman"/>
                <w:sz w:val="22"/>
                <w:szCs w:val="22"/>
              </w:rPr>
              <w:t>9-12</w:t>
            </w:r>
          </w:p>
        </w:tc>
      </w:tr>
      <w:tr w:rsidR="00A56A82" w:rsidRPr="004F3076" w:rsidTr="00E216F8">
        <w:trPr>
          <w:trHeight w:hRule="exact" w:val="721"/>
        </w:trPr>
        <w:tc>
          <w:tcPr>
            <w:tcW w:w="2185" w:type="dxa"/>
            <w:vMerge/>
            <w:shd w:val="clear" w:color="auto" w:fill="auto"/>
          </w:tcPr>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rsidR="00A56A82" w:rsidRPr="004F307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4F3076">
              <w:rPr>
                <w:rFonts w:ascii="Times New Roman" w:hAnsi="Times New Roman"/>
                <w:sz w:val="22"/>
                <w:szCs w:val="22"/>
              </w:rPr>
              <w:t>Information Technology and Software Engineering High School at the Fairchild-Wheeler Magnet Campus</w:t>
            </w:r>
          </w:p>
        </w:tc>
        <w:tc>
          <w:tcPr>
            <w:tcW w:w="1777" w:type="dxa"/>
            <w:shd w:val="clear" w:color="auto" w:fill="auto"/>
          </w:tcPr>
          <w:p w:rsidR="00A56A82" w:rsidRPr="004F307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4F3076">
              <w:rPr>
                <w:rFonts w:ascii="Times New Roman" w:hAnsi="Times New Roman"/>
                <w:sz w:val="22"/>
                <w:szCs w:val="22"/>
              </w:rPr>
              <w:t>0151511</w:t>
            </w:r>
          </w:p>
        </w:tc>
        <w:tc>
          <w:tcPr>
            <w:tcW w:w="1466" w:type="dxa"/>
            <w:shd w:val="clear" w:color="auto" w:fill="auto"/>
          </w:tcPr>
          <w:p w:rsidR="00A56A82" w:rsidRPr="004F3076" w:rsidRDefault="00471EEC" w:rsidP="00BE0EB2">
            <w:pPr>
              <w:jc w:val="center"/>
              <w:rPr>
                <w:rFonts w:ascii="Times New Roman" w:hAnsi="Times New Roman"/>
                <w:sz w:val="22"/>
                <w:szCs w:val="22"/>
              </w:rPr>
            </w:pPr>
            <w:r w:rsidRPr="004F3076">
              <w:rPr>
                <w:rFonts w:ascii="Times New Roman" w:hAnsi="Times New Roman"/>
                <w:sz w:val="22"/>
                <w:szCs w:val="22"/>
              </w:rPr>
              <w:t>9-12</w:t>
            </w:r>
          </w:p>
        </w:tc>
      </w:tr>
      <w:tr w:rsidR="00A56A82" w:rsidRPr="004F3076" w:rsidTr="00E216F8">
        <w:trPr>
          <w:trHeight w:hRule="exact" w:val="288"/>
        </w:trPr>
        <w:tc>
          <w:tcPr>
            <w:tcW w:w="2185" w:type="dxa"/>
            <w:vMerge/>
            <w:shd w:val="clear" w:color="auto" w:fill="auto"/>
          </w:tcPr>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rsidR="00A56A82" w:rsidRPr="004F307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proofErr w:type="spellStart"/>
            <w:r w:rsidRPr="004F3076">
              <w:rPr>
                <w:rFonts w:ascii="Times New Roman" w:hAnsi="Times New Roman"/>
                <w:sz w:val="22"/>
                <w:szCs w:val="22"/>
              </w:rPr>
              <w:t>Interdistrict</w:t>
            </w:r>
            <w:proofErr w:type="spellEnd"/>
            <w:r w:rsidRPr="004F3076">
              <w:rPr>
                <w:rFonts w:ascii="Times New Roman" w:hAnsi="Times New Roman"/>
                <w:sz w:val="22"/>
                <w:szCs w:val="22"/>
              </w:rPr>
              <w:t xml:space="preserve"> Discovery Magnet School</w:t>
            </w:r>
          </w:p>
        </w:tc>
        <w:tc>
          <w:tcPr>
            <w:tcW w:w="1777" w:type="dxa"/>
            <w:shd w:val="clear" w:color="auto" w:fill="auto"/>
          </w:tcPr>
          <w:p w:rsidR="00A56A82" w:rsidRPr="004F307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4F3076">
              <w:rPr>
                <w:rFonts w:ascii="Times New Roman" w:hAnsi="Times New Roman"/>
                <w:sz w:val="22"/>
                <w:szCs w:val="22"/>
              </w:rPr>
              <w:t>0153711</w:t>
            </w:r>
          </w:p>
        </w:tc>
        <w:tc>
          <w:tcPr>
            <w:tcW w:w="1466" w:type="dxa"/>
            <w:shd w:val="clear" w:color="auto" w:fill="auto"/>
          </w:tcPr>
          <w:p w:rsidR="00A56A82"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471EEC" w:rsidRPr="004F3076">
              <w:rPr>
                <w:rFonts w:ascii="Times New Roman" w:hAnsi="Times New Roman"/>
                <w:sz w:val="22"/>
                <w:szCs w:val="22"/>
              </w:rPr>
              <w:t xml:space="preserve"> -8</w:t>
            </w:r>
          </w:p>
        </w:tc>
      </w:tr>
      <w:tr w:rsidR="00A56A82" w:rsidRPr="004F3076" w:rsidTr="00E216F8">
        <w:trPr>
          <w:trHeight w:hRule="exact" w:val="173"/>
        </w:trPr>
        <w:tc>
          <w:tcPr>
            <w:tcW w:w="2185" w:type="dxa"/>
            <w:shd w:val="clear" w:color="auto" w:fill="auto"/>
          </w:tcPr>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466" w:type="dxa"/>
            <w:shd w:val="clear" w:color="auto" w:fill="auto"/>
          </w:tcPr>
          <w:p w:rsidR="00A56A82" w:rsidRPr="004F307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4F3076" w:rsidTr="00E216F8">
        <w:trPr>
          <w:trHeight w:val="274"/>
        </w:trPr>
        <w:tc>
          <w:tcPr>
            <w:tcW w:w="2185" w:type="dxa"/>
            <w:shd w:val="clear" w:color="auto" w:fill="auto"/>
          </w:tcPr>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r w:rsidRPr="004F3076">
              <w:rPr>
                <w:rFonts w:ascii="Times New Roman" w:hAnsi="Times New Roman"/>
                <w:sz w:val="22"/>
                <w:szCs w:val="22"/>
              </w:rPr>
              <w:t>Danbury</w:t>
            </w: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Western CT Academy of International Studies Elementary Magnet School</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0341911</w:t>
            </w:r>
          </w:p>
        </w:tc>
        <w:tc>
          <w:tcPr>
            <w:tcW w:w="1466" w:type="dxa"/>
            <w:shd w:val="clear" w:color="auto" w:fill="auto"/>
          </w:tcPr>
          <w:p w:rsidR="00A56A82" w:rsidRPr="004F3076" w:rsidRDefault="00471EEC" w:rsidP="00BE0EB2">
            <w:pPr>
              <w:jc w:val="center"/>
              <w:rPr>
                <w:rFonts w:ascii="Times New Roman" w:hAnsi="Times New Roman"/>
                <w:sz w:val="22"/>
                <w:szCs w:val="22"/>
              </w:rPr>
            </w:pPr>
            <w:r w:rsidRPr="004F3076">
              <w:rPr>
                <w:rFonts w:ascii="Times New Roman" w:hAnsi="Times New Roman"/>
                <w:sz w:val="22"/>
                <w:szCs w:val="22"/>
              </w:rPr>
              <w:t>K-5</w:t>
            </w:r>
          </w:p>
        </w:tc>
      </w:tr>
      <w:tr w:rsidR="00A56A82" w:rsidRPr="004F3076" w:rsidTr="00E216F8">
        <w:trPr>
          <w:trHeight w:hRule="exact" w:val="173"/>
        </w:trPr>
        <w:tc>
          <w:tcPr>
            <w:tcW w:w="2185" w:type="dxa"/>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466" w:type="dxa"/>
            <w:shd w:val="clear" w:color="auto" w:fill="auto"/>
          </w:tcPr>
          <w:p w:rsidR="00A56A82" w:rsidRPr="004F307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4F3076" w:rsidTr="00E216F8">
        <w:trPr>
          <w:trHeight w:val="274"/>
        </w:trPr>
        <w:tc>
          <w:tcPr>
            <w:tcW w:w="2185" w:type="dxa"/>
            <w:shd w:val="clear" w:color="auto" w:fill="auto"/>
          </w:tcPr>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r w:rsidRPr="004F3076">
              <w:rPr>
                <w:rFonts w:ascii="Times New Roman" w:hAnsi="Times New Roman"/>
                <w:sz w:val="22"/>
                <w:szCs w:val="22"/>
              </w:rPr>
              <w:t>East Hartford</w:t>
            </w: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 xml:space="preserve">Connecticut </w:t>
            </w:r>
            <w:proofErr w:type="spellStart"/>
            <w:r w:rsidRPr="004F3076">
              <w:rPr>
                <w:rFonts w:ascii="Times New Roman" w:hAnsi="Times New Roman"/>
                <w:sz w:val="22"/>
                <w:szCs w:val="22"/>
              </w:rPr>
              <w:t>IB</w:t>
            </w:r>
            <w:proofErr w:type="spellEnd"/>
            <w:r w:rsidRPr="004F3076">
              <w:rPr>
                <w:rFonts w:ascii="Times New Roman" w:hAnsi="Times New Roman"/>
                <w:sz w:val="22"/>
                <w:szCs w:val="22"/>
              </w:rPr>
              <w:t xml:space="preserve"> Academy</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0436311</w:t>
            </w:r>
          </w:p>
        </w:tc>
        <w:tc>
          <w:tcPr>
            <w:tcW w:w="1466" w:type="dxa"/>
            <w:shd w:val="clear" w:color="auto" w:fill="auto"/>
          </w:tcPr>
          <w:p w:rsidR="00A56A82" w:rsidRPr="004F3076" w:rsidRDefault="00FD6D35" w:rsidP="00BE0EB2">
            <w:pPr>
              <w:jc w:val="center"/>
              <w:rPr>
                <w:rFonts w:ascii="Times New Roman" w:hAnsi="Times New Roman"/>
                <w:sz w:val="22"/>
                <w:szCs w:val="22"/>
              </w:rPr>
            </w:pPr>
            <w:r w:rsidRPr="004F3076">
              <w:rPr>
                <w:rFonts w:ascii="Times New Roman" w:hAnsi="Times New Roman"/>
                <w:sz w:val="22"/>
                <w:szCs w:val="22"/>
              </w:rPr>
              <w:t>9-12</w:t>
            </w:r>
          </w:p>
        </w:tc>
      </w:tr>
      <w:tr w:rsidR="00A56A82" w:rsidRPr="004F3076" w:rsidTr="00E216F8">
        <w:trPr>
          <w:trHeight w:hRule="exact" w:val="173"/>
        </w:trPr>
        <w:tc>
          <w:tcPr>
            <w:tcW w:w="2185" w:type="dxa"/>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466" w:type="dxa"/>
            <w:shd w:val="clear" w:color="auto" w:fill="auto"/>
          </w:tcPr>
          <w:p w:rsidR="00A56A82" w:rsidRPr="004F307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4F3076" w:rsidTr="00E216F8">
        <w:trPr>
          <w:trHeight w:val="274"/>
        </w:trPr>
        <w:tc>
          <w:tcPr>
            <w:tcW w:w="2185" w:type="dxa"/>
            <w:vMerge w:val="restart"/>
            <w:shd w:val="clear" w:color="auto" w:fill="auto"/>
          </w:tcPr>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r w:rsidRPr="004F3076">
              <w:rPr>
                <w:rFonts w:ascii="Times New Roman" w:hAnsi="Times New Roman"/>
                <w:sz w:val="22"/>
                <w:szCs w:val="22"/>
              </w:rPr>
              <w:t xml:space="preserve">Hartford </w:t>
            </w:r>
          </w:p>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rsidR="00A56A82" w:rsidRPr="004F307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Montessori Magnet at Moylan School</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0640511</w:t>
            </w:r>
          </w:p>
        </w:tc>
        <w:tc>
          <w:tcPr>
            <w:tcW w:w="1466" w:type="dxa"/>
            <w:shd w:val="clear" w:color="auto" w:fill="auto"/>
          </w:tcPr>
          <w:p w:rsidR="00A56A82" w:rsidRPr="004F3076" w:rsidRDefault="00966371" w:rsidP="00BE0EB2">
            <w:pPr>
              <w:jc w:val="center"/>
              <w:rPr>
                <w:rFonts w:ascii="Times New Roman" w:hAnsi="Times New Roman"/>
                <w:sz w:val="22"/>
                <w:szCs w:val="22"/>
              </w:rPr>
            </w:pPr>
            <w:proofErr w:type="spellStart"/>
            <w:r w:rsidRPr="004F3076">
              <w:rPr>
                <w:rFonts w:ascii="Times New Roman" w:hAnsi="Times New Roman"/>
                <w:color w:val="auto"/>
                <w:sz w:val="22"/>
                <w:szCs w:val="22"/>
              </w:rPr>
              <w:t>PK</w:t>
            </w:r>
            <w:proofErr w:type="spellEnd"/>
            <w:r w:rsidR="00FD6D35" w:rsidRPr="004F3076">
              <w:rPr>
                <w:rFonts w:ascii="Times New Roman" w:hAnsi="Times New Roman"/>
                <w:color w:val="auto"/>
                <w:sz w:val="22"/>
                <w:szCs w:val="22"/>
              </w:rPr>
              <w:t>-6</w:t>
            </w:r>
          </w:p>
        </w:tc>
      </w:tr>
      <w:tr w:rsidR="00A56A82" w:rsidRPr="004F3076" w:rsidTr="00E216F8">
        <w:trPr>
          <w:trHeight w:val="274"/>
        </w:trPr>
        <w:tc>
          <w:tcPr>
            <w:tcW w:w="2185" w:type="dxa"/>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Environmental Sciences Magnet School at Hooker</w:t>
            </w:r>
            <w:r w:rsidR="00611F0B" w:rsidRPr="004F3076">
              <w:rPr>
                <w:rFonts w:ascii="Times New Roman" w:hAnsi="Times New Roman"/>
                <w:sz w:val="22"/>
                <w:szCs w:val="22"/>
              </w:rPr>
              <w:t xml:space="preserve"> School</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0640911</w:t>
            </w:r>
          </w:p>
        </w:tc>
        <w:tc>
          <w:tcPr>
            <w:tcW w:w="1466" w:type="dxa"/>
            <w:shd w:val="clear" w:color="auto" w:fill="auto"/>
          </w:tcPr>
          <w:p w:rsidR="00FD6D35" w:rsidRPr="004F3076" w:rsidRDefault="00FD6D35"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Pr="004F3076">
              <w:rPr>
                <w:rFonts w:ascii="Times New Roman" w:hAnsi="Times New Roman"/>
                <w:sz w:val="22"/>
                <w:szCs w:val="22"/>
              </w:rPr>
              <w:t>-8</w:t>
            </w:r>
          </w:p>
          <w:p w:rsidR="00A56A82" w:rsidRPr="004F307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4F3076" w:rsidTr="00E216F8">
        <w:trPr>
          <w:trHeight w:val="274"/>
        </w:trPr>
        <w:tc>
          <w:tcPr>
            <w:tcW w:w="2185" w:type="dxa"/>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Kinsella Magnet School of Performing Arts</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0641111</w:t>
            </w:r>
          </w:p>
        </w:tc>
        <w:tc>
          <w:tcPr>
            <w:tcW w:w="1466" w:type="dxa"/>
            <w:shd w:val="clear" w:color="auto" w:fill="auto"/>
          </w:tcPr>
          <w:p w:rsidR="00A56A82" w:rsidRPr="004F3076" w:rsidRDefault="00FD6D35"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Pr="004F3076">
              <w:rPr>
                <w:rFonts w:ascii="Times New Roman" w:hAnsi="Times New Roman"/>
                <w:sz w:val="22"/>
                <w:szCs w:val="22"/>
              </w:rPr>
              <w:t>-12</w:t>
            </w:r>
          </w:p>
        </w:tc>
      </w:tr>
      <w:tr w:rsidR="00A56A82" w:rsidRPr="004F3076" w:rsidTr="00E216F8">
        <w:trPr>
          <w:trHeight w:val="274"/>
        </w:trPr>
        <w:tc>
          <w:tcPr>
            <w:tcW w:w="2185" w:type="dxa"/>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 xml:space="preserve">Hartford </w:t>
            </w:r>
            <w:proofErr w:type="spellStart"/>
            <w:r w:rsidRPr="004F3076">
              <w:rPr>
                <w:rFonts w:ascii="Times New Roman" w:hAnsi="Times New Roman"/>
                <w:sz w:val="22"/>
                <w:szCs w:val="22"/>
              </w:rPr>
              <w:t>PreKindergarten</w:t>
            </w:r>
            <w:proofErr w:type="spellEnd"/>
            <w:r w:rsidRPr="004F3076">
              <w:rPr>
                <w:rFonts w:ascii="Times New Roman" w:hAnsi="Times New Roman"/>
                <w:sz w:val="22"/>
                <w:szCs w:val="22"/>
              </w:rPr>
              <w:t xml:space="preserve"> Magnet School</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0641311</w:t>
            </w:r>
          </w:p>
        </w:tc>
        <w:tc>
          <w:tcPr>
            <w:tcW w:w="1466" w:type="dxa"/>
            <w:shd w:val="clear" w:color="auto" w:fill="auto"/>
          </w:tcPr>
          <w:p w:rsidR="00A56A82"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p>
        </w:tc>
      </w:tr>
      <w:tr w:rsidR="00A56A82" w:rsidRPr="004F3076" w:rsidTr="00E216F8">
        <w:trPr>
          <w:trHeight w:val="274"/>
        </w:trPr>
        <w:tc>
          <w:tcPr>
            <w:tcW w:w="2185" w:type="dxa"/>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Webster Micro Society School</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0642011</w:t>
            </w:r>
          </w:p>
        </w:tc>
        <w:tc>
          <w:tcPr>
            <w:tcW w:w="1466" w:type="dxa"/>
            <w:shd w:val="clear" w:color="auto" w:fill="auto"/>
          </w:tcPr>
          <w:p w:rsidR="00A56A82"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90144E" w:rsidRPr="004F3076">
              <w:rPr>
                <w:rFonts w:ascii="Times New Roman" w:hAnsi="Times New Roman"/>
                <w:sz w:val="22"/>
                <w:szCs w:val="22"/>
              </w:rPr>
              <w:t>-8</w:t>
            </w:r>
          </w:p>
        </w:tc>
      </w:tr>
      <w:tr w:rsidR="00A56A82" w:rsidRPr="004F3076" w:rsidTr="00E216F8">
        <w:trPr>
          <w:trHeight w:val="274"/>
        </w:trPr>
        <w:tc>
          <w:tcPr>
            <w:tcW w:w="2185" w:type="dxa"/>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STEM Magnet School at Fisher</w:t>
            </w:r>
            <w:r w:rsidR="0042523F" w:rsidRPr="004F3076">
              <w:rPr>
                <w:rFonts w:ascii="Times New Roman" w:hAnsi="Times New Roman"/>
                <w:sz w:val="22"/>
                <w:szCs w:val="22"/>
              </w:rPr>
              <w:t xml:space="preserve"> School</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0642511</w:t>
            </w:r>
          </w:p>
        </w:tc>
        <w:tc>
          <w:tcPr>
            <w:tcW w:w="1466" w:type="dxa"/>
            <w:shd w:val="clear" w:color="auto" w:fill="auto"/>
          </w:tcPr>
          <w:p w:rsidR="00A56A82" w:rsidRPr="004F3076" w:rsidRDefault="0090144E" w:rsidP="00BE0EB2">
            <w:pPr>
              <w:jc w:val="center"/>
              <w:rPr>
                <w:rFonts w:ascii="Times New Roman" w:hAnsi="Times New Roman"/>
                <w:sz w:val="22"/>
                <w:szCs w:val="22"/>
              </w:rPr>
            </w:pPr>
            <w:r w:rsidRPr="004F3076">
              <w:rPr>
                <w:rFonts w:ascii="Times New Roman" w:hAnsi="Times New Roman"/>
                <w:sz w:val="22"/>
                <w:szCs w:val="22"/>
              </w:rPr>
              <w:t>K-8</w:t>
            </w:r>
          </w:p>
        </w:tc>
      </w:tr>
      <w:tr w:rsidR="00A56A82" w:rsidRPr="004F3076" w:rsidTr="00E216F8">
        <w:trPr>
          <w:trHeight w:val="274"/>
        </w:trPr>
        <w:tc>
          <w:tcPr>
            <w:tcW w:w="2185" w:type="dxa"/>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proofErr w:type="spellStart"/>
            <w:r w:rsidRPr="004F3076">
              <w:rPr>
                <w:rFonts w:ascii="Times New Roman" w:hAnsi="Times New Roman"/>
                <w:sz w:val="22"/>
                <w:szCs w:val="22"/>
              </w:rPr>
              <w:t>Betances</w:t>
            </w:r>
            <w:proofErr w:type="spellEnd"/>
            <w:r w:rsidRPr="004F3076">
              <w:rPr>
                <w:rFonts w:ascii="Times New Roman" w:hAnsi="Times New Roman"/>
                <w:sz w:val="22"/>
                <w:szCs w:val="22"/>
              </w:rPr>
              <w:t xml:space="preserve"> Early Reading Lab </w:t>
            </w:r>
            <w:r w:rsidR="0042523F" w:rsidRPr="004F3076">
              <w:rPr>
                <w:rFonts w:ascii="Times New Roman" w:hAnsi="Times New Roman"/>
                <w:sz w:val="22"/>
                <w:szCs w:val="22"/>
              </w:rPr>
              <w:t xml:space="preserve">Magnet </w:t>
            </w:r>
            <w:r w:rsidRPr="004F3076">
              <w:rPr>
                <w:rFonts w:ascii="Times New Roman" w:hAnsi="Times New Roman"/>
                <w:sz w:val="22"/>
                <w:szCs w:val="22"/>
              </w:rPr>
              <w:t>School</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0642811</w:t>
            </w:r>
          </w:p>
        </w:tc>
        <w:tc>
          <w:tcPr>
            <w:tcW w:w="1466" w:type="dxa"/>
            <w:shd w:val="clear" w:color="auto" w:fill="auto"/>
          </w:tcPr>
          <w:p w:rsidR="00A56A82"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3F2C15" w:rsidRPr="004F3076">
              <w:rPr>
                <w:rFonts w:ascii="Times New Roman" w:hAnsi="Times New Roman"/>
                <w:sz w:val="22"/>
                <w:szCs w:val="22"/>
              </w:rPr>
              <w:t>-3</w:t>
            </w:r>
          </w:p>
        </w:tc>
      </w:tr>
      <w:tr w:rsidR="00A56A82" w:rsidRPr="004F3076" w:rsidTr="00E216F8">
        <w:trPr>
          <w:trHeight w:val="274"/>
        </w:trPr>
        <w:tc>
          <w:tcPr>
            <w:tcW w:w="2185" w:type="dxa"/>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Breakthrough Magnet School</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0643311</w:t>
            </w:r>
          </w:p>
        </w:tc>
        <w:tc>
          <w:tcPr>
            <w:tcW w:w="1466" w:type="dxa"/>
            <w:shd w:val="clear" w:color="auto" w:fill="auto"/>
          </w:tcPr>
          <w:p w:rsidR="00A56A82"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0A4E3E" w:rsidRPr="004F3076">
              <w:rPr>
                <w:rFonts w:ascii="Times New Roman" w:hAnsi="Times New Roman"/>
                <w:sz w:val="22"/>
                <w:szCs w:val="22"/>
              </w:rPr>
              <w:t>-8</w:t>
            </w:r>
          </w:p>
        </w:tc>
      </w:tr>
      <w:tr w:rsidR="00A56A82" w:rsidRPr="004F3076" w:rsidTr="00E216F8">
        <w:trPr>
          <w:trHeight w:val="274"/>
        </w:trPr>
        <w:tc>
          <w:tcPr>
            <w:tcW w:w="2185" w:type="dxa"/>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 xml:space="preserve">Breakthrough II </w:t>
            </w:r>
            <w:r w:rsidR="00611F0B" w:rsidRPr="004F3076">
              <w:rPr>
                <w:rFonts w:ascii="Times New Roman" w:hAnsi="Times New Roman"/>
                <w:sz w:val="22"/>
                <w:szCs w:val="22"/>
              </w:rPr>
              <w:t xml:space="preserve">Magnet </w:t>
            </w:r>
            <w:r w:rsidRPr="004F3076">
              <w:rPr>
                <w:rFonts w:ascii="Times New Roman" w:hAnsi="Times New Roman"/>
                <w:sz w:val="22"/>
                <w:szCs w:val="22"/>
              </w:rPr>
              <w:t>School</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0643511</w:t>
            </w:r>
          </w:p>
        </w:tc>
        <w:tc>
          <w:tcPr>
            <w:tcW w:w="1466" w:type="dxa"/>
            <w:shd w:val="clear" w:color="auto" w:fill="auto"/>
          </w:tcPr>
          <w:p w:rsidR="00A56A82"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0A4E3E" w:rsidRPr="004F3076">
              <w:rPr>
                <w:rFonts w:ascii="Times New Roman" w:hAnsi="Times New Roman"/>
                <w:sz w:val="22"/>
                <w:szCs w:val="22"/>
              </w:rPr>
              <w:t>-8</w:t>
            </w:r>
          </w:p>
        </w:tc>
      </w:tr>
      <w:tr w:rsidR="00A56A82" w:rsidRPr="004F3076" w:rsidTr="00E216F8">
        <w:trPr>
          <w:trHeight w:val="274"/>
        </w:trPr>
        <w:tc>
          <w:tcPr>
            <w:tcW w:w="2185" w:type="dxa"/>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Montessori Magnet School at Fisher</w:t>
            </w:r>
            <w:r w:rsidR="0042523F" w:rsidRPr="004F3076">
              <w:rPr>
                <w:rFonts w:ascii="Times New Roman" w:hAnsi="Times New Roman"/>
                <w:sz w:val="22"/>
                <w:szCs w:val="22"/>
              </w:rPr>
              <w:t xml:space="preserve"> School</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0643711</w:t>
            </w:r>
          </w:p>
        </w:tc>
        <w:tc>
          <w:tcPr>
            <w:tcW w:w="1466" w:type="dxa"/>
            <w:shd w:val="clear" w:color="auto" w:fill="auto"/>
          </w:tcPr>
          <w:p w:rsidR="00A56A82"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0A4E3E" w:rsidRPr="004F3076">
              <w:rPr>
                <w:rFonts w:ascii="Times New Roman" w:hAnsi="Times New Roman"/>
                <w:sz w:val="22"/>
                <w:szCs w:val="22"/>
              </w:rPr>
              <w:t>-8</w:t>
            </w:r>
          </w:p>
        </w:tc>
      </w:tr>
      <w:tr w:rsidR="00A56A82" w:rsidRPr="004F3076" w:rsidTr="00E216F8">
        <w:trPr>
          <w:trHeight w:val="274"/>
        </w:trPr>
        <w:tc>
          <w:tcPr>
            <w:tcW w:w="2185" w:type="dxa"/>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proofErr w:type="spellStart"/>
            <w:r w:rsidRPr="004F3076">
              <w:rPr>
                <w:rFonts w:ascii="Times New Roman" w:hAnsi="Times New Roman"/>
                <w:sz w:val="22"/>
                <w:szCs w:val="22"/>
              </w:rPr>
              <w:t>Betances</w:t>
            </w:r>
            <w:proofErr w:type="spellEnd"/>
            <w:r w:rsidRPr="004F3076">
              <w:rPr>
                <w:rFonts w:ascii="Times New Roman" w:hAnsi="Times New Roman"/>
                <w:sz w:val="22"/>
                <w:szCs w:val="22"/>
              </w:rPr>
              <w:t xml:space="preserve"> STEM Magnet School</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0643811</w:t>
            </w:r>
          </w:p>
        </w:tc>
        <w:tc>
          <w:tcPr>
            <w:tcW w:w="1466" w:type="dxa"/>
            <w:shd w:val="clear" w:color="auto" w:fill="auto"/>
          </w:tcPr>
          <w:p w:rsidR="00A56A82" w:rsidRPr="004F3076" w:rsidRDefault="000A4E3E" w:rsidP="00BE0EB2">
            <w:pPr>
              <w:jc w:val="center"/>
              <w:rPr>
                <w:rFonts w:ascii="Times New Roman" w:hAnsi="Times New Roman"/>
                <w:color w:val="FF0000"/>
                <w:sz w:val="22"/>
                <w:szCs w:val="22"/>
              </w:rPr>
            </w:pPr>
            <w:r w:rsidRPr="004F3076">
              <w:rPr>
                <w:rFonts w:ascii="Times New Roman" w:hAnsi="Times New Roman"/>
                <w:color w:val="auto"/>
                <w:sz w:val="22"/>
                <w:szCs w:val="22"/>
              </w:rPr>
              <w:t>4-8</w:t>
            </w:r>
          </w:p>
        </w:tc>
      </w:tr>
      <w:tr w:rsidR="00A56A82" w:rsidRPr="004F3076" w:rsidTr="00E216F8">
        <w:trPr>
          <w:trHeight w:val="274"/>
        </w:trPr>
        <w:tc>
          <w:tcPr>
            <w:tcW w:w="2185" w:type="dxa"/>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Capital Community College Magnet Academy</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0643911</w:t>
            </w:r>
          </w:p>
        </w:tc>
        <w:tc>
          <w:tcPr>
            <w:tcW w:w="1466" w:type="dxa"/>
            <w:shd w:val="clear" w:color="auto" w:fill="auto"/>
          </w:tcPr>
          <w:p w:rsidR="00A56A82" w:rsidRPr="004F3076" w:rsidRDefault="000A4E3E" w:rsidP="00BE0EB2">
            <w:pPr>
              <w:jc w:val="center"/>
              <w:rPr>
                <w:rFonts w:ascii="Times New Roman" w:hAnsi="Times New Roman"/>
                <w:sz w:val="22"/>
                <w:szCs w:val="22"/>
              </w:rPr>
            </w:pPr>
            <w:r w:rsidRPr="004F3076">
              <w:rPr>
                <w:rFonts w:ascii="Times New Roman" w:hAnsi="Times New Roman"/>
                <w:sz w:val="22"/>
                <w:szCs w:val="22"/>
              </w:rPr>
              <w:t>11-12</w:t>
            </w:r>
          </w:p>
        </w:tc>
      </w:tr>
      <w:tr w:rsidR="00A56A82" w:rsidRPr="004F3076" w:rsidTr="00E216F8">
        <w:trPr>
          <w:trHeight w:val="274"/>
        </w:trPr>
        <w:tc>
          <w:tcPr>
            <w:tcW w:w="2185" w:type="dxa"/>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Hartford Magnet Trinity College Academy</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0645411</w:t>
            </w:r>
          </w:p>
        </w:tc>
        <w:tc>
          <w:tcPr>
            <w:tcW w:w="1466" w:type="dxa"/>
            <w:shd w:val="clear" w:color="auto" w:fill="auto"/>
          </w:tcPr>
          <w:p w:rsidR="00A56A82" w:rsidRPr="004F3076" w:rsidRDefault="000A4E3E" w:rsidP="00BE0EB2">
            <w:pPr>
              <w:jc w:val="center"/>
              <w:rPr>
                <w:rFonts w:ascii="Times New Roman" w:hAnsi="Times New Roman"/>
                <w:sz w:val="22"/>
                <w:szCs w:val="22"/>
              </w:rPr>
            </w:pPr>
            <w:r w:rsidRPr="004F3076">
              <w:rPr>
                <w:rFonts w:ascii="Times New Roman" w:hAnsi="Times New Roman"/>
                <w:sz w:val="22"/>
                <w:szCs w:val="22"/>
              </w:rPr>
              <w:t>6-12</w:t>
            </w:r>
          </w:p>
        </w:tc>
      </w:tr>
      <w:tr w:rsidR="00A56A82" w:rsidRPr="004F3076" w:rsidTr="00E216F8">
        <w:trPr>
          <w:trHeight w:val="274"/>
        </w:trPr>
        <w:tc>
          <w:tcPr>
            <w:tcW w:w="2185" w:type="dxa"/>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Classical Magnet School</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0646411</w:t>
            </w:r>
          </w:p>
        </w:tc>
        <w:tc>
          <w:tcPr>
            <w:tcW w:w="1466" w:type="dxa"/>
            <w:shd w:val="clear" w:color="auto" w:fill="auto"/>
          </w:tcPr>
          <w:p w:rsidR="00A56A82" w:rsidRPr="004F3076" w:rsidRDefault="000A4E3E" w:rsidP="00BE0EB2">
            <w:pPr>
              <w:jc w:val="center"/>
              <w:rPr>
                <w:rFonts w:ascii="Times New Roman" w:hAnsi="Times New Roman"/>
                <w:sz w:val="22"/>
                <w:szCs w:val="22"/>
              </w:rPr>
            </w:pPr>
            <w:r w:rsidRPr="004F3076">
              <w:rPr>
                <w:rFonts w:ascii="Times New Roman" w:hAnsi="Times New Roman"/>
                <w:sz w:val="22"/>
                <w:szCs w:val="22"/>
              </w:rPr>
              <w:t>6-12</w:t>
            </w:r>
          </w:p>
        </w:tc>
      </w:tr>
      <w:tr w:rsidR="00A56A82" w:rsidRPr="004F3076" w:rsidTr="00E216F8">
        <w:trPr>
          <w:trHeight w:val="274"/>
        </w:trPr>
        <w:tc>
          <w:tcPr>
            <w:tcW w:w="2185" w:type="dxa"/>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Sports and Medical Sciences Academy</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0646511</w:t>
            </w:r>
          </w:p>
        </w:tc>
        <w:tc>
          <w:tcPr>
            <w:tcW w:w="1466" w:type="dxa"/>
            <w:shd w:val="clear" w:color="auto" w:fill="auto"/>
          </w:tcPr>
          <w:p w:rsidR="00A56A82" w:rsidRPr="004F3076" w:rsidRDefault="000A4E3E" w:rsidP="00BE0EB2">
            <w:pPr>
              <w:jc w:val="center"/>
              <w:rPr>
                <w:rFonts w:ascii="Times New Roman" w:hAnsi="Times New Roman"/>
                <w:sz w:val="22"/>
                <w:szCs w:val="22"/>
              </w:rPr>
            </w:pPr>
            <w:r w:rsidRPr="004F3076">
              <w:rPr>
                <w:rFonts w:ascii="Times New Roman" w:hAnsi="Times New Roman"/>
                <w:sz w:val="22"/>
                <w:szCs w:val="22"/>
              </w:rPr>
              <w:t>6-12</w:t>
            </w:r>
          </w:p>
        </w:tc>
      </w:tr>
      <w:tr w:rsidR="00A56A82" w:rsidRPr="004F3076" w:rsidTr="00E216F8">
        <w:trPr>
          <w:trHeight w:val="274"/>
        </w:trPr>
        <w:tc>
          <w:tcPr>
            <w:tcW w:w="2185" w:type="dxa"/>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Pathways Academy of Technology and Design</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0646611</w:t>
            </w:r>
          </w:p>
        </w:tc>
        <w:tc>
          <w:tcPr>
            <w:tcW w:w="1466" w:type="dxa"/>
            <w:shd w:val="clear" w:color="auto" w:fill="auto"/>
          </w:tcPr>
          <w:p w:rsidR="00A56A82" w:rsidRPr="004F3076" w:rsidRDefault="000A4E3E" w:rsidP="00BE0EB2">
            <w:pPr>
              <w:jc w:val="center"/>
              <w:rPr>
                <w:rFonts w:ascii="Times New Roman" w:hAnsi="Times New Roman"/>
                <w:sz w:val="22"/>
                <w:szCs w:val="22"/>
              </w:rPr>
            </w:pPr>
            <w:r w:rsidRPr="004F3076">
              <w:rPr>
                <w:rFonts w:ascii="Times New Roman" w:hAnsi="Times New Roman"/>
                <w:sz w:val="22"/>
                <w:szCs w:val="22"/>
              </w:rPr>
              <w:t>9-12</w:t>
            </w:r>
          </w:p>
        </w:tc>
      </w:tr>
      <w:tr w:rsidR="00A56A82" w:rsidRPr="004F3076" w:rsidTr="00E216F8">
        <w:trPr>
          <w:trHeight w:val="274"/>
        </w:trPr>
        <w:tc>
          <w:tcPr>
            <w:tcW w:w="2185" w:type="dxa"/>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University High of Science and Engineering</w:t>
            </w:r>
          </w:p>
        </w:tc>
        <w:tc>
          <w:tcPr>
            <w:tcW w:w="1777"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0646711</w:t>
            </w:r>
          </w:p>
        </w:tc>
        <w:tc>
          <w:tcPr>
            <w:tcW w:w="1466" w:type="dxa"/>
            <w:shd w:val="clear" w:color="auto" w:fill="auto"/>
          </w:tcPr>
          <w:p w:rsidR="00A56A82" w:rsidRPr="004F3076" w:rsidRDefault="000A4E3E" w:rsidP="00BE0EB2">
            <w:pPr>
              <w:jc w:val="center"/>
              <w:rPr>
                <w:rFonts w:ascii="Times New Roman" w:hAnsi="Times New Roman"/>
                <w:sz w:val="22"/>
                <w:szCs w:val="22"/>
              </w:rPr>
            </w:pPr>
            <w:r w:rsidRPr="004F3076">
              <w:rPr>
                <w:rFonts w:ascii="Times New Roman" w:hAnsi="Times New Roman"/>
                <w:sz w:val="22"/>
                <w:szCs w:val="22"/>
              </w:rPr>
              <w:t>9-12</w:t>
            </w:r>
          </w:p>
        </w:tc>
      </w:tr>
    </w:tbl>
    <w:p w:rsidR="000A4E3E" w:rsidRPr="00BE0EB2" w:rsidRDefault="000A4E3E">
      <w:pPr>
        <w:rPr>
          <w:rFonts w:ascii="Calibri" w:hAnsi="Calibri"/>
          <w:sz w:val="22"/>
          <w:szCs w:val="22"/>
        </w:rPr>
      </w:pPr>
      <w:r w:rsidRPr="004F3076">
        <w:rPr>
          <w:rFonts w:ascii="Times New Roman" w:hAnsi="Times New Roman"/>
          <w:sz w:val="22"/>
          <w:szCs w:val="22"/>
        </w:rPr>
        <w:br w:type="page"/>
      </w:r>
    </w:p>
    <w:p w:rsidR="000A4E3E" w:rsidRPr="004F3076" w:rsidRDefault="000A4E3E">
      <w:pPr>
        <w:rPr>
          <w:rFonts w:ascii="Times New Roman" w:hAnsi="Times New Roman"/>
          <w:b/>
          <w:sz w:val="22"/>
          <w:szCs w:val="22"/>
        </w:rPr>
      </w:pPr>
      <w:r w:rsidRPr="004F3076">
        <w:rPr>
          <w:rFonts w:ascii="Times New Roman" w:hAnsi="Times New Roman"/>
          <w:b/>
          <w:sz w:val="22"/>
          <w:szCs w:val="22"/>
        </w:rPr>
        <w:t xml:space="preserve">APPENDIX C – </w:t>
      </w:r>
      <w:proofErr w:type="spellStart"/>
      <w:r w:rsidRPr="004F3076">
        <w:rPr>
          <w:rFonts w:ascii="Times New Roman" w:hAnsi="Times New Roman"/>
          <w:b/>
          <w:sz w:val="22"/>
          <w:szCs w:val="22"/>
        </w:rPr>
        <w:t>CSDE</w:t>
      </w:r>
      <w:proofErr w:type="spellEnd"/>
      <w:r w:rsidRPr="004F3076">
        <w:rPr>
          <w:rFonts w:ascii="Times New Roman" w:hAnsi="Times New Roman"/>
          <w:b/>
          <w:sz w:val="22"/>
          <w:szCs w:val="22"/>
        </w:rPr>
        <w:t xml:space="preserve"> Approved Magnet Schools (Cont’d)</w:t>
      </w:r>
    </w:p>
    <w:p w:rsidR="000A4E3E" w:rsidRPr="004F3076" w:rsidRDefault="000A4E3E">
      <w:pPr>
        <w:rPr>
          <w:rFonts w:ascii="Times New Roman" w:hAnsi="Times New Roman"/>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
        <w:gridCol w:w="4842"/>
        <w:gridCol w:w="1710"/>
        <w:gridCol w:w="1440"/>
      </w:tblGrid>
      <w:tr w:rsidR="00A56A82" w:rsidRPr="004F3076" w:rsidTr="00BE0EB2">
        <w:trPr>
          <w:trHeight w:val="274"/>
        </w:trPr>
        <w:tc>
          <w:tcPr>
            <w:tcW w:w="2358" w:type="dxa"/>
            <w:gridSpan w:val="2"/>
            <w:vMerge w:val="restart"/>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842"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Capital Preparatory Magnet School</w:t>
            </w:r>
          </w:p>
        </w:tc>
        <w:tc>
          <w:tcPr>
            <w:tcW w:w="1710"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0646911</w:t>
            </w:r>
          </w:p>
        </w:tc>
        <w:tc>
          <w:tcPr>
            <w:tcW w:w="1440" w:type="dxa"/>
            <w:shd w:val="clear" w:color="auto" w:fill="auto"/>
          </w:tcPr>
          <w:p w:rsidR="00A56A82"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0A4E3E" w:rsidRPr="004F3076">
              <w:rPr>
                <w:rFonts w:ascii="Times New Roman" w:hAnsi="Times New Roman"/>
                <w:sz w:val="22"/>
                <w:szCs w:val="22"/>
              </w:rPr>
              <w:t>-12</w:t>
            </w:r>
          </w:p>
        </w:tc>
      </w:tr>
      <w:tr w:rsidR="00A56A82" w:rsidRPr="004F3076" w:rsidTr="00BE0EB2">
        <w:trPr>
          <w:trHeight w:val="274"/>
        </w:trPr>
        <w:tc>
          <w:tcPr>
            <w:tcW w:w="2358" w:type="dxa"/>
            <w:gridSpan w:val="2"/>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842"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Journalism and Media Academy Magnet School</w:t>
            </w:r>
          </w:p>
        </w:tc>
        <w:tc>
          <w:tcPr>
            <w:tcW w:w="1710"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0647711</w:t>
            </w:r>
          </w:p>
        </w:tc>
        <w:tc>
          <w:tcPr>
            <w:tcW w:w="1440" w:type="dxa"/>
            <w:shd w:val="clear" w:color="auto" w:fill="auto"/>
          </w:tcPr>
          <w:p w:rsidR="00A56A82" w:rsidRPr="004F3076" w:rsidRDefault="000A4E3E" w:rsidP="00BE0EB2">
            <w:pPr>
              <w:jc w:val="center"/>
              <w:rPr>
                <w:rFonts w:ascii="Times New Roman" w:hAnsi="Times New Roman"/>
                <w:color w:val="FF0000"/>
                <w:sz w:val="22"/>
                <w:szCs w:val="22"/>
              </w:rPr>
            </w:pPr>
            <w:r w:rsidRPr="004F3076">
              <w:rPr>
                <w:rFonts w:ascii="Times New Roman" w:hAnsi="Times New Roman"/>
                <w:color w:val="auto"/>
                <w:sz w:val="22"/>
                <w:szCs w:val="22"/>
              </w:rPr>
              <w:t>9-12</w:t>
            </w:r>
          </w:p>
        </w:tc>
      </w:tr>
      <w:tr w:rsidR="00A56A82" w:rsidRPr="004F3076" w:rsidTr="00BE0EB2">
        <w:trPr>
          <w:trHeight w:val="274"/>
        </w:trPr>
        <w:tc>
          <w:tcPr>
            <w:tcW w:w="2358" w:type="dxa"/>
            <w:gridSpan w:val="2"/>
            <w:vMerge/>
            <w:shd w:val="clear" w:color="auto" w:fill="auto"/>
          </w:tcPr>
          <w:p w:rsidR="00A56A82" w:rsidRPr="004F3076" w:rsidRDefault="00A56A82" w:rsidP="00BE0EB2">
            <w:pPr>
              <w:tabs>
                <w:tab w:val="left" w:pos="162"/>
                <w:tab w:val="left" w:pos="1440"/>
              </w:tabs>
              <w:spacing w:line="240" w:lineRule="exact"/>
              <w:ind w:left="162"/>
              <w:jc w:val="center"/>
              <w:rPr>
                <w:rFonts w:ascii="Times New Roman" w:hAnsi="Times New Roman"/>
                <w:sz w:val="22"/>
                <w:szCs w:val="22"/>
              </w:rPr>
            </w:pPr>
          </w:p>
        </w:tc>
        <w:tc>
          <w:tcPr>
            <w:tcW w:w="4842"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Great Path Academy at MCC</w:t>
            </w:r>
          </w:p>
        </w:tc>
        <w:tc>
          <w:tcPr>
            <w:tcW w:w="1710" w:type="dxa"/>
            <w:shd w:val="clear" w:color="auto" w:fill="auto"/>
          </w:tcPr>
          <w:p w:rsidR="00A56A82" w:rsidRPr="004F3076" w:rsidRDefault="00A56A82"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0647911</w:t>
            </w:r>
          </w:p>
        </w:tc>
        <w:tc>
          <w:tcPr>
            <w:tcW w:w="1440" w:type="dxa"/>
            <w:shd w:val="clear" w:color="auto" w:fill="auto"/>
          </w:tcPr>
          <w:p w:rsidR="00A56A82" w:rsidRPr="004F3076" w:rsidRDefault="000A4E3E" w:rsidP="00BE0EB2">
            <w:pPr>
              <w:jc w:val="center"/>
              <w:rPr>
                <w:rFonts w:ascii="Times New Roman" w:hAnsi="Times New Roman"/>
                <w:sz w:val="22"/>
                <w:szCs w:val="22"/>
              </w:rPr>
            </w:pPr>
            <w:r w:rsidRPr="004F3076">
              <w:rPr>
                <w:rFonts w:ascii="Times New Roman" w:hAnsi="Times New Roman"/>
                <w:sz w:val="22"/>
                <w:szCs w:val="22"/>
              </w:rPr>
              <w:t>9-12</w:t>
            </w:r>
          </w:p>
        </w:tc>
      </w:tr>
      <w:tr w:rsidR="00361161" w:rsidRPr="004F3076" w:rsidTr="00BE0EB2">
        <w:trPr>
          <w:trHeight w:val="215"/>
        </w:trPr>
        <w:tc>
          <w:tcPr>
            <w:tcW w:w="2340" w:type="dxa"/>
            <w:vMerge w:val="restart"/>
            <w:shd w:val="clear" w:color="auto" w:fill="auto"/>
          </w:tcPr>
          <w:p w:rsidR="00392DFE" w:rsidRPr="004F307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r w:rsidRPr="004F3076">
              <w:rPr>
                <w:rFonts w:ascii="Times New Roman" w:hAnsi="Times New Roman"/>
                <w:sz w:val="22"/>
                <w:szCs w:val="22"/>
              </w:rPr>
              <w:t xml:space="preserve">New Haven </w:t>
            </w:r>
          </w:p>
          <w:p w:rsidR="00392DFE" w:rsidRPr="004F307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4F307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4F307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4F307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4F307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4F307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4F307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Barnard Environmental Magnet School</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0930211</w:t>
            </w:r>
          </w:p>
        </w:tc>
        <w:tc>
          <w:tcPr>
            <w:tcW w:w="1440" w:type="dxa"/>
            <w:shd w:val="clear" w:color="auto" w:fill="auto"/>
          </w:tcPr>
          <w:p w:rsidR="00392DFE"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0A4E3E" w:rsidRPr="004F3076">
              <w:rPr>
                <w:rFonts w:ascii="Times New Roman" w:hAnsi="Times New Roman"/>
                <w:sz w:val="22"/>
                <w:szCs w:val="22"/>
              </w:rPr>
              <w:t>-</w:t>
            </w:r>
          </w:p>
        </w:tc>
      </w:tr>
      <w:tr w:rsidR="00361161" w:rsidRPr="004F3076" w:rsidTr="00BE0EB2">
        <w:trPr>
          <w:trHeight w:val="274"/>
        </w:trPr>
        <w:tc>
          <w:tcPr>
            <w:tcW w:w="2340"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Beecher School</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0930311</w:t>
            </w:r>
          </w:p>
        </w:tc>
        <w:tc>
          <w:tcPr>
            <w:tcW w:w="1440" w:type="dxa"/>
            <w:shd w:val="clear" w:color="auto" w:fill="auto"/>
          </w:tcPr>
          <w:p w:rsidR="00392DFE"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0A4E3E" w:rsidRPr="004F3076">
              <w:rPr>
                <w:rFonts w:ascii="Times New Roman" w:hAnsi="Times New Roman"/>
                <w:sz w:val="22"/>
                <w:szCs w:val="22"/>
              </w:rPr>
              <w:t>-8</w:t>
            </w:r>
          </w:p>
        </w:tc>
      </w:tr>
      <w:tr w:rsidR="00361161" w:rsidRPr="004F3076" w:rsidTr="00BE0EB2">
        <w:trPr>
          <w:trHeight w:val="274"/>
        </w:trPr>
        <w:tc>
          <w:tcPr>
            <w:tcW w:w="2340"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Davis 21st Century Magnet Elementary School</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0930911</w:t>
            </w:r>
          </w:p>
        </w:tc>
        <w:tc>
          <w:tcPr>
            <w:tcW w:w="1440" w:type="dxa"/>
            <w:shd w:val="clear" w:color="auto" w:fill="auto"/>
          </w:tcPr>
          <w:p w:rsidR="00392DFE"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0A4E3E" w:rsidRPr="004F3076">
              <w:rPr>
                <w:rFonts w:ascii="Times New Roman" w:hAnsi="Times New Roman"/>
                <w:sz w:val="22"/>
                <w:szCs w:val="22"/>
              </w:rPr>
              <w:t>-8</w:t>
            </w:r>
          </w:p>
        </w:tc>
      </w:tr>
      <w:tr w:rsidR="00361161" w:rsidRPr="004F3076" w:rsidTr="00BE0EB2">
        <w:trPr>
          <w:trHeight w:val="274"/>
        </w:trPr>
        <w:tc>
          <w:tcPr>
            <w:tcW w:w="2340"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Ross/Woodward School</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0931011</w:t>
            </w:r>
          </w:p>
        </w:tc>
        <w:tc>
          <w:tcPr>
            <w:tcW w:w="1440" w:type="dxa"/>
            <w:shd w:val="clear" w:color="auto" w:fill="auto"/>
          </w:tcPr>
          <w:p w:rsidR="00392DFE"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0A4E3E" w:rsidRPr="004F3076">
              <w:rPr>
                <w:rFonts w:ascii="Times New Roman" w:hAnsi="Times New Roman"/>
                <w:sz w:val="22"/>
                <w:szCs w:val="22"/>
              </w:rPr>
              <w:t>-8</w:t>
            </w:r>
          </w:p>
        </w:tc>
      </w:tr>
      <w:tr w:rsidR="00361161" w:rsidRPr="004F3076" w:rsidTr="00BE0EB2">
        <w:trPr>
          <w:trHeight w:val="274"/>
        </w:trPr>
        <w:tc>
          <w:tcPr>
            <w:tcW w:w="2340"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John C. Daniels</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0931311</w:t>
            </w:r>
          </w:p>
        </w:tc>
        <w:tc>
          <w:tcPr>
            <w:tcW w:w="1440" w:type="dxa"/>
            <w:shd w:val="clear" w:color="auto" w:fill="auto"/>
          </w:tcPr>
          <w:p w:rsidR="00392DFE"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E94381" w:rsidRPr="004F3076">
              <w:rPr>
                <w:rFonts w:ascii="Times New Roman" w:hAnsi="Times New Roman"/>
                <w:sz w:val="22"/>
                <w:szCs w:val="22"/>
              </w:rPr>
              <w:t>-8</w:t>
            </w:r>
          </w:p>
        </w:tc>
      </w:tr>
      <w:tr w:rsidR="00361161" w:rsidRPr="004F3076" w:rsidTr="00BE0EB2">
        <w:trPr>
          <w:trHeight w:val="274"/>
        </w:trPr>
        <w:tc>
          <w:tcPr>
            <w:tcW w:w="2340"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Engineering - Science University Magnet School</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0931711</w:t>
            </w:r>
          </w:p>
        </w:tc>
        <w:tc>
          <w:tcPr>
            <w:tcW w:w="1440" w:type="dxa"/>
            <w:shd w:val="clear" w:color="auto" w:fill="auto"/>
          </w:tcPr>
          <w:p w:rsidR="00392DFE" w:rsidRPr="004F3076" w:rsidRDefault="00E94381" w:rsidP="00BE0EB2">
            <w:pPr>
              <w:jc w:val="center"/>
              <w:rPr>
                <w:rFonts w:ascii="Times New Roman" w:hAnsi="Times New Roman"/>
                <w:sz w:val="22"/>
                <w:szCs w:val="22"/>
              </w:rPr>
            </w:pPr>
            <w:r w:rsidRPr="004F3076">
              <w:rPr>
                <w:rFonts w:ascii="Times New Roman" w:hAnsi="Times New Roman"/>
                <w:sz w:val="22"/>
                <w:szCs w:val="22"/>
              </w:rPr>
              <w:t>9-12</w:t>
            </w:r>
          </w:p>
        </w:tc>
      </w:tr>
      <w:tr w:rsidR="00361161" w:rsidRPr="004F3076" w:rsidTr="00BE0EB2">
        <w:trPr>
          <w:trHeight w:val="269"/>
        </w:trPr>
        <w:tc>
          <w:tcPr>
            <w:tcW w:w="2340"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Benjamin Jepson Magnet School</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0931811</w:t>
            </w:r>
          </w:p>
        </w:tc>
        <w:tc>
          <w:tcPr>
            <w:tcW w:w="1440" w:type="dxa"/>
            <w:shd w:val="clear" w:color="auto" w:fill="auto"/>
          </w:tcPr>
          <w:p w:rsidR="00392DFE"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E94381" w:rsidRPr="004F3076">
              <w:rPr>
                <w:rFonts w:ascii="Times New Roman" w:hAnsi="Times New Roman"/>
                <w:sz w:val="22"/>
                <w:szCs w:val="22"/>
              </w:rPr>
              <w:t>-8</w:t>
            </w:r>
          </w:p>
        </w:tc>
      </w:tr>
      <w:tr w:rsidR="00361161" w:rsidRPr="004F3076" w:rsidTr="00BE0EB2">
        <w:trPr>
          <w:trHeight w:val="274"/>
        </w:trPr>
        <w:tc>
          <w:tcPr>
            <w:tcW w:w="2340"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Mauro-Sheridan Magnet School</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0931911</w:t>
            </w:r>
          </w:p>
        </w:tc>
        <w:tc>
          <w:tcPr>
            <w:tcW w:w="1440" w:type="dxa"/>
            <w:shd w:val="clear" w:color="auto" w:fill="auto"/>
          </w:tcPr>
          <w:p w:rsidR="00392DFE"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E94381" w:rsidRPr="004F3076">
              <w:rPr>
                <w:rFonts w:ascii="Times New Roman" w:hAnsi="Times New Roman"/>
                <w:sz w:val="22"/>
                <w:szCs w:val="22"/>
              </w:rPr>
              <w:t>-8</w:t>
            </w:r>
          </w:p>
        </w:tc>
      </w:tr>
      <w:tr w:rsidR="00361161" w:rsidRPr="004F3076" w:rsidTr="00BE0EB2">
        <w:trPr>
          <w:trHeight w:val="274"/>
        </w:trPr>
        <w:tc>
          <w:tcPr>
            <w:tcW w:w="2340"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King/Robinson Magnet School</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0933011</w:t>
            </w:r>
          </w:p>
        </w:tc>
        <w:tc>
          <w:tcPr>
            <w:tcW w:w="1440" w:type="dxa"/>
            <w:shd w:val="clear" w:color="auto" w:fill="auto"/>
          </w:tcPr>
          <w:p w:rsidR="00392DFE"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E94381" w:rsidRPr="004F3076">
              <w:rPr>
                <w:rFonts w:ascii="Times New Roman" w:hAnsi="Times New Roman"/>
                <w:sz w:val="22"/>
                <w:szCs w:val="22"/>
              </w:rPr>
              <w:t>-8</w:t>
            </w:r>
          </w:p>
        </w:tc>
      </w:tr>
      <w:tr w:rsidR="00361161" w:rsidRPr="004F3076" w:rsidTr="00BE0EB2">
        <w:trPr>
          <w:trHeight w:val="274"/>
        </w:trPr>
        <w:tc>
          <w:tcPr>
            <w:tcW w:w="2340"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West Rock Authors Academy</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0934911</w:t>
            </w:r>
          </w:p>
        </w:tc>
        <w:tc>
          <w:tcPr>
            <w:tcW w:w="1440" w:type="dxa"/>
            <w:shd w:val="clear" w:color="auto" w:fill="auto"/>
          </w:tcPr>
          <w:p w:rsidR="00392DFE"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E94381" w:rsidRPr="004F3076">
              <w:rPr>
                <w:rFonts w:ascii="Times New Roman" w:hAnsi="Times New Roman"/>
                <w:sz w:val="22"/>
                <w:szCs w:val="22"/>
              </w:rPr>
              <w:t>-8</w:t>
            </w:r>
          </w:p>
        </w:tc>
      </w:tr>
      <w:tr w:rsidR="00361161" w:rsidRPr="004F3076" w:rsidTr="00BE0EB2">
        <w:trPr>
          <w:trHeight w:val="274"/>
        </w:trPr>
        <w:tc>
          <w:tcPr>
            <w:tcW w:w="2340"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Betsy Ross Arts Magnet School</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0935511</w:t>
            </w:r>
          </w:p>
        </w:tc>
        <w:tc>
          <w:tcPr>
            <w:tcW w:w="1440" w:type="dxa"/>
            <w:shd w:val="clear" w:color="auto" w:fill="auto"/>
          </w:tcPr>
          <w:p w:rsidR="00392DFE" w:rsidRPr="004F3076" w:rsidRDefault="00323386" w:rsidP="00BE0EB2">
            <w:pPr>
              <w:jc w:val="center"/>
              <w:rPr>
                <w:rFonts w:ascii="Times New Roman" w:hAnsi="Times New Roman"/>
                <w:sz w:val="22"/>
                <w:szCs w:val="22"/>
              </w:rPr>
            </w:pPr>
            <w:r w:rsidRPr="004F3076">
              <w:rPr>
                <w:rFonts w:ascii="Times New Roman" w:hAnsi="Times New Roman"/>
                <w:sz w:val="22"/>
                <w:szCs w:val="22"/>
              </w:rPr>
              <w:t>5-8</w:t>
            </w:r>
          </w:p>
        </w:tc>
      </w:tr>
      <w:tr w:rsidR="00361161" w:rsidRPr="004F3076" w:rsidTr="00BE0EB2">
        <w:trPr>
          <w:trHeight w:val="274"/>
        </w:trPr>
        <w:tc>
          <w:tcPr>
            <w:tcW w:w="2340"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Metropolitan Business Academy</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0936011</w:t>
            </w:r>
          </w:p>
        </w:tc>
        <w:tc>
          <w:tcPr>
            <w:tcW w:w="1440" w:type="dxa"/>
            <w:shd w:val="clear" w:color="auto" w:fill="auto"/>
          </w:tcPr>
          <w:p w:rsidR="00392DFE" w:rsidRPr="004F3076" w:rsidRDefault="00323386" w:rsidP="00BE0EB2">
            <w:pPr>
              <w:jc w:val="center"/>
              <w:rPr>
                <w:rFonts w:ascii="Times New Roman" w:hAnsi="Times New Roman"/>
                <w:sz w:val="22"/>
                <w:szCs w:val="22"/>
              </w:rPr>
            </w:pPr>
            <w:r w:rsidRPr="004F3076">
              <w:rPr>
                <w:rFonts w:ascii="Times New Roman" w:hAnsi="Times New Roman"/>
                <w:sz w:val="22"/>
                <w:szCs w:val="22"/>
              </w:rPr>
              <w:t>9-12</w:t>
            </w:r>
          </w:p>
        </w:tc>
      </w:tr>
      <w:tr w:rsidR="00361161" w:rsidRPr="004F3076" w:rsidTr="00BE0EB2">
        <w:trPr>
          <w:trHeight w:val="274"/>
        </w:trPr>
        <w:tc>
          <w:tcPr>
            <w:tcW w:w="2340"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Hill Regional Career High School</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0936311</w:t>
            </w:r>
          </w:p>
        </w:tc>
        <w:tc>
          <w:tcPr>
            <w:tcW w:w="1440" w:type="dxa"/>
            <w:shd w:val="clear" w:color="auto" w:fill="auto"/>
          </w:tcPr>
          <w:p w:rsidR="00392DFE" w:rsidRPr="004F3076" w:rsidRDefault="0091431D" w:rsidP="00BE0EB2">
            <w:pPr>
              <w:jc w:val="center"/>
              <w:rPr>
                <w:rFonts w:ascii="Times New Roman" w:hAnsi="Times New Roman"/>
                <w:sz w:val="22"/>
                <w:szCs w:val="22"/>
              </w:rPr>
            </w:pPr>
            <w:r w:rsidRPr="004F3076">
              <w:rPr>
                <w:rFonts w:ascii="Times New Roman" w:hAnsi="Times New Roman"/>
                <w:sz w:val="22"/>
                <w:szCs w:val="22"/>
              </w:rPr>
              <w:t>9-12</w:t>
            </w:r>
          </w:p>
        </w:tc>
      </w:tr>
      <w:tr w:rsidR="00361161" w:rsidRPr="004F3076" w:rsidTr="00BE0EB2">
        <w:trPr>
          <w:trHeight w:val="274"/>
        </w:trPr>
        <w:tc>
          <w:tcPr>
            <w:tcW w:w="2340"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Cooperative High School</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0936411</w:t>
            </w:r>
          </w:p>
        </w:tc>
        <w:tc>
          <w:tcPr>
            <w:tcW w:w="1440" w:type="dxa"/>
            <w:shd w:val="clear" w:color="auto" w:fill="auto"/>
          </w:tcPr>
          <w:p w:rsidR="00392DFE" w:rsidRPr="004F3076" w:rsidRDefault="0091431D" w:rsidP="00BE0EB2">
            <w:pPr>
              <w:jc w:val="center"/>
              <w:rPr>
                <w:rFonts w:ascii="Times New Roman" w:hAnsi="Times New Roman"/>
                <w:sz w:val="22"/>
                <w:szCs w:val="22"/>
              </w:rPr>
            </w:pPr>
            <w:r w:rsidRPr="004F3076">
              <w:rPr>
                <w:rFonts w:ascii="Times New Roman" w:hAnsi="Times New Roman"/>
                <w:sz w:val="22"/>
                <w:szCs w:val="22"/>
              </w:rPr>
              <w:t>9-12</w:t>
            </w:r>
          </w:p>
        </w:tc>
      </w:tr>
      <w:tr w:rsidR="00361161" w:rsidRPr="004F3076" w:rsidTr="00BE0EB2">
        <w:trPr>
          <w:trHeight w:val="274"/>
        </w:trPr>
        <w:tc>
          <w:tcPr>
            <w:tcW w:w="2340"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High School In The Community</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0936611</w:t>
            </w:r>
          </w:p>
        </w:tc>
        <w:tc>
          <w:tcPr>
            <w:tcW w:w="1440" w:type="dxa"/>
            <w:shd w:val="clear" w:color="auto" w:fill="auto"/>
          </w:tcPr>
          <w:p w:rsidR="00392DFE" w:rsidRPr="004F3076" w:rsidRDefault="0091431D" w:rsidP="00BE0EB2">
            <w:pPr>
              <w:jc w:val="center"/>
              <w:rPr>
                <w:rFonts w:ascii="Times New Roman" w:hAnsi="Times New Roman"/>
                <w:sz w:val="22"/>
                <w:szCs w:val="22"/>
              </w:rPr>
            </w:pPr>
            <w:r w:rsidRPr="004F3076">
              <w:rPr>
                <w:rFonts w:ascii="Times New Roman" w:hAnsi="Times New Roman"/>
                <w:sz w:val="22"/>
                <w:szCs w:val="22"/>
              </w:rPr>
              <w:t>9-12</w:t>
            </w:r>
          </w:p>
        </w:tc>
      </w:tr>
      <w:tr w:rsidR="00361161" w:rsidRPr="004F3076" w:rsidTr="00BE0EB2">
        <w:trPr>
          <w:trHeight w:val="274"/>
        </w:trPr>
        <w:tc>
          <w:tcPr>
            <w:tcW w:w="2340"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5F3895" w:rsidP="00BE0EB2">
            <w:pPr>
              <w:tabs>
                <w:tab w:val="left" w:pos="162"/>
                <w:tab w:val="left" w:pos="252"/>
                <w:tab w:val="left" w:pos="1440"/>
              </w:tabs>
              <w:spacing w:line="240" w:lineRule="exact"/>
              <w:ind w:left="252"/>
              <w:rPr>
                <w:rFonts w:ascii="Times New Roman" w:hAnsi="Times New Roman"/>
                <w:sz w:val="22"/>
                <w:szCs w:val="22"/>
              </w:rPr>
            </w:pPr>
            <w:proofErr w:type="spellStart"/>
            <w:r w:rsidRPr="004F3076">
              <w:rPr>
                <w:rFonts w:ascii="Times New Roman" w:hAnsi="Times New Roman"/>
                <w:sz w:val="22"/>
                <w:szCs w:val="22"/>
              </w:rPr>
              <w:t>Cortlandt</w:t>
            </w:r>
            <w:proofErr w:type="spellEnd"/>
            <w:r w:rsidRPr="004F3076">
              <w:rPr>
                <w:rFonts w:ascii="Times New Roman" w:hAnsi="Times New Roman"/>
                <w:sz w:val="22"/>
                <w:szCs w:val="22"/>
              </w:rPr>
              <w:t xml:space="preserve"> </w:t>
            </w:r>
            <w:proofErr w:type="spellStart"/>
            <w:r w:rsidRPr="004F3076">
              <w:rPr>
                <w:rFonts w:ascii="Times New Roman" w:hAnsi="Times New Roman"/>
                <w:sz w:val="22"/>
                <w:szCs w:val="22"/>
              </w:rPr>
              <w:t>V.R</w:t>
            </w:r>
            <w:proofErr w:type="spellEnd"/>
            <w:r w:rsidRPr="004F3076">
              <w:rPr>
                <w:rFonts w:ascii="Times New Roman" w:hAnsi="Times New Roman"/>
                <w:sz w:val="22"/>
                <w:szCs w:val="22"/>
              </w:rPr>
              <w:t>. Creed Health and Sport Sciences High School</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0936811</w:t>
            </w:r>
          </w:p>
        </w:tc>
        <w:tc>
          <w:tcPr>
            <w:tcW w:w="1440" w:type="dxa"/>
            <w:shd w:val="clear" w:color="auto" w:fill="auto"/>
          </w:tcPr>
          <w:p w:rsidR="00392DFE" w:rsidRPr="004F3076" w:rsidRDefault="0091431D" w:rsidP="00BE0EB2">
            <w:pPr>
              <w:jc w:val="center"/>
              <w:rPr>
                <w:rFonts w:ascii="Times New Roman" w:hAnsi="Times New Roman"/>
                <w:sz w:val="22"/>
                <w:szCs w:val="22"/>
              </w:rPr>
            </w:pPr>
            <w:r w:rsidRPr="004F3076">
              <w:rPr>
                <w:rFonts w:ascii="Times New Roman" w:hAnsi="Times New Roman"/>
                <w:sz w:val="22"/>
                <w:szCs w:val="22"/>
              </w:rPr>
              <w:t>9-12</w:t>
            </w:r>
          </w:p>
        </w:tc>
      </w:tr>
      <w:tr w:rsidR="00361161" w:rsidRPr="004F3076" w:rsidTr="00BE0EB2">
        <w:trPr>
          <w:trHeight w:val="274"/>
        </w:trPr>
        <w:tc>
          <w:tcPr>
            <w:tcW w:w="2340"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New Haven Academy</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0937011</w:t>
            </w:r>
          </w:p>
        </w:tc>
        <w:tc>
          <w:tcPr>
            <w:tcW w:w="1440" w:type="dxa"/>
            <w:shd w:val="clear" w:color="auto" w:fill="auto"/>
          </w:tcPr>
          <w:p w:rsidR="00392DFE" w:rsidRPr="004F3076" w:rsidRDefault="0091431D" w:rsidP="00BE0EB2">
            <w:pPr>
              <w:jc w:val="center"/>
              <w:rPr>
                <w:rFonts w:ascii="Times New Roman" w:hAnsi="Times New Roman"/>
                <w:sz w:val="22"/>
                <w:szCs w:val="22"/>
              </w:rPr>
            </w:pPr>
            <w:r w:rsidRPr="004F3076">
              <w:rPr>
                <w:rFonts w:ascii="Times New Roman" w:hAnsi="Times New Roman"/>
                <w:sz w:val="22"/>
                <w:szCs w:val="22"/>
              </w:rPr>
              <w:t>9-12</w:t>
            </w:r>
          </w:p>
        </w:tc>
      </w:tr>
      <w:tr w:rsidR="00361161" w:rsidRPr="004F3076" w:rsidTr="00BE0EB2">
        <w:trPr>
          <w:trHeight w:hRule="exact" w:val="173"/>
        </w:trPr>
        <w:tc>
          <w:tcPr>
            <w:tcW w:w="2340" w:type="dxa"/>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440" w:type="dxa"/>
            <w:shd w:val="clear" w:color="auto" w:fill="auto"/>
          </w:tcPr>
          <w:p w:rsidR="00392DFE" w:rsidRPr="004F3076" w:rsidRDefault="00392DFE" w:rsidP="00BE0EB2">
            <w:pPr>
              <w:tabs>
                <w:tab w:val="left" w:pos="162"/>
                <w:tab w:val="left" w:pos="252"/>
                <w:tab w:val="left" w:pos="1440"/>
              </w:tabs>
              <w:spacing w:line="240" w:lineRule="exact"/>
              <w:ind w:left="252"/>
              <w:jc w:val="center"/>
              <w:rPr>
                <w:rFonts w:ascii="Times New Roman" w:hAnsi="Times New Roman"/>
                <w:sz w:val="22"/>
                <w:szCs w:val="22"/>
              </w:rPr>
            </w:pPr>
          </w:p>
        </w:tc>
      </w:tr>
      <w:tr w:rsidR="00361161" w:rsidRPr="004F3076" w:rsidTr="00BE0EB2">
        <w:trPr>
          <w:trHeight w:val="274"/>
        </w:trPr>
        <w:tc>
          <w:tcPr>
            <w:tcW w:w="2340" w:type="dxa"/>
            <w:vMerge w:val="restart"/>
            <w:shd w:val="clear" w:color="auto" w:fill="auto"/>
          </w:tcPr>
          <w:p w:rsidR="00392DFE" w:rsidRPr="004F3076" w:rsidRDefault="00392DFE" w:rsidP="00BE0EB2">
            <w:pPr>
              <w:keepNext/>
              <w:tabs>
                <w:tab w:val="left" w:pos="162"/>
                <w:tab w:val="left" w:pos="1440"/>
              </w:tabs>
              <w:spacing w:line="240" w:lineRule="exact"/>
              <w:jc w:val="center"/>
              <w:outlineLvl w:val="2"/>
              <w:rPr>
                <w:rFonts w:ascii="Times New Roman" w:hAnsi="Times New Roman"/>
                <w:sz w:val="22"/>
                <w:szCs w:val="22"/>
              </w:rPr>
            </w:pPr>
            <w:r w:rsidRPr="004F3076">
              <w:rPr>
                <w:rFonts w:ascii="Times New Roman" w:hAnsi="Times New Roman"/>
                <w:sz w:val="22"/>
                <w:szCs w:val="22"/>
              </w:rPr>
              <w:t xml:space="preserve">New London </w:t>
            </w: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Winthrop STEM Elementary Magnet School</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0950811</w:t>
            </w:r>
          </w:p>
        </w:tc>
        <w:tc>
          <w:tcPr>
            <w:tcW w:w="1440" w:type="dxa"/>
            <w:shd w:val="clear" w:color="auto" w:fill="auto"/>
          </w:tcPr>
          <w:p w:rsidR="00392DFE" w:rsidRPr="004F3076" w:rsidRDefault="0091431D" w:rsidP="00BE0EB2">
            <w:pPr>
              <w:jc w:val="center"/>
              <w:rPr>
                <w:rFonts w:ascii="Times New Roman" w:hAnsi="Times New Roman"/>
                <w:sz w:val="22"/>
                <w:szCs w:val="22"/>
              </w:rPr>
            </w:pPr>
            <w:r w:rsidRPr="004F3076">
              <w:rPr>
                <w:rFonts w:ascii="Times New Roman" w:hAnsi="Times New Roman"/>
                <w:sz w:val="22"/>
                <w:szCs w:val="22"/>
              </w:rPr>
              <w:t>K-5</w:t>
            </w:r>
          </w:p>
        </w:tc>
      </w:tr>
      <w:tr w:rsidR="00361161" w:rsidRPr="004F3076" w:rsidTr="00BE0EB2">
        <w:trPr>
          <w:trHeight w:val="274"/>
        </w:trPr>
        <w:tc>
          <w:tcPr>
            <w:tcW w:w="2340" w:type="dxa"/>
            <w:vMerge/>
            <w:shd w:val="clear" w:color="auto" w:fill="auto"/>
          </w:tcPr>
          <w:p w:rsidR="00392DFE" w:rsidRPr="004F3076" w:rsidRDefault="00392DFE"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Nathan Hale Arts Magnet School</w:t>
            </w: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0950911</w:t>
            </w:r>
          </w:p>
        </w:tc>
        <w:tc>
          <w:tcPr>
            <w:tcW w:w="1440" w:type="dxa"/>
            <w:shd w:val="clear" w:color="auto" w:fill="auto"/>
          </w:tcPr>
          <w:p w:rsidR="00392DFE" w:rsidRPr="004F3076" w:rsidRDefault="0091431D" w:rsidP="00BE0EB2">
            <w:pPr>
              <w:jc w:val="center"/>
              <w:rPr>
                <w:rFonts w:ascii="Times New Roman" w:hAnsi="Times New Roman"/>
                <w:sz w:val="22"/>
                <w:szCs w:val="22"/>
              </w:rPr>
            </w:pPr>
            <w:r w:rsidRPr="004F3076">
              <w:rPr>
                <w:rFonts w:ascii="Times New Roman" w:hAnsi="Times New Roman"/>
                <w:sz w:val="22"/>
                <w:szCs w:val="22"/>
              </w:rPr>
              <w:t>K-5</w:t>
            </w:r>
          </w:p>
        </w:tc>
      </w:tr>
      <w:tr w:rsidR="00475834" w:rsidRPr="004F3076" w:rsidTr="00BE0EB2">
        <w:trPr>
          <w:trHeight w:val="274"/>
        </w:trPr>
        <w:tc>
          <w:tcPr>
            <w:tcW w:w="2340" w:type="dxa"/>
            <w:vMerge/>
            <w:shd w:val="clear" w:color="auto" w:fill="auto"/>
          </w:tcPr>
          <w:p w:rsidR="00475834" w:rsidRPr="004F3076" w:rsidRDefault="00475834"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gridSpan w:val="2"/>
            <w:shd w:val="clear" w:color="auto" w:fill="auto"/>
          </w:tcPr>
          <w:p w:rsidR="00475834" w:rsidRPr="004F3076" w:rsidRDefault="00475834" w:rsidP="00BE0EB2">
            <w:pPr>
              <w:tabs>
                <w:tab w:val="left" w:pos="162"/>
                <w:tab w:val="left" w:pos="252"/>
                <w:tab w:val="left" w:pos="1440"/>
              </w:tabs>
              <w:spacing w:line="240" w:lineRule="exact"/>
              <w:ind w:left="252"/>
              <w:rPr>
                <w:rFonts w:ascii="Times New Roman" w:hAnsi="Times New Roman"/>
                <w:color w:val="auto"/>
                <w:sz w:val="22"/>
                <w:szCs w:val="22"/>
              </w:rPr>
            </w:pPr>
            <w:r w:rsidRPr="004F3076">
              <w:rPr>
                <w:rFonts w:ascii="Times New Roman" w:hAnsi="Times New Roman"/>
                <w:sz w:val="22"/>
                <w:szCs w:val="22"/>
              </w:rPr>
              <w:t>Science and Technology Magnet School of Southeastern Connecticut</w:t>
            </w:r>
          </w:p>
        </w:tc>
        <w:tc>
          <w:tcPr>
            <w:tcW w:w="1710" w:type="dxa"/>
            <w:shd w:val="clear" w:color="auto" w:fill="auto"/>
          </w:tcPr>
          <w:p w:rsidR="00475834" w:rsidRPr="004F3076" w:rsidRDefault="00475834" w:rsidP="00BE0EB2">
            <w:pPr>
              <w:tabs>
                <w:tab w:val="left" w:pos="162"/>
                <w:tab w:val="left" w:pos="252"/>
                <w:tab w:val="left" w:pos="1440"/>
              </w:tabs>
              <w:spacing w:line="240" w:lineRule="exact"/>
              <w:ind w:left="252"/>
              <w:rPr>
                <w:rFonts w:ascii="Times New Roman" w:hAnsi="Times New Roman"/>
                <w:color w:val="auto"/>
                <w:sz w:val="22"/>
                <w:szCs w:val="22"/>
              </w:rPr>
            </w:pPr>
            <w:r w:rsidRPr="004F3076">
              <w:rPr>
                <w:rFonts w:ascii="Times New Roman" w:hAnsi="Times New Roman"/>
                <w:color w:val="auto"/>
                <w:sz w:val="22"/>
                <w:szCs w:val="22"/>
              </w:rPr>
              <w:t>0951311</w:t>
            </w:r>
          </w:p>
        </w:tc>
        <w:tc>
          <w:tcPr>
            <w:tcW w:w="1440" w:type="dxa"/>
            <w:shd w:val="clear" w:color="auto" w:fill="auto"/>
          </w:tcPr>
          <w:p w:rsidR="00475834" w:rsidRPr="004F3076" w:rsidRDefault="00475834" w:rsidP="00BE0EB2">
            <w:pPr>
              <w:jc w:val="center"/>
              <w:rPr>
                <w:rFonts w:ascii="Times New Roman" w:hAnsi="Times New Roman"/>
                <w:color w:val="auto"/>
                <w:sz w:val="22"/>
                <w:szCs w:val="22"/>
              </w:rPr>
            </w:pPr>
            <w:r w:rsidRPr="004F3076">
              <w:rPr>
                <w:rFonts w:ascii="Times New Roman" w:hAnsi="Times New Roman"/>
                <w:color w:val="auto"/>
                <w:sz w:val="22"/>
                <w:szCs w:val="22"/>
              </w:rPr>
              <w:t>6-12</w:t>
            </w:r>
          </w:p>
        </w:tc>
      </w:tr>
      <w:tr w:rsidR="00475834" w:rsidRPr="004F3076" w:rsidTr="00BE0EB2">
        <w:trPr>
          <w:trHeight w:val="274"/>
        </w:trPr>
        <w:tc>
          <w:tcPr>
            <w:tcW w:w="2340" w:type="dxa"/>
            <w:vMerge/>
            <w:shd w:val="clear" w:color="auto" w:fill="auto"/>
          </w:tcPr>
          <w:p w:rsidR="00475834" w:rsidRPr="004F3076" w:rsidRDefault="00475834"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gridSpan w:val="2"/>
            <w:shd w:val="clear" w:color="auto" w:fill="auto"/>
          </w:tcPr>
          <w:p w:rsidR="00475834" w:rsidRPr="004F3076" w:rsidRDefault="00475834" w:rsidP="00BE0EB2">
            <w:pPr>
              <w:tabs>
                <w:tab w:val="left" w:pos="162"/>
                <w:tab w:val="left" w:pos="252"/>
                <w:tab w:val="left" w:pos="1440"/>
              </w:tabs>
              <w:spacing w:line="240" w:lineRule="exact"/>
              <w:ind w:left="252"/>
              <w:rPr>
                <w:rFonts w:ascii="Times New Roman" w:hAnsi="Times New Roman"/>
                <w:color w:val="auto"/>
                <w:sz w:val="22"/>
                <w:szCs w:val="22"/>
              </w:rPr>
            </w:pPr>
            <w:r w:rsidRPr="004F3076">
              <w:rPr>
                <w:rFonts w:ascii="Times New Roman" w:hAnsi="Times New Roman"/>
                <w:sz w:val="22"/>
                <w:szCs w:val="22"/>
              </w:rPr>
              <w:t>New London Visual and Performing Arts Magnet School</w:t>
            </w:r>
          </w:p>
        </w:tc>
        <w:tc>
          <w:tcPr>
            <w:tcW w:w="1710" w:type="dxa"/>
            <w:shd w:val="clear" w:color="auto" w:fill="auto"/>
          </w:tcPr>
          <w:p w:rsidR="00475834" w:rsidRPr="004F3076" w:rsidRDefault="00475834" w:rsidP="00BE0EB2">
            <w:pPr>
              <w:tabs>
                <w:tab w:val="left" w:pos="162"/>
                <w:tab w:val="left" w:pos="252"/>
                <w:tab w:val="left" w:pos="1440"/>
              </w:tabs>
              <w:spacing w:line="240" w:lineRule="exact"/>
              <w:ind w:left="252"/>
              <w:rPr>
                <w:rFonts w:ascii="Times New Roman" w:hAnsi="Times New Roman"/>
                <w:color w:val="auto"/>
                <w:sz w:val="22"/>
                <w:szCs w:val="22"/>
              </w:rPr>
            </w:pPr>
            <w:r w:rsidRPr="004F3076">
              <w:rPr>
                <w:rFonts w:ascii="Times New Roman" w:hAnsi="Times New Roman"/>
                <w:color w:val="auto"/>
                <w:sz w:val="22"/>
                <w:szCs w:val="22"/>
              </w:rPr>
              <w:t>0951411</w:t>
            </w:r>
          </w:p>
        </w:tc>
        <w:tc>
          <w:tcPr>
            <w:tcW w:w="1440" w:type="dxa"/>
            <w:shd w:val="clear" w:color="auto" w:fill="auto"/>
          </w:tcPr>
          <w:p w:rsidR="00475834" w:rsidRPr="004F3076" w:rsidRDefault="00475834" w:rsidP="00B25BF4">
            <w:pPr>
              <w:jc w:val="center"/>
              <w:rPr>
                <w:rFonts w:ascii="Times New Roman" w:hAnsi="Times New Roman"/>
                <w:color w:val="auto"/>
                <w:sz w:val="22"/>
                <w:szCs w:val="22"/>
              </w:rPr>
            </w:pPr>
            <w:r w:rsidRPr="004F3076">
              <w:rPr>
                <w:rFonts w:ascii="Times New Roman" w:hAnsi="Times New Roman"/>
                <w:color w:val="auto"/>
                <w:sz w:val="22"/>
                <w:szCs w:val="22"/>
                <w:highlight w:val="yellow"/>
              </w:rPr>
              <w:t>6-</w:t>
            </w:r>
            <w:r w:rsidR="00B25BF4" w:rsidRPr="004F3076">
              <w:rPr>
                <w:rFonts w:ascii="Times New Roman" w:hAnsi="Times New Roman"/>
                <w:color w:val="auto"/>
                <w:sz w:val="22"/>
                <w:szCs w:val="22"/>
                <w:highlight w:val="yellow"/>
              </w:rPr>
              <w:t>8</w:t>
            </w:r>
          </w:p>
        </w:tc>
      </w:tr>
      <w:tr w:rsidR="00361161" w:rsidRPr="004F3076" w:rsidTr="00BE0EB2">
        <w:trPr>
          <w:trHeight w:hRule="exact" w:val="173"/>
        </w:trPr>
        <w:tc>
          <w:tcPr>
            <w:tcW w:w="2340" w:type="dxa"/>
            <w:shd w:val="clear" w:color="auto" w:fill="auto"/>
          </w:tcPr>
          <w:p w:rsidR="00392DFE" w:rsidRPr="004F307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440" w:type="dxa"/>
            <w:shd w:val="clear" w:color="auto" w:fill="auto"/>
          </w:tcPr>
          <w:p w:rsidR="00392DFE" w:rsidRPr="004F3076" w:rsidRDefault="00392DFE" w:rsidP="00BE0EB2">
            <w:pPr>
              <w:tabs>
                <w:tab w:val="left" w:pos="162"/>
                <w:tab w:val="left" w:pos="252"/>
                <w:tab w:val="left" w:pos="1440"/>
              </w:tabs>
              <w:spacing w:line="240" w:lineRule="exact"/>
              <w:ind w:left="252"/>
              <w:jc w:val="center"/>
              <w:rPr>
                <w:rFonts w:ascii="Times New Roman" w:hAnsi="Times New Roman"/>
                <w:sz w:val="22"/>
                <w:szCs w:val="22"/>
              </w:rPr>
            </w:pPr>
          </w:p>
        </w:tc>
      </w:tr>
      <w:tr w:rsidR="00361161" w:rsidRPr="004F3076" w:rsidTr="00BE0EB2">
        <w:trPr>
          <w:trHeight w:val="274"/>
        </w:trPr>
        <w:tc>
          <w:tcPr>
            <w:tcW w:w="2340" w:type="dxa"/>
            <w:shd w:val="clear" w:color="auto" w:fill="auto"/>
          </w:tcPr>
          <w:p w:rsidR="00392DFE" w:rsidRPr="004F307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r w:rsidRPr="004F3076">
              <w:rPr>
                <w:rFonts w:ascii="Times New Roman" w:hAnsi="Times New Roman"/>
                <w:sz w:val="22"/>
                <w:szCs w:val="22"/>
              </w:rPr>
              <w:t>Norwalk</w:t>
            </w: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Center for Gl</w:t>
            </w:r>
            <w:r w:rsidR="005A10B7" w:rsidRPr="004F3076">
              <w:rPr>
                <w:rFonts w:ascii="Times New Roman" w:hAnsi="Times New Roman"/>
                <w:sz w:val="22"/>
                <w:szCs w:val="22"/>
              </w:rPr>
              <w:t>obal Studies</w:t>
            </w:r>
          </w:p>
        </w:tc>
        <w:tc>
          <w:tcPr>
            <w:tcW w:w="1710" w:type="dxa"/>
            <w:shd w:val="clear" w:color="auto" w:fill="auto"/>
          </w:tcPr>
          <w:p w:rsidR="00392DFE" w:rsidRPr="004F3076" w:rsidRDefault="005A10B7"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1030511</w:t>
            </w:r>
          </w:p>
        </w:tc>
        <w:tc>
          <w:tcPr>
            <w:tcW w:w="1440" w:type="dxa"/>
            <w:shd w:val="clear" w:color="auto" w:fill="auto"/>
          </w:tcPr>
          <w:p w:rsidR="00392DFE" w:rsidRPr="004F3076" w:rsidRDefault="00AF4B51" w:rsidP="00BE0EB2">
            <w:pPr>
              <w:jc w:val="center"/>
              <w:rPr>
                <w:rFonts w:ascii="Times New Roman" w:hAnsi="Times New Roman"/>
                <w:sz w:val="22"/>
                <w:szCs w:val="22"/>
              </w:rPr>
            </w:pPr>
            <w:r w:rsidRPr="004F3076">
              <w:rPr>
                <w:rFonts w:ascii="Times New Roman" w:hAnsi="Times New Roman"/>
                <w:sz w:val="22"/>
                <w:szCs w:val="22"/>
              </w:rPr>
              <w:t>9-12</w:t>
            </w:r>
          </w:p>
        </w:tc>
      </w:tr>
      <w:tr w:rsidR="00361161" w:rsidRPr="004F3076" w:rsidTr="00BE0EB2">
        <w:trPr>
          <w:trHeight w:hRule="exact" w:val="173"/>
        </w:trPr>
        <w:tc>
          <w:tcPr>
            <w:tcW w:w="2340" w:type="dxa"/>
            <w:shd w:val="clear" w:color="auto" w:fill="auto"/>
          </w:tcPr>
          <w:p w:rsidR="00392DFE" w:rsidRPr="004F307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440" w:type="dxa"/>
            <w:shd w:val="clear" w:color="auto" w:fill="auto"/>
          </w:tcPr>
          <w:p w:rsidR="00392DFE" w:rsidRPr="004F3076" w:rsidRDefault="00392DFE" w:rsidP="00BE0EB2">
            <w:pPr>
              <w:tabs>
                <w:tab w:val="left" w:pos="162"/>
                <w:tab w:val="left" w:pos="252"/>
                <w:tab w:val="left" w:pos="1440"/>
              </w:tabs>
              <w:spacing w:line="240" w:lineRule="exact"/>
              <w:ind w:left="252"/>
              <w:jc w:val="center"/>
              <w:rPr>
                <w:rFonts w:ascii="Times New Roman" w:hAnsi="Times New Roman"/>
                <w:sz w:val="22"/>
                <w:szCs w:val="22"/>
              </w:rPr>
            </w:pPr>
          </w:p>
        </w:tc>
      </w:tr>
      <w:tr w:rsidR="006D713E" w:rsidRPr="004F3076" w:rsidTr="00BE0EB2">
        <w:trPr>
          <w:trHeight w:val="274"/>
        </w:trPr>
        <w:tc>
          <w:tcPr>
            <w:tcW w:w="2340" w:type="dxa"/>
            <w:vMerge w:val="restart"/>
            <w:shd w:val="clear" w:color="auto" w:fill="auto"/>
          </w:tcPr>
          <w:p w:rsidR="005F3895" w:rsidRPr="004F3076" w:rsidRDefault="005F3895" w:rsidP="00BE0EB2">
            <w:pPr>
              <w:keepNext/>
              <w:tabs>
                <w:tab w:val="left" w:pos="162"/>
                <w:tab w:val="left" w:pos="1440"/>
              </w:tabs>
              <w:spacing w:after="240" w:line="240" w:lineRule="exact"/>
              <w:ind w:left="162"/>
              <w:jc w:val="center"/>
              <w:outlineLvl w:val="2"/>
              <w:rPr>
                <w:rFonts w:ascii="Times New Roman" w:hAnsi="Times New Roman"/>
                <w:sz w:val="22"/>
                <w:szCs w:val="22"/>
              </w:rPr>
            </w:pPr>
            <w:r w:rsidRPr="004F3076">
              <w:rPr>
                <w:rFonts w:ascii="Times New Roman" w:hAnsi="Times New Roman"/>
                <w:sz w:val="22"/>
                <w:szCs w:val="22"/>
              </w:rPr>
              <w:t xml:space="preserve">Stamford </w:t>
            </w:r>
          </w:p>
        </w:tc>
        <w:tc>
          <w:tcPr>
            <w:tcW w:w="4860" w:type="dxa"/>
            <w:gridSpan w:val="2"/>
            <w:shd w:val="clear" w:color="auto" w:fill="auto"/>
          </w:tcPr>
          <w:p w:rsidR="005F3895" w:rsidRPr="004F3076" w:rsidRDefault="005F3895"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New School at 200 Strawberry Hill Avenue</w:t>
            </w:r>
          </w:p>
        </w:tc>
        <w:tc>
          <w:tcPr>
            <w:tcW w:w="1710" w:type="dxa"/>
            <w:shd w:val="clear" w:color="auto" w:fill="auto"/>
          </w:tcPr>
          <w:p w:rsidR="005F3895" w:rsidRPr="004F3076" w:rsidRDefault="005F3895"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1350711</w:t>
            </w:r>
          </w:p>
        </w:tc>
        <w:tc>
          <w:tcPr>
            <w:tcW w:w="1440" w:type="dxa"/>
            <w:shd w:val="clear" w:color="auto" w:fill="auto"/>
          </w:tcPr>
          <w:p w:rsidR="005F3895" w:rsidRPr="004F3076" w:rsidRDefault="005F3895" w:rsidP="00B25BF4">
            <w:pPr>
              <w:jc w:val="center"/>
              <w:rPr>
                <w:rFonts w:ascii="Times New Roman" w:hAnsi="Times New Roman"/>
                <w:sz w:val="22"/>
                <w:szCs w:val="22"/>
              </w:rPr>
            </w:pPr>
            <w:r w:rsidRPr="004F3076">
              <w:rPr>
                <w:rFonts w:ascii="Times New Roman" w:hAnsi="Times New Roman"/>
                <w:sz w:val="22"/>
                <w:szCs w:val="22"/>
                <w:highlight w:val="yellow"/>
              </w:rPr>
              <w:t>K-</w:t>
            </w:r>
            <w:r w:rsidR="00B25BF4" w:rsidRPr="004F3076">
              <w:rPr>
                <w:rFonts w:ascii="Times New Roman" w:hAnsi="Times New Roman"/>
                <w:sz w:val="22"/>
                <w:szCs w:val="22"/>
                <w:highlight w:val="yellow"/>
              </w:rPr>
              <w:t>2</w:t>
            </w:r>
          </w:p>
        </w:tc>
      </w:tr>
      <w:tr w:rsidR="005F3895" w:rsidRPr="004F3076" w:rsidTr="00BE0EB2">
        <w:trPr>
          <w:trHeight w:val="274"/>
        </w:trPr>
        <w:tc>
          <w:tcPr>
            <w:tcW w:w="2340" w:type="dxa"/>
            <w:vMerge/>
            <w:shd w:val="clear" w:color="auto" w:fill="auto"/>
          </w:tcPr>
          <w:p w:rsidR="005F3895" w:rsidRPr="004F3076" w:rsidRDefault="005F3895" w:rsidP="00BE0EB2">
            <w:pPr>
              <w:keepNext/>
              <w:tabs>
                <w:tab w:val="left" w:pos="162"/>
                <w:tab w:val="left" w:pos="1440"/>
              </w:tabs>
              <w:spacing w:after="240" w:line="240" w:lineRule="exact"/>
              <w:ind w:left="162"/>
              <w:jc w:val="center"/>
              <w:outlineLvl w:val="2"/>
              <w:rPr>
                <w:rFonts w:ascii="Times New Roman" w:hAnsi="Times New Roman"/>
                <w:sz w:val="22"/>
                <w:szCs w:val="22"/>
              </w:rPr>
            </w:pPr>
          </w:p>
        </w:tc>
        <w:tc>
          <w:tcPr>
            <w:tcW w:w="4860" w:type="dxa"/>
            <w:gridSpan w:val="2"/>
            <w:shd w:val="clear" w:color="auto" w:fill="auto"/>
          </w:tcPr>
          <w:p w:rsidR="005F3895" w:rsidRPr="004F3076" w:rsidRDefault="005F3895"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Rogers International School</w:t>
            </w:r>
          </w:p>
        </w:tc>
        <w:tc>
          <w:tcPr>
            <w:tcW w:w="1710" w:type="dxa"/>
            <w:shd w:val="clear" w:color="auto" w:fill="auto"/>
          </w:tcPr>
          <w:p w:rsidR="005F3895" w:rsidRPr="004F3076" w:rsidRDefault="005F3895"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1350811</w:t>
            </w:r>
          </w:p>
        </w:tc>
        <w:tc>
          <w:tcPr>
            <w:tcW w:w="1440" w:type="dxa"/>
            <w:shd w:val="clear" w:color="auto" w:fill="auto"/>
          </w:tcPr>
          <w:p w:rsidR="005F3895" w:rsidRPr="004F3076" w:rsidRDefault="005F3895" w:rsidP="00BE0EB2">
            <w:pPr>
              <w:jc w:val="center"/>
              <w:rPr>
                <w:rFonts w:ascii="Times New Roman" w:hAnsi="Times New Roman"/>
                <w:sz w:val="22"/>
                <w:szCs w:val="22"/>
              </w:rPr>
            </w:pPr>
            <w:r w:rsidRPr="004F3076">
              <w:rPr>
                <w:rFonts w:ascii="Times New Roman" w:hAnsi="Times New Roman"/>
                <w:sz w:val="22"/>
                <w:szCs w:val="22"/>
              </w:rPr>
              <w:t>K-8</w:t>
            </w:r>
          </w:p>
        </w:tc>
      </w:tr>
      <w:tr w:rsidR="005F3895" w:rsidRPr="004F3076" w:rsidTr="00BE0EB2">
        <w:trPr>
          <w:trHeight w:val="274"/>
        </w:trPr>
        <w:tc>
          <w:tcPr>
            <w:tcW w:w="2340" w:type="dxa"/>
            <w:vMerge/>
            <w:shd w:val="clear" w:color="auto" w:fill="auto"/>
          </w:tcPr>
          <w:p w:rsidR="005F3895" w:rsidRPr="004F3076" w:rsidRDefault="005F3895"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gridSpan w:val="2"/>
            <w:shd w:val="clear" w:color="auto" w:fill="auto"/>
          </w:tcPr>
          <w:p w:rsidR="005F3895" w:rsidRPr="004F3076" w:rsidRDefault="005F3895"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The Academy of Information Technology</w:t>
            </w:r>
          </w:p>
        </w:tc>
        <w:tc>
          <w:tcPr>
            <w:tcW w:w="1710" w:type="dxa"/>
            <w:shd w:val="clear" w:color="auto" w:fill="auto"/>
          </w:tcPr>
          <w:p w:rsidR="005F3895" w:rsidRPr="004F3076" w:rsidRDefault="005F3895" w:rsidP="00BE0EB2">
            <w:pPr>
              <w:tabs>
                <w:tab w:val="left" w:pos="162"/>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1356411</w:t>
            </w:r>
          </w:p>
        </w:tc>
        <w:tc>
          <w:tcPr>
            <w:tcW w:w="1440" w:type="dxa"/>
            <w:shd w:val="clear" w:color="auto" w:fill="auto"/>
          </w:tcPr>
          <w:p w:rsidR="005F3895" w:rsidRPr="004F3076" w:rsidRDefault="005F3895" w:rsidP="00BE0EB2">
            <w:pPr>
              <w:jc w:val="center"/>
              <w:rPr>
                <w:rFonts w:ascii="Times New Roman" w:hAnsi="Times New Roman"/>
                <w:sz w:val="22"/>
                <w:szCs w:val="22"/>
              </w:rPr>
            </w:pPr>
            <w:r w:rsidRPr="004F3076">
              <w:rPr>
                <w:rFonts w:ascii="Times New Roman" w:hAnsi="Times New Roman"/>
                <w:sz w:val="22"/>
                <w:szCs w:val="22"/>
              </w:rPr>
              <w:t>9-12</w:t>
            </w:r>
          </w:p>
        </w:tc>
      </w:tr>
      <w:tr w:rsidR="00361161" w:rsidRPr="004F3076" w:rsidTr="00BE0EB2">
        <w:trPr>
          <w:trHeight w:val="274"/>
        </w:trPr>
        <w:tc>
          <w:tcPr>
            <w:tcW w:w="2340" w:type="dxa"/>
            <w:shd w:val="clear" w:color="auto" w:fill="auto"/>
          </w:tcPr>
          <w:p w:rsidR="00392DFE" w:rsidRPr="004F3076" w:rsidRDefault="00392DFE"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710" w:type="dxa"/>
            <w:shd w:val="clear" w:color="auto" w:fill="auto"/>
          </w:tcPr>
          <w:p w:rsidR="00392DFE" w:rsidRPr="004F3076"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440" w:type="dxa"/>
            <w:shd w:val="clear" w:color="auto" w:fill="auto"/>
          </w:tcPr>
          <w:p w:rsidR="00392DFE" w:rsidRPr="004F3076" w:rsidRDefault="00392DFE" w:rsidP="00BE0EB2">
            <w:pPr>
              <w:tabs>
                <w:tab w:val="left" w:pos="162"/>
                <w:tab w:val="left" w:pos="252"/>
                <w:tab w:val="left" w:pos="1440"/>
              </w:tabs>
              <w:spacing w:line="240" w:lineRule="exact"/>
              <w:ind w:left="252"/>
              <w:jc w:val="center"/>
              <w:rPr>
                <w:rFonts w:ascii="Times New Roman" w:hAnsi="Times New Roman"/>
                <w:sz w:val="22"/>
                <w:szCs w:val="22"/>
              </w:rPr>
            </w:pPr>
          </w:p>
        </w:tc>
      </w:tr>
      <w:tr w:rsidR="00361161" w:rsidRPr="004F3076" w:rsidTr="00BE0EB2">
        <w:trPr>
          <w:trHeight w:val="274"/>
        </w:trPr>
        <w:tc>
          <w:tcPr>
            <w:tcW w:w="2340" w:type="dxa"/>
            <w:vMerge w:val="restart"/>
            <w:shd w:val="clear" w:color="auto" w:fill="auto"/>
          </w:tcPr>
          <w:p w:rsidR="00392DFE" w:rsidRPr="004F307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r w:rsidRPr="004F3076">
              <w:rPr>
                <w:rFonts w:ascii="Times New Roman" w:hAnsi="Times New Roman"/>
                <w:sz w:val="22"/>
                <w:szCs w:val="22"/>
              </w:rPr>
              <w:t xml:space="preserve">Waterbury </w:t>
            </w:r>
          </w:p>
          <w:p w:rsidR="00392DFE" w:rsidRPr="004F307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 xml:space="preserve">Maloney </w:t>
            </w:r>
            <w:proofErr w:type="spellStart"/>
            <w:r w:rsidRPr="004F3076">
              <w:rPr>
                <w:rFonts w:ascii="Times New Roman" w:hAnsi="Times New Roman"/>
                <w:sz w:val="22"/>
                <w:szCs w:val="22"/>
              </w:rPr>
              <w:t>Interdistrict</w:t>
            </w:r>
            <w:proofErr w:type="spellEnd"/>
            <w:r w:rsidRPr="004F3076">
              <w:rPr>
                <w:rFonts w:ascii="Times New Roman" w:hAnsi="Times New Roman"/>
                <w:sz w:val="22"/>
                <w:szCs w:val="22"/>
              </w:rPr>
              <w:t xml:space="preserve"> Magnet School</w:t>
            </w:r>
          </w:p>
        </w:tc>
        <w:tc>
          <w:tcPr>
            <w:tcW w:w="1710"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1513111</w:t>
            </w:r>
          </w:p>
        </w:tc>
        <w:tc>
          <w:tcPr>
            <w:tcW w:w="1440" w:type="dxa"/>
            <w:shd w:val="clear" w:color="auto" w:fill="auto"/>
          </w:tcPr>
          <w:p w:rsidR="00392DFE"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AF4B51" w:rsidRPr="004F3076">
              <w:rPr>
                <w:rFonts w:ascii="Times New Roman" w:hAnsi="Times New Roman"/>
                <w:sz w:val="22"/>
                <w:szCs w:val="22"/>
              </w:rPr>
              <w:t>-5</w:t>
            </w:r>
          </w:p>
        </w:tc>
      </w:tr>
      <w:tr w:rsidR="00361161" w:rsidRPr="004F3076" w:rsidTr="00BE0EB2">
        <w:trPr>
          <w:trHeight w:val="274"/>
        </w:trPr>
        <w:tc>
          <w:tcPr>
            <w:tcW w:w="2340"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 xml:space="preserve">Rotella </w:t>
            </w:r>
            <w:proofErr w:type="spellStart"/>
            <w:r w:rsidRPr="004F3076">
              <w:rPr>
                <w:rFonts w:ascii="Times New Roman" w:hAnsi="Times New Roman"/>
                <w:sz w:val="22"/>
                <w:szCs w:val="22"/>
              </w:rPr>
              <w:t>Interdistrict</w:t>
            </w:r>
            <w:proofErr w:type="spellEnd"/>
            <w:r w:rsidRPr="004F3076">
              <w:rPr>
                <w:rFonts w:ascii="Times New Roman" w:hAnsi="Times New Roman"/>
                <w:sz w:val="22"/>
                <w:szCs w:val="22"/>
              </w:rPr>
              <w:t xml:space="preserve"> Magnet School</w:t>
            </w:r>
          </w:p>
        </w:tc>
        <w:tc>
          <w:tcPr>
            <w:tcW w:w="1710"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1513311</w:t>
            </w:r>
          </w:p>
        </w:tc>
        <w:tc>
          <w:tcPr>
            <w:tcW w:w="1440" w:type="dxa"/>
            <w:shd w:val="clear" w:color="auto" w:fill="auto"/>
          </w:tcPr>
          <w:p w:rsidR="00392DFE"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AF4B51" w:rsidRPr="004F3076">
              <w:rPr>
                <w:rFonts w:ascii="Times New Roman" w:hAnsi="Times New Roman"/>
                <w:sz w:val="22"/>
                <w:szCs w:val="22"/>
              </w:rPr>
              <w:t>-5</w:t>
            </w:r>
          </w:p>
        </w:tc>
      </w:tr>
    </w:tbl>
    <w:p w:rsidR="00AF4B51" w:rsidRPr="004F3076" w:rsidRDefault="00AF4B51">
      <w:pPr>
        <w:rPr>
          <w:rFonts w:ascii="Times New Roman" w:hAnsi="Times New Roman"/>
          <w:sz w:val="22"/>
          <w:szCs w:val="22"/>
        </w:rPr>
      </w:pPr>
      <w:r w:rsidRPr="004F3076">
        <w:rPr>
          <w:rFonts w:ascii="Times New Roman" w:hAnsi="Times New Roman"/>
          <w:sz w:val="22"/>
          <w:szCs w:val="22"/>
        </w:rPr>
        <w:br w:type="page"/>
      </w:r>
    </w:p>
    <w:p w:rsidR="00AF4B51" w:rsidRPr="004F3076" w:rsidRDefault="00AF4B51" w:rsidP="00AF4B51">
      <w:pPr>
        <w:rPr>
          <w:rFonts w:ascii="Times New Roman" w:hAnsi="Times New Roman"/>
          <w:b/>
          <w:sz w:val="22"/>
          <w:szCs w:val="22"/>
        </w:rPr>
      </w:pPr>
      <w:r w:rsidRPr="004F3076">
        <w:rPr>
          <w:rFonts w:ascii="Times New Roman" w:hAnsi="Times New Roman"/>
          <w:b/>
          <w:sz w:val="22"/>
          <w:szCs w:val="22"/>
        </w:rPr>
        <w:t xml:space="preserve">APPENDIX C – </w:t>
      </w:r>
      <w:proofErr w:type="spellStart"/>
      <w:r w:rsidRPr="004F3076">
        <w:rPr>
          <w:rFonts w:ascii="Times New Roman" w:hAnsi="Times New Roman"/>
          <w:b/>
          <w:sz w:val="22"/>
          <w:szCs w:val="22"/>
        </w:rPr>
        <w:t>CSDE</w:t>
      </w:r>
      <w:proofErr w:type="spellEnd"/>
      <w:r w:rsidRPr="004F3076">
        <w:rPr>
          <w:rFonts w:ascii="Times New Roman" w:hAnsi="Times New Roman"/>
          <w:b/>
          <w:sz w:val="22"/>
          <w:szCs w:val="22"/>
        </w:rPr>
        <w:t xml:space="preserve"> Approved Magnet Schools (Cont’d)</w:t>
      </w:r>
    </w:p>
    <w:p w:rsidR="00AF4B51" w:rsidRPr="004F3076" w:rsidRDefault="00AF4B51">
      <w:pPr>
        <w:rPr>
          <w:rFonts w:ascii="Times New Roman" w:hAnsi="Times New Roman"/>
          <w:sz w:val="22"/>
          <w:szCs w:val="22"/>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4860"/>
        <w:gridCol w:w="1754"/>
        <w:gridCol w:w="1373"/>
      </w:tblGrid>
      <w:tr w:rsidR="00392DFE" w:rsidRPr="004F3076" w:rsidTr="00BE0EB2">
        <w:trPr>
          <w:trHeight w:val="274"/>
          <w:jc w:val="center"/>
        </w:trPr>
        <w:tc>
          <w:tcPr>
            <w:tcW w:w="2116" w:type="dxa"/>
            <w:vMerge w:val="restart"/>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Waterbury Arts Magnet School (Middle)</w:t>
            </w:r>
          </w:p>
        </w:tc>
        <w:tc>
          <w:tcPr>
            <w:tcW w:w="1754"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1515011</w:t>
            </w:r>
          </w:p>
        </w:tc>
        <w:tc>
          <w:tcPr>
            <w:tcW w:w="1373" w:type="dxa"/>
            <w:shd w:val="clear" w:color="auto" w:fill="auto"/>
          </w:tcPr>
          <w:p w:rsidR="00392DFE" w:rsidRPr="004F3076" w:rsidRDefault="00AF4B51" w:rsidP="00BE0EB2">
            <w:pPr>
              <w:jc w:val="center"/>
              <w:rPr>
                <w:rFonts w:ascii="Times New Roman" w:hAnsi="Times New Roman"/>
                <w:sz w:val="22"/>
                <w:szCs w:val="22"/>
              </w:rPr>
            </w:pPr>
            <w:r w:rsidRPr="004F3076">
              <w:rPr>
                <w:rFonts w:ascii="Times New Roman" w:hAnsi="Times New Roman"/>
                <w:sz w:val="22"/>
                <w:szCs w:val="22"/>
              </w:rPr>
              <w:t>6-8</w:t>
            </w:r>
          </w:p>
        </w:tc>
      </w:tr>
      <w:tr w:rsidR="00392DFE" w:rsidRPr="004F3076" w:rsidTr="00BE0EB2">
        <w:trPr>
          <w:trHeight w:val="274"/>
          <w:jc w:val="center"/>
        </w:trPr>
        <w:tc>
          <w:tcPr>
            <w:tcW w:w="2116"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Waterbury Arts Magnet School (High)</w:t>
            </w:r>
          </w:p>
        </w:tc>
        <w:tc>
          <w:tcPr>
            <w:tcW w:w="1754"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1516011</w:t>
            </w:r>
          </w:p>
        </w:tc>
        <w:tc>
          <w:tcPr>
            <w:tcW w:w="1373" w:type="dxa"/>
            <w:shd w:val="clear" w:color="auto" w:fill="auto"/>
          </w:tcPr>
          <w:p w:rsidR="00392DFE" w:rsidRPr="004F3076" w:rsidRDefault="00AF4B51" w:rsidP="00BE0EB2">
            <w:pPr>
              <w:jc w:val="center"/>
              <w:rPr>
                <w:rFonts w:ascii="Times New Roman" w:hAnsi="Times New Roman"/>
                <w:sz w:val="22"/>
                <w:szCs w:val="22"/>
              </w:rPr>
            </w:pPr>
            <w:r w:rsidRPr="004F3076">
              <w:rPr>
                <w:rFonts w:ascii="Times New Roman" w:hAnsi="Times New Roman"/>
                <w:sz w:val="22"/>
                <w:szCs w:val="22"/>
              </w:rPr>
              <w:t>9-12</w:t>
            </w:r>
          </w:p>
        </w:tc>
      </w:tr>
      <w:tr w:rsidR="00281137" w:rsidRPr="004F3076" w:rsidTr="00BE0EB2">
        <w:trPr>
          <w:trHeight w:val="274"/>
          <w:jc w:val="center"/>
        </w:trPr>
        <w:tc>
          <w:tcPr>
            <w:tcW w:w="2116" w:type="dxa"/>
            <w:shd w:val="clear" w:color="auto" w:fill="auto"/>
          </w:tcPr>
          <w:p w:rsidR="00281137" w:rsidRPr="004F3076" w:rsidRDefault="00281137"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281137" w:rsidRPr="004F3076" w:rsidRDefault="00281137" w:rsidP="00BE0EB2">
            <w:pPr>
              <w:tabs>
                <w:tab w:val="left" w:pos="252"/>
                <w:tab w:val="left" w:pos="1440"/>
              </w:tabs>
              <w:spacing w:line="240" w:lineRule="exact"/>
              <w:ind w:left="252"/>
              <w:rPr>
                <w:rFonts w:ascii="Times New Roman" w:hAnsi="Times New Roman"/>
                <w:sz w:val="22"/>
                <w:szCs w:val="22"/>
              </w:rPr>
            </w:pPr>
          </w:p>
        </w:tc>
        <w:tc>
          <w:tcPr>
            <w:tcW w:w="1754" w:type="dxa"/>
            <w:shd w:val="clear" w:color="auto" w:fill="auto"/>
          </w:tcPr>
          <w:p w:rsidR="00281137" w:rsidRPr="004F3076" w:rsidRDefault="00281137" w:rsidP="00BE0EB2">
            <w:pPr>
              <w:tabs>
                <w:tab w:val="left" w:pos="252"/>
                <w:tab w:val="left" w:pos="1440"/>
              </w:tabs>
              <w:spacing w:line="240" w:lineRule="exact"/>
              <w:ind w:left="252"/>
              <w:rPr>
                <w:rFonts w:ascii="Times New Roman" w:hAnsi="Times New Roman"/>
                <w:sz w:val="22"/>
                <w:szCs w:val="22"/>
              </w:rPr>
            </w:pPr>
          </w:p>
        </w:tc>
        <w:tc>
          <w:tcPr>
            <w:tcW w:w="1373" w:type="dxa"/>
            <w:shd w:val="clear" w:color="auto" w:fill="auto"/>
          </w:tcPr>
          <w:p w:rsidR="00281137" w:rsidRPr="004F3076" w:rsidRDefault="00281137" w:rsidP="00BE0EB2">
            <w:pPr>
              <w:jc w:val="center"/>
              <w:rPr>
                <w:rFonts w:ascii="Times New Roman" w:hAnsi="Times New Roman"/>
                <w:sz w:val="22"/>
                <w:szCs w:val="22"/>
              </w:rPr>
            </w:pPr>
          </w:p>
        </w:tc>
      </w:tr>
      <w:tr w:rsidR="00392DFE" w:rsidRPr="004F3076" w:rsidTr="00BE0EB2">
        <w:trPr>
          <w:trHeight w:val="274"/>
          <w:jc w:val="center"/>
        </w:trPr>
        <w:tc>
          <w:tcPr>
            <w:tcW w:w="2116" w:type="dxa"/>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r w:rsidRPr="004F3076">
              <w:rPr>
                <w:rFonts w:ascii="Times New Roman" w:hAnsi="Times New Roman"/>
                <w:sz w:val="22"/>
                <w:szCs w:val="22"/>
              </w:rPr>
              <w:t>Windham</w:t>
            </w:r>
          </w:p>
        </w:tc>
        <w:tc>
          <w:tcPr>
            <w:tcW w:w="4860"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Charles H. Barrows STEM Academy</w:t>
            </w:r>
          </w:p>
        </w:tc>
        <w:tc>
          <w:tcPr>
            <w:tcW w:w="1754"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1630411</w:t>
            </w:r>
          </w:p>
        </w:tc>
        <w:tc>
          <w:tcPr>
            <w:tcW w:w="1373" w:type="dxa"/>
            <w:shd w:val="clear" w:color="auto" w:fill="auto"/>
          </w:tcPr>
          <w:p w:rsidR="00392DFE" w:rsidRPr="004F3076" w:rsidRDefault="00AF4B51" w:rsidP="00BE0EB2">
            <w:pPr>
              <w:jc w:val="center"/>
              <w:rPr>
                <w:rFonts w:ascii="Times New Roman" w:hAnsi="Times New Roman"/>
                <w:sz w:val="22"/>
                <w:szCs w:val="22"/>
              </w:rPr>
            </w:pPr>
            <w:r w:rsidRPr="004F3076">
              <w:rPr>
                <w:rFonts w:ascii="Times New Roman" w:hAnsi="Times New Roman"/>
                <w:sz w:val="22"/>
                <w:szCs w:val="22"/>
              </w:rPr>
              <w:t>K-8</w:t>
            </w:r>
          </w:p>
        </w:tc>
      </w:tr>
    </w:tbl>
    <w:p w:rsidR="00143D73" w:rsidRPr="004F3076" w:rsidRDefault="00143D73">
      <w:pPr>
        <w:rPr>
          <w:rFonts w:ascii="Times New Roman" w:hAnsi="Times New Roman"/>
          <w:sz w:val="22"/>
          <w:szCs w:val="22"/>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4860"/>
        <w:gridCol w:w="1800"/>
        <w:gridCol w:w="1260"/>
      </w:tblGrid>
      <w:tr w:rsidR="00392DFE" w:rsidRPr="004F3076" w:rsidTr="00BE0EB2">
        <w:trPr>
          <w:trHeight w:val="274"/>
          <w:jc w:val="center"/>
        </w:trPr>
        <w:tc>
          <w:tcPr>
            <w:tcW w:w="2092" w:type="dxa"/>
            <w:vMerge w:val="restart"/>
            <w:shd w:val="clear" w:color="auto" w:fill="auto"/>
          </w:tcPr>
          <w:p w:rsidR="00392DFE" w:rsidRPr="004F307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roofErr w:type="spellStart"/>
            <w:r w:rsidRPr="004F3076">
              <w:rPr>
                <w:rFonts w:ascii="Times New Roman" w:hAnsi="Times New Roman"/>
                <w:sz w:val="22"/>
                <w:szCs w:val="22"/>
              </w:rPr>
              <w:t>CREC</w:t>
            </w:r>
            <w:proofErr w:type="spellEnd"/>
            <w:r w:rsidRPr="004F3076">
              <w:rPr>
                <w:rFonts w:ascii="Times New Roman" w:hAnsi="Times New Roman"/>
                <w:sz w:val="22"/>
                <w:szCs w:val="22"/>
              </w:rPr>
              <w:t xml:space="preserve"> </w:t>
            </w:r>
          </w:p>
          <w:p w:rsidR="00392DFE" w:rsidRPr="004F307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4F307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4F307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4F3076" w:rsidRDefault="00392DFE"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Glastonbury/East Hartford Magnet School</w:t>
            </w:r>
          </w:p>
        </w:tc>
        <w:tc>
          <w:tcPr>
            <w:tcW w:w="1800"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2410114</w:t>
            </w:r>
          </w:p>
        </w:tc>
        <w:tc>
          <w:tcPr>
            <w:tcW w:w="1260" w:type="dxa"/>
            <w:shd w:val="clear" w:color="auto" w:fill="auto"/>
          </w:tcPr>
          <w:p w:rsidR="00392DFE"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AF4B51" w:rsidRPr="004F3076">
              <w:rPr>
                <w:rFonts w:ascii="Times New Roman" w:hAnsi="Times New Roman"/>
                <w:sz w:val="22"/>
                <w:szCs w:val="22"/>
              </w:rPr>
              <w:t>-5</w:t>
            </w:r>
          </w:p>
        </w:tc>
      </w:tr>
      <w:tr w:rsidR="00392DFE" w:rsidRPr="004F3076" w:rsidTr="00BE0EB2">
        <w:trPr>
          <w:trHeight w:val="274"/>
          <w:jc w:val="center"/>
        </w:trPr>
        <w:tc>
          <w:tcPr>
            <w:tcW w:w="2092"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University of Hartford Magnet School</w:t>
            </w:r>
          </w:p>
        </w:tc>
        <w:tc>
          <w:tcPr>
            <w:tcW w:w="1800"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2410214</w:t>
            </w:r>
          </w:p>
        </w:tc>
        <w:tc>
          <w:tcPr>
            <w:tcW w:w="1260" w:type="dxa"/>
            <w:shd w:val="clear" w:color="auto" w:fill="auto"/>
          </w:tcPr>
          <w:p w:rsidR="00392DFE"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AF4B51" w:rsidRPr="004F3076">
              <w:rPr>
                <w:rFonts w:ascii="Times New Roman" w:hAnsi="Times New Roman"/>
                <w:sz w:val="22"/>
                <w:szCs w:val="22"/>
              </w:rPr>
              <w:t>-5</w:t>
            </w:r>
          </w:p>
        </w:tc>
      </w:tr>
      <w:tr w:rsidR="00392DFE" w:rsidRPr="004F3076" w:rsidTr="00BE0EB2">
        <w:trPr>
          <w:trHeight w:val="274"/>
          <w:jc w:val="center"/>
        </w:trPr>
        <w:tc>
          <w:tcPr>
            <w:tcW w:w="2092"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Reggio Magnet School of the Arts</w:t>
            </w:r>
          </w:p>
        </w:tc>
        <w:tc>
          <w:tcPr>
            <w:tcW w:w="1800"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2410314</w:t>
            </w:r>
          </w:p>
        </w:tc>
        <w:tc>
          <w:tcPr>
            <w:tcW w:w="1260" w:type="dxa"/>
            <w:shd w:val="clear" w:color="auto" w:fill="auto"/>
          </w:tcPr>
          <w:p w:rsidR="00392DFE"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AF4B51" w:rsidRPr="004F3076">
              <w:rPr>
                <w:rFonts w:ascii="Times New Roman" w:hAnsi="Times New Roman"/>
                <w:sz w:val="22"/>
                <w:szCs w:val="22"/>
              </w:rPr>
              <w:t>-5</w:t>
            </w:r>
          </w:p>
        </w:tc>
      </w:tr>
      <w:tr w:rsidR="00392DFE" w:rsidRPr="004F3076" w:rsidTr="00BE0EB2">
        <w:trPr>
          <w:trHeight w:val="274"/>
          <w:jc w:val="center"/>
        </w:trPr>
        <w:tc>
          <w:tcPr>
            <w:tcW w:w="2092"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b/>
                <w:sz w:val="22"/>
                <w:szCs w:val="22"/>
              </w:rPr>
            </w:pPr>
            <w:r w:rsidRPr="004F3076">
              <w:rPr>
                <w:rFonts w:ascii="Times New Roman" w:hAnsi="Times New Roman"/>
                <w:sz w:val="22"/>
                <w:szCs w:val="22"/>
              </w:rPr>
              <w:t>International Magnet School for Global Citizenship</w:t>
            </w:r>
          </w:p>
        </w:tc>
        <w:tc>
          <w:tcPr>
            <w:tcW w:w="1800"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2410414</w:t>
            </w:r>
          </w:p>
        </w:tc>
        <w:tc>
          <w:tcPr>
            <w:tcW w:w="1260" w:type="dxa"/>
            <w:shd w:val="clear" w:color="auto" w:fill="auto"/>
          </w:tcPr>
          <w:p w:rsidR="00392DFE"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AF4B51" w:rsidRPr="004F3076">
              <w:rPr>
                <w:rFonts w:ascii="Times New Roman" w:hAnsi="Times New Roman"/>
                <w:sz w:val="22"/>
                <w:szCs w:val="22"/>
              </w:rPr>
              <w:t>-5</w:t>
            </w:r>
          </w:p>
        </w:tc>
      </w:tr>
      <w:tr w:rsidR="00392DFE" w:rsidRPr="004F3076" w:rsidTr="00BE0EB2">
        <w:trPr>
          <w:trHeight w:val="274"/>
          <w:jc w:val="center"/>
        </w:trPr>
        <w:tc>
          <w:tcPr>
            <w:tcW w:w="2092"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Museum Academy</w:t>
            </w:r>
          </w:p>
        </w:tc>
        <w:tc>
          <w:tcPr>
            <w:tcW w:w="1800"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2410514</w:t>
            </w:r>
          </w:p>
        </w:tc>
        <w:tc>
          <w:tcPr>
            <w:tcW w:w="1260" w:type="dxa"/>
            <w:shd w:val="clear" w:color="auto" w:fill="auto"/>
          </w:tcPr>
          <w:p w:rsidR="00392DFE"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AF4B51" w:rsidRPr="004F3076">
              <w:rPr>
                <w:rFonts w:ascii="Times New Roman" w:hAnsi="Times New Roman"/>
                <w:sz w:val="22"/>
                <w:szCs w:val="22"/>
              </w:rPr>
              <w:t>-5</w:t>
            </w:r>
          </w:p>
        </w:tc>
      </w:tr>
      <w:tr w:rsidR="00392DFE" w:rsidRPr="004F3076" w:rsidTr="00BE0EB2">
        <w:trPr>
          <w:trHeight w:val="274"/>
          <w:jc w:val="center"/>
        </w:trPr>
        <w:tc>
          <w:tcPr>
            <w:tcW w:w="2092" w:type="dxa"/>
            <w:vMerge/>
            <w:shd w:val="clear" w:color="auto" w:fill="auto"/>
          </w:tcPr>
          <w:p w:rsidR="00392DFE" w:rsidRPr="004F307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Ana Grace Academy of the Arts Elementary School</w:t>
            </w:r>
          </w:p>
        </w:tc>
        <w:tc>
          <w:tcPr>
            <w:tcW w:w="1800" w:type="dxa"/>
            <w:shd w:val="clear" w:color="auto" w:fill="auto"/>
          </w:tcPr>
          <w:p w:rsidR="00392DFE" w:rsidRPr="004F3076" w:rsidRDefault="00392DFE"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2410614</w:t>
            </w:r>
          </w:p>
        </w:tc>
        <w:tc>
          <w:tcPr>
            <w:tcW w:w="1260" w:type="dxa"/>
            <w:shd w:val="clear" w:color="auto" w:fill="auto"/>
          </w:tcPr>
          <w:p w:rsidR="00392DFE" w:rsidRPr="004F3076" w:rsidRDefault="00966371" w:rsidP="00BE0EB2">
            <w:pPr>
              <w:jc w:val="center"/>
              <w:rPr>
                <w:rFonts w:ascii="Times New Roman" w:hAnsi="Times New Roman"/>
                <w:sz w:val="22"/>
                <w:szCs w:val="22"/>
              </w:rPr>
            </w:pPr>
            <w:proofErr w:type="spellStart"/>
            <w:r w:rsidRPr="004F3076">
              <w:rPr>
                <w:rFonts w:ascii="Times New Roman" w:hAnsi="Times New Roman"/>
                <w:color w:val="auto"/>
                <w:sz w:val="22"/>
                <w:szCs w:val="22"/>
              </w:rPr>
              <w:t>PK</w:t>
            </w:r>
            <w:proofErr w:type="spellEnd"/>
            <w:r w:rsidR="00AF4B51" w:rsidRPr="004F3076">
              <w:rPr>
                <w:rFonts w:ascii="Times New Roman" w:hAnsi="Times New Roman"/>
                <w:color w:val="auto"/>
                <w:sz w:val="22"/>
                <w:szCs w:val="22"/>
              </w:rPr>
              <w:t>-4</w:t>
            </w:r>
          </w:p>
        </w:tc>
      </w:tr>
      <w:tr w:rsidR="006D713E" w:rsidRPr="004F3076" w:rsidTr="00BE0EB2">
        <w:trPr>
          <w:trHeight w:val="274"/>
          <w:jc w:val="center"/>
        </w:trPr>
        <w:tc>
          <w:tcPr>
            <w:tcW w:w="2092" w:type="dxa"/>
            <w:vMerge/>
            <w:shd w:val="clear" w:color="auto" w:fill="auto"/>
          </w:tcPr>
          <w:p w:rsidR="00AF4B51" w:rsidRPr="004F307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tcBorders>
              <w:bottom w:val="single" w:sz="4" w:space="0" w:color="auto"/>
            </w:tcBorders>
            <w:shd w:val="clear" w:color="auto" w:fill="auto"/>
          </w:tcPr>
          <w:p w:rsidR="00AF4B51" w:rsidRPr="004F3076" w:rsidRDefault="00AF4B51"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Academy of Aerospace and Engineering Elementary</w:t>
            </w:r>
          </w:p>
        </w:tc>
        <w:tc>
          <w:tcPr>
            <w:tcW w:w="1800" w:type="dxa"/>
            <w:tcBorders>
              <w:bottom w:val="single" w:sz="4" w:space="0" w:color="auto"/>
            </w:tcBorders>
            <w:shd w:val="clear" w:color="auto" w:fill="auto"/>
          </w:tcPr>
          <w:p w:rsidR="00AF4B51" w:rsidRPr="004F3076" w:rsidRDefault="005F3895"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2410714</w:t>
            </w:r>
          </w:p>
        </w:tc>
        <w:tc>
          <w:tcPr>
            <w:tcW w:w="1260" w:type="dxa"/>
            <w:tcBorders>
              <w:bottom w:val="single" w:sz="4" w:space="0" w:color="auto"/>
            </w:tcBorders>
            <w:shd w:val="clear" w:color="auto" w:fill="auto"/>
          </w:tcPr>
          <w:p w:rsidR="00AF4B51" w:rsidRPr="004F3076" w:rsidRDefault="00966371" w:rsidP="00BE0EB2">
            <w:pPr>
              <w:jc w:val="center"/>
              <w:rPr>
                <w:rFonts w:ascii="Times New Roman" w:hAnsi="Times New Roman"/>
                <w:sz w:val="22"/>
                <w:szCs w:val="22"/>
              </w:rPr>
            </w:pPr>
            <w:proofErr w:type="spellStart"/>
            <w:r w:rsidRPr="004F3076">
              <w:rPr>
                <w:rFonts w:ascii="Times New Roman" w:hAnsi="Times New Roman"/>
                <w:color w:val="auto"/>
                <w:sz w:val="22"/>
                <w:szCs w:val="22"/>
              </w:rPr>
              <w:t>PK</w:t>
            </w:r>
            <w:proofErr w:type="spellEnd"/>
            <w:r w:rsidR="00AF4B51" w:rsidRPr="004F3076">
              <w:rPr>
                <w:rFonts w:ascii="Times New Roman" w:hAnsi="Times New Roman"/>
                <w:color w:val="auto"/>
                <w:sz w:val="22"/>
                <w:szCs w:val="22"/>
              </w:rPr>
              <w:t>-3</w:t>
            </w:r>
          </w:p>
        </w:tc>
      </w:tr>
      <w:tr w:rsidR="006D713E" w:rsidRPr="004F3076" w:rsidTr="00BE0EB2">
        <w:trPr>
          <w:trHeight w:val="274"/>
          <w:jc w:val="center"/>
        </w:trPr>
        <w:tc>
          <w:tcPr>
            <w:tcW w:w="2092" w:type="dxa"/>
            <w:vMerge/>
            <w:shd w:val="clear" w:color="auto" w:fill="auto"/>
          </w:tcPr>
          <w:p w:rsidR="005F3895" w:rsidRPr="004F3076" w:rsidRDefault="005F3895"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5F3895" w:rsidRPr="004F3076" w:rsidRDefault="005F3895"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Montessori Magnet School</w:t>
            </w:r>
          </w:p>
        </w:tc>
        <w:tc>
          <w:tcPr>
            <w:tcW w:w="1800" w:type="dxa"/>
            <w:shd w:val="clear" w:color="auto" w:fill="auto"/>
          </w:tcPr>
          <w:p w:rsidR="005F3895" w:rsidRPr="004F3076" w:rsidRDefault="005F3895"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2413114</w:t>
            </w:r>
          </w:p>
        </w:tc>
        <w:tc>
          <w:tcPr>
            <w:tcW w:w="1260" w:type="dxa"/>
            <w:shd w:val="clear" w:color="auto" w:fill="auto"/>
          </w:tcPr>
          <w:p w:rsidR="005F3895" w:rsidRPr="004F3076" w:rsidRDefault="00C022AF"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Pr="004F3076">
              <w:rPr>
                <w:rFonts w:ascii="Times New Roman" w:hAnsi="Times New Roman"/>
                <w:sz w:val="22"/>
                <w:szCs w:val="22"/>
              </w:rPr>
              <w:t>-6</w:t>
            </w:r>
          </w:p>
        </w:tc>
      </w:tr>
      <w:tr w:rsidR="00AF4B51" w:rsidRPr="004F3076" w:rsidTr="00BE0EB2">
        <w:trPr>
          <w:trHeight w:val="274"/>
          <w:jc w:val="center"/>
        </w:trPr>
        <w:tc>
          <w:tcPr>
            <w:tcW w:w="2092" w:type="dxa"/>
            <w:vMerge/>
            <w:shd w:val="clear" w:color="auto" w:fill="auto"/>
          </w:tcPr>
          <w:p w:rsidR="00AF4B51" w:rsidRPr="004F307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4F3076" w:rsidRDefault="00AF4B51"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Two Rivers Magnet Middle School</w:t>
            </w:r>
          </w:p>
        </w:tc>
        <w:tc>
          <w:tcPr>
            <w:tcW w:w="1800" w:type="dxa"/>
            <w:shd w:val="clear" w:color="auto" w:fill="auto"/>
          </w:tcPr>
          <w:p w:rsidR="00AF4B51" w:rsidRPr="004F3076" w:rsidRDefault="00B86593"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2415014</w:t>
            </w:r>
          </w:p>
        </w:tc>
        <w:tc>
          <w:tcPr>
            <w:tcW w:w="1260" w:type="dxa"/>
            <w:shd w:val="clear" w:color="auto" w:fill="auto"/>
          </w:tcPr>
          <w:p w:rsidR="00AF4B51" w:rsidRPr="004F3076" w:rsidRDefault="00AF4B51" w:rsidP="00BE0EB2">
            <w:pPr>
              <w:jc w:val="center"/>
              <w:rPr>
                <w:rFonts w:ascii="Times New Roman" w:hAnsi="Times New Roman"/>
                <w:sz w:val="22"/>
                <w:szCs w:val="22"/>
              </w:rPr>
            </w:pPr>
            <w:r w:rsidRPr="004F3076">
              <w:rPr>
                <w:rFonts w:ascii="Times New Roman" w:hAnsi="Times New Roman"/>
                <w:sz w:val="22"/>
                <w:szCs w:val="22"/>
              </w:rPr>
              <w:t>6-8</w:t>
            </w:r>
          </w:p>
        </w:tc>
      </w:tr>
      <w:tr w:rsidR="00AF4B51" w:rsidRPr="004F3076" w:rsidTr="00BE0EB2">
        <w:trPr>
          <w:trHeight w:val="274"/>
          <w:jc w:val="center"/>
        </w:trPr>
        <w:tc>
          <w:tcPr>
            <w:tcW w:w="2092" w:type="dxa"/>
            <w:vMerge/>
            <w:shd w:val="clear" w:color="auto" w:fill="auto"/>
          </w:tcPr>
          <w:p w:rsidR="00AF4B51" w:rsidRPr="004F307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4F3076" w:rsidRDefault="00AF4B51"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Academy of Aerospace and Engineering</w:t>
            </w:r>
          </w:p>
        </w:tc>
        <w:tc>
          <w:tcPr>
            <w:tcW w:w="1800" w:type="dxa"/>
            <w:shd w:val="clear" w:color="auto" w:fill="auto"/>
          </w:tcPr>
          <w:p w:rsidR="00AF4B51" w:rsidRPr="004F3076" w:rsidRDefault="00B86593"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2415114</w:t>
            </w:r>
          </w:p>
        </w:tc>
        <w:tc>
          <w:tcPr>
            <w:tcW w:w="1260" w:type="dxa"/>
            <w:shd w:val="clear" w:color="auto" w:fill="auto"/>
          </w:tcPr>
          <w:p w:rsidR="00AF4B51" w:rsidRPr="004F3076" w:rsidRDefault="00AF4B51" w:rsidP="00BE0EB2">
            <w:pPr>
              <w:jc w:val="center"/>
              <w:rPr>
                <w:rFonts w:ascii="Times New Roman" w:hAnsi="Times New Roman"/>
                <w:sz w:val="22"/>
                <w:szCs w:val="22"/>
              </w:rPr>
            </w:pPr>
            <w:r w:rsidRPr="004F3076">
              <w:rPr>
                <w:rFonts w:ascii="Times New Roman" w:hAnsi="Times New Roman"/>
                <w:sz w:val="22"/>
                <w:szCs w:val="22"/>
              </w:rPr>
              <w:t>6-12</w:t>
            </w:r>
          </w:p>
        </w:tc>
      </w:tr>
      <w:tr w:rsidR="00AF4B51" w:rsidRPr="004F3076" w:rsidTr="00BE0EB2">
        <w:trPr>
          <w:trHeight w:val="274"/>
          <w:jc w:val="center"/>
        </w:trPr>
        <w:tc>
          <w:tcPr>
            <w:tcW w:w="2092" w:type="dxa"/>
            <w:vMerge/>
            <w:shd w:val="clear" w:color="auto" w:fill="auto"/>
          </w:tcPr>
          <w:p w:rsidR="00AF4B51" w:rsidRPr="004F307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4F3076" w:rsidRDefault="00AF4B51"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Public Safety Academy</w:t>
            </w:r>
          </w:p>
        </w:tc>
        <w:tc>
          <w:tcPr>
            <w:tcW w:w="1800" w:type="dxa"/>
            <w:shd w:val="clear" w:color="auto" w:fill="auto"/>
          </w:tcPr>
          <w:p w:rsidR="00AF4B51" w:rsidRPr="004F3076" w:rsidRDefault="00B86593"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2415214</w:t>
            </w:r>
          </w:p>
        </w:tc>
        <w:tc>
          <w:tcPr>
            <w:tcW w:w="1260" w:type="dxa"/>
            <w:shd w:val="clear" w:color="auto" w:fill="auto"/>
          </w:tcPr>
          <w:p w:rsidR="00AF4B51" w:rsidRPr="004F3076" w:rsidRDefault="00AF4B51" w:rsidP="00BE0EB2">
            <w:pPr>
              <w:jc w:val="center"/>
              <w:rPr>
                <w:rFonts w:ascii="Times New Roman" w:hAnsi="Times New Roman"/>
                <w:color w:val="FF0000"/>
                <w:sz w:val="22"/>
                <w:szCs w:val="22"/>
              </w:rPr>
            </w:pPr>
            <w:r w:rsidRPr="004F3076">
              <w:rPr>
                <w:rFonts w:ascii="Times New Roman" w:hAnsi="Times New Roman"/>
                <w:color w:val="auto"/>
                <w:sz w:val="22"/>
                <w:szCs w:val="22"/>
              </w:rPr>
              <w:t>7-12</w:t>
            </w:r>
          </w:p>
        </w:tc>
      </w:tr>
      <w:tr w:rsidR="00AF4B51" w:rsidRPr="004F3076" w:rsidTr="00BE0EB2">
        <w:trPr>
          <w:trHeight w:val="274"/>
          <w:jc w:val="center"/>
        </w:trPr>
        <w:tc>
          <w:tcPr>
            <w:tcW w:w="2092" w:type="dxa"/>
            <w:vMerge/>
            <w:shd w:val="clear" w:color="auto" w:fill="auto"/>
          </w:tcPr>
          <w:p w:rsidR="00AF4B51" w:rsidRPr="004F307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4F3076" w:rsidRDefault="00AF4B51"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Greater Hartford Academy of the Arts Magnet Middle</w:t>
            </w:r>
          </w:p>
        </w:tc>
        <w:tc>
          <w:tcPr>
            <w:tcW w:w="1800" w:type="dxa"/>
            <w:shd w:val="clear" w:color="auto" w:fill="auto"/>
          </w:tcPr>
          <w:p w:rsidR="00AF4B51" w:rsidRPr="004F3076" w:rsidRDefault="00B86593"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2415314</w:t>
            </w:r>
          </w:p>
        </w:tc>
        <w:tc>
          <w:tcPr>
            <w:tcW w:w="1260" w:type="dxa"/>
            <w:shd w:val="clear" w:color="auto" w:fill="auto"/>
          </w:tcPr>
          <w:p w:rsidR="00AF4B51" w:rsidRPr="004F3076" w:rsidRDefault="00AF4B51" w:rsidP="00BE0EB2">
            <w:pPr>
              <w:jc w:val="center"/>
              <w:rPr>
                <w:rFonts w:ascii="Times New Roman" w:hAnsi="Times New Roman"/>
                <w:sz w:val="22"/>
                <w:szCs w:val="22"/>
              </w:rPr>
            </w:pPr>
            <w:r w:rsidRPr="004F3076">
              <w:rPr>
                <w:rFonts w:ascii="Times New Roman" w:hAnsi="Times New Roman"/>
                <w:sz w:val="22"/>
                <w:szCs w:val="22"/>
              </w:rPr>
              <w:t>6-8</w:t>
            </w:r>
          </w:p>
        </w:tc>
      </w:tr>
      <w:tr w:rsidR="00AF4B51" w:rsidRPr="004F3076" w:rsidTr="00BE0EB2">
        <w:trPr>
          <w:trHeight w:val="274"/>
          <w:jc w:val="center"/>
        </w:trPr>
        <w:tc>
          <w:tcPr>
            <w:tcW w:w="2092" w:type="dxa"/>
            <w:vMerge/>
            <w:shd w:val="clear" w:color="auto" w:fill="auto"/>
          </w:tcPr>
          <w:p w:rsidR="00AF4B51" w:rsidRPr="004F307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4F3076" w:rsidRDefault="00AF4B51"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Metropolitan Learning Center for Global and International Studies</w:t>
            </w:r>
          </w:p>
        </w:tc>
        <w:tc>
          <w:tcPr>
            <w:tcW w:w="1800" w:type="dxa"/>
            <w:shd w:val="clear" w:color="auto" w:fill="auto"/>
          </w:tcPr>
          <w:p w:rsidR="00AF4B51" w:rsidRPr="004F3076" w:rsidRDefault="00B86593"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2416114</w:t>
            </w:r>
          </w:p>
        </w:tc>
        <w:tc>
          <w:tcPr>
            <w:tcW w:w="1260" w:type="dxa"/>
            <w:shd w:val="clear" w:color="auto" w:fill="auto"/>
          </w:tcPr>
          <w:p w:rsidR="00AF4B51" w:rsidRPr="004F3076" w:rsidRDefault="00083F1A" w:rsidP="00BE0EB2">
            <w:pPr>
              <w:jc w:val="center"/>
              <w:rPr>
                <w:rFonts w:ascii="Times New Roman" w:hAnsi="Times New Roman"/>
                <w:sz w:val="22"/>
                <w:szCs w:val="22"/>
              </w:rPr>
            </w:pPr>
            <w:r w:rsidRPr="004F3076">
              <w:rPr>
                <w:rFonts w:ascii="Times New Roman" w:hAnsi="Times New Roman"/>
                <w:sz w:val="22"/>
                <w:szCs w:val="22"/>
              </w:rPr>
              <w:t>6-12</w:t>
            </w:r>
          </w:p>
        </w:tc>
      </w:tr>
      <w:tr w:rsidR="00AF4B51" w:rsidRPr="004F3076" w:rsidTr="00BE0EB2">
        <w:trPr>
          <w:trHeight w:val="274"/>
          <w:jc w:val="center"/>
        </w:trPr>
        <w:tc>
          <w:tcPr>
            <w:tcW w:w="2092" w:type="dxa"/>
            <w:vMerge/>
            <w:shd w:val="clear" w:color="auto" w:fill="auto"/>
          </w:tcPr>
          <w:p w:rsidR="00AF4B51" w:rsidRPr="004F307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4F3076" w:rsidRDefault="00AF4B51"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Greater Hartford Academy of  the Arts High School - Full Time</w:t>
            </w:r>
          </w:p>
        </w:tc>
        <w:tc>
          <w:tcPr>
            <w:tcW w:w="1800" w:type="dxa"/>
            <w:shd w:val="clear" w:color="auto" w:fill="auto"/>
          </w:tcPr>
          <w:p w:rsidR="00AF4B51" w:rsidRPr="004F3076" w:rsidRDefault="002E60A4"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2416414</w:t>
            </w:r>
          </w:p>
        </w:tc>
        <w:tc>
          <w:tcPr>
            <w:tcW w:w="1260" w:type="dxa"/>
            <w:shd w:val="clear" w:color="auto" w:fill="auto"/>
          </w:tcPr>
          <w:p w:rsidR="00AF4B51" w:rsidRPr="004F3076" w:rsidRDefault="00424236" w:rsidP="004F3076">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 xml:space="preserve">  </w:t>
            </w:r>
            <w:r w:rsidRPr="004F3076">
              <w:rPr>
                <w:rFonts w:ascii="Times New Roman" w:hAnsi="Times New Roman"/>
                <w:sz w:val="22"/>
                <w:szCs w:val="22"/>
                <w:highlight w:val="yellow"/>
              </w:rPr>
              <w:t>9-12</w:t>
            </w:r>
          </w:p>
        </w:tc>
      </w:tr>
      <w:tr w:rsidR="00AF4B51" w:rsidRPr="004F3076" w:rsidTr="00BE0EB2">
        <w:trPr>
          <w:trHeight w:val="274"/>
          <w:jc w:val="center"/>
        </w:trPr>
        <w:tc>
          <w:tcPr>
            <w:tcW w:w="2092" w:type="dxa"/>
            <w:vMerge/>
            <w:shd w:val="clear" w:color="auto" w:fill="auto"/>
          </w:tcPr>
          <w:p w:rsidR="00AF4B51" w:rsidRPr="004F307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4F3076" w:rsidRDefault="00C022AF"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Academy of Science and Innovation</w:t>
            </w:r>
          </w:p>
        </w:tc>
        <w:tc>
          <w:tcPr>
            <w:tcW w:w="1800" w:type="dxa"/>
            <w:shd w:val="clear" w:color="auto" w:fill="auto"/>
          </w:tcPr>
          <w:p w:rsidR="00AF4B51" w:rsidRPr="004F3076" w:rsidRDefault="002E60A4"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2416514</w:t>
            </w:r>
          </w:p>
        </w:tc>
        <w:tc>
          <w:tcPr>
            <w:tcW w:w="1260" w:type="dxa"/>
            <w:shd w:val="clear" w:color="auto" w:fill="auto"/>
          </w:tcPr>
          <w:p w:rsidR="00AF4B51"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083F1A" w:rsidRPr="004F3076">
              <w:rPr>
                <w:rFonts w:ascii="Times New Roman" w:hAnsi="Times New Roman"/>
                <w:sz w:val="22"/>
                <w:szCs w:val="22"/>
              </w:rPr>
              <w:t>, 6-12</w:t>
            </w:r>
          </w:p>
        </w:tc>
      </w:tr>
      <w:tr w:rsidR="00AF4B51" w:rsidRPr="004F3076" w:rsidTr="00BE0EB2">
        <w:trPr>
          <w:trHeight w:val="274"/>
          <w:jc w:val="center"/>
        </w:trPr>
        <w:tc>
          <w:tcPr>
            <w:tcW w:w="2092" w:type="dxa"/>
            <w:vMerge/>
            <w:shd w:val="clear" w:color="auto" w:fill="auto"/>
          </w:tcPr>
          <w:p w:rsidR="00AF4B51" w:rsidRPr="004F307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4F3076" w:rsidRDefault="00AF4B51"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Two Rivers Magnet High School</w:t>
            </w:r>
          </w:p>
        </w:tc>
        <w:tc>
          <w:tcPr>
            <w:tcW w:w="1800" w:type="dxa"/>
            <w:shd w:val="clear" w:color="auto" w:fill="auto"/>
          </w:tcPr>
          <w:p w:rsidR="00AF4B51" w:rsidRPr="004F3076" w:rsidRDefault="002E60A4"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2416714</w:t>
            </w:r>
          </w:p>
        </w:tc>
        <w:tc>
          <w:tcPr>
            <w:tcW w:w="1260" w:type="dxa"/>
            <w:shd w:val="clear" w:color="auto" w:fill="auto"/>
          </w:tcPr>
          <w:p w:rsidR="00AF4B51" w:rsidRPr="004F3076" w:rsidRDefault="00083F1A" w:rsidP="00BE0EB2">
            <w:pPr>
              <w:jc w:val="center"/>
              <w:rPr>
                <w:rFonts w:ascii="Times New Roman" w:hAnsi="Times New Roman"/>
                <w:sz w:val="22"/>
                <w:szCs w:val="22"/>
              </w:rPr>
            </w:pPr>
            <w:r w:rsidRPr="004F3076">
              <w:rPr>
                <w:rFonts w:ascii="Times New Roman" w:hAnsi="Times New Roman"/>
                <w:sz w:val="22"/>
                <w:szCs w:val="22"/>
              </w:rPr>
              <w:t>9-12</w:t>
            </w:r>
          </w:p>
        </w:tc>
      </w:tr>
      <w:tr w:rsidR="00AF4B51" w:rsidRPr="004F3076" w:rsidTr="00BE0EB2">
        <w:trPr>
          <w:trHeight w:val="274"/>
          <w:jc w:val="center"/>
        </w:trPr>
        <w:tc>
          <w:tcPr>
            <w:tcW w:w="2092" w:type="dxa"/>
            <w:vMerge/>
            <w:shd w:val="clear" w:color="auto" w:fill="auto"/>
          </w:tcPr>
          <w:p w:rsidR="00AF4B51" w:rsidRPr="004F307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4F3076" w:rsidRDefault="00AF4B51"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Discovery Academy</w:t>
            </w:r>
          </w:p>
        </w:tc>
        <w:tc>
          <w:tcPr>
            <w:tcW w:w="1800" w:type="dxa"/>
            <w:shd w:val="clear" w:color="auto" w:fill="auto"/>
          </w:tcPr>
          <w:p w:rsidR="00AF4B51" w:rsidRPr="004F3076" w:rsidRDefault="002E60A4"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2418114</w:t>
            </w:r>
          </w:p>
        </w:tc>
        <w:tc>
          <w:tcPr>
            <w:tcW w:w="1260" w:type="dxa"/>
            <w:shd w:val="clear" w:color="auto" w:fill="auto"/>
          </w:tcPr>
          <w:p w:rsidR="00AF4B51" w:rsidRPr="004F3076" w:rsidRDefault="00966371" w:rsidP="00BE0EB2">
            <w:pPr>
              <w:jc w:val="center"/>
              <w:rPr>
                <w:rFonts w:ascii="Times New Roman" w:hAnsi="Times New Roman"/>
                <w:color w:val="auto"/>
                <w:sz w:val="22"/>
                <w:szCs w:val="22"/>
              </w:rPr>
            </w:pPr>
            <w:proofErr w:type="spellStart"/>
            <w:r w:rsidRPr="004F3076">
              <w:rPr>
                <w:rFonts w:ascii="Times New Roman" w:hAnsi="Times New Roman"/>
                <w:color w:val="auto"/>
                <w:sz w:val="22"/>
                <w:szCs w:val="22"/>
              </w:rPr>
              <w:t>PK</w:t>
            </w:r>
            <w:proofErr w:type="spellEnd"/>
            <w:r w:rsidR="00083F1A" w:rsidRPr="004F3076">
              <w:rPr>
                <w:rFonts w:ascii="Times New Roman" w:hAnsi="Times New Roman"/>
                <w:color w:val="auto"/>
                <w:sz w:val="22"/>
                <w:szCs w:val="22"/>
              </w:rPr>
              <w:t>-5</w:t>
            </w:r>
          </w:p>
        </w:tc>
      </w:tr>
      <w:tr w:rsidR="00AF4B51" w:rsidRPr="004F3076" w:rsidTr="00BE0EB2">
        <w:trPr>
          <w:trHeight w:hRule="exact" w:val="343"/>
          <w:jc w:val="center"/>
        </w:trPr>
        <w:tc>
          <w:tcPr>
            <w:tcW w:w="2092" w:type="dxa"/>
            <w:shd w:val="clear" w:color="auto" w:fill="auto"/>
          </w:tcPr>
          <w:p w:rsidR="00AF4B51" w:rsidRPr="004F3076" w:rsidRDefault="00AF4B51"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shd w:val="clear" w:color="auto" w:fill="auto"/>
          </w:tcPr>
          <w:p w:rsidR="00AF4B51" w:rsidRPr="004F3076" w:rsidRDefault="00AF4B51" w:rsidP="00BE0EB2">
            <w:pPr>
              <w:tabs>
                <w:tab w:val="left" w:pos="252"/>
                <w:tab w:val="left" w:pos="1440"/>
              </w:tabs>
              <w:spacing w:line="240" w:lineRule="exact"/>
              <w:ind w:left="252"/>
              <w:rPr>
                <w:rFonts w:ascii="Times New Roman" w:hAnsi="Times New Roman"/>
                <w:sz w:val="22"/>
                <w:szCs w:val="22"/>
              </w:rPr>
            </w:pPr>
          </w:p>
        </w:tc>
        <w:tc>
          <w:tcPr>
            <w:tcW w:w="1800" w:type="dxa"/>
            <w:shd w:val="clear" w:color="auto" w:fill="auto"/>
          </w:tcPr>
          <w:p w:rsidR="00AF4B51" w:rsidRPr="004F3076" w:rsidRDefault="00AF4B51" w:rsidP="00BE0EB2">
            <w:pPr>
              <w:tabs>
                <w:tab w:val="left" w:pos="252"/>
                <w:tab w:val="left" w:pos="1440"/>
              </w:tabs>
              <w:spacing w:line="240" w:lineRule="exact"/>
              <w:ind w:left="252"/>
              <w:rPr>
                <w:rFonts w:ascii="Times New Roman" w:hAnsi="Times New Roman"/>
                <w:sz w:val="22"/>
                <w:szCs w:val="22"/>
              </w:rPr>
            </w:pPr>
          </w:p>
        </w:tc>
        <w:tc>
          <w:tcPr>
            <w:tcW w:w="1260" w:type="dxa"/>
            <w:shd w:val="clear" w:color="auto" w:fill="auto"/>
          </w:tcPr>
          <w:p w:rsidR="00AF4B51" w:rsidRPr="004F3076" w:rsidRDefault="00AF4B51" w:rsidP="00BE0EB2">
            <w:pPr>
              <w:tabs>
                <w:tab w:val="left" w:pos="252"/>
                <w:tab w:val="left" w:pos="1440"/>
              </w:tabs>
              <w:spacing w:line="240" w:lineRule="exact"/>
              <w:ind w:left="252"/>
              <w:jc w:val="center"/>
              <w:rPr>
                <w:rFonts w:ascii="Times New Roman" w:hAnsi="Times New Roman"/>
                <w:sz w:val="22"/>
                <w:szCs w:val="22"/>
              </w:rPr>
            </w:pPr>
          </w:p>
        </w:tc>
      </w:tr>
      <w:tr w:rsidR="00AF4B51" w:rsidRPr="004F3076" w:rsidTr="00BE0EB2">
        <w:trPr>
          <w:trHeight w:val="274"/>
          <w:jc w:val="center"/>
        </w:trPr>
        <w:tc>
          <w:tcPr>
            <w:tcW w:w="2092" w:type="dxa"/>
            <w:shd w:val="clear" w:color="auto" w:fill="auto"/>
          </w:tcPr>
          <w:p w:rsidR="00AF4B51" w:rsidRPr="004F3076" w:rsidRDefault="00AF4B51" w:rsidP="00BE0EB2">
            <w:pPr>
              <w:keepNext/>
              <w:tabs>
                <w:tab w:val="left" w:pos="162"/>
                <w:tab w:val="left" w:pos="1440"/>
              </w:tabs>
              <w:spacing w:line="240" w:lineRule="exact"/>
              <w:ind w:left="162"/>
              <w:jc w:val="center"/>
              <w:outlineLvl w:val="2"/>
              <w:rPr>
                <w:rFonts w:ascii="Times New Roman" w:hAnsi="Times New Roman"/>
                <w:sz w:val="22"/>
                <w:szCs w:val="22"/>
              </w:rPr>
            </w:pPr>
            <w:r w:rsidRPr="004F3076">
              <w:rPr>
                <w:rFonts w:ascii="Times New Roman" w:hAnsi="Times New Roman"/>
                <w:sz w:val="22"/>
                <w:szCs w:val="22"/>
              </w:rPr>
              <w:t>CES</w:t>
            </w:r>
          </w:p>
        </w:tc>
        <w:tc>
          <w:tcPr>
            <w:tcW w:w="4860" w:type="dxa"/>
            <w:shd w:val="clear" w:color="auto" w:fill="auto"/>
          </w:tcPr>
          <w:p w:rsidR="00AF4B51" w:rsidRPr="004F3076" w:rsidRDefault="002E60A4"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Six-Six Magnet School</w:t>
            </w:r>
          </w:p>
        </w:tc>
        <w:tc>
          <w:tcPr>
            <w:tcW w:w="1800" w:type="dxa"/>
            <w:shd w:val="clear" w:color="auto" w:fill="auto"/>
          </w:tcPr>
          <w:p w:rsidR="00AF4B51" w:rsidRPr="004F3076" w:rsidRDefault="00AF4B51"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2430114</w:t>
            </w:r>
          </w:p>
        </w:tc>
        <w:tc>
          <w:tcPr>
            <w:tcW w:w="1260" w:type="dxa"/>
            <w:shd w:val="clear" w:color="auto" w:fill="auto"/>
          </w:tcPr>
          <w:p w:rsidR="00AF4B51" w:rsidRPr="004F3076" w:rsidRDefault="004C6CA9" w:rsidP="00BE0EB2">
            <w:pPr>
              <w:tabs>
                <w:tab w:val="left" w:pos="252"/>
                <w:tab w:val="left" w:pos="1440"/>
              </w:tabs>
              <w:spacing w:line="240" w:lineRule="exact"/>
              <w:ind w:left="252"/>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Pr="004F3076">
              <w:rPr>
                <w:rFonts w:ascii="Times New Roman" w:hAnsi="Times New Roman"/>
                <w:sz w:val="22"/>
                <w:szCs w:val="22"/>
              </w:rPr>
              <w:t>-8</w:t>
            </w:r>
          </w:p>
        </w:tc>
      </w:tr>
    </w:tbl>
    <w:p w:rsidR="007F6EA4" w:rsidRPr="004F3076" w:rsidRDefault="007F6EA4">
      <w:pPr>
        <w:rPr>
          <w:rFonts w:ascii="Times New Roman" w:hAnsi="Times New Roman"/>
        </w:rPr>
      </w:pPr>
      <w:r w:rsidRPr="004F3076">
        <w:rPr>
          <w:rFonts w:ascii="Times New Roman" w:hAnsi="Times New Roman"/>
        </w:rPr>
        <w:br w:type="page"/>
      </w:r>
    </w:p>
    <w:p w:rsidR="007F6EA4" w:rsidRPr="004F3076" w:rsidRDefault="007F6EA4" w:rsidP="007F6EA4">
      <w:pPr>
        <w:rPr>
          <w:rFonts w:ascii="Times New Roman" w:hAnsi="Times New Roman"/>
          <w:b/>
        </w:rPr>
      </w:pPr>
      <w:r w:rsidRPr="004F3076">
        <w:rPr>
          <w:rFonts w:ascii="Times New Roman" w:hAnsi="Times New Roman"/>
          <w:b/>
        </w:rPr>
        <w:t xml:space="preserve">APPENDIX C – </w:t>
      </w:r>
      <w:proofErr w:type="spellStart"/>
      <w:r w:rsidRPr="004F3076">
        <w:rPr>
          <w:rFonts w:ascii="Times New Roman" w:hAnsi="Times New Roman"/>
          <w:b/>
        </w:rPr>
        <w:t>CSDE</w:t>
      </w:r>
      <w:proofErr w:type="spellEnd"/>
      <w:r w:rsidRPr="004F3076">
        <w:rPr>
          <w:rFonts w:ascii="Times New Roman" w:hAnsi="Times New Roman"/>
          <w:b/>
        </w:rPr>
        <w:t xml:space="preserve"> Approved Magnet Schools (Cont’d)</w:t>
      </w:r>
    </w:p>
    <w:p w:rsidR="007F6EA4" w:rsidRPr="004F3076" w:rsidRDefault="007F6EA4">
      <w:pPr>
        <w:rPr>
          <w:rFonts w:ascii="Times New Roman" w:hAnsi="Times New Roman"/>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4860"/>
        <w:gridCol w:w="1800"/>
        <w:gridCol w:w="1260"/>
      </w:tblGrid>
      <w:tr w:rsidR="00AF4B51" w:rsidRPr="004F3076" w:rsidTr="00BE0EB2">
        <w:trPr>
          <w:trHeight w:hRule="exact" w:val="343"/>
          <w:jc w:val="center"/>
        </w:trPr>
        <w:tc>
          <w:tcPr>
            <w:tcW w:w="2092" w:type="dxa"/>
            <w:shd w:val="clear" w:color="auto" w:fill="auto"/>
          </w:tcPr>
          <w:p w:rsidR="00AF4B51" w:rsidRPr="004F307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4F3076" w:rsidRDefault="00AF4B51" w:rsidP="00BE0EB2">
            <w:pPr>
              <w:tabs>
                <w:tab w:val="left" w:pos="252"/>
                <w:tab w:val="left" w:pos="1440"/>
              </w:tabs>
              <w:spacing w:line="240" w:lineRule="exact"/>
              <w:ind w:left="252"/>
              <w:rPr>
                <w:rFonts w:ascii="Times New Roman" w:hAnsi="Times New Roman"/>
                <w:sz w:val="22"/>
                <w:szCs w:val="22"/>
              </w:rPr>
            </w:pPr>
          </w:p>
        </w:tc>
        <w:tc>
          <w:tcPr>
            <w:tcW w:w="1800" w:type="dxa"/>
            <w:shd w:val="clear" w:color="auto" w:fill="auto"/>
          </w:tcPr>
          <w:p w:rsidR="00AF4B51" w:rsidRPr="004F3076" w:rsidRDefault="00AF4B51" w:rsidP="00BE0EB2">
            <w:pPr>
              <w:tabs>
                <w:tab w:val="left" w:pos="252"/>
                <w:tab w:val="left" w:pos="1440"/>
              </w:tabs>
              <w:spacing w:line="240" w:lineRule="exact"/>
              <w:ind w:left="252"/>
              <w:rPr>
                <w:rFonts w:ascii="Times New Roman" w:hAnsi="Times New Roman"/>
                <w:sz w:val="22"/>
                <w:szCs w:val="22"/>
              </w:rPr>
            </w:pPr>
          </w:p>
        </w:tc>
        <w:tc>
          <w:tcPr>
            <w:tcW w:w="1260" w:type="dxa"/>
            <w:shd w:val="clear" w:color="auto" w:fill="auto"/>
          </w:tcPr>
          <w:p w:rsidR="00AF4B51" w:rsidRPr="004F3076" w:rsidRDefault="00AF4B51" w:rsidP="00BE0EB2">
            <w:pPr>
              <w:tabs>
                <w:tab w:val="left" w:pos="252"/>
                <w:tab w:val="left" w:pos="1440"/>
              </w:tabs>
              <w:spacing w:line="240" w:lineRule="exact"/>
              <w:ind w:left="252"/>
              <w:jc w:val="center"/>
              <w:rPr>
                <w:rFonts w:ascii="Times New Roman" w:hAnsi="Times New Roman"/>
                <w:sz w:val="22"/>
                <w:szCs w:val="22"/>
              </w:rPr>
            </w:pPr>
          </w:p>
          <w:p w:rsidR="007F6EA4" w:rsidRPr="004F3076" w:rsidRDefault="007F6EA4" w:rsidP="00BE0EB2">
            <w:pPr>
              <w:tabs>
                <w:tab w:val="left" w:pos="252"/>
                <w:tab w:val="left" w:pos="1440"/>
              </w:tabs>
              <w:spacing w:line="240" w:lineRule="exact"/>
              <w:ind w:left="252"/>
              <w:jc w:val="center"/>
              <w:rPr>
                <w:rFonts w:ascii="Times New Roman" w:hAnsi="Times New Roman"/>
                <w:sz w:val="22"/>
                <w:szCs w:val="22"/>
              </w:rPr>
            </w:pPr>
          </w:p>
          <w:p w:rsidR="007F6EA4" w:rsidRPr="004F3076" w:rsidRDefault="007F6EA4" w:rsidP="00BE0EB2">
            <w:pPr>
              <w:tabs>
                <w:tab w:val="left" w:pos="252"/>
                <w:tab w:val="left" w:pos="1440"/>
              </w:tabs>
              <w:spacing w:line="240" w:lineRule="exact"/>
              <w:ind w:left="252"/>
              <w:jc w:val="center"/>
              <w:rPr>
                <w:rFonts w:ascii="Times New Roman" w:hAnsi="Times New Roman"/>
                <w:sz w:val="22"/>
                <w:szCs w:val="22"/>
              </w:rPr>
            </w:pPr>
          </w:p>
        </w:tc>
      </w:tr>
      <w:tr w:rsidR="002E60A4" w:rsidRPr="004F3076" w:rsidTr="00BE0EB2">
        <w:trPr>
          <w:trHeight w:val="274"/>
          <w:jc w:val="center"/>
        </w:trPr>
        <w:tc>
          <w:tcPr>
            <w:tcW w:w="2092" w:type="dxa"/>
            <w:shd w:val="clear" w:color="auto" w:fill="auto"/>
          </w:tcPr>
          <w:p w:rsidR="002E60A4" w:rsidRPr="004F3076" w:rsidRDefault="002E60A4" w:rsidP="00BE0EB2">
            <w:pPr>
              <w:tabs>
                <w:tab w:val="left" w:pos="162"/>
                <w:tab w:val="left" w:pos="1440"/>
              </w:tabs>
              <w:spacing w:line="240" w:lineRule="exact"/>
              <w:ind w:left="162"/>
              <w:jc w:val="center"/>
              <w:rPr>
                <w:rFonts w:ascii="Times New Roman" w:hAnsi="Times New Roman"/>
                <w:sz w:val="22"/>
                <w:szCs w:val="22"/>
              </w:rPr>
            </w:pPr>
            <w:r w:rsidRPr="004F3076">
              <w:rPr>
                <w:rFonts w:ascii="Times New Roman" w:hAnsi="Times New Roman"/>
                <w:sz w:val="22"/>
                <w:szCs w:val="22"/>
              </w:rPr>
              <w:t xml:space="preserve">ACES </w:t>
            </w:r>
          </w:p>
        </w:tc>
        <w:tc>
          <w:tcPr>
            <w:tcW w:w="4860" w:type="dxa"/>
            <w:shd w:val="clear" w:color="auto" w:fill="auto"/>
          </w:tcPr>
          <w:p w:rsidR="002E60A4" w:rsidRPr="004F3076" w:rsidRDefault="002E60A4"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 xml:space="preserve">Wintergreen </w:t>
            </w:r>
            <w:proofErr w:type="spellStart"/>
            <w:r w:rsidRPr="004F3076">
              <w:rPr>
                <w:rFonts w:ascii="Times New Roman" w:hAnsi="Times New Roman"/>
                <w:sz w:val="22"/>
                <w:szCs w:val="22"/>
              </w:rPr>
              <w:t>Interdistrict</w:t>
            </w:r>
            <w:proofErr w:type="spellEnd"/>
            <w:r w:rsidRPr="004F3076">
              <w:rPr>
                <w:rFonts w:ascii="Times New Roman" w:hAnsi="Times New Roman"/>
                <w:sz w:val="22"/>
                <w:szCs w:val="22"/>
              </w:rPr>
              <w:t xml:space="preserve">  Magnet School</w:t>
            </w:r>
          </w:p>
        </w:tc>
        <w:tc>
          <w:tcPr>
            <w:tcW w:w="1800" w:type="dxa"/>
            <w:shd w:val="clear" w:color="auto" w:fill="auto"/>
          </w:tcPr>
          <w:p w:rsidR="002E60A4" w:rsidRPr="004F3076" w:rsidRDefault="002E60A4"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2440314</w:t>
            </w:r>
          </w:p>
        </w:tc>
        <w:tc>
          <w:tcPr>
            <w:tcW w:w="1260" w:type="dxa"/>
            <w:shd w:val="clear" w:color="auto" w:fill="auto"/>
          </w:tcPr>
          <w:p w:rsidR="002E60A4" w:rsidRPr="004F3076" w:rsidRDefault="004C6CA9" w:rsidP="00BE0EB2">
            <w:pPr>
              <w:jc w:val="center"/>
              <w:rPr>
                <w:rFonts w:ascii="Times New Roman" w:hAnsi="Times New Roman"/>
                <w:sz w:val="22"/>
                <w:szCs w:val="22"/>
              </w:rPr>
            </w:pPr>
            <w:r w:rsidRPr="004F3076">
              <w:rPr>
                <w:rFonts w:ascii="Times New Roman" w:hAnsi="Times New Roman"/>
                <w:sz w:val="22"/>
                <w:szCs w:val="22"/>
              </w:rPr>
              <w:t>K-8</w:t>
            </w:r>
          </w:p>
        </w:tc>
      </w:tr>
      <w:tr w:rsidR="00D01F52" w:rsidRPr="004F3076" w:rsidTr="00BE0EB2">
        <w:trPr>
          <w:trHeight w:val="274"/>
          <w:jc w:val="center"/>
        </w:trPr>
        <w:tc>
          <w:tcPr>
            <w:tcW w:w="2092" w:type="dxa"/>
            <w:shd w:val="clear" w:color="auto" w:fill="auto"/>
          </w:tcPr>
          <w:p w:rsidR="00D01F52" w:rsidRPr="004F3076" w:rsidRDefault="00D01F52"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D01F52" w:rsidRPr="004F3076" w:rsidRDefault="00D01F52"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Thomas Edison Magnet Middle School</w:t>
            </w:r>
          </w:p>
        </w:tc>
        <w:tc>
          <w:tcPr>
            <w:tcW w:w="1800" w:type="dxa"/>
            <w:shd w:val="clear" w:color="auto" w:fill="auto"/>
          </w:tcPr>
          <w:p w:rsidR="00D01F52" w:rsidRPr="004F3076" w:rsidRDefault="00D01F52"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2445114</w:t>
            </w:r>
          </w:p>
        </w:tc>
        <w:tc>
          <w:tcPr>
            <w:tcW w:w="1260" w:type="dxa"/>
            <w:shd w:val="clear" w:color="auto" w:fill="auto"/>
          </w:tcPr>
          <w:p w:rsidR="00D01F52" w:rsidRPr="004F3076" w:rsidRDefault="00D01F52" w:rsidP="00BE0EB2">
            <w:pPr>
              <w:jc w:val="center"/>
              <w:rPr>
                <w:rFonts w:ascii="Times New Roman" w:hAnsi="Times New Roman"/>
                <w:sz w:val="22"/>
                <w:szCs w:val="22"/>
              </w:rPr>
            </w:pPr>
            <w:r w:rsidRPr="004F3076">
              <w:rPr>
                <w:rFonts w:ascii="Times New Roman" w:hAnsi="Times New Roman"/>
                <w:sz w:val="22"/>
                <w:szCs w:val="22"/>
              </w:rPr>
              <w:t>6-8</w:t>
            </w:r>
          </w:p>
        </w:tc>
      </w:tr>
    </w:tbl>
    <w:p w:rsidR="00BD20CF" w:rsidRPr="004F3076" w:rsidRDefault="00BD20CF">
      <w:pPr>
        <w:rPr>
          <w:rFonts w:ascii="Times New Roman" w:hAnsi="Times New Roman"/>
          <w:sz w:val="22"/>
          <w:szCs w:val="22"/>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4860"/>
        <w:gridCol w:w="1800"/>
        <w:gridCol w:w="1260"/>
      </w:tblGrid>
      <w:tr w:rsidR="00867547" w:rsidRPr="004F3076" w:rsidTr="00BE0EB2">
        <w:trPr>
          <w:trHeight w:val="274"/>
          <w:jc w:val="center"/>
        </w:trPr>
        <w:tc>
          <w:tcPr>
            <w:tcW w:w="2092" w:type="dxa"/>
            <w:vMerge w:val="restart"/>
            <w:shd w:val="clear" w:color="auto" w:fill="auto"/>
          </w:tcPr>
          <w:p w:rsidR="00867547" w:rsidRPr="004F3076" w:rsidRDefault="00867547" w:rsidP="00BE0EB2">
            <w:pPr>
              <w:keepNext/>
              <w:tabs>
                <w:tab w:val="left" w:pos="162"/>
                <w:tab w:val="left" w:pos="1440"/>
              </w:tabs>
              <w:spacing w:line="240" w:lineRule="exact"/>
              <w:ind w:left="162"/>
              <w:jc w:val="center"/>
              <w:outlineLvl w:val="2"/>
              <w:rPr>
                <w:rFonts w:ascii="Times New Roman" w:hAnsi="Times New Roman"/>
                <w:sz w:val="22"/>
                <w:szCs w:val="22"/>
              </w:rPr>
            </w:pPr>
            <w:r w:rsidRPr="004F3076">
              <w:rPr>
                <w:rFonts w:ascii="Times New Roman" w:hAnsi="Times New Roman"/>
                <w:sz w:val="22"/>
                <w:szCs w:val="22"/>
              </w:rPr>
              <w:t xml:space="preserve">LEARN </w:t>
            </w:r>
          </w:p>
          <w:p w:rsidR="00867547" w:rsidRPr="004F3076" w:rsidRDefault="00867547" w:rsidP="00BE0EB2">
            <w:pPr>
              <w:keepNext/>
              <w:tabs>
                <w:tab w:val="left" w:pos="162"/>
                <w:tab w:val="left" w:pos="1440"/>
              </w:tabs>
              <w:spacing w:line="240" w:lineRule="exact"/>
              <w:ind w:left="162"/>
              <w:jc w:val="center"/>
              <w:outlineLvl w:val="2"/>
              <w:rPr>
                <w:rFonts w:ascii="Times New Roman" w:hAnsi="Times New Roman"/>
                <w:sz w:val="22"/>
                <w:szCs w:val="22"/>
              </w:rPr>
            </w:pPr>
          </w:p>
          <w:p w:rsidR="00867547" w:rsidRPr="004F3076" w:rsidRDefault="00867547" w:rsidP="00BE0EB2">
            <w:pPr>
              <w:keepNext/>
              <w:tabs>
                <w:tab w:val="left" w:pos="162"/>
                <w:tab w:val="left" w:pos="1440"/>
              </w:tabs>
              <w:spacing w:line="240" w:lineRule="exact"/>
              <w:ind w:left="162"/>
              <w:jc w:val="center"/>
              <w:outlineLvl w:val="2"/>
              <w:rPr>
                <w:rFonts w:ascii="Times New Roman" w:hAnsi="Times New Roman"/>
                <w:sz w:val="22"/>
                <w:szCs w:val="22"/>
              </w:rPr>
            </w:pPr>
          </w:p>
          <w:p w:rsidR="00867547" w:rsidRPr="004F3076" w:rsidRDefault="00867547"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shd w:val="clear" w:color="auto" w:fill="auto"/>
          </w:tcPr>
          <w:p w:rsidR="00867547" w:rsidRPr="004F3076" w:rsidRDefault="00C022AF"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 xml:space="preserve">Regional </w:t>
            </w:r>
            <w:r w:rsidR="00867547" w:rsidRPr="004F3076">
              <w:rPr>
                <w:rFonts w:ascii="Times New Roman" w:hAnsi="Times New Roman"/>
                <w:sz w:val="22"/>
                <w:szCs w:val="22"/>
              </w:rPr>
              <w:t>Multicultural Magnet School</w:t>
            </w:r>
          </w:p>
        </w:tc>
        <w:tc>
          <w:tcPr>
            <w:tcW w:w="1800" w:type="dxa"/>
            <w:shd w:val="clear" w:color="auto" w:fill="auto"/>
          </w:tcPr>
          <w:p w:rsidR="00867547" w:rsidRPr="004F3076" w:rsidRDefault="00867547"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2450114</w:t>
            </w:r>
          </w:p>
        </w:tc>
        <w:tc>
          <w:tcPr>
            <w:tcW w:w="1260" w:type="dxa"/>
            <w:shd w:val="clear" w:color="auto" w:fill="auto"/>
          </w:tcPr>
          <w:p w:rsidR="00867547" w:rsidRPr="004F3076" w:rsidRDefault="004C6CA9" w:rsidP="00BE0EB2">
            <w:pPr>
              <w:jc w:val="center"/>
              <w:rPr>
                <w:rFonts w:ascii="Times New Roman" w:hAnsi="Times New Roman"/>
                <w:sz w:val="22"/>
                <w:szCs w:val="22"/>
              </w:rPr>
            </w:pPr>
            <w:r w:rsidRPr="004F3076">
              <w:rPr>
                <w:rFonts w:ascii="Times New Roman" w:hAnsi="Times New Roman"/>
                <w:sz w:val="22"/>
                <w:szCs w:val="22"/>
              </w:rPr>
              <w:t>K-5</w:t>
            </w:r>
          </w:p>
        </w:tc>
      </w:tr>
      <w:tr w:rsidR="00867547" w:rsidRPr="004F3076" w:rsidTr="00BE0EB2">
        <w:trPr>
          <w:trHeight w:val="274"/>
          <w:jc w:val="center"/>
        </w:trPr>
        <w:tc>
          <w:tcPr>
            <w:tcW w:w="2092" w:type="dxa"/>
            <w:vMerge/>
            <w:shd w:val="clear" w:color="auto" w:fill="auto"/>
          </w:tcPr>
          <w:p w:rsidR="00867547" w:rsidRPr="004F3076" w:rsidRDefault="00867547"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shd w:val="clear" w:color="auto" w:fill="auto"/>
          </w:tcPr>
          <w:p w:rsidR="00867547" w:rsidRPr="004F3076" w:rsidRDefault="00867547"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The Friendship School</w:t>
            </w:r>
          </w:p>
        </w:tc>
        <w:tc>
          <w:tcPr>
            <w:tcW w:w="1800" w:type="dxa"/>
            <w:shd w:val="clear" w:color="auto" w:fill="auto"/>
          </w:tcPr>
          <w:p w:rsidR="00867547" w:rsidRPr="004F3076" w:rsidRDefault="00867547"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2450214</w:t>
            </w:r>
          </w:p>
        </w:tc>
        <w:tc>
          <w:tcPr>
            <w:tcW w:w="1260" w:type="dxa"/>
            <w:shd w:val="clear" w:color="auto" w:fill="auto"/>
          </w:tcPr>
          <w:p w:rsidR="00867547" w:rsidRPr="004F3076" w:rsidRDefault="00966371" w:rsidP="00BE0EB2">
            <w:pPr>
              <w:jc w:val="center"/>
              <w:rPr>
                <w:rFonts w:ascii="Times New Roman" w:hAnsi="Times New Roman"/>
                <w:sz w:val="22"/>
                <w:szCs w:val="22"/>
              </w:rPr>
            </w:pPr>
            <w:proofErr w:type="spellStart"/>
            <w:r w:rsidRPr="004F3076">
              <w:rPr>
                <w:rFonts w:ascii="Times New Roman" w:hAnsi="Times New Roman"/>
                <w:sz w:val="22"/>
                <w:szCs w:val="22"/>
              </w:rPr>
              <w:t>PK</w:t>
            </w:r>
            <w:proofErr w:type="spellEnd"/>
            <w:r w:rsidR="004C6CA9" w:rsidRPr="004F3076">
              <w:rPr>
                <w:rFonts w:ascii="Times New Roman" w:hAnsi="Times New Roman"/>
                <w:sz w:val="22"/>
                <w:szCs w:val="22"/>
              </w:rPr>
              <w:t>-K</w:t>
            </w:r>
          </w:p>
        </w:tc>
      </w:tr>
      <w:tr w:rsidR="00867547" w:rsidRPr="004F3076" w:rsidTr="00BE0EB2">
        <w:trPr>
          <w:trHeight w:val="274"/>
          <w:jc w:val="center"/>
        </w:trPr>
        <w:tc>
          <w:tcPr>
            <w:tcW w:w="2092" w:type="dxa"/>
            <w:vMerge/>
            <w:shd w:val="clear" w:color="auto" w:fill="auto"/>
          </w:tcPr>
          <w:p w:rsidR="00867547" w:rsidRPr="004F3076" w:rsidRDefault="00867547"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shd w:val="clear" w:color="auto" w:fill="auto"/>
          </w:tcPr>
          <w:p w:rsidR="00867547" w:rsidRPr="004F3076" w:rsidRDefault="00C022AF"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Riverside Magnet School at Goodwin College</w:t>
            </w:r>
          </w:p>
        </w:tc>
        <w:tc>
          <w:tcPr>
            <w:tcW w:w="1800" w:type="dxa"/>
            <w:shd w:val="clear" w:color="auto" w:fill="auto"/>
          </w:tcPr>
          <w:p w:rsidR="00867547" w:rsidRPr="004F3076" w:rsidRDefault="004C6CA9"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2450314</w:t>
            </w:r>
          </w:p>
        </w:tc>
        <w:tc>
          <w:tcPr>
            <w:tcW w:w="1260" w:type="dxa"/>
            <w:shd w:val="clear" w:color="auto" w:fill="auto"/>
          </w:tcPr>
          <w:p w:rsidR="00867547" w:rsidRPr="004F3076" w:rsidRDefault="00966371" w:rsidP="00BE0EB2">
            <w:pPr>
              <w:jc w:val="center"/>
              <w:rPr>
                <w:rFonts w:ascii="Times New Roman" w:hAnsi="Times New Roman"/>
                <w:sz w:val="22"/>
                <w:szCs w:val="22"/>
              </w:rPr>
            </w:pPr>
            <w:proofErr w:type="spellStart"/>
            <w:r w:rsidRPr="004F3076">
              <w:rPr>
                <w:rFonts w:ascii="Times New Roman" w:hAnsi="Times New Roman"/>
                <w:color w:val="auto"/>
                <w:sz w:val="22"/>
                <w:szCs w:val="22"/>
              </w:rPr>
              <w:t>PK</w:t>
            </w:r>
            <w:proofErr w:type="spellEnd"/>
            <w:r w:rsidR="004C6CA9" w:rsidRPr="004F3076">
              <w:rPr>
                <w:rFonts w:ascii="Times New Roman" w:hAnsi="Times New Roman"/>
                <w:color w:val="auto"/>
                <w:sz w:val="22"/>
                <w:szCs w:val="22"/>
              </w:rPr>
              <w:t>-3</w:t>
            </w:r>
          </w:p>
        </w:tc>
      </w:tr>
      <w:tr w:rsidR="00867547" w:rsidRPr="004F3076" w:rsidTr="00BE0EB2">
        <w:trPr>
          <w:trHeight w:val="274"/>
          <w:jc w:val="center"/>
        </w:trPr>
        <w:tc>
          <w:tcPr>
            <w:tcW w:w="2092" w:type="dxa"/>
            <w:vMerge/>
            <w:shd w:val="clear" w:color="auto" w:fill="auto"/>
          </w:tcPr>
          <w:p w:rsidR="00867547" w:rsidRPr="004F3076" w:rsidRDefault="00867547"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shd w:val="clear" w:color="auto" w:fill="auto"/>
          </w:tcPr>
          <w:p w:rsidR="00867547" w:rsidRPr="004F3076" w:rsidRDefault="00867547"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 xml:space="preserve">Dual Language </w:t>
            </w:r>
            <w:r w:rsidR="004C6CA9" w:rsidRPr="004F3076">
              <w:rPr>
                <w:rFonts w:ascii="Times New Roman" w:hAnsi="Times New Roman"/>
                <w:sz w:val="22"/>
                <w:szCs w:val="22"/>
              </w:rPr>
              <w:t>&amp; Arts Magnet Middle School</w:t>
            </w:r>
          </w:p>
        </w:tc>
        <w:tc>
          <w:tcPr>
            <w:tcW w:w="1800" w:type="dxa"/>
            <w:shd w:val="clear" w:color="auto" w:fill="auto"/>
          </w:tcPr>
          <w:p w:rsidR="00867547" w:rsidRPr="004F3076" w:rsidRDefault="004C6CA9"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2455014</w:t>
            </w:r>
          </w:p>
        </w:tc>
        <w:tc>
          <w:tcPr>
            <w:tcW w:w="1260" w:type="dxa"/>
            <w:shd w:val="clear" w:color="auto" w:fill="auto"/>
          </w:tcPr>
          <w:p w:rsidR="00867547" w:rsidRPr="004F3076" w:rsidRDefault="004C6CA9" w:rsidP="00BE0EB2">
            <w:pPr>
              <w:jc w:val="center"/>
              <w:rPr>
                <w:rFonts w:ascii="Times New Roman" w:hAnsi="Times New Roman"/>
                <w:sz w:val="22"/>
                <w:szCs w:val="22"/>
              </w:rPr>
            </w:pPr>
            <w:r w:rsidRPr="004F3076">
              <w:rPr>
                <w:rFonts w:ascii="Times New Roman" w:hAnsi="Times New Roman"/>
                <w:sz w:val="22"/>
                <w:szCs w:val="22"/>
              </w:rPr>
              <w:t>6-8</w:t>
            </w:r>
          </w:p>
        </w:tc>
      </w:tr>
      <w:tr w:rsidR="00867547" w:rsidRPr="004F3076" w:rsidTr="00BE0EB2">
        <w:trPr>
          <w:trHeight w:val="274"/>
          <w:jc w:val="center"/>
        </w:trPr>
        <w:tc>
          <w:tcPr>
            <w:tcW w:w="2092" w:type="dxa"/>
            <w:vMerge/>
            <w:shd w:val="clear" w:color="auto" w:fill="auto"/>
          </w:tcPr>
          <w:p w:rsidR="00867547" w:rsidRPr="004F3076" w:rsidRDefault="00867547"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shd w:val="clear" w:color="auto" w:fill="auto"/>
          </w:tcPr>
          <w:p w:rsidR="00867547" w:rsidRPr="004F3076" w:rsidRDefault="00867547"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Connecticut River Academy</w:t>
            </w:r>
          </w:p>
        </w:tc>
        <w:tc>
          <w:tcPr>
            <w:tcW w:w="1800" w:type="dxa"/>
            <w:shd w:val="clear" w:color="auto" w:fill="auto"/>
          </w:tcPr>
          <w:p w:rsidR="00867547" w:rsidRPr="004F3076" w:rsidRDefault="004C6CA9"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2456014</w:t>
            </w:r>
          </w:p>
        </w:tc>
        <w:tc>
          <w:tcPr>
            <w:tcW w:w="1260" w:type="dxa"/>
            <w:shd w:val="clear" w:color="auto" w:fill="auto"/>
          </w:tcPr>
          <w:p w:rsidR="00867547" w:rsidRPr="004F3076" w:rsidRDefault="004C6CA9" w:rsidP="00BE0EB2">
            <w:pPr>
              <w:jc w:val="center"/>
              <w:rPr>
                <w:rFonts w:ascii="Times New Roman" w:hAnsi="Times New Roman"/>
                <w:sz w:val="22"/>
                <w:szCs w:val="22"/>
              </w:rPr>
            </w:pPr>
            <w:r w:rsidRPr="004F3076">
              <w:rPr>
                <w:rFonts w:ascii="Times New Roman" w:hAnsi="Times New Roman"/>
                <w:sz w:val="22"/>
                <w:szCs w:val="22"/>
              </w:rPr>
              <w:t>9-12</w:t>
            </w:r>
          </w:p>
        </w:tc>
      </w:tr>
      <w:tr w:rsidR="00867547" w:rsidRPr="004F3076" w:rsidTr="00BE0EB2">
        <w:trPr>
          <w:trHeight w:val="274"/>
          <w:jc w:val="center"/>
        </w:trPr>
        <w:tc>
          <w:tcPr>
            <w:tcW w:w="2092" w:type="dxa"/>
            <w:vMerge/>
            <w:shd w:val="clear" w:color="auto" w:fill="auto"/>
          </w:tcPr>
          <w:p w:rsidR="00867547" w:rsidRPr="004F3076" w:rsidRDefault="00867547"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shd w:val="clear" w:color="auto" w:fill="auto"/>
          </w:tcPr>
          <w:p w:rsidR="00867547" w:rsidRPr="004F3076" w:rsidRDefault="00867547"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Marine Science Magnet High School of Southeastern Connecticut</w:t>
            </w:r>
          </w:p>
        </w:tc>
        <w:tc>
          <w:tcPr>
            <w:tcW w:w="1800" w:type="dxa"/>
            <w:shd w:val="clear" w:color="auto" w:fill="auto"/>
          </w:tcPr>
          <w:p w:rsidR="00867547" w:rsidRPr="004F3076" w:rsidRDefault="004C6CA9"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2456114</w:t>
            </w:r>
          </w:p>
        </w:tc>
        <w:tc>
          <w:tcPr>
            <w:tcW w:w="1260" w:type="dxa"/>
            <w:shd w:val="clear" w:color="auto" w:fill="auto"/>
          </w:tcPr>
          <w:p w:rsidR="00867547" w:rsidRPr="004F3076" w:rsidRDefault="00BD20CF" w:rsidP="00BE0EB2">
            <w:pPr>
              <w:jc w:val="center"/>
              <w:rPr>
                <w:rFonts w:ascii="Times New Roman" w:hAnsi="Times New Roman"/>
                <w:sz w:val="22"/>
                <w:szCs w:val="22"/>
              </w:rPr>
            </w:pPr>
            <w:r w:rsidRPr="004F3076">
              <w:rPr>
                <w:rFonts w:ascii="Times New Roman" w:hAnsi="Times New Roman"/>
                <w:sz w:val="22"/>
                <w:szCs w:val="22"/>
              </w:rPr>
              <w:t>9-12</w:t>
            </w:r>
          </w:p>
        </w:tc>
      </w:tr>
      <w:tr w:rsidR="00867547" w:rsidRPr="004F3076" w:rsidTr="00BE0EB2">
        <w:trPr>
          <w:trHeight w:val="274"/>
          <w:jc w:val="center"/>
        </w:trPr>
        <w:tc>
          <w:tcPr>
            <w:tcW w:w="2092" w:type="dxa"/>
            <w:vMerge/>
            <w:shd w:val="clear" w:color="auto" w:fill="auto"/>
          </w:tcPr>
          <w:p w:rsidR="00867547" w:rsidRPr="004F3076" w:rsidRDefault="00867547"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shd w:val="clear" w:color="auto" w:fill="auto"/>
          </w:tcPr>
          <w:p w:rsidR="00867547" w:rsidRPr="004F3076" w:rsidRDefault="00867547"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Three Rivers Middle College Magnet School</w:t>
            </w:r>
          </w:p>
        </w:tc>
        <w:tc>
          <w:tcPr>
            <w:tcW w:w="1800" w:type="dxa"/>
            <w:shd w:val="clear" w:color="auto" w:fill="auto"/>
          </w:tcPr>
          <w:p w:rsidR="00867547" w:rsidRPr="004F3076" w:rsidRDefault="004C6CA9" w:rsidP="00BE0EB2">
            <w:pPr>
              <w:tabs>
                <w:tab w:val="left" w:pos="252"/>
                <w:tab w:val="left" w:pos="1440"/>
              </w:tabs>
              <w:spacing w:line="240" w:lineRule="exact"/>
              <w:ind w:left="252"/>
              <w:rPr>
                <w:rFonts w:ascii="Times New Roman" w:hAnsi="Times New Roman"/>
                <w:sz w:val="22"/>
                <w:szCs w:val="22"/>
              </w:rPr>
            </w:pPr>
            <w:r w:rsidRPr="004F3076">
              <w:rPr>
                <w:rFonts w:ascii="Times New Roman" w:hAnsi="Times New Roman"/>
                <w:sz w:val="22"/>
                <w:szCs w:val="22"/>
              </w:rPr>
              <w:t>2456214</w:t>
            </w:r>
          </w:p>
        </w:tc>
        <w:tc>
          <w:tcPr>
            <w:tcW w:w="1260" w:type="dxa"/>
            <w:shd w:val="clear" w:color="auto" w:fill="auto"/>
          </w:tcPr>
          <w:p w:rsidR="00867547" w:rsidRPr="004F3076" w:rsidRDefault="00BD20CF" w:rsidP="00BE0EB2">
            <w:pPr>
              <w:jc w:val="center"/>
              <w:rPr>
                <w:rFonts w:ascii="Times New Roman" w:hAnsi="Times New Roman"/>
                <w:sz w:val="22"/>
                <w:szCs w:val="22"/>
              </w:rPr>
            </w:pPr>
            <w:r w:rsidRPr="004F3076">
              <w:rPr>
                <w:rFonts w:ascii="Times New Roman" w:hAnsi="Times New Roman"/>
                <w:sz w:val="22"/>
                <w:szCs w:val="22"/>
              </w:rPr>
              <w:t>11-12</w:t>
            </w:r>
          </w:p>
        </w:tc>
      </w:tr>
      <w:tr w:rsidR="00AF4B51" w:rsidRPr="004F3076" w:rsidTr="00BE0EB2">
        <w:trPr>
          <w:trHeight w:hRule="exact" w:val="173"/>
          <w:jc w:val="center"/>
        </w:trPr>
        <w:tc>
          <w:tcPr>
            <w:tcW w:w="2092" w:type="dxa"/>
            <w:shd w:val="clear" w:color="auto" w:fill="auto"/>
          </w:tcPr>
          <w:p w:rsidR="00AF4B51" w:rsidRPr="004F307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4F3076" w:rsidRDefault="00AF4B51" w:rsidP="00BE0EB2">
            <w:pPr>
              <w:tabs>
                <w:tab w:val="left" w:pos="252"/>
                <w:tab w:val="left" w:pos="1440"/>
              </w:tabs>
              <w:spacing w:line="240" w:lineRule="exact"/>
              <w:ind w:left="252"/>
              <w:rPr>
                <w:rFonts w:ascii="Times New Roman" w:hAnsi="Times New Roman"/>
                <w:sz w:val="22"/>
                <w:szCs w:val="22"/>
              </w:rPr>
            </w:pPr>
          </w:p>
        </w:tc>
        <w:tc>
          <w:tcPr>
            <w:tcW w:w="1800" w:type="dxa"/>
            <w:shd w:val="clear" w:color="auto" w:fill="auto"/>
          </w:tcPr>
          <w:p w:rsidR="00AF4B51" w:rsidRPr="004F3076" w:rsidRDefault="00AF4B51" w:rsidP="00BE0EB2">
            <w:pPr>
              <w:tabs>
                <w:tab w:val="left" w:pos="252"/>
                <w:tab w:val="left" w:pos="1440"/>
              </w:tabs>
              <w:spacing w:line="240" w:lineRule="exact"/>
              <w:ind w:left="252"/>
              <w:rPr>
                <w:rFonts w:ascii="Times New Roman" w:hAnsi="Times New Roman"/>
                <w:sz w:val="22"/>
                <w:szCs w:val="22"/>
              </w:rPr>
            </w:pPr>
          </w:p>
        </w:tc>
        <w:tc>
          <w:tcPr>
            <w:tcW w:w="1260" w:type="dxa"/>
            <w:shd w:val="clear" w:color="auto" w:fill="auto"/>
          </w:tcPr>
          <w:p w:rsidR="00AF4B51" w:rsidRPr="004F3076" w:rsidRDefault="00AF4B51" w:rsidP="00BE0EB2">
            <w:pPr>
              <w:tabs>
                <w:tab w:val="left" w:pos="252"/>
                <w:tab w:val="left" w:pos="1440"/>
              </w:tabs>
              <w:spacing w:line="240" w:lineRule="exact"/>
              <w:ind w:left="252"/>
              <w:jc w:val="center"/>
              <w:rPr>
                <w:rFonts w:ascii="Times New Roman" w:hAnsi="Times New Roman"/>
                <w:sz w:val="22"/>
                <w:szCs w:val="22"/>
              </w:rPr>
            </w:pPr>
          </w:p>
        </w:tc>
      </w:tr>
      <w:tr w:rsidR="00AF4B51" w:rsidRPr="004F3076" w:rsidTr="00BE0EB2">
        <w:trPr>
          <w:trHeight w:val="274"/>
          <w:jc w:val="center"/>
        </w:trPr>
        <w:tc>
          <w:tcPr>
            <w:tcW w:w="2092" w:type="dxa"/>
            <w:vMerge w:val="restart"/>
            <w:shd w:val="clear" w:color="auto" w:fill="auto"/>
          </w:tcPr>
          <w:p w:rsidR="00AF4B51" w:rsidRPr="004F3076" w:rsidRDefault="00AF4B51" w:rsidP="00BE0EB2">
            <w:pPr>
              <w:keepNext/>
              <w:tabs>
                <w:tab w:val="left" w:pos="162"/>
                <w:tab w:val="left" w:pos="1440"/>
              </w:tabs>
              <w:spacing w:line="240" w:lineRule="exact"/>
              <w:ind w:left="162"/>
              <w:jc w:val="center"/>
              <w:outlineLvl w:val="2"/>
              <w:rPr>
                <w:rFonts w:ascii="Times New Roman" w:hAnsi="Times New Roman"/>
                <w:sz w:val="22"/>
                <w:szCs w:val="22"/>
              </w:rPr>
            </w:pPr>
            <w:proofErr w:type="spellStart"/>
            <w:r w:rsidRPr="004F3076">
              <w:rPr>
                <w:rFonts w:ascii="Times New Roman" w:hAnsi="Times New Roman"/>
                <w:sz w:val="22"/>
                <w:szCs w:val="22"/>
              </w:rPr>
              <w:t>EASTCONN</w:t>
            </w:r>
            <w:proofErr w:type="spellEnd"/>
          </w:p>
        </w:tc>
        <w:tc>
          <w:tcPr>
            <w:tcW w:w="4860" w:type="dxa"/>
            <w:shd w:val="clear" w:color="auto" w:fill="auto"/>
          </w:tcPr>
          <w:p w:rsidR="00AF4B51" w:rsidRPr="004F3076" w:rsidRDefault="00867547" w:rsidP="00BE0EB2">
            <w:pPr>
              <w:tabs>
                <w:tab w:val="left" w:pos="252"/>
                <w:tab w:val="left" w:pos="360"/>
                <w:tab w:val="left" w:pos="1440"/>
              </w:tabs>
              <w:spacing w:line="240" w:lineRule="exact"/>
              <w:ind w:left="252"/>
              <w:rPr>
                <w:rFonts w:ascii="Times New Roman" w:hAnsi="Times New Roman"/>
                <w:sz w:val="22"/>
                <w:szCs w:val="22"/>
              </w:rPr>
            </w:pPr>
            <w:r w:rsidRPr="004F3076">
              <w:rPr>
                <w:rFonts w:ascii="Times New Roman" w:hAnsi="Times New Roman"/>
                <w:sz w:val="22"/>
                <w:szCs w:val="22"/>
              </w:rPr>
              <w:t>Arts at the Capitol Theater Magnet School (ACT</w:t>
            </w:r>
            <w:r w:rsidR="00966371" w:rsidRPr="004F3076">
              <w:rPr>
                <w:rFonts w:ascii="Times New Roman" w:hAnsi="Times New Roman"/>
                <w:sz w:val="22"/>
                <w:szCs w:val="22"/>
              </w:rPr>
              <w:t>)</w:t>
            </w:r>
          </w:p>
        </w:tc>
        <w:tc>
          <w:tcPr>
            <w:tcW w:w="1800" w:type="dxa"/>
            <w:shd w:val="clear" w:color="auto" w:fill="auto"/>
          </w:tcPr>
          <w:p w:rsidR="00AF4B51" w:rsidRPr="004F3076" w:rsidRDefault="00AF4B51" w:rsidP="00BE0EB2">
            <w:pPr>
              <w:tabs>
                <w:tab w:val="left" w:pos="252"/>
                <w:tab w:val="left" w:pos="360"/>
                <w:tab w:val="left" w:pos="1440"/>
              </w:tabs>
              <w:spacing w:line="240" w:lineRule="exact"/>
              <w:ind w:left="252"/>
              <w:rPr>
                <w:rFonts w:ascii="Times New Roman" w:hAnsi="Times New Roman"/>
                <w:sz w:val="22"/>
                <w:szCs w:val="22"/>
              </w:rPr>
            </w:pPr>
            <w:r w:rsidRPr="004F3076">
              <w:rPr>
                <w:rFonts w:ascii="Times New Roman" w:hAnsi="Times New Roman"/>
                <w:sz w:val="22"/>
                <w:szCs w:val="22"/>
              </w:rPr>
              <w:t>2536014</w:t>
            </w:r>
          </w:p>
        </w:tc>
        <w:tc>
          <w:tcPr>
            <w:tcW w:w="1260" w:type="dxa"/>
            <w:shd w:val="clear" w:color="auto" w:fill="auto"/>
          </w:tcPr>
          <w:p w:rsidR="00AF4B51" w:rsidRPr="004F3076" w:rsidRDefault="00BD20CF" w:rsidP="00BE0EB2">
            <w:pPr>
              <w:jc w:val="center"/>
              <w:rPr>
                <w:rFonts w:ascii="Times New Roman" w:hAnsi="Times New Roman"/>
                <w:sz w:val="22"/>
                <w:szCs w:val="22"/>
              </w:rPr>
            </w:pPr>
            <w:r w:rsidRPr="004F3076">
              <w:rPr>
                <w:rFonts w:ascii="Times New Roman" w:hAnsi="Times New Roman"/>
                <w:sz w:val="22"/>
                <w:szCs w:val="22"/>
              </w:rPr>
              <w:t>9-12</w:t>
            </w:r>
          </w:p>
        </w:tc>
      </w:tr>
      <w:tr w:rsidR="00AF4B51" w:rsidRPr="004F3076" w:rsidTr="00BE0EB2">
        <w:trPr>
          <w:trHeight w:val="274"/>
          <w:jc w:val="center"/>
        </w:trPr>
        <w:tc>
          <w:tcPr>
            <w:tcW w:w="2092" w:type="dxa"/>
            <w:vMerge/>
            <w:shd w:val="clear" w:color="auto" w:fill="auto"/>
          </w:tcPr>
          <w:p w:rsidR="00AF4B51" w:rsidRPr="004F3076" w:rsidRDefault="00AF4B51"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shd w:val="clear" w:color="auto" w:fill="auto"/>
          </w:tcPr>
          <w:p w:rsidR="00AF4B51" w:rsidRPr="004F3076" w:rsidRDefault="00867547" w:rsidP="00BE0EB2">
            <w:pPr>
              <w:tabs>
                <w:tab w:val="left" w:pos="252"/>
                <w:tab w:val="left" w:pos="360"/>
                <w:tab w:val="left" w:pos="1440"/>
              </w:tabs>
              <w:spacing w:line="240" w:lineRule="exact"/>
              <w:ind w:left="252"/>
              <w:rPr>
                <w:rFonts w:ascii="Times New Roman" w:hAnsi="Times New Roman"/>
                <w:sz w:val="22"/>
                <w:szCs w:val="22"/>
              </w:rPr>
            </w:pPr>
            <w:proofErr w:type="spellStart"/>
            <w:r w:rsidRPr="004F3076">
              <w:rPr>
                <w:rFonts w:ascii="Times New Roman" w:hAnsi="Times New Roman"/>
                <w:sz w:val="22"/>
                <w:szCs w:val="22"/>
              </w:rPr>
              <w:t>Quinebaug</w:t>
            </w:r>
            <w:proofErr w:type="spellEnd"/>
            <w:r w:rsidRPr="004F3076">
              <w:rPr>
                <w:rFonts w:ascii="Times New Roman" w:hAnsi="Times New Roman"/>
                <w:sz w:val="22"/>
                <w:szCs w:val="22"/>
              </w:rPr>
              <w:t xml:space="preserve"> Middle College</w:t>
            </w:r>
          </w:p>
        </w:tc>
        <w:tc>
          <w:tcPr>
            <w:tcW w:w="1800" w:type="dxa"/>
            <w:shd w:val="clear" w:color="auto" w:fill="auto"/>
          </w:tcPr>
          <w:p w:rsidR="00AF4B51" w:rsidRPr="004F3076" w:rsidRDefault="004C6CA9" w:rsidP="00BE0EB2">
            <w:pPr>
              <w:tabs>
                <w:tab w:val="left" w:pos="252"/>
                <w:tab w:val="left" w:pos="360"/>
                <w:tab w:val="left" w:pos="1440"/>
              </w:tabs>
              <w:spacing w:line="240" w:lineRule="exact"/>
              <w:ind w:left="252"/>
              <w:rPr>
                <w:rFonts w:ascii="Times New Roman" w:hAnsi="Times New Roman"/>
                <w:sz w:val="22"/>
                <w:szCs w:val="22"/>
              </w:rPr>
            </w:pPr>
            <w:r w:rsidRPr="004F3076">
              <w:rPr>
                <w:rFonts w:ascii="Times New Roman" w:hAnsi="Times New Roman"/>
                <w:sz w:val="22"/>
                <w:szCs w:val="22"/>
              </w:rPr>
              <w:t>2536114</w:t>
            </w:r>
          </w:p>
        </w:tc>
        <w:tc>
          <w:tcPr>
            <w:tcW w:w="1260" w:type="dxa"/>
            <w:shd w:val="clear" w:color="auto" w:fill="auto"/>
          </w:tcPr>
          <w:p w:rsidR="00AF4B51" w:rsidRPr="004F3076" w:rsidRDefault="00BD20CF" w:rsidP="00BE0EB2">
            <w:pPr>
              <w:jc w:val="center"/>
              <w:rPr>
                <w:rFonts w:ascii="Times New Roman" w:hAnsi="Times New Roman"/>
                <w:sz w:val="22"/>
                <w:szCs w:val="22"/>
              </w:rPr>
            </w:pPr>
            <w:r w:rsidRPr="004F3076">
              <w:rPr>
                <w:rFonts w:ascii="Times New Roman" w:hAnsi="Times New Roman"/>
                <w:sz w:val="22"/>
                <w:szCs w:val="22"/>
              </w:rPr>
              <w:t>9-12</w:t>
            </w:r>
          </w:p>
        </w:tc>
      </w:tr>
    </w:tbl>
    <w:p w:rsidR="00BC514C" w:rsidRPr="004F3076" w:rsidRDefault="00125B57" w:rsidP="003F4D2F">
      <w:pPr>
        <w:jc w:val="center"/>
        <w:rPr>
          <w:rFonts w:ascii="Times New Roman" w:hAnsi="Times New Roman"/>
          <w:bCs/>
          <w:i/>
          <w:iCs/>
          <w:u w:val="single"/>
        </w:rPr>
      </w:pPr>
      <w:r w:rsidRPr="004F3076">
        <w:rPr>
          <w:rFonts w:ascii="Times New Roman" w:hAnsi="Times New Roman"/>
          <w:b/>
        </w:rPr>
        <w:t xml:space="preserve"> </w:t>
      </w:r>
      <w:r w:rsidR="00D51279" w:rsidRPr="004F3076">
        <w:rPr>
          <w:rFonts w:ascii="Times New Roman" w:hAnsi="Times New Roman"/>
          <w:b/>
        </w:rPr>
        <w:br w:type="page"/>
      </w:r>
    </w:p>
    <w:p w:rsidR="00D51279" w:rsidRPr="004F3076" w:rsidRDefault="00D51279" w:rsidP="00443050">
      <w:pPr>
        <w:pStyle w:val="BodyText"/>
        <w:tabs>
          <w:tab w:val="left" w:pos="360"/>
        </w:tabs>
        <w:jc w:val="center"/>
        <w:rPr>
          <w:rFonts w:ascii="Times New Roman" w:hAnsi="Times New Roman"/>
          <w:bCs w:val="0"/>
          <w:i w:val="0"/>
          <w:iCs w:val="0"/>
          <w:sz w:val="22"/>
          <w:szCs w:val="22"/>
          <w:u w:val="single"/>
        </w:rPr>
      </w:pPr>
      <w:r w:rsidRPr="004F3076">
        <w:rPr>
          <w:rFonts w:ascii="Times New Roman" w:hAnsi="Times New Roman"/>
          <w:bCs w:val="0"/>
          <w:i w:val="0"/>
          <w:iCs w:val="0"/>
          <w:sz w:val="22"/>
          <w:szCs w:val="22"/>
          <w:u w:val="single"/>
        </w:rPr>
        <w:t>PART-TIME MAGNET SCHOOLS</w:t>
      </w:r>
    </w:p>
    <w:p w:rsidR="00D51279" w:rsidRPr="004F3076" w:rsidRDefault="00D51279" w:rsidP="00D51279">
      <w:pPr>
        <w:pStyle w:val="BodyText"/>
        <w:tabs>
          <w:tab w:val="left" w:pos="360"/>
        </w:tabs>
        <w:jc w:val="center"/>
        <w:rPr>
          <w:rFonts w:ascii="Times New Roman" w:hAnsi="Times New Roman"/>
          <w:bCs w:val="0"/>
          <w:i w:val="0"/>
          <w:iCs w:val="0"/>
          <w:sz w:val="22"/>
          <w:szCs w:val="22"/>
          <w:u w:val="single"/>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5855"/>
        <w:gridCol w:w="2425"/>
        <w:gridCol w:w="1530"/>
      </w:tblGrid>
      <w:tr w:rsidR="00361161" w:rsidRPr="004F3076" w:rsidTr="004331BB">
        <w:trPr>
          <w:trHeight w:val="309"/>
          <w:jc w:val="center"/>
        </w:trPr>
        <w:tc>
          <w:tcPr>
            <w:tcW w:w="1075" w:type="dxa"/>
          </w:tcPr>
          <w:p w:rsidR="00361161" w:rsidRPr="004F3076" w:rsidRDefault="00361161" w:rsidP="00AA4D46">
            <w:pPr>
              <w:keepNext/>
              <w:tabs>
                <w:tab w:val="left" w:pos="72"/>
                <w:tab w:val="left" w:pos="720"/>
                <w:tab w:val="left" w:pos="1440"/>
              </w:tabs>
              <w:spacing w:line="240" w:lineRule="exact"/>
              <w:ind w:left="252"/>
              <w:outlineLvl w:val="2"/>
              <w:rPr>
                <w:rFonts w:ascii="Times New Roman" w:hAnsi="Times New Roman"/>
                <w:sz w:val="22"/>
                <w:szCs w:val="22"/>
              </w:rPr>
            </w:pPr>
          </w:p>
        </w:tc>
        <w:tc>
          <w:tcPr>
            <w:tcW w:w="5855" w:type="dxa"/>
          </w:tcPr>
          <w:p w:rsidR="00361161" w:rsidRPr="004F3076" w:rsidRDefault="00361161" w:rsidP="00AA4D46">
            <w:pPr>
              <w:tabs>
                <w:tab w:val="left" w:pos="252"/>
                <w:tab w:val="left" w:pos="360"/>
                <w:tab w:val="left" w:pos="1440"/>
              </w:tabs>
              <w:spacing w:line="240" w:lineRule="exact"/>
              <w:ind w:left="252"/>
              <w:rPr>
                <w:rFonts w:ascii="Times New Roman" w:hAnsi="Times New Roman"/>
                <w:sz w:val="22"/>
                <w:szCs w:val="22"/>
                <w:u w:val="single"/>
              </w:rPr>
            </w:pPr>
            <w:r w:rsidRPr="004F3076">
              <w:rPr>
                <w:rFonts w:ascii="Times New Roman" w:hAnsi="Times New Roman"/>
                <w:sz w:val="22"/>
                <w:szCs w:val="22"/>
                <w:u w:val="single"/>
              </w:rPr>
              <w:t>School Name</w:t>
            </w:r>
          </w:p>
        </w:tc>
        <w:tc>
          <w:tcPr>
            <w:tcW w:w="2425" w:type="dxa"/>
          </w:tcPr>
          <w:p w:rsidR="00361161" w:rsidRPr="004F3076" w:rsidRDefault="00361161" w:rsidP="00AA4D46">
            <w:pPr>
              <w:tabs>
                <w:tab w:val="left" w:pos="252"/>
                <w:tab w:val="left" w:pos="360"/>
                <w:tab w:val="left" w:pos="1440"/>
              </w:tabs>
              <w:spacing w:line="240" w:lineRule="exact"/>
              <w:ind w:left="252"/>
              <w:rPr>
                <w:rFonts w:ascii="Times New Roman" w:hAnsi="Times New Roman"/>
                <w:sz w:val="22"/>
                <w:szCs w:val="22"/>
                <w:u w:val="single"/>
              </w:rPr>
            </w:pPr>
            <w:r w:rsidRPr="004F3076">
              <w:rPr>
                <w:rFonts w:ascii="Times New Roman" w:hAnsi="Times New Roman"/>
                <w:sz w:val="22"/>
                <w:szCs w:val="22"/>
                <w:u w:val="single"/>
              </w:rPr>
              <w:t>Facility/Organization Code</w:t>
            </w:r>
          </w:p>
        </w:tc>
        <w:tc>
          <w:tcPr>
            <w:tcW w:w="1530" w:type="dxa"/>
          </w:tcPr>
          <w:p w:rsidR="00361161" w:rsidRPr="004F3076" w:rsidRDefault="007F6EA4" w:rsidP="007F6EA4">
            <w:pPr>
              <w:tabs>
                <w:tab w:val="left" w:pos="252"/>
                <w:tab w:val="left" w:pos="360"/>
                <w:tab w:val="left" w:pos="1440"/>
              </w:tabs>
              <w:spacing w:line="240" w:lineRule="exact"/>
              <w:ind w:left="252"/>
              <w:jc w:val="center"/>
              <w:rPr>
                <w:rFonts w:ascii="Times New Roman" w:hAnsi="Times New Roman"/>
                <w:sz w:val="22"/>
                <w:szCs w:val="22"/>
                <w:u w:val="single"/>
              </w:rPr>
            </w:pPr>
            <w:r w:rsidRPr="004F3076">
              <w:rPr>
                <w:rFonts w:ascii="Times New Roman" w:hAnsi="Times New Roman"/>
                <w:sz w:val="22"/>
                <w:szCs w:val="22"/>
                <w:u w:val="single"/>
              </w:rPr>
              <w:t>Applicable Grades</w:t>
            </w:r>
          </w:p>
        </w:tc>
      </w:tr>
      <w:tr w:rsidR="00361161" w:rsidRPr="004F3076" w:rsidTr="004331BB">
        <w:trPr>
          <w:trHeight w:val="309"/>
          <w:jc w:val="center"/>
        </w:trPr>
        <w:tc>
          <w:tcPr>
            <w:tcW w:w="1075" w:type="dxa"/>
          </w:tcPr>
          <w:p w:rsidR="00361161" w:rsidRPr="004F3076" w:rsidRDefault="00361161" w:rsidP="00BC514C">
            <w:pPr>
              <w:keepNext/>
              <w:tabs>
                <w:tab w:val="left" w:pos="72"/>
                <w:tab w:val="left" w:pos="720"/>
                <w:tab w:val="left" w:pos="1440"/>
              </w:tabs>
              <w:spacing w:line="240" w:lineRule="exact"/>
              <w:ind w:left="252"/>
              <w:outlineLvl w:val="2"/>
              <w:rPr>
                <w:rFonts w:ascii="Times New Roman" w:hAnsi="Times New Roman"/>
                <w:sz w:val="22"/>
                <w:szCs w:val="22"/>
              </w:rPr>
            </w:pPr>
            <w:proofErr w:type="spellStart"/>
            <w:r w:rsidRPr="004F3076">
              <w:rPr>
                <w:rFonts w:ascii="Times New Roman" w:hAnsi="Times New Roman"/>
                <w:sz w:val="22"/>
                <w:szCs w:val="22"/>
              </w:rPr>
              <w:t>CREC</w:t>
            </w:r>
            <w:proofErr w:type="spellEnd"/>
          </w:p>
        </w:tc>
        <w:tc>
          <w:tcPr>
            <w:tcW w:w="5855" w:type="dxa"/>
          </w:tcPr>
          <w:p w:rsidR="00361161" w:rsidRPr="004F3076" w:rsidRDefault="00361161">
            <w:pPr>
              <w:tabs>
                <w:tab w:val="left" w:pos="252"/>
                <w:tab w:val="left" w:pos="360"/>
                <w:tab w:val="left" w:pos="1440"/>
              </w:tabs>
              <w:spacing w:line="240" w:lineRule="exact"/>
              <w:ind w:left="252"/>
              <w:rPr>
                <w:rFonts w:ascii="Times New Roman" w:hAnsi="Times New Roman"/>
                <w:sz w:val="22"/>
                <w:szCs w:val="22"/>
              </w:rPr>
            </w:pPr>
            <w:r w:rsidRPr="004F3076">
              <w:rPr>
                <w:rFonts w:ascii="Times New Roman" w:hAnsi="Times New Roman"/>
                <w:sz w:val="22"/>
                <w:szCs w:val="22"/>
              </w:rPr>
              <w:t xml:space="preserve">Greater Hartford Academy of the Arts – Part Time </w:t>
            </w:r>
          </w:p>
        </w:tc>
        <w:tc>
          <w:tcPr>
            <w:tcW w:w="2425" w:type="dxa"/>
          </w:tcPr>
          <w:p w:rsidR="00361161" w:rsidRPr="004F3076" w:rsidRDefault="00361161" w:rsidP="00BC514C">
            <w:pPr>
              <w:tabs>
                <w:tab w:val="left" w:pos="252"/>
                <w:tab w:val="left" w:pos="360"/>
                <w:tab w:val="left" w:pos="1440"/>
              </w:tabs>
              <w:spacing w:line="240" w:lineRule="exact"/>
              <w:ind w:left="252"/>
              <w:rPr>
                <w:rFonts w:ascii="Times New Roman" w:hAnsi="Times New Roman"/>
                <w:sz w:val="22"/>
                <w:szCs w:val="22"/>
              </w:rPr>
            </w:pPr>
            <w:r w:rsidRPr="004F3076">
              <w:rPr>
                <w:rFonts w:ascii="Times New Roman" w:hAnsi="Times New Roman"/>
                <w:sz w:val="22"/>
                <w:szCs w:val="22"/>
              </w:rPr>
              <w:t>2419900</w:t>
            </w:r>
          </w:p>
        </w:tc>
        <w:tc>
          <w:tcPr>
            <w:tcW w:w="1530" w:type="dxa"/>
          </w:tcPr>
          <w:p w:rsidR="00361161" w:rsidRPr="004F3076" w:rsidRDefault="00361161" w:rsidP="006D713E">
            <w:pPr>
              <w:jc w:val="center"/>
              <w:rPr>
                <w:rFonts w:ascii="Times New Roman" w:hAnsi="Times New Roman"/>
                <w:sz w:val="22"/>
                <w:szCs w:val="22"/>
              </w:rPr>
            </w:pPr>
            <w:r w:rsidRPr="004F3076">
              <w:rPr>
                <w:rFonts w:ascii="Times New Roman" w:hAnsi="Times New Roman"/>
                <w:sz w:val="22"/>
                <w:szCs w:val="22"/>
              </w:rPr>
              <w:t>9-12</w:t>
            </w:r>
          </w:p>
        </w:tc>
      </w:tr>
      <w:tr w:rsidR="00361161" w:rsidRPr="004F3076" w:rsidTr="004331BB">
        <w:trPr>
          <w:trHeight w:val="309"/>
          <w:jc w:val="center"/>
        </w:trPr>
        <w:tc>
          <w:tcPr>
            <w:tcW w:w="1075" w:type="dxa"/>
          </w:tcPr>
          <w:p w:rsidR="00361161" w:rsidRPr="004F3076" w:rsidRDefault="00361161" w:rsidP="00BC514C">
            <w:pPr>
              <w:keepNext/>
              <w:tabs>
                <w:tab w:val="left" w:pos="72"/>
                <w:tab w:val="left" w:pos="720"/>
                <w:tab w:val="left" w:pos="1440"/>
              </w:tabs>
              <w:spacing w:line="240" w:lineRule="exact"/>
              <w:ind w:left="252"/>
              <w:outlineLvl w:val="2"/>
              <w:rPr>
                <w:rFonts w:ascii="Times New Roman" w:hAnsi="Times New Roman"/>
                <w:sz w:val="22"/>
                <w:szCs w:val="22"/>
              </w:rPr>
            </w:pPr>
          </w:p>
        </w:tc>
        <w:tc>
          <w:tcPr>
            <w:tcW w:w="5855" w:type="dxa"/>
          </w:tcPr>
          <w:p w:rsidR="00361161" w:rsidRPr="004F3076" w:rsidRDefault="00361161">
            <w:pPr>
              <w:tabs>
                <w:tab w:val="left" w:pos="252"/>
                <w:tab w:val="left" w:pos="360"/>
                <w:tab w:val="left" w:pos="1440"/>
              </w:tabs>
              <w:spacing w:line="240" w:lineRule="exact"/>
              <w:ind w:left="252"/>
              <w:rPr>
                <w:rFonts w:ascii="Times New Roman" w:hAnsi="Times New Roman"/>
                <w:sz w:val="22"/>
                <w:szCs w:val="22"/>
              </w:rPr>
            </w:pPr>
            <w:r w:rsidRPr="004F3076">
              <w:rPr>
                <w:rFonts w:ascii="Times New Roman" w:hAnsi="Times New Roman"/>
                <w:sz w:val="22"/>
                <w:szCs w:val="22"/>
              </w:rPr>
              <w:t xml:space="preserve">Greater Hartford Academy of Math and Science – Part Time </w:t>
            </w:r>
          </w:p>
        </w:tc>
        <w:tc>
          <w:tcPr>
            <w:tcW w:w="2425" w:type="dxa"/>
          </w:tcPr>
          <w:p w:rsidR="00361161" w:rsidRPr="004F3076" w:rsidRDefault="00361161" w:rsidP="00BC514C">
            <w:pPr>
              <w:tabs>
                <w:tab w:val="left" w:pos="252"/>
                <w:tab w:val="left" w:pos="360"/>
                <w:tab w:val="left" w:pos="1440"/>
              </w:tabs>
              <w:spacing w:line="240" w:lineRule="exact"/>
              <w:ind w:left="252"/>
              <w:rPr>
                <w:rFonts w:ascii="Times New Roman" w:hAnsi="Times New Roman"/>
                <w:sz w:val="22"/>
                <w:szCs w:val="22"/>
              </w:rPr>
            </w:pPr>
            <w:r w:rsidRPr="004F3076">
              <w:rPr>
                <w:rFonts w:ascii="Times New Roman" w:hAnsi="Times New Roman"/>
                <w:sz w:val="22"/>
                <w:szCs w:val="22"/>
              </w:rPr>
              <w:t>2419800</w:t>
            </w:r>
          </w:p>
        </w:tc>
        <w:tc>
          <w:tcPr>
            <w:tcW w:w="1530" w:type="dxa"/>
          </w:tcPr>
          <w:p w:rsidR="00361161" w:rsidRPr="004F3076" w:rsidRDefault="00361161" w:rsidP="006D713E">
            <w:pPr>
              <w:jc w:val="center"/>
              <w:rPr>
                <w:rFonts w:ascii="Times New Roman" w:hAnsi="Times New Roman"/>
                <w:sz w:val="22"/>
                <w:szCs w:val="22"/>
              </w:rPr>
            </w:pPr>
            <w:r w:rsidRPr="004F3076">
              <w:rPr>
                <w:rFonts w:ascii="Times New Roman" w:hAnsi="Times New Roman"/>
                <w:sz w:val="22"/>
                <w:szCs w:val="22"/>
              </w:rPr>
              <w:t>11-12</w:t>
            </w:r>
          </w:p>
        </w:tc>
      </w:tr>
      <w:tr w:rsidR="00361161" w:rsidRPr="004F3076" w:rsidTr="004331BB">
        <w:trPr>
          <w:trHeight w:hRule="exact" w:val="178"/>
          <w:jc w:val="center"/>
        </w:trPr>
        <w:tc>
          <w:tcPr>
            <w:tcW w:w="1075" w:type="dxa"/>
          </w:tcPr>
          <w:p w:rsidR="00361161" w:rsidRPr="004F3076" w:rsidRDefault="00361161" w:rsidP="00BC514C">
            <w:pPr>
              <w:keepNext/>
              <w:tabs>
                <w:tab w:val="left" w:pos="72"/>
                <w:tab w:val="left" w:pos="720"/>
                <w:tab w:val="left" w:pos="1440"/>
              </w:tabs>
              <w:spacing w:line="240" w:lineRule="exact"/>
              <w:ind w:left="252"/>
              <w:outlineLvl w:val="2"/>
              <w:rPr>
                <w:rFonts w:ascii="Times New Roman" w:hAnsi="Times New Roman"/>
                <w:sz w:val="22"/>
                <w:szCs w:val="22"/>
              </w:rPr>
            </w:pPr>
          </w:p>
        </w:tc>
        <w:tc>
          <w:tcPr>
            <w:tcW w:w="5855" w:type="dxa"/>
          </w:tcPr>
          <w:p w:rsidR="00361161" w:rsidRPr="004F3076" w:rsidRDefault="00361161" w:rsidP="00BC514C">
            <w:pPr>
              <w:tabs>
                <w:tab w:val="left" w:pos="252"/>
                <w:tab w:val="left" w:pos="360"/>
                <w:tab w:val="left" w:pos="1440"/>
              </w:tabs>
              <w:spacing w:line="240" w:lineRule="exact"/>
              <w:ind w:left="252"/>
              <w:rPr>
                <w:rFonts w:ascii="Times New Roman" w:hAnsi="Times New Roman"/>
                <w:sz w:val="22"/>
                <w:szCs w:val="22"/>
              </w:rPr>
            </w:pPr>
          </w:p>
        </w:tc>
        <w:tc>
          <w:tcPr>
            <w:tcW w:w="2425" w:type="dxa"/>
          </w:tcPr>
          <w:p w:rsidR="00361161" w:rsidRPr="004F3076" w:rsidRDefault="00361161" w:rsidP="00BC514C">
            <w:pPr>
              <w:tabs>
                <w:tab w:val="left" w:pos="252"/>
                <w:tab w:val="left" w:pos="360"/>
                <w:tab w:val="left" w:pos="1440"/>
              </w:tabs>
              <w:spacing w:line="240" w:lineRule="exact"/>
              <w:ind w:left="252"/>
              <w:rPr>
                <w:rFonts w:ascii="Times New Roman" w:hAnsi="Times New Roman"/>
                <w:sz w:val="22"/>
                <w:szCs w:val="22"/>
              </w:rPr>
            </w:pPr>
          </w:p>
        </w:tc>
        <w:tc>
          <w:tcPr>
            <w:tcW w:w="1530" w:type="dxa"/>
          </w:tcPr>
          <w:p w:rsidR="00361161" w:rsidRPr="004F3076" w:rsidRDefault="00361161" w:rsidP="007F6EA4">
            <w:pPr>
              <w:tabs>
                <w:tab w:val="left" w:pos="252"/>
                <w:tab w:val="left" w:pos="360"/>
                <w:tab w:val="left" w:pos="1440"/>
              </w:tabs>
              <w:spacing w:line="240" w:lineRule="exact"/>
              <w:ind w:left="252"/>
              <w:jc w:val="center"/>
              <w:rPr>
                <w:rFonts w:ascii="Times New Roman" w:hAnsi="Times New Roman"/>
                <w:sz w:val="22"/>
                <w:szCs w:val="22"/>
              </w:rPr>
            </w:pPr>
          </w:p>
        </w:tc>
      </w:tr>
      <w:tr w:rsidR="00361161" w:rsidRPr="004F3076" w:rsidTr="004331BB">
        <w:trPr>
          <w:trHeight w:val="70"/>
          <w:jc w:val="center"/>
        </w:trPr>
        <w:tc>
          <w:tcPr>
            <w:tcW w:w="1075" w:type="dxa"/>
          </w:tcPr>
          <w:p w:rsidR="00361161" w:rsidRPr="004F3076" w:rsidRDefault="00361161" w:rsidP="00BC514C">
            <w:pPr>
              <w:keepNext/>
              <w:tabs>
                <w:tab w:val="left" w:pos="72"/>
                <w:tab w:val="left" w:pos="720"/>
                <w:tab w:val="left" w:pos="1440"/>
              </w:tabs>
              <w:spacing w:line="240" w:lineRule="exact"/>
              <w:ind w:left="252"/>
              <w:outlineLvl w:val="2"/>
              <w:rPr>
                <w:rFonts w:ascii="Times New Roman" w:hAnsi="Times New Roman"/>
                <w:sz w:val="22"/>
                <w:szCs w:val="22"/>
              </w:rPr>
            </w:pPr>
            <w:r w:rsidRPr="004F3076">
              <w:rPr>
                <w:rFonts w:ascii="Times New Roman" w:hAnsi="Times New Roman"/>
                <w:sz w:val="22"/>
                <w:szCs w:val="22"/>
              </w:rPr>
              <w:t>CES</w:t>
            </w:r>
          </w:p>
        </w:tc>
        <w:tc>
          <w:tcPr>
            <w:tcW w:w="5855" w:type="dxa"/>
          </w:tcPr>
          <w:p w:rsidR="00361161" w:rsidRPr="004F3076" w:rsidRDefault="00361161">
            <w:pPr>
              <w:tabs>
                <w:tab w:val="left" w:pos="252"/>
                <w:tab w:val="left" w:pos="360"/>
                <w:tab w:val="left" w:pos="1440"/>
              </w:tabs>
              <w:spacing w:line="240" w:lineRule="exact"/>
              <w:ind w:left="252"/>
              <w:rPr>
                <w:rFonts w:ascii="Times New Roman" w:hAnsi="Times New Roman"/>
                <w:sz w:val="22"/>
                <w:szCs w:val="22"/>
              </w:rPr>
            </w:pPr>
            <w:r w:rsidRPr="004F3076">
              <w:rPr>
                <w:rFonts w:ascii="Times New Roman" w:hAnsi="Times New Roman"/>
                <w:sz w:val="22"/>
                <w:szCs w:val="22"/>
              </w:rPr>
              <w:t>Regional Center for the Arts – Part Time</w:t>
            </w:r>
          </w:p>
        </w:tc>
        <w:tc>
          <w:tcPr>
            <w:tcW w:w="2425" w:type="dxa"/>
          </w:tcPr>
          <w:p w:rsidR="00361161" w:rsidRPr="004F3076" w:rsidRDefault="00361161" w:rsidP="00BC514C">
            <w:pPr>
              <w:tabs>
                <w:tab w:val="left" w:pos="252"/>
                <w:tab w:val="left" w:pos="360"/>
                <w:tab w:val="left" w:pos="1440"/>
              </w:tabs>
              <w:spacing w:line="240" w:lineRule="exact"/>
              <w:ind w:left="252"/>
              <w:rPr>
                <w:rFonts w:ascii="Times New Roman" w:hAnsi="Times New Roman"/>
                <w:sz w:val="22"/>
                <w:szCs w:val="22"/>
              </w:rPr>
            </w:pPr>
            <w:r w:rsidRPr="004F3076">
              <w:rPr>
                <w:rFonts w:ascii="Times New Roman" w:hAnsi="Times New Roman"/>
                <w:sz w:val="22"/>
                <w:szCs w:val="22"/>
              </w:rPr>
              <w:t>2439900</w:t>
            </w:r>
          </w:p>
        </w:tc>
        <w:tc>
          <w:tcPr>
            <w:tcW w:w="1530" w:type="dxa"/>
          </w:tcPr>
          <w:p w:rsidR="00361161" w:rsidRPr="004F3076" w:rsidRDefault="00361161" w:rsidP="007F6EA4">
            <w:pPr>
              <w:jc w:val="center"/>
              <w:rPr>
                <w:rFonts w:ascii="Times New Roman" w:hAnsi="Times New Roman"/>
                <w:sz w:val="22"/>
                <w:szCs w:val="22"/>
              </w:rPr>
            </w:pPr>
            <w:r w:rsidRPr="004F3076">
              <w:rPr>
                <w:rFonts w:ascii="Times New Roman" w:hAnsi="Times New Roman"/>
                <w:sz w:val="22"/>
                <w:szCs w:val="22"/>
              </w:rPr>
              <w:t>9-12</w:t>
            </w:r>
          </w:p>
        </w:tc>
      </w:tr>
      <w:tr w:rsidR="00361161" w:rsidRPr="004F3076" w:rsidTr="004331BB">
        <w:trPr>
          <w:trHeight w:hRule="exact" w:val="231"/>
          <w:jc w:val="center"/>
        </w:trPr>
        <w:tc>
          <w:tcPr>
            <w:tcW w:w="1075" w:type="dxa"/>
          </w:tcPr>
          <w:p w:rsidR="00361161" w:rsidRPr="004F3076" w:rsidRDefault="00361161" w:rsidP="00BC514C">
            <w:pPr>
              <w:keepNext/>
              <w:tabs>
                <w:tab w:val="left" w:pos="72"/>
                <w:tab w:val="left" w:pos="720"/>
                <w:tab w:val="left" w:pos="1440"/>
              </w:tabs>
              <w:spacing w:line="240" w:lineRule="exact"/>
              <w:ind w:left="252"/>
              <w:outlineLvl w:val="2"/>
              <w:rPr>
                <w:rFonts w:ascii="Times New Roman" w:hAnsi="Times New Roman"/>
                <w:sz w:val="22"/>
                <w:szCs w:val="22"/>
              </w:rPr>
            </w:pPr>
          </w:p>
        </w:tc>
        <w:tc>
          <w:tcPr>
            <w:tcW w:w="5855" w:type="dxa"/>
          </w:tcPr>
          <w:p w:rsidR="00361161" w:rsidRPr="004F3076" w:rsidRDefault="00361161" w:rsidP="00BC514C">
            <w:pPr>
              <w:tabs>
                <w:tab w:val="left" w:pos="252"/>
                <w:tab w:val="left" w:pos="360"/>
                <w:tab w:val="left" w:pos="1440"/>
              </w:tabs>
              <w:spacing w:line="240" w:lineRule="exact"/>
              <w:ind w:left="252"/>
              <w:rPr>
                <w:rFonts w:ascii="Times New Roman" w:hAnsi="Times New Roman"/>
                <w:sz w:val="22"/>
                <w:szCs w:val="22"/>
              </w:rPr>
            </w:pPr>
          </w:p>
        </w:tc>
        <w:tc>
          <w:tcPr>
            <w:tcW w:w="2425" w:type="dxa"/>
          </w:tcPr>
          <w:p w:rsidR="00361161" w:rsidRPr="004F3076" w:rsidRDefault="00361161" w:rsidP="00BC514C">
            <w:pPr>
              <w:tabs>
                <w:tab w:val="left" w:pos="252"/>
                <w:tab w:val="left" w:pos="360"/>
                <w:tab w:val="left" w:pos="1440"/>
              </w:tabs>
              <w:spacing w:line="240" w:lineRule="exact"/>
              <w:ind w:left="252"/>
              <w:rPr>
                <w:rFonts w:ascii="Times New Roman" w:hAnsi="Times New Roman"/>
                <w:sz w:val="22"/>
                <w:szCs w:val="22"/>
              </w:rPr>
            </w:pPr>
          </w:p>
        </w:tc>
        <w:tc>
          <w:tcPr>
            <w:tcW w:w="1530" w:type="dxa"/>
          </w:tcPr>
          <w:p w:rsidR="00361161" w:rsidRPr="004F3076" w:rsidRDefault="00361161" w:rsidP="007F6EA4">
            <w:pPr>
              <w:tabs>
                <w:tab w:val="left" w:pos="252"/>
                <w:tab w:val="left" w:pos="360"/>
                <w:tab w:val="left" w:pos="1440"/>
              </w:tabs>
              <w:spacing w:line="240" w:lineRule="exact"/>
              <w:ind w:left="252"/>
              <w:jc w:val="center"/>
              <w:rPr>
                <w:rFonts w:ascii="Times New Roman" w:hAnsi="Times New Roman"/>
                <w:sz w:val="22"/>
                <w:szCs w:val="22"/>
              </w:rPr>
            </w:pPr>
          </w:p>
        </w:tc>
      </w:tr>
      <w:tr w:rsidR="00361161" w:rsidRPr="004F3076" w:rsidTr="004331BB">
        <w:trPr>
          <w:trHeight w:val="70"/>
          <w:jc w:val="center"/>
        </w:trPr>
        <w:tc>
          <w:tcPr>
            <w:tcW w:w="1075" w:type="dxa"/>
          </w:tcPr>
          <w:p w:rsidR="00361161" w:rsidRPr="004F3076" w:rsidRDefault="00361161" w:rsidP="00BC514C">
            <w:pPr>
              <w:keepNext/>
              <w:tabs>
                <w:tab w:val="left" w:pos="72"/>
                <w:tab w:val="left" w:pos="720"/>
                <w:tab w:val="left" w:pos="1440"/>
              </w:tabs>
              <w:spacing w:line="240" w:lineRule="exact"/>
              <w:ind w:left="252"/>
              <w:outlineLvl w:val="2"/>
              <w:rPr>
                <w:rFonts w:ascii="Times New Roman" w:hAnsi="Times New Roman"/>
                <w:sz w:val="22"/>
                <w:szCs w:val="22"/>
              </w:rPr>
            </w:pPr>
            <w:r w:rsidRPr="004F3076">
              <w:rPr>
                <w:rFonts w:ascii="Times New Roman" w:hAnsi="Times New Roman"/>
                <w:sz w:val="22"/>
                <w:szCs w:val="22"/>
              </w:rPr>
              <w:t>ACES</w:t>
            </w:r>
          </w:p>
        </w:tc>
        <w:tc>
          <w:tcPr>
            <w:tcW w:w="5855" w:type="dxa"/>
          </w:tcPr>
          <w:p w:rsidR="00361161" w:rsidRPr="004F3076" w:rsidRDefault="00361161">
            <w:pPr>
              <w:tabs>
                <w:tab w:val="left" w:pos="252"/>
                <w:tab w:val="left" w:pos="360"/>
                <w:tab w:val="left" w:pos="1440"/>
              </w:tabs>
              <w:spacing w:line="240" w:lineRule="exact"/>
              <w:ind w:left="252"/>
              <w:rPr>
                <w:rFonts w:ascii="Times New Roman" w:hAnsi="Times New Roman"/>
                <w:sz w:val="22"/>
                <w:szCs w:val="22"/>
              </w:rPr>
            </w:pPr>
            <w:proofErr w:type="spellStart"/>
            <w:r w:rsidRPr="004F3076">
              <w:rPr>
                <w:rFonts w:ascii="Times New Roman" w:hAnsi="Times New Roman"/>
                <w:sz w:val="22"/>
                <w:szCs w:val="22"/>
              </w:rPr>
              <w:t>A.C.E.S</w:t>
            </w:r>
            <w:proofErr w:type="spellEnd"/>
            <w:r w:rsidRPr="004F3076">
              <w:rPr>
                <w:rFonts w:ascii="Times New Roman" w:hAnsi="Times New Roman"/>
                <w:sz w:val="22"/>
                <w:szCs w:val="22"/>
              </w:rPr>
              <w:t>. Educational Center for the Arts - Part Time</w:t>
            </w:r>
          </w:p>
        </w:tc>
        <w:tc>
          <w:tcPr>
            <w:tcW w:w="2425" w:type="dxa"/>
          </w:tcPr>
          <w:p w:rsidR="00361161" w:rsidRPr="004F3076" w:rsidRDefault="00361161" w:rsidP="00BC514C">
            <w:pPr>
              <w:tabs>
                <w:tab w:val="left" w:pos="252"/>
                <w:tab w:val="left" w:pos="360"/>
                <w:tab w:val="left" w:pos="1440"/>
              </w:tabs>
              <w:spacing w:line="240" w:lineRule="exact"/>
              <w:ind w:left="252"/>
              <w:rPr>
                <w:rFonts w:ascii="Times New Roman" w:hAnsi="Times New Roman"/>
                <w:sz w:val="22"/>
                <w:szCs w:val="22"/>
              </w:rPr>
            </w:pPr>
            <w:r w:rsidRPr="004F3076">
              <w:rPr>
                <w:rFonts w:ascii="Times New Roman" w:hAnsi="Times New Roman"/>
                <w:sz w:val="22"/>
                <w:szCs w:val="22"/>
              </w:rPr>
              <w:t>2449900</w:t>
            </w:r>
          </w:p>
        </w:tc>
        <w:tc>
          <w:tcPr>
            <w:tcW w:w="1530" w:type="dxa"/>
          </w:tcPr>
          <w:p w:rsidR="00361161" w:rsidRPr="004F3076" w:rsidRDefault="00361161" w:rsidP="006D713E">
            <w:pPr>
              <w:jc w:val="center"/>
              <w:rPr>
                <w:rFonts w:ascii="Times New Roman" w:hAnsi="Times New Roman"/>
                <w:sz w:val="22"/>
                <w:szCs w:val="22"/>
              </w:rPr>
            </w:pPr>
            <w:r w:rsidRPr="004F3076">
              <w:rPr>
                <w:rFonts w:ascii="Times New Roman" w:hAnsi="Times New Roman"/>
                <w:sz w:val="22"/>
                <w:szCs w:val="22"/>
              </w:rPr>
              <w:t>9-12</w:t>
            </w:r>
          </w:p>
        </w:tc>
      </w:tr>
    </w:tbl>
    <w:p w:rsidR="002D7816" w:rsidRPr="004F3076" w:rsidRDefault="00D51279" w:rsidP="00E61949">
      <w:pPr>
        <w:pStyle w:val="Heading2"/>
        <w:keepLines/>
        <w:spacing w:before="200"/>
        <w:rPr>
          <w:rFonts w:ascii="Times New Roman" w:hAnsi="Times New Roman"/>
          <w:color w:val="auto"/>
          <w:u w:val="none"/>
        </w:rPr>
      </w:pPr>
      <w:r w:rsidRPr="004F3076">
        <w:rPr>
          <w:rFonts w:ascii="Times New Roman" w:hAnsi="Times New Roman"/>
          <w:sz w:val="22"/>
          <w:szCs w:val="22"/>
        </w:rPr>
        <w:br w:type="page"/>
      </w:r>
      <w:r w:rsidR="002D7816" w:rsidRPr="004F3076">
        <w:rPr>
          <w:rFonts w:ascii="Times New Roman" w:hAnsi="Times New Roman"/>
          <w:color w:val="auto"/>
          <w:u w:val="none"/>
        </w:rPr>
        <w:t>APPENDIX D</w:t>
      </w:r>
      <w:r w:rsidR="00AC60C1" w:rsidRPr="004F3076">
        <w:rPr>
          <w:rFonts w:ascii="Times New Roman" w:hAnsi="Times New Roman"/>
          <w:color w:val="auto"/>
          <w:u w:val="none"/>
        </w:rPr>
        <w:t xml:space="preserve"> – </w:t>
      </w:r>
      <w:r w:rsidR="00143D73" w:rsidRPr="004F3076">
        <w:rPr>
          <w:rFonts w:ascii="Times New Roman" w:hAnsi="Times New Roman"/>
          <w:color w:val="auto"/>
          <w:u w:val="none"/>
        </w:rPr>
        <w:t xml:space="preserve">Policy </w:t>
      </w:r>
      <w:proofErr w:type="gramStart"/>
      <w:r w:rsidR="00143D73" w:rsidRPr="004F3076">
        <w:rPr>
          <w:rFonts w:ascii="Times New Roman" w:hAnsi="Times New Roman"/>
          <w:color w:val="auto"/>
          <w:u w:val="none"/>
        </w:rPr>
        <w:t>To</w:t>
      </w:r>
      <w:proofErr w:type="gramEnd"/>
      <w:r w:rsidR="00143D73" w:rsidRPr="004F3076">
        <w:rPr>
          <w:rFonts w:ascii="Times New Roman" w:hAnsi="Times New Roman"/>
          <w:color w:val="auto"/>
          <w:u w:val="none"/>
        </w:rPr>
        <w:t xml:space="preserve"> Clarify School Districts’ Ability To Assess Fees For Regular Education Pre-Kindergarten Programs And Treatment Of These Students For State And Federal Grants Determinations</w:t>
      </w:r>
    </w:p>
    <w:p w:rsidR="002D7816" w:rsidRPr="004F3076" w:rsidRDefault="002D7816" w:rsidP="00955115">
      <w:pPr>
        <w:rPr>
          <w:rFonts w:ascii="Times New Roman" w:hAnsi="Times New Roman"/>
          <w:b/>
          <w:bCs/>
          <w:sz w:val="22"/>
          <w:szCs w:val="22"/>
          <w:u w:val="single"/>
        </w:rPr>
      </w:pPr>
    </w:p>
    <w:p w:rsidR="002D7816" w:rsidRPr="004F3076" w:rsidRDefault="002D7816" w:rsidP="00955115">
      <w:pPr>
        <w:rPr>
          <w:rFonts w:ascii="Times New Roman" w:hAnsi="Times New Roman"/>
          <w:b/>
          <w:sz w:val="22"/>
          <w:szCs w:val="22"/>
          <w:u w:val="single"/>
        </w:rPr>
      </w:pPr>
      <w:r w:rsidRPr="004F3076">
        <w:rPr>
          <w:rFonts w:ascii="Times New Roman" w:hAnsi="Times New Roman"/>
          <w:b/>
          <w:sz w:val="22"/>
          <w:szCs w:val="22"/>
          <w:u w:val="single"/>
        </w:rPr>
        <w:t>ISSUE:</w:t>
      </w:r>
    </w:p>
    <w:p w:rsidR="002D7816" w:rsidRPr="004F3076" w:rsidRDefault="002D7816" w:rsidP="004F3076">
      <w:pPr>
        <w:numPr>
          <w:ilvl w:val="0"/>
          <w:numId w:val="5"/>
        </w:numPr>
        <w:rPr>
          <w:rFonts w:ascii="Times New Roman" w:hAnsi="Times New Roman"/>
          <w:sz w:val="22"/>
          <w:szCs w:val="22"/>
        </w:rPr>
      </w:pPr>
      <w:r w:rsidRPr="004F3076">
        <w:rPr>
          <w:rFonts w:ascii="Times New Roman" w:hAnsi="Times New Roman"/>
          <w:sz w:val="22"/>
          <w:szCs w:val="22"/>
        </w:rPr>
        <w:t>Under what circumstances do school districts have the authority to assess parental fees for regular education prekindergarten students; and</w:t>
      </w:r>
    </w:p>
    <w:p w:rsidR="002D7816" w:rsidRPr="004F3076" w:rsidRDefault="002D7816" w:rsidP="004F3076">
      <w:pPr>
        <w:numPr>
          <w:ilvl w:val="0"/>
          <w:numId w:val="5"/>
        </w:numPr>
        <w:rPr>
          <w:rFonts w:ascii="Times New Roman" w:hAnsi="Times New Roman"/>
          <w:sz w:val="22"/>
          <w:szCs w:val="22"/>
        </w:rPr>
      </w:pPr>
      <w:r w:rsidRPr="004F3076">
        <w:rPr>
          <w:rFonts w:ascii="Times New Roman" w:hAnsi="Times New Roman"/>
          <w:sz w:val="22"/>
          <w:szCs w:val="22"/>
        </w:rPr>
        <w:t>How should these students be treated for state and federal grant determinations?</w:t>
      </w:r>
    </w:p>
    <w:p w:rsidR="002D7816" w:rsidRPr="004F3076" w:rsidRDefault="002D7816" w:rsidP="00955115">
      <w:pPr>
        <w:rPr>
          <w:rFonts w:ascii="Times New Roman" w:hAnsi="Times New Roman"/>
          <w:sz w:val="22"/>
          <w:szCs w:val="22"/>
        </w:rPr>
      </w:pPr>
    </w:p>
    <w:p w:rsidR="002D7816" w:rsidRPr="004F3076" w:rsidRDefault="002D7816" w:rsidP="00955115">
      <w:pPr>
        <w:rPr>
          <w:rFonts w:ascii="Times New Roman" w:hAnsi="Times New Roman"/>
          <w:b/>
          <w:sz w:val="22"/>
          <w:szCs w:val="22"/>
          <w:u w:val="single"/>
        </w:rPr>
      </w:pPr>
      <w:r w:rsidRPr="004F3076">
        <w:rPr>
          <w:rFonts w:ascii="Times New Roman" w:hAnsi="Times New Roman"/>
          <w:b/>
          <w:sz w:val="22"/>
          <w:szCs w:val="22"/>
          <w:u w:val="single"/>
        </w:rPr>
        <w:t>DISCUSSION:</w:t>
      </w:r>
    </w:p>
    <w:p w:rsidR="002D7816" w:rsidRPr="004F3076" w:rsidRDefault="002D7816" w:rsidP="00955115">
      <w:pPr>
        <w:rPr>
          <w:rFonts w:ascii="Times New Roman" w:hAnsi="Times New Roman"/>
          <w:sz w:val="22"/>
          <w:szCs w:val="22"/>
        </w:rPr>
      </w:pPr>
    </w:p>
    <w:p w:rsidR="002D7816" w:rsidRPr="004F3076" w:rsidRDefault="002D7816" w:rsidP="00187F53">
      <w:pPr>
        <w:jc w:val="both"/>
        <w:rPr>
          <w:rFonts w:ascii="Times New Roman" w:hAnsi="Times New Roman"/>
          <w:sz w:val="22"/>
          <w:szCs w:val="22"/>
        </w:rPr>
      </w:pPr>
      <w:r w:rsidRPr="004F3076">
        <w:rPr>
          <w:rFonts w:ascii="Times New Roman" w:hAnsi="Times New Roman"/>
          <w:sz w:val="22"/>
          <w:szCs w:val="22"/>
        </w:rPr>
        <w:t>Generally, prekindergarten programs fall into two basic categories:</w:t>
      </w:r>
    </w:p>
    <w:p w:rsidR="002D7816" w:rsidRPr="004F3076" w:rsidRDefault="006F35AA" w:rsidP="004F3076">
      <w:pPr>
        <w:numPr>
          <w:ilvl w:val="0"/>
          <w:numId w:val="4"/>
        </w:numPr>
        <w:jc w:val="both"/>
        <w:rPr>
          <w:rFonts w:ascii="Times New Roman" w:hAnsi="Times New Roman"/>
          <w:sz w:val="22"/>
          <w:szCs w:val="22"/>
        </w:rPr>
      </w:pPr>
      <w:r w:rsidRPr="004F3076">
        <w:rPr>
          <w:rFonts w:ascii="Times New Roman" w:hAnsi="Times New Roman"/>
          <w:sz w:val="22"/>
          <w:szCs w:val="22"/>
        </w:rPr>
        <w:t>Special</w:t>
      </w:r>
      <w:r w:rsidR="002D7816" w:rsidRPr="004F3076">
        <w:rPr>
          <w:rFonts w:ascii="Times New Roman" w:hAnsi="Times New Roman"/>
          <w:sz w:val="22"/>
          <w:szCs w:val="22"/>
        </w:rPr>
        <w:t xml:space="preserve"> education </w:t>
      </w:r>
      <w:r w:rsidR="002D7816" w:rsidRPr="004F3076">
        <w:rPr>
          <w:rFonts w:ascii="Times New Roman" w:hAnsi="Times New Roman"/>
          <w:i/>
          <w:sz w:val="22"/>
          <w:szCs w:val="22"/>
        </w:rPr>
        <w:t>programs</w:t>
      </w:r>
      <w:r w:rsidR="002D7816" w:rsidRPr="004F3076">
        <w:rPr>
          <w:rFonts w:ascii="Times New Roman" w:hAnsi="Times New Roman"/>
          <w:sz w:val="22"/>
          <w:szCs w:val="22"/>
        </w:rPr>
        <w:t xml:space="preserve">, the focus of which is statutory compliance relative to prekindergarten special education </w:t>
      </w:r>
      <w:r w:rsidR="002D7816" w:rsidRPr="004F3076">
        <w:rPr>
          <w:rFonts w:ascii="Times New Roman" w:hAnsi="Times New Roman"/>
          <w:i/>
          <w:sz w:val="22"/>
          <w:szCs w:val="22"/>
        </w:rPr>
        <w:t>students</w:t>
      </w:r>
      <w:r w:rsidR="002D7816" w:rsidRPr="004F3076">
        <w:rPr>
          <w:rFonts w:ascii="Times New Roman" w:hAnsi="Times New Roman"/>
          <w:sz w:val="22"/>
          <w:szCs w:val="22"/>
        </w:rPr>
        <w:t xml:space="preserve">.   (These programs may integrate regular education </w:t>
      </w:r>
      <w:r w:rsidR="002D7816" w:rsidRPr="004F3076">
        <w:rPr>
          <w:rFonts w:ascii="Times New Roman" w:hAnsi="Times New Roman"/>
          <w:i/>
          <w:sz w:val="22"/>
          <w:szCs w:val="22"/>
        </w:rPr>
        <w:t>students</w:t>
      </w:r>
      <w:r w:rsidR="002D7816" w:rsidRPr="004F3076">
        <w:rPr>
          <w:rFonts w:ascii="Times New Roman" w:hAnsi="Times New Roman"/>
          <w:sz w:val="22"/>
          <w:szCs w:val="22"/>
        </w:rPr>
        <w:t xml:space="preserve"> as part of the prekindergarten special education </w:t>
      </w:r>
      <w:r w:rsidR="002D7816" w:rsidRPr="004F3076">
        <w:rPr>
          <w:rFonts w:ascii="Times New Roman" w:hAnsi="Times New Roman"/>
          <w:i/>
          <w:sz w:val="22"/>
          <w:szCs w:val="22"/>
        </w:rPr>
        <w:t>program</w:t>
      </w:r>
      <w:r w:rsidR="002D7816" w:rsidRPr="004F3076">
        <w:rPr>
          <w:rFonts w:ascii="Times New Roman" w:hAnsi="Times New Roman"/>
          <w:sz w:val="22"/>
          <w:szCs w:val="22"/>
        </w:rPr>
        <w:t>.)</w:t>
      </w:r>
    </w:p>
    <w:p w:rsidR="002D7816" w:rsidRPr="004F3076" w:rsidRDefault="006F35AA" w:rsidP="004F3076">
      <w:pPr>
        <w:numPr>
          <w:ilvl w:val="0"/>
          <w:numId w:val="4"/>
        </w:numPr>
        <w:jc w:val="both"/>
        <w:rPr>
          <w:rFonts w:ascii="Times New Roman" w:hAnsi="Times New Roman"/>
          <w:sz w:val="22"/>
          <w:szCs w:val="22"/>
        </w:rPr>
      </w:pPr>
      <w:r w:rsidRPr="004F3076">
        <w:rPr>
          <w:rFonts w:ascii="Times New Roman" w:hAnsi="Times New Roman"/>
          <w:sz w:val="22"/>
          <w:szCs w:val="22"/>
        </w:rPr>
        <w:t>Prekindergarten</w:t>
      </w:r>
      <w:r w:rsidR="002D7816" w:rsidRPr="004F3076">
        <w:rPr>
          <w:rFonts w:ascii="Times New Roman" w:hAnsi="Times New Roman"/>
          <w:sz w:val="22"/>
          <w:szCs w:val="22"/>
        </w:rPr>
        <w:t xml:space="preserve"> as a “general grade” whereby enrollment is open to local prekindergarten students, regardless of special needs, in the same way that a district offers grades kindergarten through 12.  This category will include </w:t>
      </w:r>
      <w:r w:rsidR="002D7816" w:rsidRPr="004F3076">
        <w:rPr>
          <w:rFonts w:ascii="Times New Roman" w:hAnsi="Times New Roman"/>
          <w:i/>
          <w:sz w:val="22"/>
          <w:szCs w:val="22"/>
        </w:rPr>
        <w:t>all</w:t>
      </w:r>
      <w:r w:rsidR="002D7816" w:rsidRPr="004F3076">
        <w:rPr>
          <w:rFonts w:ascii="Times New Roman" w:hAnsi="Times New Roman"/>
          <w:sz w:val="22"/>
          <w:szCs w:val="22"/>
        </w:rPr>
        <w:t xml:space="preserve"> </w:t>
      </w:r>
      <w:r w:rsidR="002D7816" w:rsidRPr="004F3076">
        <w:rPr>
          <w:rFonts w:ascii="Times New Roman" w:hAnsi="Times New Roman"/>
          <w:i/>
          <w:sz w:val="22"/>
          <w:szCs w:val="22"/>
        </w:rPr>
        <w:t>other</w:t>
      </w:r>
      <w:r w:rsidR="002D7816" w:rsidRPr="004F3076">
        <w:rPr>
          <w:rFonts w:ascii="Times New Roman" w:hAnsi="Times New Roman"/>
          <w:sz w:val="22"/>
          <w:szCs w:val="22"/>
        </w:rPr>
        <w:t xml:space="preserve"> non-special education prekindergarten </w:t>
      </w:r>
      <w:r w:rsidR="002D7816" w:rsidRPr="004F3076">
        <w:rPr>
          <w:rFonts w:ascii="Times New Roman" w:hAnsi="Times New Roman"/>
          <w:i/>
          <w:sz w:val="22"/>
          <w:szCs w:val="22"/>
        </w:rPr>
        <w:t>programs.</w:t>
      </w:r>
    </w:p>
    <w:p w:rsidR="002D7816" w:rsidRPr="004F3076" w:rsidRDefault="002D7816" w:rsidP="00187F53">
      <w:pPr>
        <w:jc w:val="both"/>
        <w:rPr>
          <w:rFonts w:ascii="Times New Roman" w:hAnsi="Times New Roman"/>
          <w:sz w:val="22"/>
          <w:szCs w:val="22"/>
        </w:rPr>
      </w:pPr>
    </w:p>
    <w:p w:rsidR="002D7816" w:rsidRPr="004F3076" w:rsidRDefault="002D7816" w:rsidP="00187F53">
      <w:pPr>
        <w:jc w:val="both"/>
        <w:rPr>
          <w:rFonts w:ascii="Times New Roman" w:hAnsi="Times New Roman"/>
          <w:sz w:val="22"/>
          <w:szCs w:val="22"/>
        </w:rPr>
      </w:pPr>
      <w:r w:rsidRPr="004F3076">
        <w:rPr>
          <w:rFonts w:ascii="Times New Roman" w:hAnsi="Times New Roman"/>
          <w:sz w:val="22"/>
          <w:szCs w:val="22"/>
        </w:rPr>
        <w:t>With respect to issue 1, the statutes do not appear to prohibit school districts from assessing fees to parents for non-mandated prekindergarten programs.</w:t>
      </w:r>
    </w:p>
    <w:p w:rsidR="002D7816" w:rsidRPr="004F3076" w:rsidRDefault="002D7816" w:rsidP="00187F53">
      <w:pPr>
        <w:jc w:val="both"/>
        <w:rPr>
          <w:rFonts w:ascii="Times New Roman" w:hAnsi="Times New Roman"/>
          <w:sz w:val="22"/>
          <w:szCs w:val="22"/>
        </w:rPr>
      </w:pPr>
    </w:p>
    <w:p w:rsidR="002D7816" w:rsidRPr="004F3076" w:rsidRDefault="002D7816" w:rsidP="00187F53">
      <w:pPr>
        <w:jc w:val="both"/>
        <w:rPr>
          <w:rFonts w:ascii="Times New Roman" w:hAnsi="Times New Roman"/>
          <w:sz w:val="22"/>
          <w:szCs w:val="22"/>
        </w:rPr>
      </w:pPr>
      <w:r w:rsidRPr="004F3076">
        <w:rPr>
          <w:rFonts w:ascii="Times New Roman" w:hAnsi="Times New Roman"/>
          <w:sz w:val="22"/>
          <w:szCs w:val="22"/>
        </w:rPr>
        <w:t xml:space="preserve">With respect to issue 2, there is a further distinction between fiscal responsibility and enrollment, both of which impact state and federal grant calculations, as follows:  </w:t>
      </w:r>
    </w:p>
    <w:p w:rsidR="002D7816" w:rsidRPr="004F3076" w:rsidRDefault="002D7816" w:rsidP="00187F53">
      <w:pPr>
        <w:jc w:val="both"/>
        <w:rPr>
          <w:rFonts w:ascii="Times New Roman" w:hAnsi="Times New Roman"/>
          <w:sz w:val="22"/>
          <w:szCs w:val="22"/>
        </w:rPr>
      </w:pPr>
    </w:p>
    <w:p w:rsidR="002D7816" w:rsidRPr="004F3076" w:rsidRDefault="002D7816" w:rsidP="00187F53">
      <w:pPr>
        <w:ind w:left="540" w:right="864"/>
        <w:jc w:val="both"/>
        <w:rPr>
          <w:rFonts w:ascii="Times New Roman" w:hAnsi="Times New Roman"/>
          <w:sz w:val="22"/>
          <w:szCs w:val="22"/>
        </w:rPr>
      </w:pPr>
      <w:r w:rsidRPr="004F3076">
        <w:rPr>
          <w:rFonts w:ascii="Times New Roman" w:hAnsi="Times New Roman"/>
          <w:sz w:val="22"/>
          <w:szCs w:val="22"/>
        </w:rPr>
        <w:t xml:space="preserve">Fiscal responsibility is assigned to the town (or school district) that bears the cost of a child’s education regardless of the educational placement.  </w:t>
      </w:r>
    </w:p>
    <w:p w:rsidR="002D7816" w:rsidRPr="004F3076" w:rsidRDefault="002D7816" w:rsidP="00187F53">
      <w:pPr>
        <w:ind w:left="540" w:right="864"/>
        <w:jc w:val="both"/>
        <w:rPr>
          <w:rFonts w:ascii="Times New Roman" w:hAnsi="Times New Roman"/>
          <w:sz w:val="22"/>
          <w:szCs w:val="22"/>
        </w:rPr>
      </w:pPr>
    </w:p>
    <w:p w:rsidR="002D7816" w:rsidRPr="004F3076" w:rsidRDefault="002D7816" w:rsidP="00187F53">
      <w:pPr>
        <w:ind w:left="540" w:right="864"/>
        <w:jc w:val="both"/>
        <w:rPr>
          <w:rFonts w:ascii="Times New Roman" w:hAnsi="Times New Roman"/>
          <w:sz w:val="22"/>
          <w:szCs w:val="22"/>
        </w:rPr>
      </w:pPr>
      <w:r w:rsidRPr="004F3076">
        <w:rPr>
          <w:rFonts w:ascii="Times New Roman" w:hAnsi="Times New Roman"/>
          <w:sz w:val="22"/>
          <w:szCs w:val="22"/>
        </w:rPr>
        <w:t>As opposed to fiscal responsibility, enrollment is a function of where a child attends school regardless of who is paying the cost.  The enrollment count of a building includes all children in attendance regardless of the town they are from or which town is fiscally responsible.</w:t>
      </w:r>
    </w:p>
    <w:p w:rsidR="002D7816" w:rsidRPr="004F3076" w:rsidRDefault="002D7816" w:rsidP="00187F53">
      <w:pPr>
        <w:ind w:left="540" w:right="864"/>
        <w:jc w:val="both"/>
        <w:rPr>
          <w:rFonts w:ascii="Times New Roman" w:hAnsi="Times New Roman"/>
          <w:sz w:val="22"/>
          <w:szCs w:val="22"/>
        </w:rPr>
      </w:pPr>
    </w:p>
    <w:p w:rsidR="002D7816" w:rsidRPr="004F3076" w:rsidRDefault="002D7816" w:rsidP="00187F53">
      <w:pPr>
        <w:jc w:val="both"/>
        <w:rPr>
          <w:rFonts w:ascii="Times New Roman" w:hAnsi="Times New Roman"/>
          <w:b/>
          <w:sz w:val="22"/>
          <w:szCs w:val="22"/>
          <w:u w:val="single"/>
        </w:rPr>
      </w:pPr>
      <w:r w:rsidRPr="004F3076">
        <w:rPr>
          <w:rFonts w:ascii="Times New Roman" w:hAnsi="Times New Roman"/>
          <w:b/>
          <w:sz w:val="22"/>
          <w:szCs w:val="22"/>
          <w:u w:val="single"/>
        </w:rPr>
        <w:t>RECOMMENDATION:</w:t>
      </w:r>
    </w:p>
    <w:p w:rsidR="002D7816" w:rsidRPr="004F3076" w:rsidRDefault="002D7816" w:rsidP="00187F53">
      <w:pPr>
        <w:jc w:val="both"/>
        <w:rPr>
          <w:rFonts w:ascii="Times New Roman" w:hAnsi="Times New Roman"/>
          <w:sz w:val="22"/>
          <w:szCs w:val="22"/>
        </w:rPr>
      </w:pPr>
      <w:r w:rsidRPr="004F3076">
        <w:rPr>
          <w:rFonts w:ascii="Times New Roman" w:hAnsi="Times New Roman"/>
          <w:sz w:val="22"/>
          <w:szCs w:val="22"/>
        </w:rPr>
        <w:t xml:space="preserve">In school districts where regular education prekindergarten </w:t>
      </w:r>
      <w:r w:rsidRPr="004F3076">
        <w:rPr>
          <w:rFonts w:ascii="Times New Roman" w:hAnsi="Times New Roman"/>
          <w:i/>
          <w:sz w:val="22"/>
          <w:szCs w:val="22"/>
        </w:rPr>
        <w:t>students</w:t>
      </w:r>
      <w:r w:rsidRPr="004F3076">
        <w:rPr>
          <w:rFonts w:ascii="Times New Roman" w:hAnsi="Times New Roman"/>
          <w:sz w:val="22"/>
          <w:szCs w:val="22"/>
        </w:rPr>
        <w:t xml:space="preserve"> are accepted and integrated into a special education </w:t>
      </w:r>
      <w:r w:rsidRPr="004F3076">
        <w:rPr>
          <w:rFonts w:ascii="Times New Roman" w:hAnsi="Times New Roman"/>
          <w:i/>
          <w:sz w:val="22"/>
          <w:szCs w:val="22"/>
        </w:rPr>
        <w:t>program</w:t>
      </w:r>
      <w:r w:rsidRPr="004F3076">
        <w:rPr>
          <w:rFonts w:ascii="Times New Roman" w:hAnsi="Times New Roman"/>
          <w:sz w:val="22"/>
          <w:szCs w:val="22"/>
        </w:rPr>
        <w:t>, districts may assess parental fees.  Students for whom such tuitions are charged must be excluded from counts associated with fiscal responsibility, including average daily membership pursuant to C.G.S. 10-261(a)(2) and resident students pursuant to C.G.S. 10-</w:t>
      </w:r>
      <w:proofErr w:type="spellStart"/>
      <w:r w:rsidRPr="004F3076">
        <w:rPr>
          <w:rFonts w:ascii="Times New Roman" w:hAnsi="Times New Roman"/>
          <w:sz w:val="22"/>
          <w:szCs w:val="22"/>
        </w:rPr>
        <w:t>262f</w:t>
      </w:r>
      <w:proofErr w:type="spellEnd"/>
      <w:r w:rsidRPr="004F3076">
        <w:rPr>
          <w:rFonts w:ascii="Times New Roman" w:hAnsi="Times New Roman"/>
          <w:sz w:val="22"/>
          <w:szCs w:val="22"/>
        </w:rPr>
        <w:t xml:space="preserve">(22).  Charging parental fees precludes the district from claiming the student even if it is paying for some or even most of the program costs.  However, the student would still be included in the school’s enrollment count since this number encompasses all students attending school regardless of fiscal responsibility or source of funding.  </w:t>
      </w:r>
    </w:p>
    <w:p w:rsidR="002D7816" w:rsidRPr="004F3076" w:rsidRDefault="002D7816" w:rsidP="00187F53">
      <w:pPr>
        <w:jc w:val="both"/>
        <w:rPr>
          <w:rFonts w:ascii="Times New Roman" w:hAnsi="Times New Roman"/>
          <w:sz w:val="22"/>
          <w:szCs w:val="22"/>
        </w:rPr>
      </w:pPr>
    </w:p>
    <w:p w:rsidR="002D7816" w:rsidRPr="004F3076" w:rsidRDefault="002D7816" w:rsidP="00187F53">
      <w:pPr>
        <w:pStyle w:val="BodyText"/>
        <w:jc w:val="both"/>
        <w:rPr>
          <w:rFonts w:ascii="Times New Roman" w:hAnsi="Times New Roman"/>
          <w:b w:val="0"/>
          <w:bCs w:val="0"/>
          <w:i w:val="0"/>
          <w:iCs w:val="0"/>
          <w:sz w:val="22"/>
          <w:szCs w:val="22"/>
        </w:rPr>
      </w:pPr>
      <w:r w:rsidRPr="004F3076">
        <w:rPr>
          <w:rFonts w:ascii="Times New Roman" w:hAnsi="Times New Roman"/>
          <w:b w:val="0"/>
          <w:bCs w:val="0"/>
          <w:i w:val="0"/>
          <w:iCs w:val="0"/>
          <w:sz w:val="22"/>
          <w:szCs w:val="22"/>
        </w:rPr>
        <w:t>In school districts where prekindergarten is offered as a “general grade,” districts cannot legally assess parental fees.  Such prekindergarten students are enrolled at the expense of the town and count toward average daily membership and resident students, as well as enrollment.</w:t>
      </w:r>
    </w:p>
    <w:p w:rsidR="002D7816" w:rsidRPr="004F3076" w:rsidRDefault="002D7816" w:rsidP="00E61949">
      <w:pPr>
        <w:pStyle w:val="Heading2"/>
        <w:keepLines/>
        <w:spacing w:before="200"/>
        <w:rPr>
          <w:rFonts w:ascii="Times New Roman" w:hAnsi="Times New Roman"/>
          <w:color w:val="auto"/>
          <w:u w:val="none"/>
        </w:rPr>
      </w:pPr>
      <w:r w:rsidRPr="004F3076">
        <w:rPr>
          <w:rFonts w:ascii="Times New Roman" w:hAnsi="Times New Roman"/>
          <w:i/>
          <w:sz w:val="22"/>
          <w:szCs w:val="22"/>
        </w:rPr>
        <w:br w:type="page"/>
      </w:r>
      <w:r w:rsidRPr="004F3076">
        <w:rPr>
          <w:rFonts w:ascii="Times New Roman" w:hAnsi="Times New Roman"/>
          <w:color w:val="auto"/>
          <w:u w:val="none"/>
        </w:rPr>
        <w:t>APPENDIX E</w:t>
      </w:r>
      <w:r w:rsidR="00AC60C1" w:rsidRPr="004F3076">
        <w:rPr>
          <w:rFonts w:ascii="Times New Roman" w:hAnsi="Times New Roman"/>
          <w:color w:val="auto"/>
          <w:u w:val="none"/>
        </w:rPr>
        <w:t xml:space="preserve"> </w:t>
      </w:r>
      <w:r w:rsidR="00533AFD" w:rsidRPr="004F3076">
        <w:rPr>
          <w:rFonts w:ascii="Times New Roman" w:hAnsi="Times New Roman"/>
          <w:color w:val="auto"/>
          <w:u w:val="none"/>
        </w:rPr>
        <w:t>– Federal</w:t>
      </w:r>
      <w:r w:rsidR="00AC60C1" w:rsidRPr="004F3076">
        <w:rPr>
          <w:rFonts w:ascii="Times New Roman" w:hAnsi="Times New Roman"/>
          <w:color w:val="auto"/>
          <w:u w:val="none"/>
        </w:rPr>
        <w:t xml:space="preserve"> Guidance Regarding Identification of Race</w:t>
      </w:r>
    </w:p>
    <w:p w:rsidR="002D7816" w:rsidRPr="004F3076" w:rsidRDefault="002D7816" w:rsidP="004207B3">
      <w:pPr>
        <w:rPr>
          <w:rFonts w:ascii="Times New Roman" w:hAnsi="Times New Roman"/>
          <w:sz w:val="22"/>
          <w:szCs w:val="22"/>
        </w:rPr>
      </w:pPr>
    </w:p>
    <w:p w:rsidR="002D7816" w:rsidRPr="004F3076" w:rsidRDefault="00287CC3" w:rsidP="00187F53">
      <w:pPr>
        <w:jc w:val="both"/>
        <w:rPr>
          <w:rFonts w:ascii="Times New Roman" w:hAnsi="Times New Roman"/>
          <w:sz w:val="22"/>
          <w:szCs w:val="22"/>
        </w:rPr>
      </w:pPr>
      <w:r w:rsidRPr="004F3076">
        <w:rPr>
          <w:rFonts w:ascii="Times New Roman" w:hAnsi="Times New Roman"/>
          <w:sz w:val="22"/>
          <w:szCs w:val="22"/>
        </w:rPr>
        <w:t>A</w:t>
      </w:r>
      <w:r w:rsidR="002D7816" w:rsidRPr="004F3076">
        <w:rPr>
          <w:rFonts w:ascii="Times New Roman" w:hAnsi="Times New Roman"/>
          <w:sz w:val="22"/>
          <w:szCs w:val="22"/>
        </w:rPr>
        <w:t xml:space="preserve">ll students must be assigned to a racial/ethnic subgroup for analysis purposes. </w:t>
      </w:r>
      <w:r w:rsidR="002D7816" w:rsidRPr="004F3076">
        <w:rPr>
          <w:rFonts w:ascii="Times New Roman" w:hAnsi="Times New Roman"/>
          <w:sz w:val="22"/>
          <w:szCs w:val="22"/>
          <w:u w:val="single"/>
        </w:rPr>
        <w:t>If a parent or student will not select a category from the five race codes provided, appropriate school personnel should select the category for the child.</w:t>
      </w:r>
      <w:r w:rsidR="002D7816" w:rsidRPr="004F3076">
        <w:rPr>
          <w:rFonts w:ascii="Times New Roman" w:hAnsi="Times New Roman"/>
          <w:sz w:val="22"/>
          <w:szCs w:val="22"/>
        </w:rPr>
        <w:t xml:space="preserve">  </w:t>
      </w:r>
    </w:p>
    <w:p w:rsidR="002D7816" w:rsidRPr="004F3076" w:rsidRDefault="002D7816" w:rsidP="00187F53">
      <w:pPr>
        <w:autoSpaceDE w:val="0"/>
        <w:autoSpaceDN w:val="0"/>
        <w:adjustRightInd w:val="0"/>
        <w:jc w:val="both"/>
        <w:rPr>
          <w:rFonts w:ascii="Times New Roman" w:hAnsi="Times New Roman"/>
          <w:sz w:val="22"/>
          <w:szCs w:val="22"/>
        </w:rPr>
      </w:pPr>
    </w:p>
    <w:p w:rsidR="002D7816" w:rsidRPr="004F3076" w:rsidRDefault="002D7816" w:rsidP="00187F53">
      <w:pPr>
        <w:autoSpaceDE w:val="0"/>
        <w:autoSpaceDN w:val="0"/>
        <w:adjustRightInd w:val="0"/>
        <w:jc w:val="both"/>
        <w:rPr>
          <w:rFonts w:ascii="Times New Roman" w:hAnsi="Times New Roman"/>
          <w:sz w:val="22"/>
          <w:szCs w:val="22"/>
        </w:rPr>
      </w:pPr>
      <w:r w:rsidRPr="004F3076">
        <w:rPr>
          <w:rFonts w:ascii="Times New Roman" w:hAnsi="Times New Roman"/>
          <w:sz w:val="22"/>
          <w:szCs w:val="22"/>
        </w:rPr>
        <w:t>In accordance with the final guidance and regulations issued by the United States Department of Education (</w:t>
      </w:r>
      <w:proofErr w:type="spellStart"/>
      <w:r w:rsidRPr="004F3076">
        <w:rPr>
          <w:rFonts w:ascii="Times New Roman" w:hAnsi="Times New Roman"/>
          <w:sz w:val="22"/>
          <w:szCs w:val="22"/>
        </w:rPr>
        <w:t>USDE</w:t>
      </w:r>
      <w:proofErr w:type="spellEnd"/>
      <w:r w:rsidRPr="004F3076">
        <w:rPr>
          <w:rFonts w:ascii="Times New Roman" w:hAnsi="Times New Roman"/>
          <w:sz w:val="22"/>
          <w:szCs w:val="22"/>
        </w:rPr>
        <w:t>), race and ethnicity must be collected using the following two-part question:</w:t>
      </w:r>
    </w:p>
    <w:p w:rsidR="002D7816" w:rsidRPr="004F3076" w:rsidRDefault="002D7816" w:rsidP="008C0998">
      <w:pPr>
        <w:autoSpaceDE w:val="0"/>
        <w:autoSpaceDN w:val="0"/>
        <w:adjustRightInd w:val="0"/>
        <w:rPr>
          <w:rFonts w:ascii="Times New Roman" w:hAnsi="Times New Roman"/>
          <w:sz w:val="22"/>
          <w:szCs w:val="22"/>
        </w:rPr>
      </w:pPr>
    </w:p>
    <w:p w:rsidR="002D7816" w:rsidRPr="004F3076" w:rsidRDefault="002D7816" w:rsidP="008C0998">
      <w:pPr>
        <w:autoSpaceDE w:val="0"/>
        <w:autoSpaceDN w:val="0"/>
        <w:adjustRightInd w:val="0"/>
        <w:rPr>
          <w:rFonts w:ascii="Times New Roman" w:hAnsi="Times New Roman"/>
          <w:sz w:val="22"/>
          <w:szCs w:val="22"/>
        </w:rPr>
      </w:pPr>
      <w:r w:rsidRPr="004F3076">
        <w:rPr>
          <w:rFonts w:ascii="Times New Roman" w:hAnsi="Times New Roman"/>
          <w:sz w:val="22"/>
          <w:szCs w:val="22"/>
        </w:rPr>
        <w:t>1) Is the respondent Hispanic/Latino? – Yes/No</w:t>
      </w:r>
    </w:p>
    <w:p w:rsidR="002D7816" w:rsidRPr="004F3076" w:rsidRDefault="002D7816" w:rsidP="008C0998">
      <w:pPr>
        <w:autoSpaceDE w:val="0"/>
        <w:autoSpaceDN w:val="0"/>
        <w:adjustRightInd w:val="0"/>
        <w:rPr>
          <w:rFonts w:ascii="Times New Roman" w:hAnsi="Times New Roman"/>
          <w:sz w:val="22"/>
          <w:szCs w:val="22"/>
        </w:rPr>
      </w:pPr>
      <w:r w:rsidRPr="004F3076">
        <w:rPr>
          <w:rFonts w:ascii="Times New Roman" w:hAnsi="Times New Roman"/>
          <w:sz w:val="22"/>
          <w:szCs w:val="22"/>
        </w:rPr>
        <w:t>2) Is the respondent from one or more races using the following (choose all that apply):</w:t>
      </w:r>
    </w:p>
    <w:p w:rsidR="00461034" w:rsidRPr="004F3076" w:rsidRDefault="00461034" w:rsidP="008C0998">
      <w:pPr>
        <w:autoSpaceDE w:val="0"/>
        <w:autoSpaceDN w:val="0"/>
        <w:adjustRightInd w:val="0"/>
        <w:rPr>
          <w:rFonts w:ascii="Times New Roman" w:hAnsi="Times New Roman"/>
          <w:sz w:val="22"/>
          <w:szCs w:val="22"/>
        </w:rPr>
      </w:pPr>
    </w:p>
    <w:p w:rsidR="002D7816" w:rsidRPr="004F3076" w:rsidRDefault="002D7816" w:rsidP="008C0998">
      <w:pPr>
        <w:autoSpaceDE w:val="0"/>
        <w:autoSpaceDN w:val="0"/>
        <w:adjustRightInd w:val="0"/>
        <w:rPr>
          <w:rFonts w:ascii="Times New Roman" w:hAnsi="Times New Roman"/>
          <w:sz w:val="22"/>
          <w:szCs w:val="22"/>
        </w:rPr>
      </w:pPr>
      <w:r w:rsidRPr="004F3076">
        <w:rPr>
          <w:rFonts w:ascii="Times New Roman" w:hAnsi="Times New Roman"/>
          <w:sz w:val="22"/>
          <w:szCs w:val="22"/>
        </w:rPr>
        <w:t>a. American Indian or Alaskan Native</w:t>
      </w:r>
    </w:p>
    <w:p w:rsidR="002D7816" w:rsidRPr="004F3076" w:rsidRDefault="002D7816" w:rsidP="008C0998">
      <w:pPr>
        <w:autoSpaceDE w:val="0"/>
        <w:autoSpaceDN w:val="0"/>
        <w:adjustRightInd w:val="0"/>
        <w:rPr>
          <w:rFonts w:ascii="Times New Roman" w:hAnsi="Times New Roman"/>
          <w:sz w:val="22"/>
          <w:szCs w:val="22"/>
        </w:rPr>
      </w:pPr>
      <w:proofErr w:type="gramStart"/>
      <w:r w:rsidRPr="004F3076">
        <w:rPr>
          <w:rFonts w:ascii="Times New Roman" w:hAnsi="Times New Roman"/>
          <w:sz w:val="22"/>
          <w:szCs w:val="22"/>
        </w:rPr>
        <w:t>b</w:t>
      </w:r>
      <w:proofErr w:type="gramEnd"/>
      <w:r w:rsidRPr="004F3076">
        <w:rPr>
          <w:rFonts w:ascii="Times New Roman" w:hAnsi="Times New Roman"/>
          <w:sz w:val="22"/>
          <w:szCs w:val="22"/>
        </w:rPr>
        <w:t>. Asian</w:t>
      </w:r>
    </w:p>
    <w:p w:rsidR="002D7816" w:rsidRPr="004F3076" w:rsidRDefault="002D7816" w:rsidP="008C0998">
      <w:pPr>
        <w:autoSpaceDE w:val="0"/>
        <w:autoSpaceDN w:val="0"/>
        <w:adjustRightInd w:val="0"/>
        <w:rPr>
          <w:rFonts w:ascii="Times New Roman" w:hAnsi="Times New Roman"/>
          <w:sz w:val="22"/>
          <w:szCs w:val="22"/>
        </w:rPr>
      </w:pPr>
      <w:r w:rsidRPr="004F3076">
        <w:rPr>
          <w:rFonts w:ascii="Times New Roman" w:hAnsi="Times New Roman"/>
          <w:sz w:val="22"/>
          <w:szCs w:val="22"/>
        </w:rPr>
        <w:t>c. Black or African American</w:t>
      </w:r>
    </w:p>
    <w:p w:rsidR="002D7816" w:rsidRPr="004F3076" w:rsidRDefault="002D7816" w:rsidP="008C0998">
      <w:pPr>
        <w:autoSpaceDE w:val="0"/>
        <w:autoSpaceDN w:val="0"/>
        <w:adjustRightInd w:val="0"/>
        <w:rPr>
          <w:rFonts w:ascii="Times New Roman" w:hAnsi="Times New Roman"/>
          <w:sz w:val="22"/>
          <w:szCs w:val="22"/>
        </w:rPr>
      </w:pPr>
      <w:r w:rsidRPr="004F3076">
        <w:rPr>
          <w:rFonts w:ascii="Times New Roman" w:hAnsi="Times New Roman"/>
          <w:sz w:val="22"/>
          <w:szCs w:val="22"/>
        </w:rPr>
        <w:t>d. Native Hawaiian or Other Pacific Islander</w:t>
      </w:r>
    </w:p>
    <w:p w:rsidR="002D7816" w:rsidRPr="004F3076" w:rsidRDefault="002D7816" w:rsidP="008C0998">
      <w:pPr>
        <w:rPr>
          <w:rFonts w:ascii="Times New Roman" w:hAnsi="Times New Roman"/>
          <w:sz w:val="22"/>
          <w:szCs w:val="22"/>
        </w:rPr>
      </w:pPr>
      <w:r w:rsidRPr="004F3076">
        <w:rPr>
          <w:rFonts w:ascii="Times New Roman" w:hAnsi="Times New Roman"/>
          <w:sz w:val="22"/>
          <w:szCs w:val="22"/>
        </w:rPr>
        <w:t>e. White</w:t>
      </w:r>
    </w:p>
    <w:p w:rsidR="002D7816" w:rsidRPr="004F3076" w:rsidRDefault="002D7816" w:rsidP="008C0998">
      <w:pPr>
        <w:rPr>
          <w:rFonts w:ascii="Times New Roman" w:hAnsi="Times New Roman"/>
          <w:sz w:val="22"/>
          <w:szCs w:val="22"/>
        </w:rPr>
      </w:pPr>
    </w:p>
    <w:p w:rsidR="002D7816" w:rsidRPr="004F3076" w:rsidRDefault="002D7816" w:rsidP="00701DD9">
      <w:pPr>
        <w:rPr>
          <w:rFonts w:ascii="Times New Roman" w:hAnsi="Times New Roman"/>
          <w:sz w:val="22"/>
          <w:szCs w:val="22"/>
        </w:rPr>
      </w:pPr>
      <w:proofErr w:type="spellStart"/>
      <w:r w:rsidRPr="004F3076">
        <w:rPr>
          <w:rFonts w:ascii="Times New Roman" w:hAnsi="Times New Roman"/>
          <w:sz w:val="22"/>
          <w:szCs w:val="22"/>
        </w:rPr>
        <w:t>CSDE</w:t>
      </w:r>
      <w:proofErr w:type="spellEnd"/>
      <w:r w:rsidRPr="004F3076">
        <w:rPr>
          <w:rFonts w:ascii="Times New Roman" w:hAnsi="Times New Roman"/>
          <w:sz w:val="22"/>
          <w:szCs w:val="22"/>
        </w:rPr>
        <w:t xml:space="preserve"> must then report this racial/ethnic data to the </w:t>
      </w:r>
      <w:proofErr w:type="spellStart"/>
      <w:r w:rsidRPr="004F3076">
        <w:rPr>
          <w:rFonts w:ascii="Times New Roman" w:hAnsi="Times New Roman"/>
          <w:sz w:val="22"/>
          <w:szCs w:val="22"/>
        </w:rPr>
        <w:t>USDE</w:t>
      </w:r>
      <w:proofErr w:type="spellEnd"/>
      <w:r w:rsidRPr="004F3076">
        <w:rPr>
          <w:rFonts w:ascii="Times New Roman" w:hAnsi="Times New Roman"/>
          <w:sz w:val="22"/>
          <w:szCs w:val="22"/>
        </w:rPr>
        <w:t xml:space="preserve"> aggregated to the following categories: </w:t>
      </w:r>
    </w:p>
    <w:p w:rsidR="002D7816" w:rsidRPr="004F3076" w:rsidRDefault="002D7816" w:rsidP="00911247">
      <w:pPr>
        <w:numPr>
          <w:ilvl w:val="1"/>
          <w:numId w:val="14"/>
        </w:numPr>
        <w:tabs>
          <w:tab w:val="clear" w:pos="1440"/>
          <w:tab w:val="num" w:pos="720"/>
        </w:tabs>
        <w:ind w:left="720"/>
        <w:rPr>
          <w:rFonts w:ascii="Times New Roman" w:hAnsi="Times New Roman"/>
          <w:sz w:val="22"/>
          <w:szCs w:val="22"/>
        </w:rPr>
      </w:pPr>
      <w:r w:rsidRPr="004F3076">
        <w:rPr>
          <w:rFonts w:ascii="Times New Roman" w:hAnsi="Times New Roman"/>
          <w:sz w:val="22"/>
          <w:szCs w:val="22"/>
        </w:rPr>
        <w:t xml:space="preserve">Hispanic/Latino of any race; </w:t>
      </w:r>
    </w:p>
    <w:p w:rsidR="002D7816" w:rsidRPr="004F3076" w:rsidRDefault="002D7816" w:rsidP="00911247">
      <w:pPr>
        <w:numPr>
          <w:ilvl w:val="1"/>
          <w:numId w:val="14"/>
        </w:numPr>
        <w:tabs>
          <w:tab w:val="clear" w:pos="1440"/>
          <w:tab w:val="num" w:pos="720"/>
        </w:tabs>
        <w:ind w:left="720"/>
        <w:rPr>
          <w:rFonts w:ascii="Times New Roman" w:hAnsi="Times New Roman"/>
          <w:sz w:val="22"/>
          <w:szCs w:val="22"/>
        </w:rPr>
      </w:pPr>
      <w:r w:rsidRPr="004F3076">
        <w:rPr>
          <w:rFonts w:ascii="Times New Roman" w:hAnsi="Times New Roman"/>
          <w:sz w:val="22"/>
          <w:szCs w:val="22"/>
        </w:rPr>
        <w:t xml:space="preserve">American Indian or Alaska Native; </w:t>
      </w:r>
    </w:p>
    <w:p w:rsidR="002D7816" w:rsidRPr="004F3076" w:rsidRDefault="002D7816" w:rsidP="00911247">
      <w:pPr>
        <w:numPr>
          <w:ilvl w:val="1"/>
          <w:numId w:val="14"/>
        </w:numPr>
        <w:tabs>
          <w:tab w:val="clear" w:pos="1440"/>
          <w:tab w:val="num" w:pos="720"/>
        </w:tabs>
        <w:ind w:left="720"/>
        <w:rPr>
          <w:rFonts w:ascii="Times New Roman" w:hAnsi="Times New Roman"/>
          <w:sz w:val="22"/>
          <w:szCs w:val="22"/>
        </w:rPr>
      </w:pPr>
      <w:r w:rsidRPr="004F3076">
        <w:rPr>
          <w:rFonts w:ascii="Times New Roman" w:hAnsi="Times New Roman"/>
          <w:sz w:val="22"/>
          <w:szCs w:val="22"/>
        </w:rPr>
        <w:t xml:space="preserve">Black or African American; </w:t>
      </w:r>
    </w:p>
    <w:p w:rsidR="002D7816" w:rsidRPr="004F3076" w:rsidRDefault="002D7816" w:rsidP="00911247">
      <w:pPr>
        <w:numPr>
          <w:ilvl w:val="1"/>
          <w:numId w:val="14"/>
        </w:numPr>
        <w:tabs>
          <w:tab w:val="clear" w:pos="1440"/>
          <w:tab w:val="num" w:pos="720"/>
        </w:tabs>
        <w:ind w:left="720"/>
        <w:rPr>
          <w:rFonts w:ascii="Times New Roman" w:hAnsi="Times New Roman"/>
          <w:sz w:val="22"/>
          <w:szCs w:val="22"/>
        </w:rPr>
      </w:pPr>
      <w:r w:rsidRPr="004F3076">
        <w:rPr>
          <w:rFonts w:ascii="Times New Roman" w:hAnsi="Times New Roman"/>
          <w:sz w:val="22"/>
          <w:szCs w:val="22"/>
        </w:rPr>
        <w:t xml:space="preserve">Asian; </w:t>
      </w:r>
    </w:p>
    <w:p w:rsidR="002D7816" w:rsidRPr="004F3076" w:rsidRDefault="002D7816" w:rsidP="00911247">
      <w:pPr>
        <w:numPr>
          <w:ilvl w:val="1"/>
          <w:numId w:val="14"/>
        </w:numPr>
        <w:tabs>
          <w:tab w:val="clear" w:pos="1440"/>
          <w:tab w:val="num" w:pos="720"/>
        </w:tabs>
        <w:ind w:left="720"/>
        <w:rPr>
          <w:rFonts w:ascii="Times New Roman" w:hAnsi="Times New Roman"/>
          <w:sz w:val="22"/>
          <w:szCs w:val="22"/>
        </w:rPr>
      </w:pPr>
      <w:r w:rsidRPr="004F3076">
        <w:rPr>
          <w:rFonts w:ascii="Times New Roman" w:hAnsi="Times New Roman"/>
          <w:sz w:val="22"/>
          <w:szCs w:val="22"/>
        </w:rPr>
        <w:t xml:space="preserve">Native Hawaiian or Other Pacific Islander; </w:t>
      </w:r>
    </w:p>
    <w:p w:rsidR="002D7816" w:rsidRPr="004F3076" w:rsidRDefault="002D7816" w:rsidP="00911247">
      <w:pPr>
        <w:numPr>
          <w:ilvl w:val="1"/>
          <w:numId w:val="14"/>
        </w:numPr>
        <w:tabs>
          <w:tab w:val="clear" w:pos="1440"/>
          <w:tab w:val="num" w:pos="720"/>
        </w:tabs>
        <w:ind w:left="720"/>
        <w:rPr>
          <w:rFonts w:ascii="Times New Roman" w:hAnsi="Times New Roman"/>
          <w:sz w:val="22"/>
          <w:szCs w:val="22"/>
        </w:rPr>
      </w:pPr>
      <w:r w:rsidRPr="004F3076">
        <w:rPr>
          <w:rFonts w:ascii="Times New Roman" w:hAnsi="Times New Roman"/>
          <w:sz w:val="22"/>
          <w:szCs w:val="22"/>
        </w:rPr>
        <w:t xml:space="preserve">White; and </w:t>
      </w:r>
    </w:p>
    <w:p w:rsidR="002D7816" w:rsidRPr="004F3076" w:rsidRDefault="002D7816" w:rsidP="00911247">
      <w:pPr>
        <w:numPr>
          <w:ilvl w:val="1"/>
          <w:numId w:val="14"/>
        </w:numPr>
        <w:tabs>
          <w:tab w:val="clear" w:pos="1440"/>
          <w:tab w:val="num" w:pos="720"/>
        </w:tabs>
        <w:ind w:left="720"/>
        <w:rPr>
          <w:rFonts w:ascii="Times New Roman" w:hAnsi="Times New Roman"/>
          <w:sz w:val="22"/>
          <w:szCs w:val="22"/>
        </w:rPr>
      </w:pPr>
      <w:r w:rsidRPr="004F3076">
        <w:rPr>
          <w:rFonts w:ascii="Times New Roman" w:hAnsi="Times New Roman"/>
          <w:sz w:val="22"/>
          <w:szCs w:val="22"/>
        </w:rPr>
        <w:t xml:space="preserve">Two or more races. </w:t>
      </w:r>
    </w:p>
    <w:p w:rsidR="002D7816" w:rsidRPr="004F3076" w:rsidRDefault="002D7816" w:rsidP="00B9028E">
      <w:pPr>
        <w:rPr>
          <w:rFonts w:ascii="Times New Roman" w:hAnsi="Times New Roman"/>
          <w:sz w:val="22"/>
          <w:szCs w:val="22"/>
        </w:rPr>
      </w:pPr>
    </w:p>
    <w:p w:rsidR="002D7816" w:rsidRPr="004F3076" w:rsidRDefault="002D7816" w:rsidP="00430431">
      <w:pPr>
        <w:pStyle w:val="Default"/>
        <w:rPr>
          <w:rFonts w:ascii="Times New Roman" w:hAnsi="Times New Roman"/>
          <w:sz w:val="22"/>
          <w:szCs w:val="22"/>
        </w:rPr>
      </w:pPr>
    </w:p>
    <w:p w:rsidR="009D1649" w:rsidRPr="004F3076" w:rsidRDefault="002D7816" w:rsidP="00966371">
      <w:pPr>
        <w:autoSpaceDE w:val="0"/>
        <w:autoSpaceDN w:val="0"/>
        <w:spacing w:line="288" w:lineRule="auto"/>
        <w:ind w:left="360"/>
        <w:rPr>
          <w:rFonts w:ascii="Times New Roman" w:hAnsi="Times New Roman"/>
          <w:color w:val="A6A6A6"/>
          <w:sz w:val="22"/>
          <w:szCs w:val="22"/>
          <w:lang w:eastAsia="ja-JP"/>
        </w:rPr>
      </w:pPr>
      <w:r w:rsidRPr="004F3076">
        <w:rPr>
          <w:rFonts w:ascii="Times New Roman" w:hAnsi="Times New Roman"/>
          <w:sz w:val="22"/>
          <w:szCs w:val="22"/>
        </w:rPr>
        <w:t xml:space="preserve">Additional information on the Federal Race/Ethnicity guidelines can be found on the U.S. Department of Education’s Web site at </w:t>
      </w:r>
      <w:hyperlink r:id="rId30" w:history="1">
        <w:r w:rsidR="00287CC3" w:rsidRPr="004F3076">
          <w:rPr>
            <w:rStyle w:val="Hyperlink"/>
            <w:rFonts w:ascii="Times New Roman" w:hAnsi="Times New Roman"/>
            <w:sz w:val="22"/>
            <w:szCs w:val="22"/>
          </w:rPr>
          <w:t>http://www2.ed.gov/policy/rschstat/guid/raceethnicity/index.html</w:t>
        </w:r>
      </w:hyperlink>
      <w:r w:rsidR="00287CC3" w:rsidRPr="004F3076">
        <w:rPr>
          <w:rFonts w:ascii="Times New Roman" w:hAnsi="Times New Roman"/>
          <w:sz w:val="22"/>
          <w:szCs w:val="22"/>
        </w:rPr>
        <w:t xml:space="preserve"> </w:t>
      </w:r>
      <w:r w:rsidR="009D1649" w:rsidRPr="004F3076">
        <w:rPr>
          <w:rFonts w:ascii="Times New Roman" w:hAnsi="Times New Roman"/>
          <w:sz w:val="22"/>
          <w:szCs w:val="22"/>
        </w:rPr>
        <w:t xml:space="preserve">or </w:t>
      </w:r>
      <w:hyperlink r:id="rId31" w:history="1">
        <w:r w:rsidR="009D1649" w:rsidRPr="004F3076">
          <w:rPr>
            <w:rStyle w:val="Hyperlink"/>
            <w:rFonts w:ascii="Times New Roman" w:hAnsi="Times New Roman"/>
            <w:sz w:val="22"/>
            <w:szCs w:val="22"/>
            <w:lang w:eastAsia="ja-JP"/>
          </w:rPr>
          <w:t>https://surveys.nces.ed.gov/ipeds/visFaq_re.aspx</w:t>
        </w:r>
      </w:hyperlink>
      <w:r w:rsidR="009D1649" w:rsidRPr="004F3076">
        <w:rPr>
          <w:rFonts w:ascii="Times New Roman" w:hAnsi="Times New Roman"/>
          <w:color w:val="A6A6A6"/>
          <w:sz w:val="22"/>
          <w:szCs w:val="22"/>
          <w:lang w:eastAsia="ja-JP"/>
        </w:rPr>
        <w:t xml:space="preserve"> </w:t>
      </w:r>
    </w:p>
    <w:p w:rsidR="002D7816" w:rsidRPr="00BE0EB2" w:rsidRDefault="002D7816" w:rsidP="00C43D24">
      <w:pPr>
        <w:spacing w:after="240"/>
        <w:rPr>
          <w:rFonts w:ascii="Calibri" w:hAnsi="Calibri"/>
          <w:color w:val="0000FF"/>
          <w:sz w:val="22"/>
          <w:szCs w:val="22"/>
          <w:u w:val="single"/>
        </w:rPr>
      </w:pPr>
    </w:p>
    <w:p w:rsidR="002D7816" w:rsidRPr="004F3076" w:rsidRDefault="002D7816" w:rsidP="00E61949">
      <w:pPr>
        <w:pStyle w:val="Heading2"/>
        <w:keepLines/>
        <w:spacing w:before="200"/>
        <w:rPr>
          <w:rFonts w:ascii="Times New Roman" w:hAnsi="Times New Roman"/>
          <w:color w:val="auto"/>
          <w:u w:val="none"/>
        </w:rPr>
      </w:pPr>
      <w:r w:rsidRPr="00BE0EB2">
        <w:rPr>
          <w:rFonts w:ascii="Calibri" w:hAnsi="Calibri"/>
          <w:sz w:val="22"/>
          <w:szCs w:val="22"/>
        </w:rPr>
        <w:br w:type="page"/>
      </w:r>
      <w:r w:rsidRPr="004F3076">
        <w:rPr>
          <w:rFonts w:ascii="Times New Roman" w:hAnsi="Times New Roman"/>
          <w:color w:val="auto"/>
          <w:u w:val="none"/>
        </w:rPr>
        <w:t>APPENDIX F</w:t>
      </w:r>
      <w:r w:rsidR="00AC60C1" w:rsidRPr="004F3076">
        <w:rPr>
          <w:rFonts w:ascii="Times New Roman" w:hAnsi="Times New Roman"/>
          <w:color w:val="auto"/>
          <w:u w:val="none"/>
        </w:rPr>
        <w:t xml:space="preserve"> </w:t>
      </w:r>
      <w:r w:rsidR="009D1649" w:rsidRPr="004F3076">
        <w:rPr>
          <w:rFonts w:ascii="Times New Roman" w:hAnsi="Times New Roman"/>
          <w:color w:val="auto"/>
          <w:u w:val="none"/>
        </w:rPr>
        <w:t>– Reporting</w:t>
      </w:r>
      <w:r w:rsidR="00AC60C1" w:rsidRPr="004F3076">
        <w:rPr>
          <w:rFonts w:ascii="Times New Roman" w:hAnsi="Times New Roman"/>
          <w:color w:val="auto"/>
          <w:u w:val="none"/>
        </w:rPr>
        <w:t xml:space="preserve"> Guidelines for the OPEN Choice Program</w:t>
      </w:r>
    </w:p>
    <w:p w:rsidR="002D7816" w:rsidRPr="004F3076" w:rsidRDefault="002D7816" w:rsidP="00135C45">
      <w:pPr>
        <w:rPr>
          <w:rFonts w:ascii="Times New Roman" w:hAnsi="Times New Roman"/>
          <w:sz w:val="22"/>
          <w:szCs w:val="22"/>
        </w:rPr>
      </w:pPr>
    </w:p>
    <w:p w:rsidR="002D7816" w:rsidRPr="004F3076" w:rsidRDefault="002D7816" w:rsidP="00187F53">
      <w:pPr>
        <w:pStyle w:val="CM13"/>
        <w:spacing w:line="231" w:lineRule="atLeast"/>
        <w:jc w:val="both"/>
        <w:rPr>
          <w:rFonts w:ascii="Times New Roman" w:hAnsi="Times New Roman"/>
          <w:sz w:val="22"/>
          <w:szCs w:val="22"/>
        </w:rPr>
      </w:pPr>
      <w:r w:rsidRPr="004F3076">
        <w:rPr>
          <w:rFonts w:ascii="Times New Roman" w:hAnsi="Times New Roman"/>
          <w:sz w:val="22"/>
          <w:szCs w:val="22"/>
        </w:rPr>
        <w:t xml:space="preserve">Students participating in the OPEN Choice program are always reported in PSIS by the receiving district, generally in the same way as other students enrolled in the district.  However, the nature of the OPEN Choice program requires specialized reporting in PSIS for the fields identified below.  </w:t>
      </w:r>
    </w:p>
    <w:p w:rsidR="002D7816" w:rsidRPr="004F3076" w:rsidRDefault="002D7816" w:rsidP="00187F53">
      <w:pPr>
        <w:pStyle w:val="CM13"/>
        <w:spacing w:after="0"/>
        <w:ind w:left="720" w:hanging="360"/>
        <w:jc w:val="both"/>
        <w:rPr>
          <w:rFonts w:ascii="Times New Roman" w:hAnsi="Times New Roman"/>
          <w:sz w:val="22"/>
          <w:szCs w:val="22"/>
        </w:rPr>
      </w:pPr>
      <w:r w:rsidRPr="004F3076">
        <w:rPr>
          <w:rFonts w:ascii="Times New Roman" w:hAnsi="Times New Roman"/>
          <w:sz w:val="22"/>
          <w:szCs w:val="22"/>
        </w:rPr>
        <w:t>1.</w:t>
      </w:r>
      <w:r w:rsidRPr="004F3076">
        <w:rPr>
          <w:rFonts w:ascii="Times New Roman" w:hAnsi="Times New Roman"/>
          <w:sz w:val="22"/>
          <w:szCs w:val="22"/>
        </w:rPr>
        <w:tab/>
        <w:t>Student educated in a public school of the OPEN Choice receiving district:</w:t>
      </w:r>
    </w:p>
    <w:p w:rsidR="002D7816" w:rsidRPr="004F3076" w:rsidRDefault="002D7816" w:rsidP="00911247">
      <w:pPr>
        <w:pStyle w:val="CM13"/>
        <w:numPr>
          <w:ilvl w:val="0"/>
          <w:numId w:val="15"/>
        </w:numPr>
        <w:tabs>
          <w:tab w:val="clear" w:pos="1440"/>
          <w:tab w:val="num" w:pos="1080"/>
        </w:tabs>
        <w:spacing w:after="0"/>
        <w:ind w:left="1080"/>
        <w:jc w:val="both"/>
        <w:rPr>
          <w:rFonts w:ascii="Times New Roman" w:hAnsi="Times New Roman"/>
          <w:sz w:val="22"/>
          <w:szCs w:val="22"/>
        </w:rPr>
      </w:pPr>
      <w:r w:rsidRPr="004F3076">
        <w:rPr>
          <w:rFonts w:ascii="Times New Roman" w:hAnsi="Times New Roman"/>
          <w:sz w:val="22"/>
          <w:szCs w:val="22"/>
        </w:rPr>
        <w:t>Special Program status Code “02”.</w:t>
      </w:r>
    </w:p>
    <w:p w:rsidR="00D629A7" w:rsidRPr="004F3076" w:rsidRDefault="002D7816" w:rsidP="00911247">
      <w:pPr>
        <w:pStyle w:val="CM13"/>
        <w:numPr>
          <w:ilvl w:val="0"/>
          <w:numId w:val="15"/>
        </w:numPr>
        <w:tabs>
          <w:tab w:val="clear" w:pos="1440"/>
          <w:tab w:val="num" w:pos="1080"/>
        </w:tabs>
        <w:spacing w:after="0"/>
        <w:ind w:left="1080"/>
        <w:jc w:val="both"/>
        <w:rPr>
          <w:rFonts w:ascii="Times New Roman" w:hAnsi="Times New Roman"/>
          <w:sz w:val="22"/>
          <w:szCs w:val="22"/>
        </w:rPr>
      </w:pPr>
      <w:r w:rsidRPr="004F3076">
        <w:rPr>
          <w:rFonts w:ascii="Times New Roman" w:hAnsi="Times New Roman"/>
          <w:sz w:val="22"/>
          <w:szCs w:val="22"/>
        </w:rPr>
        <w:t>Facility Code 1 – the OPEN Choice receiving district facility where the student is enrolled</w:t>
      </w:r>
      <w:r w:rsidR="00202120">
        <w:rPr>
          <w:rFonts w:ascii="Times New Roman" w:hAnsi="Times New Roman"/>
          <w:sz w:val="22"/>
          <w:szCs w:val="22"/>
        </w:rPr>
        <w:t>.</w:t>
      </w:r>
    </w:p>
    <w:p w:rsidR="00D629A7" w:rsidRPr="004F3076" w:rsidRDefault="00D629A7" w:rsidP="00911247">
      <w:pPr>
        <w:pStyle w:val="CM13"/>
        <w:numPr>
          <w:ilvl w:val="0"/>
          <w:numId w:val="15"/>
        </w:numPr>
        <w:tabs>
          <w:tab w:val="clear" w:pos="1440"/>
          <w:tab w:val="num" w:pos="1080"/>
        </w:tabs>
        <w:spacing w:after="0"/>
        <w:ind w:left="1080"/>
        <w:jc w:val="both"/>
        <w:rPr>
          <w:rFonts w:ascii="Times New Roman" w:hAnsi="Times New Roman"/>
          <w:sz w:val="22"/>
          <w:szCs w:val="22"/>
        </w:rPr>
      </w:pPr>
      <w:r w:rsidRPr="004F3076">
        <w:rPr>
          <w:rFonts w:ascii="Times New Roman" w:hAnsi="Times New Roman"/>
          <w:sz w:val="22"/>
          <w:szCs w:val="22"/>
        </w:rPr>
        <w:t>Nexus District – complete only if the student is Special Education; use the Nexus code for the OPEN Choice receiving district (Reporting District).</w:t>
      </w:r>
    </w:p>
    <w:p w:rsidR="002D7816" w:rsidRPr="004F3076" w:rsidRDefault="002D7816" w:rsidP="00187F53">
      <w:pPr>
        <w:pStyle w:val="CM13"/>
        <w:spacing w:after="0"/>
        <w:ind w:left="360"/>
        <w:jc w:val="both"/>
        <w:rPr>
          <w:rFonts w:ascii="Times New Roman" w:hAnsi="Times New Roman"/>
          <w:sz w:val="22"/>
          <w:szCs w:val="22"/>
        </w:rPr>
      </w:pPr>
    </w:p>
    <w:p w:rsidR="002D7816" w:rsidRPr="004F3076" w:rsidRDefault="002D7816" w:rsidP="00187F53">
      <w:pPr>
        <w:pStyle w:val="CM13"/>
        <w:spacing w:after="0"/>
        <w:ind w:left="720" w:hanging="360"/>
        <w:jc w:val="both"/>
        <w:rPr>
          <w:rFonts w:ascii="Times New Roman" w:hAnsi="Times New Roman"/>
          <w:sz w:val="22"/>
          <w:szCs w:val="22"/>
        </w:rPr>
      </w:pPr>
      <w:r w:rsidRPr="004F3076">
        <w:rPr>
          <w:rFonts w:ascii="Times New Roman" w:hAnsi="Times New Roman"/>
          <w:sz w:val="22"/>
          <w:szCs w:val="22"/>
        </w:rPr>
        <w:t>2.</w:t>
      </w:r>
      <w:r w:rsidRPr="004F3076">
        <w:rPr>
          <w:rFonts w:ascii="Times New Roman" w:hAnsi="Times New Roman"/>
          <w:sz w:val="22"/>
          <w:szCs w:val="22"/>
        </w:rPr>
        <w:tab/>
        <w:t xml:space="preserve">Student sent out of the OPEN Choice receiving district to a </w:t>
      </w:r>
      <w:r w:rsidRPr="004F3076">
        <w:rPr>
          <w:rFonts w:ascii="Times New Roman" w:hAnsi="Times New Roman"/>
          <w:b/>
          <w:sz w:val="22"/>
          <w:szCs w:val="22"/>
        </w:rPr>
        <w:t>private</w:t>
      </w:r>
      <w:r w:rsidRPr="004F3076">
        <w:rPr>
          <w:rFonts w:ascii="Times New Roman" w:hAnsi="Times New Roman"/>
          <w:sz w:val="22"/>
          <w:szCs w:val="22"/>
        </w:rPr>
        <w:t xml:space="preserve"> special education facility in accordance with an </w:t>
      </w:r>
      <w:proofErr w:type="spellStart"/>
      <w:r w:rsidRPr="004F3076">
        <w:rPr>
          <w:rFonts w:ascii="Times New Roman" w:hAnsi="Times New Roman"/>
          <w:sz w:val="22"/>
          <w:szCs w:val="22"/>
        </w:rPr>
        <w:t>IEP</w:t>
      </w:r>
      <w:proofErr w:type="spellEnd"/>
      <w:r w:rsidRPr="004F3076">
        <w:rPr>
          <w:rFonts w:ascii="Times New Roman" w:hAnsi="Times New Roman"/>
          <w:sz w:val="22"/>
          <w:szCs w:val="22"/>
        </w:rPr>
        <w:t xml:space="preserve"> or other special circumstances:</w:t>
      </w:r>
    </w:p>
    <w:p w:rsidR="002D7816" w:rsidRPr="004F3076" w:rsidRDefault="002D7816" w:rsidP="00911247">
      <w:pPr>
        <w:pStyle w:val="CM13"/>
        <w:numPr>
          <w:ilvl w:val="0"/>
          <w:numId w:val="16"/>
        </w:numPr>
        <w:spacing w:after="0"/>
        <w:jc w:val="both"/>
        <w:rPr>
          <w:rFonts w:ascii="Times New Roman" w:hAnsi="Times New Roman"/>
          <w:sz w:val="22"/>
          <w:szCs w:val="22"/>
        </w:rPr>
      </w:pPr>
      <w:r w:rsidRPr="004F3076">
        <w:rPr>
          <w:rFonts w:ascii="Times New Roman" w:hAnsi="Times New Roman"/>
          <w:sz w:val="22"/>
          <w:szCs w:val="22"/>
        </w:rPr>
        <w:t>Special Program status Code “12”.</w:t>
      </w:r>
    </w:p>
    <w:p w:rsidR="002D7816" w:rsidRPr="004F3076" w:rsidRDefault="002D7816" w:rsidP="00911247">
      <w:pPr>
        <w:pStyle w:val="CM13"/>
        <w:numPr>
          <w:ilvl w:val="0"/>
          <w:numId w:val="16"/>
        </w:numPr>
        <w:spacing w:after="0"/>
        <w:jc w:val="both"/>
        <w:rPr>
          <w:rFonts w:ascii="Times New Roman" w:hAnsi="Times New Roman"/>
          <w:sz w:val="22"/>
          <w:szCs w:val="22"/>
        </w:rPr>
      </w:pPr>
      <w:r w:rsidRPr="004F3076">
        <w:rPr>
          <w:rFonts w:ascii="Times New Roman" w:hAnsi="Times New Roman"/>
          <w:sz w:val="22"/>
          <w:szCs w:val="22"/>
        </w:rPr>
        <w:t>Facility Code 1 – the private special education facility attended by the student.</w:t>
      </w:r>
    </w:p>
    <w:p w:rsidR="002D7816" w:rsidRPr="004F3076" w:rsidRDefault="002D7816" w:rsidP="00911247">
      <w:pPr>
        <w:pStyle w:val="CM13"/>
        <w:numPr>
          <w:ilvl w:val="0"/>
          <w:numId w:val="16"/>
        </w:numPr>
        <w:spacing w:after="0"/>
        <w:jc w:val="both"/>
        <w:rPr>
          <w:rFonts w:ascii="Times New Roman" w:hAnsi="Times New Roman"/>
          <w:sz w:val="22"/>
          <w:szCs w:val="22"/>
        </w:rPr>
      </w:pPr>
      <w:r w:rsidRPr="004F3076">
        <w:rPr>
          <w:rFonts w:ascii="Times New Roman" w:hAnsi="Times New Roman"/>
          <w:sz w:val="22"/>
          <w:szCs w:val="22"/>
        </w:rPr>
        <w:t xml:space="preserve">Facility Code 2 – the OPEN Choice receiving district facility where the student </w:t>
      </w:r>
      <w:r w:rsidRPr="004F3076">
        <w:rPr>
          <w:rFonts w:ascii="Times New Roman" w:hAnsi="Times New Roman"/>
          <w:b/>
          <w:sz w:val="22"/>
          <w:szCs w:val="22"/>
        </w:rPr>
        <w:t>would otherwise be</w:t>
      </w:r>
      <w:r w:rsidRPr="004F3076">
        <w:rPr>
          <w:rFonts w:ascii="Times New Roman" w:hAnsi="Times New Roman"/>
          <w:sz w:val="22"/>
          <w:szCs w:val="22"/>
        </w:rPr>
        <w:t xml:space="preserve"> enrolled if not outplaced.</w:t>
      </w:r>
    </w:p>
    <w:p w:rsidR="002D7816" w:rsidRPr="004F3076" w:rsidRDefault="002D7816" w:rsidP="00911247">
      <w:pPr>
        <w:pStyle w:val="CM13"/>
        <w:numPr>
          <w:ilvl w:val="0"/>
          <w:numId w:val="16"/>
        </w:numPr>
        <w:spacing w:after="0"/>
        <w:jc w:val="both"/>
        <w:rPr>
          <w:rFonts w:ascii="Times New Roman" w:hAnsi="Times New Roman"/>
          <w:sz w:val="22"/>
          <w:szCs w:val="22"/>
        </w:rPr>
      </w:pPr>
      <w:r w:rsidRPr="004F3076">
        <w:rPr>
          <w:rFonts w:ascii="Times New Roman" w:hAnsi="Times New Roman"/>
          <w:sz w:val="22"/>
          <w:szCs w:val="22"/>
        </w:rPr>
        <w:t xml:space="preserve">Nexus District – </w:t>
      </w:r>
      <w:r w:rsidR="00D629A7" w:rsidRPr="004F3076">
        <w:rPr>
          <w:rFonts w:ascii="Times New Roman" w:hAnsi="Times New Roman"/>
          <w:sz w:val="22"/>
          <w:szCs w:val="22"/>
        </w:rPr>
        <w:t>complete only if the student is Special Education; n</w:t>
      </w:r>
      <w:r w:rsidRPr="004F3076">
        <w:rPr>
          <w:rFonts w:ascii="Times New Roman" w:hAnsi="Times New Roman"/>
          <w:sz w:val="22"/>
          <w:szCs w:val="22"/>
        </w:rPr>
        <w:t>exus code for the OPEN Choice receiving district (Reporting District).</w:t>
      </w:r>
    </w:p>
    <w:p w:rsidR="002D7816" w:rsidRPr="004F3076" w:rsidRDefault="002D7816" w:rsidP="00187F53">
      <w:pPr>
        <w:pStyle w:val="Default"/>
        <w:ind w:left="360"/>
        <w:jc w:val="both"/>
        <w:rPr>
          <w:rFonts w:ascii="Times New Roman" w:hAnsi="Times New Roman"/>
          <w:sz w:val="22"/>
          <w:szCs w:val="22"/>
        </w:rPr>
      </w:pPr>
    </w:p>
    <w:p w:rsidR="006C1554" w:rsidRPr="004F3076" w:rsidRDefault="002D7816" w:rsidP="006C1554">
      <w:pPr>
        <w:pStyle w:val="CM13"/>
        <w:spacing w:after="0"/>
        <w:ind w:left="720" w:hanging="360"/>
        <w:jc w:val="both"/>
        <w:rPr>
          <w:rFonts w:ascii="Times New Roman" w:hAnsi="Times New Roman"/>
          <w:sz w:val="22"/>
          <w:szCs w:val="22"/>
        </w:rPr>
      </w:pPr>
      <w:r w:rsidRPr="004F3076">
        <w:rPr>
          <w:rFonts w:ascii="Times New Roman" w:hAnsi="Times New Roman"/>
          <w:sz w:val="22"/>
          <w:szCs w:val="22"/>
        </w:rPr>
        <w:t>3.</w:t>
      </w:r>
      <w:r w:rsidRPr="004F3076">
        <w:rPr>
          <w:rFonts w:ascii="Times New Roman" w:hAnsi="Times New Roman"/>
          <w:sz w:val="22"/>
          <w:szCs w:val="22"/>
        </w:rPr>
        <w:tab/>
        <w:t xml:space="preserve">Student sent out of the OPEN Choice receiving district to </w:t>
      </w:r>
      <w:r w:rsidRPr="004F3076">
        <w:rPr>
          <w:rFonts w:ascii="Times New Roman" w:hAnsi="Times New Roman"/>
          <w:b/>
          <w:sz w:val="22"/>
          <w:szCs w:val="22"/>
        </w:rPr>
        <w:t xml:space="preserve">another public school district (including </w:t>
      </w:r>
      <w:proofErr w:type="spellStart"/>
      <w:r w:rsidRPr="004F3076">
        <w:rPr>
          <w:rFonts w:ascii="Times New Roman" w:hAnsi="Times New Roman"/>
          <w:b/>
          <w:sz w:val="22"/>
          <w:szCs w:val="22"/>
        </w:rPr>
        <w:t>RESC</w:t>
      </w:r>
      <w:proofErr w:type="spellEnd"/>
      <w:r w:rsidRPr="004F3076">
        <w:rPr>
          <w:rFonts w:ascii="Times New Roman" w:hAnsi="Times New Roman"/>
          <w:b/>
          <w:sz w:val="22"/>
          <w:szCs w:val="22"/>
        </w:rPr>
        <w:t>)</w:t>
      </w:r>
      <w:r w:rsidRPr="004F3076">
        <w:rPr>
          <w:rFonts w:ascii="Times New Roman" w:hAnsi="Times New Roman"/>
          <w:sz w:val="22"/>
          <w:szCs w:val="22"/>
        </w:rPr>
        <w:t xml:space="preserve"> facility in accordance with an </w:t>
      </w:r>
      <w:proofErr w:type="spellStart"/>
      <w:r w:rsidRPr="004F3076">
        <w:rPr>
          <w:rFonts w:ascii="Times New Roman" w:hAnsi="Times New Roman"/>
          <w:sz w:val="22"/>
          <w:szCs w:val="22"/>
        </w:rPr>
        <w:t>IEP</w:t>
      </w:r>
      <w:proofErr w:type="spellEnd"/>
      <w:r w:rsidRPr="004F3076">
        <w:rPr>
          <w:rFonts w:ascii="Times New Roman" w:hAnsi="Times New Roman"/>
          <w:sz w:val="22"/>
          <w:szCs w:val="22"/>
        </w:rPr>
        <w:t xml:space="preserve"> or other special circumstances.  Students in this situation are the </w:t>
      </w:r>
      <w:r w:rsidRPr="004F3076">
        <w:rPr>
          <w:rFonts w:ascii="Times New Roman" w:hAnsi="Times New Roman"/>
          <w:b/>
          <w:sz w:val="22"/>
          <w:szCs w:val="22"/>
        </w:rPr>
        <w:t xml:space="preserve">only </w:t>
      </w:r>
      <w:r w:rsidRPr="004F3076">
        <w:rPr>
          <w:rFonts w:ascii="Times New Roman" w:hAnsi="Times New Roman"/>
          <w:sz w:val="22"/>
          <w:szCs w:val="22"/>
        </w:rPr>
        <w:t xml:space="preserve">students attending another public school district (including </w:t>
      </w:r>
      <w:proofErr w:type="spellStart"/>
      <w:r w:rsidRPr="004F3076">
        <w:rPr>
          <w:rFonts w:ascii="Times New Roman" w:hAnsi="Times New Roman"/>
          <w:sz w:val="22"/>
          <w:szCs w:val="22"/>
        </w:rPr>
        <w:t>RESC</w:t>
      </w:r>
      <w:proofErr w:type="spellEnd"/>
      <w:r w:rsidRPr="004F3076">
        <w:rPr>
          <w:rFonts w:ascii="Times New Roman" w:hAnsi="Times New Roman"/>
          <w:sz w:val="22"/>
          <w:szCs w:val="22"/>
        </w:rPr>
        <w:t>) facility that are not reported by that district but instead are reported by the OPEN Choice receiving district:</w:t>
      </w:r>
    </w:p>
    <w:p w:rsidR="002D7816" w:rsidRPr="004F3076" w:rsidRDefault="002D7816" w:rsidP="00911247">
      <w:pPr>
        <w:pStyle w:val="CM13"/>
        <w:numPr>
          <w:ilvl w:val="0"/>
          <w:numId w:val="17"/>
        </w:numPr>
        <w:spacing w:after="0"/>
        <w:jc w:val="both"/>
        <w:rPr>
          <w:rFonts w:ascii="Times New Roman" w:hAnsi="Times New Roman"/>
          <w:sz w:val="22"/>
          <w:szCs w:val="22"/>
        </w:rPr>
      </w:pPr>
      <w:r w:rsidRPr="004F3076">
        <w:rPr>
          <w:rFonts w:ascii="Times New Roman" w:hAnsi="Times New Roman"/>
          <w:sz w:val="22"/>
          <w:szCs w:val="22"/>
        </w:rPr>
        <w:t>Special Program status Code “22”.</w:t>
      </w:r>
    </w:p>
    <w:p w:rsidR="002D7816" w:rsidRPr="004F3076" w:rsidRDefault="002D7816" w:rsidP="00911247">
      <w:pPr>
        <w:pStyle w:val="CM13"/>
        <w:numPr>
          <w:ilvl w:val="0"/>
          <w:numId w:val="16"/>
        </w:numPr>
        <w:spacing w:after="0"/>
        <w:jc w:val="both"/>
        <w:rPr>
          <w:rFonts w:ascii="Times New Roman" w:hAnsi="Times New Roman"/>
          <w:sz w:val="22"/>
          <w:szCs w:val="22"/>
        </w:rPr>
      </w:pPr>
      <w:r w:rsidRPr="004F3076">
        <w:rPr>
          <w:rFonts w:ascii="Times New Roman" w:hAnsi="Times New Roman"/>
          <w:sz w:val="22"/>
          <w:szCs w:val="22"/>
        </w:rPr>
        <w:t>Facility Code 1 – th</w:t>
      </w:r>
      <w:r w:rsidR="00896C1D" w:rsidRPr="004F3076">
        <w:rPr>
          <w:rFonts w:ascii="Times New Roman" w:hAnsi="Times New Roman"/>
          <w:sz w:val="22"/>
          <w:szCs w:val="22"/>
        </w:rPr>
        <w:t>e gen</w:t>
      </w:r>
      <w:r w:rsidR="00983FFD" w:rsidRPr="004F3076">
        <w:rPr>
          <w:rFonts w:ascii="Times New Roman" w:hAnsi="Times New Roman"/>
          <w:sz w:val="22"/>
          <w:szCs w:val="22"/>
        </w:rPr>
        <w:t>eric “Other” facility code 999</w:t>
      </w:r>
      <w:r w:rsidR="00896C1D" w:rsidRPr="004F3076">
        <w:rPr>
          <w:rFonts w:ascii="Times New Roman" w:hAnsi="Times New Roman"/>
          <w:sz w:val="22"/>
          <w:szCs w:val="22"/>
        </w:rPr>
        <w:t>01</w:t>
      </w:r>
      <w:r w:rsidR="00983FFD" w:rsidRPr="004F3076">
        <w:rPr>
          <w:rFonts w:ascii="Times New Roman" w:hAnsi="Times New Roman"/>
          <w:sz w:val="22"/>
          <w:szCs w:val="22"/>
        </w:rPr>
        <w:t>99</w:t>
      </w:r>
      <w:r w:rsidR="00202120">
        <w:rPr>
          <w:rFonts w:ascii="Times New Roman" w:hAnsi="Times New Roman"/>
          <w:sz w:val="22"/>
          <w:szCs w:val="22"/>
        </w:rPr>
        <w:t>.</w:t>
      </w:r>
    </w:p>
    <w:p w:rsidR="002D7816" w:rsidRPr="004F3076" w:rsidRDefault="002D7816" w:rsidP="00911247">
      <w:pPr>
        <w:pStyle w:val="CM13"/>
        <w:numPr>
          <w:ilvl w:val="0"/>
          <w:numId w:val="17"/>
        </w:numPr>
        <w:spacing w:after="0"/>
        <w:jc w:val="both"/>
        <w:rPr>
          <w:rFonts w:ascii="Times New Roman" w:hAnsi="Times New Roman"/>
          <w:sz w:val="22"/>
          <w:szCs w:val="22"/>
        </w:rPr>
      </w:pPr>
      <w:r w:rsidRPr="004F3076">
        <w:rPr>
          <w:rFonts w:ascii="Times New Roman" w:hAnsi="Times New Roman"/>
          <w:sz w:val="22"/>
          <w:szCs w:val="22"/>
        </w:rPr>
        <w:t xml:space="preserve">Facility Code 2 – the OPEN Choice receiving district facility where the student </w:t>
      </w:r>
      <w:r w:rsidRPr="004F3076">
        <w:rPr>
          <w:rFonts w:ascii="Times New Roman" w:hAnsi="Times New Roman"/>
          <w:b/>
          <w:sz w:val="22"/>
          <w:szCs w:val="22"/>
        </w:rPr>
        <w:t>would otherwise be</w:t>
      </w:r>
      <w:r w:rsidRPr="004F3076">
        <w:rPr>
          <w:rFonts w:ascii="Times New Roman" w:hAnsi="Times New Roman"/>
          <w:sz w:val="22"/>
          <w:szCs w:val="22"/>
        </w:rPr>
        <w:t xml:space="preserve"> enrolled if not outplaced.</w:t>
      </w:r>
    </w:p>
    <w:p w:rsidR="002D7816" w:rsidRPr="004F3076" w:rsidRDefault="002D7816" w:rsidP="00911247">
      <w:pPr>
        <w:pStyle w:val="CM13"/>
        <w:numPr>
          <w:ilvl w:val="0"/>
          <w:numId w:val="17"/>
        </w:numPr>
        <w:spacing w:after="0"/>
        <w:jc w:val="both"/>
        <w:rPr>
          <w:rFonts w:ascii="Times New Roman" w:hAnsi="Times New Roman"/>
          <w:sz w:val="22"/>
          <w:szCs w:val="22"/>
        </w:rPr>
      </w:pPr>
      <w:r w:rsidRPr="004F3076">
        <w:rPr>
          <w:rFonts w:ascii="Times New Roman" w:hAnsi="Times New Roman"/>
          <w:sz w:val="22"/>
          <w:szCs w:val="22"/>
        </w:rPr>
        <w:t xml:space="preserve">Nexus District – </w:t>
      </w:r>
      <w:r w:rsidR="00D629A7" w:rsidRPr="004F3076">
        <w:rPr>
          <w:rFonts w:ascii="Times New Roman" w:hAnsi="Times New Roman"/>
          <w:sz w:val="22"/>
          <w:szCs w:val="22"/>
        </w:rPr>
        <w:t>complete only if the student is Special Education; n</w:t>
      </w:r>
      <w:r w:rsidRPr="004F3076">
        <w:rPr>
          <w:rFonts w:ascii="Times New Roman" w:hAnsi="Times New Roman"/>
          <w:sz w:val="22"/>
          <w:szCs w:val="22"/>
        </w:rPr>
        <w:t>exus code for the OPEN Choice receiving district (Reporting District).</w:t>
      </w:r>
    </w:p>
    <w:p w:rsidR="006C1554" w:rsidRPr="004F3076" w:rsidRDefault="006C1554" w:rsidP="006C1554">
      <w:pPr>
        <w:pStyle w:val="Default"/>
        <w:rPr>
          <w:rFonts w:ascii="Times New Roman" w:hAnsi="Times New Roman"/>
        </w:rPr>
      </w:pPr>
    </w:p>
    <w:p w:rsidR="006C1554" w:rsidRPr="004F3076" w:rsidRDefault="006C1554" w:rsidP="006C1554">
      <w:pPr>
        <w:pStyle w:val="CM13"/>
        <w:spacing w:after="0"/>
        <w:ind w:left="720" w:hanging="360"/>
        <w:jc w:val="both"/>
        <w:rPr>
          <w:rFonts w:ascii="Times New Roman" w:hAnsi="Times New Roman"/>
          <w:sz w:val="22"/>
          <w:szCs w:val="22"/>
        </w:rPr>
      </w:pPr>
      <w:r w:rsidRPr="004F3076">
        <w:rPr>
          <w:rFonts w:ascii="Times New Roman" w:hAnsi="Times New Roman"/>
          <w:sz w:val="22"/>
          <w:szCs w:val="22"/>
        </w:rPr>
        <w:t>4.</w:t>
      </w:r>
      <w:r w:rsidRPr="004F3076">
        <w:rPr>
          <w:rFonts w:ascii="Times New Roman" w:hAnsi="Times New Roman"/>
          <w:sz w:val="22"/>
          <w:szCs w:val="22"/>
        </w:rPr>
        <w:tab/>
        <w:t xml:space="preserve">Student sent out of the OPEN Choice receiving district to </w:t>
      </w:r>
      <w:r w:rsidRPr="004F3076">
        <w:rPr>
          <w:rFonts w:ascii="Times New Roman" w:hAnsi="Times New Roman"/>
          <w:b/>
          <w:bCs/>
          <w:sz w:val="22"/>
          <w:szCs w:val="22"/>
        </w:rPr>
        <w:t>a detention center</w:t>
      </w:r>
      <w:r w:rsidRPr="004F3076">
        <w:rPr>
          <w:rFonts w:ascii="Times New Roman" w:hAnsi="Times New Roman"/>
          <w:sz w:val="22"/>
          <w:szCs w:val="22"/>
        </w:rPr>
        <w:t>:</w:t>
      </w:r>
    </w:p>
    <w:p w:rsidR="006C1554" w:rsidRPr="004F3076" w:rsidRDefault="006C1554" w:rsidP="00911247">
      <w:pPr>
        <w:pStyle w:val="CM13"/>
        <w:numPr>
          <w:ilvl w:val="0"/>
          <w:numId w:val="26"/>
        </w:numPr>
        <w:spacing w:after="0"/>
        <w:jc w:val="both"/>
        <w:rPr>
          <w:rFonts w:ascii="Times New Roman" w:hAnsi="Times New Roman"/>
          <w:sz w:val="22"/>
          <w:szCs w:val="22"/>
        </w:rPr>
      </w:pPr>
      <w:r w:rsidRPr="004F3076">
        <w:rPr>
          <w:rFonts w:ascii="Times New Roman" w:hAnsi="Times New Roman"/>
          <w:sz w:val="22"/>
          <w:szCs w:val="22"/>
        </w:rPr>
        <w:t>Special Program status Code “32”.</w:t>
      </w:r>
    </w:p>
    <w:p w:rsidR="006C1554" w:rsidRPr="004F3076" w:rsidRDefault="006C1554" w:rsidP="00911247">
      <w:pPr>
        <w:pStyle w:val="CM13"/>
        <w:numPr>
          <w:ilvl w:val="0"/>
          <w:numId w:val="26"/>
        </w:numPr>
        <w:spacing w:after="0"/>
        <w:jc w:val="both"/>
        <w:rPr>
          <w:rFonts w:ascii="Times New Roman" w:hAnsi="Times New Roman"/>
          <w:sz w:val="22"/>
          <w:szCs w:val="22"/>
        </w:rPr>
      </w:pPr>
      <w:r w:rsidRPr="004F3076">
        <w:rPr>
          <w:rFonts w:ascii="Times New Roman" w:hAnsi="Times New Roman"/>
          <w:sz w:val="22"/>
          <w:szCs w:val="22"/>
        </w:rPr>
        <w:t>Facility Code 1 – the detention center where the student is placed</w:t>
      </w:r>
      <w:r w:rsidR="00202120">
        <w:rPr>
          <w:rFonts w:ascii="Times New Roman" w:hAnsi="Times New Roman"/>
          <w:sz w:val="22"/>
          <w:szCs w:val="22"/>
        </w:rPr>
        <w:t>.</w:t>
      </w:r>
    </w:p>
    <w:p w:rsidR="006C1554" w:rsidRPr="004F3076" w:rsidRDefault="006C1554" w:rsidP="00911247">
      <w:pPr>
        <w:pStyle w:val="CM13"/>
        <w:numPr>
          <w:ilvl w:val="0"/>
          <w:numId w:val="26"/>
        </w:numPr>
        <w:spacing w:after="0"/>
        <w:jc w:val="both"/>
        <w:rPr>
          <w:rFonts w:ascii="Times New Roman" w:hAnsi="Times New Roman"/>
          <w:sz w:val="22"/>
          <w:szCs w:val="22"/>
        </w:rPr>
      </w:pPr>
      <w:r w:rsidRPr="004F3076">
        <w:rPr>
          <w:rFonts w:ascii="Times New Roman" w:hAnsi="Times New Roman"/>
          <w:sz w:val="22"/>
          <w:szCs w:val="22"/>
        </w:rPr>
        <w:t xml:space="preserve">Facility Code 2 – the OPEN Choice receiving district facility where the student </w:t>
      </w:r>
      <w:r w:rsidRPr="004F3076">
        <w:rPr>
          <w:rFonts w:ascii="Times New Roman" w:hAnsi="Times New Roman"/>
          <w:b/>
          <w:bCs/>
          <w:sz w:val="22"/>
          <w:szCs w:val="22"/>
        </w:rPr>
        <w:t>would otherwise be</w:t>
      </w:r>
      <w:r w:rsidRPr="004F3076">
        <w:rPr>
          <w:rFonts w:ascii="Times New Roman" w:hAnsi="Times New Roman"/>
          <w:sz w:val="22"/>
          <w:szCs w:val="22"/>
        </w:rPr>
        <w:t xml:space="preserve"> enrolled if not in a detention center.</w:t>
      </w:r>
    </w:p>
    <w:p w:rsidR="006C1554" w:rsidRPr="004F3076" w:rsidRDefault="006C1554" w:rsidP="00911247">
      <w:pPr>
        <w:pStyle w:val="CM13"/>
        <w:numPr>
          <w:ilvl w:val="0"/>
          <w:numId w:val="26"/>
        </w:numPr>
        <w:spacing w:after="0"/>
        <w:jc w:val="both"/>
        <w:rPr>
          <w:rFonts w:ascii="Times New Roman" w:hAnsi="Times New Roman"/>
          <w:sz w:val="22"/>
          <w:szCs w:val="22"/>
        </w:rPr>
      </w:pPr>
      <w:r w:rsidRPr="004F3076">
        <w:rPr>
          <w:rFonts w:ascii="Times New Roman" w:hAnsi="Times New Roman"/>
          <w:sz w:val="22"/>
          <w:szCs w:val="22"/>
        </w:rPr>
        <w:t>Nexus District – complete only if the student is Special Education; nexus code for the OPEN Choice receiving district (Reporting District).</w:t>
      </w:r>
    </w:p>
    <w:p w:rsidR="002D7816" w:rsidRPr="00BE0EB2" w:rsidRDefault="002D7816" w:rsidP="006C1554">
      <w:pPr>
        <w:pStyle w:val="CM13"/>
        <w:spacing w:after="0"/>
        <w:ind w:left="360"/>
        <w:rPr>
          <w:rFonts w:ascii="Calibri" w:hAnsi="Calibri"/>
        </w:rPr>
      </w:pPr>
    </w:p>
    <w:p w:rsidR="002D7816" w:rsidRPr="00BE0EB2" w:rsidRDefault="002D7816" w:rsidP="00F91FBD">
      <w:pPr>
        <w:pStyle w:val="Default"/>
        <w:rPr>
          <w:rFonts w:ascii="Calibri" w:hAnsi="Calibri"/>
        </w:rPr>
      </w:pPr>
    </w:p>
    <w:p w:rsidR="002D7816" w:rsidRPr="00BE0EB2" w:rsidRDefault="002D7816" w:rsidP="00F91FBD">
      <w:pPr>
        <w:pStyle w:val="CM13"/>
        <w:spacing w:after="0"/>
        <w:rPr>
          <w:rFonts w:ascii="Calibri" w:hAnsi="Calibri"/>
        </w:rPr>
      </w:pPr>
    </w:p>
    <w:p w:rsidR="002D7816" w:rsidRPr="00BE0EB2" w:rsidRDefault="002D7816" w:rsidP="00F91FBD">
      <w:pPr>
        <w:pStyle w:val="CM13"/>
        <w:spacing w:after="0"/>
        <w:rPr>
          <w:rFonts w:ascii="Calibri" w:hAnsi="Calibri"/>
        </w:rPr>
      </w:pPr>
    </w:p>
    <w:p w:rsidR="004271BF" w:rsidRPr="006F35AA" w:rsidRDefault="002D7816" w:rsidP="004F3076">
      <w:pPr>
        <w:pStyle w:val="Heading2"/>
        <w:keepLines/>
        <w:spacing w:before="200"/>
        <w:rPr>
          <w:rFonts w:ascii="Times New Roman" w:eastAsia="Calibri" w:hAnsi="Times New Roman"/>
        </w:rPr>
      </w:pPr>
      <w:r w:rsidRPr="00BE0EB2">
        <w:rPr>
          <w:rFonts w:ascii="Calibri" w:hAnsi="Calibri"/>
        </w:rPr>
        <w:br w:type="page"/>
      </w:r>
      <w:r w:rsidR="0073335D">
        <w:rPr>
          <w:rFonts w:ascii="Times New Roman" w:eastAsia="Calibri" w:hAnsi="Times New Roman"/>
          <w:highlight w:val="yellow"/>
        </w:rPr>
        <w:t>APPENDIX G -</w:t>
      </w:r>
      <w:r w:rsidR="004271BF" w:rsidRPr="006F35AA">
        <w:rPr>
          <w:rFonts w:ascii="Times New Roman" w:eastAsia="Calibri" w:hAnsi="Times New Roman"/>
          <w:highlight w:val="yellow"/>
        </w:rPr>
        <w:t xml:space="preserve"> Guidelines for Reporting Student Attendance in the Public School Information System (PSIS)</w:t>
      </w:r>
    </w:p>
    <w:p w:rsidR="004271BF" w:rsidRPr="006F35AA" w:rsidRDefault="004271BF" w:rsidP="004271BF">
      <w:pPr>
        <w:spacing w:after="180"/>
        <w:rPr>
          <w:rFonts w:ascii="Times New Roman" w:eastAsia="Calibri" w:hAnsi="Times New Roman"/>
          <w:color w:val="auto"/>
        </w:rPr>
      </w:pPr>
    </w:p>
    <w:p w:rsidR="004271BF" w:rsidRPr="004271BF" w:rsidRDefault="004271BF" w:rsidP="004271BF">
      <w:pPr>
        <w:spacing w:after="180"/>
        <w:rPr>
          <w:rFonts w:ascii="Times New Roman" w:eastAsia="Calibri" w:hAnsi="Times New Roman"/>
          <w:color w:val="auto"/>
        </w:rPr>
      </w:pPr>
      <w:r w:rsidRPr="004271BF">
        <w:rPr>
          <w:rFonts w:ascii="Times New Roman" w:eastAsia="Calibri" w:hAnsi="Times New Roman"/>
          <w:color w:val="auto"/>
        </w:rPr>
        <w:t>In January 2008, the Connecticut State Board of Education adopted the following definition of student attendance:</w:t>
      </w:r>
    </w:p>
    <w:p w:rsidR="004271BF" w:rsidRPr="004271BF" w:rsidRDefault="004271BF" w:rsidP="004271BF">
      <w:pPr>
        <w:spacing w:after="180"/>
        <w:ind w:left="720"/>
        <w:rPr>
          <w:rFonts w:ascii="Times New Roman" w:eastAsia="Calibri" w:hAnsi="Times New Roman"/>
          <w:color w:val="auto"/>
        </w:rPr>
      </w:pPr>
      <w:r w:rsidRPr="004271BF">
        <w:rPr>
          <w:rFonts w:ascii="Times New Roman" w:eastAsia="Calibri" w:hAnsi="Times New Roman"/>
          <w:color w:val="auto"/>
        </w:rPr>
        <w:t>A student is considered to be “in attendance” if present at his/her assigned school, or an activity sponsored by the school (e.g., field trip), for at least half of the regular school day. A student who is serving an out of school suspension or expulsion should always be considered absent.</w:t>
      </w:r>
    </w:p>
    <w:p w:rsidR="004271BF" w:rsidRPr="00E33BF8" w:rsidRDefault="004271BF" w:rsidP="004271BF">
      <w:pPr>
        <w:spacing w:before="540" w:after="180"/>
        <w:rPr>
          <w:rFonts w:ascii="Times New Roman" w:eastAsia="Calibri" w:hAnsi="Times New Roman"/>
          <w:b/>
          <w:i/>
          <w:color w:val="auto"/>
          <w:highlight w:val="yellow"/>
        </w:rPr>
      </w:pPr>
      <w:r w:rsidRPr="00E33BF8">
        <w:rPr>
          <w:rFonts w:ascii="Times New Roman" w:eastAsia="Calibri" w:hAnsi="Times New Roman"/>
          <w:b/>
          <w:i/>
          <w:color w:val="auto"/>
          <w:highlight w:val="yellow"/>
        </w:rPr>
        <w:t>General Guidance for Reporting Student Attendance in the Public School Information System</w:t>
      </w:r>
    </w:p>
    <w:p w:rsidR="004271BF" w:rsidRPr="00E33BF8" w:rsidRDefault="004271BF" w:rsidP="004271BF">
      <w:pPr>
        <w:spacing w:after="180"/>
        <w:jc w:val="both"/>
        <w:rPr>
          <w:rFonts w:ascii="Times New Roman" w:eastAsia="Calibri" w:hAnsi="Times New Roman"/>
          <w:color w:val="auto"/>
          <w:highlight w:val="yellow"/>
        </w:rPr>
      </w:pPr>
      <w:r w:rsidRPr="00E33BF8">
        <w:rPr>
          <w:rFonts w:ascii="Times New Roman" w:eastAsia="Calibri" w:hAnsi="Times New Roman"/>
          <w:color w:val="auto"/>
          <w:highlight w:val="yellow"/>
        </w:rPr>
        <w:t>Districts may develop attendance policies (e.g., period-by-period attendance) that differ from this written guidance for their own local reporting purposes. However, for reporting student attendance to the Connecticut State Department of Education (</w:t>
      </w:r>
      <w:proofErr w:type="spellStart"/>
      <w:r w:rsidRPr="00E33BF8">
        <w:rPr>
          <w:rFonts w:ascii="Times New Roman" w:eastAsia="Calibri" w:hAnsi="Times New Roman"/>
          <w:color w:val="auto"/>
          <w:highlight w:val="yellow"/>
        </w:rPr>
        <w:t>CSDE</w:t>
      </w:r>
      <w:proofErr w:type="spellEnd"/>
      <w:r w:rsidRPr="00E33BF8">
        <w:rPr>
          <w:rFonts w:ascii="Times New Roman" w:eastAsia="Calibri" w:hAnsi="Times New Roman"/>
          <w:color w:val="auto"/>
          <w:highlight w:val="yellow"/>
        </w:rPr>
        <w:t xml:space="preserve">), specifically PSIS (i.e., days of membership, days in attendance), districts </w:t>
      </w:r>
      <w:r w:rsidRPr="00E33BF8">
        <w:rPr>
          <w:rFonts w:ascii="Times New Roman" w:eastAsia="Calibri" w:hAnsi="Times New Roman"/>
          <w:b/>
          <w:color w:val="auto"/>
          <w:highlight w:val="yellow"/>
          <w:u w:val="single"/>
        </w:rPr>
        <w:t>must</w:t>
      </w:r>
      <w:r w:rsidRPr="00E33BF8">
        <w:rPr>
          <w:rFonts w:ascii="Times New Roman" w:eastAsia="Calibri" w:hAnsi="Times New Roman"/>
          <w:color w:val="auto"/>
          <w:highlight w:val="yellow"/>
        </w:rPr>
        <w:t xml:space="preserve"> adhere to all guidance provided in this appendix of the most recently published </w:t>
      </w:r>
      <w:r w:rsidRPr="00E33BF8">
        <w:rPr>
          <w:rFonts w:ascii="Times New Roman" w:eastAsia="Calibri" w:hAnsi="Times New Roman"/>
          <w:i/>
          <w:color w:val="auto"/>
          <w:highlight w:val="yellow"/>
        </w:rPr>
        <w:t>Public School Information System User Reference Guide</w:t>
      </w:r>
      <w:r w:rsidRPr="00E33BF8">
        <w:rPr>
          <w:rFonts w:ascii="Times New Roman" w:eastAsia="Calibri" w:hAnsi="Times New Roman"/>
          <w:color w:val="auto"/>
          <w:highlight w:val="yellow"/>
        </w:rPr>
        <w:t>.</w:t>
      </w:r>
    </w:p>
    <w:p w:rsidR="004271BF" w:rsidRPr="0073335D" w:rsidRDefault="004271BF" w:rsidP="00911247">
      <w:pPr>
        <w:numPr>
          <w:ilvl w:val="0"/>
          <w:numId w:val="36"/>
        </w:numPr>
        <w:spacing w:after="180" w:line="259" w:lineRule="auto"/>
        <w:jc w:val="both"/>
        <w:rPr>
          <w:rFonts w:ascii="Times New Roman" w:eastAsia="Calibri" w:hAnsi="Times New Roman"/>
          <w:color w:val="auto"/>
        </w:rPr>
      </w:pPr>
      <w:r w:rsidRPr="0073335D">
        <w:rPr>
          <w:rFonts w:ascii="Times New Roman" w:eastAsia="Calibri" w:hAnsi="Times New Roman"/>
          <w:color w:val="auto"/>
        </w:rPr>
        <w:t xml:space="preserve">In accordance with the State Board of Education’s definition of attendance, any student who is physically attending their assigned school building (i.e., facility 1) for </w:t>
      </w:r>
      <w:r w:rsidRPr="0073335D">
        <w:rPr>
          <w:rFonts w:ascii="Times New Roman" w:eastAsia="Calibri" w:hAnsi="Times New Roman"/>
          <w:b/>
          <w:color w:val="auto"/>
          <w:u w:val="single"/>
        </w:rPr>
        <w:t>at least half</w:t>
      </w:r>
      <w:r w:rsidRPr="0073335D">
        <w:rPr>
          <w:rFonts w:ascii="Times New Roman" w:eastAsia="Calibri" w:hAnsi="Times New Roman"/>
          <w:color w:val="auto"/>
        </w:rPr>
        <w:t xml:space="preserve"> of the instructional school day should be reported as “in attendance” for the purpose of reporting membership and attendance days to the </w:t>
      </w:r>
      <w:proofErr w:type="spellStart"/>
      <w:r w:rsidRPr="0073335D">
        <w:rPr>
          <w:rFonts w:ascii="Times New Roman" w:eastAsia="Calibri" w:hAnsi="Times New Roman"/>
          <w:color w:val="auto"/>
        </w:rPr>
        <w:t>CSDE</w:t>
      </w:r>
      <w:proofErr w:type="spellEnd"/>
      <w:r w:rsidRPr="0073335D">
        <w:rPr>
          <w:rFonts w:ascii="Times New Roman" w:eastAsia="Calibri" w:hAnsi="Times New Roman"/>
          <w:color w:val="auto"/>
        </w:rPr>
        <w:t xml:space="preserve">. </w:t>
      </w:r>
    </w:p>
    <w:p w:rsidR="004271BF" w:rsidRPr="00E33BF8" w:rsidRDefault="004271BF" w:rsidP="00911247">
      <w:pPr>
        <w:numPr>
          <w:ilvl w:val="1"/>
          <w:numId w:val="36"/>
        </w:numPr>
        <w:spacing w:after="180" w:line="259" w:lineRule="auto"/>
        <w:jc w:val="both"/>
        <w:rPr>
          <w:rFonts w:ascii="Times New Roman" w:eastAsia="Calibri" w:hAnsi="Times New Roman"/>
          <w:color w:val="auto"/>
          <w:highlight w:val="yellow"/>
        </w:rPr>
      </w:pPr>
      <w:r w:rsidRPr="00E33BF8">
        <w:rPr>
          <w:rFonts w:ascii="Times New Roman" w:eastAsia="Calibri" w:hAnsi="Times New Roman"/>
          <w:color w:val="auto"/>
          <w:highlight w:val="yellow"/>
        </w:rPr>
        <w:t xml:space="preserve">On early dismissal days and all days shortened due to inclement weather, the instructional school day is calculated as the total amount of instructional time provided to students on that school day. For example, if a school is open for four hours due to a shortened or amended school day schedule, a student must be present for a minimum of two hours to be reported as “in attendance.” </w:t>
      </w:r>
    </w:p>
    <w:p w:rsidR="004271BF" w:rsidRPr="00E33BF8" w:rsidRDefault="004271BF" w:rsidP="00911247">
      <w:pPr>
        <w:numPr>
          <w:ilvl w:val="0"/>
          <w:numId w:val="36"/>
        </w:numPr>
        <w:spacing w:after="180" w:line="259" w:lineRule="auto"/>
        <w:rPr>
          <w:rFonts w:ascii="Times New Roman" w:eastAsia="Calibri" w:hAnsi="Times New Roman"/>
          <w:color w:val="auto"/>
          <w:highlight w:val="yellow"/>
        </w:rPr>
      </w:pPr>
      <w:r w:rsidRPr="00E33BF8">
        <w:rPr>
          <w:rFonts w:ascii="Times New Roman" w:eastAsia="Calibri" w:hAnsi="Times New Roman"/>
          <w:color w:val="auto"/>
          <w:highlight w:val="yellow"/>
        </w:rPr>
        <w:t xml:space="preserve">In accordance with the State Board of Education’s definition of attendance, any student who is </w:t>
      </w:r>
      <w:r w:rsidRPr="00E33BF8">
        <w:rPr>
          <w:rFonts w:ascii="Times New Roman" w:eastAsia="Calibri" w:hAnsi="Times New Roman"/>
          <w:b/>
          <w:color w:val="auto"/>
          <w:highlight w:val="yellow"/>
          <w:u w:val="single"/>
        </w:rPr>
        <w:t>not</w:t>
      </w:r>
      <w:r w:rsidRPr="00E33BF8">
        <w:rPr>
          <w:rFonts w:ascii="Times New Roman" w:eastAsia="Calibri" w:hAnsi="Times New Roman"/>
          <w:color w:val="auto"/>
          <w:highlight w:val="yellow"/>
        </w:rPr>
        <w:t xml:space="preserve"> physically attending their assigned school building (i.e., facility 1) for </w:t>
      </w:r>
      <w:r w:rsidRPr="00E33BF8">
        <w:rPr>
          <w:rFonts w:ascii="Times New Roman" w:eastAsia="Calibri" w:hAnsi="Times New Roman"/>
          <w:b/>
          <w:color w:val="auto"/>
          <w:highlight w:val="yellow"/>
          <w:u w:val="single"/>
        </w:rPr>
        <w:t>at least half</w:t>
      </w:r>
      <w:r w:rsidRPr="00E33BF8">
        <w:rPr>
          <w:rFonts w:ascii="Times New Roman" w:eastAsia="Calibri" w:hAnsi="Times New Roman"/>
          <w:color w:val="auto"/>
          <w:highlight w:val="yellow"/>
        </w:rPr>
        <w:t xml:space="preserve"> of the instructional school day is reported as “absent” for the purpose of reporting membership and attendance days to the </w:t>
      </w:r>
      <w:proofErr w:type="spellStart"/>
      <w:r w:rsidRPr="00E33BF8">
        <w:rPr>
          <w:rFonts w:ascii="Times New Roman" w:eastAsia="Calibri" w:hAnsi="Times New Roman"/>
          <w:color w:val="auto"/>
          <w:highlight w:val="yellow"/>
        </w:rPr>
        <w:t>CSDE</w:t>
      </w:r>
      <w:proofErr w:type="spellEnd"/>
      <w:r w:rsidRPr="00E33BF8">
        <w:rPr>
          <w:rFonts w:ascii="Times New Roman" w:eastAsia="Calibri" w:hAnsi="Times New Roman"/>
          <w:color w:val="auto"/>
          <w:highlight w:val="yellow"/>
        </w:rPr>
        <w:t xml:space="preserve">. </w:t>
      </w:r>
    </w:p>
    <w:p w:rsidR="004271BF" w:rsidRPr="006F61C7" w:rsidRDefault="004271BF" w:rsidP="004271BF">
      <w:pPr>
        <w:spacing w:before="540" w:after="180"/>
        <w:rPr>
          <w:rFonts w:ascii="Times New Roman" w:eastAsia="Calibri" w:hAnsi="Times New Roman"/>
          <w:b/>
          <w:i/>
          <w:color w:val="auto"/>
        </w:rPr>
      </w:pPr>
      <w:r w:rsidRPr="006F61C7">
        <w:rPr>
          <w:rFonts w:ascii="Times New Roman" w:eastAsia="Calibri" w:hAnsi="Times New Roman"/>
          <w:b/>
          <w:i/>
          <w:color w:val="auto"/>
        </w:rPr>
        <w:t>Guidance for Reporting Student Attendance for Special Scenarios</w:t>
      </w:r>
    </w:p>
    <w:p w:rsidR="004271BF" w:rsidRPr="006F61C7" w:rsidRDefault="004271BF" w:rsidP="004271BF">
      <w:pPr>
        <w:spacing w:after="180"/>
        <w:rPr>
          <w:rFonts w:ascii="Times New Roman" w:eastAsia="Calibri" w:hAnsi="Times New Roman"/>
          <w:color w:val="auto"/>
          <w:u w:val="single"/>
        </w:rPr>
      </w:pPr>
      <w:r w:rsidRPr="006F61C7">
        <w:rPr>
          <w:rFonts w:ascii="Times New Roman" w:eastAsia="Calibri" w:hAnsi="Times New Roman"/>
          <w:color w:val="auto"/>
          <w:u w:val="single"/>
        </w:rPr>
        <w:t>Disciplinary Absences (out-of-school suspension, expulsion)</w:t>
      </w:r>
    </w:p>
    <w:p w:rsidR="00053178" w:rsidRPr="006F61C7" w:rsidRDefault="004271BF" w:rsidP="00911247">
      <w:pPr>
        <w:numPr>
          <w:ilvl w:val="0"/>
          <w:numId w:val="29"/>
        </w:numPr>
        <w:spacing w:after="180" w:line="259" w:lineRule="auto"/>
        <w:rPr>
          <w:rFonts w:ascii="Times New Roman" w:eastAsia="Calibri" w:hAnsi="Times New Roman"/>
          <w:color w:val="auto"/>
        </w:rPr>
      </w:pPr>
      <w:r w:rsidRPr="006F61C7">
        <w:rPr>
          <w:rFonts w:ascii="Times New Roman" w:eastAsia="Calibri" w:hAnsi="Times New Roman"/>
          <w:color w:val="auto"/>
        </w:rPr>
        <w:t xml:space="preserve">Students serving an out-of-school suspension or expulsion are reported as “absent” except for each day that the student receives an alternative education program for </w:t>
      </w:r>
      <w:r w:rsidRPr="006F61C7">
        <w:rPr>
          <w:rFonts w:ascii="Times New Roman" w:eastAsia="Calibri" w:hAnsi="Times New Roman"/>
          <w:b/>
          <w:color w:val="auto"/>
          <w:u w:val="single"/>
        </w:rPr>
        <w:t>at least half</w:t>
      </w:r>
      <w:r w:rsidRPr="006F61C7">
        <w:rPr>
          <w:rFonts w:ascii="Times New Roman" w:eastAsia="Calibri" w:hAnsi="Times New Roman"/>
          <w:color w:val="auto"/>
        </w:rPr>
        <w:t xml:space="preserve"> of the instructional school day.</w:t>
      </w:r>
    </w:p>
    <w:p w:rsidR="00053178" w:rsidRPr="00E33BF8" w:rsidRDefault="00053178" w:rsidP="00911247">
      <w:pPr>
        <w:numPr>
          <w:ilvl w:val="1"/>
          <w:numId w:val="29"/>
        </w:numPr>
        <w:spacing w:after="180" w:line="259" w:lineRule="auto"/>
        <w:rPr>
          <w:rFonts w:ascii="Times New Roman" w:eastAsia="Calibri" w:hAnsi="Times New Roman"/>
          <w:color w:val="auto"/>
          <w:highlight w:val="yellow"/>
        </w:rPr>
      </w:pPr>
      <w:r w:rsidRPr="00E33BF8">
        <w:rPr>
          <w:rFonts w:ascii="Times New Roman" w:eastAsia="Calibri" w:hAnsi="Times New Roman"/>
          <w:color w:val="auto"/>
          <w:highlight w:val="yellow"/>
        </w:rPr>
        <w:t xml:space="preserve">Effective July 1, 2017 </w:t>
      </w:r>
      <w:proofErr w:type="spellStart"/>
      <w:r w:rsidRPr="00E33BF8">
        <w:rPr>
          <w:rFonts w:ascii="Times New Roman" w:eastAsia="Calibri" w:hAnsi="Times New Roman"/>
          <w:color w:val="auto"/>
          <w:highlight w:val="yellow"/>
        </w:rPr>
        <w:t>CSDE</w:t>
      </w:r>
      <w:proofErr w:type="spellEnd"/>
      <w:r w:rsidRPr="00E33BF8">
        <w:rPr>
          <w:rFonts w:ascii="Times New Roman" w:eastAsia="Calibri" w:hAnsi="Times New Roman"/>
          <w:color w:val="auto"/>
          <w:highlight w:val="yellow"/>
        </w:rPr>
        <w:t xml:space="preserve"> will no longer consider In-School </w:t>
      </w:r>
      <w:r w:rsidR="00E33BF8" w:rsidRPr="00E33BF8">
        <w:rPr>
          <w:rFonts w:ascii="Times New Roman" w:eastAsia="Calibri" w:hAnsi="Times New Roman"/>
          <w:color w:val="auto"/>
          <w:highlight w:val="yellow"/>
        </w:rPr>
        <w:t>Suspensions</w:t>
      </w:r>
      <w:r w:rsidRPr="00E33BF8">
        <w:rPr>
          <w:rFonts w:ascii="Times New Roman" w:eastAsia="Calibri" w:hAnsi="Times New Roman"/>
          <w:color w:val="auto"/>
          <w:highlight w:val="yellow"/>
        </w:rPr>
        <w:t xml:space="preserve"> (ISS) lasting one-half day or more to be considered and reported as a full-day absence. </w:t>
      </w:r>
    </w:p>
    <w:p w:rsidR="004271BF" w:rsidRPr="006F61C7" w:rsidRDefault="004271BF" w:rsidP="004271BF">
      <w:pPr>
        <w:spacing w:after="180"/>
        <w:rPr>
          <w:rFonts w:ascii="Times New Roman" w:eastAsia="Calibri" w:hAnsi="Times New Roman"/>
          <w:color w:val="auto"/>
        </w:rPr>
      </w:pPr>
      <w:r w:rsidRPr="006F61C7">
        <w:rPr>
          <w:rFonts w:ascii="Times New Roman" w:eastAsia="Calibri" w:hAnsi="Times New Roman"/>
          <w:color w:val="auto"/>
          <w:u w:val="single"/>
        </w:rPr>
        <w:t>Early Dismissal Days</w:t>
      </w:r>
    </w:p>
    <w:p w:rsidR="004271BF" w:rsidRPr="006F61C7" w:rsidRDefault="004271BF" w:rsidP="00911247">
      <w:pPr>
        <w:numPr>
          <w:ilvl w:val="0"/>
          <w:numId w:val="38"/>
        </w:numPr>
        <w:spacing w:after="180" w:line="259" w:lineRule="auto"/>
        <w:rPr>
          <w:rFonts w:ascii="Times New Roman" w:eastAsia="Calibri" w:hAnsi="Times New Roman"/>
          <w:color w:val="auto"/>
          <w:u w:val="single"/>
        </w:rPr>
      </w:pPr>
      <w:r w:rsidRPr="006F61C7">
        <w:rPr>
          <w:rFonts w:ascii="Times New Roman" w:eastAsia="Calibri" w:hAnsi="Times New Roman"/>
          <w:color w:val="auto"/>
        </w:rPr>
        <w:t>On early dismissal days and all days shortened due to inclement weather, the instructional school day is calculated as the total amount of instructional time provided to students on that day.</w:t>
      </w:r>
    </w:p>
    <w:p w:rsidR="004271BF" w:rsidRPr="006F61C7" w:rsidRDefault="004271BF" w:rsidP="00911247">
      <w:pPr>
        <w:numPr>
          <w:ilvl w:val="1"/>
          <w:numId w:val="38"/>
        </w:numPr>
        <w:spacing w:after="180" w:line="259" w:lineRule="auto"/>
        <w:rPr>
          <w:rFonts w:ascii="Times New Roman" w:eastAsia="Calibri" w:hAnsi="Times New Roman"/>
          <w:color w:val="auto"/>
          <w:u w:val="single"/>
        </w:rPr>
      </w:pPr>
      <w:r w:rsidRPr="006F61C7">
        <w:rPr>
          <w:rFonts w:ascii="Times New Roman" w:eastAsia="Calibri" w:hAnsi="Times New Roman"/>
          <w:color w:val="auto"/>
        </w:rPr>
        <w:t xml:space="preserve">For example, if a school is open for four hours due to a shortened or amended school day schedule, a student </w:t>
      </w:r>
      <w:r w:rsidRPr="006F61C7">
        <w:rPr>
          <w:rFonts w:ascii="Times New Roman" w:eastAsia="Calibri" w:hAnsi="Times New Roman"/>
          <w:b/>
          <w:color w:val="auto"/>
          <w:u w:val="single"/>
        </w:rPr>
        <w:t>must</w:t>
      </w:r>
      <w:r w:rsidRPr="006F61C7">
        <w:rPr>
          <w:rFonts w:ascii="Times New Roman" w:eastAsia="Calibri" w:hAnsi="Times New Roman"/>
          <w:color w:val="auto"/>
        </w:rPr>
        <w:t xml:space="preserve"> be present for a minimum of two hours to be reported as “in attendance.”</w:t>
      </w:r>
    </w:p>
    <w:p w:rsidR="004271BF" w:rsidRPr="00E33BF8" w:rsidRDefault="004271BF" w:rsidP="004271BF">
      <w:pPr>
        <w:spacing w:after="180"/>
        <w:rPr>
          <w:rFonts w:ascii="Times New Roman" w:eastAsia="Calibri" w:hAnsi="Times New Roman"/>
          <w:color w:val="auto"/>
          <w:highlight w:val="yellow"/>
          <w:u w:val="single"/>
        </w:rPr>
      </w:pPr>
      <w:r w:rsidRPr="00E33BF8">
        <w:rPr>
          <w:rFonts w:ascii="Times New Roman" w:eastAsia="Calibri" w:hAnsi="Times New Roman"/>
          <w:color w:val="auto"/>
          <w:highlight w:val="yellow"/>
          <w:u w:val="single"/>
        </w:rPr>
        <w:t>Extended Family Vacations/Travel</w:t>
      </w:r>
    </w:p>
    <w:p w:rsidR="00537759" w:rsidRDefault="00E33BF8" w:rsidP="00537759">
      <w:pPr>
        <w:numPr>
          <w:ilvl w:val="0"/>
          <w:numId w:val="35"/>
        </w:numPr>
        <w:spacing w:after="180"/>
        <w:rPr>
          <w:rFonts w:ascii="Times New Roman" w:hAnsi="Times New Roman"/>
          <w:highlight w:val="yellow"/>
          <w:u w:val="single"/>
        </w:rPr>
      </w:pPr>
      <w:r w:rsidRPr="00E33BF8">
        <w:rPr>
          <w:rFonts w:ascii="Times New Roman" w:hAnsi="Times New Roman"/>
          <w:highlight w:val="yellow"/>
        </w:rPr>
        <w:t xml:space="preserve">Students missing </w:t>
      </w:r>
      <w:r w:rsidRPr="00E33BF8">
        <w:rPr>
          <w:rFonts w:ascii="Times New Roman" w:hAnsi="Times New Roman"/>
          <w:b/>
          <w:highlight w:val="yellow"/>
          <w:u w:val="single"/>
        </w:rPr>
        <w:t>more than half</w:t>
      </w:r>
      <w:r w:rsidRPr="00E33BF8">
        <w:rPr>
          <w:rFonts w:ascii="Times New Roman" w:hAnsi="Times New Roman"/>
          <w:highlight w:val="yellow"/>
        </w:rPr>
        <w:t xml:space="preserve"> of the instructional school day for the purpose of travel or vacation are reported as “absent.”</w:t>
      </w:r>
    </w:p>
    <w:p w:rsidR="00537759" w:rsidRDefault="00E33BF8" w:rsidP="00537759">
      <w:pPr>
        <w:numPr>
          <w:ilvl w:val="0"/>
          <w:numId w:val="35"/>
        </w:numPr>
        <w:spacing w:after="180"/>
        <w:rPr>
          <w:rFonts w:ascii="Times New Roman" w:hAnsi="Times New Roman"/>
          <w:highlight w:val="yellow"/>
          <w:u w:val="single"/>
        </w:rPr>
      </w:pPr>
      <w:r w:rsidRPr="00537759">
        <w:rPr>
          <w:rFonts w:ascii="Times New Roman" w:hAnsi="Times New Roman"/>
          <w:highlight w:val="yellow"/>
        </w:rPr>
        <w:t>The fact that a parent or guardian has authorized such absence has no impact on the child being reported as “absent.”</w:t>
      </w:r>
    </w:p>
    <w:p w:rsidR="00537759" w:rsidRDefault="00E33BF8" w:rsidP="00537759">
      <w:pPr>
        <w:numPr>
          <w:ilvl w:val="0"/>
          <w:numId w:val="35"/>
        </w:numPr>
        <w:spacing w:after="180"/>
        <w:rPr>
          <w:rFonts w:ascii="Times New Roman" w:hAnsi="Times New Roman"/>
          <w:highlight w:val="yellow"/>
          <w:u w:val="single"/>
        </w:rPr>
      </w:pPr>
      <w:r w:rsidRPr="00537759">
        <w:rPr>
          <w:rFonts w:ascii="Times New Roman" w:hAnsi="Times New Roman"/>
          <w:highlight w:val="yellow"/>
        </w:rPr>
        <w:t xml:space="preserve">In addition, students absent from school for extended stays abroad are reported as “absent” even if the child was provided with supplemental work by their home school in an effort to minimize the child’s missed classroom instruction. </w:t>
      </w:r>
    </w:p>
    <w:p w:rsidR="00537759" w:rsidRDefault="00E33BF8" w:rsidP="00537759">
      <w:pPr>
        <w:numPr>
          <w:ilvl w:val="0"/>
          <w:numId w:val="35"/>
        </w:numPr>
        <w:spacing w:after="180"/>
        <w:rPr>
          <w:rFonts w:ascii="Times New Roman" w:hAnsi="Times New Roman"/>
          <w:highlight w:val="yellow"/>
          <w:u w:val="single"/>
        </w:rPr>
      </w:pPr>
      <w:r w:rsidRPr="00537759">
        <w:rPr>
          <w:rFonts w:ascii="Times New Roman" w:hAnsi="Times New Roman"/>
          <w:highlight w:val="yellow"/>
        </w:rPr>
        <w:t xml:space="preserve">Districts are strongly discouraged from seeking to use the </w:t>
      </w:r>
      <w:proofErr w:type="spellStart"/>
      <w:r w:rsidRPr="00537759">
        <w:rPr>
          <w:rFonts w:ascii="Times New Roman" w:hAnsi="Times New Roman"/>
          <w:highlight w:val="yellow"/>
        </w:rPr>
        <w:t>unenrollment</w:t>
      </w:r>
      <w:proofErr w:type="spellEnd"/>
      <w:r w:rsidRPr="00537759">
        <w:rPr>
          <w:rFonts w:ascii="Times New Roman" w:hAnsi="Times New Roman"/>
          <w:highlight w:val="yellow"/>
        </w:rPr>
        <w:t xml:space="preserve"> of students to favorably report aggregate school and district-level student attendance measures (e.g., chronic absenteeism rates).</w:t>
      </w:r>
    </w:p>
    <w:p w:rsidR="00E33BF8" w:rsidRPr="00537759" w:rsidRDefault="00E33BF8" w:rsidP="00537759">
      <w:pPr>
        <w:numPr>
          <w:ilvl w:val="0"/>
          <w:numId w:val="35"/>
        </w:numPr>
        <w:spacing w:after="180"/>
        <w:rPr>
          <w:rFonts w:ascii="Times New Roman" w:hAnsi="Times New Roman"/>
          <w:highlight w:val="yellow"/>
          <w:u w:val="single"/>
        </w:rPr>
      </w:pPr>
      <w:r w:rsidRPr="00537759">
        <w:rPr>
          <w:rFonts w:ascii="Times New Roman" w:hAnsi="Times New Roman"/>
          <w:highlight w:val="yellow"/>
        </w:rPr>
        <w:t>Children who are absent from school because of a family vacation should not be unregistered from PSIS. Moreover, only when the child is 17 years old can a parent consent for such child to withdraw from school. For all other school age children under 17, Connecticut General Statute Section 10-184 requires that parents cause their child to attend a public school regularly or show that the child is elsewhere receiving equivalent instruction in the studies taught in the public schools. For these school age children under 17, all the allowable list of exit codes within PSIS ask the parent to affirm that the child is continuing to receive equivalent instruction in the studies taught in the public schools.</w:t>
      </w:r>
    </w:p>
    <w:p w:rsidR="004271BF" w:rsidRPr="006F61C7" w:rsidRDefault="004271BF" w:rsidP="004271BF">
      <w:pPr>
        <w:spacing w:after="180"/>
        <w:rPr>
          <w:rFonts w:ascii="Times New Roman" w:eastAsia="Calibri" w:hAnsi="Times New Roman"/>
          <w:color w:val="auto"/>
          <w:u w:val="single"/>
        </w:rPr>
      </w:pPr>
      <w:r w:rsidRPr="006F61C7">
        <w:rPr>
          <w:rFonts w:ascii="Times New Roman" w:eastAsia="Calibri" w:hAnsi="Times New Roman"/>
          <w:color w:val="auto"/>
          <w:u w:val="single"/>
        </w:rPr>
        <w:t>Half-Day Kindergarten Programs</w:t>
      </w:r>
    </w:p>
    <w:p w:rsidR="004271BF" w:rsidRPr="006F61C7" w:rsidRDefault="004271BF" w:rsidP="00911247">
      <w:pPr>
        <w:numPr>
          <w:ilvl w:val="0"/>
          <w:numId w:val="30"/>
        </w:numPr>
        <w:spacing w:after="180" w:line="259" w:lineRule="auto"/>
        <w:rPr>
          <w:rFonts w:ascii="Times New Roman" w:eastAsia="Calibri" w:hAnsi="Times New Roman"/>
          <w:b/>
          <w:color w:val="auto"/>
          <w:u w:val="single"/>
        </w:rPr>
      </w:pPr>
      <w:r w:rsidRPr="006F61C7">
        <w:rPr>
          <w:rFonts w:ascii="Times New Roman" w:eastAsia="Calibri" w:hAnsi="Times New Roman"/>
          <w:color w:val="auto"/>
        </w:rPr>
        <w:t xml:space="preserve">Students who attend a half-day kindergarten program should be reported as “in attendance” if the student is present for </w:t>
      </w:r>
      <w:r w:rsidRPr="006F61C7">
        <w:rPr>
          <w:rFonts w:ascii="Times New Roman" w:eastAsia="Calibri" w:hAnsi="Times New Roman"/>
          <w:b/>
          <w:color w:val="auto"/>
          <w:u w:val="single"/>
        </w:rPr>
        <w:t>at least half</w:t>
      </w:r>
      <w:r w:rsidRPr="006F61C7">
        <w:rPr>
          <w:rFonts w:ascii="Times New Roman" w:eastAsia="Calibri" w:hAnsi="Times New Roman"/>
          <w:color w:val="auto"/>
        </w:rPr>
        <w:t xml:space="preserve"> of that program’s instructional day.</w:t>
      </w:r>
    </w:p>
    <w:p w:rsidR="004271BF" w:rsidRPr="006F61C7" w:rsidRDefault="004271BF" w:rsidP="004271BF">
      <w:pPr>
        <w:spacing w:after="180"/>
        <w:rPr>
          <w:rFonts w:ascii="Times New Roman" w:eastAsia="Calibri" w:hAnsi="Times New Roman"/>
          <w:color w:val="auto"/>
          <w:u w:val="single"/>
        </w:rPr>
      </w:pPr>
      <w:r w:rsidRPr="006F61C7">
        <w:rPr>
          <w:rFonts w:ascii="Times New Roman" w:eastAsia="Calibri" w:hAnsi="Times New Roman"/>
          <w:color w:val="auto"/>
          <w:u w:val="single"/>
        </w:rPr>
        <w:t>Homebound Students</w:t>
      </w:r>
    </w:p>
    <w:p w:rsidR="004271BF" w:rsidRPr="006F61C7" w:rsidRDefault="004271BF" w:rsidP="00911247">
      <w:pPr>
        <w:numPr>
          <w:ilvl w:val="0"/>
          <w:numId w:val="34"/>
        </w:numPr>
        <w:spacing w:after="180" w:line="259" w:lineRule="auto"/>
        <w:rPr>
          <w:rFonts w:ascii="Times New Roman" w:eastAsia="Calibri" w:hAnsi="Times New Roman"/>
          <w:color w:val="auto"/>
          <w:u w:val="single"/>
        </w:rPr>
      </w:pPr>
      <w:r w:rsidRPr="006F61C7">
        <w:rPr>
          <w:rFonts w:ascii="Times New Roman" w:eastAsia="Calibri" w:hAnsi="Times New Roman"/>
          <w:color w:val="auto"/>
        </w:rPr>
        <w:t xml:space="preserve">Students who are homebound due to illness or injury are reported as “absent” </w:t>
      </w:r>
      <w:r w:rsidRPr="006F61C7">
        <w:rPr>
          <w:rFonts w:ascii="Times New Roman" w:eastAsia="Calibri" w:hAnsi="Times New Roman"/>
          <w:b/>
          <w:color w:val="auto"/>
          <w:u w:val="single"/>
        </w:rPr>
        <w:t>unless</w:t>
      </w:r>
      <w:r w:rsidRPr="006F61C7">
        <w:rPr>
          <w:rFonts w:ascii="Times New Roman" w:eastAsia="Calibri" w:hAnsi="Times New Roman"/>
          <w:color w:val="auto"/>
        </w:rPr>
        <w:t xml:space="preserve"> they are receiving instruction and/or tutoring from an appropriately certified teacher for a designated amount of time that the school or district deems adequate, which will ensure that the student is able to successfully return to their home school and regular school classroom.</w:t>
      </w:r>
    </w:p>
    <w:p w:rsidR="004271BF" w:rsidRPr="00E33BF8" w:rsidRDefault="004271BF" w:rsidP="00911247">
      <w:pPr>
        <w:numPr>
          <w:ilvl w:val="1"/>
          <w:numId w:val="34"/>
        </w:numPr>
        <w:spacing w:after="180" w:line="259" w:lineRule="auto"/>
        <w:rPr>
          <w:rFonts w:ascii="Times New Roman" w:eastAsia="Calibri" w:hAnsi="Times New Roman"/>
          <w:color w:val="auto"/>
          <w:highlight w:val="yellow"/>
          <w:u w:val="single"/>
        </w:rPr>
      </w:pPr>
      <w:r w:rsidRPr="00E33BF8">
        <w:rPr>
          <w:rFonts w:ascii="Times New Roman" w:eastAsia="Calibri" w:hAnsi="Times New Roman"/>
          <w:color w:val="auto"/>
          <w:highlight w:val="yellow"/>
        </w:rPr>
        <w:t xml:space="preserve">If an appropriately certified teacher does not provide the student instruction, the student </w:t>
      </w:r>
      <w:r w:rsidRPr="00E33BF8">
        <w:rPr>
          <w:rFonts w:ascii="Times New Roman" w:eastAsia="Calibri" w:hAnsi="Times New Roman"/>
          <w:b/>
          <w:color w:val="auto"/>
          <w:highlight w:val="yellow"/>
          <w:u w:val="single"/>
        </w:rPr>
        <w:t>must</w:t>
      </w:r>
      <w:r w:rsidRPr="00E33BF8">
        <w:rPr>
          <w:rFonts w:ascii="Times New Roman" w:eastAsia="Calibri" w:hAnsi="Times New Roman"/>
          <w:color w:val="auto"/>
          <w:highlight w:val="yellow"/>
        </w:rPr>
        <w:t xml:space="preserve"> be marked “absent.” </w:t>
      </w:r>
    </w:p>
    <w:p w:rsidR="006156F9" w:rsidRDefault="006156F9" w:rsidP="004271BF">
      <w:pPr>
        <w:spacing w:after="180"/>
        <w:rPr>
          <w:rFonts w:ascii="Times New Roman" w:eastAsia="Calibri" w:hAnsi="Times New Roman"/>
          <w:color w:val="auto"/>
          <w:u w:val="single"/>
        </w:rPr>
      </w:pPr>
    </w:p>
    <w:p w:rsidR="004271BF" w:rsidRPr="006F61C7" w:rsidRDefault="004271BF" w:rsidP="004271BF">
      <w:pPr>
        <w:spacing w:after="180"/>
        <w:rPr>
          <w:rFonts w:ascii="Times New Roman" w:eastAsia="Calibri" w:hAnsi="Times New Roman"/>
          <w:color w:val="auto"/>
          <w:u w:val="single"/>
        </w:rPr>
      </w:pPr>
      <w:r w:rsidRPr="006F61C7">
        <w:rPr>
          <w:rFonts w:ascii="Times New Roman" w:eastAsia="Calibri" w:hAnsi="Times New Roman"/>
          <w:color w:val="auto"/>
          <w:u w:val="single"/>
        </w:rPr>
        <w:t>Medical Absences</w:t>
      </w:r>
    </w:p>
    <w:p w:rsidR="004271BF" w:rsidRPr="006F61C7" w:rsidRDefault="004271BF" w:rsidP="00911247">
      <w:pPr>
        <w:numPr>
          <w:ilvl w:val="0"/>
          <w:numId w:val="32"/>
        </w:numPr>
        <w:spacing w:after="180" w:line="259" w:lineRule="auto"/>
        <w:rPr>
          <w:rFonts w:ascii="Times New Roman" w:eastAsia="Calibri" w:hAnsi="Times New Roman"/>
          <w:color w:val="auto"/>
          <w:u w:val="single"/>
        </w:rPr>
      </w:pPr>
      <w:r w:rsidRPr="006F61C7">
        <w:rPr>
          <w:rFonts w:ascii="Times New Roman" w:eastAsia="Calibri" w:hAnsi="Times New Roman"/>
          <w:color w:val="auto"/>
        </w:rPr>
        <w:t xml:space="preserve">Students who are absent from school for medical reasons (e.g., routine medical appointments, chronic illness, hospitalization) are reported as “absent” for each day that they are </w:t>
      </w:r>
      <w:r w:rsidRPr="006F61C7">
        <w:rPr>
          <w:rFonts w:ascii="Times New Roman" w:eastAsia="Calibri" w:hAnsi="Times New Roman"/>
          <w:b/>
          <w:color w:val="auto"/>
          <w:u w:val="single"/>
        </w:rPr>
        <w:t>not</w:t>
      </w:r>
      <w:r w:rsidRPr="006F61C7">
        <w:rPr>
          <w:rFonts w:ascii="Times New Roman" w:eastAsia="Calibri" w:hAnsi="Times New Roman"/>
          <w:color w:val="auto"/>
        </w:rPr>
        <w:t xml:space="preserve"> present for </w:t>
      </w:r>
      <w:r w:rsidRPr="006F61C7">
        <w:rPr>
          <w:rFonts w:ascii="Times New Roman" w:eastAsia="Calibri" w:hAnsi="Times New Roman"/>
          <w:b/>
          <w:color w:val="auto"/>
          <w:u w:val="single"/>
        </w:rPr>
        <w:t>at least half</w:t>
      </w:r>
      <w:r w:rsidRPr="006F61C7">
        <w:rPr>
          <w:rFonts w:ascii="Times New Roman" w:eastAsia="Calibri" w:hAnsi="Times New Roman"/>
          <w:color w:val="auto"/>
        </w:rPr>
        <w:t xml:space="preserve"> of the instructional school day and </w:t>
      </w:r>
      <w:r w:rsidRPr="006F61C7">
        <w:rPr>
          <w:rFonts w:ascii="Times New Roman" w:eastAsia="Calibri" w:hAnsi="Times New Roman"/>
          <w:b/>
          <w:color w:val="auto"/>
          <w:u w:val="single"/>
        </w:rPr>
        <w:t>not</w:t>
      </w:r>
      <w:r w:rsidRPr="006F61C7">
        <w:rPr>
          <w:rFonts w:ascii="Times New Roman" w:eastAsia="Calibri" w:hAnsi="Times New Roman"/>
          <w:color w:val="auto"/>
        </w:rPr>
        <w:t xml:space="preserve"> receiving instruction by an appropriately certified teacher.</w:t>
      </w:r>
    </w:p>
    <w:p w:rsidR="004271BF" w:rsidRPr="00E33BF8" w:rsidRDefault="004271BF" w:rsidP="004271BF">
      <w:pPr>
        <w:spacing w:after="180"/>
        <w:rPr>
          <w:rFonts w:ascii="Times New Roman" w:eastAsia="Calibri" w:hAnsi="Times New Roman"/>
          <w:color w:val="auto"/>
          <w:highlight w:val="yellow"/>
          <w:u w:val="single"/>
        </w:rPr>
      </w:pPr>
      <w:r w:rsidRPr="00E33BF8">
        <w:rPr>
          <w:rFonts w:ascii="Times New Roman" w:eastAsia="Calibri" w:hAnsi="Times New Roman"/>
          <w:color w:val="auto"/>
          <w:highlight w:val="yellow"/>
          <w:u w:val="single"/>
        </w:rPr>
        <w:t>Online Virtual Learning</w:t>
      </w:r>
    </w:p>
    <w:p w:rsidR="004271BF" w:rsidRPr="00E33BF8" w:rsidRDefault="004271BF" w:rsidP="00911247">
      <w:pPr>
        <w:numPr>
          <w:ilvl w:val="0"/>
          <w:numId w:val="33"/>
        </w:numPr>
        <w:spacing w:after="180" w:line="259" w:lineRule="auto"/>
        <w:rPr>
          <w:rFonts w:ascii="Times New Roman" w:eastAsia="Calibri" w:hAnsi="Times New Roman"/>
          <w:color w:val="auto"/>
          <w:highlight w:val="yellow"/>
        </w:rPr>
      </w:pPr>
      <w:r w:rsidRPr="00E33BF8">
        <w:rPr>
          <w:rFonts w:ascii="Times New Roman" w:eastAsia="Calibri" w:hAnsi="Times New Roman"/>
          <w:color w:val="auto"/>
          <w:highlight w:val="yellow"/>
        </w:rPr>
        <w:t>Students participating in online and/or virtual learning programs approved by the district and in full accordance with subsection (g) of section 10-</w:t>
      </w:r>
      <w:proofErr w:type="spellStart"/>
      <w:r w:rsidRPr="00E33BF8">
        <w:rPr>
          <w:rFonts w:ascii="Times New Roman" w:eastAsia="Calibri" w:hAnsi="Times New Roman"/>
          <w:color w:val="auto"/>
          <w:highlight w:val="yellow"/>
        </w:rPr>
        <w:t>221a</w:t>
      </w:r>
      <w:proofErr w:type="spellEnd"/>
      <w:r w:rsidRPr="00E33BF8">
        <w:rPr>
          <w:rFonts w:ascii="Times New Roman" w:eastAsia="Calibri" w:hAnsi="Times New Roman"/>
          <w:color w:val="auto"/>
          <w:highlight w:val="yellow"/>
        </w:rPr>
        <w:t xml:space="preserve"> of the Connecticut General Statutes are reported as “in attendance” for each day they are receiving eligible instruction: </w:t>
      </w:r>
    </w:p>
    <w:p w:rsidR="004271BF" w:rsidRPr="00E33BF8" w:rsidRDefault="004271BF" w:rsidP="004271BF">
      <w:pPr>
        <w:spacing w:after="180"/>
        <w:ind w:left="1440"/>
        <w:jc w:val="both"/>
        <w:rPr>
          <w:rFonts w:ascii="Times New Roman" w:eastAsia="Calibri" w:hAnsi="Times New Roman"/>
          <w:color w:val="auto"/>
          <w:highlight w:val="yellow"/>
          <w:u w:val="single"/>
        </w:rPr>
      </w:pPr>
      <w:r w:rsidRPr="00E33BF8">
        <w:rPr>
          <w:rFonts w:ascii="Times New Roman" w:eastAsia="Calibri" w:hAnsi="Times New Roman"/>
          <w:color w:val="auto"/>
          <w:sz w:val="20"/>
          <w:szCs w:val="20"/>
          <w:highlight w:val="yellow"/>
        </w:rPr>
        <w:t>(g) Only courses taken in grades nine to twelve, inclusive, shall satisfy the graduation requirements set forth in this section, except that a local or regional board of education may grant a student credit (1) toward meeting a specified course requirement upon the successful completion in grade seven or eight of any course, the primary focus of which corresponds directly to the subject matter of a specified course requirement in grades nine to twelve, inclusive; (2) toward meeting the high school graduation requirement upon the successful completion of a world language course (A) in grade six, seven or eight, (B) through on-line coursework, or (C) offered privately through a nonprofit provider, provided such student achieves a passing grade on an examination prescribed, within available appropriations, by the Commissioner of Education and such credits do not exceed four; (3) toward meeting the high school graduation requirement upon achievement of a passing grade on a subject area proficiency examination identified and approved, within available appropriations, by the Commissioner of Education, regardless of the number of hours the student spent in a public school classroom learning such subject matter; (4) toward meeting the high school graduation requirement upon the successful completion of coursework during the school year or summer months at an institution accredited by the Board of Regents for Higher Education or Office of Higher Education or regionally accredited. One three-credit semester course, or its equivalent, at such an institution, shall equal one-half credit for purposes of this section; (5) toward meeting the high school graduation requirement upon the successful completion of on-line coursework, provided the local or regional board of education has adopted a policy in accordance with this subdivision for the granting of credit for on-line coursework. Such a policy shall ensure, at a minimum, that (A) the workload required by the on-line course is equivalent to that of a similar course taught in a traditional classroom setting, (B) the content is rigorous and aligned with curriculum guidelines approved by the State Board of Education, where appropriate, (C) the course engages students and has interactive components, which may include, but are not limited to, required interactions between students and their teachers, participation in on-line demonstrations, discussion boards or virtual labs, (D) the program of instruction for such on-line coursework is planned, ongoing and systematic, and (E) the courses are (i) taught by teachers who are certified in the state or another state and have received training on teaching in an on-line environment, or (ii) offered by institutions of higher education that are accredited by the Board of Regents for Higher Education or Office of Higher Education or regionally accredited; or (6) toward meeting the high school graduation requirement upon the successful completion of the academic advancement program, pursuant to section 10-</w:t>
      </w:r>
      <w:proofErr w:type="spellStart"/>
      <w:r w:rsidRPr="00E33BF8">
        <w:rPr>
          <w:rFonts w:ascii="Times New Roman" w:eastAsia="Calibri" w:hAnsi="Times New Roman"/>
          <w:color w:val="auto"/>
          <w:sz w:val="20"/>
          <w:szCs w:val="20"/>
          <w:highlight w:val="yellow"/>
        </w:rPr>
        <w:t>5c</w:t>
      </w:r>
      <w:proofErr w:type="spellEnd"/>
      <w:r w:rsidRPr="00E33BF8">
        <w:rPr>
          <w:rFonts w:ascii="Times New Roman" w:eastAsia="Calibri" w:hAnsi="Times New Roman"/>
          <w:color w:val="auto"/>
          <w:sz w:val="20"/>
          <w:szCs w:val="20"/>
          <w:highlight w:val="yellow"/>
        </w:rPr>
        <w:t>.</w:t>
      </w:r>
    </w:p>
    <w:p w:rsidR="004271BF" w:rsidRPr="006F61C7" w:rsidRDefault="004271BF" w:rsidP="004271BF">
      <w:pPr>
        <w:spacing w:after="180"/>
        <w:rPr>
          <w:rFonts w:ascii="Times New Roman" w:eastAsia="Calibri" w:hAnsi="Times New Roman"/>
          <w:color w:val="auto"/>
          <w:u w:val="single"/>
        </w:rPr>
      </w:pPr>
      <w:r w:rsidRPr="006F61C7">
        <w:rPr>
          <w:rFonts w:ascii="Times New Roman" w:eastAsia="Calibri" w:hAnsi="Times New Roman"/>
          <w:color w:val="auto"/>
          <w:u w:val="single"/>
        </w:rPr>
        <w:t>Outplaced Students</w:t>
      </w:r>
    </w:p>
    <w:p w:rsidR="004271BF" w:rsidRPr="006F61C7" w:rsidRDefault="004271BF" w:rsidP="00911247">
      <w:pPr>
        <w:numPr>
          <w:ilvl w:val="0"/>
          <w:numId w:val="37"/>
        </w:numPr>
        <w:spacing w:after="180" w:line="259" w:lineRule="auto"/>
        <w:rPr>
          <w:rFonts w:ascii="Times New Roman" w:eastAsia="Calibri" w:hAnsi="Times New Roman"/>
          <w:color w:val="auto"/>
          <w:u w:val="single"/>
        </w:rPr>
      </w:pPr>
      <w:r w:rsidRPr="006F61C7">
        <w:rPr>
          <w:rFonts w:ascii="Times New Roman" w:eastAsia="Calibri" w:hAnsi="Times New Roman"/>
          <w:color w:val="auto"/>
        </w:rPr>
        <w:t xml:space="preserve">Students attending outplaced facilities (e.g., approved private special education facilities, vocational facilities, etc.) </w:t>
      </w:r>
      <w:r w:rsidRPr="006F61C7">
        <w:rPr>
          <w:rFonts w:ascii="Times New Roman" w:eastAsia="Calibri" w:hAnsi="Times New Roman"/>
          <w:b/>
          <w:color w:val="auto"/>
          <w:u w:val="single"/>
        </w:rPr>
        <w:t>must</w:t>
      </w:r>
      <w:r w:rsidRPr="006F61C7">
        <w:rPr>
          <w:rFonts w:ascii="Times New Roman" w:eastAsia="Calibri" w:hAnsi="Times New Roman"/>
          <w:color w:val="auto"/>
        </w:rPr>
        <w:t xml:space="preserve"> be reported in accordance with all written guidance provided in this appendix. </w:t>
      </w:r>
    </w:p>
    <w:p w:rsidR="006156F9" w:rsidRDefault="006156F9" w:rsidP="004271BF">
      <w:pPr>
        <w:spacing w:after="180"/>
        <w:rPr>
          <w:rFonts w:ascii="Times New Roman" w:eastAsia="Calibri" w:hAnsi="Times New Roman"/>
          <w:color w:val="auto"/>
          <w:u w:val="single"/>
        </w:rPr>
      </w:pPr>
    </w:p>
    <w:p w:rsidR="006156F9" w:rsidRDefault="006156F9" w:rsidP="004271BF">
      <w:pPr>
        <w:spacing w:after="180"/>
        <w:rPr>
          <w:rFonts w:ascii="Times New Roman" w:eastAsia="Calibri" w:hAnsi="Times New Roman"/>
          <w:color w:val="auto"/>
          <w:u w:val="single"/>
        </w:rPr>
      </w:pPr>
    </w:p>
    <w:p w:rsidR="004271BF" w:rsidRPr="006F61C7" w:rsidRDefault="004271BF" w:rsidP="004271BF">
      <w:pPr>
        <w:spacing w:after="180"/>
        <w:rPr>
          <w:rFonts w:ascii="Times New Roman" w:eastAsia="Calibri" w:hAnsi="Times New Roman"/>
          <w:color w:val="auto"/>
          <w:u w:val="single"/>
        </w:rPr>
      </w:pPr>
      <w:r w:rsidRPr="006F61C7">
        <w:rPr>
          <w:rFonts w:ascii="Times New Roman" w:eastAsia="Calibri" w:hAnsi="Times New Roman"/>
          <w:color w:val="auto"/>
          <w:u w:val="single"/>
        </w:rPr>
        <w:t>School-Sponsored Activities</w:t>
      </w:r>
    </w:p>
    <w:p w:rsidR="004271BF" w:rsidRPr="006F61C7" w:rsidRDefault="004271BF" w:rsidP="00911247">
      <w:pPr>
        <w:numPr>
          <w:ilvl w:val="0"/>
          <w:numId w:val="31"/>
        </w:numPr>
        <w:spacing w:after="180" w:line="259" w:lineRule="auto"/>
        <w:rPr>
          <w:rFonts w:ascii="Times New Roman" w:eastAsia="Calibri" w:hAnsi="Times New Roman"/>
          <w:color w:val="auto"/>
        </w:rPr>
      </w:pPr>
      <w:r w:rsidRPr="006F61C7">
        <w:rPr>
          <w:rFonts w:ascii="Times New Roman" w:eastAsia="Calibri" w:hAnsi="Times New Roman"/>
          <w:color w:val="auto"/>
        </w:rPr>
        <w:t xml:space="preserve">Students participating in a school-sponsored activity during the instructional school day should be reported as “in attendance.” Appropriate examples of such school-sponsored activities include, but are </w:t>
      </w:r>
      <w:r w:rsidRPr="006F61C7">
        <w:rPr>
          <w:rFonts w:ascii="Times New Roman" w:eastAsia="Calibri" w:hAnsi="Times New Roman"/>
          <w:b/>
          <w:color w:val="auto"/>
          <w:u w:val="single"/>
        </w:rPr>
        <w:t>not</w:t>
      </w:r>
      <w:r w:rsidRPr="006F61C7">
        <w:rPr>
          <w:rFonts w:ascii="Times New Roman" w:eastAsia="Calibri" w:hAnsi="Times New Roman"/>
          <w:color w:val="auto"/>
        </w:rPr>
        <w:t xml:space="preserve"> limited to the following:</w:t>
      </w:r>
    </w:p>
    <w:p w:rsidR="004271BF" w:rsidRPr="006F61C7" w:rsidRDefault="004271BF" w:rsidP="00911247">
      <w:pPr>
        <w:numPr>
          <w:ilvl w:val="1"/>
          <w:numId w:val="31"/>
        </w:numPr>
        <w:spacing w:after="180" w:line="259" w:lineRule="auto"/>
        <w:rPr>
          <w:rFonts w:ascii="Times New Roman" w:eastAsia="Calibri" w:hAnsi="Times New Roman"/>
          <w:color w:val="auto"/>
        </w:rPr>
      </w:pPr>
      <w:r w:rsidRPr="006F61C7">
        <w:rPr>
          <w:rFonts w:ascii="Times New Roman" w:eastAsia="Calibri" w:hAnsi="Times New Roman"/>
          <w:color w:val="auto"/>
        </w:rPr>
        <w:t>Cooperative work experience programs</w:t>
      </w:r>
    </w:p>
    <w:p w:rsidR="004271BF" w:rsidRPr="006F61C7" w:rsidRDefault="004271BF" w:rsidP="00911247">
      <w:pPr>
        <w:numPr>
          <w:ilvl w:val="1"/>
          <w:numId w:val="31"/>
        </w:numPr>
        <w:spacing w:after="180" w:line="259" w:lineRule="auto"/>
        <w:rPr>
          <w:rFonts w:ascii="Times New Roman" w:eastAsia="Calibri" w:hAnsi="Times New Roman"/>
          <w:color w:val="auto"/>
        </w:rPr>
      </w:pPr>
      <w:r w:rsidRPr="006F61C7">
        <w:rPr>
          <w:rFonts w:ascii="Times New Roman" w:eastAsia="Calibri" w:hAnsi="Times New Roman"/>
          <w:color w:val="auto"/>
        </w:rPr>
        <w:t>Community service and/or service-learning programs</w:t>
      </w:r>
    </w:p>
    <w:p w:rsidR="004271BF" w:rsidRPr="006F61C7" w:rsidRDefault="004271BF" w:rsidP="00911247">
      <w:pPr>
        <w:numPr>
          <w:ilvl w:val="1"/>
          <w:numId w:val="31"/>
        </w:numPr>
        <w:spacing w:after="180" w:line="259" w:lineRule="auto"/>
        <w:rPr>
          <w:rFonts w:ascii="Times New Roman" w:eastAsia="Calibri" w:hAnsi="Times New Roman"/>
          <w:color w:val="auto"/>
        </w:rPr>
      </w:pPr>
      <w:r w:rsidRPr="006F61C7">
        <w:rPr>
          <w:rFonts w:ascii="Times New Roman" w:eastAsia="Calibri" w:hAnsi="Times New Roman"/>
          <w:color w:val="auto"/>
        </w:rPr>
        <w:t>Field trips</w:t>
      </w:r>
    </w:p>
    <w:p w:rsidR="004271BF" w:rsidRPr="006F61C7" w:rsidRDefault="004271BF" w:rsidP="00911247">
      <w:pPr>
        <w:numPr>
          <w:ilvl w:val="1"/>
          <w:numId w:val="31"/>
        </w:numPr>
        <w:spacing w:after="180" w:line="259" w:lineRule="auto"/>
        <w:rPr>
          <w:rFonts w:ascii="Times New Roman" w:eastAsia="Calibri" w:hAnsi="Times New Roman"/>
          <w:color w:val="auto"/>
        </w:rPr>
      </w:pPr>
      <w:r w:rsidRPr="006F61C7">
        <w:rPr>
          <w:rFonts w:ascii="Times New Roman" w:eastAsia="Calibri" w:hAnsi="Times New Roman"/>
          <w:color w:val="auto"/>
        </w:rPr>
        <w:t>District-sponsored activities</w:t>
      </w:r>
    </w:p>
    <w:p w:rsidR="004271BF" w:rsidRPr="004271BF" w:rsidRDefault="004271BF" w:rsidP="004271BF">
      <w:pPr>
        <w:spacing w:before="540" w:after="180"/>
        <w:rPr>
          <w:rFonts w:ascii="Times New Roman" w:eastAsia="Calibri" w:hAnsi="Times New Roman"/>
          <w:b/>
          <w:i/>
          <w:color w:val="auto"/>
        </w:rPr>
      </w:pPr>
      <w:r w:rsidRPr="004271BF">
        <w:rPr>
          <w:rFonts w:ascii="Times New Roman" w:eastAsia="Calibri" w:hAnsi="Times New Roman"/>
          <w:b/>
          <w:i/>
          <w:color w:val="auto"/>
        </w:rPr>
        <w:t>Contact</w:t>
      </w:r>
    </w:p>
    <w:p w:rsidR="004271BF" w:rsidRPr="004271BF" w:rsidRDefault="004271BF" w:rsidP="004271BF">
      <w:pPr>
        <w:spacing w:after="180"/>
        <w:rPr>
          <w:rFonts w:ascii="Times New Roman" w:eastAsia="Calibri" w:hAnsi="Times New Roman"/>
          <w:color w:val="auto"/>
        </w:rPr>
      </w:pPr>
      <w:r w:rsidRPr="004271BF">
        <w:rPr>
          <w:rFonts w:ascii="Times New Roman" w:eastAsia="Calibri" w:hAnsi="Times New Roman"/>
          <w:color w:val="auto"/>
        </w:rPr>
        <w:t xml:space="preserve">For questions about reporting student attendance in PSIS, please contact Marquelle Middleton at </w:t>
      </w:r>
      <w:r w:rsidR="00BB5127">
        <w:rPr>
          <w:rFonts w:ascii="Times New Roman" w:eastAsia="Calibri" w:hAnsi="Times New Roman"/>
          <w:color w:val="auto"/>
        </w:rPr>
        <w:t>(</w:t>
      </w:r>
      <w:r w:rsidRPr="004271BF">
        <w:rPr>
          <w:rFonts w:ascii="Times New Roman" w:eastAsia="Calibri" w:hAnsi="Times New Roman"/>
          <w:color w:val="auto"/>
        </w:rPr>
        <w:t>860</w:t>
      </w:r>
      <w:r w:rsidR="00BB5127">
        <w:rPr>
          <w:rFonts w:ascii="Times New Roman" w:eastAsia="Calibri" w:hAnsi="Times New Roman"/>
          <w:color w:val="auto"/>
        </w:rPr>
        <w:t>)</w:t>
      </w:r>
      <w:r w:rsidRPr="004271BF">
        <w:rPr>
          <w:rFonts w:ascii="Times New Roman" w:eastAsia="Calibri" w:hAnsi="Times New Roman"/>
          <w:color w:val="auto"/>
        </w:rPr>
        <w:t xml:space="preserve">713-6877 or </w:t>
      </w:r>
      <w:hyperlink r:id="rId32" w:history="1">
        <w:r w:rsidRPr="004271BF">
          <w:rPr>
            <w:rFonts w:ascii="Times New Roman" w:eastAsia="Calibri" w:hAnsi="Times New Roman"/>
            <w:color w:val="0563C1"/>
            <w:u w:val="single"/>
          </w:rPr>
          <w:t>Marquelle.Middleton@ct.gov</w:t>
        </w:r>
      </w:hyperlink>
      <w:r w:rsidRPr="004271BF">
        <w:rPr>
          <w:rFonts w:ascii="Times New Roman" w:eastAsia="Calibri" w:hAnsi="Times New Roman"/>
          <w:color w:val="auto"/>
        </w:rPr>
        <w:t>.</w:t>
      </w:r>
    </w:p>
    <w:p w:rsidR="004271BF" w:rsidRPr="004271BF" w:rsidRDefault="004271BF" w:rsidP="004271BF">
      <w:pPr>
        <w:spacing w:before="540" w:after="180"/>
        <w:rPr>
          <w:rFonts w:ascii="Times New Roman" w:eastAsia="Calibri" w:hAnsi="Times New Roman"/>
          <w:b/>
          <w:i/>
          <w:color w:val="auto"/>
        </w:rPr>
      </w:pPr>
      <w:r w:rsidRPr="004271BF">
        <w:rPr>
          <w:rFonts w:ascii="Times New Roman" w:eastAsia="Calibri" w:hAnsi="Times New Roman"/>
          <w:b/>
          <w:i/>
          <w:color w:val="auto"/>
        </w:rPr>
        <w:t>Additional Resources</w:t>
      </w:r>
    </w:p>
    <w:p w:rsidR="004271BF" w:rsidRPr="004271BF" w:rsidRDefault="005B10D3" w:rsidP="00911247">
      <w:pPr>
        <w:numPr>
          <w:ilvl w:val="0"/>
          <w:numId w:val="39"/>
        </w:numPr>
        <w:spacing w:after="180" w:line="259" w:lineRule="auto"/>
        <w:rPr>
          <w:rFonts w:ascii="Times New Roman" w:eastAsia="Calibri" w:hAnsi="Times New Roman"/>
          <w:color w:val="auto"/>
        </w:rPr>
      </w:pPr>
      <w:hyperlink r:id="rId33" w:history="1">
        <w:r w:rsidR="004271BF" w:rsidRPr="004271BF">
          <w:rPr>
            <w:rFonts w:ascii="Times New Roman" w:eastAsia="Calibri" w:hAnsi="Times New Roman"/>
            <w:color w:val="0563C1"/>
            <w:u w:val="single"/>
          </w:rPr>
          <w:t>Guidance on Unexcused/Excused Absences</w:t>
        </w:r>
      </w:hyperlink>
    </w:p>
    <w:p w:rsidR="004271BF" w:rsidRPr="004271BF" w:rsidRDefault="005B10D3" w:rsidP="00911247">
      <w:pPr>
        <w:numPr>
          <w:ilvl w:val="0"/>
          <w:numId w:val="39"/>
        </w:numPr>
        <w:spacing w:after="180" w:line="259" w:lineRule="auto"/>
        <w:rPr>
          <w:rFonts w:ascii="Times New Roman" w:eastAsia="Calibri" w:hAnsi="Times New Roman"/>
          <w:color w:val="auto"/>
        </w:rPr>
      </w:pPr>
      <w:hyperlink r:id="rId34" w:history="1">
        <w:r w:rsidR="004271BF" w:rsidRPr="004271BF">
          <w:rPr>
            <w:rFonts w:ascii="Times New Roman" w:eastAsia="Calibri" w:hAnsi="Times New Roman"/>
            <w:color w:val="0563C1"/>
            <w:u w:val="single"/>
          </w:rPr>
          <w:t>Chronic Absenteeism Resource Page</w:t>
        </w:r>
      </w:hyperlink>
      <w:r w:rsidR="004271BF" w:rsidRPr="004271BF">
        <w:rPr>
          <w:rFonts w:ascii="Times New Roman" w:eastAsia="Calibri" w:hAnsi="Times New Roman"/>
          <w:color w:val="auto"/>
        </w:rPr>
        <w:t xml:space="preserve"> </w:t>
      </w:r>
    </w:p>
    <w:p w:rsidR="002D7816" w:rsidRPr="004F3076" w:rsidRDefault="002D7816" w:rsidP="00187F53">
      <w:pPr>
        <w:pStyle w:val="Heading2"/>
        <w:keepLines/>
        <w:spacing w:before="200"/>
        <w:jc w:val="both"/>
        <w:rPr>
          <w:rFonts w:ascii="Times New Roman" w:hAnsi="Times New Roman"/>
        </w:rPr>
      </w:pPr>
      <w:r w:rsidRPr="00BE0EB2">
        <w:rPr>
          <w:rFonts w:ascii="Calibri" w:hAnsi="Calibri"/>
        </w:rPr>
        <w:br w:type="page"/>
      </w:r>
      <w:r w:rsidRPr="004F3076">
        <w:rPr>
          <w:rFonts w:ascii="Times New Roman" w:hAnsi="Times New Roman"/>
        </w:rPr>
        <w:t>APPENDIX H</w:t>
      </w:r>
      <w:r w:rsidR="00AC60C1" w:rsidRPr="004F3076">
        <w:rPr>
          <w:rFonts w:ascii="Times New Roman" w:hAnsi="Times New Roman"/>
        </w:rPr>
        <w:t xml:space="preserve"> – Adult High School Credit Diploma Programs</w:t>
      </w:r>
    </w:p>
    <w:p w:rsidR="002D7816" w:rsidRPr="004F3076" w:rsidRDefault="002D7816" w:rsidP="005F2F80">
      <w:pPr>
        <w:pStyle w:val="Default"/>
        <w:rPr>
          <w:rFonts w:ascii="Times New Roman" w:hAnsi="Times New Roman"/>
          <w:sz w:val="22"/>
          <w:szCs w:val="22"/>
        </w:rPr>
      </w:pP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1.</w:t>
      </w:r>
      <w:r w:rsidRPr="004F3076">
        <w:rPr>
          <w:rFonts w:ascii="Times New Roman" w:hAnsi="Times New Roman"/>
          <w:sz w:val="22"/>
          <w:szCs w:val="22"/>
        </w:rPr>
        <w:tab/>
        <w:t>Bridgeport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2.</w:t>
      </w:r>
      <w:r w:rsidRPr="004F3076">
        <w:rPr>
          <w:rFonts w:ascii="Times New Roman" w:hAnsi="Times New Roman"/>
          <w:sz w:val="22"/>
          <w:szCs w:val="22"/>
        </w:rPr>
        <w:tab/>
        <w:t>Bristol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3.</w:t>
      </w:r>
      <w:r w:rsidRPr="004F3076">
        <w:rPr>
          <w:rFonts w:ascii="Times New Roman" w:hAnsi="Times New Roman"/>
          <w:sz w:val="22"/>
          <w:szCs w:val="22"/>
        </w:rPr>
        <w:tab/>
        <w:t>East Hartford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4.</w:t>
      </w:r>
      <w:r w:rsidRPr="004F3076">
        <w:rPr>
          <w:rFonts w:ascii="Times New Roman" w:hAnsi="Times New Roman"/>
          <w:sz w:val="22"/>
          <w:szCs w:val="22"/>
        </w:rPr>
        <w:tab/>
        <w:t>East Haven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5.</w:t>
      </w:r>
      <w:r w:rsidRPr="004F3076">
        <w:rPr>
          <w:rFonts w:ascii="Times New Roman" w:hAnsi="Times New Roman"/>
          <w:sz w:val="22"/>
          <w:szCs w:val="22"/>
        </w:rPr>
        <w:tab/>
        <w:t>East Shore Regional Adult and Continuing Education (</w:t>
      </w:r>
      <w:proofErr w:type="spellStart"/>
      <w:r w:rsidRPr="004F3076">
        <w:rPr>
          <w:rFonts w:ascii="Times New Roman" w:hAnsi="Times New Roman"/>
          <w:sz w:val="22"/>
          <w:szCs w:val="22"/>
        </w:rPr>
        <w:t>ERACE</w:t>
      </w:r>
      <w:proofErr w:type="spellEnd"/>
      <w:r w:rsidRPr="004F3076">
        <w:rPr>
          <w:rFonts w:ascii="Times New Roman" w:hAnsi="Times New Roman"/>
          <w:sz w:val="22"/>
          <w:szCs w:val="22"/>
        </w:rPr>
        <w:t xml:space="preserve"> – Branford)</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6.</w:t>
      </w:r>
      <w:r w:rsidRPr="004F3076">
        <w:rPr>
          <w:rFonts w:ascii="Times New Roman" w:hAnsi="Times New Roman"/>
          <w:sz w:val="22"/>
          <w:szCs w:val="22"/>
        </w:rPr>
        <w:tab/>
      </w:r>
      <w:proofErr w:type="spellStart"/>
      <w:r w:rsidRPr="004F3076">
        <w:rPr>
          <w:rFonts w:ascii="Times New Roman" w:hAnsi="Times New Roman"/>
          <w:sz w:val="22"/>
          <w:szCs w:val="22"/>
        </w:rPr>
        <w:t>EASTCONN</w:t>
      </w:r>
      <w:proofErr w:type="spellEnd"/>
      <w:r w:rsidRPr="004F3076">
        <w:rPr>
          <w:rFonts w:ascii="Times New Roman" w:hAnsi="Times New Roman"/>
          <w:sz w:val="22"/>
          <w:szCs w:val="22"/>
        </w:rPr>
        <w:t xml:space="preserve">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7.</w:t>
      </w:r>
      <w:r w:rsidRPr="004F3076">
        <w:rPr>
          <w:rFonts w:ascii="Times New Roman" w:hAnsi="Times New Roman"/>
          <w:sz w:val="22"/>
          <w:szCs w:val="22"/>
        </w:rPr>
        <w:tab/>
        <w:t>Education Connection/Foothills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8.</w:t>
      </w:r>
      <w:r w:rsidRPr="004F3076">
        <w:rPr>
          <w:rFonts w:ascii="Times New Roman" w:hAnsi="Times New Roman"/>
          <w:sz w:val="22"/>
          <w:szCs w:val="22"/>
        </w:rPr>
        <w:tab/>
        <w:t>Enfield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9.</w:t>
      </w:r>
      <w:r w:rsidRPr="004F3076">
        <w:rPr>
          <w:rFonts w:ascii="Times New Roman" w:hAnsi="Times New Roman"/>
          <w:sz w:val="22"/>
          <w:szCs w:val="22"/>
        </w:rPr>
        <w:tab/>
        <w:t>Groton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10.</w:t>
      </w:r>
      <w:r w:rsidRPr="004F3076">
        <w:rPr>
          <w:rFonts w:ascii="Times New Roman" w:hAnsi="Times New Roman"/>
          <w:sz w:val="22"/>
          <w:szCs w:val="22"/>
        </w:rPr>
        <w:tab/>
        <w:t>Hamden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11.</w:t>
      </w:r>
      <w:r w:rsidRPr="004F3076">
        <w:rPr>
          <w:rFonts w:ascii="Times New Roman" w:hAnsi="Times New Roman"/>
          <w:sz w:val="22"/>
          <w:szCs w:val="22"/>
        </w:rPr>
        <w:tab/>
      </w:r>
      <w:r w:rsidR="00B4541F" w:rsidRPr="004F3076">
        <w:rPr>
          <w:rFonts w:ascii="Times New Roman" w:hAnsi="Times New Roman"/>
          <w:sz w:val="22"/>
          <w:szCs w:val="22"/>
        </w:rPr>
        <w:t>Manchester</w:t>
      </w:r>
      <w:r w:rsidRPr="004F3076">
        <w:rPr>
          <w:rFonts w:ascii="Times New Roman" w:hAnsi="Times New Roman"/>
          <w:sz w:val="22"/>
          <w:szCs w:val="22"/>
        </w:rPr>
        <w:t xml:space="preserve">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12.</w:t>
      </w:r>
      <w:r w:rsidRPr="004F3076">
        <w:rPr>
          <w:rFonts w:ascii="Times New Roman" w:hAnsi="Times New Roman"/>
          <w:sz w:val="22"/>
          <w:szCs w:val="22"/>
        </w:rPr>
        <w:tab/>
        <w:t>Meriden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13.</w:t>
      </w:r>
      <w:r w:rsidRPr="004F3076">
        <w:rPr>
          <w:rFonts w:ascii="Times New Roman" w:hAnsi="Times New Roman"/>
          <w:sz w:val="22"/>
          <w:szCs w:val="22"/>
        </w:rPr>
        <w:tab/>
        <w:t>Middletown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14.</w:t>
      </w:r>
      <w:r w:rsidRPr="004F3076">
        <w:rPr>
          <w:rFonts w:ascii="Times New Roman" w:hAnsi="Times New Roman"/>
          <w:sz w:val="22"/>
          <w:szCs w:val="22"/>
        </w:rPr>
        <w:tab/>
        <w:t>Naugatuck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15.</w:t>
      </w:r>
      <w:r w:rsidRPr="004F3076">
        <w:rPr>
          <w:rFonts w:ascii="Times New Roman" w:hAnsi="Times New Roman"/>
          <w:sz w:val="22"/>
          <w:szCs w:val="22"/>
        </w:rPr>
        <w:tab/>
        <w:t>New Britain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16.</w:t>
      </w:r>
      <w:r w:rsidRPr="004F3076">
        <w:rPr>
          <w:rFonts w:ascii="Times New Roman" w:hAnsi="Times New Roman"/>
          <w:sz w:val="22"/>
          <w:szCs w:val="22"/>
        </w:rPr>
        <w:tab/>
        <w:t>New Haven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17.</w:t>
      </w:r>
      <w:r w:rsidRPr="004F3076">
        <w:rPr>
          <w:rFonts w:ascii="Times New Roman" w:hAnsi="Times New Roman"/>
          <w:sz w:val="22"/>
          <w:szCs w:val="22"/>
        </w:rPr>
        <w:tab/>
        <w:t>New London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18.</w:t>
      </w:r>
      <w:r w:rsidRPr="004F3076">
        <w:rPr>
          <w:rFonts w:ascii="Times New Roman" w:hAnsi="Times New Roman"/>
          <w:sz w:val="22"/>
          <w:szCs w:val="22"/>
        </w:rPr>
        <w:tab/>
        <w:t>New Milford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19.</w:t>
      </w:r>
      <w:r w:rsidRPr="004F3076">
        <w:rPr>
          <w:rFonts w:ascii="Times New Roman" w:hAnsi="Times New Roman"/>
          <w:sz w:val="22"/>
          <w:szCs w:val="22"/>
        </w:rPr>
        <w:tab/>
        <w:t>Newington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20.</w:t>
      </w:r>
      <w:r w:rsidRPr="004F3076">
        <w:rPr>
          <w:rFonts w:ascii="Times New Roman" w:hAnsi="Times New Roman"/>
          <w:sz w:val="22"/>
          <w:szCs w:val="22"/>
        </w:rPr>
        <w:tab/>
        <w:t>Norwalk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21.</w:t>
      </w:r>
      <w:r w:rsidRPr="004F3076">
        <w:rPr>
          <w:rFonts w:ascii="Times New Roman" w:hAnsi="Times New Roman"/>
          <w:sz w:val="22"/>
          <w:szCs w:val="22"/>
        </w:rPr>
        <w:tab/>
        <w:t>Norwich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22.</w:t>
      </w:r>
      <w:r w:rsidRPr="004F3076">
        <w:rPr>
          <w:rFonts w:ascii="Times New Roman" w:hAnsi="Times New Roman"/>
          <w:sz w:val="22"/>
          <w:szCs w:val="22"/>
        </w:rPr>
        <w:tab/>
        <w:t>Plainville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23.</w:t>
      </w:r>
      <w:r w:rsidRPr="004F3076">
        <w:rPr>
          <w:rFonts w:ascii="Times New Roman" w:hAnsi="Times New Roman"/>
          <w:sz w:val="22"/>
          <w:szCs w:val="22"/>
        </w:rPr>
        <w:tab/>
        <w:t>Stamford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24.</w:t>
      </w:r>
      <w:r w:rsidRPr="004F3076">
        <w:rPr>
          <w:rFonts w:ascii="Times New Roman" w:hAnsi="Times New Roman"/>
          <w:sz w:val="22"/>
          <w:szCs w:val="22"/>
        </w:rPr>
        <w:tab/>
        <w:t>Stratford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25.</w:t>
      </w:r>
      <w:r w:rsidRPr="004F3076">
        <w:rPr>
          <w:rFonts w:ascii="Times New Roman" w:hAnsi="Times New Roman"/>
          <w:sz w:val="22"/>
          <w:szCs w:val="22"/>
        </w:rPr>
        <w:tab/>
        <w:t>Valley Regional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26.</w:t>
      </w:r>
      <w:r w:rsidRPr="004F3076">
        <w:rPr>
          <w:rFonts w:ascii="Times New Roman" w:hAnsi="Times New Roman"/>
          <w:sz w:val="22"/>
          <w:szCs w:val="22"/>
        </w:rPr>
        <w:tab/>
        <w:t>Vernon Regional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27.</w:t>
      </w:r>
      <w:r w:rsidRPr="004F3076">
        <w:rPr>
          <w:rFonts w:ascii="Times New Roman" w:hAnsi="Times New Roman"/>
          <w:sz w:val="22"/>
          <w:szCs w:val="22"/>
        </w:rPr>
        <w:tab/>
        <w:t>Wallingford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28.</w:t>
      </w:r>
      <w:r w:rsidRPr="004F3076">
        <w:rPr>
          <w:rFonts w:ascii="Times New Roman" w:hAnsi="Times New Roman"/>
          <w:sz w:val="22"/>
          <w:szCs w:val="22"/>
        </w:rPr>
        <w:tab/>
        <w:t>Waterbury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29.</w:t>
      </w:r>
      <w:r w:rsidRPr="004F3076">
        <w:rPr>
          <w:rFonts w:ascii="Times New Roman" w:hAnsi="Times New Roman"/>
          <w:sz w:val="22"/>
          <w:szCs w:val="22"/>
        </w:rPr>
        <w:tab/>
        <w:t>West Haven Adult Education</w:t>
      </w:r>
    </w:p>
    <w:p w:rsidR="002D7816" w:rsidRPr="004F3076" w:rsidRDefault="002D7816" w:rsidP="00DE33A7">
      <w:pPr>
        <w:pStyle w:val="Default"/>
        <w:rPr>
          <w:rFonts w:ascii="Times New Roman" w:hAnsi="Times New Roman"/>
          <w:sz w:val="22"/>
          <w:szCs w:val="22"/>
        </w:rPr>
      </w:pPr>
      <w:r w:rsidRPr="004F3076">
        <w:rPr>
          <w:rFonts w:ascii="Times New Roman" w:hAnsi="Times New Roman"/>
          <w:sz w:val="22"/>
          <w:szCs w:val="22"/>
        </w:rPr>
        <w:t>30.</w:t>
      </w:r>
      <w:r w:rsidRPr="004F3076">
        <w:rPr>
          <w:rFonts w:ascii="Times New Roman" w:hAnsi="Times New Roman"/>
          <w:sz w:val="22"/>
          <w:szCs w:val="22"/>
        </w:rPr>
        <w:tab/>
        <w:t>Western Connecticut Regional Adult and Continuing Education (</w:t>
      </w:r>
      <w:proofErr w:type="spellStart"/>
      <w:r w:rsidRPr="004F3076">
        <w:rPr>
          <w:rFonts w:ascii="Times New Roman" w:hAnsi="Times New Roman"/>
          <w:sz w:val="22"/>
          <w:szCs w:val="22"/>
        </w:rPr>
        <w:t>WERACE</w:t>
      </w:r>
      <w:proofErr w:type="spellEnd"/>
      <w:r w:rsidRPr="004F3076">
        <w:rPr>
          <w:rFonts w:ascii="Times New Roman" w:hAnsi="Times New Roman"/>
          <w:sz w:val="22"/>
          <w:szCs w:val="22"/>
        </w:rPr>
        <w:t xml:space="preserve"> – Danbury)</w:t>
      </w:r>
    </w:p>
    <w:p w:rsidR="000E5AD5" w:rsidRPr="004F3076" w:rsidRDefault="000E5AD5" w:rsidP="000E5AD5">
      <w:pPr>
        <w:pStyle w:val="Default"/>
        <w:rPr>
          <w:rFonts w:ascii="Times New Roman" w:hAnsi="Times New Roman"/>
          <w:sz w:val="22"/>
          <w:szCs w:val="22"/>
        </w:rPr>
      </w:pPr>
    </w:p>
    <w:p w:rsidR="000E5AD5" w:rsidRPr="004F3076" w:rsidRDefault="000E5AD5" w:rsidP="000E5AD5">
      <w:pPr>
        <w:pStyle w:val="Default"/>
        <w:rPr>
          <w:rFonts w:ascii="Times New Roman" w:hAnsi="Times New Roman"/>
          <w:sz w:val="22"/>
          <w:szCs w:val="22"/>
        </w:rPr>
      </w:pPr>
    </w:p>
    <w:p w:rsidR="000E5AD5" w:rsidRPr="004F3076" w:rsidRDefault="000E5AD5" w:rsidP="000E5AD5">
      <w:pPr>
        <w:pStyle w:val="Default"/>
        <w:rPr>
          <w:rFonts w:ascii="Times New Roman" w:hAnsi="Times New Roman"/>
          <w:sz w:val="22"/>
          <w:szCs w:val="22"/>
        </w:rPr>
      </w:pPr>
    </w:p>
    <w:p w:rsidR="000E5AD5" w:rsidRPr="004F3076" w:rsidRDefault="000E5AD5" w:rsidP="000E5AD5">
      <w:pPr>
        <w:pStyle w:val="Default"/>
        <w:rPr>
          <w:rFonts w:ascii="Times New Roman" w:hAnsi="Times New Roman"/>
          <w:sz w:val="22"/>
          <w:szCs w:val="22"/>
        </w:rPr>
      </w:pPr>
    </w:p>
    <w:p w:rsidR="000E5AD5" w:rsidRPr="004F3076" w:rsidRDefault="000E5AD5" w:rsidP="000E5AD5">
      <w:pPr>
        <w:pStyle w:val="Default"/>
        <w:rPr>
          <w:rFonts w:ascii="Times New Roman" w:hAnsi="Times New Roman"/>
          <w:sz w:val="22"/>
          <w:szCs w:val="22"/>
        </w:rPr>
      </w:pPr>
    </w:p>
    <w:p w:rsidR="000E5AD5" w:rsidRPr="004F3076" w:rsidRDefault="000E5AD5" w:rsidP="000E5AD5">
      <w:pPr>
        <w:pStyle w:val="Default"/>
        <w:rPr>
          <w:rFonts w:ascii="Times New Roman" w:hAnsi="Times New Roman"/>
          <w:sz w:val="22"/>
          <w:szCs w:val="22"/>
        </w:rPr>
      </w:pPr>
    </w:p>
    <w:p w:rsidR="000E5AD5" w:rsidRPr="004F3076" w:rsidRDefault="000E5AD5" w:rsidP="000E5AD5">
      <w:pPr>
        <w:pStyle w:val="Default"/>
        <w:rPr>
          <w:rFonts w:ascii="Times New Roman" w:hAnsi="Times New Roman"/>
          <w:sz w:val="22"/>
          <w:szCs w:val="22"/>
        </w:rPr>
      </w:pPr>
    </w:p>
    <w:p w:rsidR="000E5AD5" w:rsidRPr="004F3076" w:rsidRDefault="000E5AD5" w:rsidP="000E5AD5">
      <w:pPr>
        <w:pStyle w:val="Default"/>
        <w:rPr>
          <w:rFonts w:ascii="Times New Roman" w:hAnsi="Times New Roman"/>
          <w:sz w:val="22"/>
          <w:szCs w:val="22"/>
        </w:rPr>
      </w:pPr>
    </w:p>
    <w:p w:rsidR="000E5AD5" w:rsidRPr="00BE0EB2" w:rsidRDefault="000E5AD5" w:rsidP="000E5AD5">
      <w:pPr>
        <w:pStyle w:val="Default"/>
        <w:rPr>
          <w:rFonts w:ascii="Calibri" w:hAnsi="Calibri"/>
          <w:sz w:val="22"/>
          <w:szCs w:val="22"/>
        </w:rPr>
      </w:pPr>
    </w:p>
    <w:p w:rsidR="000E5AD5" w:rsidRPr="00BE0EB2" w:rsidRDefault="000E5AD5" w:rsidP="000E5AD5">
      <w:pPr>
        <w:pStyle w:val="Default"/>
        <w:rPr>
          <w:rFonts w:ascii="Calibri" w:hAnsi="Calibri"/>
          <w:sz w:val="22"/>
          <w:szCs w:val="22"/>
        </w:rPr>
      </w:pPr>
    </w:p>
    <w:p w:rsidR="000E5AD5" w:rsidRPr="00BE0EB2" w:rsidRDefault="000E5AD5" w:rsidP="000E5AD5">
      <w:pPr>
        <w:pStyle w:val="Default"/>
        <w:rPr>
          <w:rFonts w:ascii="Calibri" w:hAnsi="Calibri"/>
          <w:sz w:val="22"/>
          <w:szCs w:val="22"/>
        </w:rPr>
      </w:pPr>
    </w:p>
    <w:p w:rsidR="000E5AD5" w:rsidRPr="00BE0EB2" w:rsidRDefault="000E5AD5" w:rsidP="000E5AD5">
      <w:pPr>
        <w:pStyle w:val="Default"/>
        <w:rPr>
          <w:rFonts w:ascii="Calibri" w:hAnsi="Calibri"/>
          <w:sz w:val="22"/>
          <w:szCs w:val="22"/>
        </w:rPr>
      </w:pPr>
    </w:p>
    <w:p w:rsidR="000E5AD5" w:rsidRPr="00BE0EB2" w:rsidRDefault="000E5AD5" w:rsidP="000E5AD5">
      <w:pPr>
        <w:pStyle w:val="Default"/>
        <w:rPr>
          <w:rFonts w:ascii="Calibri" w:hAnsi="Calibri"/>
          <w:sz w:val="22"/>
          <w:szCs w:val="22"/>
        </w:rPr>
      </w:pPr>
    </w:p>
    <w:p w:rsidR="000E5AD5" w:rsidRPr="00BE0EB2" w:rsidRDefault="000E5AD5" w:rsidP="000E5AD5">
      <w:pPr>
        <w:pStyle w:val="Default"/>
        <w:rPr>
          <w:rFonts w:ascii="Calibri" w:hAnsi="Calibri"/>
          <w:sz w:val="22"/>
          <w:szCs w:val="22"/>
        </w:rPr>
      </w:pPr>
    </w:p>
    <w:p w:rsidR="000E5AD5" w:rsidRPr="00BE0EB2" w:rsidRDefault="000E5AD5" w:rsidP="000E5AD5">
      <w:pPr>
        <w:pStyle w:val="Default"/>
        <w:rPr>
          <w:rFonts w:ascii="Calibri" w:hAnsi="Calibri"/>
          <w:sz w:val="22"/>
          <w:szCs w:val="22"/>
        </w:rPr>
      </w:pPr>
    </w:p>
    <w:p w:rsidR="00C059AF" w:rsidRDefault="00C059AF" w:rsidP="006D469D">
      <w:pPr>
        <w:autoSpaceDE w:val="0"/>
        <w:autoSpaceDN w:val="0"/>
        <w:jc w:val="center"/>
        <w:rPr>
          <w:rFonts w:ascii="Calibri" w:eastAsia="Calibri" w:hAnsi="Calibri"/>
          <w:b/>
          <w:bCs/>
          <w:sz w:val="22"/>
          <w:szCs w:val="22"/>
        </w:rPr>
      </w:pPr>
    </w:p>
    <w:p w:rsidR="00C059AF" w:rsidRDefault="00C059AF" w:rsidP="006D469D">
      <w:pPr>
        <w:autoSpaceDE w:val="0"/>
        <w:autoSpaceDN w:val="0"/>
        <w:jc w:val="center"/>
        <w:rPr>
          <w:rFonts w:ascii="Calibri" w:eastAsia="Calibri" w:hAnsi="Calibri"/>
          <w:b/>
          <w:bCs/>
          <w:sz w:val="22"/>
          <w:szCs w:val="22"/>
        </w:rPr>
      </w:pPr>
    </w:p>
    <w:p w:rsidR="00C059AF" w:rsidRDefault="00C059AF" w:rsidP="006D469D">
      <w:pPr>
        <w:autoSpaceDE w:val="0"/>
        <w:autoSpaceDN w:val="0"/>
        <w:jc w:val="center"/>
        <w:rPr>
          <w:rFonts w:ascii="Calibri" w:eastAsia="Calibri" w:hAnsi="Calibri"/>
          <w:b/>
          <w:bCs/>
          <w:sz w:val="22"/>
          <w:szCs w:val="22"/>
        </w:rPr>
      </w:pPr>
    </w:p>
    <w:p w:rsidR="006D469D" w:rsidRPr="004F3076" w:rsidRDefault="006D469D" w:rsidP="006D469D">
      <w:pPr>
        <w:autoSpaceDE w:val="0"/>
        <w:autoSpaceDN w:val="0"/>
        <w:jc w:val="center"/>
        <w:rPr>
          <w:rFonts w:ascii="Times New Roman" w:eastAsia="Calibri" w:hAnsi="Times New Roman"/>
        </w:rPr>
      </w:pPr>
      <w:r w:rsidRPr="004F3076">
        <w:rPr>
          <w:rFonts w:ascii="Times New Roman" w:eastAsia="Calibri" w:hAnsi="Times New Roman"/>
          <w:b/>
          <w:bCs/>
          <w:sz w:val="22"/>
          <w:szCs w:val="22"/>
        </w:rPr>
        <w:t>High School Completion Programs</w:t>
      </w:r>
    </w:p>
    <w:p w:rsidR="006D469D" w:rsidRPr="004F3076" w:rsidRDefault="006D469D" w:rsidP="006D469D">
      <w:pPr>
        <w:autoSpaceDE w:val="0"/>
        <w:autoSpaceDN w:val="0"/>
        <w:rPr>
          <w:rFonts w:ascii="Times New Roman" w:eastAsia="Calibri" w:hAnsi="Times New Roman"/>
          <w:sz w:val="22"/>
          <w:szCs w:val="22"/>
        </w:rPr>
      </w:pPr>
    </w:p>
    <w:p w:rsidR="006D469D" w:rsidRPr="004F3076" w:rsidRDefault="006D469D" w:rsidP="006D469D">
      <w:pPr>
        <w:autoSpaceDE w:val="0"/>
        <w:autoSpaceDN w:val="0"/>
        <w:rPr>
          <w:rFonts w:ascii="Times New Roman" w:eastAsia="Calibri" w:hAnsi="Times New Roman"/>
          <w:b/>
          <w:bCs/>
          <w:sz w:val="22"/>
          <w:szCs w:val="22"/>
        </w:rPr>
      </w:pPr>
      <w:r w:rsidRPr="004F3076">
        <w:rPr>
          <w:rFonts w:ascii="Times New Roman" w:eastAsia="Calibri" w:hAnsi="Times New Roman"/>
          <w:b/>
          <w:bCs/>
          <w:sz w:val="22"/>
          <w:szCs w:val="22"/>
        </w:rPr>
        <w:t>1. Adult High School Credit Diploma (</w:t>
      </w:r>
      <w:proofErr w:type="spellStart"/>
      <w:r w:rsidRPr="004F3076">
        <w:rPr>
          <w:rFonts w:ascii="Times New Roman" w:eastAsia="Calibri" w:hAnsi="Times New Roman"/>
          <w:b/>
          <w:bCs/>
          <w:sz w:val="22"/>
          <w:szCs w:val="22"/>
        </w:rPr>
        <w:t>AHSCD</w:t>
      </w:r>
      <w:proofErr w:type="spellEnd"/>
      <w:r w:rsidRPr="004F3076">
        <w:rPr>
          <w:rFonts w:ascii="Times New Roman" w:eastAsia="Calibri" w:hAnsi="Times New Roman"/>
          <w:b/>
          <w:bCs/>
          <w:sz w:val="22"/>
          <w:szCs w:val="22"/>
        </w:rPr>
        <w:t>):</w:t>
      </w:r>
    </w:p>
    <w:p w:rsidR="006D469D" w:rsidRPr="004F3076" w:rsidRDefault="006D469D" w:rsidP="006D469D">
      <w:pPr>
        <w:autoSpaceDE w:val="0"/>
        <w:autoSpaceDN w:val="0"/>
        <w:jc w:val="both"/>
        <w:rPr>
          <w:rFonts w:ascii="Times New Roman" w:eastAsia="Calibri" w:hAnsi="Times New Roman"/>
          <w:sz w:val="22"/>
          <w:szCs w:val="22"/>
        </w:rPr>
      </w:pPr>
      <w:r w:rsidRPr="004F3076">
        <w:rPr>
          <w:rFonts w:ascii="Times New Roman" w:eastAsia="Calibri" w:hAnsi="Times New Roman"/>
          <w:sz w:val="22"/>
          <w:szCs w:val="22"/>
        </w:rPr>
        <w:t>The Adult High School Credit Diploma program is a prescribed plan, process and structure for earning a required number of academic and elective credits. The provider must be a local education agency (LEA) or Regional Education Service Center (</w:t>
      </w:r>
      <w:proofErr w:type="spellStart"/>
      <w:r w:rsidRPr="004F3076">
        <w:rPr>
          <w:rFonts w:ascii="Times New Roman" w:eastAsia="Calibri" w:hAnsi="Times New Roman"/>
          <w:sz w:val="22"/>
          <w:szCs w:val="22"/>
        </w:rPr>
        <w:t>RESC</w:t>
      </w:r>
      <w:proofErr w:type="spellEnd"/>
      <w:r w:rsidRPr="004F3076">
        <w:rPr>
          <w:rFonts w:ascii="Times New Roman" w:eastAsia="Calibri" w:hAnsi="Times New Roman"/>
          <w:sz w:val="22"/>
          <w:szCs w:val="22"/>
        </w:rPr>
        <w:t xml:space="preserve">). Credits toward a local diploma must be obtained through a prescribed plan that requires a minimum of 20 credits in </w:t>
      </w:r>
      <w:r w:rsidRPr="004F3076">
        <w:rPr>
          <w:rFonts w:ascii="Times New Roman" w:eastAsia="Calibri" w:hAnsi="Times New Roman"/>
          <w:bCs/>
          <w:sz w:val="22"/>
          <w:szCs w:val="22"/>
        </w:rPr>
        <w:t xml:space="preserve">core </w:t>
      </w:r>
      <w:r w:rsidRPr="004F3076">
        <w:rPr>
          <w:rFonts w:ascii="Times New Roman" w:eastAsia="Calibri" w:hAnsi="Times New Roman"/>
          <w:sz w:val="22"/>
          <w:szCs w:val="22"/>
        </w:rPr>
        <w:t xml:space="preserve">academic and elective areas. Credits for work or military experience, independent study projects </w:t>
      </w:r>
      <w:r w:rsidRPr="004F3076">
        <w:rPr>
          <w:rFonts w:ascii="Times New Roman" w:eastAsia="Calibri" w:hAnsi="Times New Roman"/>
          <w:bCs/>
          <w:sz w:val="22"/>
          <w:szCs w:val="22"/>
        </w:rPr>
        <w:t xml:space="preserve">and </w:t>
      </w:r>
      <w:r w:rsidRPr="004F3076">
        <w:rPr>
          <w:rFonts w:ascii="Times New Roman" w:eastAsia="Calibri" w:hAnsi="Times New Roman"/>
          <w:sz w:val="22"/>
          <w:szCs w:val="22"/>
        </w:rPr>
        <w:t>online courses </w:t>
      </w:r>
      <w:r w:rsidRPr="004F3076">
        <w:rPr>
          <w:rFonts w:ascii="Times New Roman" w:eastAsia="Calibri" w:hAnsi="Times New Roman"/>
          <w:bCs/>
          <w:sz w:val="22"/>
          <w:szCs w:val="22"/>
        </w:rPr>
        <w:t>taken through</w:t>
      </w:r>
      <w:r w:rsidRPr="004F3076">
        <w:rPr>
          <w:rFonts w:ascii="Times New Roman" w:eastAsia="Calibri" w:hAnsi="Times New Roman"/>
          <w:sz w:val="22"/>
          <w:szCs w:val="22"/>
        </w:rPr>
        <w:t xml:space="preserve"> </w:t>
      </w:r>
      <w:r w:rsidRPr="004F3076">
        <w:rPr>
          <w:rFonts w:ascii="Times New Roman" w:eastAsia="Calibri" w:hAnsi="Times New Roman"/>
          <w:bCs/>
          <w:sz w:val="22"/>
          <w:szCs w:val="22"/>
        </w:rPr>
        <w:t>the CT Adult Virtual High School (</w:t>
      </w:r>
      <w:proofErr w:type="spellStart"/>
      <w:r w:rsidRPr="004F3076">
        <w:rPr>
          <w:rFonts w:ascii="Times New Roman" w:eastAsia="Calibri" w:hAnsi="Times New Roman"/>
          <w:bCs/>
          <w:sz w:val="22"/>
          <w:szCs w:val="22"/>
        </w:rPr>
        <w:t>CTAVHS</w:t>
      </w:r>
      <w:proofErr w:type="spellEnd"/>
      <w:r w:rsidRPr="004F3076">
        <w:rPr>
          <w:rFonts w:ascii="Times New Roman" w:eastAsia="Calibri" w:hAnsi="Times New Roman"/>
          <w:bCs/>
          <w:sz w:val="22"/>
          <w:szCs w:val="22"/>
        </w:rPr>
        <w:t>)</w:t>
      </w:r>
      <w:r w:rsidRPr="004F3076">
        <w:rPr>
          <w:rFonts w:ascii="Times New Roman" w:eastAsia="Calibri" w:hAnsi="Times New Roman"/>
          <w:sz w:val="22"/>
          <w:szCs w:val="22"/>
        </w:rPr>
        <w:t xml:space="preserve"> are additional ways to obtain credit. Each provider/town can enhance the basic </w:t>
      </w:r>
      <w:proofErr w:type="spellStart"/>
      <w:r w:rsidRPr="004F3076">
        <w:rPr>
          <w:rFonts w:ascii="Times New Roman" w:eastAsia="Calibri" w:hAnsi="Times New Roman"/>
          <w:sz w:val="22"/>
          <w:szCs w:val="22"/>
        </w:rPr>
        <w:t>AHSCD</w:t>
      </w:r>
      <w:proofErr w:type="spellEnd"/>
      <w:r w:rsidRPr="004F3076">
        <w:rPr>
          <w:rFonts w:ascii="Times New Roman" w:eastAsia="Calibri" w:hAnsi="Times New Roman"/>
          <w:sz w:val="22"/>
          <w:szCs w:val="22"/>
        </w:rPr>
        <w:t xml:space="preserve"> program but must adhere to the minimum state requirements: 1) use certified teachers and counselors; 2) adhere to State Department of Education requirements regarding assessment, enrollment, </w:t>
      </w:r>
      <w:proofErr w:type="gramStart"/>
      <w:r w:rsidRPr="004F3076">
        <w:rPr>
          <w:rFonts w:ascii="Times New Roman" w:eastAsia="Calibri" w:hAnsi="Times New Roman"/>
          <w:sz w:val="22"/>
          <w:szCs w:val="22"/>
        </w:rPr>
        <w:t>accountability</w:t>
      </w:r>
      <w:proofErr w:type="gramEnd"/>
      <w:r w:rsidRPr="004F3076">
        <w:rPr>
          <w:rFonts w:ascii="Times New Roman" w:eastAsia="Calibri" w:hAnsi="Times New Roman"/>
          <w:sz w:val="22"/>
          <w:szCs w:val="22"/>
        </w:rPr>
        <w:t xml:space="preserve"> and reporting; 3) meet required credit standards; and 4) ensure that a one credit course offers a minimum of 48 instructional hours.</w:t>
      </w:r>
    </w:p>
    <w:p w:rsidR="006D469D" w:rsidRPr="004F3076" w:rsidRDefault="006D469D" w:rsidP="006D469D">
      <w:pPr>
        <w:autoSpaceDE w:val="0"/>
        <w:autoSpaceDN w:val="0"/>
        <w:rPr>
          <w:rFonts w:ascii="Times New Roman" w:eastAsia="Calibri" w:hAnsi="Times New Roman"/>
          <w:sz w:val="22"/>
          <w:szCs w:val="22"/>
        </w:rPr>
      </w:pPr>
    </w:p>
    <w:p w:rsidR="006D469D" w:rsidRPr="004F3076" w:rsidRDefault="006D469D" w:rsidP="006D469D">
      <w:pPr>
        <w:autoSpaceDE w:val="0"/>
        <w:autoSpaceDN w:val="0"/>
        <w:rPr>
          <w:rFonts w:ascii="Times New Roman" w:eastAsia="Calibri" w:hAnsi="Times New Roman"/>
          <w:sz w:val="22"/>
          <w:szCs w:val="22"/>
          <w:u w:val="single"/>
        </w:rPr>
      </w:pPr>
      <w:r w:rsidRPr="004F3076">
        <w:rPr>
          <w:rFonts w:ascii="Times New Roman" w:eastAsia="Calibri" w:hAnsi="Times New Roman"/>
          <w:sz w:val="22"/>
          <w:szCs w:val="22"/>
          <w:u w:val="single"/>
        </w:rPr>
        <w:t>Credits are required to be distributed as follows:</w:t>
      </w:r>
    </w:p>
    <w:p w:rsidR="006D469D" w:rsidRPr="004F3076" w:rsidRDefault="006D469D" w:rsidP="006D469D">
      <w:pPr>
        <w:autoSpaceDE w:val="0"/>
        <w:autoSpaceDN w:val="0"/>
        <w:ind w:left="720"/>
        <w:rPr>
          <w:rFonts w:ascii="Times New Roman" w:eastAsia="Calibri" w:hAnsi="Times New Roman"/>
          <w:sz w:val="22"/>
          <w:szCs w:val="22"/>
        </w:rPr>
      </w:pPr>
      <w:r w:rsidRPr="004F3076">
        <w:rPr>
          <w:rFonts w:ascii="Times New Roman" w:eastAsia="Calibri" w:hAnsi="Times New Roman"/>
          <w:sz w:val="22"/>
          <w:szCs w:val="22"/>
        </w:rPr>
        <w:t>4 English</w:t>
      </w:r>
      <w:r w:rsidRPr="004F3076">
        <w:rPr>
          <w:rFonts w:ascii="Times New Roman" w:eastAsia="Calibri" w:hAnsi="Times New Roman"/>
          <w:sz w:val="22"/>
          <w:szCs w:val="22"/>
        </w:rPr>
        <w:br/>
        <w:t>3 Social Studies (including 1 credit in US/American History and half credit in Civics/Government</w:t>
      </w:r>
      <w:proofErr w:type="gramStart"/>
      <w:r w:rsidRPr="004F3076">
        <w:rPr>
          <w:rFonts w:ascii="Times New Roman" w:eastAsia="Calibri" w:hAnsi="Times New Roman"/>
          <w:sz w:val="22"/>
          <w:szCs w:val="22"/>
        </w:rPr>
        <w:t>)</w:t>
      </w:r>
      <w:proofErr w:type="gramEnd"/>
      <w:r w:rsidRPr="004F3076">
        <w:rPr>
          <w:rFonts w:ascii="Times New Roman" w:eastAsia="Calibri" w:hAnsi="Times New Roman"/>
          <w:sz w:val="22"/>
          <w:szCs w:val="22"/>
        </w:rPr>
        <w:br/>
        <w:t>3 Math</w:t>
      </w:r>
      <w:r w:rsidRPr="004F3076">
        <w:rPr>
          <w:rFonts w:ascii="Times New Roman" w:eastAsia="Calibri" w:hAnsi="Times New Roman"/>
          <w:sz w:val="22"/>
          <w:szCs w:val="22"/>
        </w:rPr>
        <w:br/>
        <w:t>2 Science</w:t>
      </w:r>
      <w:r w:rsidRPr="004F3076">
        <w:rPr>
          <w:rFonts w:ascii="Times New Roman" w:eastAsia="Calibri" w:hAnsi="Times New Roman"/>
          <w:sz w:val="22"/>
          <w:szCs w:val="22"/>
        </w:rPr>
        <w:br/>
        <w:t>1 Arts/Vocational Education</w:t>
      </w:r>
      <w:r w:rsidRPr="004F3076">
        <w:rPr>
          <w:rFonts w:ascii="Times New Roman" w:eastAsia="Calibri" w:hAnsi="Times New Roman"/>
          <w:sz w:val="22"/>
          <w:szCs w:val="22"/>
        </w:rPr>
        <w:br/>
        <w:t>7 Electives</w:t>
      </w:r>
    </w:p>
    <w:p w:rsidR="006D469D" w:rsidRPr="004F3076" w:rsidRDefault="006D469D" w:rsidP="006D469D">
      <w:pPr>
        <w:autoSpaceDE w:val="0"/>
        <w:autoSpaceDN w:val="0"/>
        <w:rPr>
          <w:rFonts w:ascii="Times New Roman" w:eastAsia="Calibri" w:hAnsi="Times New Roman"/>
          <w:sz w:val="22"/>
          <w:szCs w:val="22"/>
        </w:rPr>
      </w:pPr>
    </w:p>
    <w:p w:rsidR="006D469D" w:rsidRPr="004F3076" w:rsidRDefault="006D469D" w:rsidP="006D469D">
      <w:pPr>
        <w:autoSpaceDE w:val="0"/>
        <w:autoSpaceDN w:val="0"/>
        <w:rPr>
          <w:rFonts w:ascii="Times New Roman" w:eastAsia="Calibri" w:hAnsi="Times New Roman"/>
          <w:sz w:val="22"/>
          <w:szCs w:val="22"/>
        </w:rPr>
      </w:pPr>
      <w:r w:rsidRPr="004F3076">
        <w:rPr>
          <w:rFonts w:ascii="Times New Roman" w:eastAsia="Calibri" w:hAnsi="Times New Roman"/>
          <w:sz w:val="22"/>
          <w:szCs w:val="22"/>
        </w:rPr>
        <w:t xml:space="preserve">An adult who successfully completes the required credits of the </w:t>
      </w:r>
      <w:proofErr w:type="spellStart"/>
      <w:r w:rsidRPr="004F3076">
        <w:rPr>
          <w:rFonts w:ascii="Times New Roman" w:eastAsia="Calibri" w:hAnsi="Times New Roman"/>
          <w:sz w:val="22"/>
          <w:szCs w:val="22"/>
        </w:rPr>
        <w:t>AHSCD</w:t>
      </w:r>
      <w:proofErr w:type="spellEnd"/>
      <w:r w:rsidRPr="004F3076">
        <w:rPr>
          <w:rFonts w:ascii="Times New Roman" w:eastAsia="Calibri" w:hAnsi="Times New Roman"/>
          <w:sz w:val="22"/>
          <w:szCs w:val="22"/>
        </w:rPr>
        <w:t xml:space="preserve"> program is issued a local diploma by the providing LEA or </w:t>
      </w:r>
      <w:proofErr w:type="spellStart"/>
      <w:r w:rsidRPr="004F3076">
        <w:rPr>
          <w:rFonts w:ascii="Times New Roman" w:eastAsia="Calibri" w:hAnsi="Times New Roman"/>
          <w:sz w:val="22"/>
          <w:szCs w:val="22"/>
        </w:rPr>
        <w:t>RESC</w:t>
      </w:r>
      <w:proofErr w:type="spellEnd"/>
      <w:r w:rsidRPr="004F3076">
        <w:rPr>
          <w:rFonts w:ascii="Times New Roman" w:eastAsia="Calibri" w:hAnsi="Times New Roman"/>
          <w:sz w:val="22"/>
          <w:szCs w:val="22"/>
        </w:rPr>
        <w:t>.</w:t>
      </w:r>
    </w:p>
    <w:p w:rsidR="006D469D" w:rsidRPr="004F3076" w:rsidRDefault="006D469D" w:rsidP="006D469D">
      <w:pPr>
        <w:autoSpaceDE w:val="0"/>
        <w:autoSpaceDN w:val="0"/>
        <w:rPr>
          <w:rFonts w:ascii="Times New Roman" w:eastAsia="Calibri" w:hAnsi="Times New Roman"/>
          <w:sz w:val="22"/>
          <w:szCs w:val="22"/>
        </w:rPr>
      </w:pPr>
    </w:p>
    <w:p w:rsidR="006D469D" w:rsidRPr="004F3076" w:rsidRDefault="006D469D" w:rsidP="006D469D">
      <w:pPr>
        <w:autoSpaceDE w:val="0"/>
        <w:autoSpaceDN w:val="0"/>
        <w:rPr>
          <w:rFonts w:ascii="Times New Roman" w:eastAsia="Calibri" w:hAnsi="Times New Roman"/>
          <w:b/>
          <w:bCs/>
          <w:sz w:val="22"/>
          <w:szCs w:val="22"/>
        </w:rPr>
      </w:pPr>
      <w:r w:rsidRPr="004F3076">
        <w:rPr>
          <w:rFonts w:ascii="Times New Roman" w:eastAsia="Calibri" w:hAnsi="Times New Roman"/>
          <w:b/>
          <w:bCs/>
          <w:sz w:val="22"/>
          <w:szCs w:val="22"/>
        </w:rPr>
        <w:t>2. General Educational Development (GED):</w:t>
      </w:r>
    </w:p>
    <w:p w:rsidR="006D469D" w:rsidRPr="004F3076" w:rsidRDefault="006D469D" w:rsidP="004331BB">
      <w:pPr>
        <w:jc w:val="both"/>
        <w:rPr>
          <w:rFonts w:ascii="Times New Roman" w:eastAsia="Calibri" w:hAnsi="Times New Roman"/>
          <w:sz w:val="22"/>
          <w:szCs w:val="22"/>
        </w:rPr>
      </w:pPr>
      <w:r w:rsidRPr="004F3076">
        <w:rPr>
          <w:rFonts w:ascii="Times New Roman" w:eastAsia="Calibri" w:hAnsi="Times New Roman"/>
          <w:sz w:val="22"/>
          <w:szCs w:val="22"/>
        </w:rPr>
        <w:t xml:space="preserve">Adults who have not completed high school must demonstrate, through a </w:t>
      </w:r>
      <w:r w:rsidRPr="004F3076">
        <w:rPr>
          <w:rFonts w:ascii="Times New Roman" w:eastAsia="Calibri" w:hAnsi="Times New Roman"/>
          <w:bCs/>
          <w:sz w:val="22"/>
          <w:szCs w:val="22"/>
        </w:rPr>
        <w:t>four</w:t>
      </w:r>
      <w:r w:rsidRPr="004F3076">
        <w:rPr>
          <w:rFonts w:ascii="Times New Roman" w:eastAsia="Calibri" w:hAnsi="Times New Roman"/>
          <w:sz w:val="22"/>
          <w:szCs w:val="22"/>
        </w:rPr>
        <w:t xml:space="preserve">-part examination that includes </w:t>
      </w:r>
      <w:r w:rsidRPr="004F3076">
        <w:rPr>
          <w:rFonts w:ascii="Times New Roman" w:eastAsia="Calibri" w:hAnsi="Times New Roman"/>
          <w:bCs/>
          <w:sz w:val="22"/>
          <w:szCs w:val="22"/>
        </w:rPr>
        <w:t>technology-enhanced items and constructed responses, the attainment of academic skills and concepts traditionally acquired through completion of a high school program</w:t>
      </w:r>
      <w:r w:rsidRPr="004F3076">
        <w:rPr>
          <w:rFonts w:ascii="Times New Roman" w:eastAsia="Calibri" w:hAnsi="Times New Roman"/>
          <w:sz w:val="22"/>
          <w:szCs w:val="22"/>
        </w:rPr>
        <w:t>.  Applicants for this examination must be at least 17 years of age and officially withdrawn from school for at least six months. Individuals who pass the GED® Tests are awarded a Connecticut State High School Diploma. GED instructional programs, provided throughout the state in local school districts and a variety of other instructional sites, help individuals to prepare for this rigorous examination.</w:t>
      </w:r>
    </w:p>
    <w:p w:rsidR="006D469D" w:rsidRPr="004F3076" w:rsidRDefault="006D469D" w:rsidP="006D469D">
      <w:pPr>
        <w:autoSpaceDE w:val="0"/>
        <w:autoSpaceDN w:val="0"/>
        <w:rPr>
          <w:rFonts w:ascii="Times New Roman" w:eastAsia="Calibri" w:hAnsi="Times New Roman"/>
          <w:sz w:val="22"/>
          <w:szCs w:val="22"/>
        </w:rPr>
      </w:pPr>
    </w:p>
    <w:p w:rsidR="006D469D" w:rsidRPr="004F3076" w:rsidRDefault="006D469D" w:rsidP="006D469D">
      <w:pPr>
        <w:autoSpaceDE w:val="0"/>
        <w:autoSpaceDN w:val="0"/>
        <w:rPr>
          <w:rFonts w:ascii="Times New Roman" w:eastAsia="Calibri" w:hAnsi="Times New Roman"/>
          <w:b/>
          <w:bCs/>
          <w:sz w:val="22"/>
          <w:szCs w:val="22"/>
        </w:rPr>
      </w:pPr>
      <w:r w:rsidRPr="004F3076">
        <w:rPr>
          <w:rFonts w:ascii="Times New Roman" w:eastAsia="Calibri" w:hAnsi="Times New Roman"/>
          <w:b/>
          <w:bCs/>
          <w:sz w:val="22"/>
          <w:szCs w:val="22"/>
        </w:rPr>
        <w:t>3. National External Diploma Program (</w:t>
      </w:r>
      <w:proofErr w:type="spellStart"/>
      <w:r w:rsidRPr="004F3076">
        <w:rPr>
          <w:rFonts w:ascii="Times New Roman" w:eastAsia="Calibri" w:hAnsi="Times New Roman"/>
          <w:b/>
          <w:bCs/>
          <w:sz w:val="22"/>
          <w:szCs w:val="22"/>
        </w:rPr>
        <w:t>NEDP</w:t>
      </w:r>
      <w:proofErr w:type="spellEnd"/>
      <w:r w:rsidRPr="004F3076">
        <w:rPr>
          <w:rFonts w:ascii="Times New Roman" w:eastAsia="Calibri" w:hAnsi="Times New Roman"/>
          <w:b/>
          <w:bCs/>
          <w:sz w:val="22"/>
          <w:szCs w:val="22"/>
        </w:rPr>
        <w:t>):</w:t>
      </w:r>
    </w:p>
    <w:p w:rsidR="006D469D" w:rsidRPr="004F3076" w:rsidRDefault="006D469D" w:rsidP="006D469D">
      <w:pPr>
        <w:jc w:val="both"/>
        <w:rPr>
          <w:rFonts w:ascii="Times New Roman" w:eastAsia="Calibri" w:hAnsi="Times New Roman"/>
          <w:sz w:val="22"/>
          <w:szCs w:val="22"/>
        </w:rPr>
      </w:pPr>
      <w:r w:rsidRPr="004F3076">
        <w:rPr>
          <w:rFonts w:ascii="Times New Roman" w:eastAsia="Calibri" w:hAnsi="Times New Roman"/>
          <w:sz w:val="22"/>
          <w:szCs w:val="22"/>
        </w:rPr>
        <w:t xml:space="preserve">This program provides a secondary school credential designed for adults who have gained skills through life experiences and demonstrated competence in a particular job, talent or academic area. </w:t>
      </w:r>
      <w:r w:rsidRPr="004F3076">
        <w:rPr>
          <w:rFonts w:ascii="Times New Roman" w:eastAsia="Calibri" w:hAnsi="Times New Roman"/>
          <w:bCs/>
          <w:sz w:val="22"/>
          <w:szCs w:val="22"/>
        </w:rPr>
        <w:t xml:space="preserve">The </w:t>
      </w:r>
      <w:proofErr w:type="spellStart"/>
      <w:r w:rsidRPr="004F3076">
        <w:rPr>
          <w:rFonts w:ascii="Times New Roman" w:eastAsia="Calibri" w:hAnsi="Times New Roman"/>
          <w:bCs/>
          <w:sz w:val="22"/>
          <w:szCs w:val="22"/>
        </w:rPr>
        <w:t>NEDP</w:t>
      </w:r>
      <w:proofErr w:type="spellEnd"/>
      <w:r w:rsidRPr="004F3076">
        <w:rPr>
          <w:rFonts w:ascii="Times New Roman" w:eastAsia="Calibri" w:hAnsi="Times New Roman"/>
          <w:bCs/>
          <w:sz w:val="22"/>
          <w:szCs w:val="22"/>
        </w:rPr>
        <w:t xml:space="preserve"> is a flexible, self-directed online portfolio assessment program that offers no classroom instruction.</w:t>
      </w:r>
      <w:r w:rsidRPr="004F3076">
        <w:rPr>
          <w:rFonts w:ascii="Times New Roman" w:eastAsia="Calibri" w:hAnsi="Times New Roman"/>
          <w:sz w:val="22"/>
          <w:szCs w:val="22"/>
        </w:rPr>
        <w:t xml:space="preserve"> An adult who successfully completes the portfolio assessment, as required, is awarded a high school diploma by his or her school district.</w:t>
      </w:r>
    </w:p>
    <w:p w:rsidR="008F5943" w:rsidRPr="004F3076" w:rsidRDefault="008F5943">
      <w:pPr>
        <w:rPr>
          <w:rFonts w:ascii="Times New Roman" w:hAnsi="Times New Roman"/>
          <w:b/>
          <w:sz w:val="22"/>
          <w:szCs w:val="22"/>
        </w:rPr>
      </w:pPr>
      <w:r w:rsidRPr="004F3076">
        <w:rPr>
          <w:rFonts w:ascii="Times New Roman" w:hAnsi="Times New Roman"/>
          <w:b/>
          <w:sz w:val="22"/>
          <w:szCs w:val="22"/>
        </w:rPr>
        <w:br w:type="page"/>
      </w:r>
    </w:p>
    <w:p w:rsidR="002D7816" w:rsidRPr="004F3076" w:rsidRDefault="002D7816" w:rsidP="001361C1">
      <w:pPr>
        <w:pStyle w:val="Heading2"/>
        <w:rPr>
          <w:rFonts w:ascii="Times New Roman" w:hAnsi="Times New Roman"/>
          <w:u w:val="none"/>
        </w:rPr>
      </w:pPr>
      <w:r w:rsidRPr="004F3076">
        <w:rPr>
          <w:rFonts w:ascii="Times New Roman" w:hAnsi="Times New Roman"/>
          <w:u w:val="none"/>
        </w:rPr>
        <w:t>APPENDIX I</w:t>
      </w:r>
      <w:r w:rsidR="007045F4">
        <w:rPr>
          <w:rFonts w:ascii="Times New Roman" w:hAnsi="Times New Roman"/>
          <w:u w:val="none"/>
        </w:rPr>
        <w:t xml:space="preserve"> – </w:t>
      </w:r>
      <w:r w:rsidR="00AC60C1" w:rsidRPr="004F3076">
        <w:rPr>
          <w:rFonts w:ascii="Times New Roman" w:hAnsi="Times New Roman"/>
          <w:u w:val="none"/>
        </w:rPr>
        <w:t>Parent Initiated Placements (No Individualized Education Program)</w:t>
      </w:r>
    </w:p>
    <w:p w:rsidR="002D7816" w:rsidRPr="004F3076" w:rsidRDefault="002D7816" w:rsidP="004E41D6">
      <w:pPr>
        <w:pStyle w:val="Default"/>
        <w:rPr>
          <w:rFonts w:ascii="Times New Roman" w:hAnsi="Times New Roman"/>
          <w:sz w:val="22"/>
          <w:szCs w:val="22"/>
        </w:rPr>
      </w:pPr>
    </w:p>
    <w:p w:rsidR="002D7816" w:rsidRPr="004F3076" w:rsidRDefault="002D7816" w:rsidP="004E41D6">
      <w:pPr>
        <w:rPr>
          <w:rFonts w:ascii="Times New Roman" w:hAnsi="Times New Roman"/>
          <w:sz w:val="22"/>
          <w:szCs w:val="22"/>
        </w:rPr>
      </w:pPr>
      <w:r w:rsidRPr="004F3076">
        <w:rPr>
          <w:rFonts w:ascii="Times New Roman" w:hAnsi="Times New Roman"/>
          <w:sz w:val="22"/>
          <w:szCs w:val="22"/>
        </w:rPr>
        <w:t>Do not report student in PSIS in cases where:</w:t>
      </w:r>
    </w:p>
    <w:p w:rsidR="002D7816" w:rsidRPr="004F3076" w:rsidRDefault="002D7816" w:rsidP="004E41D6">
      <w:pPr>
        <w:rPr>
          <w:rFonts w:ascii="Times New Roman" w:hAnsi="Times New Roman"/>
          <w:sz w:val="22"/>
          <w:szCs w:val="22"/>
        </w:rPr>
      </w:pPr>
      <w:r w:rsidRPr="004F3076">
        <w:rPr>
          <w:rFonts w:ascii="Times New Roman" w:hAnsi="Times New Roman"/>
          <w:sz w:val="22"/>
          <w:szCs w:val="22"/>
        </w:rPr>
        <w:t> </w:t>
      </w:r>
    </w:p>
    <w:p w:rsidR="002D7816" w:rsidRPr="004F3076" w:rsidRDefault="002D7816" w:rsidP="00911247">
      <w:pPr>
        <w:numPr>
          <w:ilvl w:val="0"/>
          <w:numId w:val="18"/>
        </w:numPr>
        <w:jc w:val="both"/>
        <w:rPr>
          <w:rFonts w:ascii="Times New Roman" w:hAnsi="Times New Roman"/>
          <w:sz w:val="22"/>
          <w:szCs w:val="22"/>
        </w:rPr>
      </w:pPr>
      <w:r w:rsidRPr="004F3076">
        <w:rPr>
          <w:rFonts w:ascii="Times New Roman" w:hAnsi="Times New Roman"/>
          <w:sz w:val="22"/>
          <w:szCs w:val="22"/>
        </w:rPr>
        <w:t>parent rejects District individualized education program (</w:t>
      </w:r>
      <w:proofErr w:type="spellStart"/>
      <w:r w:rsidRPr="004F3076">
        <w:rPr>
          <w:rFonts w:ascii="Times New Roman" w:hAnsi="Times New Roman"/>
          <w:sz w:val="22"/>
          <w:szCs w:val="22"/>
        </w:rPr>
        <w:t>IEP</w:t>
      </w:r>
      <w:proofErr w:type="spellEnd"/>
      <w:r w:rsidRPr="004F3076">
        <w:rPr>
          <w:rFonts w:ascii="Times New Roman" w:hAnsi="Times New Roman"/>
          <w:sz w:val="22"/>
          <w:szCs w:val="22"/>
        </w:rPr>
        <w:t>),</w:t>
      </w:r>
    </w:p>
    <w:p w:rsidR="002D7816" w:rsidRPr="004F3076" w:rsidRDefault="002D7816" w:rsidP="00911247">
      <w:pPr>
        <w:numPr>
          <w:ilvl w:val="0"/>
          <w:numId w:val="18"/>
        </w:numPr>
        <w:jc w:val="both"/>
        <w:rPr>
          <w:rFonts w:ascii="Times New Roman" w:hAnsi="Times New Roman"/>
          <w:sz w:val="22"/>
          <w:szCs w:val="22"/>
        </w:rPr>
      </w:pPr>
      <w:r w:rsidRPr="004F3076">
        <w:rPr>
          <w:rFonts w:ascii="Times New Roman" w:hAnsi="Times New Roman"/>
          <w:sz w:val="22"/>
          <w:szCs w:val="22"/>
        </w:rPr>
        <w:t xml:space="preserve">student was unilaterally placed in a private facility by parents, </w:t>
      </w:r>
      <w:r w:rsidRPr="004F3076">
        <w:rPr>
          <w:rFonts w:ascii="Times New Roman" w:hAnsi="Times New Roman"/>
          <w:sz w:val="22"/>
          <w:szCs w:val="22"/>
          <w:u w:val="single"/>
        </w:rPr>
        <w:t>and</w:t>
      </w:r>
    </w:p>
    <w:p w:rsidR="002D7816" w:rsidRPr="004F3076" w:rsidRDefault="002D7816" w:rsidP="00911247">
      <w:pPr>
        <w:numPr>
          <w:ilvl w:val="0"/>
          <w:numId w:val="18"/>
        </w:numPr>
        <w:jc w:val="both"/>
        <w:rPr>
          <w:rFonts w:ascii="Times New Roman" w:hAnsi="Times New Roman"/>
          <w:sz w:val="22"/>
          <w:szCs w:val="22"/>
        </w:rPr>
      </w:pPr>
      <w:proofErr w:type="gramStart"/>
      <w:r w:rsidRPr="004F3076">
        <w:rPr>
          <w:rFonts w:ascii="Times New Roman" w:hAnsi="Times New Roman"/>
          <w:sz w:val="22"/>
          <w:szCs w:val="22"/>
        </w:rPr>
        <w:t>district</w:t>
      </w:r>
      <w:proofErr w:type="gramEnd"/>
      <w:r w:rsidRPr="004F3076">
        <w:rPr>
          <w:rFonts w:ascii="Times New Roman" w:hAnsi="Times New Roman"/>
          <w:sz w:val="22"/>
          <w:szCs w:val="22"/>
        </w:rPr>
        <w:t xml:space="preserve"> has </w:t>
      </w:r>
      <w:r w:rsidRPr="004F3076">
        <w:rPr>
          <w:rFonts w:ascii="Times New Roman" w:hAnsi="Times New Roman"/>
          <w:sz w:val="22"/>
          <w:szCs w:val="22"/>
          <w:u w:val="single"/>
        </w:rPr>
        <w:t>not</w:t>
      </w:r>
      <w:r w:rsidRPr="004F3076">
        <w:rPr>
          <w:rFonts w:ascii="Times New Roman" w:hAnsi="Times New Roman"/>
          <w:sz w:val="22"/>
          <w:szCs w:val="22"/>
        </w:rPr>
        <w:t xml:space="preserve"> accepted programmatic responsibility for the child’s education through the development and implementation of an </w:t>
      </w:r>
      <w:proofErr w:type="spellStart"/>
      <w:r w:rsidRPr="004F3076">
        <w:rPr>
          <w:rFonts w:ascii="Times New Roman" w:hAnsi="Times New Roman"/>
          <w:sz w:val="22"/>
          <w:szCs w:val="22"/>
        </w:rPr>
        <w:t>IEP</w:t>
      </w:r>
      <w:proofErr w:type="spellEnd"/>
      <w:r w:rsidRPr="004F3076">
        <w:rPr>
          <w:rFonts w:ascii="Times New Roman" w:hAnsi="Times New Roman"/>
          <w:sz w:val="22"/>
          <w:szCs w:val="22"/>
        </w:rPr>
        <w:t>. </w:t>
      </w:r>
    </w:p>
    <w:p w:rsidR="002D7816" w:rsidRPr="004F3076" w:rsidRDefault="002D7816" w:rsidP="00187F53">
      <w:pPr>
        <w:jc w:val="both"/>
        <w:rPr>
          <w:rFonts w:ascii="Times New Roman" w:hAnsi="Times New Roman"/>
          <w:sz w:val="22"/>
          <w:szCs w:val="22"/>
        </w:rPr>
      </w:pPr>
    </w:p>
    <w:p w:rsidR="002D7816" w:rsidRPr="004F3076" w:rsidRDefault="002D7816" w:rsidP="00187F53">
      <w:pPr>
        <w:jc w:val="both"/>
        <w:rPr>
          <w:rFonts w:ascii="Times New Roman" w:hAnsi="Times New Roman"/>
          <w:sz w:val="22"/>
          <w:szCs w:val="22"/>
        </w:rPr>
      </w:pPr>
      <w:r w:rsidRPr="004F3076">
        <w:rPr>
          <w:rFonts w:ascii="Times New Roman" w:hAnsi="Times New Roman"/>
          <w:sz w:val="22"/>
          <w:szCs w:val="22"/>
        </w:rPr>
        <w:t>FAQs </w:t>
      </w:r>
    </w:p>
    <w:p w:rsidR="002D7816" w:rsidRPr="004F3076" w:rsidRDefault="002D7816" w:rsidP="00911247">
      <w:pPr>
        <w:pStyle w:val="PlainText"/>
        <w:numPr>
          <w:ilvl w:val="0"/>
          <w:numId w:val="19"/>
        </w:numPr>
        <w:jc w:val="both"/>
        <w:rPr>
          <w:rFonts w:ascii="Times New Roman" w:hAnsi="Times New Roman"/>
          <w:sz w:val="22"/>
          <w:szCs w:val="22"/>
        </w:rPr>
      </w:pPr>
      <w:r w:rsidRPr="004F3076">
        <w:rPr>
          <w:rFonts w:ascii="Times New Roman" w:hAnsi="Times New Roman"/>
          <w:sz w:val="22"/>
          <w:szCs w:val="22"/>
        </w:rPr>
        <w:t xml:space="preserve">Parent rejects District </w:t>
      </w:r>
      <w:proofErr w:type="spellStart"/>
      <w:r w:rsidRPr="004F3076">
        <w:rPr>
          <w:rFonts w:ascii="Times New Roman" w:hAnsi="Times New Roman"/>
          <w:sz w:val="22"/>
          <w:szCs w:val="22"/>
        </w:rPr>
        <w:t>IEP</w:t>
      </w:r>
      <w:proofErr w:type="spellEnd"/>
      <w:r w:rsidRPr="004F3076">
        <w:rPr>
          <w:rFonts w:ascii="Times New Roman" w:hAnsi="Times New Roman"/>
          <w:sz w:val="22"/>
          <w:szCs w:val="22"/>
        </w:rPr>
        <w:t xml:space="preserve">, student is parent-enrolled in a facility. District, in order to settle (potential or pending) litigation, provides some funding to offset the parent's costs.  District has not accepted programmatic responsibility for the child’s education through the development and implementation of an </w:t>
      </w:r>
      <w:proofErr w:type="spellStart"/>
      <w:r w:rsidRPr="004F3076">
        <w:rPr>
          <w:rFonts w:ascii="Times New Roman" w:hAnsi="Times New Roman"/>
          <w:sz w:val="22"/>
          <w:szCs w:val="22"/>
        </w:rPr>
        <w:t>IEP</w:t>
      </w:r>
      <w:proofErr w:type="spellEnd"/>
      <w:r w:rsidRPr="004F3076">
        <w:rPr>
          <w:rFonts w:ascii="Times New Roman" w:hAnsi="Times New Roman"/>
          <w:sz w:val="22"/>
          <w:szCs w:val="22"/>
        </w:rPr>
        <w:t xml:space="preserve">.  </w:t>
      </w:r>
    </w:p>
    <w:p w:rsidR="002D7816" w:rsidRPr="004F3076" w:rsidRDefault="002D7816" w:rsidP="00911247">
      <w:pPr>
        <w:pStyle w:val="PlainText"/>
        <w:numPr>
          <w:ilvl w:val="1"/>
          <w:numId w:val="19"/>
        </w:numPr>
        <w:jc w:val="both"/>
        <w:rPr>
          <w:rFonts w:ascii="Times New Roman" w:hAnsi="Times New Roman"/>
          <w:sz w:val="22"/>
          <w:szCs w:val="22"/>
        </w:rPr>
      </w:pPr>
      <w:r w:rsidRPr="004F3076">
        <w:rPr>
          <w:rFonts w:ascii="Times New Roman" w:hAnsi="Times New Roman"/>
          <w:sz w:val="22"/>
          <w:szCs w:val="22"/>
        </w:rPr>
        <w:t xml:space="preserve">District DOES NOT report in PSIS or </w:t>
      </w:r>
      <w:proofErr w:type="spellStart"/>
      <w:r w:rsidRPr="004F3076">
        <w:rPr>
          <w:rFonts w:ascii="Times New Roman" w:hAnsi="Times New Roman"/>
          <w:sz w:val="22"/>
          <w:szCs w:val="22"/>
        </w:rPr>
        <w:t>SEDAC</w:t>
      </w:r>
      <w:proofErr w:type="spellEnd"/>
      <w:r w:rsidRPr="004F3076">
        <w:rPr>
          <w:rFonts w:ascii="Times New Roman" w:hAnsi="Times New Roman"/>
          <w:sz w:val="22"/>
          <w:szCs w:val="22"/>
        </w:rPr>
        <w:t>.</w:t>
      </w:r>
    </w:p>
    <w:p w:rsidR="002D7816" w:rsidRPr="004F3076" w:rsidRDefault="002D7816" w:rsidP="00911247">
      <w:pPr>
        <w:pStyle w:val="PlainText"/>
        <w:numPr>
          <w:ilvl w:val="1"/>
          <w:numId w:val="19"/>
        </w:numPr>
        <w:jc w:val="both"/>
        <w:rPr>
          <w:rFonts w:ascii="Times New Roman" w:hAnsi="Times New Roman"/>
          <w:sz w:val="22"/>
          <w:szCs w:val="22"/>
        </w:rPr>
      </w:pPr>
      <w:r w:rsidRPr="004F3076">
        <w:rPr>
          <w:rFonts w:ascii="Times New Roman" w:hAnsi="Times New Roman"/>
          <w:sz w:val="22"/>
          <w:szCs w:val="22"/>
        </w:rPr>
        <w:t xml:space="preserve">Not eligible for </w:t>
      </w:r>
      <w:proofErr w:type="spellStart"/>
      <w:r w:rsidR="00E634B2" w:rsidRPr="004F3076">
        <w:rPr>
          <w:rFonts w:ascii="Times New Roman" w:hAnsi="Times New Roman"/>
          <w:sz w:val="22"/>
          <w:szCs w:val="22"/>
        </w:rPr>
        <w:t>SEECG</w:t>
      </w:r>
      <w:proofErr w:type="spellEnd"/>
    </w:p>
    <w:p w:rsidR="002D7816" w:rsidRPr="004F3076" w:rsidRDefault="002D7816" w:rsidP="00187F53">
      <w:pPr>
        <w:pStyle w:val="PlainText"/>
        <w:jc w:val="both"/>
        <w:rPr>
          <w:rFonts w:ascii="Times New Roman" w:hAnsi="Times New Roman"/>
          <w:sz w:val="22"/>
          <w:szCs w:val="22"/>
        </w:rPr>
      </w:pPr>
      <w:r w:rsidRPr="004F3076">
        <w:rPr>
          <w:rFonts w:ascii="Times New Roman" w:hAnsi="Times New Roman"/>
          <w:sz w:val="22"/>
          <w:szCs w:val="22"/>
        </w:rPr>
        <w:t> </w:t>
      </w:r>
    </w:p>
    <w:p w:rsidR="002D7816" w:rsidRPr="00A17030" w:rsidRDefault="002D7816" w:rsidP="00911247">
      <w:pPr>
        <w:pStyle w:val="PlainText"/>
        <w:numPr>
          <w:ilvl w:val="0"/>
          <w:numId w:val="19"/>
        </w:numPr>
        <w:jc w:val="both"/>
        <w:rPr>
          <w:rFonts w:ascii="Times New Roman" w:hAnsi="Times New Roman"/>
          <w:sz w:val="22"/>
          <w:szCs w:val="22"/>
        </w:rPr>
      </w:pPr>
      <w:r w:rsidRPr="00A17030">
        <w:rPr>
          <w:rFonts w:ascii="Times New Roman" w:hAnsi="Times New Roman"/>
          <w:sz w:val="22"/>
          <w:szCs w:val="22"/>
        </w:rPr>
        <w:t xml:space="preserve">Parent rejects District </w:t>
      </w:r>
      <w:proofErr w:type="spellStart"/>
      <w:r w:rsidRPr="00A17030">
        <w:rPr>
          <w:rFonts w:ascii="Times New Roman" w:hAnsi="Times New Roman"/>
          <w:sz w:val="22"/>
          <w:szCs w:val="22"/>
        </w:rPr>
        <w:t>IEP</w:t>
      </w:r>
      <w:proofErr w:type="spellEnd"/>
      <w:r w:rsidRPr="00A17030">
        <w:rPr>
          <w:rFonts w:ascii="Times New Roman" w:hAnsi="Times New Roman"/>
          <w:sz w:val="22"/>
          <w:szCs w:val="22"/>
        </w:rPr>
        <w:t xml:space="preserve">, student is parent-enrolled in a facility.  Parent and District have not come to an agreement at collection time.  Parent and/or District have </w:t>
      </w:r>
      <w:r w:rsidRPr="00A17030">
        <w:rPr>
          <w:rFonts w:ascii="Times New Roman" w:hAnsi="Times New Roman"/>
          <w:b/>
          <w:bCs/>
          <w:sz w:val="22"/>
          <w:szCs w:val="22"/>
          <w:u w:val="single"/>
        </w:rPr>
        <w:t>not</w:t>
      </w:r>
      <w:r w:rsidRPr="00A17030">
        <w:rPr>
          <w:rFonts w:ascii="Times New Roman" w:hAnsi="Times New Roman"/>
          <w:sz w:val="22"/>
          <w:szCs w:val="22"/>
        </w:rPr>
        <w:t xml:space="preserve"> filed for Due Process.</w:t>
      </w:r>
    </w:p>
    <w:p w:rsidR="002D7816" w:rsidRPr="00A17030" w:rsidRDefault="002D7816" w:rsidP="00911247">
      <w:pPr>
        <w:pStyle w:val="PlainText"/>
        <w:numPr>
          <w:ilvl w:val="1"/>
          <w:numId w:val="19"/>
        </w:numPr>
        <w:jc w:val="both"/>
        <w:rPr>
          <w:rFonts w:ascii="Times New Roman" w:hAnsi="Times New Roman"/>
          <w:sz w:val="22"/>
          <w:szCs w:val="22"/>
        </w:rPr>
      </w:pPr>
      <w:r w:rsidRPr="00A17030">
        <w:rPr>
          <w:rFonts w:ascii="Times New Roman" w:hAnsi="Times New Roman"/>
          <w:sz w:val="22"/>
          <w:szCs w:val="22"/>
        </w:rPr>
        <w:t xml:space="preserve">District DOES NOT report in PSIS or </w:t>
      </w:r>
      <w:proofErr w:type="spellStart"/>
      <w:r w:rsidRPr="00A17030">
        <w:rPr>
          <w:rFonts w:ascii="Times New Roman" w:hAnsi="Times New Roman"/>
          <w:sz w:val="22"/>
          <w:szCs w:val="22"/>
        </w:rPr>
        <w:t>SEDAC</w:t>
      </w:r>
      <w:proofErr w:type="spellEnd"/>
      <w:r w:rsidRPr="00A17030">
        <w:rPr>
          <w:rFonts w:ascii="Times New Roman" w:hAnsi="Times New Roman"/>
          <w:sz w:val="22"/>
          <w:szCs w:val="22"/>
        </w:rPr>
        <w:t>.</w:t>
      </w:r>
    </w:p>
    <w:p w:rsidR="002D7816" w:rsidRPr="00A17030" w:rsidRDefault="002D7816" w:rsidP="00911247">
      <w:pPr>
        <w:pStyle w:val="PlainText"/>
        <w:numPr>
          <w:ilvl w:val="1"/>
          <w:numId w:val="19"/>
        </w:numPr>
        <w:jc w:val="both"/>
        <w:rPr>
          <w:rFonts w:ascii="Times New Roman" w:hAnsi="Times New Roman"/>
          <w:sz w:val="22"/>
          <w:szCs w:val="22"/>
        </w:rPr>
      </w:pPr>
      <w:r w:rsidRPr="00A17030">
        <w:rPr>
          <w:rFonts w:ascii="Times New Roman" w:hAnsi="Times New Roman"/>
          <w:sz w:val="22"/>
          <w:szCs w:val="22"/>
        </w:rPr>
        <w:t xml:space="preserve">Not eligible for </w:t>
      </w:r>
      <w:proofErr w:type="spellStart"/>
      <w:r w:rsidR="00E634B2" w:rsidRPr="00A17030">
        <w:rPr>
          <w:rFonts w:ascii="Times New Roman" w:hAnsi="Times New Roman"/>
          <w:sz w:val="22"/>
          <w:szCs w:val="22"/>
        </w:rPr>
        <w:t>SEECG</w:t>
      </w:r>
      <w:proofErr w:type="spellEnd"/>
      <w:r w:rsidRPr="00A17030">
        <w:rPr>
          <w:rFonts w:ascii="Times New Roman" w:hAnsi="Times New Roman"/>
          <w:sz w:val="22"/>
          <w:szCs w:val="22"/>
        </w:rPr>
        <w:t>.</w:t>
      </w:r>
    </w:p>
    <w:p w:rsidR="002D7816" w:rsidRPr="00A17030" w:rsidRDefault="002D7816" w:rsidP="00E634B2">
      <w:pPr>
        <w:pStyle w:val="PlainText"/>
        <w:tabs>
          <w:tab w:val="left" w:pos="2796"/>
        </w:tabs>
        <w:jc w:val="both"/>
        <w:rPr>
          <w:rFonts w:ascii="Times New Roman" w:hAnsi="Times New Roman"/>
          <w:sz w:val="22"/>
          <w:szCs w:val="22"/>
        </w:rPr>
      </w:pPr>
      <w:r w:rsidRPr="00A17030">
        <w:rPr>
          <w:rFonts w:ascii="Times New Roman" w:hAnsi="Times New Roman"/>
          <w:sz w:val="22"/>
          <w:szCs w:val="22"/>
        </w:rPr>
        <w:t> </w:t>
      </w:r>
      <w:r w:rsidR="00E634B2" w:rsidRPr="00A17030">
        <w:rPr>
          <w:rFonts w:ascii="Times New Roman" w:hAnsi="Times New Roman"/>
          <w:sz w:val="22"/>
          <w:szCs w:val="22"/>
        </w:rPr>
        <w:tab/>
      </w:r>
    </w:p>
    <w:p w:rsidR="002D7816" w:rsidRPr="00A17030" w:rsidRDefault="002D7816" w:rsidP="00911247">
      <w:pPr>
        <w:pStyle w:val="PlainText"/>
        <w:numPr>
          <w:ilvl w:val="0"/>
          <w:numId w:val="19"/>
        </w:numPr>
        <w:jc w:val="both"/>
        <w:rPr>
          <w:rFonts w:ascii="Times New Roman" w:hAnsi="Times New Roman"/>
          <w:b/>
          <w:bCs/>
          <w:color w:val="FF0000"/>
          <w:sz w:val="22"/>
          <w:szCs w:val="22"/>
        </w:rPr>
      </w:pPr>
      <w:r w:rsidRPr="00A17030">
        <w:rPr>
          <w:rFonts w:ascii="Times New Roman" w:hAnsi="Times New Roman"/>
          <w:sz w:val="22"/>
          <w:szCs w:val="22"/>
        </w:rPr>
        <w:t xml:space="preserve">Parent rejects District </w:t>
      </w:r>
      <w:proofErr w:type="spellStart"/>
      <w:r w:rsidRPr="00A17030">
        <w:rPr>
          <w:rFonts w:ascii="Times New Roman" w:hAnsi="Times New Roman"/>
          <w:sz w:val="22"/>
          <w:szCs w:val="22"/>
        </w:rPr>
        <w:t>IEP</w:t>
      </w:r>
      <w:proofErr w:type="spellEnd"/>
      <w:r w:rsidRPr="00A17030">
        <w:rPr>
          <w:rFonts w:ascii="Times New Roman" w:hAnsi="Times New Roman"/>
          <w:sz w:val="22"/>
          <w:szCs w:val="22"/>
        </w:rPr>
        <w:t xml:space="preserve">, student is parent-enrolled in a facility.  Parent and District have not come to an agreement at collection time.  Parent and/or District have </w:t>
      </w:r>
      <w:r w:rsidRPr="00A17030">
        <w:rPr>
          <w:rFonts w:ascii="Times New Roman" w:hAnsi="Times New Roman"/>
          <w:b/>
          <w:bCs/>
          <w:sz w:val="22"/>
          <w:szCs w:val="22"/>
          <w:u w:val="single"/>
        </w:rPr>
        <w:t>filed for Due Process</w:t>
      </w:r>
      <w:r w:rsidR="003E593B" w:rsidRPr="00A17030">
        <w:rPr>
          <w:rFonts w:ascii="Times New Roman" w:hAnsi="Times New Roman"/>
          <w:bCs/>
          <w:sz w:val="22"/>
          <w:szCs w:val="22"/>
        </w:rPr>
        <w:t xml:space="preserve"> </w:t>
      </w:r>
      <w:r w:rsidR="003E593B" w:rsidRPr="00A17030">
        <w:rPr>
          <w:rFonts w:ascii="Times New Roman" w:hAnsi="Times New Roman"/>
          <w:i/>
          <w:iCs/>
          <w:sz w:val="22"/>
          <w:szCs w:val="22"/>
        </w:rPr>
        <w:t>(this includes Mediations, Hearings and Complaints)</w:t>
      </w:r>
      <w:r w:rsidR="003E593B" w:rsidRPr="00A17030">
        <w:rPr>
          <w:rFonts w:ascii="Times New Roman" w:hAnsi="Times New Roman"/>
          <w:sz w:val="22"/>
          <w:szCs w:val="22"/>
        </w:rPr>
        <w:t>.</w:t>
      </w:r>
    </w:p>
    <w:p w:rsidR="002D7816" w:rsidRPr="00A17030" w:rsidRDefault="002D7816" w:rsidP="00911247">
      <w:pPr>
        <w:pStyle w:val="PlainText"/>
        <w:numPr>
          <w:ilvl w:val="1"/>
          <w:numId w:val="19"/>
        </w:numPr>
        <w:jc w:val="both"/>
        <w:rPr>
          <w:rFonts w:ascii="Times New Roman" w:hAnsi="Times New Roman"/>
          <w:sz w:val="22"/>
          <w:szCs w:val="22"/>
        </w:rPr>
      </w:pPr>
      <w:r w:rsidRPr="00A17030">
        <w:rPr>
          <w:rFonts w:ascii="Times New Roman" w:hAnsi="Times New Roman"/>
          <w:sz w:val="22"/>
          <w:szCs w:val="22"/>
        </w:rPr>
        <w:t xml:space="preserve">District reports in PSIS and </w:t>
      </w:r>
      <w:proofErr w:type="spellStart"/>
      <w:r w:rsidRPr="00A17030">
        <w:rPr>
          <w:rFonts w:ascii="Times New Roman" w:hAnsi="Times New Roman"/>
          <w:sz w:val="22"/>
          <w:szCs w:val="22"/>
        </w:rPr>
        <w:t>SEDAC</w:t>
      </w:r>
      <w:proofErr w:type="spellEnd"/>
      <w:r w:rsidRPr="00A17030">
        <w:rPr>
          <w:rFonts w:ascii="Times New Roman" w:hAnsi="Times New Roman"/>
          <w:sz w:val="22"/>
          <w:szCs w:val="22"/>
        </w:rPr>
        <w:t>.  </w:t>
      </w:r>
    </w:p>
    <w:p w:rsidR="002D7816" w:rsidRPr="00A17030" w:rsidRDefault="002D7816" w:rsidP="00911247">
      <w:pPr>
        <w:pStyle w:val="PlainText"/>
        <w:numPr>
          <w:ilvl w:val="1"/>
          <w:numId w:val="19"/>
        </w:numPr>
        <w:jc w:val="both"/>
        <w:rPr>
          <w:rFonts w:ascii="Times New Roman" w:hAnsi="Times New Roman"/>
          <w:sz w:val="22"/>
          <w:szCs w:val="22"/>
        </w:rPr>
      </w:pPr>
      <w:r w:rsidRPr="00A17030">
        <w:rPr>
          <w:rFonts w:ascii="Times New Roman" w:hAnsi="Times New Roman"/>
          <w:sz w:val="22"/>
          <w:szCs w:val="22"/>
        </w:rPr>
        <w:t xml:space="preserve">May be eligible for </w:t>
      </w:r>
      <w:proofErr w:type="spellStart"/>
      <w:r w:rsidR="00E634B2" w:rsidRPr="00A17030">
        <w:rPr>
          <w:rFonts w:ascii="Times New Roman" w:hAnsi="Times New Roman"/>
          <w:sz w:val="22"/>
          <w:szCs w:val="22"/>
        </w:rPr>
        <w:t>SEECG</w:t>
      </w:r>
      <w:proofErr w:type="spellEnd"/>
    </w:p>
    <w:p w:rsidR="002D7816" w:rsidRPr="00A17030" w:rsidRDefault="002D7816" w:rsidP="00911247">
      <w:pPr>
        <w:pStyle w:val="PlainText"/>
        <w:numPr>
          <w:ilvl w:val="1"/>
          <w:numId w:val="19"/>
        </w:numPr>
        <w:jc w:val="both"/>
        <w:rPr>
          <w:rFonts w:ascii="Times New Roman" w:hAnsi="Times New Roman"/>
          <w:color w:val="000080"/>
          <w:sz w:val="22"/>
          <w:szCs w:val="22"/>
        </w:rPr>
      </w:pPr>
      <w:r w:rsidRPr="00A17030">
        <w:rPr>
          <w:rFonts w:ascii="Times New Roman" w:hAnsi="Times New Roman"/>
          <w:sz w:val="22"/>
          <w:szCs w:val="22"/>
        </w:rPr>
        <w:t>Once the Due Process is resolved, if the hearing decision is that the district is NOT responsible for the student the District would exit the student effective the hearing officer decision date and delete the student from affected PSIS collections. </w:t>
      </w:r>
    </w:p>
    <w:p w:rsidR="002D7816" w:rsidRPr="00A17030" w:rsidRDefault="002D7816" w:rsidP="00187F53">
      <w:pPr>
        <w:pStyle w:val="PlainText"/>
        <w:ind w:left="720"/>
        <w:jc w:val="both"/>
        <w:rPr>
          <w:rFonts w:ascii="Times New Roman" w:hAnsi="Times New Roman"/>
          <w:color w:val="000080"/>
          <w:sz w:val="22"/>
          <w:szCs w:val="22"/>
        </w:rPr>
      </w:pPr>
    </w:p>
    <w:p w:rsidR="00E634B2" w:rsidRPr="004F3076" w:rsidRDefault="002D7816" w:rsidP="003977F2">
      <w:pPr>
        <w:jc w:val="both"/>
        <w:rPr>
          <w:rFonts w:ascii="Times New Roman" w:hAnsi="Times New Roman"/>
          <w:sz w:val="22"/>
          <w:szCs w:val="22"/>
        </w:rPr>
      </w:pPr>
      <w:r w:rsidRPr="00A17030">
        <w:rPr>
          <w:rFonts w:ascii="Times New Roman" w:hAnsi="Times New Roman"/>
          <w:sz w:val="22"/>
          <w:szCs w:val="22"/>
        </w:rPr>
        <w:t xml:space="preserve">If you have questions regarding PSIS reporting, please contact Kendra Shakir at (860) 713-6896 or </w:t>
      </w:r>
      <w:hyperlink r:id="rId35" w:history="1">
        <w:r w:rsidRPr="00A17030">
          <w:rPr>
            <w:rStyle w:val="Hyperlink"/>
            <w:rFonts w:ascii="Times New Roman" w:hAnsi="Times New Roman"/>
            <w:sz w:val="22"/>
            <w:szCs w:val="22"/>
          </w:rPr>
          <w:t>kendra.shakir@ct.gov</w:t>
        </w:r>
      </w:hyperlink>
      <w:r w:rsidRPr="00A17030">
        <w:rPr>
          <w:rFonts w:ascii="Times New Roman" w:hAnsi="Times New Roman"/>
          <w:sz w:val="22"/>
          <w:szCs w:val="22"/>
        </w:rPr>
        <w:t xml:space="preserve"> .  Questions regarding students with disabilities (</w:t>
      </w:r>
      <w:proofErr w:type="spellStart"/>
      <w:r w:rsidRPr="00A17030">
        <w:rPr>
          <w:rFonts w:ascii="Times New Roman" w:hAnsi="Times New Roman"/>
          <w:sz w:val="22"/>
          <w:szCs w:val="22"/>
        </w:rPr>
        <w:t>SEDAC</w:t>
      </w:r>
      <w:proofErr w:type="spellEnd"/>
      <w:r w:rsidR="00DF1552" w:rsidRPr="00A17030">
        <w:rPr>
          <w:rFonts w:ascii="Times New Roman" w:hAnsi="Times New Roman"/>
          <w:sz w:val="22"/>
          <w:szCs w:val="22"/>
        </w:rPr>
        <w:t xml:space="preserve">) </w:t>
      </w:r>
      <w:r w:rsidRPr="00A17030">
        <w:rPr>
          <w:rFonts w:ascii="Times New Roman" w:hAnsi="Times New Roman"/>
          <w:sz w:val="22"/>
          <w:szCs w:val="22"/>
        </w:rPr>
        <w:t xml:space="preserve">should be referred to Laura Guerrera at (860) 713-6898 or </w:t>
      </w:r>
      <w:hyperlink r:id="rId36" w:tooltip="mailto:laura.guerrera@ct.gov" w:history="1">
        <w:r w:rsidRPr="00A17030">
          <w:rPr>
            <w:rStyle w:val="Hyperlink"/>
            <w:rFonts w:ascii="Times New Roman" w:hAnsi="Times New Roman"/>
            <w:sz w:val="22"/>
            <w:szCs w:val="22"/>
          </w:rPr>
          <w:t>laura.guerrera@ct.gov</w:t>
        </w:r>
      </w:hyperlink>
      <w:r w:rsidRPr="00A17030">
        <w:rPr>
          <w:rFonts w:ascii="Times New Roman" w:hAnsi="Times New Roman"/>
          <w:sz w:val="22"/>
          <w:szCs w:val="22"/>
        </w:rPr>
        <w:t>.</w:t>
      </w:r>
      <w:r w:rsidR="00DF1552" w:rsidRPr="00A17030">
        <w:rPr>
          <w:rFonts w:ascii="Times New Roman" w:hAnsi="Times New Roman"/>
          <w:sz w:val="22"/>
          <w:szCs w:val="22"/>
        </w:rPr>
        <w:t xml:space="preserve"> </w:t>
      </w:r>
      <w:r w:rsidR="00DF1552" w:rsidRPr="00A17030">
        <w:rPr>
          <w:rFonts w:ascii="Times New Roman" w:hAnsi="Times New Roman"/>
          <w:color w:val="auto"/>
          <w:sz w:val="22"/>
          <w:szCs w:val="22"/>
        </w:rPr>
        <w:t xml:space="preserve">Questions concerning the reporting of students in </w:t>
      </w:r>
      <w:r w:rsidR="00E634B2" w:rsidRPr="00A17030">
        <w:rPr>
          <w:rFonts w:ascii="Times New Roman" w:hAnsi="Times New Roman"/>
          <w:color w:val="auto"/>
          <w:sz w:val="22"/>
          <w:szCs w:val="22"/>
        </w:rPr>
        <w:t>the Special Education Excess Cost Grant (</w:t>
      </w:r>
      <w:proofErr w:type="spellStart"/>
      <w:r w:rsidR="00E634B2" w:rsidRPr="00A17030">
        <w:rPr>
          <w:rFonts w:ascii="Times New Roman" w:hAnsi="Times New Roman"/>
          <w:color w:val="auto"/>
          <w:sz w:val="22"/>
          <w:szCs w:val="22"/>
        </w:rPr>
        <w:t>SEECG</w:t>
      </w:r>
      <w:proofErr w:type="spellEnd"/>
      <w:r w:rsidR="00E634B2" w:rsidRPr="00A17030">
        <w:rPr>
          <w:rFonts w:ascii="Times New Roman" w:hAnsi="Times New Roman"/>
          <w:color w:val="auto"/>
          <w:sz w:val="22"/>
          <w:szCs w:val="22"/>
        </w:rPr>
        <w:t xml:space="preserve">) Application </w:t>
      </w:r>
      <w:r w:rsidR="00DF1552" w:rsidRPr="00A17030">
        <w:rPr>
          <w:rFonts w:ascii="Times New Roman" w:hAnsi="Times New Roman"/>
          <w:color w:val="auto"/>
          <w:sz w:val="22"/>
          <w:szCs w:val="22"/>
        </w:rPr>
        <w:t>can</w:t>
      </w:r>
      <w:r w:rsidR="00DF1552" w:rsidRPr="00A17030">
        <w:rPr>
          <w:rFonts w:ascii="Times New Roman" w:hAnsi="Times New Roman"/>
          <w:sz w:val="22"/>
          <w:szCs w:val="22"/>
        </w:rPr>
        <w:t xml:space="preserve"> be referred to Kevin Chambers at (860) 713-6455 or </w:t>
      </w:r>
      <w:hyperlink r:id="rId37" w:history="1">
        <w:r w:rsidR="00DF1552" w:rsidRPr="00A17030">
          <w:rPr>
            <w:rStyle w:val="Hyperlink"/>
            <w:rFonts w:ascii="Times New Roman" w:hAnsi="Times New Roman"/>
            <w:sz w:val="22"/>
            <w:szCs w:val="22"/>
          </w:rPr>
          <w:t>kevin.chambers@ct.gov</w:t>
        </w:r>
      </w:hyperlink>
      <w:r w:rsidR="00DF1552" w:rsidRPr="004F3076">
        <w:rPr>
          <w:rFonts w:ascii="Times New Roman" w:hAnsi="Times New Roman"/>
          <w:sz w:val="22"/>
          <w:szCs w:val="22"/>
        </w:rPr>
        <w:t xml:space="preserve"> </w:t>
      </w:r>
    </w:p>
    <w:p w:rsidR="008F5943" w:rsidRPr="004F3076" w:rsidRDefault="00F865C4">
      <w:pPr>
        <w:pStyle w:val="Heading2"/>
        <w:rPr>
          <w:rFonts w:ascii="Times New Roman" w:hAnsi="Times New Roman"/>
        </w:rPr>
      </w:pPr>
      <w:r w:rsidRPr="004F3076">
        <w:rPr>
          <w:rFonts w:ascii="Times New Roman" w:hAnsi="Times New Roman"/>
        </w:rPr>
        <w:br w:type="page"/>
      </w:r>
    </w:p>
    <w:p w:rsidR="00F865C4" w:rsidRPr="004F3076" w:rsidRDefault="00F865C4" w:rsidP="00187F53">
      <w:pPr>
        <w:pStyle w:val="Heading2"/>
        <w:keepLines/>
        <w:spacing w:before="200"/>
        <w:jc w:val="both"/>
        <w:rPr>
          <w:rFonts w:ascii="Times New Roman" w:hAnsi="Times New Roman"/>
          <w:color w:val="auto"/>
          <w:u w:val="none"/>
        </w:rPr>
      </w:pPr>
      <w:r w:rsidRPr="004F3076">
        <w:rPr>
          <w:rFonts w:ascii="Times New Roman" w:hAnsi="Times New Roman"/>
          <w:color w:val="auto"/>
          <w:u w:val="none"/>
        </w:rPr>
        <w:t>APPENDIX J</w:t>
      </w:r>
      <w:r w:rsidR="00AC60C1" w:rsidRPr="004F3076">
        <w:rPr>
          <w:rFonts w:ascii="Times New Roman" w:hAnsi="Times New Roman"/>
          <w:color w:val="auto"/>
          <w:u w:val="none"/>
        </w:rPr>
        <w:t xml:space="preserve"> – Alternative Educational Placements</w:t>
      </w:r>
    </w:p>
    <w:p w:rsidR="00F865C4" w:rsidRPr="004F3076" w:rsidRDefault="00F865C4" w:rsidP="00F865C4">
      <w:pPr>
        <w:pStyle w:val="Default"/>
        <w:rPr>
          <w:rFonts w:ascii="Times New Roman" w:hAnsi="Times New Roman"/>
          <w:sz w:val="22"/>
          <w:szCs w:val="22"/>
        </w:rPr>
      </w:pPr>
    </w:p>
    <w:p w:rsidR="008E3C03" w:rsidRPr="004F3076" w:rsidRDefault="008E3C03" w:rsidP="00202120">
      <w:pPr>
        <w:pStyle w:val="PlainText"/>
        <w:rPr>
          <w:rFonts w:ascii="Times New Roman" w:hAnsi="Times New Roman"/>
          <w:b/>
          <w:color w:val="auto"/>
          <w:sz w:val="22"/>
          <w:szCs w:val="22"/>
          <w:u w:val="single"/>
        </w:rPr>
      </w:pPr>
      <w:r w:rsidRPr="004F3076">
        <w:rPr>
          <w:rFonts w:ascii="Times New Roman" w:hAnsi="Times New Roman"/>
          <w:b/>
          <w:color w:val="auto"/>
          <w:sz w:val="22"/>
          <w:szCs w:val="22"/>
          <w:u w:val="single"/>
        </w:rPr>
        <w:t>Reporting of Teen Mothers and Students Expelled for the First Time</w:t>
      </w:r>
    </w:p>
    <w:p w:rsidR="008E3C03" w:rsidRPr="004F3076" w:rsidRDefault="008E3C03" w:rsidP="00202120">
      <w:pPr>
        <w:pStyle w:val="PlainText"/>
        <w:jc w:val="both"/>
        <w:rPr>
          <w:rFonts w:ascii="Times New Roman" w:hAnsi="Times New Roman"/>
          <w:color w:val="auto"/>
          <w:sz w:val="22"/>
          <w:szCs w:val="22"/>
        </w:rPr>
      </w:pPr>
      <w:r w:rsidRPr="004F3076">
        <w:rPr>
          <w:rFonts w:ascii="Times New Roman" w:hAnsi="Times New Roman"/>
          <w:color w:val="auto"/>
          <w:sz w:val="22"/>
          <w:szCs w:val="22"/>
        </w:rPr>
        <w:t>Connecticut General Statutes allow teen mothers and students expelled for the first time to be referred to an adult educational program as an alternative educational placement within their district’s comprehensive school system. Identified students should be reported in PSIS by their home district using the appropriate generic facility code</w:t>
      </w:r>
      <w:r w:rsidR="00B95407" w:rsidRPr="004F3076">
        <w:rPr>
          <w:rFonts w:ascii="Times New Roman" w:hAnsi="Times New Roman"/>
          <w:color w:val="auto"/>
          <w:sz w:val="22"/>
          <w:szCs w:val="22"/>
        </w:rPr>
        <w:t>s</w:t>
      </w:r>
      <w:r w:rsidRPr="004F3076">
        <w:rPr>
          <w:rFonts w:ascii="Times New Roman" w:hAnsi="Times New Roman"/>
          <w:color w:val="auto"/>
          <w:sz w:val="22"/>
          <w:szCs w:val="22"/>
        </w:rPr>
        <w:t xml:space="preserve"> (see below)</w:t>
      </w:r>
      <w:r w:rsidR="00B95407" w:rsidRPr="004F3076">
        <w:rPr>
          <w:rFonts w:ascii="Times New Roman" w:hAnsi="Times New Roman"/>
          <w:color w:val="auto"/>
          <w:sz w:val="22"/>
          <w:szCs w:val="22"/>
        </w:rPr>
        <w:t>:</w:t>
      </w:r>
    </w:p>
    <w:p w:rsidR="00FF626B" w:rsidRPr="004F3076" w:rsidRDefault="00FF626B" w:rsidP="0004036D">
      <w:pPr>
        <w:pStyle w:val="PlainText"/>
        <w:ind w:left="720"/>
        <w:jc w:val="both"/>
        <w:rPr>
          <w:rFonts w:ascii="Times New Roman" w:hAnsi="Times New Roman"/>
          <w:color w:val="auto"/>
          <w:sz w:val="22"/>
          <w:szCs w:val="22"/>
        </w:rPr>
      </w:pPr>
    </w:p>
    <w:p w:rsidR="00FF626B" w:rsidRPr="004F3076" w:rsidRDefault="00FF626B" w:rsidP="0004036D">
      <w:pPr>
        <w:pStyle w:val="PlainText"/>
        <w:ind w:left="720" w:firstLine="720"/>
        <w:jc w:val="both"/>
        <w:rPr>
          <w:rFonts w:ascii="Times New Roman" w:hAnsi="Times New Roman"/>
          <w:color w:val="auto"/>
          <w:sz w:val="22"/>
          <w:szCs w:val="22"/>
        </w:rPr>
      </w:pPr>
      <w:r w:rsidRPr="004F3076">
        <w:rPr>
          <w:rFonts w:ascii="Times New Roman" w:hAnsi="Times New Roman"/>
          <w:b/>
          <w:color w:val="auto"/>
          <w:sz w:val="22"/>
          <w:szCs w:val="22"/>
        </w:rPr>
        <w:t>9990799</w:t>
      </w:r>
      <w:r w:rsidRPr="004F3076">
        <w:rPr>
          <w:rFonts w:ascii="Times New Roman" w:hAnsi="Times New Roman"/>
          <w:color w:val="auto"/>
          <w:sz w:val="22"/>
          <w:szCs w:val="22"/>
        </w:rPr>
        <w:t xml:space="preserve"> – Generic Other – Teen Mothers attending adult education</w:t>
      </w:r>
    </w:p>
    <w:p w:rsidR="00FF626B" w:rsidRPr="004F3076" w:rsidRDefault="00FF626B" w:rsidP="0004036D">
      <w:pPr>
        <w:pStyle w:val="PlainText"/>
        <w:ind w:left="720" w:firstLine="720"/>
        <w:jc w:val="both"/>
        <w:rPr>
          <w:rFonts w:ascii="Times New Roman" w:hAnsi="Times New Roman"/>
          <w:color w:val="auto"/>
          <w:sz w:val="22"/>
          <w:szCs w:val="22"/>
        </w:rPr>
      </w:pPr>
      <w:r w:rsidRPr="004F3076">
        <w:rPr>
          <w:rFonts w:ascii="Times New Roman" w:hAnsi="Times New Roman"/>
          <w:b/>
          <w:color w:val="auto"/>
          <w:sz w:val="22"/>
          <w:szCs w:val="22"/>
        </w:rPr>
        <w:t>9990899</w:t>
      </w:r>
      <w:r w:rsidRPr="004F3076">
        <w:rPr>
          <w:rFonts w:ascii="Times New Roman" w:hAnsi="Times New Roman"/>
          <w:color w:val="auto"/>
          <w:sz w:val="22"/>
          <w:szCs w:val="22"/>
        </w:rPr>
        <w:t xml:space="preserve"> – Generic Other – First-time Expelled Students attending adult education</w:t>
      </w:r>
    </w:p>
    <w:p w:rsidR="00FF626B" w:rsidRPr="004F3076" w:rsidRDefault="00FF626B" w:rsidP="0004036D">
      <w:pPr>
        <w:pStyle w:val="PlainText"/>
        <w:jc w:val="both"/>
        <w:rPr>
          <w:rFonts w:ascii="Times New Roman" w:hAnsi="Times New Roman"/>
          <w:color w:val="auto"/>
          <w:sz w:val="22"/>
          <w:szCs w:val="22"/>
        </w:rPr>
      </w:pPr>
    </w:p>
    <w:p w:rsidR="00FF626B" w:rsidRPr="004F3076" w:rsidRDefault="00FF626B" w:rsidP="0004036D">
      <w:pPr>
        <w:pStyle w:val="PlainText"/>
        <w:jc w:val="both"/>
        <w:rPr>
          <w:rFonts w:ascii="Times New Roman" w:hAnsi="Times New Roman"/>
          <w:color w:val="auto"/>
          <w:sz w:val="22"/>
          <w:szCs w:val="22"/>
        </w:rPr>
      </w:pPr>
      <w:r w:rsidRPr="004F3076">
        <w:rPr>
          <w:rFonts w:ascii="Times New Roman" w:hAnsi="Times New Roman"/>
          <w:color w:val="auto"/>
          <w:sz w:val="22"/>
          <w:szCs w:val="22"/>
        </w:rPr>
        <w:t>In order to attend adult education classes, a student must be seventeen years of age and officially withdrawn from school in accordance with Section 10-184 of the Connecticut General Statutes (C.G.S.).</w:t>
      </w:r>
    </w:p>
    <w:p w:rsidR="00FF626B" w:rsidRPr="004F3076" w:rsidRDefault="00FF626B" w:rsidP="0004036D">
      <w:pPr>
        <w:pStyle w:val="PlainText"/>
        <w:jc w:val="both"/>
        <w:rPr>
          <w:rFonts w:ascii="Times New Roman" w:hAnsi="Times New Roman"/>
          <w:color w:val="auto"/>
          <w:sz w:val="22"/>
          <w:szCs w:val="22"/>
        </w:rPr>
      </w:pPr>
    </w:p>
    <w:p w:rsidR="00FF626B" w:rsidRPr="004F3076" w:rsidRDefault="00FF626B" w:rsidP="0004036D">
      <w:pPr>
        <w:pStyle w:val="PlainText"/>
        <w:jc w:val="both"/>
        <w:rPr>
          <w:rFonts w:ascii="Times New Roman" w:hAnsi="Times New Roman"/>
          <w:color w:val="auto"/>
          <w:sz w:val="22"/>
          <w:szCs w:val="22"/>
        </w:rPr>
      </w:pPr>
      <w:r w:rsidRPr="004F3076">
        <w:rPr>
          <w:rFonts w:ascii="Times New Roman" w:hAnsi="Times New Roman"/>
          <w:color w:val="auto"/>
          <w:sz w:val="22"/>
          <w:szCs w:val="22"/>
        </w:rPr>
        <w:t xml:space="preserve">There are two exemptions where a student, seventeen years of </w:t>
      </w:r>
      <w:r w:rsidR="00B95407" w:rsidRPr="004F3076">
        <w:rPr>
          <w:rFonts w:ascii="Times New Roman" w:hAnsi="Times New Roman"/>
          <w:color w:val="auto"/>
          <w:sz w:val="22"/>
          <w:szCs w:val="22"/>
        </w:rPr>
        <w:t>age or younger</w:t>
      </w:r>
      <w:r w:rsidR="00B654E8">
        <w:rPr>
          <w:rFonts w:ascii="Times New Roman" w:hAnsi="Times New Roman"/>
          <w:color w:val="auto"/>
          <w:sz w:val="22"/>
          <w:szCs w:val="22"/>
        </w:rPr>
        <w:t>,</w:t>
      </w:r>
      <w:r w:rsidR="00B95407" w:rsidRPr="004F3076">
        <w:rPr>
          <w:rFonts w:ascii="Times New Roman" w:hAnsi="Times New Roman"/>
          <w:color w:val="auto"/>
          <w:sz w:val="22"/>
          <w:szCs w:val="22"/>
        </w:rPr>
        <w:t xml:space="preserve"> </w:t>
      </w:r>
      <w:r w:rsidRPr="004F3076">
        <w:rPr>
          <w:rFonts w:ascii="Times New Roman" w:hAnsi="Times New Roman"/>
          <w:color w:val="auto"/>
          <w:sz w:val="22"/>
          <w:szCs w:val="22"/>
        </w:rPr>
        <w:t>may enroll in adult education classes without being officially withdrawn from their reporting district. One involves a teen mother, Section 10-</w:t>
      </w:r>
      <w:proofErr w:type="spellStart"/>
      <w:r w:rsidRPr="004F3076">
        <w:rPr>
          <w:rFonts w:ascii="Times New Roman" w:hAnsi="Times New Roman"/>
          <w:color w:val="auto"/>
          <w:sz w:val="22"/>
          <w:szCs w:val="22"/>
        </w:rPr>
        <w:t>73d</w:t>
      </w:r>
      <w:proofErr w:type="spellEnd"/>
      <w:r w:rsidRPr="004F3076">
        <w:rPr>
          <w:rFonts w:ascii="Times New Roman" w:hAnsi="Times New Roman"/>
          <w:color w:val="auto"/>
          <w:sz w:val="22"/>
          <w:szCs w:val="22"/>
        </w:rPr>
        <w:t xml:space="preserve"> of the C.G.S. and the other, a first time expelled student, Section 10-</w:t>
      </w:r>
      <w:proofErr w:type="spellStart"/>
      <w:proofErr w:type="gramStart"/>
      <w:r w:rsidRPr="004F3076">
        <w:rPr>
          <w:rFonts w:ascii="Times New Roman" w:hAnsi="Times New Roman"/>
          <w:color w:val="auto"/>
          <w:sz w:val="22"/>
          <w:szCs w:val="22"/>
        </w:rPr>
        <w:t>233d</w:t>
      </w:r>
      <w:proofErr w:type="spellEnd"/>
      <w:r w:rsidRPr="004F3076">
        <w:rPr>
          <w:rFonts w:ascii="Times New Roman" w:hAnsi="Times New Roman"/>
          <w:color w:val="auto"/>
          <w:sz w:val="22"/>
          <w:szCs w:val="22"/>
        </w:rPr>
        <w:t>(</w:t>
      </w:r>
      <w:proofErr w:type="gramEnd"/>
      <w:r w:rsidRPr="004F3076">
        <w:rPr>
          <w:rFonts w:ascii="Times New Roman" w:hAnsi="Times New Roman"/>
          <w:color w:val="auto"/>
          <w:sz w:val="22"/>
          <w:szCs w:val="22"/>
        </w:rPr>
        <w:t xml:space="preserve">20)(d) of the C.G.S. In both situations approval by the local or regional school board is required. </w:t>
      </w:r>
    </w:p>
    <w:p w:rsidR="00FF626B" w:rsidRPr="004F3076" w:rsidRDefault="00FF626B" w:rsidP="0004036D">
      <w:pPr>
        <w:pStyle w:val="PlainText"/>
        <w:jc w:val="both"/>
        <w:rPr>
          <w:rFonts w:ascii="Times New Roman" w:hAnsi="Times New Roman"/>
          <w:color w:val="auto"/>
          <w:sz w:val="22"/>
          <w:szCs w:val="22"/>
        </w:rPr>
      </w:pPr>
    </w:p>
    <w:p w:rsidR="00FF626B" w:rsidRPr="004F3076" w:rsidRDefault="00FF626B" w:rsidP="0004036D">
      <w:pPr>
        <w:pStyle w:val="PlainText"/>
        <w:jc w:val="both"/>
        <w:rPr>
          <w:rFonts w:ascii="Times New Roman" w:hAnsi="Times New Roman"/>
          <w:color w:val="auto"/>
          <w:sz w:val="22"/>
          <w:szCs w:val="22"/>
        </w:rPr>
      </w:pPr>
      <w:r w:rsidRPr="004F3076">
        <w:rPr>
          <w:rFonts w:ascii="Times New Roman" w:hAnsi="Times New Roman"/>
          <w:color w:val="auto"/>
          <w:sz w:val="22"/>
          <w:szCs w:val="22"/>
        </w:rPr>
        <w:t xml:space="preserve">Students who attend adult educational classes under the above circumstances are still considered part of the comprehensive school system for general reporting purposes and </w:t>
      </w:r>
      <w:r w:rsidR="00A45A08" w:rsidRPr="004F3076">
        <w:rPr>
          <w:rFonts w:ascii="Times New Roman" w:hAnsi="Times New Roman"/>
          <w:color w:val="auto"/>
          <w:sz w:val="22"/>
          <w:szCs w:val="22"/>
        </w:rPr>
        <w:t>therefore</w:t>
      </w:r>
      <w:r w:rsidR="00B654E8">
        <w:rPr>
          <w:rFonts w:ascii="Times New Roman" w:hAnsi="Times New Roman"/>
          <w:color w:val="auto"/>
          <w:sz w:val="22"/>
          <w:szCs w:val="22"/>
        </w:rPr>
        <w:t>,</w:t>
      </w:r>
      <w:r w:rsidRPr="004F3076">
        <w:rPr>
          <w:rFonts w:ascii="Times New Roman" w:hAnsi="Times New Roman"/>
          <w:color w:val="auto"/>
          <w:sz w:val="22"/>
          <w:szCs w:val="22"/>
        </w:rPr>
        <w:t xml:space="preserve"> should be reported in PSIS by their home district </w:t>
      </w:r>
      <w:r w:rsidR="00B95407" w:rsidRPr="004F3076">
        <w:rPr>
          <w:rFonts w:ascii="Times New Roman" w:hAnsi="Times New Roman"/>
          <w:color w:val="auto"/>
          <w:sz w:val="22"/>
          <w:szCs w:val="22"/>
        </w:rPr>
        <w:t>with the ap</w:t>
      </w:r>
      <w:r w:rsidR="006C5EB6" w:rsidRPr="004F3076">
        <w:rPr>
          <w:rFonts w:ascii="Times New Roman" w:hAnsi="Times New Roman"/>
          <w:color w:val="auto"/>
          <w:sz w:val="22"/>
          <w:szCs w:val="22"/>
        </w:rPr>
        <w:t>propriate generic facility code noted above.</w:t>
      </w:r>
    </w:p>
    <w:p w:rsidR="00F2690D" w:rsidRPr="004F3076" w:rsidRDefault="00D23127" w:rsidP="008F2AD4">
      <w:pPr>
        <w:pStyle w:val="Heading2"/>
        <w:keepLines/>
        <w:spacing w:before="200"/>
        <w:jc w:val="both"/>
        <w:rPr>
          <w:rFonts w:ascii="Times New Roman" w:hAnsi="Times New Roman"/>
          <w:color w:val="auto"/>
          <w:u w:val="none"/>
        </w:rPr>
      </w:pPr>
      <w:r w:rsidRPr="004F3076">
        <w:rPr>
          <w:rFonts w:ascii="Times New Roman" w:eastAsia="Calibri" w:hAnsi="Times New Roman"/>
          <w:color w:val="auto"/>
          <w:sz w:val="22"/>
          <w:szCs w:val="22"/>
        </w:rPr>
        <w:br w:type="page"/>
      </w:r>
      <w:r w:rsidR="00F2690D" w:rsidRPr="00A17030">
        <w:rPr>
          <w:rFonts w:ascii="Times New Roman" w:hAnsi="Times New Roman"/>
          <w:color w:val="auto"/>
          <w:highlight w:val="yellow"/>
          <w:u w:val="none"/>
        </w:rPr>
        <w:t xml:space="preserve">APPENDIX K </w:t>
      </w:r>
      <w:r w:rsidR="00966DAC" w:rsidRPr="00A17030">
        <w:rPr>
          <w:rFonts w:ascii="Times New Roman" w:hAnsi="Times New Roman"/>
          <w:color w:val="auto"/>
          <w:highlight w:val="yellow"/>
          <w:u w:val="none"/>
        </w:rPr>
        <w:t>– Community</w:t>
      </w:r>
      <w:r w:rsidR="00F2690D" w:rsidRPr="00A17030">
        <w:rPr>
          <w:rFonts w:ascii="Times New Roman" w:hAnsi="Times New Roman"/>
          <w:color w:val="auto"/>
          <w:highlight w:val="yellow"/>
          <w:u w:val="none"/>
        </w:rPr>
        <w:t xml:space="preserve"> Eligibility Provision</w:t>
      </w:r>
      <w:r w:rsidR="009C5A7B" w:rsidRPr="00A17030">
        <w:rPr>
          <w:rFonts w:ascii="Times New Roman" w:hAnsi="Times New Roman"/>
          <w:color w:val="auto"/>
          <w:highlight w:val="yellow"/>
          <w:u w:val="none"/>
        </w:rPr>
        <w:t xml:space="preserve"> (CEP)</w:t>
      </w:r>
    </w:p>
    <w:p w:rsidR="00F2690D" w:rsidRPr="004F3076" w:rsidRDefault="00F2690D" w:rsidP="00F2690D">
      <w:pPr>
        <w:rPr>
          <w:rFonts w:ascii="Times New Roman" w:eastAsia="Calibri" w:hAnsi="Times New Roman"/>
          <w:sz w:val="22"/>
          <w:szCs w:val="22"/>
        </w:rPr>
      </w:pPr>
    </w:p>
    <w:p w:rsidR="00ED4B72" w:rsidRPr="004F3076" w:rsidRDefault="00FC7F4A" w:rsidP="00ED4B72">
      <w:pPr>
        <w:contextualSpacing/>
        <w:jc w:val="center"/>
        <w:rPr>
          <w:rFonts w:ascii="Times New Roman" w:eastAsia="Calibri" w:hAnsi="Times New Roman"/>
          <w:b/>
          <w:color w:val="auto"/>
          <w:sz w:val="22"/>
          <w:szCs w:val="22"/>
        </w:rPr>
      </w:pPr>
      <w:r w:rsidRPr="004F3076">
        <w:rPr>
          <w:rFonts w:ascii="Times New Roman" w:eastAsia="Calibri" w:hAnsi="Times New Roman"/>
          <w:b/>
          <w:color w:val="auto"/>
          <w:sz w:val="22"/>
          <w:szCs w:val="22"/>
          <w:highlight w:val="yellow"/>
        </w:rPr>
        <w:t>201</w:t>
      </w:r>
      <w:r w:rsidR="00A47CAC">
        <w:rPr>
          <w:rFonts w:ascii="Times New Roman" w:eastAsia="Calibri" w:hAnsi="Times New Roman"/>
          <w:b/>
          <w:color w:val="auto"/>
          <w:sz w:val="22"/>
          <w:szCs w:val="22"/>
          <w:highlight w:val="yellow"/>
        </w:rPr>
        <w:t>7</w:t>
      </w:r>
      <w:r w:rsidRPr="004F3076">
        <w:rPr>
          <w:rFonts w:ascii="Times New Roman" w:eastAsia="Calibri" w:hAnsi="Times New Roman"/>
          <w:b/>
          <w:color w:val="auto"/>
          <w:sz w:val="22"/>
          <w:szCs w:val="22"/>
          <w:highlight w:val="yellow"/>
        </w:rPr>
        <w:t>-18</w:t>
      </w:r>
      <w:r w:rsidR="00ED4B72" w:rsidRPr="004F3076">
        <w:rPr>
          <w:rFonts w:ascii="Times New Roman" w:eastAsia="Calibri" w:hAnsi="Times New Roman"/>
          <w:b/>
          <w:color w:val="auto"/>
          <w:sz w:val="22"/>
          <w:szCs w:val="22"/>
          <w:highlight w:val="yellow"/>
        </w:rPr>
        <w:t xml:space="preserve"> </w:t>
      </w:r>
      <w:r w:rsidR="00ED4B72" w:rsidRPr="002B0F52">
        <w:rPr>
          <w:rFonts w:ascii="Times New Roman" w:eastAsia="Calibri" w:hAnsi="Times New Roman"/>
          <w:b/>
          <w:color w:val="auto"/>
          <w:sz w:val="22"/>
          <w:szCs w:val="22"/>
        </w:rPr>
        <w:t>ALTERNATIVE INCOME SURVEY GUIDANCE</w:t>
      </w:r>
    </w:p>
    <w:p w:rsidR="00ED4B72" w:rsidRPr="004F3076" w:rsidRDefault="00ED4B72" w:rsidP="00ED4B72">
      <w:pPr>
        <w:contextualSpacing/>
        <w:jc w:val="center"/>
        <w:rPr>
          <w:rFonts w:ascii="Times New Roman" w:eastAsia="Calibri" w:hAnsi="Times New Roman"/>
          <w:b/>
          <w:color w:val="auto"/>
          <w:sz w:val="22"/>
          <w:szCs w:val="22"/>
        </w:rPr>
      </w:pPr>
      <w:r w:rsidRPr="004F3076">
        <w:rPr>
          <w:rFonts w:ascii="Times New Roman" w:eastAsia="Calibri" w:hAnsi="Times New Roman"/>
          <w:b/>
          <w:color w:val="auto"/>
          <w:sz w:val="22"/>
          <w:szCs w:val="22"/>
        </w:rPr>
        <w:t>***For Community Eligibility Provision LEAs and Schools only***</w:t>
      </w:r>
    </w:p>
    <w:p w:rsidR="00F93F79" w:rsidRPr="004F3076" w:rsidRDefault="00F93F79" w:rsidP="00ED4B72">
      <w:pPr>
        <w:contextualSpacing/>
        <w:jc w:val="center"/>
        <w:rPr>
          <w:rFonts w:ascii="Times New Roman" w:eastAsia="Calibri" w:hAnsi="Times New Roman"/>
          <w:b/>
          <w:color w:val="auto"/>
          <w:sz w:val="22"/>
          <w:szCs w:val="22"/>
        </w:rPr>
      </w:pPr>
    </w:p>
    <w:p w:rsidR="00880F0B" w:rsidRPr="004F3076" w:rsidRDefault="00880F0B" w:rsidP="00880F0B">
      <w:pPr>
        <w:jc w:val="both"/>
        <w:rPr>
          <w:rFonts w:ascii="Times New Roman" w:hAnsi="Times New Roman"/>
          <w:color w:val="auto"/>
          <w:sz w:val="22"/>
          <w:szCs w:val="22"/>
        </w:rPr>
      </w:pPr>
      <w:r w:rsidRPr="004F3076">
        <w:rPr>
          <w:rFonts w:ascii="Times New Roman" w:hAnsi="Times New Roman"/>
          <w:sz w:val="22"/>
          <w:szCs w:val="22"/>
        </w:rPr>
        <w:t xml:space="preserve">For a local educational agency (LEA) to use the CEP for school year </w:t>
      </w:r>
      <w:r w:rsidR="00FC7F4A" w:rsidRPr="004331BB">
        <w:rPr>
          <w:rFonts w:ascii="Times New Roman" w:hAnsi="Times New Roman"/>
          <w:sz w:val="22"/>
          <w:szCs w:val="22"/>
          <w:highlight w:val="yellow"/>
        </w:rPr>
        <w:t>2017-18</w:t>
      </w:r>
      <w:r w:rsidRPr="004F3076">
        <w:rPr>
          <w:rFonts w:ascii="Times New Roman" w:hAnsi="Times New Roman"/>
          <w:sz w:val="22"/>
          <w:szCs w:val="22"/>
        </w:rPr>
        <w:t xml:space="preserve">, the LEA must have one or more schools that have an </w:t>
      </w:r>
      <w:r w:rsidRPr="004F3076">
        <w:rPr>
          <w:rFonts w:ascii="Times New Roman" w:hAnsi="Times New Roman"/>
          <w:b/>
          <w:bCs/>
          <w:sz w:val="22"/>
          <w:szCs w:val="22"/>
        </w:rPr>
        <w:t>identified student percentage</w:t>
      </w:r>
      <w:r w:rsidRPr="004F3076">
        <w:rPr>
          <w:rFonts w:ascii="Times New Roman" w:hAnsi="Times New Roman"/>
          <w:sz w:val="22"/>
          <w:szCs w:val="22"/>
        </w:rPr>
        <w:t xml:space="preserve"> of 40 percent or greater as of April 1, </w:t>
      </w:r>
      <w:r w:rsidR="00D94BA0">
        <w:rPr>
          <w:rFonts w:ascii="Times New Roman" w:hAnsi="Times New Roman"/>
          <w:sz w:val="22"/>
          <w:szCs w:val="22"/>
        </w:rPr>
        <w:t>2017</w:t>
      </w:r>
      <w:r w:rsidRPr="004F3076">
        <w:rPr>
          <w:rFonts w:ascii="Times New Roman" w:hAnsi="Times New Roman"/>
          <w:sz w:val="22"/>
          <w:szCs w:val="22"/>
        </w:rPr>
        <w:t xml:space="preserve">. The identified student percentage is NOT the same as the total number of students eligible for free and reduced-price meals. Identified student percentage counts include only students directly certified for free meals through documentation provided by the following programs: </w:t>
      </w:r>
    </w:p>
    <w:p w:rsidR="00880F0B" w:rsidRPr="004F3076" w:rsidRDefault="00880F0B" w:rsidP="00911247">
      <w:pPr>
        <w:numPr>
          <w:ilvl w:val="0"/>
          <w:numId w:val="25"/>
        </w:numPr>
        <w:spacing w:before="100" w:beforeAutospacing="1" w:after="100" w:afterAutospacing="1"/>
        <w:ind w:left="720"/>
        <w:rPr>
          <w:rFonts w:ascii="Times New Roman" w:hAnsi="Times New Roman"/>
          <w:sz w:val="22"/>
          <w:szCs w:val="22"/>
        </w:rPr>
      </w:pPr>
      <w:r w:rsidRPr="004F3076">
        <w:rPr>
          <w:rFonts w:ascii="Times New Roman" w:hAnsi="Times New Roman"/>
          <w:sz w:val="22"/>
          <w:szCs w:val="22"/>
        </w:rPr>
        <w:t xml:space="preserve">Supplemental Nutrition Assistance Program (SNAP); </w:t>
      </w:r>
    </w:p>
    <w:p w:rsidR="00880F0B" w:rsidRPr="004F3076" w:rsidRDefault="00880F0B" w:rsidP="00911247">
      <w:pPr>
        <w:numPr>
          <w:ilvl w:val="0"/>
          <w:numId w:val="25"/>
        </w:numPr>
        <w:spacing w:before="100" w:beforeAutospacing="1" w:after="100" w:afterAutospacing="1"/>
        <w:ind w:left="720"/>
        <w:rPr>
          <w:rFonts w:ascii="Times New Roman" w:hAnsi="Times New Roman"/>
          <w:sz w:val="22"/>
          <w:szCs w:val="22"/>
        </w:rPr>
      </w:pPr>
      <w:r w:rsidRPr="004F3076">
        <w:rPr>
          <w:rFonts w:ascii="Times New Roman" w:hAnsi="Times New Roman"/>
          <w:sz w:val="22"/>
          <w:szCs w:val="22"/>
        </w:rPr>
        <w:t>Temporary Family Assistance (</w:t>
      </w:r>
      <w:proofErr w:type="spellStart"/>
      <w:r w:rsidRPr="004F3076">
        <w:rPr>
          <w:rFonts w:ascii="Times New Roman" w:hAnsi="Times New Roman"/>
          <w:sz w:val="22"/>
          <w:szCs w:val="22"/>
        </w:rPr>
        <w:t>TFA</w:t>
      </w:r>
      <w:proofErr w:type="spellEnd"/>
      <w:r w:rsidRPr="004F3076">
        <w:rPr>
          <w:rFonts w:ascii="Times New Roman" w:hAnsi="Times New Roman"/>
          <w:sz w:val="22"/>
          <w:szCs w:val="22"/>
        </w:rPr>
        <w:t xml:space="preserve">); </w:t>
      </w:r>
    </w:p>
    <w:p w:rsidR="00880F0B" w:rsidRPr="004F3076" w:rsidRDefault="00880F0B" w:rsidP="00911247">
      <w:pPr>
        <w:numPr>
          <w:ilvl w:val="0"/>
          <w:numId w:val="25"/>
        </w:numPr>
        <w:spacing w:before="100" w:beforeAutospacing="1" w:after="100" w:afterAutospacing="1"/>
        <w:ind w:left="720"/>
        <w:rPr>
          <w:rFonts w:ascii="Times New Roman" w:hAnsi="Times New Roman"/>
          <w:sz w:val="22"/>
          <w:szCs w:val="22"/>
        </w:rPr>
      </w:pPr>
      <w:r w:rsidRPr="004F3076">
        <w:rPr>
          <w:rFonts w:ascii="Times New Roman" w:hAnsi="Times New Roman"/>
          <w:sz w:val="22"/>
          <w:szCs w:val="22"/>
        </w:rPr>
        <w:t xml:space="preserve">homeless students determined as such by the district homeless liaison; </w:t>
      </w:r>
    </w:p>
    <w:p w:rsidR="00880F0B" w:rsidRPr="004F3076" w:rsidRDefault="00880F0B" w:rsidP="00911247">
      <w:pPr>
        <w:numPr>
          <w:ilvl w:val="0"/>
          <w:numId w:val="25"/>
        </w:numPr>
        <w:spacing w:before="100" w:beforeAutospacing="1" w:after="100" w:afterAutospacing="1"/>
        <w:ind w:left="720"/>
        <w:rPr>
          <w:rFonts w:ascii="Times New Roman" w:hAnsi="Times New Roman"/>
          <w:sz w:val="22"/>
          <w:szCs w:val="22"/>
        </w:rPr>
      </w:pPr>
      <w:r w:rsidRPr="004F3076">
        <w:rPr>
          <w:rFonts w:ascii="Times New Roman" w:hAnsi="Times New Roman"/>
          <w:sz w:val="22"/>
          <w:szCs w:val="22"/>
        </w:rPr>
        <w:t xml:space="preserve">runaway youth determined by local officials; </w:t>
      </w:r>
    </w:p>
    <w:p w:rsidR="00880F0B" w:rsidRPr="004F3076" w:rsidRDefault="00880F0B" w:rsidP="00911247">
      <w:pPr>
        <w:numPr>
          <w:ilvl w:val="0"/>
          <w:numId w:val="25"/>
        </w:numPr>
        <w:spacing w:before="100" w:beforeAutospacing="1" w:after="100" w:afterAutospacing="1"/>
        <w:ind w:left="720"/>
        <w:rPr>
          <w:rFonts w:ascii="Times New Roman" w:hAnsi="Times New Roman"/>
          <w:sz w:val="22"/>
          <w:szCs w:val="22"/>
        </w:rPr>
      </w:pPr>
      <w:r w:rsidRPr="004F3076">
        <w:rPr>
          <w:rFonts w:ascii="Times New Roman" w:hAnsi="Times New Roman"/>
          <w:sz w:val="22"/>
          <w:szCs w:val="22"/>
        </w:rPr>
        <w:t xml:space="preserve">Head Start and Even Start students; and </w:t>
      </w:r>
    </w:p>
    <w:p w:rsidR="00880F0B" w:rsidRPr="004F3076" w:rsidRDefault="00880F0B" w:rsidP="00911247">
      <w:pPr>
        <w:pStyle w:val="ListParagraph"/>
        <w:numPr>
          <w:ilvl w:val="0"/>
          <w:numId w:val="25"/>
        </w:numPr>
        <w:ind w:left="720"/>
        <w:contextualSpacing w:val="0"/>
        <w:rPr>
          <w:rFonts w:ascii="Times New Roman" w:hAnsi="Times New Roman"/>
          <w:color w:val="1F497D"/>
          <w:sz w:val="22"/>
          <w:szCs w:val="22"/>
        </w:rPr>
      </w:pPr>
      <w:proofErr w:type="gramStart"/>
      <w:r w:rsidRPr="004F3076">
        <w:rPr>
          <w:rFonts w:ascii="Times New Roman" w:hAnsi="Times New Roman"/>
          <w:sz w:val="22"/>
          <w:szCs w:val="22"/>
        </w:rPr>
        <w:t>foster</w:t>
      </w:r>
      <w:proofErr w:type="gramEnd"/>
      <w:r w:rsidRPr="004F3076">
        <w:rPr>
          <w:rFonts w:ascii="Times New Roman" w:hAnsi="Times New Roman"/>
          <w:sz w:val="22"/>
          <w:szCs w:val="22"/>
        </w:rPr>
        <w:t xml:space="preserve"> children, determined through means other than a household application.</w:t>
      </w:r>
    </w:p>
    <w:p w:rsidR="00F93F79" w:rsidRPr="004F3076" w:rsidRDefault="00F93F79" w:rsidP="00F93F79">
      <w:pPr>
        <w:spacing w:before="100" w:beforeAutospacing="1" w:after="100" w:afterAutospacing="1"/>
        <w:contextualSpacing/>
        <w:jc w:val="both"/>
        <w:rPr>
          <w:rFonts w:ascii="Times New Roman" w:hAnsi="Times New Roman"/>
          <w:color w:val="auto"/>
          <w:sz w:val="22"/>
          <w:szCs w:val="22"/>
        </w:rPr>
      </w:pPr>
      <w:r w:rsidRPr="004F3076">
        <w:rPr>
          <w:rFonts w:ascii="Times New Roman" w:hAnsi="Times New Roman"/>
          <w:color w:val="auto"/>
          <w:sz w:val="22"/>
          <w:szCs w:val="22"/>
        </w:rPr>
        <w:t xml:space="preserve">However, since there are many students from lower income families who do not participate in programs like SNAP or </w:t>
      </w:r>
      <w:proofErr w:type="spellStart"/>
      <w:r w:rsidRPr="004F3076">
        <w:rPr>
          <w:rFonts w:ascii="Times New Roman" w:hAnsi="Times New Roman"/>
          <w:color w:val="auto"/>
          <w:sz w:val="22"/>
          <w:szCs w:val="22"/>
        </w:rPr>
        <w:t>TFA</w:t>
      </w:r>
      <w:proofErr w:type="spellEnd"/>
      <w:r w:rsidRPr="004F3076">
        <w:rPr>
          <w:rFonts w:ascii="Times New Roman" w:hAnsi="Times New Roman"/>
          <w:color w:val="auto"/>
          <w:sz w:val="22"/>
          <w:szCs w:val="22"/>
        </w:rPr>
        <w:t xml:space="preserve">, the </w:t>
      </w:r>
      <w:r w:rsidRPr="004F3076">
        <w:rPr>
          <w:rFonts w:ascii="Times New Roman" w:hAnsi="Times New Roman"/>
          <w:i/>
          <w:color w:val="auto"/>
          <w:sz w:val="22"/>
          <w:szCs w:val="22"/>
        </w:rPr>
        <w:t>identified students</w:t>
      </w:r>
      <w:r w:rsidRPr="004F3076">
        <w:rPr>
          <w:rFonts w:ascii="Times New Roman" w:hAnsi="Times New Roman"/>
          <w:color w:val="auto"/>
          <w:sz w:val="22"/>
          <w:szCs w:val="22"/>
        </w:rPr>
        <w:t xml:space="preserve"> provide a partial picture of the students in the district from econo</w:t>
      </w:r>
      <w:r w:rsidR="008F2AD4" w:rsidRPr="004F3076">
        <w:rPr>
          <w:rFonts w:ascii="Times New Roman" w:hAnsi="Times New Roman"/>
          <w:color w:val="auto"/>
          <w:sz w:val="22"/>
          <w:szCs w:val="22"/>
        </w:rPr>
        <w:t>mically disadvantaged families.</w:t>
      </w:r>
    </w:p>
    <w:p w:rsidR="008F2AD4" w:rsidRPr="004F3076" w:rsidRDefault="008F2AD4" w:rsidP="00F93F79">
      <w:pPr>
        <w:spacing w:before="100" w:beforeAutospacing="1" w:after="100" w:afterAutospacing="1"/>
        <w:contextualSpacing/>
        <w:jc w:val="both"/>
        <w:rPr>
          <w:rFonts w:ascii="Times New Roman" w:hAnsi="Times New Roman"/>
          <w:color w:val="auto"/>
          <w:sz w:val="16"/>
          <w:szCs w:val="16"/>
        </w:rPr>
      </w:pPr>
    </w:p>
    <w:p w:rsidR="00F93F79" w:rsidRPr="004F3076" w:rsidRDefault="00F93F79" w:rsidP="00F93F79">
      <w:pPr>
        <w:spacing w:before="100" w:beforeAutospacing="1" w:after="100" w:afterAutospacing="1"/>
        <w:contextualSpacing/>
        <w:jc w:val="both"/>
        <w:rPr>
          <w:rFonts w:ascii="Times New Roman" w:hAnsi="Times New Roman"/>
          <w:color w:val="auto"/>
          <w:sz w:val="22"/>
          <w:szCs w:val="22"/>
        </w:rPr>
      </w:pPr>
      <w:r w:rsidRPr="004F3076">
        <w:rPr>
          <w:rFonts w:ascii="Times New Roman" w:hAnsi="Times New Roman"/>
          <w:color w:val="auto"/>
          <w:sz w:val="22"/>
          <w:szCs w:val="22"/>
        </w:rPr>
        <w:t>To greatly minimize the reporting burden, the following protocol is being established for all CEP districts/schools for the duration of their CEP commitment.</w:t>
      </w:r>
    </w:p>
    <w:p w:rsidR="008F2AD4" w:rsidRPr="004F3076" w:rsidRDefault="008F2AD4" w:rsidP="00F93F79">
      <w:pPr>
        <w:spacing w:before="100" w:beforeAutospacing="1" w:after="100" w:afterAutospacing="1"/>
        <w:contextualSpacing/>
        <w:jc w:val="both"/>
        <w:rPr>
          <w:rFonts w:ascii="Times New Roman" w:hAnsi="Times New Roman"/>
          <w:color w:val="auto"/>
          <w:sz w:val="16"/>
          <w:szCs w:val="16"/>
        </w:rPr>
      </w:pPr>
    </w:p>
    <w:p w:rsidR="00F93F79" w:rsidRPr="004F3076" w:rsidRDefault="00F93F79" w:rsidP="00911247">
      <w:pPr>
        <w:numPr>
          <w:ilvl w:val="0"/>
          <w:numId w:val="22"/>
        </w:numPr>
        <w:jc w:val="both"/>
        <w:rPr>
          <w:rFonts w:ascii="Times New Roman" w:hAnsi="Times New Roman"/>
          <w:color w:val="auto"/>
          <w:sz w:val="22"/>
          <w:szCs w:val="22"/>
        </w:rPr>
      </w:pPr>
      <w:r w:rsidRPr="004F3076">
        <w:rPr>
          <w:rFonts w:ascii="Times New Roman" w:hAnsi="Times New Roman"/>
          <w:color w:val="auto"/>
          <w:sz w:val="22"/>
          <w:szCs w:val="22"/>
        </w:rPr>
        <w:t xml:space="preserve">Report all </w:t>
      </w:r>
      <w:r w:rsidRPr="004F3076">
        <w:rPr>
          <w:rFonts w:ascii="Times New Roman" w:hAnsi="Times New Roman"/>
          <w:i/>
          <w:color w:val="auto"/>
          <w:sz w:val="22"/>
          <w:szCs w:val="22"/>
        </w:rPr>
        <w:t>identified students</w:t>
      </w:r>
      <w:r w:rsidRPr="004F3076">
        <w:rPr>
          <w:rFonts w:ascii="Times New Roman" w:hAnsi="Times New Roman"/>
          <w:color w:val="auto"/>
          <w:sz w:val="22"/>
          <w:szCs w:val="22"/>
        </w:rPr>
        <w:t xml:space="preserve"> as “free” in PSIS. </w:t>
      </w:r>
    </w:p>
    <w:p w:rsidR="00F93F79" w:rsidRPr="004F3076" w:rsidRDefault="00F93F79" w:rsidP="00911247">
      <w:pPr>
        <w:numPr>
          <w:ilvl w:val="0"/>
          <w:numId w:val="22"/>
        </w:numPr>
        <w:jc w:val="both"/>
        <w:rPr>
          <w:rFonts w:ascii="Times New Roman" w:hAnsi="Times New Roman"/>
          <w:color w:val="auto"/>
          <w:sz w:val="22"/>
          <w:szCs w:val="22"/>
        </w:rPr>
      </w:pPr>
      <w:r w:rsidRPr="004F3076">
        <w:rPr>
          <w:rFonts w:ascii="Times New Roman" w:hAnsi="Times New Roman"/>
          <w:color w:val="auto"/>
          <w:sz w:val="22"/>
          <w:szCs w:val="22"/>
        </w:rPr>
        <w:t xml:space="preserve">For non-identified students who are returning from the previous school year, report their meal eligibility status from the prior year. </w:t>
      </w:r>
    </w:p>
    <w:p w:rsidR="00F93F79" w:rsidRPr="004F3076" w:rsidRDefault="00F93F79" w:rsidP="00911247">
      <w:pPr>
        <w:numPr>
          <w:ilvl w:val="0"/>
          <w:numId w:val="22"/>
        </w:numPr>
        <w:jc w:val="both"/>
        <w:rPr>
          <w:rFonts w:ascii="Times New Roman" w:hAnsi="Times New Roman"/>
          <w:color w:val="auto"/>
          <w:sz w:val="22"/>
          <w:szCs w:val="22"/>
        </w:rPr>
      </w:pPr>
      <w:r w:rsidRPr="004F3076">
        <w:rPr>
          <w:rFonts w:ascii="Times New Roman" w:hAnsi="Times New Roman"/>
          <w:color w:val="auto"/>
          <w:sz w:val="22"/>
          <w:szCs w:val="22"/>
        </w:rPr>
        <w:t xml:space="preserve">For non-identified students who are newly entering the district in the current school year, report their hypothetical meal eligibility per the USDA income guidelines in this sample “alternative income survey” form. Districts may customize this form to suit their needs as long as the income ranges table that are identical to the USDA income guidelines for </w:t>
      </w:r>
      <w:r w:rsidR="00D94BA0">
        <w:rPr>
          <w:rFonts w:ascii="Times New Roman" w:hAnsi="Times New Roman"/>
          <w:color w:val="auto"/>
          <w:sz w:val="22"/>
          <w:szCs w:val="22"/>
        </w:rPr>
        <w:t>2017-18</w:t>
      </w:r>
      <w:r w:rsidRPr="004F3076">
        <w:rPr>
          <w:rFonts w:ascii="Times New Roman" w:hAnsi="Times New Roman"/>
          <w:color w:val="auto"/>
          <w:sz w:val="22"/>
          <w:szCs w:val="22"/>
        </w:rPr>
        <w:t xml:space="preserve"> are preserved. The survey data should be coded as follows in PSIS: the lowest income range as “free”, the middle income range as “reduced”, and the highest income range as “not eligible”. </w:t>
      </w:r>
    </w:p>
    <w:p w:rsidR="00F93F79" w:rsidRPr="004F3076" w:rsidRDefault="00F93F79" w:rsidP="00F93F79">
      <w:pPr>
        <w:ind w:left="720"/>
        <w:jc w:val="both"/>
        <w:rPr>
          <w:rFonts w:ascii="Times New Roman" w:hAnsi="Times New Roman"/>
          <w:color w:val="auto"/>
          <w:sz w:val="22"/>
          <w:szCs w:val="22"/>
        </w:rPr>
      </w:pPr>
    </w:p>
    <w:p w:rsidR="00F93F79" w:rsidRPr="004F3076" w:rsidRDefault="00F93F79" w:rsidP="00F93F79">
      <w:pPr>
        <w:jc w:val="both"/>
        <w:rPr>
          <w:rFonts w:ascii="Times New Roman" w:eastAsia="Calibri" w:hAnsi="Times New Roman"/>
          <w:b/>
          <w:color w:val="auto"/>
          <w:sz w:val="22"/>
          <w:szCs w:val="22"/>
        </w:rPr>
      </w:pPr>
      <w:r w:rsidRPr="004F3076">
        <w:rPr>
          <w:rFonts w:ascii="Times New Roman" w:eastAsia="Calibri" w:hAnsi="Times New Roman"/>
          <w:b/>
          <w:color w:val="auto"/>
          <w:sz w:val="22"/>
          <w:szCs w:val="22"/>
        </w:rPr>
        <w:t>Please note that school nutrition funds/staff cannot be used to collect or process these surveys.</w:t>
      </w:r>
    </w:p>
    <w:p w:rsidR="00F93F79" w:rsidRPr="004F3076" w:rsidRDefault="00F93F79" w:rsidP="00F93F79">
      <w:pPr>
        <w:jc w:val="both"/>
        <w:rPr>
          <w:rFonts w:ascii="Times New Roman" w:eastAsia="Calibri" w:hAnsi="Times New Roman"/>
          <w:color w:val="auto"/>
          <w:sz w:val="16"/>
          <w:szCs w:val="16"/>
        </w:rPr>
      </w:pPr>
    </w:p>
    <w:p w:rsidR="00F93F79" w:rsidRPr="004F3076" w:rsidRDefault="00F93F79" w:rsidP="00F93F79">
      <w:pPr>
        <w:contextualSpacing/>
        <w:jc w:val="both"/>
        <w:rPr>
          <w:rFonts w:ascii="Times New Roman" w:eastAsia="Calibri" w:hAnsi="Times New Roman"/>
          <w:color w:val="auto"/>
          <w:sz w:val="22"/>
          <w:szCs w:val="22"/>
        </w:rPr>
      </w:pPr>
      <w:r w:rsidRPr="004F3076">
        <w:rPr>
          <w:rFonts w:ascii="Times New Roman" w:eastAsia="Calibri" w:hAnsi="Times New Roman"/>
          <w:color w:val="auto"/>
          <w:sz w:val="22"/>
          <w:szCs w:val="22"/>
        </w:rPr>
        <w:t>Suggestions for disseminating this form and improving the response rate:</w:t>
      </w:r>
    </w:p>
    <w:p w:rsidR="00F93F79" w:rsidRPr="004F3076" w:rsidRDefault="00F93F79" w:rsidP="00911247">
      <w:pPr>
        <w:numPr>
          <w:ilvl w:val="0"/>
          <w:numId w:val="21"/>
        </w:numPr>
        <w:contextualSpacing/>
        <w:jc w:val="both"/>
        <w:rPr>
          <w:rFonts w:ascii="Times New Roman" w:eastAsia="Calibri" w:hAnsi="Times New Roman"/>
          <w:color w:val="auto"/>
          <w:sz w:val="22"/>
          <w:szCs w:val="22"/>
        </w:rPr>
      </w:pPr>
      <w:r w:rsidRPr="004F3076">
        <w:rPr>
          <w:rFonts w:ascii="Times New Roman" w:eastAsia="Calibri" w:hAnsi="Times New Roman"/>
          <w:color w:val="auto"/>
          <w:sz w:val="22"/>
          <w:szCs w:val="22"/>
        </w:rPr>
        <w:t>have the forms ready for schools to send home to parents prior to opening day of school</w:t>
      </w:r>
      <w:r w:rsidR="00B654E8">
        <w:rPr>
          <w:rFonts w:ascii="Times New Roman" w:eastAsia="Calibri" w:hAnsi="Times New Roman"/>
          <w:color w:val="auto"/>
          <w:sz w:val="22"/>
          <w:szCs w:val="22"/>
        </w:rPr>
        <w:t>;</w:t>
      </w:r>
    </w:p>
    <w:p w:rsidR="00F93F79" w:rsidRPr="004F3076" w:rsidRDefault="00F93F79" w:rsidP="00911247">
      <w:pPr>
        <w:numPr>
          <w:ilvl w:val="0"/>
          <w:numId w:val="21"/>
        </w:numPr>
        <w:contextualSpacing/>
        <w:jc w:val="both"/>
        <w:rPr>
          <w:rFonts w:ascii="Times New Roman" w:eastAsia="Calibri" w:hAnsi="Times New Roman"/>
          <w:color w:val="auto"/>
          <w:sz w:val="22"/>
          <w:szCs w:val="22"/>
        </w:rPr>
      </w:pPr>
      <w:r w:rsidRPr="004F3076">
        <w:rPr>
          <w:rFonts w:ascii="Times New Roman" w:eastAsia="Calibri" w:hAnsi="Times New Roman"/>
          <w:color w:val="auto"/>
          <w:sz w:val="22"/>
          <w:szCs w:val="22"/>
        </w:rPr>
        <w:t>offer a workshop on completing the forms</w:t>
      </w:r>
      <w:r w:rsidR="00B654E8">
        <w:rPr>
          <w:rFonts w:ascii="Times New Roman" w:eastAsia="Calibri" w:hAnsi="Times New Roman"/>
          <w:color w:val="auto"/>
          <w:sz w:val="22"/>
          <w:szCs w:val="22"/>
        </w:rPr>
        <w:t>;</w:t>
      </w:r>
    </w:p>
    <w:p w:rsidR="00F93F79" w:rsidRPr="004F3076" w:rsidRDefault="00F93F79" w:rsidP="00911247">
      <w:pPr>
        <w:numPr>
          <w:ilvl w:val="0"/>
          <w:numId w:val="21"/>
        </w:numPr>
        <w:contextualSpacing/>
        <w:jc w:val="both"/>
        <w:rPr>
          <w:rFonts w:ascii="Times New Roman" w:eastAsia="Calibri" w:hAnsi="Times New Roman"/>
          <w:color w:val="auto"/>
          <w:sz w:val="22"/>
          <w:szCs w:val="22"/>
        </w:rPr>
      </w:pPr>
      <w:r w:rsidRPr="004F3076">
        <w:rPr>
          <w:rFonts w:ascii="Times New Roman" w:eastAsia="Calibri" w:hAnsi="Times New Roman"/>
          <w:color w:val="auto"/>
          <w:sz w:val="22"/>
          <w:szCs w:val="22"/>
        </w:rPr>
        <w:t>make the form school-specific by placing it on school letterhead</w:t>
      </w:r>
      <w:r w:rsidR="00B654E8">
        <w:rPr>
          <w:rFonts w:ascii="Times New Roman" w:eastAsia="Calibri" w:hAnsi="Times New Roman"/>
          <w:color w:val="auto"/>
          <w:sz w:val="22"/>
          <w:szCs w:val="22"/>
        </w:rPr>
        <w:t>;</w:t>
      </w:r>
    </w:p>
    <w:p w:rsidR="00F93F79" w:rsidRPr="004F3076" w:rsidRDefault="00F93F79" w:rsidP="00911247">
      <w:pPr>
        <w:numPr>
          <w:ilvl w:val="0"/>
          <w:numId w:val="21"/>
        </w:numPr>
        <w:contextualSpacing/>
        <w:jc w:val="both"/>
        <w:rPr>
          <w:rFonts w:ascii="Times New Roman" w:eastAsia="Calibri" w:hAnsi="Times New Roman"/>
          <w:color w:val="auto"/>
          <w:sz w:val="22"/>
          <w:szCs w:val="22"/>
        </w:rPr>
      </w:pPr>
      <w:r w:rsidRPr="004F3076">
        <w:rPr>
          <w:rFonts w:ascii="Times New Roman" w:eastAsia="Calibri" w:hAnsi="Times New Roman"/>
          <w:color w:val="auto"/>
          <w:sz w:val="22"/>
          <w:szCs w:val="22"/>
        </w:rPr>
        <w:t>impress upon parents the importance of filling out and returning the form</w:t>
      </w:r>
      <w:r w:rsidR="00B654E8">
        <w:rPr>
          <w:rFonts w:ascii="Times New Roman" w:eastAsia="Calibri" w:hAnsi="Times New Roman"/>
          <w:color w:val="auto"/>
          <w:sz w:val="22"/>
          <w:szCs w:val="22"/>
        </w:rPr>
        <w:t>;</w:t>
      </w:r>
    </w:p>
    <w:p w:rsidR="00F93F79" w:rsidRPr="004F3076" w:rsidRDefault="00F93F79" w:rsidP="00911247">
      <w:pPr>
        <w:numPr>
          <w:ilvl w:val="0"/>
          <w:numId w:val="21"/>
        </w:numPr>
        <w:contextualSpacing/>
        <w:jc w:val="both"/>
        <w:rPr>
          <w:rFonts w:ascii="Times New Roman" w:eastAsia="Calibri" w:hAnsi="Times New Roman"/>
          <w:color w:val="auto"/>
          <w:sz w:val="22"/>
          <w:szCs w:val="22"/>
        </w:rPr>
      </w:pPr>
      <w:r w:rsidRPr="004F3076">
        <w:rPr>
          <w:rFonts w:ascii="Times New Roman" w:eastAsia="Calibri" w:hAnsi="Times New Roman"/>
          <w:color w:val="auto"/>
          <w:sz w:val="22"/>
          <w:szCs w:val="22"/>
        </w:rPr>
        <w:t>send forms out in registration packets</w:t>
      </w:r>
      <w:r w:rsidR="00B654E8">
        <w:rPr>
          <w:rFonts w:ascii="Times New Roman" w:eastAsia="Calibri" w:hAnsi="Times New Roman"/>
          <w:color w:val="auto"/>
          <w:sz w:val="22"/>
          <w:szCs w:val="22"/>
        </w:rPr>
        <w:t>;</w:t>
      </w:r>
    </w:p>
    <w:p w:rsidR="00F93F79" w:rsidRPr="004F3076" w:rsidRDefault="00F93F79" w:rsidP="00911247">
      <w:pPr>
        <w:numPr>
          <w:ilvl w:val="0"/>
          <w:numId w:val="21"/>
        </w:numPr>
        <w:contextualSpacing/>
        <w:jc w:val="both"/>
        <w:rPr>
          <w:rFonts w:ascii="Times New Roman" w:eastAsia="Calibri" w:hAnsi="Times New Roman"/>
          <w:color w:val="auto"/>
          <w:sz w:val="22"/>
          <w:szCs w:val="22"/>
        </w:rPr>
      </w:pPr>
      <w:r w:rsidRPr="004F3076">
        <w:rPr>
          <w:rFonts w:ascii="Times New Roman" w:eastAsia="Calibri" w:hAnsi="Times New Roman"/>
          <w:color w:val="auto"/>
          <w:sz w:val="22"/>
          <w:szCs w:val="22"/>
        </w:rPr>
        <w:t>have forms available for distribution during open house and registration nights and in packets for parents at back-to-school events</w:t>
      </w:r>
      <w:r w:rsidR="00B654E8">
        <w:rPr>
          <w:rFonts w:ascii="Times New Roman" w:eastAsia="Calibri" w:hAnsi="Times New Roman"/>
          <w:color w:val="auto"/>
          <w:sz w:val="22"/>
          <w:szCs w:val="22"/>
        </w:rPr>
        <w:t>;</w:t>
      </w:r>
    </w:p>
    <w:p w:rsidR="00F93F79" w:rsidRPr="004F3076" w:rsidRDefault="00F93F79" w:rsidP="00911247">
      <w:pPr>
        <w:numPr>
          <w:ilvl w:val="0"/>
          <w:numId w:val="21"/>
        </w:numPr>
        <w:contextualSpacing/>
        <w:jc w:val="both"/>
        <w:rPr>
          <w:rFonts w:ascii="Times New Roman" w:eastAsia="Calibri" w:hAnsi="Times New Roman"/>
          <w:color w:val="auto"/>
          <w:sz w:val="22"/>
          <w:szCs w:val="22"/>
        </w:rPr>
      </w:pPr>
      <w:r w:rsidRPr="004F3076">
        <w:rPr>
          <w:rFonts w:ascii="Times New Roman" w:eastAsia="Calibri" w:hAnsi="Times New Roman"/>
          <w:color w:val="auto"/>
          <w:sz w:val="22"/>
          <w:szCs w:val="22"/>
        </w:rPr>
        <w:t>offer incentives to students</w:t>
      </w:r>
      <w:r w:rsidR="00B654E8">
        <w:rPr>
          <w:rFonts w:ascii="Times New Roman" w:eastAsia="Calibri" w:hAnsi="Times New Roman"/>
          <w:color w:val="auto"/>
          <w:sz w:val="22"/>
          <w:szCs w:val="22"/>
        </w:rPr>
        <w:t>;</w:t>
      </w:r>
    </w:p>
    <w:p w:rsidR="00C059AF" w:rsidRDefault="00F93F79" w:rsidP="00911247">
      <w:pPr>
        <w:numPr>
          <w:ilvl w:val="0"/>
          <w:numId w:val="21"/>
        </w:numPr>
        <w:contextualSpacing/>
        <w:jc w:val="both"/>
        <w:rPr>
          <w:rFonts w:ascii="Times New Roman" w:eastAsia="Calibri" w:hAnsi="Times New Roman"/>
          <w:color w:val="auto"/>
          <w:sz w:val="22"/>
          <w:szCs w:val="22"/>
        </w:rPr>
      </w:pPr>
      <w:r w:rsidRPr="004F3076">
        <w:rPr>
          <w:rFonts w:ascii="Times New Roman" w:eastAsia="Calibri" w:hAnsi="Times New Roman"/>
          <w:color w:val="auto"/>
          <w:sz w:val="22"/>
          <w:szCs w:val="22"/>
        </w:rPr>
        <w:t>involve homeroom teachers in gathering the forms from their students</w:t>
      </w:r>
    </w:p>
    <w:p w:rsidR="00C059AF" w:rsidRDefault="00C059AF" w:rsidP="004F3076">
      <w:pPr>
        <w:ind w:left="720"/>
        <w:contextualSpacing/>
        <w:jc w:val="both"/>
        <w:rPr>
          <w:rFonts w:ascii="Times New Roman" w:eastAsia="Calibri" w:hAnsi="Times New Roman"/>
          <w:color w:val="auto"/>
          <w:sz w:val="22"/>
          <w:szCs w:val="22"/>
        </w:rPr>
      </w:pPr>
    </w:p>
    <w:p w:rsidR="00C059AF" w:rsidRPr="004F3076" w:rsidRDefault="00C059AF" w:rsidP="004F3076">
      <w:pPr>
        <w:contextualSpacing/>
        <w:jc w:val="both"/>
        <w:rPr>
          <w:rFonts w:ascii="Times New Roman" w:eastAsia="Calibri" w:hAnsi="Times New Roman"/>
          <w:color w:val="auto"/>
          <w:sz w:val="22"/>
          <w:szCs w:val="22"/>
        </w:rPr>
      </w:pPr>
    </w:p>
    <w:p w:rsidR="00B654E8" w:rsidRDefault="00B654E8" w:rsidP="00394202">
      <w:pPr>
        <w:rPr>
          <w:rFonts w:ascii="Times New Roman" w:hAnsi="Times New Roman"/>
          <w:b/>
        </w:rPr>
      </w:pPr>
    </w:p>
    <w:p w:rsidR="00966DAC" w:rsidRPr="004F3076" w:rsidRDefault="00966DAC" w:rsidP="00394202">
      <w:pPr>
        <w:rPr>
          <w:rFonts w:ascii="Times New Roman" w:hAnsi="Times New Roman"/>
          <w:b/>
        </w:rPr>
      </w:pPr>
      <w:r w:rsidRPr="004F3076">
        <w:rPr>
          <w:rFonts w:ascii="Times New Roman" w:hAnsi="Times New Roman"/>
          <w:b/>
        </w:rPr>
        <w:t>APPENDIX K – Community Eligibility Provision (CEP) (Cont’d)</w:t>
      </w:r>
    </w:p>
    <w:p w:rsidR="00966DAC" w:rsidRPr="004F3076" w:rsidRDefault="00966DAC" w:rsidP="00966DAC">
      <w:pPr>
        <w:ind w:left="360"/>
        <w:contextualSpacing/>
        <w:jc w:val="both"/>
        <w:rPr>
          <w:rFonts w:ascii="Times New Roman" w:eastAsia="Calibri" w:hAnsi="Times New Roman"/>
          <w:color w:val="auto"/>
          <w:sz w:val="22"/>
          <w:szCs w:val="22"/>
        </w:rPr>
      </w:pPr>
    </w:p>
    <w:p w:rsidR="00F93F79" w:rsidRPr="004F3076" w:rsidRDefault="00F93F79" w:rsidP="00911247">
      <w:pPr>
        <w:numPr>
          <w:ilvl w:val="0"/>
          <w:numId w:val="21"/>
        </w:numPr>
        <w:contextualSpacing/>
        <w:jc w:val="both"/>
        <w:rPr>
          <w:rFonts w:ascii="Times New Roman" w:eastAsia="Calibri" w:hAnsi="Times New Roman"/>
          <w:color w:val="auto"/>
          <w:sz w:val="22"/>
          <w:szCs w:val="22"/>
        </w:rPr>
      </w:pPr>
      <w:r w:rsidRPr="004F3076">
        <w:rPr>
          <w:rFonts w:ascii="Times New Roman" w:eastAsia="Calibri" w:hAnsi="Times New Roman"/>
          <w:color w:val="auto"/>
          <w:sz w:val="22"/>
          <w:szCs w:val="22"/>
        </w:rPr>
        <w:t>send forms with staff when home visits take place</w:t>
      </w:r>
      <w:r w:rsidR="00B654E8">
        <w:rPr>
          <w:rFonts w:ascii="Times New Roman" w:eastAsia="Calibri" w:hAnsi="Times New Roman"/>
          <w:color w:val="auto"/>
          <w:sz w:val="22"/>
          <w:szCs w:val="22"/>
        </w:rPr>
        <w:t>;</w:t>
      </w:r>
    </w:p>
    <w:p w:rsidR="00F93F79" w:rsidRPr="004F3076" w:rsidRDefault="00F93F79" w:rsidP="00911247">
      <w:pPr>
        <w:numPr>
          <w:ilvl w:val="0"/>
          <w:numId w:val="21"/>
        </w:numPr>
        <w:contextualSpacing/>
        <w:jc w:val="both"/>
        <w:rPr>
          <w:rFonts w:ascii="Times New Roman" w:eastAsia="Calibri" w:hAnsi="Times New Roman"/>
          <w:color w:val="auto"/>
          <w:sz w:val="22"/>
          <w:szCs w:val="22"/>
        </w:rPr>
      </w:pPr>
      <w:r w:rsidRPr="004F3076">
        <w:rPr>
          <w:rFonts w:ascii="Times New Roman" w:eastAsia="Calibri" w:hAnsi="Times New Roman"/>
          <w:color w:val="auto"/>
          <w:sz w:val="22"/>
          <w:szCs w:val="22"/>
        </w:rPr>
        <w:t>post forms on a relevant district webpage</w:t>
      </w:r>
      <w:r w:rsidR="00B654E8">
        <w:rPr>
          <w:rFonts w:ascii="Times New Roman" w:eastAsia="Calibri" w:hAnsi="Times New Roman"/>
          <w:color w:val="auto"/>
          <w:sz w:val="22"/>
          <w:szCs w:val="22"/>
        </w:rPr>
        <w:t>;</w:t>
      </w:r>
    </w:p>
    <w:p w:rsidR="00F93F79" w:rsidRPr="004F3076" w:rsidRDefault="00F93F79" w:rsidP="00911247">
      <w:pPr>
        <w:numPr>
          <w:ilvl w:val="0"/>
          <w:numId w:val="21"/>
        </w:numPr>
        <w:contextualSpacing/>
        <w:jc w:val="both"/>
        <w:rPr>
          <w:rFonts w:ascii="Times New Roman" w:eastAsia="Calibri" w:hAnsi="Times New Roman"/>
          <w:color w:val="auto"/>
          <w:sz w:val="22"/>
          <w:szCs w:val="22"/>
        </w:rPr>
      </w:pPr>
      <w:r w:rsidRPr="004F3076">
        <w:rPr>
          <w:rFonts w:ascii="Times New Roman" w:eastAsia="Calibri" w:hAnsi="Times New Roman"/>
          <w:color w:val="auto"/>
          <w:sz w:val="22"/>
          <w:szCs w:val="22"/>
        </w:rPr>
        <w:t>distribute reminders via e-mails and school newsletters</w:t>
      </w:r>
    </w:p>
    <w:p w:rsidR="00F93F79" w:rsidRPr="004F3076" w:rsidRDefault="00F93F79" w:rsidP="00F93F79">
      <w:pPr>
        <w:spacing w:before="100" w:beforeAutospacing="1" w:after="100" w:afterAutospacing="1"/>
        <w:ind w:left="720"/>
        <w:contextualSpacing/>
        <w:rPr>
          <w:rFonts w:ascii="Times New Roman" w:eastAsia="Calibri" w:hAnsi="Times New Roman"/>
          <w:color w:val="auto"/>
          <w:sz w:val="22"/>
          <w:szCs w:val="22"/>
        </w:rPr>
      </w:pPr>
    </w:p>
    <w:p w:rsidR="00F93F79" w:rsidRPr="004F3076" w:rsidRDefault="00F93F79" w:rsidP="00F93F79">
      <w:pPr>
        <w:spacing w:before="100" w:beforeAutospacing="1" w:after="100" w:afterAutospacing="1"/>
        <w:rPr>
          <w:rFonts w:ascii="Times New Roman" w:eastAsia="Calibri" w:hAnsi="Times New Roman"/>
          <w:color w:val="auto"/>
          <w:sz w:val="22"/>
          <w:szCs w:val="22"/>
        </w:rPr>
      </w:pPr>
      <w:r w:rsidRPr="004F3076">
        <w:rPr>
          <w:rFonts w:ascii="Times New Roman" w:eastAsia="Calibri" w:hAnsi="Times New Roman"/>
          <w:color w:val="auto"/>
          <w:sz w:val="22"/>
          <w:szCs w:val="22"/>
        </w:rPr>
        <w:t xml:space="preserve">Additional information on CEP can be found at:  </w:t>
      </w:r>
      <w:hyperlink r:id="rId38" w:history="1">
        <w:r w:rsidRPr="004F3076">
          <w:rPr>
            <w:rFonts w:ascii="Times New Roman" w:eastAsia="Calibri" w:hAnsi="Times New Roman"/>
            <w:color w:val="0000FF"/>
            <w:sz w:val="22"/>
            <w:szCs w:val="22"/>
            <w:u w:val="single"/>
          </w:rPr>
          <w:t>http://www.sde.ct.gov/sde/cwp/view.asp?a=2626&amp;q=335336</w:t>
        </w:r>
      </w:hyperlink>
    </w:p>
    <w:p w:rsidR="00ED4B72" w:rsidRPr="004F3076" w:rsidRDefault="00085A0D" w:rsidP="00911247">
      <w:pPr>
        <w:numPr>
          <w:ilvl w:val="0"/>
          <w:numId w:val="23"/>
        </w:numPr>
        <w:rPr>
          <w:rFonts w:ascii="Times New Roman" w:eastAsia="Calibri" w:hAnsi="Times New Roman"/>
          <w:color w:val="auto"/>
          <w:sz w:val="22"/>
          <w:szCs w:val="22"/>
        </w:rPr>
      </w:pPr>
      <w:r w:rsidRPr="004F3076">
        <w:rPr>
          <w:rFonts w:ascii="Times New Roman" w:eastAsia="Calibri" w:hAnsi="Times New Roman"/>
          <w:color w:val="auto"/>
          <w:sz w:val="22"/>
          <w:szCs w:val="22"/>
        </w:rPr>
        <w:t xml:space="preserve">To download the </w:t>
      </w:r>
      <w:r w:rsidR="00A47CAC">
        <w:rPr>
          <w:rFonts w:ascii="Times New Roman" w:eastAsia="Calibri" w:hAnsi="Times New Roman"/>
          <w:color w:val="auto"/>
          <w:sz w:val="22"/>
          <w:szCs w:val="22"/>
        </w:rPr>
        <w:t>2017-18</w:t>
      </w:r>
      <w:r w:rsidRPr="004F3076">
        <w:rPr>
          <w:rFonts w:ascii="Times New Roman" w:eastAsia="Calibri" w:hAnsi="Times New Roman"/>
          <w:color w:val="auto"/>
          <w:sz w:val="22"/>
          <w:szCs w:val="22"/>
        </w:rPr>
        <w:t xml:space="preserve"> Alternative Income Survey please </w:t>
      </w:r>
      <w:r w:rsidR="00773F0B" w:rsidRPr="004F3076">
        <w:rPr>
          <w:rFonts w:ascii="Times New Roman" w:eastAsia="Calibri" w:hAnsi="Times New Roman"/>
          <w:color w:val="auto"/>
          <w:sz w:val="22"/>
          <w:szCs w:val="22"/>
        </w:rPr>
        <w:t>visit</w:t>
      </w:r>
      <w:r w:rsidRPr="004F3076">
        <w:rPr>
          <w:rFonts w:ascii="Times New Roman" w:eastAsia="Calibri" w:hAnsi="Times New Roman"/>
          <w:color w:val="auto"/>
          <w:sz w:val="22"/>
          <w:szCs w:val="22"/>
        </w:rPr>
        <w:t xml:space="preserve"> the PSIS Help Site. </w:t>
      </w:r>
      <w:hyperlink r:id="rId39" w:anchor="layouts" w:history="1">
        <w:r w:rsidR="00773F0B" w:rsidRPr="004F3076">
          <w:rPr>
            <w:rStyle w:val="Hyperlink"/>
            <w:rFonts w:ascii="Times New Roman" w:eastAsia="Calibri" w:hAnsi="Times New Roman"/>
            <w:sz w:val="22"/>
            <w:szCs w:val="22"/>
          </w:rPr>
          <w:t>http://www.csde.state.ct.us/public/psis/downloads.asp#layouts</w:t>
        </w:r>
      </w:hyperlink>
    </w:p>
    <w:p w:rsidR="0063492A" w:rsidRPr="00A957CC" w:rsidRDefault="0063492A">
      <w:pPr>
        <w:rPr>
          <w:rFonts w:ascii="Times New Roman" w:eastAsia="Calibri" w:hAnsi="Times New Roman"/>
          <w:color w:val="auto"/>
          <w:sz w:val="22"/>
          <w:szCs w:val="22"/>
        </w:rPr>
      </w:pPr>
      <w:r w:rsidRPr="004F3076">
        <w:rPr>
          <w:rFonts w:ascii="Times New Roman" w:eastAsia="Calibri" w:hAnsi="Times New Roman"/>
          <w:color w:val="auto"/>
          <w:sz w:val="22"/>
          <w:szCs w:val="22"/>
        </w:rPr>
        <w:br w:type="page"/>
      </w:r>
    </w:p>
    <w:p w:rsidR="0063492A" w:rsidRPr="00A957CC" w:rsidRDefault="0063492A" w:rsidP="0063492A">
      <w:pPr>
        <w:pStyle w:val="Heading2"/>
        <w:keepLines/>
        <w:spacing w:before="200"/>
        <w:jc w:val="both"/>
        <w:rPr>
          <w:rFonts w:ascii="Times New Roman" w:hAnsi="Times New Roman"/>
          <w:color w:val="auto"/>
          <w:u w:val="none"/>
        </w:rPr>
      </w:pPr>
      <w:r w:rsidRPr="005B6B1E">
        <w:rPr>
          <w:rFonts w:ascii="Times New Roman" w:hAnsi="Times New Roman"/>
          <w:color w:val="auto"/>
          <w:highlight w:val="yellow"/>
          <w:u w:val="none"/>
        </w:rPr>
        <w:t xml:space="preserve">APPENDIX L </w:t>
      </w:r>
      <w:r w:rsidR="00C15942" w:rsidRPr="005B6B1E">
        <w:rPr>
          <w:rFonts w:ascii="Times New Roman" w:hAnsi="Times New Roman"/>
          <w:color w:val="auto"/>
          <w:highlight w:val="yellow"/>
          <w:u w:val="none"/>
        </w:rPr>
        <w:t>– Reporting</w:t>
      </w:r>
      <w:r w:rsidRPr="005B6B1E">
        <w:rPr>
          <w:rFonts w:ascii="Times New Roman" w:hAnsi="Times New Roman"/>
          <w:highlight w:val="yellow"/>
          <w:u w:val="none"/>
        </w:rPr>
        <w:t xml:space="preserve"> of Students in Detention Centers</w:t>
      </w:r>
    </w:p>
    <w:p w:rsidR="00957241" w:rsidRPr="00A957CC" w:rsidRDefault="00957241" w:rsidP="00F4690D">
      <w:pPr>
        <w:spacing w:after="200"/>
        <w:contextualSpacing/>
        <w:rPr>
          <w:rFonts w:ascii="Times New Roman" w:eastAsia="Calibri" w:hAnsi="Times New Roman"/>
          <w:color w:val="auto"/>
          <w:sz w:val="22"/>
          <w:szCs w:val="22"/>
        </w:rPr>
      </w:pPr>
    </w:p>
    <w:p w:rsidR="0063492A" w:rsidRPr="00A957CC" w:rsidRDefault="0063492A" w:rsidP="00AF70C8">
      <w:pPr>
        <w:jc w:val="both"/>
        <w:rPr>
          <w:rFonts w:ascii="Times New Roman" w:hAnsi="Times New Roman"/>
          <w:sz w:val="22"/>
          <w:szCs w:val="22"/>
        </w:rPr>
      </w:pPr>
      <w:r w:rsidRPr="00A957CC">
        <w:rPr>
          <w:rFonts w:ascii="Times New Roman" w:hAnsi="Times New Roman"/>
          <w:sz w:val="22"/>
          <w:szCs w:val="22"/>
        </w:rPr>
        <w:t xml:space="preserve">Districts are now required to capture </w:t>
      </w:r>
      <w:r w:rsidR="00880F0B" w:rsidRPr="00A957CC">
        <w:rPr>
          <w:rFonts w:ascii="Times New Roman" w:hAnsi="Times New Roman"/>
          <w:sz w:val="22"/>
          <w:szCs w:val="22"/>
        </w:rPr>
        <w:t>court</w:t>
      </w:r>
      <w:r w:rsidRPr="00A957CC">
        <w:rPr>
          <w:rFonts w:ascii="Times New Roman" w:hAnsi="Times New Roman"/>
          <w:sz w:val="22"/>
          <w:szCs w:val="22"/>
        </w:rPr>
        <w:t xml:space="preserve"> placements in Detention Centers. In the past, the students remained in their school of attendance. Facility Code 1 in PSIS must reflect the detention center the student is placed in. You must use Exit Type “01” (Transfer to a different public school in the same local education agency in the same state or to a private special education facility in accordance with an </w:t>
      </w:r>
      <w:proofErr w:type="spellStart"/>
      <w:r w:rsidRPr="00A957CC">
        <w:rPr>
          <w:rFonts w:ascii="Times New Roman" w:hAnsi="Times New Roman"/>
          <w:sz w:val="22"/>
          <w:szCs w:val="22"/>
        </w:rPr>
        <w:t>IEP</w:t>
      </w:r>
      <w:proofErr w:type="spellEnd"/>
      <w:r w:rsidRPr="00A957CC">
        <w:rPr>
          <w:rFonts w:ascii="Times New Roman" w:hAnsi="Times New Roman"/>
          <w:sz w:val="22"/>
          <w:szCs w:val="22"/>
        </w:rPr>
        <w:t xml:space="preserve"> or other special circumstances). In the collection, Special Program Status Code 09 must still be used to identify students in Detention Centers. </w:t>
      </w:r>
    </w:p>
    <w:p w:rsidR="0063492A" w:rsidRPr="00A957CC" w:rsidRDefault="0063492A" w:rsidP="00F4690D">
      <w:pPr>
        <w:spacing w:after="200"/>
        <w:contextualSpacing/>
        <w:rPr>
          <w:rFonts w:ascii="Times New Roman" w:eastAsia="Calibri" w:hAnsi="Times New Roman"/>
          <w:color w:val="auto"/>
          <w:sz w:val="22"/>
          <w:szCs w:val="22"/>
        </w:rPr>
      </w:pPr>
    </w:p>
    <w:p w:rsidR="005E64F7" w:rsidRPr="00A957CC" w:rsidRDefault="005E64F7" w:rsidP="005E64F7">
      <w:pPr>
        <w:pStyle w:val="BodyText"/>
        <w:tabs>
          <w:tab w:val="left" w:pos="360"/>
        </w:tabs>
        <w:ind w:left="720" w:right="180"/>
        <w:jc w:val="center"/>
        <w:rPr>
          <w:rFonts w:ascii="Times New Roman" w:hAnsi="Times New Roman"/>
          <w:bCs w:val="0"/>
          <w:i w:val="0"/>
          <w:iCs w:val="0"/>
          <w:u w:val="single"/>
        </w:rPr>
      </w:pPr>
      <w:r w:rsidRPr="00A957CC">
        <w:rPr>
          <w:rFonts w:ascii="Times New Roman" w:hAnsi="Times New Roman"/>
          <w:bCs w:val="0"/>
          <w:i w:val="0"/>
          <w:iCs w:val="0"/>
          <w:u w:val="single"/>
        </w:rPr>
        <w:t>DE</w:t>
      </w:r>
      <w:r w:rsidR="002A7776" w:rsidRPr="00A957CC">
        <w:rPr>
          <w:rFonts w:ascii="Times New Roman" w:hAnsi="Times New Roman"/>
          <w:bCs w:val="0"/>
          <w:i w:val="0"/>
          <w:iCs w:val="0"/>
          <w:u w:val="single"/>
        </w:rPr>
        <w:t>TENTION CENTERS</w:t>
      </w:r>
    </w:p>
    <w:p w:rsidR="005E64F7" w:rsidRPr="00A957CC" w:rsidRDefault="005E64F7" w:rsidP="005E64F7">
      <w:pPr>
        <w:pStyle w:val="BodyText"/>
        <w:tabs>
          <w:tab w:val="left" w:pos="360"/>
        </w:tabs>
        <w:ind w:left="720"/>
        <w:jc w:val="center"/>
        <w:rPr>
          <w:rFonts w:ascii="Times New Roman" w:hAnsi="Times New Roman"/>
          <w:bCs w:val="0"/>
          <w:i w:val="0"/>
          <w:iCs w:val="0"/>
          <w:sz w:val="16"/>
          <w:szCs w:val="16"/>
          <w:u w:val="single"/>
        </w:rPr>
      </w:pPr>
    </w:p>
    <w:p w:rsidR="005E64F7" w:rsidRPr="00A957CC" w:rsidRDefault="005E64F7" w:rsidP="005E64F7">
      <w:pPr>
        <w:pStyle w:val="BodyText"/>
        <w:tabs>
          <w:tab w:val="left" w:pos="360"/>
        </w:tabs>
        <w:ind w:left="720"/>
        <w:jc w:val="left"/>
        <w:rPr>
          <w:rFonts w:ascii="Times New Roman" w:hAnsi="Times New Roman"/>
          <w:bCs w:val="0"/>
          <w:i w:val="0"/>
          <w:iCs w:val="0"/>
          <w:sz w:val="16"/>
          <w:szCs w:val="16"/>
          <w:u w:val="single"/>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3"/>
        <w:gridCol w:w="1462"/>
        <w:gridCol w:w="2674"/>
        <w:gridCol w:w="1749"/>
        <w:gridCol w:w="1014"/>
        <w:gridCol w:w="537"/>
      </w:tblGrid>
      <w:tr w:rsidR="00AA29B8" w:rsidRPr="00A957CC" w:rsidTr="00AA29B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A29B8" w:rsidRPr="00A957CC" w:rsidRDefault="00AA29B8" w:rsidP="00AA29B8">
            <w:pPr>
              <w:rPr>
                <w:rFonts w:ascii="Times New Roman" w:eastAsia="Calibri" w:hAnsi="Times New Roman"/>
                <w:b/>
                <w:bCs/>
                <w:color w:val="auto"/>
                <w:sz w:val="22"/>
                <w:szCs w:val="22"/>
              </w:rPr>
            </w:pPr>
            <w:r w:rsidRPr="00A957CC">
              <w:rPr>
                <w:rFonts w:ascii="Times New Roman" w:eastAsia="Calibri" w:hAnsi="Times New Roman"/>
                <w:b/>
                <w:bCs/>
                <w:color w:val="auto"/>
                <w:sz w:val="22"/>
                <w:szCs w:val="22"/>
              </w:rPr>
              <w:t>Facility-Organization Code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A29B8" w:rsidRPr="00A957CC" w:rsidRDefault="00AA29B8" w:rsidP="00AA29B8">
            <w:pPr>
              <w:rPr>
                <w:rFonts w:ascii="Times New Roman" w:eastAsia="Calibri" w:hAnsi="Times New Roman"/>
                <w:b/>
                <w:bCs/>
                <w:color w:val="auto"/>
                <w:sz w:val="22"/>
                <w:szCs w:val="22"/>
              </w:rPr>
            </w:pPr>
            <w:r w:rsidRPr="00A957CC">
              <w:rPr>
                <w:rFonts w:ascii="Times New Roman" w:eastAsia="Calibri" w:hAnsi="Times New Roman"/>
                <w:b/>
                <w:bCs/>
                <w:color w:val="auto"/>
                <w:sz w:val="22"/>
                <w:szCs w:val="22"/>
              </w:rPr>
              <w:t>District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A29B8" w:rsidRPr="00A957CC" w:rsidRDefault="00AA29B8" w:rsidP="00AA29B8">
            <w:pPr>
              <w:rPr>
                <w:rFonts w:ascii="Times New Roman" w:eastAsia="Calibri" w:hAnsi="Times New Roman"/>
                <w:b/>
                <w:bCs/>
                <w:color w:val="auto"/>
                <w:sz w:val="22"/>
                <w:szCs w:val="22"/>
              </w:rPr>
            </w:pPr>
            <w:r w:rsidRPr="00A957CC">
              <w:rPr>
                <w:rFonts w:ascii="Times New Roman" w:eastAsia="Calibri" w:hAnsi="Times New Roman"/>
                <w:b/>
                <w:bCs/>
                <w:color w:val="auto"/>
                <w:sz w:val="22"/>
                <w:szCs w:val="22"/>
              </w:rPr>
              <w:t>Facility-Organization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A29B8" w:rsidRPr="00A957CC" w:rsidRDefault="00AA29B8" w:rsidP="00AA29B8">
            <w:pPr>
              <w:rPr>
                <w:rFonts w:ascii="Times New Roman" w:eastAsia="Calibri" w:hAnsi="Times New Roman"/>
                <w:b/>
                <w:bCs/>
                <w:color w:val="auto"/>
                <w:sz w:val="22"/>
                <w:szCs w:val="22"/>
              </w:rPr>
            </w:pPr>
            <w:r w:rsidRPr="00A957CC">
              <w:rPr>
                <w:rFonts w:ascii="Times New Roman" w:eastAsia="Calibri" w:hAnsi="Times New Roman"/>
                <w:b/>
                <w:bCs/>
                <w:color w:val="auto"/>
                <w:sz w:val="22"/>
                <w:szCs w:val="22"/>
              </w:rPr>
              <w:t>Address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A29B8" w:rsidRPr="00A957CC" w:rsidRDefault="00AA29B8" w:rsidP="00AA29B8">
            <w:pPr>
              <w:rPr>
                <w:rFonts w:ascii="Times New Roman" w:eastAsia="Calibri" w:hAnsi="Times New Roman"/>
                <w:b/>
                <w:bCs/>
                <w:color w:val="auto"/>
                <w:sz w:val="22"/>
                <w:szCs w:val="22"/>
              </w:rPr>
            </w:pPr>
            <w:r w:rsidRPr="00A957CC">
              <w:rPr>
                <w:rFonts w:ascii="Times New Roman" w:eastAsia="Calibri" w:hAnsi="Times New Roman"/>
                <w:b/>
                <w:bCs/>
                <w:color w:val="auto"/>
                <w:sz w:val="22"/>
                <w:szCs w:val="22"/>
              </w:rPr>
              <w:t>City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A29B8" w:rsidRPr="00A957CC" w:rsidRDefault="00AA29B8" w:rsidP="00AA29B8">
            <w:pPr>
              <w:rPr>
                <w:rFonts w:ascii="Times New Roman" w:eastAsia="Calibri" w:hAnsi="Times New Roman"/>
                <w:b/>
                <w:bCs/>
                <w:color w:val="auto"/>
                <w:sz w:val="22"/>
                <w:szCs w:val="22"/>
              </w:rPr>
            </w:pPr>
            <w:r w:rsidRPr="00A957CC">
              <w:rPr>
                <w:rFonts w:ascii="Times New Roman" w:eastAsia="Calibri" w:hAnsi="Times New Roman"/>
                <w:b/>
                <w:bCs/>
                <w:color w:val="auto"/>
                <w:sz w:val="22"/>
                <w:szCs w:val="22"/>
              </w:rPr>
              <w:t>State</w:t>
            </w:r>
          </w:p>
        </w:tc>
      </w:tr>
      <w:tr w:rsidR="00AA29B8" w:rsidRPr="00A957CC" w:rsidTr="00AA29B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3480115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Judicial Centers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Bridgeport Detention Center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60 Housatonic 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Bridgeport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CT</w:t>
            </w:r>
          </w:p>
        </w:tc>
      </w:tr>
      <w:tr w:rsidR="00AA29B8" w:rsidRPr="00A957CC" w:rsidTr="00AA29B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3480315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Judicial Centers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Hartford Detention Center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920 Broad 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Hartford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CT</w:t>
            </w:r>
          </w:p>
        </w:tc>
      </w:tr>
      <w:tr w:rsidR="00AA29B8" w:rsidRPr="00A957CC" w:rsidTr="00AA29B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3480915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Judicial Centers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Girls Hybrid Program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80 Prospect 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Waterbury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CT</w:t>
            </w:r>
          </w:p>
        </w:tc>
      </w:tr>
      <w:tr w:rsidR="00AA29B8" w:rsidRPr="00A957CC" w:rsidTr="00AA29B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3481015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Judicial Centers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proofErr w:type="spellStart"/>
            <w:r w:rsidRPr="00A957CC">
              <w:rPr>
                <w:rFonts w:ascii="Times New Roman" w:eastAsia="Calibri" w:hAnsi="Times New Roman"/>
                <w:color w:val="auto"/>
                <w:sz w:val="22"/>
                <w:szCs w:val="22"/>
              </w:rPr>
              <w:t>TRAC</w:t>
            </w:r>
            <w:proofErr w:type="spellEnd"/>
            <w:r w:rsidRPr="00A957CC">
              <w:rPr>
                <w:rFonts w:ascii="Times New Roman" w:eastAsia="Calibri" w:hAnsi="Times New Roman"/>
                <w:color w:val="auto"/>
                <w:sz w:val="22"/>
                <w:szCs w:val="22"/>
              </w:rPr>
              <w:t xml:space="preserve"> Program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550 Goshen 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Litchfield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CT</w:t>
            </w:r>
          </w:p>
        </w:tc>
      </w:tr>
      <w:tr w:rsidR="00AA29B8" w:rsidRPr="00A957CC" w:rsidTr="00AA29B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3481315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Judicial Centers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Litchfield Boys IR Program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550 Goshen Road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Litchfield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29B8" w:rsidRPr="00A957CC" w:rsidRDefault="00AA29B8" w:rsidP="00AA29B8">
            <w:pPr>
              <w:rPr>
                <w:rFonts w:ascii="Times New Roman" w:eastAsia="Calibri" w:hAnsi="Times New Roman"/>
                <w:color w:val="auto"/>
                <w:sz w:val="22"/>
                <w:szCs w:val="22"/>
              </w:rPr>
            </w:pPr>
            <w:r w:rsidRPr="00A957CC">
              <w:rPr>
                <w:rFonts w:ascii="Times New Roman" w:eastAsia="Calibri" w:hAnsi="Times New Roman"/>
                <w:color w:val="auto"/>
                <w:sz w:val="22"/>
                <w:szCs w:val="22"/>
              </w:rPr>
              <w:t>CT</w:t>
            </w:r>
          </w:p>
        </w:tc>
      </w:tr>
    </w:tbl>
    <w:p w:rsidR="00966DAC" w:rsidRPr="00A957CC" w:rsidRDefault="00966DAC">
      <w:pPr>
        <w:rPr>
          <w:rFonts w:ascii="Times New Roman" w:eastAsia="Calibri" w:hAnsi="Times New Roman"/>
          <w:color w:val="auto"/>
          <w:sz w:val="22"/>
          <w:szCs w:val="22"/>
        </w:rPr>
      </w:pPr>
      <w:r w:rsidRPr="00A957CC">
        <w:rPr>
          <w:rFonts w:ascii="Times New Roman" w:eastAsia="Calibri" w:hAnsi="Times New Roman"/>
          <w:color w:val="auto"/>
          <w:sz w:val="22"/>
          <w:szCs w:val="22"/>
        </w:rPr>
        <w:br w:type="page"/>
      </w:r>
    </w:p>
    <w:p w:rsidR="00966DAC" w:rsidRPr="00A957CC" w:rsidRDefault="00966DAC" w:rsidP="00966DAC">
      <w:pPr>
        <w:pStyle w:val="Heading2"/>
        <w:keepLines/>
        <w:spacing w:before="200"/>
        <w:jc w:val="both"/>
        <w:rPr>
          <w:rFonts w:ascii="Times New Roman" w:hAnsi="Times New Roman"/>
          <w:color w:val="auto"/>
          <w:u w:val="none"/>
        </w:rPr>
      </w:pPr>
      <w:r w:rsidRPr="00A957CC">
        <w:rPr>
          <w:rFonts w:ascii="Times New Roman" w:hAnsi="Times New Roman"/>
          <w:color w:val="auto"/>
          <w:u w:val="none"/>
        </w:rPr>
        <w:t>APPENDIX M – Reporting Student in Two Facilities</w:t>
      </w:r>
    </w:p>
    <w:p w:rsidR="00C15942" w:rsidRPr="00A957CC" w:rsidRDefault="00C15942" w:rsidP="00C15942">
      <w:pPr>
        <w:rPr>
          <w:rFonts w:ascii="Times New Roman" w:hAnsi="Times New Roman"/>
        </w:rPr>
      </w:pPr>
    </w:p>
    <w:p w:rsidR="00C15942" w:rsidRPr="00A957CC" w:rsidRDefault="00C15942" w:rsidP="00C15942">
      <w:pPr>
        <w:jc w:val="center"/>
        <w:rPr>
          <w:rFonts w:ascii="Times New Roman" w:hAnsi="Times New Roman"/>
          <w:b/>
          <w:sz w:val="22"/>
          <w:szCs w:val="22"/>
        </w:rPr>
      </w:pPr>
      <w:r w:rsidRPr="00A957CC">
        <w:rPr>
          <w:rFonts w:ascii="Times New Roman" w:hAnsi="Times New Roman"/>
          <w:b/>
          <w:sz w:val="22"/>
          <w:szCs w:val="22"/>
        </w:rPr>
        <w:t>HOW TO REPORT A STUDENT ATTENDING TWO EDUCATIONAL FACILITIES WITHIN THE SCHOOL DAY</w:t>
      </w:r>
    </w:p>
    <w:p w:rsidR="00966DAC" w:rsidRPr="00A957CC" w:rsidRDefault="00966DAC" w:rsidP="00C15942">
      <w:pPr>
        <w:autoSpaceDE w:val="0"/>
        <w:autoSpaceDN w:val="0"/>
        <w:adjustRightInd w:val="0"/>
        <w:rPr>
          <w:rFonts w:ascii="Times New Roman" w:hAnsi="Times New Roman"/>
          <w:b/>
          <w:bCs/>
          <w:color w:val="31869C"/>
          <w:sz w:val="28"/>
          <w:szCs w:val="28"/>
        </w:rPr>
      </w:pPr>
    </w:p>
    <w:p w:rsidR="00966DAC" w:rsidRPr="00A957CC" w:rsidRDefault="00966DAC" w:rsidP="00C669EB">
      <w:pPr>
        <w:autoSpaceDE w:val="0"/>
        <w:autoSpaceDN w:val="0"/>
        <w:adjustRightInd w:val="0"/>
        <w:jc w:val="both"/>
        <w:rPr>
          <w:rFonts w:ascii="Times New Roman" w:hAnsi="Times New Roman"/>
          <w:b/>
          <w:bCs/>
          <w:sz w:val="22"/>
          <w:szCs w:val="22"/>
        </w:rPr>
      </w:pPr>
      <w:r w:rsidRPr="00A957CC">
        <w:rPr>
          <w:rFonts w:ascii="Times New Roman" w:hAnsi="Times New Roman"/>
          <w:b/>
          <w:bCs/>
          <w:sz w:val="22"/>
          <w:szCs w:val="22"/>
        </w:rPr>
        <w:t>The existing rule in PSIS is as follows:</w:t>
      </w:r>
    </w:p>
    <w:p w:rsidR="00966DAC" w:rsidRPr="00A957CC" w:rsidRDefault="00966DAC" w:rsidP="00C669EB">
      <w:pPr>
        <w:autoSpaceDE w:val="0"/>
        <w:autoSpaceDN w:val="0"/>
        <w:adjustRightInd w:val="0"/>
        <w:jc w:val="both"/>
        <w:rPr>
          <w:rFonts w:ascii="Times New Roman" w:hAnsi="Times New Roman"/>
          <w:sz w:val="22"/>
          <w:szCs w:val="22"/>
        </w:rPr>
      </w:pPr>
      <w:r w:rsidRPr="00A957CC">
        <w:rPr>
          <w:rFonts w:ascii="Times New Roman" w:hAnsi="Times New Roman"/>
          <w:sz w:val="22"/>
          <w:szCs w:val="22"/>
        </w:rPr>
        <w:t>If a student attends two educational facilities within the school day, report the facility where the student receives the majority of their core academic curriculum in Facility Code 1.</w:t>
      </w:r>
    </w:p>
    <w:p w:rsidR="00966DAC" w:rsidRPr="00A957CC" w:rsidRDefault="00966DAC" w:rsidP="00C669EB">
      <w:pPr>
        <w:autoSpaceDE w:val="0"/>
        <w:autoSpaceDN w:val="0"/>
        <w:adjustRightInd w:val="0"/>
        <w:jc w:val="both"/>
        <w:rPr>
          <w:rFonts w:ascii="Times New Roman" w:hAnsi="Times New Roman"/>
          <w:sz w:val="22"/>
          <w:szCs w:val="22"/>
        </w:rPr>
      </w:pPr>
    </w:p>
    <w:p w:rsidR="00966DAC" w:rsidRPr="00A957CC" w:rsidRDefault="00966DAC" w:rsidP="00C669EB">
      <w:pPr>
        <w:autoSpaceDE w:val="0"/>
        <w:autoSpaceDN w:val="0"/>
        <w:adjustRightInd w:val="0"/>
        <w:jc w:val="both"/>
        <w:rPr>
          <w:rFonts w:ascii="Times New Roman" w:hAnsi="Times New Roman"/>
          <w:b/>
          <w:bCs/>
          <w:sz w:val="22"/>
          <w:szCs w:val="22"/>
        </w:rPr>
      </w:pPr>
      <w:r w:rsidRPr="00A957CC">
        <w:rPr>
          <w:rFonts w:ascii="Times New Roman" w:hAnsi="Times New Roman"/>
          <w:b/>
          <w:bCs/>
          <w:sz w:val="22"/>
          <w:szCs w:val="22"/>
        </w:rPr>
        <w:t>In cases where you are requesting organization codes for a new Alternative Program:</w:t>
      </w:r>
    </w:p>
    <w:p w:rsidR="00966DAC" w:rsidRPr="00A957CC" w:rsidRDefault="00966DAC" w:rsidP="00C669EB">
      <w:pPr>
        <w:autoSpaceDE w:val="0"/>
        <w:autoSpaceDN w:val="0"/>
        <w:adjustRightInd w:val="0"/>
        <w:jc w:val="both"/>
        <w:rPr>
          <w:rFonts w:ascii="Times New Roman" w:hAnsi="Times New Roman"/>
          <w:sz w:val="22"/>
          <w:szCs w:val="22"/>
        </w:rPr>
      </w:pPr>
      <w:r w:rsidRPr="00A957CC">
        <w:rPr>
          <w:rFonts w:ascii="Times New Roman" w:hAnsi="Times New Roman"/>
          <w:sz w:val="22"/>
          <w:szCs w:val="22"/>
        </w:rPr>
        <w:t>Students enrolled in any kind of program for the entire day must have that program’s Organization Code reported as Facility Code 1 in PSIS. When students have split schedules that place them at two locations within the school day, there are two questions that should be considered when determining which location should be reported as Facility Code 1 and which as Facility Code 2 in PSIS. First, if the majority of time is spent on one location, that location should be reported as Facility Code 1. If the student’s time is split fairly evenly across the two locations, consider the location where the student receives the majority of their core academic instruction and report that program as Facility Code 1.</w:t>
      </w:r>
    </w:p>
    <w:p w:rsidR="00966DAC" w:rsidRPr="00A957CC" w:rsidRDefault="00966DAC" w:rsidP="00C669EB">
      <w:pPr>
        <w:autoSpaceDE w:val="0"/>
        <w:autoSpaceDN w:val="0"/>
        <w:adjustRightInd w:val="0"/>
        <w:jc w:val="both"/>
        <w:rPr>
          <w:rFonts w:ascii="Times New Roman" w:hAnsi="Times New Roman"/>
          <w:sz w:val="22"/>
          <w:szCs w:val="22"/>
        </w:rPr>
      </w:pPr>
    </w:p>
    <w:p w:rsidR="00966DAC" w:rsidRPr="00A957CC" w:rsidRDefault="00966DAC" w:rsidP="00C669EB">
      <w:pPr>
        <w:autoSpaceDE w:val="0"/>
        <w:autoSpaceDN w:val="0"/>
        <w:adjustRightInd w:val="0"/>
        <w:jc w:val="both"/>
        <w:rPr>
          <w:rFonts w:ascii="Times New Roman" w:hAnsi="Times New Roman"/>
          <w:sz w:val="22"/>
          <w:szCs w:val="22"/>
        </w:rPr>
      </w:pPr>
      <w:r w:rsidRPr="00A957CC">
        <w:rPr>
          <w:rFonts w:ascii="Times New Roman" w:hAnsi="Times New Roman"/>
          <w:sz w:val="22"/>
          <w:szCs w:val="22"/>
        </w:rPr>
        <w:t>For example: If a student attends the regular high school for 4 hours of their day and spends 2 ½ hours each day at the alternative HS program, report the high school’s organization code in Facility Code 1 and the alternative program’s organization code in Facility Code 2.</w:t>
      </w:r>
    </w:p>
    <w:p w:rsidR="00966DAC" w:rsidRPr="00A957CC" w:rsidRDefault="00966DAC" w:rsidP="00C669EB">
      <w:pPr>
        <w:autoSpaceDE w:val="0"/>
        <w:autoSpaceDN w:val="0"/>
        <w:adjustRightInd w:val="0"/>
        <w:jc w:val="both"/>
        <w:rPr>
          <w:rFonts w:ascii="Times New Roman" w:hAnsi="Times New Roman"/>
          <w:sz w:val="22"/>
          <w:szCs w:val="22"/>
        </w:rPr>
      </w:pPr>
    </w:p>
    <w:p w:rsidR="00966DAC" w:rsidRPr="00A957CC" w:rsidRDefault="00966DAC" w:rsidP="00C669EB">
      <w:pPr>
        <w:autoSpaceDE w:val="0"/>
        <w:autoSpaceDN w:val="0"/>
        <w:adjustRightInd w:val="0"/>
        <w:jc w:val="both"/>
        <w:rPr>
          <w:rFonts w:ascii="Times New Roman" w:hAnsi="Times New Roman"/>
          <w:sz w:val="22"/>
          <w:szCs w:val="22"/>
        </w:rPr>
      </w:pPr>
      <w:r w:rsidRPr="00A957CC">
        <w:rPr>
          <w:rFonts w:ascii="Times New Roman" w:hAnsi="Times New Roman"/>
          <w:sz w:val="22"/>
          <w:szCs w:val="22"/>
        </w:rPr>
        <w:t xml:space="preserve">It is important to distinguish between segregated special education classrooms and </w:t>
      </w:r>
      <w:r w:rsidR="00C15942" w:rsidRPr="00A957CC">
        <w:rPr>
          <w:rFonts w:ascii="Times New Roman" w:hAnsi="Times New Roman"/>
          <w:sz w:val="22"/>
          <w:szCs w:val="22"/>
        </w:rPr>
        <w:t>district wide</w:t>
      </w:r>
      <w:r w:rsidRPr="00A957CC">
        <w:rPr>
          <w:rFonts w:ascii="Times New Roman" w:hAnsi="Times New Roman"/>
          <w:sz w:val="22"/>
          <w:szCs w:val="22"/>
        </w:rPr>
        <w:t xml:space="preserve"> special education programs. Segregated special education classrooms only serve students from that “community” school whereas </w:t>
      </w:r>
      <w:r w:rsidR="00C15942" w:rsidRPr="00A957CC">
        <w:rPr>
          <w:rFonts w:ascii="Times New Roman" w:hAnsi="Times New Roman"/>
          <w:sz w:val="22"/>
          <w:szCs w:val="22"/>
        </w:rPr>
        <w:t>district wide</w:t>
      </w:r>
      <w:r w:rsidRPr="00A957CC">
        <w:rPr>
          <w:rFonts w:ascii="Times New Roman" w:hAnsi="Times New Roman"/>
          <w:sz w:val="22"/>
          <w:szCs w:val="22"/>
        </w:rPr>
        <w:t xml:space="preserve"> special education programs are designed to serve students from multiple sending district buildings.</w:t>
      </w:r>
    </w:p>
    <w:p w:rsidR="00966DAC" w:rsidRPr="00A957CC" w:rsidRDefault="00966DAC" w:rsidP="00C669EB">
      <w:pPr>
        <w:autoSpaceDE w:val="0"/>
        <w:autoSpaceDN w:val="0"/>
        <w:adjustRightInd w:val="0"/>
        <w:jc w:val="both"/>
        <w:rPr>
          <w:rFonts w:ascii="Times New Roman" w:hAnsi="Times New Roman"/>
          <w:sz w:val="22"/>
          <w:szCs w:val="22"/>
        </w:rPr>
      </w:pPr>
    </w:p>
    <w:p w:rsidR="00966DAC" w:rsidRPr="00A957CC" w:rsidRDefault="00966DAC" w:rsidP="00C669EB">
      <w:pPr>
        <w:autoSpaceDE w:val="0"/>
        <w:autoSpaceDN w:val="0"/>
        <w:adjustRightInd w:val="0"/>
        <w:jc w:val="both"/>
        <w:rPr>
          <w:rFonts w:ascii="Times New Roman" w:hAnsi="Times New Roman"/>
          <w:sz w:val="22"/>
          <w:szCs w:val="22"/>
        </w:rPr>
      </w:pPr>
      <w:r w:rsidRPr="00A957CC">
        <w:rPr>
          <w:rFonts w:ascii="Times New Roman" w:hAnsi="Times New Roman"/>
          <w:sz w:val="22"/>
          <w:szCs w:val="22"/>
        </w:rPr>
        <w:t>For example: a district with 3 elementary schools may have 0</w:t>
      </w:r>
      <w:r w:rsidRPr="00A957CC">
        <w:rPr>
          <w:rFonts w:ascii="Cambria Math" w:hAnsi="Cambria Math" w:cs="Cambria Math"/>
          <w:sz w:val="22"/>
          <w:szCs w:val="22"/>
        </w:rPr>
        <w:t>‐</w:t>
      </w:r>
      <w:r w:rsidRPr="00A957CC">
        <w:rPr>
          <w:rFonts w:ascii="Times New Roman" w:hAnsi="Times New Roman"/>
          <w:sz w:val="22"/>
          <w:szCs w:val="22"/>
        </w:rPr>
        <w:t>5 students at each building with significant behavior issues that require a segregated classroom with a full</w:t>
      </w:r>
      <w:r w:rsidRPr="00A957CC">
        <w:rPr>
          <w:rFonts w:ascii="Cambria Math" w:hAnsi="Cambria Math" w:cs="Cambria Math"/>
          <w:sz w:val="22"/>
          <w:szCs w:val="22"/>
        </w:rPr>
        <w:t>‐</w:t>
      </w:r>
      <w:r w:rsidRPr="00A957CC">
        <w:rPr>
          <w:rFonts w:ascii="Times New Roman" w:hAnsi="Times New Roman"/>
          <w:sz w:val="22"/>
          <w:szCs w:val="22"/>
        </w:rPr>
        <w:t>time ED teacher. Districts may create one</w:t>
      </w:r>
    </w:p>
    <w:p w:rsidR="00966DAC" w:rsidRPr="00A957CC" w:rsidRDefault="00966DAC" w:rsidP="00C669EB">
      <w:pPr>
        <w:autoSpaceDE w:val="0"/>
        <w:autoSpaceDN w:val="0"/>
        <w:adjustRightInd w:val="0"/>
        <w:jc w:val="both"/>
        <w:rPr>
          <w:rFonts w:ascii="Times New Roman" w:hAnsi="Times New Roman"/>
          <w:sz w:val="22"/>
          <w:szCs w:val="22"/>
        </w:rPr>
      </w:pPr>
      <w:r w:rsidRPr="00A957CC">
        <w:rPr>
          <w:rFonts w:ascii="Times New Roman" w:hAnsi="Times New Roman"/>
          <w:sz w:val="22"/>
          <w:szCs w:val="22"/>
        </w:rPr>
        <w:t xml:space="preserve">ED classroom in each elementary school or may choose to consolidate those three smaller classes into one </w:t>
      </w:r>
      <w:r w:rsidR="00C15942" w:rsidRPr="00A957CC">
        <w:rPr>
          <w:rFonts w:ascii="Times New Roman" w:hAnsi="Times New Roman"/>
          <w:sz w:val="22"/>
          <w:szCs w:val="22"/>
        </w:rPr>
        <w:t>district wide</w:t>
      </w:r>
      <w:r w:rsidRPr="00A957CC">
        <w:rPr>
          <w:rFonts w:ascii="Times New Roman" w:hAnsi="Times New Roman"/>
          <w:sz w:val="22"/>
          <w:szCs w:val="22"/>
        </w:rPr>
        <w:t xml:space="preserve"> ED program that is housed in one of the elementary schools.</w:t>
      </w:r>
    </w:p>
    <w:p w:rsidR="00B654E8" w:rsidRDefault="00B654E8" w:rsidP="00C669EB">
      <w:pPr>
        <w:autoSpaceDE w:val="0"/>
        <w:autoSpaceDN w:val="0"/>
        <w:adjustRightInd w:val="0"/>
        <w:jc w:val="both"/>
        <w:rPr>
          <w:rFonts w:ascii="Times New Roman" w:hAnsi="Times New Roman"/>
          <w:sz w:val="22"/>
          <w:szCs w:val="22"/>
        </w:rPr>
      </w:pPr>
    </w:p>
    <w:p w:rsidR="00966DAC" w:rsidRPr="00A957CC" w:rsidRDefault="00966DAC" w:rsidP="00C669EB">
      <w:pPr>
        <w:autoSpaceDE w:val="0"/>
        <w:autoSpaceDN w:val="0"/>
        <w:adjustRightInd w:val="0"/>
        <w:jc w:val="both"/>
        <w:rPr>
          <w:rFonts w:ascii="Times New Roman" w:hAnsi="Times New Roman"/>
          <w:sz w:val="22"/>
          <w:szCs w:val="22"/>
        </w:rPr>
      </w:pPr>
      <w:r w:rsidRPr="00A957CC">
        <w:rPr>
          <w:rFonts w:ascii="Times New Roman" w:hAnsi="Times New Roman"/>
          <w:sz w:val="22"/>
          <w:szCs w:val="22"/>
        </w:rPr>
        <w:t>The district that offers the separate class at each building to serve the needs of the students within that building does not need a separate code. The district that consolidates the classes into a program that accepts placements from all three building is required to obtain a separate code to allow for the identification of the students placed into the program.</w:t>
      </w:r>
    </w:p>
    <w:p w:rsidR="00966DAC" w:rsidRPr="00A957CC" w:rsidRDefault="00966DAC" w:rsidP="00C669EB">
      <w:pPr>
        <w:autoSpaceDE w:val="0"/>
        <w:autoSpaceDN w:val="0"/>
        <w:adjustRightInd w:val="0"/>
        <w:jc w:val="both"/>
        <w:rPr>
          <w:rFonts w:ascii="Times New Roman" w:hAnsi="Times New Roman"/>
          <w:sz w:val="22"/>
          <w:szCs w:val="22"/>
        </w:rPr>
      </w:pPr>
    </w:p>
    <w:p w:rsidR="00966DAC" w:rsidRDefault="00966DAC" w:rsidP="00C669EB">
      <w:pPr>
        <w:autoSpaceDE w:val="0"/>
        <w:autoSpaceDN w:val="0"/>
        <w:adjustRightInd w:val="0"/>
        <w:jc w:val="both"/>
        <w:rPr>
          <w:rFonts w:ascii="Times New Roman" w:hAnsi="Times New Roman"/>
          <w:sz w:val="22"/>
          <w:szCs w:val="22"/>
        </w:rPr>
      </w:pPr>
      <w:r w:rsidRPr="00A957CC">
        <w:rPr>
          <w:rFonts w:ascii="Times New Roman" w:hAnsi="Times New Roman"/>
          <w:sz w:val="22"/>
          <w:szCs w:val="22"/>
        </w:rPr>
        <w:t xml:space="preserve">The code is not intended to be a deterrent to districts interested in creating districtwide programs. The code will allow for proper coding of students for federal </w:t>
      </w:r>
      <w:proofErr w:type="spellStart"/>
      <w:r w:rsidRPr="00A957CC">
        <w:rPr>
          <w:rFonts w:ascii="Times New Roman" w:hAnsi="Times New Roman"/>
          <w:sz w:val="22"/>
          <w:szCs w:val="22"/>
        </w:rPr>
        <w:t>FAPE</w:t>
      </w:r>
      <w:proofErr w:type="spellEnd"/>
      <w:r w:rsidRPr="00A957CC">
        <w:rPr>
          <w:rFonts w:ascii="Times New Roman" w:hAnsi="Times New Roman"/>
          <w:sz w:val="22"/>
          <w:szCs w:val="22"/>
        </w:rPr>
        <w:t xml:space="preserve"> environments and allow the department to identify the existence and location of programs that exist in the state.</w:t>
      </w:r>
    </w:p>
    <w:p w:rsidR="0053165B" w:rsidRDefault="0053165B" w:rsidP="00C669EB">
      <w:pPr>
        <w:autoSpaceDE w:val="0"/>
        <w:autoSpaceDN w:val="0"/>
        <w:adjustRightInd w:val="0"/>
        <w:jc w:val="both"/>
        <w:rPr>
          <w:rFonts w:ascii="Times New Roman" w:hAnsi="Times New Roman"/>
          <w:sz w:val="22"/>
          <w:szCs w:val="22"/>
        </w:rPr>
      </w:pPr>
    </w:p>
    <w:p w:rsidR="0053165B" w:rsidRDefault="0053165B" w:rsidP="00C669EB">
      <w:pPr>
        <w:autoSpaceDE w:val="0"/>
        <w:autoSpaceDN w:val="0"/>
        <w:adjustRightInd w:val="0"/>
        <w:jc w:val="both"/>
        <w:rPr>
          <w:rFonts w:ascii="Times New Roman" w:hAnsi="Times New Roman"/>
          <w:sz w:val="22"/>
          <w:szCs w:val="22"/>
        </w:rPr>
      </w:pPr>
    </w:p>
    <w:p w:rsidR="00BB5127" w:rsidRDefault="00BB5127" w:rsidP="00C669EB">
      <w:pPr>
        <w:autoSpaceDE w:val="0"/>
        <w:autoSpaceDN w:val="0"/>
        <w:adjustRightInd w:val="0"/>
        <w:jc w:val="both"/>
        <w:rPr>
          <w:rFonts w:ascii="Times New Roman" w:hAnsi="Times New Roman"/>
          <w:sz w:val="22"/>
          <w:szCs w:val="22"/>
        </w:rPr>
      </w:pPr>
    </w:p>
    <w:p w:rsidR="0053165B" w:rsidRDefault="0053165B" w:rsidP="00C669EB">
      <w:pPr>
        <w:autoSpaceDE w:val="0"/>
        <w:autoSpaceDN w:val="0"/>
        <w:adjustRightInd w:val="0"/>
        <w:jc w:val="both"/>
        <w:rPr>
          <w:rFonts w:ascii="Times New Roman" w:hAnsi="Times New Roman"/>
          <w:sz w:val="22"/>
          <w:szCs w:val="22"/>
        </w:rPr>
      </w:pPr>
    </w:p>
    <w:p w:rsidR="0053165B" w:rsidRDefault="0053165B" w:rsidP="00C669EB">
      <w:pPr>
        <w:autoSpaceDE w:val="0"/>
        <w:autoSpaceDN w:val="0"/>
        <w:adjustRightInd w:val="0"/>
        <w:jc w:val="both"/>
        <w:rPr>
          <w:rFonts w:ascii="Times New Roman" w:hAnsi="Times New Roman"/>
          <w:sz w:val="22"/>
          <w:szCs w:val="22"/>
        </w:rPr>
      </w:pPr>
    </w:p>
    <w:p w:rsidR="0053165B" w:rsidRDefault="0053165B" w:rsidP="00C669EB">
      <w:pPr>
        <w:autoSpaceDE w:val="0"/>
        <w:autoSpaceDN w:val="0"/>
        <w:adjustRightInd w:val="0"/>
        <w:jc w:val="both"/>
        <w:rPr>
          <w:rFonts w:ascii="Times New Roman" w:hAnsi="Times New Roman"/>
          <w:sz w:val="22"/>
          <w:szCs w:val="22"/>
        </w:rPr>
      </w:pPr>
    </w:p>
    <w:p w:rsidR="0053165B" w:rsidRDefault="0053165B" w:rsidP="00C669EB">
      <w:pPr>
        <w:autoSpaceDE w:val="0"/>
        <w:autoSpaceDN w:val="0"/>
        <w:adjustRightInd w:val="0"/>
        <w:jc w:val="both"/>
        <w:rPr>
          <w:rFonts w:ascii="Times New Roman" w:hAnsi="Times New Roman"/>
          <w:sz w:val="22"/>
          <w:szCs w:val="22"/>
        </w:rPr>
      </w:pPr>
    </w:p>
    <w:p w:rsidR="0053165B" w:rsidRDefault="0053165B" w:rsidP="00C669EB">
      <w:pPr>
        <w:autoSpaceDE w:val="0"/>
        <w:autoSpaceDN w:val="0"/>
        <w:adjustRightInd w:val="0"/>
        <w:jc w:val="both"/>
        <w:rPr>
          <w:rFonts w:ascii="Times New Roman" w:hAnsi="Times New Roman"/>
          <w:sz w:val="22"/>
          <w:szCs w:val="22"/>
        </w:rPr>
      </w:pPr>
    </w:p>
    <w:p w:rsidR="002F4CF4" w:rsidRDefault="002F4CF4" w:rsidP="00C669EB">
      <w:pPr>
        <w:autoSpaceDE w:val="0"/>
        <w:autoSpaceDN w:val="0"/>
        <w:adjustRightInd w:val="0"/>
        <w:jc w:val="both"/>
        <w:rPr>
          <w:rFonts w:ascii="Times New Roman" w:hAnsi="Times New Roman"/>
          <w:sz w:val="22"/>
          <w:szCs w:val="22"/>
        </w:rPr>
      </w:pPr>
    </w:p>
    <w:p w:rsidR="0053165B" w:rsidRDefault="0053165B" w:rsidP="00C669EB">
      <w:pPr>
        <w:autoSpaceDE w:val="0"/>
        <w:autoSpaceDN w:val="0"/>
        <w:adjustRightInd w:val="0"/>
        <w:jc w:val="both"/>
        <w:rPr>
          <w:rFonts w:ascii="Times New Roman" w:hAnsi="Times New Roman"/>
          <w:sz w:val="22"/>
          <w:szCs w:val="22"/>
        </w:rPr>
      </w:pPr>
    </w:p>
    <w:p w:rsidR="00F75025" w:rsidRPr="006F61C7" w:rsidRDefault="00BB5127" w:rsidP="00F75025">
      <w:pPr>
        <w:pStyle w:val="Heading1"/>
        <w:rPr>
          <w:rFonts w:ascii="Times New Roman" w:hAnsi="Times New Roman"/>
          <w:highlight w:val="yellow"/>
        </w:rPr>
      </w:pPr>
      <w:r>
        <w:rPr>
          <w:rFonts w:ascii="Times New Roman" w:hAnsi="Times New Roman"/>
          <w:highlight w:val="yellow"/>
        </w:rPr>
        <w:t xml:space="preserve">     </w:t>
      </w:r>
      <w:r w:rsidR="00F75025" w:rsidRPr="006F61C7">
        <w:rPr>
          <w:rFonts w:ascii="Times New Roman" w:hAnsi="Times New Roman"/>
          <w:highlight w:val="yellow"/>
        </w:rPr>
        <w:t xml:space="preserve">APPENDIX N - Reporting Information about Students </w:t>
      </w:r>
      <w:proofErr w:type="gramStart"/>
      <w:r w:rsidR="00F75025" w:rsidRPr="006F61C7">
        <w:rPr>
          <w:rFonts w:ascii="Times New Roman" w:hAnsi="Times New Roman"/>
          <w:highlight w:val="yellow"/>
        </w:rPr>
        <w:t>Who</w:t>
      </w:r>
      <w:proofErr w:type="gramEnd"/>
      <w:r w:rsidR="00F75025" w:rsidRPr="006F61C7">
        <w:rPr>
          <w:rFonts w:ascii="Times New Roman" w:hAnsi="Times New Roman"/>
          <w:highlight w:val="yellow"/>
        </w:rPr>
        <w:t xml:space="preserve"> are Disengaged </w:t>
      </w:r>
    </w:p>
    <w:p w:rsidR="00F75025" w:rsidRPr="006F61C7" w:rsidRDefault="00F75025" w:rsidP="00F75025">
      <w:pPr>
        <w:rPr>
          <w:highlight w:val="yellow"/>
        </w:rPr>
      </w:pPr>
    </w:p>
    <w:p w:rsidR="00F75025" w:rsidRPr="006F61C7" w:rsidRDefault="00F75025" w:rsidP="00F75025">
      <w:pPr>
        <w:jc w:val="both"/>
        <w:rPr>
          <w:rFonts w:ascii="Times New Roman" w:hAnsi="Times New Roman"/>
          <w:sz w:val="22"/>
          <w:szCs w:val="22"/>
          <w:highlight w:val="yellow"/>
        </w:rPr>
      </w:pPr>
      <w:r w:rsidRPr="006F61C7">
        <w:rPr>
          <w:rFonts w:ascii="Times New Roman" w:hAnsi="Times New Roman"/>
          <w:sz w:val="22"/>
          <w:szCs w:val="22"/>
          <w:highlight w:val="yellow"/>
        </w:rPr>
        <w:t>Sometimes, despite the most exhaustive efforts by educators, they are unsuccessful in re-engaging some students who may have stopped coming to school. Such discontinuance may occur during the year. It may also occur during the summer; for example, there are students who are registered during the summer and NEVER show up in your district.</w:t>
      </w:r>
    </w:p>
    <w:p w:rsidR="00F75025" w:rsidRPr="006F61C7" w:rsidRDefault="00F75025" w:rsidP="00F75025">
      <w:pPr>
        <w:rPr>
          <w:rFonts w:ascii="Times New Roman" w:hAnsi="Times New Roman"/>
          <w:sz w:val="22"/>
          <w:szCs w:val="22"/>
          <w:highlight w:val="yellow"/>
        </w:rPr>
      </w:pPr>
    </w:p>
    <w:p w:rsidR="00F75025" w:rsidRPr="006F61C7" w:rsidRDefault="00F75025" w:rsidP="00F75025">
      <w:pPr>
        <w:rPr>
          <w:rFonts w:ascii="Times New Roman" w:hAnsi="Times New Roman"/>
          <w:sz w:val="22"/>
          <w:szCs w:val="22"/>
          <w:highlight w:val="yellow"/>
        </w:rPr>
      </w:pPr>
      <w:r w:rsidRPr="006F61C7">
        <w:rPr>
          <w:rFonts w:ascii="Times New Roman" w:hAnsi="Times New Roman"/>
          <w:sz w:val="22"/>
          <w:szCs w:val="22"/>
          <w:highlight w:val="yellow"/>
        </w:rPr>
        <w:t xml:space="preserve">The following guidance is designed to assist districts with the reporting of students in such situations to the Public School Information System (PSIS). </w:t>
      </w:r>
    </w:p>
    <w:p w:rsidR="00F75025" w:rsidRPr="006F61C7" w:rsidRDefault="00F75025" w:rsidP="00F75025">
      <w:pPr>
        <w:rPr>
          <w:rFonts w:ascii="Times New Roman" w:hAnsi="Times New Roman"/>
          <w:sz w:val="22"/>
          <w:szCs w:val="22"/>
          <w:highlight w:val="yellow"/>
        </w:rPr>
      </w:pPr>
    </w:p>
    <w:p w:rsidR="00F75025" w:rsidRPr="006F61C7" w:rsidRDefault="00F75025" w:rsidP="00F75025">
      <w:pPr>
        <w:rPr>
          <w:rFonts w:ascii="Times New Roman" w:hAnsi="Times New Roman"/>
          <w:b/>
          <w:bCs/>
          <w:sz w:val="22"/>
          <w:szCs w:val="22"/>
          <w:highlight w:val="yellow"/>
        </w:rPr>
      </w:pPr>
      <w:r w:rsidRPr="006F61C7">
        <w:rPr>
          <w:rFonts w:ascii="Times New Roman" w:hAnsi="Times New Roman"/>
          <w:b/>
          <w:bCs/>
          <w:sz w:val="22"/>
          <w:szCs w:val="22"/>
          <w:highlight w:val="yellow"/>
        </w:rPr>
        <w:t>When the whereabouts of the student are known:</w:t>
      </w:r>
    </w:p>
    <w:p w:rsidR="00F75025" w:rsidRPr="006F61C7" w:rsidRDefault="00F75025" w:rsidP="00911247">
      <w:pPr>
        <w:numPr>
          <w:ilvl w:val="0"/>
          <w:numId w:val="43"/>
        </w:numPr>
        <w:spacing w:after="160" w:line="259" w:lineRule="auto"/>
        <w:jc w:val="both"/>
        <w:rPr>
          <w:rFonts w:ascii="Times New Roman" w:hAnsi="Times New Roman"/>
          <w:sz w:val="22"/>
          <w:szCs w:val="22"/>
          <w:highlight w:val="yellow"/>
        </w:rPr>
      </w:pPr>
      <w:r w:rsidRPr="006F61C7">
        <w:rPr>
          <w:rFonts w:ascii="Times New Roman" w:hAnsi="Times New Roman"/>
          <w:sz w:val="22"/>
          <w:szCs w:val="22"/>
          <w:highlight w:val="yellow"/>
        </w:rPr>
        <w:t>If it has been confirmed by the district that the child is no longer residing in the district, then the district must unregister the child with the appropriate exit code. Proper evidentiary documentation must be maintained at the district to affirm that the child is no longer residing in the district. Examples of such documentation include formal notification by the parent or a formal request for records from the child’s new school district.</w:t>
      </w:r>
    </w:p>
    <w:p w:rsidR="00F75025" w:rsidRPr="006F61C7" w:rsidRDefault="00F75025" w:rsidP="00911247">
      <w:pPr>
        <w:pStyle w:val="ListParagraph"/>
        <w:numPr>
          <w:ilvl w:val="0"/>
          <w:numId w:val="43"/>
        </w:numPr>
        <w:spacing w:after="160" w:line="252" w:lineRule="auto"/>
        <w:jc w:val="both"/>
        <w:rPr>
          <w:rFonts w:ascii="Times New Roman" w:hAnsi="Times New Roman"/>
          <w:sz w:val="22"/>
          <w:szCs w:val="22"/>
          <w:highlight w:val="yellow"/>
        </w:rPr>
      </w:pPr>
      <w:r w:rsidRPr="006F61C7">
        <w:rPr>
          <w:rFonts w:ascii="Times New Roman" w:hAnsi="Times New Roman"/>
          <w:sz w:val="22"/>
          <w:szCs w:val="22"/>
          <w:highlight w:val="yellow"/>
        </w:rPr>
        <w:t xml:space="preserve">If it has been confirmed by the district that the child is still residing in the district but not attending school, then the district must implement its due process procedures and practices to get the child to start attending school. These steps include but are not limited to sending mail to the student’s last known address, home visitation by a school official, referral to community agencies (e.g., Youth Service Bureau, Child Guidance Clinics) filing a referral of educational neglect with the Department of Children and Families (Form </w:t>
      </w:r>
      <w:proofErr w:type="spellStart"/>
      <w:r w:rsidRPr="006F61C7">
        <w:rPr>
          <w:rFonts w:ascii="Times New Roman" w:hAnsi="Times New Roman"/>
          <w:sz w:val="22"/>
          <w:szCs w:val="22"/>
          <w:highlight w:val="yellow"/>
        </w:rPr>
        <w:t>DCF</w:t>
      </w:r>
      <w:proofErr w:type="spellEnd"/>
      <w:r w:rsidRPr="006F61C7">
        <w:rPr>
          <w:rFonts w:ascii="Times New Roman" w:hAnsi="Times New Roman"/>
          <w:sz w:val="22"/>
          <w:szCs w:val="22"/>
          <w:highlight w:val="yellow"/>
        </w:rPr>
        <w:t xml:space="preserve">-136), and holding </w:t>
      </w:r>
      <w:proofErr w:type="spellStart"/>
      <w:r w:rsidRPr="006F61C7">
        <w:rPr>
          <w:rFonts w:ascii="Times New Roman" w:hAnsi="Times New Roman"/>
          <w:sz w:val="22"/>
          <w:szCs w:val="22"/>
          <w:highlight w:val="yellow"/>
        </w:rPr>
        <w:t>PPTs</w:t>
      </w:r>
      <w:proofErr w:type="spellEnd"/>
      <w:r w:rsidRPr="006F61C7">
        <w:rPr>
          <w:rFonts w:ascii="Times New Roman" w:hAnsi="Times New Roman"/>
          <w:sz w:val="22"/>
          <w:szCs w:val="22"/>
          <w:highlight w:val="yellow"/>
        </w:rPr>
        <w:t xml:space="preserve"> in compliance with Child Find obligations to see if the child is eligible for special education.</w:t>
      </w:r>
    </w:p>
    <w:p w:rsidR="00F75025" w:rsidRPr="006F61C7" w:rsidRDefault="00F75025" w:rsidP="00F75025">
      <w:pPr>
        <w:pStyle w:val="ListParagraph"/>
        <w:rPr>
          <w:rFonts w:ascii="Times New Roman" w:hAnsi="Times New Roman"/>
          <w:sz w:val="22"/>
          <w:szCs w:val="22"/>
          <w:highlight w:val="yellow"/>
        </w:rPr>
      </w:pPr>
    </w:p>
    <w:p w:rsidR="00F75025" w:rsidRPr="006F61C7" w:rsidRDefault="00F75025" w:rsidP="00F75025">
      <w:pPr>
        <w:pStyle w:val="ListParagraph"/>
        <w:jc w:val="both"/>
        <w:rPr>
          <w:rFonts w:ascii="Times New Roman" w:hAnsi="Times New Roman"/>
          <w:sz w:val="22"/>
          <w:szCs w:val="22"/>
          <w:highlight w:val="yellow"/>
        </w:rPr>
      </w:pPr>
      <w:r w:rsidRPr="006F61C7">
        <w:rPr>
          <w:rFonts w:ascii="Times New Roman" w:hAnsi="Times New Roman"/>
          <w:sz w:val="22"/>
          <w:szCs w:val="22"/>
          <w:highlight w:val="yellow"/>
        </w:rPr>
        <w:t>If the child is 17 years of age, the parent may withdraw the child by completing an official withdrawal form as prescribed in C.G.S Section 10-184. Additionally, for any child regardless of age, the parent may indicate other reasons for removing the child from school such as transferring to another public school in the state, enrolling in private school, transferring to a charter school, or receiving homeschooling instruction. If, however, the parent refuses to withdraw their child from school, then the child must remain enrolled in PSIS. The district must continue its efforts to try and reengage the child to return to school.</w:t>
      </w:r>
    </w:p>
    <w:p w:rsidR="00F75025" w:rsidRPr="006F61C7" w:rsidRDefault="00F75025" w:rsidP="00F75025">
      <w:pPr>
        <w:pStyle w:val="ListParagraph"/>
        <w:ind w:left="1440"/>
        <w:rPr>
          <w:rFonts w:ascii="Times New Roman" w:hAnsi="Times New Roman"/>
          <w:sz w:val="22"/>
          <w:szCs w:val="22"/>
          <w:highlight w:val="yellow"/>
        </w:rPr>
      </w:pPr>
    </w:p>
    <w:p w:rsidR="00F75025" w:rsidRPr="006F61C7" w:rsidRDefault="00F75025" w:rsidP="00F75025">
      <w:pPr>
        <w:rPr>
          <w:rFonts w:ascii="Times New Roman" w:hAnsi="Times New Roman"/>
          <w:b/>
          <w:bCs/>
          <w:sz w:val="22"/>
          <w:szCs w:val="22"/>
          <w:highlight w:val="yellow"/>
        </w:rPr>
      </w:pPr>
      <w:r w:rsidRPr="006F61C7">
        <w:rPr>
          <w:rFonts w:ascii="Times New Roman" w:hAnsi="Times New Roman"/>
          <w:b/>
          <w:bCs/>
          <w:sz w:val="22"/>
          <w:szCs w:val="22"/>
          <w:highlight w:val="yellow"/>
        </w:rPr>
        <w:t>When the whereabouts of the student are NOT known:</w:t>
      </w:r>
    </w:p>
    <w:p w:rsidR="00F75025" w:rsidRPr="006F61C7" w:rsidRDefault="00F75025" w:rsidP="00911247">
      <w:pPr>
        <w:pStyle w:val="ListParagraph"/>
        <w:numPr>
          <w:ilvl w:val="0"/>
          <w:numId w:val="44"/>
        </w:numPr>
        <w:spacing w:after="160" w:line="252" w:lineRule="auto"/>
        <w:rPr>
          <w:rFonts w:ascii="Times New Roman" w:hAnsi="Times New Roman"/>
          <w:sz w:val="22"/>
          <w:szCs w:val="22"/>
          <w:highlight w:val="yellow"/>
        </w:rPr>
      </w:pPr>
      <w:r w:rsidRPr="006F61C7">
        <w:rPr>
          <w:rFonts w:ascii="Times New Roman" w:hAnsi="Times New Roman"/>
          <w:sz w:val="22"/>
          <w:szCs w:val="22"/>
          <w:highlight w:val="yellow"/>
        </w:rPr>
        <w:t xml:space="preserve">If the district has been unable to locate the child, then the district must ensure that it has exhausted its due process procedures and practices. These steps include but are not limited to sending mail to the student’s last known address, home visitation by a school official, health/safety visit by law enforcement, and filing a referral of educational neglect with the Department of Children and Families (Form </w:t>
      </w:r>
      <w:proofErr w:type="spellStart"/>
      <w:r w:rsidRPr="006F61C7">
        <w:rPr>
          <w:rFonts w:ascii="Times New Roman" w:hAnsi="Times New Roman"/>
          <w:sz w:val="22"/>
          <w:szCs w:val="22"/>
          <w:highlight w:val="yellow"/>
        </w:rPr>
        <w:t>DCF</w:t>
      </w:r>
      <w:proofErr w:type="spellEnd"/>
      <w:r w:rsidRPr="006F61C7">
        <w:rPr>
          <w:rFonts w:ascii="Times New Roman" w:hAnsi="Times New Roman"/>
          <w:sz w:val="22"/>
          <w:szCs w:val="22"/>
          <w:highlight w:val="yellow"/>
        </w:rPr>
        <w:t xml:space="preserve">-136). </w:t>
      </w:r>
    </w:p>
    <w:p w:rsidR="00F75025" w:rsidRPr="006F61C7" w:rsidRDefault="00F75025" w:rsidP="00F75025">
      <w:pPr>
        <w:pStyle w:val="ListParagraph"/>
        <w:rPr>
          <w:rFonts w:ascii="Times New Roman" w:hAnsi="Times New Roman"/>
          <w:sz w:val="22"/>
          <w:szCs w:val="22"/>
          <w:highlight w:val="yellow"/>
        </w:rPr>
      </w:pPr>
    </w:p>
    <w:p w:rsidR="00F75025" w:rsidRPr="006F61C7" w:rsidRDefault="00F75025" w:rsidP="00911247">
      <w:pPr>
        <w:pStyle w:val="ListParagraph"/>
        <w:numPr>
          <w:ilvl w:val="0"/>
          <w:numId w:val="44"/>
        </w:numPr>
        <w:spacing w:after="160" w:line="252" w:lineRule="auto"/>
        <w:rPr>
          <w:rFonts w:ascii="Times New Roman" w:hAnsi="Times New Roman"/>
          <w:sz w:val="22"/>
          <w:szCs w:val="22"/>
          <w:highlight w:val="yellow"/>
        </w:rPr>
      </w:pPr>
      <w:r w:rsidRPr="006F61C7">
        <w:rPr>
          <w:rFonts w:ascii="Times New Roman" w:hAnsi="Times New Roman"/>
          <w:sz w:val="22"/>
          <w:szCs w:val="22"/>
          <w:highlight w:val="yellow"/>
        </w:rPr>
        <w:t>If after all these and any additional efforts, the district has still been unable to locate the child then the district may unregister the child from PSIS with an exit code of 25 (Moved, not known to be continuing). The exit date must be the date when the district completes its due process; the exit date should not be backdated. Conversely, if the due process procedures allow the district to verify that the student actually transferred to another school, then the information obtained must be used to report a transfer date.</w:t>
      </w:r>
    </w:p>
    <w:p w:rsidR="00F75025" w:rsidRPr="006F61C7" w:rsidRDefault="00F75025" w:rsidP="00F75025">
      <w:pPr>
        <w:pStyle w:val="NoSpacing"/>
        <w:ind w:left="720"/>
        <w:rPr>
          <w:rFonts w:ascii="Times New Roman" w:hAnsi="Times New Roman" w:cs="Times New Roman"/>
          <w:color w:val="000000"/>
          <w:highlight w:val="yellow"/>
        </w:rPr>
      </w:pPr>
      <w:r w:rsidRPr="006F61C7">
        <w:rPr>
          <w:rFonts w:ascii="Times New Roman" w:hAnsi="Times New Roman" w:cs="Times New Roman"/>
          <w:color w:val="000000"/>
          <w:highlight w:val="yellow"/>
        </w:rPr>
        <w:t xml:space="preserve">In such cases where the child’s whereabouts are unknown, there’s no specific time period that dictates when to unregister a student because it will depend on the specifics of the situation and the time it takes for the district to complete their adopted due process procedures. Districts should consider all of the following prior to seeking to unregister a student: </w:t>
      </w:r>
    </w:p>
    <w:p w:rsidR="00F75025" w:rsidRPr="006F61C7" w:rsidRDefault="00F75025" w:rsidP="00F75025">
      <w:pPr>
        <w:pStyle w:val="NoSpacing"/>
        <w:ind w:left="720"/>
        <w:rPr>
          <w:rFonts w:ascii="Times New Roman" w:hAnsi="Times New Roman" w:cs="Times New Roman"/>
          <w:color w:val="000000"/>
          <w:highlight w:val="yellow"/>
        </w:rPr>
      </w:pPr>
    </w:p>
    <w:p w:rsidR="00F75025" w:rsidRPr="006F61C7" w:rsidRDefault="00F75025" w:rsidP="00F75025">
      <w:pPr>
        <w:pStyle w:val="NoSpacing"/>
        <w:ind w:left="720"/>
        <w:rPr>
          <w:rFonts w:ascii="Times New Roman" w:hAnsi="Times New Roman" w:cs="Times New Roman"/>
          <w:color w:val="000000"/>
          <w:highlight w:val="yellow"/>
        </w:rPr>
      </w:pPr>
    </w:p>
    <w:p w:rsidR="00F75025" w:rsidRPr="006F61C7" w:rsidRDefault="00F75025" w:rsidP="00911247">
      <w:pPr>
        <w:pStyle w:val="NoSpacing"/>
        <w:numPr>
          <w:ilvl w:val="0"/>
          <w:numId w:val="45"/>
        </w:numPr>
        <w:rPr>
          <w:rFonts w:ascii="Times New Roman" w:hAnsi="Times New Roman" w:cs="Times New Roman"/>
          <w:color w:val="000000"/>
          <w:highlight w:val="yellow"/>
        </w:rPr>
      </w:pPr>
      <w:r w:rsidRPr="006F61C7">
        <w:rPr>
          <w:rFonts w:ascii="Times New Roman" w:eastAsia="Times New Roman" w:hAnsi="Times New Roman" w:cs="Times New Roman"/>
          <w:color w:val="000000"/>
          <w:highlight w:val="yellow"/>
        </w:rPr>
        <w:t>Have you made a good faith effort to ascertain the status of the student?</w:t>
      </w:r>
    </w:p>
    <w:p w:rsidR="00F75025" w:rsidRPr="006F61C7" w:rsidRDefault="00F75025" w:rsidP="00911247">
      <w:pPr>
        <w:pStyle w:val="NoSpacing"/>
        <w:numPr>
          <w:ilvl w:val="0"/>
          <w:numId w:val="45"/>
        </w:numPr>
        <w:rPr>
          <w:rFonts w:ascii="Times New Roman" w:eastAsia="Times New Roman" w:hAnsi="Times New Roman" w:cs="Times New Roman"/>
          <w:color w:val="000000"/>
          <w:highlight w:val="yellow"/>
        </w:rPr>
      </w:pPr>
      <w:r w:rsidRPr="006F61C7">
        <w:rPr>
          <w:rFonts w:ascii="Times New Roman" w:eastAsia="Times New Roman" w:hAnsi="Times New Roman" w:cs="Times New Roman"/>
          <w:color w:val="000000"/>
          <w:highlight w:val="yellow"/>
        </w:rPr>
        <w:t xml:space="preserve">Do you have evidence which supports your efforts to locate the student? </w:t>
      </w:r>
    </w:p>
    <w:p w:rsidR="00F75025" w:rsidRPr="006F61C7" w:rsidRDefault="00F75025" w:rsidP="00911247">
      <w:pPr>
        <w:pStyle w:val="NoSpacing"/>
        <w:numPr>
          <w:ilvl w:val="0"/>
          <w:numId w:val="45"/>
        </w:numPr>
        <w:rPr>
          <w:rFonts w:ascii="Times New Roman" w:eastAsia="Times New Roman" w:hAnsi="Times New Roman" w:cs="Times New Roman"/>
          <w:color w:val="000000"/>
          <w:highlight w:val="yellow"/>
        </w:rPr>
      </w:pPr>
      <w:r w:rsidRPr="006F61C7">
        <w:rPr>
          <w:rFonts w:ascii="Times New Roman" w:eastAsia="Times New Roman" w:hAnsi="Times New Roman" w:cs="Times New Roman"/>
          <w:color w:val="000000"/>
          <w:highlight w:val="yellow"/>
        </w:rPr>
        <w:t xml:space="preserve">Do you have documentation of your process leading up to the student’s unregister? </w:t>
      </w:r>
    </w:p>
    <w:p w:rsidR="00F75025" w:rsidRPr="00F75025" w:rsidRDefault="00F75025" w:rsidP="00F75025">
      <w:pPr>
        <w:pStyle w:val="NoSpacing"/>
        <w:rPr>
          <w:rFonts w:ascii="Times New Roman" w:eastAsia="Times New Roman" w:hAnsi="Times New Roman" w:cs="Times New Roman"/>
          <w:color w:val="000000"/>
          <w:szCs w:val="24"/>
        </w:rPr>
      </w:pPr>
    </w:p>
    <w:p w:rsidR="0053165B" w:rsidRPr="00F75025" w:rsidRDefault="0053165B" w:rsidP="00C669EB">
      <w:pPr>
        <w:autoSpaceDE w:val="0"/>
        <w:autoSpaceDN w:val="0"/>
        <w:adjustRightInd w:val="0"/>
        <w:jc w:val="both"/>
        <w:rPr>
          <w:rFonts w:ascii="Times New Roman" w:hAnsi="Times New Roman"/>
          <w:sz w:val="22"/>
          <w:szCs w:val="22"/>
        </w:rPr>
      </w:pPr>
    </w:p>
    <w:sectPr w:rsidR="0053165B" w:rsidRPr="00F75025" w:rsidSect="0059376B">
      <w:headerReference w:type="default" r:id="rId40"/>
      <w:pgSz w:w="12240" w:h="15840" w:code="1"/>
      <w:pgMar w:top="144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0D3" w:rsidRDefault="005B10D3">
      <w:r>
        <w:separator/>
      </w:r>
    </w:p>
  </w:endnote>
  <w:endnote w:type="continuationSeparator" w:id="0">
    <w:p w:rsidR="005B10D3" w:rsidRDefault="005B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hmer UI">
    <w:panose1 w:val="020B0502040204020203"/>
    <w:charset w:val="00"/>
    <w:family w:val="swiss"/>
    <w:pitch w:val="variable"/>
    <w:sig w:usb0="8000002F" w:usb1="0000204A" w:usb2="0001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D3" w:rsidRDefault="005B1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0390"/>
      <w:gridCol w:w="698"/>
    </w:tblGrid>
    <w:tr w:rsidR="005B10D3" w:rsidRPr="004F3076" w:rsidTr="00F263CC">
      <w:trPr>
        <w:trHeight w:val="506"/>
      </w:trPr>
      <w:tc>
        <w:tcPr>
          <w:tcW w:w="10477" w:type="dxa"/>
          <w:tcBorders>
            <w:top w:val="single" w:sz="4" w:space="0" w:color="auto"/>
          </w:tcBorders>
        </w:tcPr>
        <w:p w:rsidR="005B10D3" w:rsidRPr="004F3076" w:rsidRDefault="005B10D3" w:rsidP="00FA04C7">
          <w:pPr>
            <w:pStyle w:val="Footer"/>
            <w:jc w:val="center"/>
            <w:rPr>
              <w:rFonts w:ascii="Times New Roman" w:hAnsi="Times New Roman"/>
              <w:sz w:val="21"/>
              <w:szCs w:val="21"/>
            </w:rPr>
          </w:pPr>
          <w:r w:rsidRPr="004F3076">
            <w:rPr>
              <w:rFonts w:ascii="Times New Roman" w:hAnsi="Times New Roman"/>
              <w:sz w:val="21"/>
              <w:szCs w:val="21"/>
            </w:rPr>
            <w:t>Definitions and code lists for the above data elements will be available on our help site</w:t>
          </w:r>
        </w:p>
        <w:p w:rsidR="005B10D3" w:rsidRPr="004F3076" w:rsidRDefault="005B10D3" w:rsidP="00FA04C7">
          <w:pPr>
            <w:pStyle w:val="Footer"/>
            <w:tabs>
              <w:tab w:val="left" w:pos="2400"/>
              <w:tab w:val="center" w:pos="5130"/>
            </w:tabs>
            <w:jc w:val="center"/>
            <w:rPr>
              <w:rFonts w:ascii="Times New Roman" w:hAnsi="Times New Roman"/>
              <w:sz w:val="21"/>
              <w:szCs w:val="21"/>
            </w:rPr>
          </w:pPr>
          <w:r w:rsidRPr="004F3076">
            <w:rPr>
              <w:rFonts w:ascii="Times New Roman" w:hAnsi="Times New Roman"/>
              <w:sz w:val="21"/>
              <w:szCs w:val="21"/>
            </w:rPr>
            <w:t>(</w:t>
          </w:r>
          <w:r w:rsidRPr="004F3076">
            <w:rPr>
              <w:rFonts w:ascii="Times New Roman" w:hAnsi="Times New Roman"/>
              <w:b/>
              <w:sz w:val="21"/>
              <w:szCs w:val="21"/>
            </w:rPr>
            <w:t>http://www.csde.state.ct.us/public/studentID</w:t>
          </w:r>
          <w:r w:rsidRPr="004F3076">
            <w:rPr>
              <w:rFonts w:ascii="Times New Roman" w:hAnsi="Times New Roman"/>
              <w:sz w:val="21"/>
              <w:szCs w:val="21"/>
            </w:rPr>
            <w:t>)</w:t>
          </w:r>
        </w:p>
      </w:tc>
      <w:tc>
        <w:tcPr>
          <w:tcW w:w="703" w:type="dxa"/>
          <w:tcBorders>
            <w:top w:val="single" w:sz="4" w:space="0" w:color="auto"/>
          </w:tcBorders>
        </w:tcPr>
        <w:p w:rsidR="005B10D3" w:rsidRPr="004F3076" w:rsidRDefault="005B10D3" w:rsidP="00D41634">
          <w:pPr>
            <w:pStyle w:val="Footer"/>
            <w:jc w:val="right"/>
            <w:rPr>
              <w:rFonts w:ascii="Times New Roman" w:hAnsi="Times New Roman"/>
              <w:b/>
              <w:sz w:val="21"/>
              <w:szCs w:val="21"/>
            </w:rPr>
          </w:pPr>
          <w:r w:rsidRPr="004F3076">
            <w:rPr>
              <w:rFonts w:ascii="Times New Roman" w:hAnsi="Times New Roman"/>
              <w:b/>
              <w:sz w:val="21"/>
              <w:szCs w:val="21"/>
            </w:rPr>
            <w:t xml:space="preserve">- </w:t>
          </w:r>
          <w:r w:rsidRPr="004F3076">
            <w:rPr>
              <w:rFonts w:ascii="Times New Roman" w:hAnsi="Times New Roman"/>
              <w:b/>
              <w:sz w:val="21"/>
              <w:szCs w:val="21"/>
            </w:rPr>
            <w:fldChar w:fldCharType="begin"/>
          </w:r>
          <w:r w:rsidRPr="004F3076">
            <w:rPr>
              <w:rFonts w:ascii="Times New Roman" w:hAnsi="Times New Roman"/>
              <w:b/>
              <w:sz w:val="21"/>
              <w:szCs w:val="21"/>
            </w:rPr>
            <w:instrText xml:space="preserve"> PAGE </w:instrText>
          </w:r>
          <w:r w:rsidRPr="004F3076">
            <w:rPr>
              <w:rFonts w:ascii="Times New Roman" w:hAnsi="Times New Roman"/>
              <w:b/>
              <w:sz w:val="21"/>
              <w:szCs w:val="21"/>
            </w:rPr>
            <w:fldChar w:fldCharType="separate"/>
          </w:r>
          <w:r w:rsidR="00011F63">
            <w:rPr>
              <w:rFonts w:ascii="Times New Roman" w:hAnsi="Times New Roman"/>
              <w:b/>
              <w:noProof/>
              <w:sz w:val="21"/>
              <w:szCs w:val="21"/>
            </w:rPr>
            <w:t>53</w:t>
          </w:r>
          <w:r w:rsidRPr="004F3076">
            <w:rPr>
              <w:rFonts w:ascii="Times New Roman" w:hAnsi="Times New Roman"/>
              <w:b/>
              <w:sz w:val="21"/>
              <w:szCs w:val="21"/>
            </w:rPr>
            <w:fldChar w:fldCharType="end"/>
          </w:r>
          <w:r w:rsidRPr="004F3076">
            <w:rPr>
              <w:rFonts w:ascii="Times New Roman" w:hAnsi="Times New Roman"/>
              <w:b/>
              <w:sz w:val="21"/>
              <w:szCs w:val="21"/>
            </w:rPr>
            <w:t xml:space="preserve"> -</w:t>
          </w:r>
        </w:p>
        <w:p w:rsidR="005B10D3" w:rsidRPr="004F3076" w:rsidRDefault="005B10D3" w:rsidP="00D41634">
          <w:pPr>
            <w:pStyle w:val="Footer"/>
            <w:jc w:val="right"/>
            <w:rPr>
              <w:rFonts w:ascii="Times New Roman" w:hAnsi="Times New Roman"/>
              <w:b/>
              <w:sz w:val="21"/>
              <w:szCs w:val="21"/>
            </w:rPr>
          </w:pPr>
        </w:p>
      </w:tc>
    </w:tr>
  </w:tbl>
  <w:p w:rsidR="005B10D3" w:rsidRPr="008D6DDD" w:rsidRDefault="005B10D3" w:rsidP="0075618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D3" w:rsidRDefault="005B1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0D3" w:rsidRDefault="005B10D3">
      <w:r>
        <w:separator/>
      </w:r>
    </w:p>
  </w:footnote>
  <w:footnote w:type="continuationSeparator" w:id="0">
    <w:p w:rsidR="005B10D3" w:rsidRDefault="005B1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D3" w:rsidRDefault="005B1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D3" w:rsidRPr="004F3076" w:rsidRDefault="005B10D3" w:rsidP="00B50245">
    <w:pPr>
      <w:pStyle w:val="Header"/>
      <w:jc w:val="right"/>
      <w:rPr>
        <w:rFonts w:ascii="Times New Roman" w:hAnsi="Times New Roman"/>
        <w:b/>
        <w:sz w:val="18"/>
        <w:szCs w:val="18"/>
      </w:rPr>
    </w:pPr>
    <w:r w:rsidRPr="005B10D3">
      <w:rPr>
        <w:rFonts w:ascii="Times New Roman" w:hAnsi="Times New Roman"/>
        <w:b/>
        <w:sz w:val="18"/>
        <w:szCs w:val="18"/>
        <w:highlight w:val="yellow"/>
        <w:u w:val="single"/>
      </w:rPr>
      <w:t>Updated 07/28/2017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D3" w:rsidRPr="004F3076" w:rsidRDefault="005B10D3" w:rsidP="00B012E3">
    <w:pPr>
      <w:pStyle w:val="Header"/>
      <w:jc w:val="right"/>
      <w:rPr>
        <w:rFonts w:ascii="Times New Roman" w:hAnsi="Times New Roman"/>
        <w:smallCaps/>
        <w:sz w:val="20"/>
        <w:szCs w:val="20"/>
      </w:rPr>
    </w:pPr>
    <w:r w:rsidRPr="004F3076">
      <w:rPr>
        <w:rFonts w:ascii="Times New Roman" w:hAnsi="Times New Roman"/>
        <w:smallCaps/>
        <w:sz w:val="20"/>
        <w:szCs w:val="20"/>
        <w:highlight w:val="yellow"/>
      </w:rPr>
      <w:t>2017-18 PSIS User Reference Guide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D3" w:rsidRPr="004F3076" w:rsidRDefault="005B10D3" w:rsidP="00293269">
    <w:pPr>
      <w:pStyle w:val="Header"/>
      <w:jc w:val="right"/>
      <w:rPr>
        <w:rFonts w:ascii="Times New Roman" w:hAnsi="Times New Roman"/>
        <w:b/>
        <w:color w:val="auto"/>
        <w:sz w:val="16"/>
        <w:szCs w:val="16"/>
      </w:rPr>
    </w:pPr>
    <w:r w:rsidRPr="008431F2">
      <w:rPr>
        <w:rFonts w:ascii="Khmer UI" w:hAnsi="Khmer UI" w:cs="Khmer UI"/>
      </w:rPr>
      <w:tab/>
    </w:r>
    <w:r w:rsidRPr="008431F2">
      <w:rPr>
        <w:rFonts w:ascii="Khmer UI" w:hAnsi="Khmer UI" w:cs="Khmer UI"/>
      </w:rPr>
      <w:tab/>
    </w:r>
    <w:proofErr w:type="gramStart"/>
    <w:r w:rsidRPr="005B6B1E">
      <w:rPr>
        <w:rFonts w:ascii="Times New Roman" w:hAnsi="Times New Roman"/>
        <w:b/>
        <w:color w:val="auto"/>
        <w:sz w:val="16"/>
        <w:szCs w:val="16"/>
        <w:highlight w:val="yellow"/>
      </w:rPr>
      <w:t xml:space="preserve">Updated  </w:t>
    </w:r>
    <w:r w:rsidR="005B6B1E" w:rsidRPr="005B6B1E">
      <w:rPr>
        <w:rFonts w:ascii="Times New Roman" w:hAnsi="Times New Roman"/>
        <w:b/>
        <w:color w:val="auto"/>
        <w:sz w:val="16"/>
        <w:szCs w:val="16"/>
        <w:highlight w:val="yellow"/>
      </w:rPr>
      <w:t>07</w:t>
    </w:r>
    <w:proofErr w:type="gramEnd"/>
    <w:r w:rsidR="005B6B1E" w:rsidRPr="005B6B1E">
      <w:rPr>
        <w:rFonts w:ascii="Times New Roman" w:hAnsi="Times New Roman"/>
        <w:b/>
        <w:color w:val="auto"/>
        <w:sz w:val="16"/>
        <w:szCs w:val="16"/>
        <w:highlight w:val="yellow"/>
      </w:rPr>
      <w:t>/28/2017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D3" w:rsidRPr="004F3076" w:rsidRDefault="005B10D3" w:rsidP="00293269">
    <w:pPr>
      <w:pStyle w:val="Header"/>
      <w:jc w:val="right"/>
      <w:rPr>
        <w:rFonts w:ascii="Calibri" w:hAnsi="Calibri" w:cs="Khmer UI"/>
        <w:b/>
        <w:color w:val="auto"/>
        <w:sz w:val="18"/>
        <w:szCs w:val="18"/>
      </w:rPr>
    </w:pPr>
    <w:r w:rsidRPr="003403A4">
      <w:rPr>
        <w:rFonts w:ascii="Calibri" w:hAnsi="Calibri" w:cs="Khmer UI"/>
        <w:b/>
        <w:sz w:val="18"/>
        <w:szCs w:val="18"/>
      </w:rPr>
      <w:tab/>
    </w:r>
    <w:r w:rsidRPr="003403A4">
      <w:rPr>
        <w:rFonts w:ascii="Calibri" w:hAnsi="Calibri" w:cs="Khmer UI"/>
        <w:b/>
        <w:sz w:val="18"/>
        <w:szCs w:val="18"/>
      </w:rPr>
      <w:tab/>
    </w:r>
    <w:r w:rsidRPr="005B6B1E">
      <w:rPr>
        <w:rFonts w:ascii="Calibri" w:hAnsi="Calibri" w:cs="Khmer UI"/>
        <w:b/>
        <w:sz w:val="18"/>
        <w:szCs w:val="18"/>
        <w:highlight w:val="yellow"/>
      </w:rPr>
      <w:t xml:space="preserve">Updated </w:t>
    </w:r>
    <w:r w:rsidR="005B6B1E" w:rsidRPr="005B6B1E">
      <w:rPr>
        <w:rFonts w:ascii="Calibri" w:hAnsi="Calibri" w:cs="Khmer UI"/>
        <w:b/>
        <w:sz w:val="18"/>
        <w:szCs w:val="18"/>
        <w:highlight w:val="yellow"/>
      </w:rPr>
      <w:t>07/</w:t>
    </w:r>
    <w:r w:rsidR="005B6B1E">
      <w:rPr>
        <w:rFonts w:ascii="Calibri" w:hAnsi="Calibri" w:cs="Khmer UI"/>
        <w:b/>
        <w:sz w:val="18"/>
        <w:szCs w:val="18"/>
        <w:highlight w:val="yellow"/>
      </w:rPr>
      <w:t>28</w:t>
    </w:r>
    <w:r w:rsidR="005B6B1E" w:rsidRPr="005B6B1E">
      <w:rPr>
        <w:rFonts w:ascii="Calibri" w:hAnsi="Calibri" w:cs="Khmer UI"/>
        <w:b/>
        <w:sz w:val="18"/>
        <w:szCs w:val="18"/>
        <w:highlight w:val="yellow"/>
      </w:rPr>
      <w:t>/2017</w:t>
    </w:r>
  </w:p>
  <w:p w:rsidR="005B10D3" w:rsidRPr="00293269" w:rsidRDefault="005B10D3" w:rsidP="00293269">
    <w:pPr>
      <w:pStyle w:val="Header"/>
      <w:jc w:val="right"/>
      <w:rPr>
        <w:sz w:val="16"/>
        <w:szCs w:val="16"/>
      </w:rPr>
    </w:pPr>
  </w:p>
  <w:p w:rsidR="005B10D3" w:rsidRPr="00DA33E5" w:rsidRDefault="005B10D3" w:rsidP="00DA33E5">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210"/>
    <w:multiLevelType w:val="hybridMultilevel"/>
    <w:tmpl w:val="F30489A4"/>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3A91847"/>
    <w:multiLevelType w:val="hybridMultilevel"/>
    <w:tmpl w:val="1E10BB8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C6D13"/>
    <w:multiLevelType w:val="hybridMultilevel"/>
    <w:tmpl w:val="88582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66325E"/>
    <w:multiLevelType w:val="hybridMultilevel"/>
    <w:tmpl w:val="EE2A6F9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0510"/>
    <w:multiLevelType w:val="hybridMultilevel"/>
    <w:tmpl w:val="E464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22160"/>
    <w:multiLevelType w:val="multilevel"/>
    <w:tmpl w:val="4DEE1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AE2520"/>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62612"/>
    <w:multiLevelType w:val="hybridMultilevel"/>
    <w:tmpl w:val="56521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705E9"/>
    <w:multiLevelType w:val="hybridMultilevel"/>
    <w:tmpl w:val="DB0C00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D10064"/>
    <w:multiLevelType w:val="hybridMultilevel"/>
    <w:tmpl w:val="7A3A9ADC"/>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E7548"/>
    <w:multiLevelType w:val="hybridMultilevel"/>
    <w:tmpl w:val="1536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E3DF2"/>
    <w:multiLevelType w:val="hybridMultilevel"/>
    <w:tmpl w:val="9B1878F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2" w15:restartNumberingAfterBreak="0">
    <w:nsid w:val="24FA31F4"/>
    <w:multiLevelType w:val="hybridMultilevel"/>
    <w:tmpl w:val="0FEAE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F5A0F"/>
    <w:multiLevelType w:val="hybridMultilevel"/>
    <w:tmpl w:val="F0487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F9646A"/>
    <w:multiLevelType w:val="hybridMultilevel"/>
    <w:tmpl w:val="F0487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8DF36D9"/>
    <w:multiLevelType w:val="hybridMultilevel"/>
    <w:tmpl w:val="CC349E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B632842"/>
    <w:multiLevelType w:val="hybridMultilevel"/>
    <w:tmpl w:val="36C224F6"/>
    <w:lvl w:ilvl="0" w:tplc="E3A847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13498"/>
    <w:multiLevelType w:val="hybridMultilevel"/>
    <w:tmpl w:val="BD2A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F96485"/>
    <w:multiLevelType w:val="hybridMultilevel"/>
    <w:tmpl w:val="1430C370"/>
    <w:lvl w:ilvl="0" w:tplc="A4DAD9B0">
      <w:start w:val="1"/>
      <w:numFmt w:val="bullet"/>
      <w:lvlText w:val=""/>
      <w:lvlJc w:val="left"/>
      <w:pPr>
        <w:tabs>
          <w:tab w:val="num" w:pos="765"/>
        </w:tabs>
        <w:ind w:left="765" w:hanging="360"/>
      </w:pPr>
      <w:rPr>
        <w:rFonts w:ascii="Symbol" w:hAnsi="Symbol" w:hint="default"/>
        <w:sz w:val="22"/>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402160A7"/>
    <w:multiLevelType w:val="hybridMultilevel"/>
    <w:tmpl w:val="C680AE0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100703"/>
    <w:multiLevelType w:val="hybridMultilevel"/>
    <w:tmpl w:val="9E26C9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44B274C"/>
    <w:multiLevelType w:val="hybridMultilevel"/>
    <w:tmpl w:val="A058B9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9379D2"/>
    <w:multiLevelType w:val="hybridMultilevel"/>
    <w:tmpl w:val="7B0E3C32"/>
    <w:lvl w:ilvl="0" w:tplc="6E38D8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70457A"/>
    <w:multiLevelType w:val="hybridMultilevel"/>
    <w:tmpl w:val="BA5A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C211C"/>
    <w:multiLevelType w:val="hybridMultilevel"/>
    <w:tmpl w:val="ECFAE8C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550F6CA7"/>
    <w:multiLevelType w:val="hybridMultilevel"/>
    <w:tmpl w:val="33FE0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8690B"/>
    <w:multiLevelType w:val="hybridMultilevel"/>
    <w:tmpl w:val="DA0242B4"/>
    <w:lvl w:ilvl="0" w:tplc="04090017">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907545"/>
    <w:multiLevelType w:val="hybridMultilevel"/>
    <w:tmpl w:val="2FB0F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46DEB"/>
    <w:multiLevelType w:val="hybridMultilevel"/>
    <w:tmpl w:val="1CB243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E3F6246"/>
    <w:multiLevelType w:val="hybridMultilevel"/>
    <w:tmpl w:val="5AEA500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AE1149"/>
    <w:multiLevelType w:val="hybridMultilevel"/>
    <w:tmpl w:val="9EAC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D5057"/>
    <w:multiLevelType w:val="hybridMultilevel"/>
    <w:tmpl w:val="D1CCFB64"/>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66296CD4"/>
    <w:multiLevelType w:val="hybridMultilevel"/>
    <w:tmpl w:val="03C4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1A5146"/>
    <w:multiLevelType w:val="hybridMultilevel"/>
    <w:tmpl w:val="24DA3DD4"/>
    <w:lvl w:ilvl="0" w:tplc="7C008AD8">
      <w:start w:val="1"/>
      <w:numFmt w:val="decimal"/>
      <w:lvlText w:val="%1."/>
      <w:lvlJc w:val="left"/>
      <w:pPr>
        <w:tabs>
          <w:tab w:val="num" w:pos="360"/>
        </w:tabs>
        <w:ind w:left="360" w:hanging="360"/>
      </w:pPr>
      <w:rPr>
        <w:rFonts w:cs="Times New Roman"/>
        <w:b w:val="0"/>
        <w:i w:val="0"/>
        <w:color w:val="auto"/>
      </w:rPr>
    </w:lvl>
    <w:lvl w:ilvl="1" w:tplc="41C0D44C">
      <w:start w:val="1"/>
      <w:numFmt w:val="bullet"/>
      <w:lvlText w:val=""/>
      <w:lvlJc w:val="left"/>
      <w:pPr>
        <w:tabs>
          <w:tab w:val="num" w:pos="1092"/>
        </w:tabs>
        <w:ind w:left="1092" w:hanging="372"/>
      </w:pPr>
      <w:rPr>
        <w:rFonts w:ascii="Symbol" w:hAnsi="Symbol" w:hint="default"/>
        <w:strike w:val="0"/>
        <w:dstrike w:val="0"/>
        <w:color w:val="auto"/>
        <w:sz w:val="20"/>
        <w:u w:val="none"/>
        <w:effect w:val="no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6AFA3DEC"/>
    <w:multiLevelType w:val="hybridMultilevel"/>
    <w:tmpl w:val="A4365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80547"/>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355659"/>
    <w:multiLevelType w:val="hybridMultilevel"/>
    <w:tmpl w:val="D9A64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6C1EC6"/>
    <w:multiLevelType w:val="hybridMultilevel"/>
    <w:tmpl w:val="705853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E3188"/>
    <w:multiLevelType w:val="hybridMultilevel"/>
    <w:tmpl w:val="F2F0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733E8"/>
    <w:multiLevelType w:val="hybridMultilevel"/>
    <w:tmpl w:val="19D09604"/>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F3D9F"/>
    <w:multiLevelType w:val="hybridMultilevel"/>
    <w:tmpl w:val="57DE674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758D6970"/>
    <w:multiLevelType w:val="hybridMultilevel"/>
    <w:tmpl w:val="9648D650"/>
    <w:lvl w:ilvl="0" w:tplc="04090001">
      <w:start w:val="1"/>
      <w:numFmt w:val="bullet"/>
      <w:lvlText w:val=""/>
      <w:lvlJc w:val="left"/>
      <w:pPr>
        <w:ind w:left="720" w:hanging="360"/>
      </w:pPr>
      <w:rPr>
        <w:rFonts w:ascii="Symbol" w:hAnsi="Symbol" w:hint="default"/>
      </w:rPr>
    </w:lvl>
    <w:lvl w:ilvl="1" w:tplc="702E08B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133CF"/>
    <w:multiLevelType w:val="hybridMultilevel"/>
    <w:tmpl w:val="ABA0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949E6"/>
    <w:multiLevelType w:val="hybridMultilevel"/>
    <w:tmpl w:val="9AA642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FA53388"/>
    <w:multiLevelType w:val="hybridMultilevel"/>
    <w:tmpl w:val="42CE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6"/>
  </w:num>
  <w:num w:numId="3">
    <w:abstractNumId w:val="22"/>
  </w:num>
  <w:num w:numId="4">
    <w:abstractNumId w:val="19"/>
  </w:num>
  <w:num w:numId="5">
    <w:abstractNumId w:val="29"/>
  </w:num>
  <w:num w:numId="6">
    <w:abstractNumId w:val="18"/>
  </w:num>
  <w:num w:numId="7">
    <w:abstractNumId w:val="8"/>
  </w:num>
  <w:num w:numId="8">
    <w:abstractNumId w:val="7"/>
  </w:num>
  <w:num w:numId="9">
    <w:abstractNumId w:val="15"/>
  </w:num>
  <w:num w:numId="10">
    <w:abstractNumId w:val="12"/>
  </w:num>
  <w:num w:numId="11">
    <w:abstractNumId w:val="25"/>
  </w:num>
  <w:num w:numId="12">
    <w:abstractNumId w:val="40"/>
  </w:num>
  <w:num w:numId="13">
    <w:abstractNumId w:val="0"/>
  </w:num>
  <w:num w:numId="14">
    <w:abstractNumId w:val="26"/>
  </w:num>
  <w:num w:numId="15">
    <w:abstractNumId w:val="2"/>
  </w:num>
  <w:num w:numId="16">
    <w:abstractNumId w:val="43"/>
  </w:num>
  <w:num w:numId="17">
    <w:abstractNumId w:val="2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2"/>
  </w:num>
  <w:num w:numId="22">
    <w:abstractNumId w:val="5"/>
  </w:num>
  <w:num w:numId="23">
    <w:abstractNumId w:val="28"/>
  </w:num>
  <w:num w:numId="24">
    <w:abstractNumId w:val="4"/>
  </w:num>
  <w:num w:numId="25">
    <w:abstractNumId w:val="20"/>
  </w:num>
  <w:num w:numId="26">
    <w:abstractNumId w:val="17"/>
  </w:num>
  <w:num w:numId="27">
    <w:abstractNumId w:val="23"/>
  </w:num>
  <w:num w:numId="28">
    <w:abstractNumId w:val="41"/>
  </w:num>
  <w:num w:numId="29">
    <w:abstractNumId w:val="27"/>
  </w:num>
  <w:num w:numId="30">
    <w:abstractNumId w:val="6"/>
  </w:num>
  <w:num w:numId="31">
    <w:abstractNumId w:val="1"/>
  </w:num>
  <w:num w:numId="32">
    <w:abstractNumId w:val="3"/>
  </w:num>
  <w:num w:numId="33">
    <w:abstractNumId w:val="39"/>
  </w:num>
  <w:num w:numId="34">
    <w:abstractNumId w:val="35"/>
  </w:num>
  <w:num w:numId="35">
    <w:abstractNumId w:val="9"/>
  </w:num>
  <w:num w:numId="36">
    <w:abstractNumId w:val="37"/>
  </w:num>
  <w:num w:numId="37">
    <w:abstractNumId w:val="10"/>
  </w:num>
  <w:num w:numId="38">
    <w:abstractNumId w:val="34"/>
  </w:num>
  <w:num w:numId="39">
    <w:abstractNumId w:val="38"/>
  </w:num>
  <w:num w:numId="40">
    <w:abstractNumId w:val="32"/>
  </w:num>
  <w:num w:numId="41">
    <w:abstractNumId w:val="30"/>
  </w:num>
  <w:num w:numId="42">
    <w:abstractNumId w:val="16"/>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b970432-d73f-4765-a3cc-356eab62e7e1"/>
    <w:docVar w:name="_AMO_XmlVersion" w:val="Empty"/>
  </w:docVars>
  <w:rsids>
    <w:rsidRoot w:val="00C87D36"/>
    <w:rsid w:val="000012FD"/>
    <w:rsid w:val="00001383"/>
    <w:rsid w:val="00001689"/>
    <w:rsid w:val="00001969"/>
    <w:rsid w:val="000026E0"/>
    <w:rsid w:val="00004FA7"/>
    <w:rsid w:val="00007174"/>
    <w:rsid w:val="0000727E"/>
    <w:rsid w:val="00007CC3"/>
    <w:rsid w:val="00011F63"/>
    <w:rsid w:val="00012D6B"/>
    <w:rsid w:val="000166B0"/>
    <w:rsid w:val="00016CBD"/>
    <w:rsid w:val="00017437"/>
    <w:rsid w:val="00017824"/>
    <w:rsid w:val="00023C9E"/>
    <w:rsid w:val="00024D10"/>
    <w:rsid w:val="0002501F"/>
    <w:rsid w:val="0002529A"/>
    <w:rsid w:val="00026289"/>
    <w:rsid w:val="00033CAE"/>
    <w:rsid w:val="00034C9A"/>
    <w:rsid w:val="00035E74"/>
    <w:rsid w:val="00035F24"/>
    <w:rsid w:val="00036DB1"/>
    <w:rsid w:val="0004036D"/>
    <w:rsid w:val="00040D6B"/>
    <w:rsid w:val="0004304C"/>
    <w:rsid w:val="0004380E"/>
    <w:rsid w:val="00043D73"/>
    <w:rsid w:val="0004431C"/>
    <w:rsid w:val="00044C2A"/>
    <w:rsid w:val="00047B6A"/>
    <w:rsid w:val="00053178"/>
    <w:rsid w:val="00060908"/>
    <w:rsid w:val="000628F3"/>
    <w:rsid w:val="0007114F"/>
    <w:rsid w:val="000737F1"/>
    <w:rsid w:val="00073972"/>
    <w:rsid w:val="0007464A"/>
    <w:rsid w:val="00081458"/>
    <w:rsid w:val="00082A2A"/>
    <w:rsid w:val="00082D25"/>
    <w:rsid w:val="000835E4"/>
    <w:rsid w:val="00083905"/>
    <w:rsid w:val="00083F1A"/>
    <w:rsid w:val="00084A1F"/>
    <w:rsid w:val="000858C3"/>
    <w:rsid w:val="00085A0D"/>
    <w:rsid w:val="0008600C"/>
    <w:rsid w:val="00092809"/>
    <w:rsid w:val="00092FF0"/>
    <w:rsid w:val="00095CAE"/>
    <w:rsid w:val="000960BC"/>
    <w:rsid w:val="00097F4A"/>
    <w:rsid w:val="000A2CF4"/>
    <w:rsid w:val="000A3179"/>
    <w:rsid w:val="000A318B"/>
    <w:rsid w:val="000A3806"/>
    <w:rsid w:val="000A38F0"/>
    <w:rsid w:val="000A4513"/>
    <w:rsid w:val="000A455E"/>
    <w:rsid w:val="000A4E3E"/>
    <w:rsid w:val="000A5482"/>
    <w:rsid w:val="000A73C7"/>
    <w:rsid w:val="000A76DD"/>
    <w:rsid w:val="000B03D5"/>
    <w:rsid w:val="000B0B5B"/>
    <w:rsid w:val="000B1177"/>
    <w:rsid w:val="000B118C"/>
    <w:rsid w:val="000B62F2"/>
    <w:rsid w:val="000B62F8"/>
    <w:rsid w:val="000C0EB0"/>
    <w:rsid w:val="000C4B44"/>
    <w:rsid w:val="000C6A26"/>
    <w:rsid w:val="000C7409"/>
    <w:rsid w:val="000D1219"/>
    <w:rsid w:val="000D1953"/>
    <w:rsid w:val="000D22A7"/>
    <w:rsid w:val="000D2717"/>
    <w:rsid w:val="000D3B62"/>
    <w:rsid w:val="000D425E"/>
    <w:rsid w:val="000D455F"/>
    <w:rsid w:val="000D5BEA"/>
    <w:rsid w:val="000D6C4C"/>
    <w:rsid w:val="000D6D00"/>
    <w:rsid w:val="000D7677"/>
    <w:rsid w:val="000D7743"/>
    <w:rsid w:val="000E0C3C"/>
    <w:rsid w:val="000E11A9"/>
    <w:rsid w:val="000E5AD5"/>
    <w:rsid w:val="000E6251"/>
    <w:rsid w:val="000F2AEA"/>
    <w:rsid w:val="000F2CE8"/>
    <w:rsid w:val="000F3000"/>
    <w:rsid w:val="000F31ED"/>
    <w:rsid w:val="000F376E"/>
    <w:rsid w:val="000F3BA8"/>
    <w:rsid w:val="000F43D8"/>
    <w:rsid w:val="000F50BF"/>
    <w:rsid w:val="000F5C21"/>
    <w:rsid w:val="000F5CF8"/>
    <w:rsid w:val="000F6B72"/>
    <w:rsid w:val="00101384"/>
    <w:rsid w:val="00101649"/>
    <w:rsid w:val="00102A0E"/>
    <w:rsid w:val="001052E1"/>
    <w:rsid w:val="00105A6A"/>
    <w:rsid w:val="00105E13"/>
    <w:rsid w:val="00106C3F"/>
    <w:rsid w:val="00111629"/>
    <w:rsid w:val="0011213E"/>
    <w:rsid w:val="0011339A"/>
    <w:rsid w:val="0011371D"/>
    <w:rsid w:val="00113ED8"/>
    <w:rsid w:val="00115CBE"/>
    <w:rsid w:val="00115F46"/>
    <w:rsid w:val="00116462"/>
    <w:rsid w:val="00116AF3"/>
    <w:rsid w:val="00117102"/>
    <w:rsid w:val="00117B72"/>
    <w:rsid w:val="001202E5"/>
    <w:rsid w:val="00122B1E"/>
    <w:rsid w:val="00124476"/>
    <w:rsid w:val="00124885"/>
    <w:rsid w:val="00125B57"/>
    <w:rsid w:val="00126781"/>
    <w:rsid w:val="00126B50"/>
    <w:rsid w:val="00127FD4"/>
    <w:rsid w:val="00130983"/>
    <w:rsid w:val="0013144D"/>
    <w:rsid w:val="001351AD"/>
    <w:rsid w:val="00135C45"/>
    <w:rsid w:val="001361C1"/>
    <w:rsid w:val="00137199"/>
    <w:rsid w:val="00137916"/>
    <w:rsid w:val="00137D93"/>
    <w:rsid w:val="00140399"/>
    <w:rsid w:val="001409B3"/>
    <w:rsid w:val="00140D4C"/>
    <w:rsid w:val="00143D73"/>
    <w:rsid w:val="00147FFD"/>
    <w:rsid w:val="00150473"/>
    <w:rsid w:val="001551BE"/>
    <w:rsid w:val="00155B32"/>
    <w:rsid w:val="001574CC"/>
    <w:rsid w:val="00160163"/>
    <w:rsid w:val="0016141A"/>
    <w:rsid w:val="00162605"/>
    <w:rsid w:val="00163BA5"/>
    <w:rsid w:val="00164B24"/>
    <w:rsid w:val="0016525B"/>
    <w:rsid w:val="001653DF"/>
    <w:rsid w:val="0016681C"/>
    <w:rsid w:val="0016724D"/>
    <w:rsid w:val="001703AB"/>
    <w:rsid w:val="00172C7B"/>
    <w:rsid w:val="001730FB"/>
    <w:rsid w:val="00173B54"/>
    <w:rsid w:val="00174E96"/>
    <w:rsid w:val="0017674C"/>
    <w:rsid w:val="00182453"/>
    <w:rsid w:val="00182BE7"/>
    <w:rsid w:val="0018469A"/>
    <w:rsid w:val="00185053"/>
    <w:rsid w:val="00187F53"/>
    <w:rsid w:val="00193C4B"/>
    <w:rsid w:val="0019477A"/>
    <w:rsid w:val="00196486"/>
    <w:rsid w:val="00196BD5"/>
    <w:rsid w:val="001A0941"/>
    <w:rsid w:val="001A10F7"/>
    <w:rsid w:val="001A1524"/>
    <w:rsid w:val="001A2C1E"/>
    <w:rsid w:val="001A56A6"/>
    <w:rsid w:val="001A675E"/>
    <w:rsid w:val="001A7440"/>
    <w:rsid w:val="001B06EC"/>
    <w:rsid w:val="001B1A63"/>
    <w:rsid w:val="001B1DD9"/>
    <w:rsid w:val="001B228D"/>
    <w:rsid w:val="001B3B1D"/>
    <w:rsid w:val="001B3CCD"/>
    <w:rsid w:val="001B42A7"/>
    <w:rsid w:val="001B4793"/>
    <w:rsid w:val="001B6F51"/>
    <w:rsid w:val="001B74C6"/>
    <w:rsid w:val="001B7E12"/>
    <w:rsid w:val="001C025B"/>
    <w:rsid w:val="001C0658"/>
    <w:rsid w:val="001C162E"/>
    <w:rsid w:val="001C1B2A"/>
    <w:rsid w:val="001C3C79"/>
    <w:rsid w:val="001C47A1"/>
    <w:rsid w:val="001C597D"/>
    <w:rsid w:val="001C5EEE"/>
    <w:rsid w:val="001C78FF"/>
    <w:rsid w:val="001C7A6C"/>
    <w:rsid w:val="001D1971"/>
    <w:rsid w:val="001D2558"/>
    <w:rsid w:val="001D5C47"/>
    <w:rsid w:val="001D6D70"/>
    <w:rsid w:val="001D7330"/>
    <w:rsid w:val="001D7DF8"/>
    <w:rsid w:val="001E2118"/>
    <w:rsid w:val="001E29E2"/>
    <w:rsid w:val="001E46C8"/>
    <w:rsid w:val="001F0E7F"/>
    <w:rsid w:val="001F1718"/>
    <w:rsid w:val="001F1BAD"/>
    <w:rsid w:val="001F25D8"/>
    <w:rsid w:val="001F2712"/>
    <w:rsid w:val="001F2C2C"/>
    <w:rsid w:val="001F46E1"/>
    <w:rsid w:val="001F5E7C"/>
    <w:rsid w:val="001F7199"/>
    <w:rsid w:val="002004CE"/>
    <w:rsid w:val="002008FF"/>
    <w:rsid w:val="00201911"/>
    <w:rsid w:val="00202120"/>
    <w:rsid w:val="0020656B"/>
    <w:rsid w:val="00206850"/>
    <w:rsid w:val="0020733B"/>
    <w:rsid w:val="00207FBE"/>
    <w:rsid w:val="002126E9"/>
    <w:rsid w:val="0021270A"/>
    <w:rsid w:val="002131DA"/>
    <w:rsid w:val="002145FF"/>
    <w:rsid w:val="00215221"/>
    <w:rsid w:val="002153B1"/>
    <w:rsid w:val="00216661"/>
    <w:rsid w:val="00216D6F"/>
    <w:rsid w:val="00217630"/>
    <w:rsid w:val="00221287"/>
    <w:rsid w:val="00222439"/>
    <w:rsid w:val="00227083"/>
    <w:rsid w:val="00227EE1"/>
    <w:rsid w:val="00233821"/>
    <w:rsid w:val="0023391E"/>
    <w:rsid w:val="00233978"/>
    <w:rsid w:val="002400CD"/>
    <w:rsid w:val="0024057D"/>
    <w:rsid w:val="00241B83"/>
    <w:rsid w:val="00245FF5"/>
    <w:rsid w:val="00246317"/>
    <w:rsid w:val="00246533"/>
    <w:rsid w:val="00247B06"/>
    <w:rsid w:val="00247B88"/>
    <w:rsid w:val="002518A2"/>
    <w:rsid w:val="00251DD4"/>
    <w:rsid w:val="00251E15"/>
    <w:rsid w:val="00255918"/>
    <w:rsid w:val="00256D41"/>
    <w:rsid w:val="00257BAA"/>
    <w:rsid w:val="0026020D"/>
    <w:rsid w:val="0026170E"/>
    <w:rsid w:val="002633B6"/>
    <w:rsid w:val="002642AC"/>
    <w:rsid w:val="002655F2"/>
    <w:rsid w:val="00266355"/>
    <w:rsid w:val="00266AAB"/>
    <w:rsid w:val="00266B96"/>
    <w:rsid w:val="002712CD"/>
    <w:rsid w:val="0027170F"/>
    <w:rsid w:val="0027173D"/>
    <w:rsid w:val="0027213A"/>
    <w:rsid w:val="00273D59"/>
    <w:rsid w:val="002740CF"/>
    <w:rsid w:val="00281137"/>
    <w:rsid w:val="00286FC0"/>
    <w:rsid w:val="00287CC3"/>
    <w:rsid w:val="0029077A"/>
    <w:rsid w:val="00293269"/>
    <w:rsid w:val="002942B3"/>
    <w:rsid w:val="00296468"/>
    <w:rsid w:val="00296B87"/>
    <w:rsid w:val="00296F58"/>
    <w:rsid w:val="0029779F"/>
    <w:rsid w:val="002A2619"/>
    <w:rsid w:val="002A32AE"/>
    <w:rsid w:val="002A4C7B"/>
    <w:rsid w:val="002A525A"/>
    <w:rsid w:val="002A7776"/>
    <w:rsid w:val="002B0F52"/>
    <w:rsid w:val="002B1373"/>
    <w:rsid w:val="002B34F1"/>
    <w:rsid w:val="002B3FC3"/>
    <w:rsid w:val="002B50DE"/>
    <w:rsid w:val="002B51D3"/>
    <w:rsid w:val="002B587F"/>
    <w:rsid w:val="002B6B92"/>
    <w:rsid w:val="002B74D7"/>
    <w:rsid w:val="002C247C"/>
    <w:rsid w:val="002C2ED0"/>
    <w:rsid w:val="002C4B46"/>
    <w:rsid w:val="002C5B64"/>
    <w:rsid w:val="002C6506"/>
    <w:rsid w:val="002C7979"/>
    <w:rsid w:val="002C7F0A"/>
    <w:rsid w:val="002D0E6E"/>
    <w:rsid w:val="002D1036"/>
    <w:rsid w:val="002D10EE"/>
    <w:rsid w:val="002D1AA4"/>
    <w:rsid w:val="002D3FC6"/>
    <w:rsid w:val="002D4A4E"/>
    <w:rsid w:val="002D6B3A"/>
    <w:rsid w:val="002D6F21"/>
    <w:rsid w:val="002D7816"/>
    <w:rsid w:val="002D7988"/>
    <w:rsid w:val="002D7BF6"/>
    <w:rsid w:val="002E0959"/>
    <w:rsid w:val="002E098B"/>
    <w:rsid w:val="002E0EF5"/>
    <w:rsid w:val="002E35E3"/>
    <w:rsid w:val="002E60A4"/>
    <w:rsid w:val="002E6920"/>
    <w:rsid w:val="002F2D39"/>
    <w:rsid w:val="002F4199"/>
    <w:rsid w:val="002F44EE"/>
    <w:rsid w:val="002F476E"/>
    <w:rsid w:val="002F4CF4"/>
    <w:rsid w:val="002F5801"/>
    <w:rsid w:val="002F795F"/>
    <w:rsid w:val="00300855"/>
    <w:rsid w:val="00303638"/>
    <w:rsid w:val="00304350"/>
    <w:rsid w:val="00304A00"/>
    <w:rsid w:val="00305297"/>
    <w:rsid w:val="003055D4"/>
    <w:rsid w:val="00305ECD"/>
    <w:rsid w:val="00306F83"/>
    <w:rsid w:val="00307B4A"/>
    <w:rsid w:val="00307FF9"/>
    <w:rsid w:val="003104BC"/>
    <w:rsid w:val="003106ED"/>
    <w:rsid w:val="00311A93"/>
    <w:rsid w:val="003136B9"/>
    <w:rsid w:val="00314D2A"/>
    <w:rsid w:val="00314EA4"/>
    <w:rsid w:val="003161D3"/>
    <w:rsid w:val="0031673D"/>
    <w:rsid w:val="003172AD"/>
    <w:rsid w:val="003172B8"/>
    <w:rsid w:val="0032113C"/>
    <w:rsid w:val="003218D4"/>
    <w:rsid w:val="00322B72"/>
    <w:rsid w:val="00323386"/>
    <w:rsid w:val="003237DD"/>
    <w:rsid w:val="00324C4F"/>
    <w:rsid w:val="00327009"/>
    <w:rsid w:val="003308BF"/>
    <w:rsid w:val="0033362A"/>
    <w:rsid w:val="003354A8"/>
    <w:rsid w:val="00335DC7"/>
    <w:rsid w:val="0033688C"/>
    <w:rsid w:val="003403A4"/>
    <w:rsid w:val="00342E55"/>
    <w:rsid w:val="00343959"/>
    <w:rsid w:val="00343C4C"/>
    <w:rsid w:val="00345AB5"/>
    <w:rsid w:val="00346AC1"/>
    <w:rsid w:val="00347E4C"/>
    <w:rsid w:val="00351045"/>
    <w:rsid w:val="00351B21"/>
    <w:rsid w:val="00351FB3"/>
    <w:rsid w:val="00352CA0"/>
    <w:rsid w:val="003533F0"/>
    <w:rsid w:val="00353652"/>
    <w:rsid w:val="00354117"/>
    <w:rsid w:val="0035519D"/>
    <w:rsid w:val="00357318"/>
    <w:rsid w:val="0035751D"/>
    <w:rsid w:val="00361161"/>
    <w:rsid w:val="003641FF"/>
    <w:rsid w:val="003651AF"/>
    <w:rsid w:val="0036779F"/>
    <w:rsid w:val="00372340"/>
    <w:rsid w:val="00372CF5"/>
    <w:rsid w:val="00374E23"/>
    <w:rsid w:val="0037649E"/>
    <w:rsid w:val="003765A5"/>
    <w:rsid w:val="0037777F"/>
    <w:rsid w:val="00377B4E"/>
    <w:rsid w:val="00377B9F"/>
    <w:rsid w:val="00380DE1"/>
    <w:rsid w:val="00380EEB"/>
    <w:rsid w:val="00382EEC"/>
    <w:rsid w:val="00385625"/>
    <w:rsid w:val="00385A90"/>
    <w:rsid w:val="00386712"/>
    <w:rsid w:val="00386B52"/>
    <w:rsid w:val="00387DAE"/>
    <w:rsid w:val="00391A4B"/>
    <w:rsid w:val="00392B7E"/>
    <w:rsid w:val="00392DFE"/>
    <w:rsid w:val="003935D1"/>
    <w:rsid w:val="00394202"/>
    <w:rsid w:val="00394929"/>
    <w:rsid w:val="00396B38"/>
    <w:rsid w:val="003976A5"/>
    <w:rsid w:val="003977F2"/>
    <w:rsid w:val="00397C63"/>
    <w:rsid w:val="00397E44"/>
    <w:rsid w:val="003A0F50"/>
    <w:rsid w:val="003A2373"/>
    <w:rsid w:val="003A50A1"/>
    <w:rsid w:val="003A5615"/>
    <w:rsid w:val="003A58B4"/>
    <w:rsid w:val="003B1163"/>
    <w:rsid w:val="003B14A7"/>
    <w:rsid w:val="003B3233"/>
    <w:rsid w:val="003B4E3B"/>
    <w:rsid w:val="003B60B7"/>
    <w:rsid w:val="003B6B61"/>
    <w:rsid w:val="003B6B8F"/>
    <w:rsid w:val="003C2CE2"/>
    <w:rsid w:val="003C55F0"/>
    <w:rsid w:val="003C67E8"/>
    <w:rsid w:val="003C7A91"/>
    <w:rsid w:val="003D1E8E"/>
    <w:rsid w:val="003D3338"/>
    <w:rsid w:val="003D4FA8"/>
    <w:rsid w:val="003E3161"/>
    <w:rsid w:val="003E390B"/>
    <w:rsid w:val="003E43C2"/>
    <w:rsid w:val="003E593B"/>
    <w:rsid w:val="003E5B02"/>
    <w:rsid w:val="003E5B38"/>
    <w:rsid w:val="003E6269"/>
    <w:rsid w:val="003E62A1"/>
    <w:rsid w:val="003E6BCD"/>
    <w:rsid w:val="003E7526"/>
    <w:rsid w:val="003E76CC"/>
    <w:rsid w:val="003E7E7C"/>
    <w:rsid w:val="003F032C"/>
    <w:rsid w:val="003F2984"/>
    <w:rsid w:val="003F298A"/>
    <w:rsid w:val="003F2C15"/>
    <w:rsid w:val="003F4D2F"/>
    <w:rsid w:val="003F7758"/>
    <w:rsid w:val="003F7F13"/>
    <w:rsid w:val="00400A4C"/>
    <w:rsid w:val="004010E3"/>
    <w:rsid w:val="00402C38"/>
    <w:rsid w:val="00402E4F"/>
    <w:rsid w:val="00403052"/>
    <w:rsid w:val="00403DF3"/>
    <w:rsid w:val="00404C28"/>
    <w:rsid w:val="00405B4B"/>
    <w:rsid w:val="00410F14"/>
    <w:rsid w:val="004128D7"/>
    <w:rsid w:val="00413313"/>
    <w:rsid w:val="0041599A"/>
    <w:rsid w:val="00415A27"/>
    <w:rsid w:val="00416307"/>
    <w:rsid w:val="004173D6"/>
    <w:rsid w:val="004207B3"/>
    <w:rsid w:val="00421B95"/>
    <w:rsid w:val="0042313B"/>
    <w:rsid w:val="0042314F"/>
    <w:rsid w:val="00424236"/>
    <w:rsid w:val="00425197"/>
    <w:rsid w:val="0042523F"/>
    <w:rsid w:val="0042533E"/>
    <w:rsid w:val="004271BF"/>
    <w:rsid w:val="00430431"/>
    <w:rsid w:val="00430726"/>
    <w:rsid w:val="00431EE0"/>
    <w:rsid w:val="004321CC"/>
    <w:rsid w:val="004331BB"/>
    <w:rsid w:val="004357DC"/>
    <w:rsid w:val="00435B89"/>
    <w:rsid w:val="00435BCF"/>
    <w:rsid w:val="00435BD2"/>
    <w:rsid w:val="004406EF"/>
    <w:rsid w:val="004419D8"/>
    <w:rsid w:val="004426F0"/>
    <w:rsid w:val="00442AC4"/>
    <w:rsid w:val="00443050"/>
    <w:rsid w:val="004460F9"/>
    <w:rsid w:val="00446BF3"/>
    <w:rsid w:val="004503F5"/>
    <w:rsid w:val="004525FF"/>
    <w:rsid w:val="00452FB5"/>
    <w:rsid w:val="0045432E"/>
    <w:rsid w:val="00454E31"/>
    <w:rsid w:val="00455740"/>
    <w:rsid w:val="00455D83"/>
    <w:rsid w:val="004576AE"/>
    <w:rsid w:val="00457B80"/>
    <w:rsid w:val="004600EC"/>
    <w:rsid w:val="00461034"/>
    <w:rsid w:val="0046184C"/>
    <w:rsid w:val="00462EE6"/>
    <w:rsid w:val="004633D0"/>
    <w:rsid w:val="0046577A"/>
    <w:rsid w:val="0046585A"/>
    <w:rsid w:val="00465885"/>
    <w:rsid w:val="00465CFE"/>
    <w:rsid w:val="0046673A"/>
    <w:rsid w:val="00471EEC"/>
    <w:rsid w:val="004743FA"/>
    <w:rsid w:val="004755C8"/>
    <w:rsid w:val="00475834"/>
    <w:rsid w:val="00475AFA"/>
    <w:rsid w:val="004765E0"/>
    <w:rsid w:val="00476C6D"/>
    <w:rsid w:val="00480B62"/>
    <w:rsid w:val="00480F24"/>
    <w:rsid w:val="00481138"/>
    <w:rsid w:val="004816CF"/>
    <w:rsid w:val="00481F28"/>
    <w:rsid w:val="0048231C"/>
    <w:rsid w:val="004830EC"/>
    <w:rsid w:val="00485128"/>
    <w:rsid w:val="00485938"/>
    <w:rsid w:val="00485B35"/>
    <w:rsid w:val="00486579"/>
    <w:rsid w:val="00487A94"/>
    <w:rsid w:val="00491B28"/>
    <w:rsid w:val="0049224C"/>
    <w:rsid w:val="00492B38"/>
    <w:rsid w:val="0049384D"/>
    <w:rsid w:val="00496801"/>
    <w:rsid w:val="00496F9E"/>
    <w:rsid w:val="004973DC"/>
    <w:rsid w:val="004A01E0"/>
    <w:rsid w:val="004A06CB"/>
    <w:rsid w:val="004A1C26"/>
    <w:rsid w:val="004A2D26"/>
    <w:rsid w:val="004A3B6A"/>
    <w:rsid w:val="004A3C79"/>
    <w:rsid w:val="004A3E06"/>
    <w:rsid w:val="004A48B6"/>
    <w:rsid w:val="004A57CB"/>
    <w:rsid w:val="004A604A"/>
    <w:rsid w:val="004A6DB1"/>
    <w:rsid w:val="004A6EB5"/>
    <w:rsid w:val="004A6F51"/>
    <w:rsid w:val="004B0FF6"/>
    <w:rsid w:val="004B10A7"/>
    <w:rsid w:val="004B11EC"/>
    <w:rsid w:val="004B14CD"/>
    <w:rsid w:val="004B236C"/>
    <w:rsid w:val="004B2CFC"/>
    <w:rsid w:val="004B32F0"/>
    <w:rsid w:val="004B39F3"/>
    <w:rsid w:val="004B3F82"/>
    <w:rsid w:val="004B465B"/>
    <w:rsid w:val="004B4DEB"/>
    <w:rsid w:val="004B4EBE"/>
    <w:rsid w:val="004B5857"/>
    <w:rsid w:val="004B6BF9"/>
    <w:rsid w:val="004C0476"/>
    <w:rsid w:val="004C08AE"/>
    <w:rsid w:val="004C11F7"/>
    <w:rsid w:val="004C24EE"/>
    <w:rsid w:val="004C3790"/>
    <w:rsid w:val="004C602E"/>
    <w:rsid w:val="004C6CA9"/>
    <w:rsid w:val="004D1D8D"/>
    <w:rsid w:val="004D43D2"/>
    <w:rsid w:val="004D4496"/>
    <w:rsid w:val="004D4EB8"/>
    <w:rsid w:val="004D73BB"/>
    <w:rsid w:val="004D75AF"/>
    <w:rsid w:val="004E08E0"/>
    <w:rsid w:val="004E0CD5"/>
    <w:rsid w:val="004E4151"/>
    <w:rsid w:val="004E41D6"/>
    <w:rsid w:val="004E498E"/>
    <w:rsid w:val="004E57F5"/>
    <w:rsid w:val="004E7718"/>
    <w:rsid w:val="004E7E6D"/>
    <w:rsid w:val="004F0FB6"/>
    <w:rsid w:val="004F17F0"/>
    <w:rsid w:val="004F3076"/>
    <w:rsid w:val="004F54ED"/>
    <w:rsid w:val="004F7181"/>
    <w:rsid w:val="004F7326"/>
    <w:rsid w:val="004F7CE0"/>
    <w:rsid w:val="0050246A"/>
    <w:rsid w:val="00504446"/>
    <w:rsid w:val="0050530F"/>
    <w:rsid w:val="0050546C"/>
    <w:rsid w:val="005116F4"/>
    <w:rsid w:val="0051323A"/>
    <w:rsid w:val="00513625"/>
    <w:rsid w:val="0051418C"/>
    <w:rsid w:val="0051610B"/>
    <w:rsid w:val="005211C1"/>
    <w:rsid w:val="00521693"/>
    <w:rsid w:val="005217DD"/>
    <w:rsid w:val="0052197B"/>
    <w:rsid w:val="00521A5A"/>
    <w:rsid w:val="00522066"/>
    <w:rsid w:val="00523344"/>
    <w:rsid w:val="00523E8B"/>
    <w:rsid w:val="005256B2"/>
    <w:rsid w:val="0052578E"/>
    <w:rsid w:val="0052597C"/>
    <w:rsid w:val="00527B5F"/>
    <w:rsid w:val="005312BA"/>
    <w:rsid w:val="0053165B"/>
    <w:rsid w:val="0053169A"/>
    <w:rsid w:val="0053251A"/>
    <w:rsid w:val="0053332A"/>
    <w:rsid w:val="005339D5"/>
    <w:rsid w:val="00533AFD"/>
    <w:rsid w:val="00534D13"/>
    <w:rsid w:val="00535790"/>
    <w:rsid w:val="00535F8E"/>
    <w:rsid w:val="00537759"/>
    <w:rsid w:val="00537A2E"/>
    <w:rsid w:val="005413A4"/>
    <w:rsid w:val="005423C1"/>
    <w:rsid w:val="0054254D"/>
    <w:rsid w:val="00542BB0"/>
    <w:rsid w:val="00542EC2"/>
    <w:rsid w:val="005445E8"/>
    <w:rsid w:val="00544735"/>
    <w:rsid w:val="00545191"/>
    <w:rsid w:val="005455BE"/>
    <w:rsid w:val="005512F7"/>
    <w:rsid w:val="00553A93"/>
    <w:rsid w:val="005543A2"/>
    <w:rsid w:val="00557C2A"/>
    <w:rsid w:val="00560AD6"/>
    <w:rsid w:val="00562DB1"/>
    <w:rsid w:val="0056385D"/>
    <w:rsid w:val="00564E6F"/>
    <w:rsid w:val="005674C1"/>
    <w:rsid w:val="00571C70"/>
    <w:rsid w:val="00573560"/>
    <w:rsid w:val="00573A65"/>
    <w:rsid w:val="005750AA"/>
    <w:rsid w:val="0058260E"/>
    <w:rsid w:val="00585761"/>
    <w:rsid w:val="005859E2"/>
    <w:rsid w:val="0058774B"/>
    <w:rsid w:val="0059090F"/>
    <w:rsid w:val="00590FB9"/>
    <w:rsid w:val="00592000"/>
    <w:rsid w:val="00592712"/>
    <w:rsid w:val="0059376B"/>
    <w:rsid w:val="00593BCE"/>
    <w:rsid w:val="00595693"/>
    <w:rsid w:val="005A10B7"/>
    <w:rsid w:val="005A1190"/>
    <w:rsid w:val="005A2B7B"/>
    <w:rsid w:val="005B0F2C"/>
    <w:rsid w:val="005B10D3"/>
    <w:rsid w:val="005B1C17"/>
    <w:rsid w:val="005B3126"/>
    <w:rsid w:val="005B4575"/>
    <w:rsid w:val="005B4B04"/>
    <w:rsid w:val="005B4E49"/>
    <w:rsid w:val="005B6B1E"/>
    <w:rsid w:val="005C448F"/>
    <w:rsid w:val="005C466B"/>
    <w:rsid w:val="005C668C"/>
    <w:rsid w:val="005C7118"/>
    <w:rsid w:val="005C72A5"/>
    <w:rsid w:val="005C7353"/>
    <w:rsid w:val="005C7BC4"/>
    <w:rsid w:val="005D0F95"/>
    <w:rsid w:val="005D14FF"/>
    <w:rsid w:val="005D23BB"/>
    <w:rsid w:val="005D387F"/>
    <w:rsid w:val="005D405D"/>
    <w:rsid w:val="005D491D"/>
    <w:rsid w:val="005D5FBD"/>
    <w:rsid w:val="005D610A"/>
    <w:rsid w:val="005D663A"/>
    <w:rsid w:val="005E2284"/>
    <w:rsid w:val="005E3A4E"/>
    <w:rsid w:val="005E64F7"/>
    <w:rsid w:val="005E68B9"/>
    <w:rsid w:val="005E6D11"/>
    <w:rsid w:val="005F268F"/>
    <w:rsid w:val="005F2F80"/>
    <w:rsid w:val="005F3895"/>
    <w:rsid w:val="005F4411"/>
    <w:rsid w:val="005F4A95"/>
    <w:rsid w:val="005F4ACA"/>
    <w:rsid w:val="005F613D"/>
    <w:rsid w:val="005F72BD"/>
    <w:rsid w:val="005F7DCF"/>
    <w:rsid w:val="006015A9"/>
    <w:rsid w:val="00604C27"/>
    <w:rsid w:val="0060505F"/>
    <w:rsid w:val="00606EC5"/>
    <w:rsid w:val="00611F0B"/>
    <w:rsid w:val="0061387D"/>
    <w:rsid w:val="00613E07"/>
    <w:rsid w:val="00614560"/>
    <w:rsid w:val="006156F9"/>
    <w:rsid w:val="00615E09"/>
    <w:rsid w:val="00616E51"/>
    <w:rsid w:val="00617500"/>
    <w:rsid w:val="0061793E"/>
    <w:rsid w:val="00621F7E"/>
    <w:rsid w:val="00623CB8"/>
    <w:rsid w:val="0062478A"/>
    <w:rsid w:val="0062659F"/>
    <w:rsid w:val="006265AD"/>
    <w:rsid w:val="0062704D"/>
    <w:rsid w:val="00627E91"/>
    <w:rsid w:val="00630486"/>
    <w:rsid w:val="006306D5"/>
    <w:rsid w:val="0063091F"/>
    <w:rsid w:val="00630F6E"/>
    <w:rsid w:val="006326A0"/>
    <w:rsid w:val="00633437"/>
    <w:rsid w:val="0063492A"/>
    <w:rsid w:val="00635B80"/>
    <w:rsid w:val="00637A40"/>
    <w:rsid w:val="00637A7E"/>
    <w:rsid w:val="00641577"/>
    <w:rsid w:val="00641784"/>
    <w:rsid w:val="00642C8E"/>
    <w:rsid w:val="00642DCC"/>
    <w:rsid w:val="00643868"/>
    <w:rsid w:val="006438AC"/>
    <w:rsid w:val="00645B54"/>
    <w:rsid w:val="0064681B"/>
    <w:rsid w:val="00646AF9"/>
    <w:rsid w:val="00653075"/>
    <w:rsid w:val="006546A8"/>
    <w:rsid w:val="00654995"/>
    <w:rsid w:val="00657C64"/>
    <w:rsid w:val="006608BF"/>
    <w:rsid w:val="00661824"/>
    <w:rsid w:val="0066268B"/>
    <w:rsid w:val="00662CED"/>
    <w:rsid w:val="00662FE2"/>
    <w:rsid w:val="0066456C"/>
    <w:rsid w:val="00665FEB"/>
    <w:rsid w:val="0066657F"/>
    <w:rsid w:val="00667B4B"/>
    <w:rsid w:val="00667BB0"/>
    <w:rsid w:val="0067036E"/>
    <w:rsid w:val="00673090"/>
    <w:rsid w:val="006736F6"/>
    <w:rsid w:val="00673E98"/>
    <w:rsid w:val="00674C2C"/>
    <w:rsid w:val="0067741C"/>
    <w:rsid w:val="00677FDA"/>
    <w:rsid w:val="0068280F"/>
    <w:rsid w:val="006834BE"/>
    <w:rsid w:val="00685AC2"/>
    <w:rsid w:val="00686EBB"/>
    <w:rsid w:val="0068726C"/>
    <w:rsid w:val="00690AEC"/>
    <w:rsid w:val="00690F0C"/>
    <w:rsid w:val="00690FDC"/>
    <w:rsid w:val="006915D4"/>
    <w:rsid w:val="00692715"/>
    <w:rsid w:val="00692C0A"/>
    <w:rsid w:val="0069387E"/>
    <w:rsid w:val="00697923"/>
    <w:rsid w:val="00697979"/>
    <w:rsid w:val="006A0153"/>
    <w:rsid w:val="006A0942"/>
    <w:rsid w:val="006A12B5"/>
    <w:rsid w:val="006A26D9"/>
    <w:rsid w:val="006A472E"/>
    <w:rsid w:val="006A4DAF"/>
    <w:rsid w:val="006A701D"/>
    <w:rsid w:val="006A7D30"/>
    <w:rsid w:val="006B049D"/>
    <w:rsid w:val="006B2931"/>
    <w:rsid w:val="006B2A6A"/>
    <w:rsid w:val="006B2DCC"/>
    <w:rsid w:val="006B3024"/>
    <w:rsid w:val="006B31B3"/>
    <w:rsid w:val="006B4189"/>
    <w:rsid w:val="006B4C21"/>
    <w:rsid w:val="006B4D21"/>
    <w:rsid w:val="006B6C3A"/>
    <w:rsid w:val="006B7C06"/>
    <w:rsid w:val="006C0729"/>
    <w:rsid w:val="006C0BF6"/>
    <w:rsid w:val="006C14E5"/>
    <w:rsid w:val="006C1554"/>
    <w:rsid w:val="006C1E83"/>
    <w:rsid w:val="006C2A1C"/>
    <w:rsid w:val="006C3F27"/>
    <w:rsid w:val="006C5033"/>
    <w:rsid w:val="006C5EB6"/>
    <w:rsid w:val="006D02CC"/>
    <w:rsid w:val="006D0B91"/>
    <w:rsid w:val="006D18B0"/>
    <w:rsid w:val="006D1E6E"/>
    <w:rsid w:val="006D259E"/>
    <w:rsid w:val="006D2758"/>
    <w:rsid w:val="006D2854"/>
    <w:rsid w:val="006D3CA4"/>
    <w:rsid w:val="006D469D"/>
    <w:rsid w:val="006D5758"/>
    <w:rsid w:val="006D6953"/>
    <w:rsid w:val="006D69F3"/>
    <w:rsid w:val="006D713E"/>
    <w:rsid w:val="006E05B0"/>
    <w:rsid w:val="006E3726"/>
    <w:rsid w:val="006E4C77"/>
    <w:rsid w:val="006E6C83"/>
    <w:rsid w:val="006E7CD1"/>
    <w:rsid w:val="006F35AA"/>
    <w:rsid w:val="006F46D5"/>
    <w:rsid w:val="006F4759"/>
    <w:rsid w:val="006F61C7"/>
    <w:rsid w:val="006F7A06"/>
    <w:rsid w:val="00700B79"/>
    <w:rsid w:val="0070159A"/>
    <w:rsid w:val="00701DD9"/>
    <w:rsid w:val="007041FB"/>
    <w:rsid w:val="0070437C"/>
    <w:rsid w:val="007045F4"/>
    <w:rsid w:val="00706C16"/>
    <w:rsid w:val="00706CA6"/>
    <w:rsid w:val="0070742F"/>
    <w:rsid w:val="00710090"/>
    <w:rsid w:val="00712461"/>
    <w:rsid w:val="00712964"/>
    <w:rsid w:val="00712A00"/>
    <w:rsid w:val="00712AD0"/>
    <w:rsid w:val="00712D3D"/>
    <w:rsid w:val="0071439F"/>
    <w:rsid w:val="00714843"/>
    <w:rsid w:val="007172C6"/>
    <w:rsid w:val="00717B3F"/>
    <w:rsid w:val="0072567C"/>
    <w:rsid w:val="0072574D"/>
    <w:rsid w:val="00725939"/>
    <w:rsid w:val="00726483"/>
    <w:rsid w:val="007301AF"/>
    <w:rsid w:val="007317C6"/>
    <w:rsid w:val="007320B3"/>
    <w:rsid w:val="0073229C"/>
    <w:rsid w:val="00732825"/>
    <w:rsid w:val="0073282B"/>
    <w:rsid w:val="00732C02"/>
    <w:rsid w:val="0073335D"/>
    <w:rsid w:val="00733378"/>
    <w:rsid w:val="00734309"/>
    <w:rsid w:val="00734D2F"/>
    <w:rsid w:val="00735CED"/>
    <w:rsid w:val="0073708E"/>
    <w:rsid w:val="00737482"/>
    <w:rsid w:val="0074755D"/>
    <w:rsid w:val="00747C17"/>
    <w:rsid w:val="00750FA7"/>
    <w:rsid w:val="007519D5"/>
    <w:rsid w:val="0075245D"/>
    <w:rsid w:val="00754088"/>
    <w:rsid w:val="00756183"/>
    <w:rsid w:val="00760130"/>
    <w:rsid w:val="00763512"/>
    <w:rsid w:val="00763AF1"/>
    <w:rsid w:val="00763EFD"/>
    <w:rsid w:val="007655DD"/>
    <w:rsid w:val="0076583C"/>
    <w:rsid w:val="007664EE"/>
    <w:rsid w:val="007666F3"/>
    <w:rsid w:val="00771D84"/>
    <w:rsid w:val="00773F0B"/>
    <w:rsid w:val="0077405D"/>
    <w:rsid w:val="00774E57"/>
    <w:rsid w:val="00774FB3"/>
    <w:rsid w:val="00775F17"/>
    <w:rsid w:val="007770B8"/>
    <w:rsid w:val="0077758C"/>
    <w:rsid w:val="00777ECD"/>
    <w:rsid w:val="00780231"/>
    <w:rsid w:val="0078088E"/>
    <w:rsid w:val="007828EA"/>
    <w:rsid w:val="0078393C"/>
    <w:rsid w:val="007868C7"/>
    <w:rsid w:val="00786BE4"/>
    <w:rsid w:val="00786F34"/>
    <w:rsid w:val="00790C0F"/>
    <w:rsid w:val="007918CC"/>
    <w:rsid w:val="00795F48"/>
    <w:rsid w:val="0079798E"/>
    <w:rsid w:val="007A03D7"/>
    <w:rsid w:val="007A0A38"/>
    <w:rsid w:val="007A11EC"/>
    <w:rsid w:val="007A27DC"/>
    <w:rsid w:val="007A525F"/>
    <w:rsid w:val="007A6624"/>
    <w:rsid w:val="007A6B65"/>
    <w:rsid w:val="007B137A"/>
    <w:rsid w:val="007B2B9C"/>
    <w:rsid w:val="007B37E6"/>
    <w:rsid w:val="007B3D5C"/>
    <w:rsid w:val="007B4436"/>
    <w:rsid w:val="007C03C3"/>
    <w:rsid w:val="007C2642"/>
    <w:rsid w:val="007C32BC"/>
    <w:rsid w:val="007C4129"/>
    <w:rsid w:val="007C7504"/>
    <w:rsid w:val="007C7B49"/>
    <w:rsid w:val="007D0A45"/>
    <w:rsid w:val="007D1D57"/>
    <w:rsid w:val="007D242E"/>
    <w:rsid w:val="007D355E"/>
    <w:rsid w:val="007D5CE4"/>
    <w:rsid w:val="007D76F9"/>
    <w:rsid w:val="007E021B"/>
    <w:rsid w:val="007E2388"/>
    <w:rsid w:val="007E2D4C"/>
    <w:rsid w:val="007E31B5"/>
    <w:rsid w:val="007E3CA5"/>
    <w:rsid w:val="007E6D98"/>
    <w:rsid w:val="007F015D"/>
    <w:rsid w:val="007F0E3C"/>
    <w:rsid w:val="007F3A03"/>
    <w:rsid w:val="007F4A0A"/>
    <w:rsid w:val="007F6EA4"/>
    <w:rsid w:val="007F717D"/>
    <w:rsid w:val="00800D45"/>
    <w:rsid w:val="00803F9A"/>
    <w:rsid w:val="00804FE8"/>
    <w:rsid w:val="00805ABA"/>
    <w:rsid w:val="008064C5"/>
    <w:rsid w:val="00811762"/>
    <w:rsid w:val="00814BE9"/>
    <w:rsid w:val="00816383"/>
    <w:rsid w:val="008169BC"/>
    <w:rsid w:val="00820352"/>
    <w:rsid w:val="00820644"/>
    <w:rsid w:val="00821B72"/>
    <w:rsid w:val="0082230F"/>
    <w:rsid w:val="00822EFA"/>
    <w:rsid w:val="00824C2D"/>
    <w:rsid w:val="008251ED"/>
    <w:rsid w:val="00825347"/>
    <w:rsid w:val="00825BC4"/>
    <w:rsid w:val="00826CA6"/>
    <w:rsid w:val="00827BB7"/>
    <w:rsid w:val="008306E6"/>
    <w:rsid w:val="00834D06"/>
    <w:rsid w:val="0083623A"/>
    <w:rsid w:val="00837283"/>
    <w:rsid w:val="008431F2"/>
    <w:rsid w:val="00844E36"/>
    <w:rsid w:val="00847B1E"/>
    <w:rsid w:val="00851098"/>
    <w:rsid w:val="0085121F"/>
    <w:rsid w:val="008541E4"/>
    <w:rsid w:val="008551BB"/>
    <w:rsid w:val="008553E7"/>
    <w:rsid w:val="00855A54"/>
    <w:rsid w:val="00856093"/>
    <w:rsid w:val="008562BF"/>
    <w:rsid w:val="00856A41"/>
    <w:rsid w:val="00857C17"/>
    <w:rsid w:val="00861476"/>
    <w:rsid w:val="00862816"/>
    <w:rsid w:val="008628A2"/>
    <w:rsid w:val="00862F86"/>
    <w:rsid w:val="00866E38"/>
    <w:rsid w:val="00866EF2"/>
    <w:rsid w:val="00867547"/>
    <w:rsid w:val="00871088"/>
    <w:rsid w:val="00871DD9"/>
    <w:rsid w:val="00873DDD"/>
    <w:rsid w:val="008742DC"/>
    <w:rsid w:val="008746C5"/>
    <w:rsid w:val="00876FFA"/>
    <w:rsid w:val="008807B7"/>
    <w:rsid w:val="008808CD"/>
    <w:rsid w:val="00880F0B"/>
    <w:rsid w:val="008820A1"/>
    <w:rsid w:val="00882127"/>
    <w:rsid w:val="00882AFC"/>
    <w:rsid w:val="00884995"/>
    <w:rsid w:val="008870C1"/>
    <w:rsid w:val="008876A0"/>
    <w:rsid w:val="00891898"/>
    <w:rsid w:val="00892CB1"/>
    <w:rsid w:val="00892F3D"/>
    <w:rsid w:val="00893B03"/>
    <w:rsid w:val="00895AAE"/>
    <w:rsid w:val="00896004"/>
    <w:rsid w:val="008964A7"/>
    <w:rsid w:val="0089699E"/>
    <w:rsid w:val="00896C1D"/>
    <w:rsid w:val="00896F2F"/>
    <w:rsid w:val="00897426"/>
    <w:rsid w:val="008A0A6F"/>
    <w:rsid w:val="008A2240"/>
    <w:rsid w:val="008A3C0E"/>
    <w:rsid w:val="008A4692"/>
    <w:rsid w:val="008A48C1"/>
    <w:rsid w:val="008A5447"/>
    <w:rsid w:val="008B1D21"/>
    <w:rsid w:val="008B2C18"/>
    <w:rsid w:val="008B43C6"/>
    <w:rsid w:val="008B4CA0"/>
    <w:rsid w:val="008B5610"/>
    <w:rsid w:val="008B561F"/>
    <w:rsid w:val="008B69FA"/>
    <w:rsid w:val="008B7053"/>
    <w:rsid w:val="008C020D"/>
    <w:rsid w:val="008C0998"/>
    <w:rsid w:val="008C18E5"/>
    <w:rsid w:val="008C1E8F"/>
    <w:rsid w:val="008C23E2"/>
    <w:rsid w:val="008C3281"/>
    <w:rsid w:val="008C60C9"/>
    <w:rsid w:val="008C73C2"/>
    <w:rsid w:val="008D1AAD"/>
    <w:rsid w:val="008D2DC2"/>
    <w:rsid w:val="008D30CC"/>
    <w:rsid w:val="008D355A"/>
    <w:rsid w:val="008D4312"/>
    <w:rsid w:val="008D4C47"/>
    <w:rsid w:val="008D5650"/>
    <w:rsid w:val="008D60B1"/>
    <w:rsid w:val="008D6DDD"/>
    <w:rsid w:val="008D751D"/>
    <w:rsid w:val="008D7545"/>
    <w:rsid w:val="008D7CCF"/>
    <w:rsid w:val="008E023A"/>
    <w:rsid w:val="008E13EC"/>
    <w:rsid w:val="008E1A5A"/>
    <w:rsid w:val="008E2921"/>
    <w:rsid w:val="008E3C03"/>
    <w:rsid w:val="008E4263"/>
    <w:rsid w:val="008E598D"/>
    <w:rsid w:val="008F2AD4"/>
    <w:rsid w:val="008F40F8"/>
    <w:rsid w:val="008F44D1"/>
    <w:rsid w:val="008F5943"/>
    <w:rsid w:val="008F613D"/>
    <w:rsid w:val="008F7625"/>
    <w:rsid w:val="008F7D3A"/>
    <w:rsid w:val="0090144E"/>
    <w:rsid w:val="00901D89"/>
    <w:rsid w:val="0090213A"/>
    <w:rsid w:val="0090226D"/>
    <w:rsid w:val="00902842"/>
    <w:rsid w:val="00902BF9"/>
    <w:rsid w:val="0090365C"/>
    <w:rsid w:val="009042CD"/>
    <w:rsid w:val="009052C1"/>
    <w:rsid w:val="0090541A"/>
    <w:rsid w:val="00905BD1"/>
    <w:rsid w:val="00905EA0"/>
    <w:rsid w:val="009066AC"/>
    <w:rsid w:val="00906E17"/>
    <w:rsid w:val="00911247"/>
    <w:rsid w:val="0091348A"/>
    <w:rsid w:val="00913791"/>
    <w:rsid w:val="00914289"/>
    <w:rsid w:val="0091431D"/>
    <w:rsid w:val="0091474D"/>
    <w:rsid w:val="00915655"/>
    <w:rsid w:val="0091568B"/>
    <w:rsid w:val="0091648D"/>
    <w:rsid w:val="0091653D"/>
    <w:rsid w:val="00917153"/>
    <w:rsid w:val="00917243"/>
    <w:rsid w:val="00920DC1"/>
    <w:rsid w:val="00924D49"/>
    <w:rsid w:val="009272EC"/>
    <w:rsid w:val="0093104B"/>
    <w:rsid w:val="00934469"/>
    <w:rsid w:val="009345A0"/>
    <w:rsid w:val="00936C06"/>
    <w:rsid w:val="00937AE4"/>
    <w:rsid w:val="009408A2"/>
    <w:rsid w:val="00940E5F"/>
    <w:rsid w:val="00941853"/>
    <w:rsid w:val="00943D8E"/>
    <w:rsid w:val="009468A3"/>
    <w:rsid w:val="0094720C"/>
    <w:rsid w:val="00951211"/>
    <w:rsid w:val="00951572"/>
    <w:rsid w:val="009519C5"/>
    <w:rsid w:val="009530FC"/>
    <w:rsid w:val="009530FE"/>
    <w:rsid w:val="00953732"/>
    <w:rsid w:val="00955115"/>
    <w:rsid w:val="00955C7D"/>
    <w:rsid w:val="00957241"/>
    <w:rsid w:val="00957FED"/>
    <w:rsid w:val="009610C2"/>
    <w:rsid w:val="00961360"/>
    <w:rsid w:val="00961413"/>
    <w:rsid w:val="009629D4"/>
    <w:rsid w:val="00964B71"/>
    <w:rsid w:val="00966371"/>
    <w:rsid w:val="00966DAC"/>
    <w:rsid w:val="00966FC4"/>
    <w:rsid w:val="009677B8"/>
    <w:rsid w:val="009738A5"/>
    <w:rsid w:val="00973C78"/>
    <w:rsid w:val="009764DA"/>
    <w:rsid w:val="00982D1B"/>
    <w:rsid w:val="00983F84"/>
    <w:rsid w:val="00983FFD"/>
    <w:rsid w:val="00984FB1"/>
    <w:rsid w:val="009852C9"/>
    <w:rsid w:val="009858F6"/>
    <w:rsid w:val="00985A85"/>
    <w:rsid w:val="00986132"/>
    <w:rsid w:val="0098790D"/>
    <w:rsid w:val="0099119E"/>
    <w:rsid w:val="0099120B"/>
    <w:rsid w:val="00991213"/>
    <w:rsid w:val="009915CC"/>
    <w:rsid w:val="00991790"/>
    <w:rsid w:val="00993B8F"/>
    <w:rsid w:val="009977E5"/>
    <w:rsid w:val="009A1908"/>
    <w:rsid w:val="009A2CF7"/>
    <w:rsid w:val="009A3C00"/>
    <w:rsid w:val="009A4158"/>
    <w:rsid w:val="009A45D2"/>
    <w:rsid w:val="009A568B"/>
    <w:rsid w:val="009A5AAA"/>
    <w:rsid w:val="009B0E1D"/>
    <w:rsid w:val="009B14DD"/>
    <w:rsid w:val="009B260A"/>
    <w:rsid w:val="009B3015"/>
    <w:rsid w:val="009B5E4C"/>
    <w:rsid w:val="009B6792"/>
    <w:rsid w:val="009B79CF"/>
    <w:rsid w:val="009C48DB"/>
    <w:rsid w:val="009C5A7B"/>
    <w:rsid w:val="009C61E3"/>
    <w:rsid w:val="009C651F"/>
    <w:rsid w:val="009C6E12"/>
    <w:rsid w:val="009C7873"/>
    <w:rsid w:val="009D062D"/>
    <w:rsid w:val="009D1649"/>
    <w:rsid w:val="009D19DB"/>
    <w:rsid w:val="009D356B"/>
    <w:rsid w:val="009D3923"/>
    <w:rsid w:val="009D64C9"/>
    <w:rsid w:val="009E0CAC"/>
    <w:rsid w:val="009E25C2"/>
    <w:rsid w:val="009E6BFA"/>
    <w:rsid w:val="009E6FB0"/>
    <w:rsid w:val="009E7157"/>
    <w:rsid w:val="009E71FF"/>
    <w:rsid w:val="009E77BB"/>
    <w:rsid w:val="009E7E27"/>
    <w:rsid w:val="009F04BD"/>
    <w:rsid w:val="009F1292"/>
    <w:rsid w:val="009F2596"/>
    <w:rsid w:val="009F481A"/>
    <w:rsid w:val="009F65B2"/>
    <w:rsid w:val="00A04B48"/>
    <w:rsid w:val="00A05E8C"/>
    <w:rsid w:val="00A060F8"/>
    <w:rsid w:val="00A07E89"/>
    <w:rsid w:val="00A10DBD"/>
    <w:rsid w:val="00A10E09"/>
    <w:rsid w:val="00A1329F"/>
    <w:rsid w:val="00A13F01"/>
    <w:rsid w:val="00A17030"/>
    <w:rsid w:val="00A17424"/>
    <w:rsid w:val="00A17457"/>
    <w:rsid w:val="00A1790D"/>
    <w:rsid w:val="00A22159"/>
    <w:rsid w:val="00A26200"/>
    <w:rsid w:val="00A26A71"/>
    <w:rsid w:val="00A31ED1"/>
    <w:rsid w:val="00A3229E"/>
    <w:rsid w:val="00A36093"/>
    <w:rsid w:val="00A36D40"/>
    <w:rsid w:val="00A36DA0"/>
    <w:rsid w:val="00A3724F"/>
    <w:rsid w:val="00A37827"/>
    <w:rsid w:val="00A40601"/>
    <w:rsid w:val="00A43557"/>
    <w:rsid w:val="00A44AD3"/>
    <w:rsid w:val="00A45A08"/>
    <w:rsid w:val="00A460A1"/>
    <w:rsid w:val="00A46849"/>
    <w:rsid w:val="00A46BAA"/>
    <w:rsid w:val="00A47CAC"/>
    <w:rsid w:val="00A50167"/>
    <w:rsid w:val="00A51125"/>
    <w:rsid w:val="00A5319A"/>
    <w:rsid w:val="00A54771"/>
    <w:rsid w:val="00A55016"/>
    <w:rsid w:val="00A557B5"/>
    <w:rsid w:val="00A56348"/>
    <w:rsid w:val="00A569A1"/>
    <w:rsid w:val="00A56A82"/>
    <w:rsid w:val="00A571C9"/>
    <w:rsid w:val="00A57C07"/>
    <w:rsid w:val="00A61745"/>
    <w:rsid w:val="00A64087"/>
    <w:rsid w:val="00A64E48"/>
    <w:rsid w:val="00A653F6"/>
    <w:rsid w:val="00A657CD"/>
    <w:rsid w:val="00A66554"/>
    <w:rsid w:val="00A67FCA"/>
    <w:rsid w:val="00A71EE7"/>
    <w:rsid w:val="00A7220F"/>
    <w:rsid w:val="00A72FD5"/>
    <w:rsid w:val="00A73839"/>
    <w:rsid w:val="00A73844"/>
    <w:rsid w:val="00A7610D"/>
    <w:rsid w:val="00A77822"/>
    <w:rsid w:val="00A82EED"/>
    <w:rsid w:val="00A83946"/>
    <w:rsid w:val="00A83968"/>
    <w:rsid w:val="00A84B80"/>
    <w:rsid w:val="00A85852"/>
    <w:rsid w:val="00A860B6"/>
    <w:rsid w:val="00A8684B"/>
    <w:rsid w:val="00A86CF4"/>
    <w:rsid w:val="00A905DD"/>
    <w:rsid w:val="00A927C7"/>
    <w:rsid w:val="00A932F2"/>
    <w:rsid w:val="00A9466C"/>
    <w:rsid w:val="00A94987"/>
    <w:rsid w:val="00A95512"/>
    <w:rsid w:val="00A957CC"/>
    <w:rsid w:val="00A95A94"/>
    <w:rsid w:val="00A97033"/>
    <w:rsid w:val="00AA0EE4"/>
    <w:rsid w:val="00AA29B8"/>
    <w:rsid w:val="00AA4B81"/>
    <w:rsid w:val="00AA4D46"/>
    <w:rsid w:val="00AA5EBA"/>
    <w:rsid w:val="00AA7E8E"/>
    <w:rsid w:val="00AB0027"/>
    <w:rsid w:val="00AB351F"/>
    <w:rsid w:val="00AB3CDA"/>
    <w:rsid w:val="00AB40CB"/>
    <w:rsid w:val="00AB45AD"/>
    <w:rsid w:val="00AB5F52"/>
    <w:rsid w:val="00AB6C1D"/>
    <w:rsid w:val="00AC0665"/>
    <w:rsid w:val="00AC0B4D"/>
    <w:rsid w:val="00AC0C7B"/>
    <w:rsid w:val="00AC5B6F"/>
    <w:rsid w:val="00AC60C1"/>
    <w:rsid w:val="00AD2546"/>
    <w:rsid w:val="00AD4BEC"/>
    <w:rsid w:val="00AD5356"/>
    <w:rsid w:val="00AE0BEB"/>
    <w:rsid w:val="00AE319F"/>
    <w:rsid w:val="00AE37F6"/>
    <w:rsid w:val="00AE3C97"/>
    <w:rsid w:val="00AE5DF3"/>
    <w:rsid w:val="00AE6558"/>
    <w:rsid w:val="00AE7010"/>
    <w:rsid w:val="00AF14C9"/>
    <w:rsid w:val="00AF16CD"/>
    <w:rsid w:val="00AF36E0"/>
    <w:rsid w:val="00AF3BCD"/>
    <w:rsid w:val="00AF3D5C"/>
    <w:rsid w:val="00AF4B51"/>
    <w:rsid w:val="00AF51C2"/>
    <w:rsid w:val="00AF52B2"/>
    <w:rsid w:val="00AF53FD"/>
    <w:rsid w:val="00AF70C8"/>
    <w:rsid w:val="00B004BE"/>
    <w:rsid w:val="00B012E3"/>
    <w:rsid w:val="00B03555"/>
    <w:rsid w:val="00B078C0"/>
    <w:rsid w:val="00B106F0"/>
    <w:rsid w:val="00B10FED"/>
    <w:rsid w:val="00B118E7"/>
    <w:rsid w:val="00B11A50"/>
    <w:rsid w:val="00B128AC"/>
    <w:rsid w:val="00B167B7"/>
    <w:rsid w:val="00B1728B"/>
    <w:rsid w:val="00B200E7"/>
    <w:rsid w:val="00B20BAA"/>
    <w:rsid w:val="00B2273E"/>
    <w:rsid w:val="00B22A51"/>
    <w:rsid w:val="00B24655"/>
    <w:rsid w:val="00B24B1D"/>
    <w:rsid w:val="00B25BF4"/>
    <w:rsid w:val="00B25F8E"/>
    <w:rsid w:val="00B27182"/>
    <w:rsid w:val="00B27274"/>
    <w:rsid w:val="00B31BFB"/>
    <w:rsid w:val="00B34DCF"/>
    <w:rsid w:val="00B34E64"/>
    <w:rsid w:val="00B36D62"/>
    <w:rsid w:val="00B3761F"/>
    <w:rsid w:val="00B4113A"/>
    <w:rsid w:val="00B414C4"/>
    <w:rsid w:val="00B41E50"/>
    <w:rsid w:val="00B430A2"/>
    <w:rsid w:val="00B4541F"/>
    <w:rsid w:val="00B50245"/>
    <w:rsid w:val="00B528F9"/>
    <w:rsid w:val="00B5487D"/>
    <w:rsid w:val="00B551C3"/>
    <w:rsid w:val="00B56915"/>
    <w:rsid w:val="00B6263A"/>
    <w:rsid w:val="00B62640"/>
    <w:rsid w:val="00B654E8"/>
    <w:rsid w:val="00B677B7"/>
    <w:rsid w:val="00B73225"/>
    <w:rsid w:val="00B808F2"/>
    <w:rsid w:val="00B80BFD"/>
    <w:rsid w:val="00B80DAA"/>
    <w:rsid w:val="00B812B0"/>
    <w:rsid w:val="00B812F0"/>
    <w:rsid w:val="00B81AA5"/>
    <w:rsid w:val="00B835F5"/>
    <w:rsid w:val="00B8391A"/>
    <w:rsid w:val="00B83D62"/>
    <w:rsid w:val="00B85F65"/>
    <w:rsid w:val="00B86163"/>
    <w:rsid w:val="00B86593"/>
    <w:rsid w:val="00B90170"/>
    <w:rsid w:val="00B9028E"/>
    <w:rsid w:val="00B90762"/>
    <w:rsid w:val="00B9227F"/>
    <w:rsid w:val="00B92F90"/>
    <w:rsid w:val="00B94592"/>
    <w:rsid w:val="00B94A90"/>
    <w:rsid w:val="00B95407"/>
    <w:rsid w:val="00B954FD"/>
    <w:rsid w:val="00B95947"/>
    <w:rsid w:val="00B963F5"/>
    <w:rsid w:val="00B96E60"/>
    <w:rsid w:val="00BA07A6"/>
    <w:rsid w:val="00BA0D65"/>
    <w:rsid w:val="00BB1BA5"/>
    <w:rsid w:val="00BB5127"/>
    <w:rsid w:val="00BB6E2C"/>
    <w:rsid w:val="00BB7B56"/>
    <w:rsid w:val="00BC0792"/>
    <w:rsid w:val="00BC0B5A"/>
    <w:rsid w:val="00BC280D"/>
    <w:rsid w:val="00BC4BE8"/>
    <w:rsid w:val="00BC514C"/>
    <w:rsid w:val="00BC5E82"/>
    <w:rsid w:val="00BC6B9B"/>
    <w:rsid w:val="00BC6F8B"/>
    <w:rsid w:val="00BC6FB3"/>
    <w:rsid w:val="00BD10D1"/>
    <w:rsid w:val="00BD20CF"/>
    <w:rsid w:val="00BD3D09"/>
    <w:rsid w:val="00BE09E3"/>
    <w:rsid w:val="00BE0EB2"/>
    <w:rsid w:val="00BE0FEB"/>
    <w:rsid w:val="00BE2F6A"/>
    <w:rsid w:val="00BE484B"/>
    <w:rsid w:val="00BE5F6A"/>
    <w:rsid w:val="00BE7049"/>
    <w:rsid w:val="00BF2EB5"/>
    <w:rsid w:val="00BF34FA"/>
    <w:rsid w:val="00BF413D"/>
    <w:rsid w:val="00BF5AE0"/>
    <w:rsid w:val="00BF5C29"/>
    <w:rsid w:val="00BF6898"/>
    <w:rsid w:val="00C0087C"/>
    <w:rsid w:val="00C012BB"/>
    <w:rsid w:val="00C0152D"/>
    <w:rsid w:val="00C015AB"/>
    <w:rsid w:val="00C01D58"/>
    <w:rsid w:val="00C020BA"/>
    <w:rsid w:val="00C022AF"/>
    <w:rsid w:val="00C024AD"/>
    <w:rsid w:val="00C059AF"/>
    <w:rsid w:val="00C06A67"/>
    <w:rsid w:val="00C10694"/>
    <w:rsid w:val="00C12278"/>
    <w:rsid w:val="00C129CB"/>
    <w:rsid w:val="00C12C14"/>
    <w:rsid w:val="00C13714"/>
    <w:rsid w:val="00C149E3"/>
    <w:rsid w:val="00C15852"/>
    <w:rsid w:val="00C15942"/>
    <w:rsid w:val="00C16572"/>
    <w:rsid w:val="00C20113"/>
    <w:rsid w:val="00C20F8B"/>
    <w:rsid w:val="00C210BD"/>
    <w:rsid w:val="00C216D0"/>
    <w:rsid w:val="00C21E3F"/>
    <w:rsid w:val="00C23DB1"/>
    <w:rsid w:val="00C2434B"/>
    <w:rsid w:val="00C247D0"/>
    <w:rsid w:val="00C254E4"/>
    <w:rsid w:val="00C275D8"/>
    <w:rsid w:val="00C27BF4"/>
    <w:rsid w:val="00C30760"/>
    <w:rsid w:val="00C3347B"/>
    <w:rsid w:val="00C34368"/>
    <w:rsid w:val="00C348E6"/>
    <w:rsid w:val="00C34EE0"/>
    <w:rsid w:val="00C40D8D"/>
    <w:rsid w:val="00C41365"/>
    <w:rsid w:val="00C41AD9"/>
    <w:rsid w:val="00C41B2B"/>
    <w:rsid w:val="00C420B3"/>
    <w:rsid w:val="00C4229C"/>
    <w:rsid w:val="00C42B2C"/>
    <w:rsid w:val="00C43D24"/>
    <w:rsid w:val="00C43F35"/>
    <w:rsid w:val="00C505A8"/>
    <w:rsid w:val="00C52648"/>
    <w:rsid w:val="00C52A43"/>
    <w:rsid w:val="00C55BA1"/>
    <w:rsid w:val="00C627FB"/>
    <w:rsid w:val="00C62BF0"/>
    <w:rsid w:val="00C669EB"/>
    <w:rsid w:val="00C67DE3"/>
    <w:rsid w:val="00C708EE"/>
    <w:rsid w:val="00C717B2"/>
    <w:rsid w:val="00C728CB"/>
    <w:rsid w:val="00C731A4"/>
    <w:rsid w:val="00C76075"/>
    <w:rsid w:val="00C76E43"/>
    <w:rsid w:val="00C81587"/>
    <w:rsid w:val="00C82DA5"/>
    <w:rsid w:val="00C843D1"/>
    <w:rsid w:val="00C86696"/>
    <w:rsid w:val="00C87D36"/>
    <w:rsid w:val="00C90933"/>
    <w:rsid w:val="00C91EF1"/>
    <w:rsid w:val="00C97911"/>
    <w:rsid w:val="00CA3329"/>
    <w:rsid w:val="00CA3493"/>
    <w:rsid w:val="00CA479D"/>
    <w:rsid w:val="00CA4D53"/>
    <w:rsid w:val="00CA506A"/>
    <w:rsid w:val="00CA7E5E"/>
    <w:rsid w:val="00CB11FD"/>
    <w:rsid w:val="00CB1965"/>
    <w:rsid w:val="00CB4182"/>
    <w:rsid w:val="00CB43D5"/>
    <w:rsid w:val="00CB55E4"/>
    <w:rsid w:val="00CB6168"/>
    <w:rsid w:val="00CB7329"/>
    <w:rsid w:val="00CC046B"/>
    <w:rsid w:val="00CC0E1F"/>
    <w:rsid w:val="00CC0F2C"/>
    <w:rsid w:val="00CC5805"/>
    <w:rsid w:val="00CC7BA6"/>
    <w:rsid w:val="00CD2073"/>
    <w:rsid w:val="00CD2EAA"/>
    <w:rsid w:val="00CE0C09"/>
    <w:rsid w:val="00CE29EE"/>
    <w:rsid w:val="00CE40EE"/>
    <w:rsid w:val="00CF1761"/>
    <w:rsid w:val="00CF26F9"/>
    <w:rsid w:val="00CF3191"/>
    <w:rsid w:val="00CF3811"/>
    <w:rsid w:val="00CF3F01"/>
    <w:rsid w:val="00D01022"/>
    <w:rsid w:val="00D010AF"/>
    <w:rsid w:val="00D0124B"/>
    <w:rsid w:val="00D01F52"/>
    <w:rsid w:val="00D0267C"/>
    <w:rsid w:val="00D0337B"/>
    <w:rsid w:val="00D04922"/>
    <w:rsid w:val="00D05B61"/>
    <w:rsid w:val="00D10F5D"/>
    <w:rsid w:val="00D1124D"/>
    <w:rsid w:val="00D11B61"/>
    <w:rsid w:val="00D15356"/>
    <w:rsid w:val="00D2005B"/>
    <w:rsid w:val="00D202AC"/>
    <w:rsid w:val="00D20821"/>
    <w:rsid w:val="00D20D7A"/>
    <w:rsid w:val="00D20E82"/>
    <w:rsid w:val="00D2136A"/>
    <w:rsid w:val="00D22F01"/>
    <w:rsid w:val="00D23127"/>
    <w:rsid w:val="00D24995"/>
    <w:rsid w:val="00D26F91"/>
    <w:rsid w:val="00D27E91"/>
    <w:rsid w:val="00D30A64"/>
    <w:rsid w:val="00D328E8"/>
    <w:rsid w:val="00D32EA7"/>
    <w:rsid w:val="00D3458B"/>
    <w:rsid w:val="00D349A7"/>
    <w:rsid w:val="00D36777"/>
    <w:rsid w:val="00D3680E"/>
    <w:rsid w:val="00D41634"/>
    <w:rsid w:val="00D42FE2"/>
    <w:rsid w:val="00D507DD"/>
    <w:rsid w:val="00D51037"/>
    <w:rsid w:val="00D51279"/>
    <w:rsid w:val="00D51EBC"/>
    <w:rsid w:val="00D52B00"/>
    <w:rsid w:val="00D55C72"/>
    <w:rsid w:val="00D6083F"/>
    <w:rsid w:val="00D616F4"/>
    <w:rsid w:val="00D61EFD"/>
    <w:rsid w:val="00D629A7"/>
    <w:rsid w:val="00D64EEA"/>
    <w:rsid w:val="00D6505D"/>
    <w:rsid w:val="00D7014D"/>
    <w:rsid w:val="00D71E79"/>
    <w:rsid w:val="00D72C8A"/>
    <w:rsid w:val="00D73596"/>
    <w:rsid w:val="00D7436D"/>
    <w:rsid w:val="00D75510"/>
    <w:rsid w:val="00D75585"/>
    <w:rsid w:val="00D75953"/>
    <w:rsid w:val="00D75B36"/>
    <w:rsid w:val="00D77697"/>
    <w:rsid w:val="00D825E9"/>
    <w:rsid w:val="00D83E7B"/>
    <w:rsid w:val="00D85132"/>
    <w:rsid w:val="00D86C05"/>
    <w:rsid w:val="00D9135B"/>
    <w:rsid w:val="00D9156B"/>
    <w:rsid w:val="00D919AE"/>
    <w:rsid w:val="00D94BA0"/>
    <w:rsid w:val="00D97D52"/>
    <w:rsid w:val="00D97E68"/>
    <w:rsid w:val="00DA10FB"/>
    <w:rsid w:val="00DA1333"/>
    <w:rsid w:val="00DA21C0"/>
    <w:rsid w:val="00DA29EB"/>
    <w:rsid w:val="00DA33E5"/>
    <w:rsid w:val="00DA762B"/>
    <w:rsid w:val="00DB1472"/>
    <w:rsid w:val="00DB2FF2"/>
    <w:rsid w:val="00DB3078"/>
    <w:rsid w:val="00DB381A"/>
    <w:rsid w:val="00DB4A23"/>
    <w:rsid w:val="00DB4E66"/>
    <w:rsid w:val="00DB7ABF"/>
    <w:rsid w:val="00DC10C3"/>
    <w:rsid w:val="00DC481A"/>
    <w:rsid w:val="00DC4F80"/>
    <w:rsid w:val="00DC5B99"/>
    <w:rsid w:val="00DD02B8"/>
    <w:rsid w:val="00DD1F1C"/>
    <w:rsid w:val="00DD3244"/>
    <w:rsid w:val="00DD5F51"/>
    <w:rsid w:val="00DD6781"/>
    <w:rsid w:val="00DD7300"/>
    <w:rsid w:val="00DD7FF6"/>
    <w:rsid w:val="00DE116F"/>
    <w:rsid w:val="00DE33A7"/>
    <w:rsid w:val="00DE3FE3"/>
    <w:rsid w:val="00DE470B"/>
    <w:rsid w:val="00DE4E0C"/>
    <w:rsid w:val="00DE5F1C"/>
    <w:rsid w:val="00DF1552"/>
    <w:rsid w:val="00DF1D50"/>
    <w:rsid w:val="00DF3EE4"/>
    <w:rsid w:val="00DF7A33"/>
    <w:rsid w:val="00E0537C"/>
    <w:rsid w:val="00E06A64"/>
    <w:rsid w:val="00E06ABF"/>
    <w:rsid w:val="00E079FE"/>
    <w:rsid w:val="00E07B62"/>
    <w:rsid w:val="00E1054D"/>
    <w:rsid w:val="00E11D70"/>
    <w:rsid w:val="00E12734"/>
    <w:rsid w:val="00E12BA7"/>
    <w:rsid w:val="00E14316"/>
    <w:rsid w:val="00E16329"/>
    <w:rsid w:val="00E17BED"/>
    <w:rsid w:val="00E17CFB"/>
    <w:rsid w:val="00E20F26"/>
    <w:rsid w:val="00E216F8"/>
    <w:rsid w:val="00E242AB"/>
    <w:rsid w:val="00E24570"/>
    <w:rsid w:val="00E303EA"/>
    <w:rsid w:val="00E31564"/>
    <w:rsid w:val="00E33BF8"/>
    <w:rsid w:val="00E35182"/>
    <w:rsid w:val="00E3526B"/>
    <w:rsid w:val="00E3786C"/>
    <w:rsid w:val="00E37DD8"/>
    <w:rsid w:val="00E43483"/>
    <w:rsid w:val="00E47540"/>
    <w:rsid w:val="00E47C37"/>
    <w:rsid w:val="00E51A1C"/>
    <w:rsid w:val="00E529F1"/>
    <w:rsid w:val="00E52A37"/>
    <w:rsid w:val="00E52D5A"/>
    <w:rsid w:val="00E546B3"/>
    <w:rsid w:val="00E562E2"/>
    <w:rsid w:val="00E564C2"/>
    <w:rsid w:val="00E57E3A"/>
    <w:rsid w:val="00E61949"/>
    <w:rsid w:val="00E61CC2"/>
    <w:rsid w:val="00E634B2"/>
    <w:rsid w:val="00E6403F"/>
    <w:rsid w:val="00E652DF"/>
    <w:rsid w:val="00E7005E"/>
    <w:rsid w:val="00E70B29"/>
    <w:rsid w:val="00E71FB0"/>
    <w:rsid w:val="00E735A1"/>
    <w:rsid w:val="00E8223F"/>
    <w:rsid w:val="00E846A2"/>
    <w:rsid w:val="00E856C1"/>
    <w:rsid w:val="00E86DAD"/>
    <w:rsid w:val="00E873E6"/>
    <w:rsid w:val="00E90E3E"/>
    <w:rsid w:val="00E918A3"/>
    <w:rsid w:val="00E94381"/>
    <w:rsid w:val="00E962C7"/>
    <w:rsid w:val="00E962D3"/>
    <w:rsid w:val="00E97F6A"/>
    <w:rsid w:val="00EA6200"/>
    <w:rsid w:val="00EA6953"/>
    <w:rsid w:val="00EB034A"/>
    <w:rsid w:val="00EB0CC8"/>
    <w:rsid w:val="00EB1774"/>
    <w:rsid w:val="00EB1BF0"/>
    <w:rsid w:val="00EB2494"/>
    <w:rsid w:val="00EB3638"/>
    <w:rsid w:val="00EB60EA"/>
    <w:rsid w:val="00EB66C8"/>
    <w:rsid w:val="00EB68D5"/>
    <w:rsid w:val="00EB735A"/>
    <w:rsid w:val="00EB748A"/>
    <w:rsid w:val="00EB7F84"/>
    <w:rsid w:val="00EC0C18"/>
    <w:rsid w:val="00EC2138"/>
    <w:rsid w:val="00EC6056"/>
    <w:rsid w:val="00EC64B2"/>
    <w:rsid w:val="00EC7279"/>
    <w:rsid w:val="00ED029D"/>
    <w:rsid w:val="00ED30D3"/>
    <w:rsid w:val="00ED4B72"/>
    <w:rsid w:val="00ED6292"/>
    <w:rsid w:val="00ED7208"/>
    <w:rsid w:val="00ED7BF1"/>
    <w:rsid w:val="00ED7E16"/>
    <w:rsid w:val="00EE0080"/>
    <w:rsid w:val="00EE231A"/>
    <w:rsid w:val="00EE39DE"/>
    <w:rsid w:val="00EE53A1"/>
    <w:rsid w:val="00EE5F99"/>
    <w:rsid w:val="00EF1889"/>
    <w:rsid w:val="00EF5D26"/>
    <w:rsid w:val="00F00ACF"/>
    <w:rsid w:val="00F02A4B"/>
    <w:rsid w:val="00F06B4B"/>
    <w:rsid w:val="00F06C00"/>
    <w:rsid w:val="00F07EA1"/>
    <w:rsid w:val="00F102E9"/>
    <w:rsid w:val="00F12033"/>
    <w:rsid w:val="00F13ADE"/>
    <w:rsid w:val="00F1440E"/>
    <w:rsid w:val="00F16FC1"/>
    <w:rsid w:val="00F200EC"/>
    <w:rsid w:val="00F206B7"/>
    <w:rsid w:val="00F2070B"/>
    <w:rsid w:val="00F21721"/>
    <w:rsid w:val="00F221AF"/>
    <w:rsid w:val="00F24FD8"/>
    <w:rsid w:val="00F263CC"/>
    <w:rsid w:val="00F2690D"/>
    <w:rsid w:val="00F30592"/>
    <w:rsid w:val="00F31A52"/>
    <w:rsid w:val="00F31B68"/>
    <w:rsid w:val="00F31EDF"/>
    <w:rsid w:val="00F32083"/>
    <w:rsid w:val="00F32BF5"/>
    <w:rsid w:val="00F3393F"/>
    <w:rsid w:val="00F33F77"/>
    <w:rsid w:val="00F35C80"/>
    <w:rsid w:val="00F369BC"/>
    <w:rsid w:val="00F36A1F"/>
    <w:rsid w:val="00F3759D"/>
    <w:rsid w:val="00F37C05"/>
    <w:rsid w:val="00F415E0"/>
    <w:rsid w:val="00F42314"/>
    <w:rsid w:val="00F4690D"/>
    <w:rsid w:val="00F51C9C"/>
    <w:rsid w:val="00F52620"/>
    <w:rsid w:val="00F55C30"/>
    <w:rsid w:val="00F605BB"/>
    <w:rsid w:val="00F60C59"/>
    <w:rsid w:val="00F61865"/>
    <w:rsid w:val="00F61AC3"/>
    <w:rsid w:val="00F627FB"/>
    <w:rsid w:val="00F631D8"/>
    <w:rsid w:val="00F663FA"/>
    <w:rsid w:val="00F673E9"/>
    <w:rsid w:val="00F677A9"/>
    <w:rsid w:val="00F6780E"/>
    <w:rsid w:val="00F70416"/>
    <w:rsid w:val="00F70437"/>
    <w:rsid w:val="00F70B89"/>
    <w:rsid w:val="00F70F8A"/>
    <w:rsid w:val="00F71355"/>
    <w:rsid w:val="00F7335B"/>
    <w:rsid w:val="00F75025"/>
    <w:rsid w:val="00F75D9F"/>
    <w:rsid w:val="00F76E42"/>
    <w:rsid w:val="00F778C7"/>
    <w:rsid w:val="00F80AC2"/>
    <w:rsid w:val="00F8207A"/>
    <w:rsid w:val="00F82A9B"/>
    <w:rsid w:val="00F8356B"/>
    <w:rsid w:val="00F8379D"/>
    <w:rsid w:val="00F83900"/>
    <w:rsid w:val="00F85691"/>
    <w:rsid w:val="00F865C4"/>
    <w:rsid w:val="00F86C9E"/>
    <w:rsid w:val="00F87C19"/>
    <w:rsid w:val="00F91FBD"/>
    <w:rsid w:val="00F920B1"/>
    <w:rsid w:val="00F92C52"/>
    <w:rsid w:val="00F93F79"/>
    <w:rsid w:val="00F96821"/>
    <w:rsid w:val="00F97E2E"/>
    <w:rsid w:val="00FA04C7"/>
    <w:rsid w:val="00FA16C3"/>
    <w:rsid w:val="00FA42EA"/>
    <w:rsid w:val="00FA4546"/>
    <w:rsid w:val="00FA4C52"/>
    <w:rsid w:val="00FA4DC6"/>
    <w:rsid w:val="00FA4E5E"/>
    <w:rsid w:val="00FA4F07"/>
    <w:rsid w:val="00FA5E79"/>
    <w:rsid w:val="00FA73FA"/>
    <w:rsid w:val="00FA786C"/>
    <w:rsid w:val="00FB0840"/>
    <w:rsid w:val="00FB176A"/>
    <w:rsid w:val="00FB33C0"/>
    <w:rsid w:val="00FB34CB"/>
    <w:rsid w:val="00FB380B"/>
    <w:rsid w:val="00FB442C"/>
    <w:rsid w:val="00FC2C8D"/>
    <w:rsid w:val="00FC3788"/>
    <w:rsid w:val="00FC5DA7"/>
    <w:rsid w:val="00FC681A"/>
    <w:rsid w:val="00FC6D8D"/>
    <w:rsid w:val="00FC7F3F"/>
    <w:rsid w:val="00FC7F4A"/>
    <w:rsid w:val="00FD1778"/>
    <w:rsid w:val="00FD191D"/>
    <w:rsid w:val="00FD2E6A"/>
    <w:rsid w:val="00FD353C"/>
    <w:rsid w:val="00FD453C"/>
    <w:rsid w:val="00FD5163"/>
    <w:rsid w:val="00FD61EC"/>
    <w:rsid w:val="00FD655E"/>
    <w:rsid w:val="00FD6D35"/>
    <w:rsid w:val="00FE116E"/>
    <w:rsid w:val="00FE123F"/>
    <w:rsid w:val="00FE1F0B"/>
    <w:rsid w:val="00FE3A64"/>
    <w:rsid w:val="00FE3B8A"/>
    <w:rsid w:val="00FE4CC4"/>
    <w:rsid w:val="00FE6673"/>
    <w:rsid w:val="00FE7A88"/>
    <w:rsid w:val="00FF0D7F"/>
    <w:rsid w:val="00FF2A98"/>
    <w:rsid w:val="00FF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344A268-9009-4C91-93E3-4E5B08A0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87"/>
    <w:rPr>
      <w:color w:val="000000"/>
      <w:sz w:val="24"/>
      <w:szCs w:val="24"/>
    </w:rPr>
  </w:style>
  <w:style w:type="paragraph" w:styleId="Heading1">
    <w:name w:val="heading 1"/>
    <w:basedOn w:val="Normal"/>
    <w:next w:val="Normal"/>
    <w:link w:val="Heading1Char"/>
    <w:uiPriority w:val="99"/>
    <w:qFormat/>
    <w:rsid w:val="00876FFA"/>
    <w:pPr>
      <w:keepNext/>
      <w:outlineLvl w:val="0"/>
    </w:pPr>
    <w:rPr>
      <w:b/>
      <w:bCs/>
    </w:rPr>
  </w:style>
  <w:style w:type="paragraph" w:styleId="Heading2">
    <w:name w:val="heading 2"/>
    <w:basedOn w:val="Normal"/>
    <w:next w:val="Normal"/>
    <w:link w:val="Heading2Char"/>
    <w:uiPriority w:val="9"/>
    <w:qFormat/>
    <w:rsid w:val="00876FFA"/>
    <w:pPr>
      <w:keepNext/>
      <w:outlineLvl w:val="1"/>
    </w:pPr>
    <w:rPr>
      <w:b/>
      <w:bCs/>
      <w:u w:val="single"/>
    </w:rPr>
  </w:style>
  <w:style w:type="paragraph" w:styleId="Heading3">
    <w:name w:val="heading 3"/>
    <w:basedOn w:val="Normal"/>
    <w:next w:val="Normal"/>
    <w:link w:val="Heading3Char"/>
    <w:uiPriority w:val="99"/>
    <w:qFormat/>
    <w:rsid w:val="00876FFA"/>
    <w:pPr>
      <w:keepNext/>
      <w:tabs>
        <w:tab w:val="left" w:pos="600"/>
        <w:tab w:val="left" w:pos="1440"/>
      </w:tabs>
      <w:spacing w:line="240" w:lineRule="exact"/>
      <w:outlineLvl w:val="2"/>
    </w:pPr>
    <w:rPr>
      <w:b/>
      <w:szCs w:val="20"/>
    </w:rPr>
  </w:style>
  <w:style w:type="paragraph" w:styleId="Heading4">
    <w:name w:val="heading 4"/>
    <w:basedOn w:val="Normal"/>
    <w:next w:val="Normal"/>
    <w:link w:val="Heading4Char"/>
    <w:uiPriority w:val="9"/>
    <w:qFormat/>
    <w:rsid w:val="00876FFA"/>
    <w:pPr>
      <w:keepNext/>
      <w:tabs>
        <w:tab w:val="left" w:pos="600"/>
        <w:tab w:val="left" w:pos="1440"/>
      </w:tabs>
      <w:spacing w:line="240" w:lineRule="exact"/>
      <w:ind w:right="-720"/>
      <w:outlineLvl w:val="3"/>
    </w:pPr>
    <w:rPr>
      <w:b/>
      <w:szCs w:val="20"/>
    </w:rPr>
  </w:style>
  <w:style w:type="paragraph" w:styleId="Heading5">
    <w:name w:val="heading 5"/>
    <w:basedOn w:val="Normal"/>
    <w:next w:val="Normal"/>
    <w:link w:val="Heading5Char"/>
    <w:uiPriority w:val="9"/>
    <w:qFormat/>
    <w:rsid w:val="00876FFA"/>
    <w:pPr>
      <w:keepNext/>
      <w:outlineLvl w:val="4"/>
    </w:pPr>
    <w:rPr>
      <w:b/>
      <w:bCs/>
      <w:sz w:val="28"/>
    </w:rPr>
  </w:style>
  <w:style w:type="paragraph" w:styleId="Heading6">
    <w:name w:val="heading 6"/>
    <w:basedOn w:val="Normal"/>
    <w:next w:val="Normal"/>
    <w:link w:val="Heading6Char"/>
    <w:uiPriority w:val="99"/>
    <w:qFormat/>
    <w:rsid w:val="00876FFA"/>
    <w:pPr>
      <w:keepNext/>
      <w:tabs>
        <w:tab w:val="left" w:pos="600"/>
        <w:tab w:val="left" w:pos="1080"/>
        <w:tab w:val="left" w:pos="1800"/>
      </w:tabs>
      <w:spacing w:line="240" w:lineRule="exact"/>
      <w:ind w:right="36"/>
      <w:outlineLvl w:val="5"/>
    </w:pPr>
    <w:rPr>
      <w:b/>
      <w:bCs/>
      <w:sz w:val="22"/>
      <w:szCs w:val="22"/>
    </w:rPr>
  </w:style>
  <w:style w:type="paragraph" w:styleId="Heading7">
    <w:name w:val="heading 7"/>
    <w:basedOn w:val="Normal"/>
    <w:next w:val="Normal"/>
    <w:link w:val="Heading7Char"/>
    <w:uiPriority w:val="99"/>
    <w:qFormat/>
    <w:rsid w:val="00876FFA"/>
    <w:pPr>
      <w:keepNext/>
      <w:tabs>
        <w:tab w:val="left" w:pos="480"/>
        <w:tab w:val="left" w:pos="1080"/>
        <w:tab w:val="left" w:pos="1800"/>
      </w:tabs>
      <w:spacing w:line="240" w:lineRule="exact"/>
      <w:ind w:right="36"/>
      <w:outlineLvl w:val="6"/>
    </w:pPr>
    <w:rPr>
      <w:sz w:val="22"/>
      <w:szCs w:val="22"/>
      <w:u w:val="single"/>
    </w:rPr>
  </w:style>
  <w:style w:type="paragraph" w:styleId="Heading8">
    <w:name w:val="heading 8"/>
    <w:basedOn w:val="Normal"/>
    <w:next w:val="Normal"/>
    <w:link w:val="Heading8Char"/>
    <w:uiPriority w:val="99"/>
    <w:qFormat/>
    <w:rsid w:val="00876FFA"/>
    <w:pPr>
      <w:keepNext/>
      <w:ind w:left="360"/>
      <w:outlineLvl w:val="7"/>
    </w:pPr>
    <w:rPr>
      <w:rFonts w:cs="Arial"/>
      <w:i/>
      <w:iCs/>
      <w:u w:val="single"/>
    </w:rPr>
  </w:style>
  <w:style w:type="paragraph" w:styleId="Heading9">
    <w:name w:val="heading 9"/>
    <w:basedOn w:val="Normal"/>
    <w:next w:val="Normal"/>
    <w:link w:val="Heading9Char"/>
    <w:uiPriority w:val="99"/>
    <w:qFormat/>
    <w:rsid w:val="00876FFA"/>
    <w:pPr>
      <w:keepNext/>
      <w:spacing w:line="360" w:lineRule="exac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759D"/>
    <w:rPr>
      <w:rFonts w:ascii="Cambria" w:hAnsi="Cambria" w:cs="Times New Roman"/>
      <w:b/>
      <w:bCs/>
      <w:color w:val="000000"/>
      <w:kern w:val="32"/>
      <w:sz w:val="32"/>
      <w:szCs w:val="32"/>
    </w:rPr>
  </w:style>
  <w:style w:type="character" w:customStyle="1" w:styleId="Heading2Char">
    <w:name w:val="Heading 2 Char"/>
    <w:link w:val="Heading2"/>
    <w:uiPriority w:val="9"/>
    <w:locked/>
    <w:rsid w:val="00F3759D"/>
    <w:rPr>
      <w:rFonts w:ascii="Cambria" w:hAnsi="Cambria" w:cs="Times New Roman"/>
      <w:b/>
      <w:bCs/>
      <w:i/>
      <w:iCs/>
      <w:color w:val="000000"/>
      <w:sz w:val="28"/>
      <w:szCs w:val="28"/>
    </w:rPr>
  </w:style>
  <w:style w:type="character" w:customStyle="1" w:styleId="Heading3Char">
    <w:name w:val="Heading 3 Char"/>
    <w:link w:val="Heading3"/>
    <w:uiPriority w:val="99"/>
    <w:locked/>
    <w:rsid w:val="00F3759D"/>
    <w:rPr>
      <w:rFonts w:ascii="Cambria" w:hAnsi="Cambria" w:cs="Times New Roman"/>
      <w:b/>
      <w:bCs/>
      <w:color w:val="000000"/>
      <w:sz w:val="26"/>
      <w:szCs w:val="26"/>
    </w:rPr>
  </w:style>
  <w:style w:type="character" w:customStyle="1" w:styleId="Heading4Char">
    <w:name w:val="Heading 4 Char"/>
    <w:link w:val="Heading4"/>
    <w:uiPriority w:val="9"/>
    <w:locked/>
    <w:rsid w:val="00F3759D"/>
    <w:rPr>
      <w:rFonts w:ascii="Calibri" w:hAnsi="Calibri" w:cs="Times New Roman"/>
      <w:b/>
      <w:bCs/>
      <w:color w:val="000000"/>
      <w:sz w:val="28"/>
      <w:szCs w:val="28"/>
    </w:rPr>
  </w:style>
  <w:style w:type="character" w:customStyle="1" w:styleId="Heading5Char">
    <w:name w:val="Heading 5 Char"/>
    <w:link w:val="Heading5"/>
    <w:uiPriority w:val="9"/>
    <w:locked/>
    <w:rsid w:val="00F3759D"/>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F3759D"/>
    <w:rPr>
      <w:rFonts w:ascii="Calibri" w:hAnsi="Calibri" w:cs="Times New Roman"/>
      <w:b/>
      <w:bCs/>
      <w:color w:val="000000"/>
    </w:rPr>
  </w:style>
  <w:style w:type="character" w:customStyle="1" w:styleId="Heading7Char">
    <w:name w:val="Heading 7 Char"/>
    <w:link w:val="Heading7"/>
    <w:uiPriority w:val="99"/>
    <w:semiHidden/>
    <w:locked/>
    <w:rsid w:val="00F3759D"/>
    <w:rPr>
      <w:rFonts w:ascii="Calibri" w:hAnsi="Calibri" w:cs="Times New Roman"/>
      <w:color w:val="000000"/>
      <w:sz w:val="24"/>
      <w:szCs w:val="24"/>
    </w:rPr>
  </w:style>
  <w:style w:type="character" w:customStyle="1" w:styleId="Heading8Char">
    <w:name w:val="Heading 8 Char"/>
    <w:link w:val="Heading8"/>
    <w:uiPriority w:val="99"/>
    <w:semiHidden/>
    <w:locked/>
    <w:rsid w:val="00F3759D"/>
    <w:rPr>
      <w:rFonts w:ascii="Calibri" w:hAnsi="Calibri" w:cs="Times New Roman"/>
      <w:i/>
      <w:iCs/>
      <w:color w:val="000000"/>
      <w:sz w:val="24"/>
      <w:szCs w:val="24"/>
    </w:rPr>
  </w:style>
  <w:style w:type="character" w:customStyle="1" w:styleId="Heading9Char">
    <w:name w:val="Heading 9 Char"/>
    <w:link w:val="Heading9"/>
    <w:uiPriority w:val="99"/>
    <w:semiHidden/>
    <w:locked/>
    <w:rsid w:val="00F3759D"/>
    <w:rPr>
      <w:rFonts w:ascii="Cambria" w:hAnsi="Cambria" w:cs="Times New Roman"/>
      <w:color w:val="000000"/>
    </w:rPr>
  </w:style>
  <w:style w:type="paragraph" w:styleId="Header">
    <w:name w:val="header"/>
    <w:basedOn w:val="Normal"/>
    <w:link w:val="HeaderChar"/>
    <w:rsid w:val="00876FFA"/>
    <w:pPr>
      <w:tabs>
        <w:tab w:val="center" w:pos="4320"/>
        <w:tab w:val="right" w:pos="8640"/>
      </w:tabs>
    </w:pPr>
  </w:style>
  <w:style w:type="character" w:customStyle="1" w:styleId="HeaderChar">
    <w:name w:val="Header Char"/>
    <w:link w:val="Header"/>
    <w:locked/>
    <w:rsid w:val="00F3759D"/>
    <w:rPr>
      <w:rFonts w:cs="Times New Roman"/>
      <w:color w:val="000000"/>
      <w:sz w:val="24"/>
      <w:szCs w:val="24"/>
    </w:rPr>
  </w:style>
  <w:style w:type="paragraph" w:styleId="Footer">
    <w:name w:val="footer"/>
    <w:basedOn w:val="Normal"/>
    <w:link w:val="FooterChar"/>
    <w:uiPriority w:val="99"/>
    <w:rsid w:val="00876FFA"/>
    <w:pPr>
      <w:tabs>
        <w:tab w:val="center" w:pos="4320"/>
        <w:tab w:val="right" w:pos="8640"/>
      </w:tabs>
    </w:pPr>
  </w:style>
  <w:style w:type="character" w:customStyle="1" w:styleId="FooterChar">
    <w:name w:val="Footer Char"/>
    <w:link w:val="Footer"/>
    <w:uiPriority w:val="99"/>
    <w:semiHidden/>
    <w:locked/>
    <w:rsid w:val="00F3759D"/>
    <w:rPr>
      <w:rFonts w:cs="Times New Roman"/>
      <w:color w:val="000000"/>
      <w:sz w:val="24"/>
      <w:szCs w:val="24"/>
    </w:rPr>
  </w:style>
  <w:style w:type="character" w:styleId="PageNumber">
    <w:name w:val="page number"/>
    <w:uiPriority w:val="99"/>
    <w:rsid w:val="00876FFA"/>
    <w:rPr>
      <w:rFonts w:cs="Times New Roman"/>
    </w:rPr>
  </w:style>
  <w:style w:type="character" w:styleId="CommentReference">
    <w:name w:val="annotation reference"/>
    <w:uiPriority w:val="99"/>
    <w:semiHidden/>
    <w:rsid w:val="00876FFA"/>
    <w:rPr>
      <w:rFonts w:cs="Times New Roman"/>
      <w:sz w:val="16"/>
      <w:szCs w:val="16"/>
    </w:rPr>
  </w:style>
  <w:style w:type="paragraph" w:styleId="CommentText">
    <w:name w:val="annotation text"/>
    <w:basedOn w:val="Normal"/>
    <w:link w:val="CommentTextChar"/>
    <w:uiPriority w:val="99"/>
    <w:rsid w:val="00876FFA"/>
    <w:rPr>
      <w:sz w:val="20"/>
      <w:szCs w:val="20"/>
    </w:rPr>
  </w:style>
  <w:style w:type="character" w:customStyle="1" w:styleId="CommentTextChar">
    <w:name w:val="Comment Text Char"/>
    <w:link w:val="CommentText"/>
    <w:uiPriority w:val="99"/>
    <w:locked/>
    <w:rsid w:val="00F3759D"/>
    <w:rPr>
      <w:rFonts w:cs="Times New Roman"/>
      <w:color w:val="000000"/>
      <w:sz w:val="20"/>
      <w:szCs w:val="20"/>
    </w:rPr>
  </w:style>
  <w:style w:type="paragraph" w:styleId="BodyTextIndent">
    <w:name w:val="Body Text Indent"/>
    <w:basedOn w:val="Normal"/>
    <w:link w:val="BodyTextIndentChar"/>
    <w:uiPriority w:val="99"/>
    <w:rsid w:val="00876FFA"/>
    <w:pPr>
      <w:ind w:left="720"/>
    </w:pPr>
    <w:rPr>
      <w:sz w:val="28"/>
      <w:szCs w:val="20"/>
    </w:rPr>
  </w:style>
  <w:style w:type="character" w:customStyle="1" w:styleId="BodyTextIndentChar">
    <w:name w:val="Body Text Indent Char"/>
    <w:link w:val="BodyTextIndent"/>
    <w:uiPriority w:val="99"/>
    <w:semiHidden/>
    <w:locked/>
    <w:rsid w:val="00F3759D"/>
    <w:rPr>
      <w:rFonts w:cs="Times New Roman"/>
      <w:color w:val="000000"/>
      <w:sz w:val="24"/>
      <w:szCs w:val="24"/>
    </w:rPr>
  </w:style>
  <w:style w:type="paragraph" w:styleId="BodyTextIndent2">
    <w:name w:val="Body Text Indent 2"/>
    <w:basedOn w:val="Normal"/>
    <w:link w:val="BodyTextIndent2Char"/>
    <w:uiPriority w:val="99"/>
    <w:rsid w:val="00876FFA"/>
    <w:pPr>
      <w:ind w:left="720"/>
    </w:pPr>
    <w:rPr>
      <w:b/>
      <w:bCs/>
      <w:i/>
      <w:iCs/>
      <w:szCs w:val="20"/>
    </w:rPr>
  </w:style>
  <w:style w:type="character" w:customStyle="1" w:styleId="BodyTextIndent2Char">
    <w:name w:val="Body Text Indent 2 Char"/>
    <w:link w:val="BodyTextIndent2"/>
    <w:uiPriority w:val="99"/>
    <w:semiHidden/>
    <w:locked/>
    <w:rsid w:val="00F3759D"/>
    <w:rPr>
      <w:rFonts w:cs="Times New Roman"/>
      <w:color w:val="000000"/>
      <w:sz w:val="24"/>
      <w:szCs w:val="24"/>
    </w:rPr>
  </w:style>
  <w:style w:type="paragraph" w:styleId="BodyText3">
    <w:name w:val="Body Text 3"/>
    <w:basedOn w:val="Normal"/>
    <w:link w:val="BodyText3Char"/>
    <w:uiPriority w:val="99"/>
    <w:rsid w:val="00876FFA"/>
    <w:rPr>
      <w:b/>
      <w:bCs/>
      <w:i/>
      <w:iCs/>
      <w:szCs w:val="20"/>
    </w:rPr>
  </w:style>
  <w:style w:type="character" w:customStyle="1" w:styleId="BodyText3Char">
    <w:name w:val="Body Text 3 Char"/>
    <w:link w:val="BodyText3"/>
    <w:uiPriority w:val="99"/>
    <w:semiHidden/>
    <w:locked/>
    <w:rsid w:val="00F3759D"/>
    <w:rPr>
      <w:rFonts w:cs="Times New Roman"/>
      <w:color w:val="000000"/>
      <w:sz w:val="16"/>
      <w:szCs w:val="16"/>
    </w:rPr>
  </w:style>
  <w:style w:type="paragraph" w:styleId="BodyText">
    <w:name w:val="Body Text"/>
    <w:basedOn w:val="Normal"/>
    <w:link w:val="BodyTextChar"/>
    <w:uiPriority w:val="99"/>
    <w:rsid w:val="00876FFA"/>
    <w:pPr>
      <w:jc w:val="right"/>
    </w:pPr>
    <w:rPr>
      <w:b/>
      <w:bCs/>
      <w:i/>
      <w:iCs/>
    </w:rPr>
  </w:style>
  <w:style w:type="character" w:customStyle="1" w:styleId="BodyTextChar">
    <w:name w:val="Body Text Char"/>
    <w:link w:val="BodyText"/>
    <w:uiPriority w:val="99"/>
    <w:locked/>
    <w:rsid w:val="00F3759D"/>
    <w:rPr>
      <w:rFonts w:cs="Times New Roman"/>
      <w:color w:val="000000"/>
      <w:sz w:val="24"/>
      <w:szCs w:val="24"/>
    </w:rPr>
  </w:style>
  <w:style w:type="character" w:styleId="Hyperlink">
    <w:name w:val="Hyperlink"/>
    <w:uiPriority w:val="99"/>
    <w:rsid w:val="00876FFA"/>
    <w:rPr>
      <w:rFonts w:cs="Times New Roman"/>
      <w:color w:val="0000FF"/>
      <w:u w:val="single"/>
    </w:rPr>
  </w:style>
  <w:style w:type="character" w:styleId="FollowedHyperlink">
    <w:name w:val="FollowedHyperlink"/>
    <w:uiPriority w:val="99"/>
    <w:rsid w:val="00876FFA"/>
    <w:rPr>
      <w:rFonts w:cs="Times New Roman"/>
      <w:color w:val="800080"/>
      <w:u w:val="single"/>
    </w:rPr>
  </w:style>
  <w:style w:type="paragraph" w:styleId="Title">
    <w:name w:val="Title"/>
    <w:basedOn w:val="Normal"/>
    <w:link w:val="TitleChar"/>
    <w:uiPriority w:val="99"/>
    <w:qFormat/>
    <w:rsid w:val="00876FFA"/>
    <w:pPr>
      <w:ind w:left="990" w:right="1350"/>
      <w:jc w:val="center"/>
    </w:pPr>
    <w:rPr>
      <w:b/>
      <w:szCs w:val="20"/>
    </w:rPr>
  </w:style>
  <w:style w:type="character" w:customStyle="1" w:styleId="TitleChar">
    <w:name w:val="Title Char"/>
    <w:link w:val="Title"/>
    <w:uiPriority w:val="99"/>
    <w:locked/>
    <w:rsid w:val="00F3759D"/>
    <w:rPr>
      <w:rFonts w:ascii="Cambria" w:hAnsi="Cambria" w:cs="Times New Roman"/>
      <w:b/>
      <w:bCs/>
      <w:color w:val="000000"/>
      <w:kern w:val="28"/>
      <w:sz w:val="32"/>
      <w:szCs w:val="32"/>
    </w:rPr>
  </w:style>
  <w:style w:type="paragraph" w:styleId="FootnoteText">
    <w:name w:val="footnote text"/>
    <w:basedOn w:val="Normal"/>
    <w:link w:val="FootnoteTextChar"/>
    <w:uiPriority w:val="99"/>
    <w:semiHidden/>
    <w:rsid w:val="00876FFA"/>
    <w:rPr>
      <w:sz w:val="20"/>
      <w:szCs w:val="20"/>
    </w:rPr>
  </w:style>
  <w:style w:type="character" w:customStyle="1" w:styleId="FootnoteTextChar">
    <w:name w:val="Footnote Text Char"/>
    <w:link w:val="FootnoteText"/>
    <w:uiPriority w:val="99"/>
    <w:semiHidden/>
    <w:locked/>
    <w:rsid w:val="00F3759D"/>
    <w:rPr>
      <w:rFonts w:cs="Times New Roman"/>
      <w:color w:val="000000"/>
      <w:sz w:val="20"/>
      <w:szCs w:val="20"/>
    </w:rPr>
  </w:style>
  <w:style w:type="character" w:styleId="FootnoteReference">
    <w:name w:val="footnote reference"/>
    <w:uiPriority w:val="99"/>
    <w:semiHidden/>
    <w:rsid w:val="00876FFA"/>
    <w:rPr>
      <w:rFonts w:cs="Times New Roman"/>
      <w:vertAlign w:val="superscript"/>
    </w:rPr>
  </w:style>
  <w:style w:type="paragraph" w:styleId="BodyText2">
    <w:name w:val="Body Text 2"/>
    <w:basedOn w:val="Normal"/>
    <w:link w:val="BodyText2Char"/>
    <w:uiPriority w:val="99"/>
    <w:rsid w:val="00876FFA"/>
    <w:pPr>
      <w:tabs>
        <w:tab w:val="left" w:pos="480"/>
        <w:tab w:val="left" w:pos="1080"/>
      </w:tabs>
      <w:spacing w:line="240" w:lineRule="exact"/>
      <w:ind w:right="36"/>
    </w:pPr>
    <w:rPr>
      <w:sz w:val="22"/>
      <w:szCs w:val="22"/>
    </w:rPr>
  </w:style>
  <w:style w:type="character" w:customStyle="1" w:styleId="BodyText2Char">
    <w:name w:val="Body Text 2 Char"/>
    <w:link w:val="BodyText2"/>
    <w:uiPriority w:val="99"/>
    <w:semiHidden/>
    <w:locked/>
    <w:rsid w:val="00F3759D"/>
    <w:rPr>
      <w:rFonts w:cs="Times New Roman"/>
      <w:color w:val="000000"/>
      <w:sz w:val="24"/>
      <w:szCs w:val="24"/>
    </w:rPr>
  </w:style>
  <w:style w:type="paragraph" w:styleId="BlockText">
    <w:name w:val="Block Text"/>
    <w:basedOn w:val="Normal"/>
    <w:uiPriority w:val="99"/>
    <w:rsid w:val="00876FFA"/>
    <w:pPr>
      <w:tabs>
        <w:tab w:val="left" w:pos="1080"/>
      </w:tabs>
      <w:ind w:left="540" w:right="720"/>
    </w:pPr>
    <w:rPr>
      <w:szCs w:val="20"/>
    </w:rPr>
  </w:style>
  <w:style w:type="table" w:styleId="TableGrid">
    <w:name w:val="Table Grid"/>
    <w:basedOn w:val="TableNormal"/>
    <w:uiPriority w:val="59"/>
    <w:rsid w:val="00E9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27BF4"/>
    <w:rPr>
      <w:rFonts w:ascii="Tahoma" w:hAnsi="Tahoma" w:cs="Tahoma"/>
      <w:sz w:val="16"/>
      <w:szCs w:val="16"/>
    </w:rPr>
  </w:style>
  <w:style w:type="character" w:customStyle="1" w:styleId="BalloonTextChar">
    <w:name w:val="Balloon Text Char"/>
    <w:link w:val="BalloonText"/>
    <w:uiPriority w:val="99"/>
    <w:semiHidden/>
    <w:locked/>
    <w:rsid w:val="00F3759D"/>
    <w:rPr>
      <w:rFonts w:ascii="Times New Roman" w:hAnsi="Times New Roman" w:cs="Times New Roman"/>
      <w:color w:val="000000"/>
      <w:sz w:val="2"/>
    </w:rPr>
  </w:style>
  <w:style w:type="character" w:styleId="Emphasis">
    <w:name w:val="Emphasis"/>
    <w:uiPriority w:val="99"/>
    <w:qFormat/>
    <w:rsid w:val="00035E74"/>
    <w:rPr>
      <w:rFonts w:cs="Times New Roman"/>
      <w:i/>
      <w:iCs/>
    </w:rPr>
  </w:style>
  <w:style w:type="paragraph" w:customStyle="1" w:styleId="Default">
    <w:name w:val="Default"/>
    <w:rsid w:val="00642DCC"/>
    <w:pPr>
      <w:widowControl w:val="0"/>
      <w:autoSpaceDE w:val="0"/>
      <w:autoSpaceDN w:val="0"/>
      <w:adjustRightInd w:val="0"/>
    </w:pPr>
    <w:rPr>
      <w:color w:val="000000"/>
      <w:sz w:val="24"/>
      <w:szCs w:val="24"/>
    </w:rPr>
  </w:style>
  <w:style w:type="paragraph" w:customStyle="1" w:styleId="CM13">
    <w:name w:val="CM13"/>
    <w:basedOn w:val="Default"/>
    <w:next w:val="Default"/>
    <w:uiPriority w:val="99"/>
    <w:rsid w:val="00642DCC"/>
    <w:pPr>
      <w:spacing w:after="230"/>
    </w:pPr>
    <w:rPr>
      <w:color w:val="auto"/>
    </w:rPr>
  </w:style>
  <w:style w:type="paragraph" w:customStyle="1" w:styleId="CM7">
    <w:name w:val="CM7"/>
    <w:basedOn w:val="Default"/>
    <w:next w:val="Default"/>
    <w:uiPriority w:val="99"/>
    <w:rsid w:val="00642DCC"/>
    <w:pPr>
      <w:spacing w:line="231" w:lineRule="atLeast"/>
    </w:pPr>
    <w:rPr>
      <w:color w:val="auto"/>
    </w:rPr>
  </w:style>
  <w:style w:type="paragraph" w:customStyle="1" w:styleId="CM9">
    <w:name w:val="CM9"/>
    <w:basedOn w:val="Default"/>
    <w:next w:val="Default"/>
    <w:uiPriority w:val="99"/>
    <w:rsid w:val="00642DCC"/>
    <w:pPr>
      <w:spacing w:line="231" w:lineRule="atLeast"/>
    </w:pPr>
    <w:rPr>
      <w:color w:val="auto"/>
    </w:rPr>
  </w:style>
  <w:style w:type="paragraph" w:styleId="CommentSubject">
    <w:name w:val="annotation subject"/>
    <w:basedOn w:val="CommentText"/>
    <w:next w:val="CommentText"/>
    <w:link w:val="CommentSubjectChar"/>
    <w:uiPriority w:val="99"/>
    <w:semiHidden/>
    <w:rsid w:val="004D73BB"/>
    <w:rPr>
      <w:b/>
      <w:bCs/>
    </w:rPr>
  </w:style>
  <w:style w:type="character" w:customStyle="1" w:styleId="CommentSubjectChar">
    <w:name w:val="Comment Subject Char"/>
    <w:link w:val="CommentSubject"/>
    <w:uiPriority w:val="99"/>
    <w:semiHidden/>
    <w:locked/>
    <w:rsid w:val="00F3759D"/>
    <w:rPr>
      <w:rFonts w:cs="Times New Roman"/>
      <w:b/>
      <w:bCs/>
      <w:color w:val="000000"/>
      <w:sz w:val="20"/>
      <w:szCs w:val="20"/>
    </w:rPr>
  </w:style>
  <w:style w:type="character" w:styleId="Strong">
    <w:name w:val="Strong"/>
    <w:uiPriority w:val="99"/>
    <w:qFormat/>
    <w:rsid w:val="006D02CC"/>
    <w:rPr>
      <w:rFonts w:cs="Times New Roman"/>
      <w:b/>
      <w:bCs/>
    </w:rPr>
  </w:style>
  <w:style w:type="paragraph" w:styleId="NormalWeb">
    <w:name w:val="Normal (Web)"/>
    <w:basedOn w:val="Normal"/>
    <w:uiPriority w:val="99"/>
    <w:rsid w:val="00430431"/>
    <w:pPr>
      <w:spacing w:before="100" w:beforeAutospacing="1" w:after="100" w:afterAutospacing="1"/>
    </w:pPr>
  </w:style>
  <w:style w:type="character" w:customStyle="1" w:styleId="EmailStyle62">
    <w:name w:val="EmailStyle62"/>
    <w:uiPriority w:val="99"/>
    <w:semiHidden/>
    <w:rsid w:val="0078393C"/>
    <w:rPr>
      <w:rFonts w:ascii="Arial" w:hAnsi="Arial" w:cs="Arial"/>
      <w:color w:val="000080"/>
      <w:sz w:val="20"/>
      <w:szCs w:val="20"/>
    </w:rPr>
  </w:style>
  <w:style w:type="paragraph" w:styleId="PlainText">
    <w:name w:val="Plain Text"/>
    <w:basedOn w:val="Normal"/>
    <w:link w:val="PlainTextChar"/>
    <w:uiPriority w:val="99"/>
    <w:rsid w:val="004E41D6"/>
    <w:rPr>
      <w:rFonts w:ascii="Consolas" w:hAnsi="Consolas"/>
      <w:sz w:val="20"/>
      <w:szCs w:val="20"/>
    </w:rPr>
  </w:style>
  <w:style w:type="character" w:customStyle="1" w:styleId="PlainTextChar">
    <w:name w:val="Plain Text Char"/>
    <w:link w:val="PlainText"/>
    <w:uiPriority w:val="99"/>
    <w:locked/>
    <w:rsid w:val="004E41D6"/>
    <w:rPr>
      <w:rFonts w:ascii="Consolas" w:hAnsi="Consolas" w:cs="Times New Roman"/>
    </w:rPr>
  </w:style>
  <w:style w:type="character" w:styleId="IntenseEmphasis">
    <w:name w:val="Intense Emphasis"/>
    <w:uiPriority w:val="21"/>
    <w:qFormat/>
    <w:rsid w:val="00E61949"/>
    <w:rPr>
      <w:b/>
      <w:bCs/>
      <w:i/>
      <w:iCs/>
      <w:color w:val="4F81BD"/>
    </w:rPr>
  </w:style>
  <w:style w:type="paragraph" w:styleId="IntenseQuote">
    <w:name w:val="Intense Quote"/>
    <w:basedOn w:val="Normal"/>
    <w:next w:val="Normal"/>
    <w:link w:val="IntenseQuoteChar"/>
    <w:uiPriority w:val="30"/>
    <w:qFormat/>
    <w:rsid w:val="00E6194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61949"/>
    <w:rPr>
      <w:b/>
      <w:bCs/>
      <w:i/>
      <w:iCs/>
      <w:color w:val="4F81BD"/>
      <w:sz w:val="24"/>
      <w:szCs w:val="24"/>
    </w:rPr>
  </w:style>
  <w:style w:type="paragraph" w:styleId="NoSpacing">
    <w:name w:val="No Spacing"/>
    <w:link w:val="NoSpacingChar"/>
    <w:uiPriority w:val="1"/>
    <w:qFormat/>
    <w:rsid w:val="00B012E3"/>
    <w:rPr>
      <w:rFonts w:ascii="Calibri" w:eastAsia="MS Mincho" w:hAnsi="Calibri" w:cs="Arial"/>
      <w:sz w:val="22"/>
      <w:szCs w:val="22"/>
      <w:lang w:eastAsia="ja-JP"/>
    </w:rPr>
  </w:style>
  <w:style w:type="character" w:customStyle="1" w:styleId="NoSpacingChar">
    <w:name w:val="No Spacing Char"/>
    <w:link w:val="NoSpacing"/>
    <w:uiPriority w:val="1"/>
    <w:rsid w:val="00B012E3"/>
    <w:rPr>
      <w:rFonts w:ascii="Calibri" w:eastAsia="MS Mincho" w:hAnsi="Calibri" w:cs="Arial"/>
      <w:sz w:val="22"/>
      <w:szCs w:val="22"/>
      <w:lang w:eastAsia="ja-JP"/>
    </w:rPr>
  </w:style>
  <w:style w:type="paragraph" w:styleId="Caption">
    <w:name w:val="caption"/>
    <w:basedOn w:val="Heading2"/>
    <w:next w:val="Normal"/>
    <w:autoRedefine/>
    <w:uiPriority w:val="35"/>
    <w:unhideWhenUsed/>
    <w:qFormat/>
    <w:locked/>
    <w:rsid w:val="009E7E27"/>
    <w:pPr>
      <w:keepLines/>
      <w:outlineLvl w:val="9"/>
    </w:pPr>
    <w:rPr>
      <w:rFonts w:ascii="Arial" w:hAnsi="Arial"/>
      <w:b w:val="0"/>
      <w:bCs w:val="0"/>
      <w:color w:val="auto"/>
      <w:szCs w:val="18"/>
      <w:u w:val="none"/>
    </w:rPr>
  </w:style>
  <w:style w:type="table" w:styleId="ColorfulGrid-Accent3">
    <w:name w:val="Colorful Grid Accent 3"/>
    <w:basedOn w:val="TableNormal"/>
    <w:uiPriority w:val="73"/>
    <w:rsid w:val="0051323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Accent6">
    <w:name w:val="Colorful List Accent 6"/>
    <w:basedOn w:val="TableNormal"/>
    <w:uiPriority w:val="72"/>
    <w:rsid w:val="0051323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ghtShading">
    <w:name w:val="Light Shading"/>
    <w:basedOn w:val="TableNormal"/>
    <w:uiPriority w:val="60"/>
    <w:rsid w:val="00AB40C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AB40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Revision">
    <w:name w:val="Revision"/>
    <w:hidden/>
    <w:uiPriority w:val="99"/>
    <w:semiHidden/>
    <w:rsid w:val="000D1953"/>
    <w:rPr>
      <w:color w:val="000000"/>
      <w:sz w:val="24"/>
      <w:szCs w:val="24"/>
    </w:rPr>
  </w:style>
  <w:style w:type="paragraph" w:styleId="ListParagraph">
    <w:name w:val="List Paragraph"/>
    <w:basedOn w:val="Normal"/>
    <w:uiPriority w:val="34"/>
    <w:qFormat/>
    <w:rsid w:val="006D4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3198">
      <w:bodyDiv w:val="1"/>
      <w:marLeft w:val="0"/>
      <w:marRight w:val="0"/>
      <w:marTop w:val="0"/>
      <w:marBottom w:val="0"/>
      <w:divBdr>
        <w:top w:val="none" w:sz="0" w:space="0" w:color="auto"/>
        <w:left w:val="none" w:sz="0" w:space="0" w:color="auto"/>
        <w:bottom w:val="none" w:sz="0" w:space="0" w:color="auto"/>
        <w:right w:val="none" w:sz="0" w:space="0" w:color="auto"/>
      </w:divBdr>
    </w:div>
    <w:div w:id="79252701">
      <w:bodyDiv w:val="1"/>
      <w:marLeft w:val="0"/>
      <w:marRight w:val="0"/>
      <w:marTop w:val="0"/>
      <w:marBottom w:val="0"/>
      <w:divBdr>
        <w:top w:val="none" w:sz="0" w:space="0" w:color="auto"/>
        <w:left w:val="none" w:sz="0" w:space="0" w:color="auto"/>
        <w:bottom w:val="none" w:sz="0" w:space="0" w:color="auto"/>
        <w:right w:val="none" w:sz="0" w:space="0" w:color="auto"/>
      </w:divBdr>
    </w:div>
    <w:div w:id="113137804">
      <w:bodyDiv w:val="1"/>
      <w:marLeft w:val="0"/>
      <w:marRight w:val="0"/>
      <w:marTop w:val="0"/>
      <w:marBottom w:val="0"/>
      <w:divBdr>
        <w:top w:val="none" w:sz="0" w:space="0" w:color="auto"/>
        <w:left w:val="none" w:sz="0" w:space="0" w:color="auto"/>
        <w:bottom w:val="none" w:sz="0" w:space="0" w:color="auto"/>
        <w:right w:val="none" w:sz="0" w:space="0" w:color="auto"/>
      </w:divBdr>
    </w:div>
    <w:div w:id="138038303">
      <w:bodyDiv w:val="1"/>
      <w:marLeft w:val="0"/>
      <w:marRight w:val="0"/>
      <w:marTop w:val="0"/>
      <w:marBottom w:val="0"/>
      <w:divBdr>
        <w:top w:val="none" w:sz="0" w:space="0" w:color="auto"/>
        <w:left w:val="none" w:sz="0" w:space="0" w:color="auto"/>
        <w:bottom w:val="none" w:sz="0" w:space="0" w:color="auto"/>
        <w:right w:val="none" w:sz="0" w:space="0" w:color="auto"/>
      </w:divBdr>
    </w:div>
    <w:div w:id="172113137">
      <w:bodyDiv w:val="1"/>
      <w:marLeft w:val="0"/>
      <w:marRight w:val="0"/>
      <w:marTop w:val="0"/>
      <w:marBottom w:val="0"/>
      <w:divBdr>
        <w:top w:val="none" w:sz="0" w:space="0" w:color="auto"/>
        <w:left w:val="none" w:sz="0" w:space="0" w:color="auto"/>
        <w:bottom w:val="none" w:sz="0" w:space="0" w:color="auto"/>
        <w:right w:val="none" w:sz="0" w:space="0" w:color="auto"/>
      </w:divBdr>
    </w:div>
    <w:div w:id="193739131">
      <w:bodyDiv w:val="1"/>
      <w:marLeft w:val="0"/>
      <w:marRight w:val="0"/>
      <w:marTop w:val="0"/>
      <w:marBottom w:val="0"/>
      <w:divBdr>
        <w:top w:val="none" w:sz="0" w:space="0" w:color="auto"/>
        <w:left w:val="none" w:sz="0" w:space="0" w:color="auto"/>
        <w:bottom w:val="none" w:sz="0" w:space="0" w:color="auto"/>
        <w:right w:val="none" w:sz="0" w:space="0" w:color="auto"/>
      </w:divBdr>
    </w:div>
    <w:div w:id="201212832">
      <w:bodyDiv w:val="1"/>
      <w:marLeft w:val="0"/>
      <w:marRight w:val="0"/>
      <w:marTop w:val="0"/>
      <w:marBottom w:val="0"/>
      <w:divBdr>
        <w:top w:val="none" w:sz="0" w:space="0" w:color="auto"/>
        <w:left w:val="none" w:sz="0" w:space="0" w:color="auto"/>
        <w:bottom w:val="none" w:sz="0" w:space="0" w:color="auto"/>
        <w:right w:val="none" w:sz="0" w:space="0" w:color="auto"/>
      </w:divBdr>
    </w:div>
    <w:div w:id="212352243">
      <w:bodyDiv w:val="1"/>
      <w:marLeft w:val="0"/>
      <w:marRight w:val="0"/>
      <w:marTop w:val="0"/>
      <w:marBottom w:val="0"/>
      <w:divBdr>
        <w:top w:val="none" w:sz="0" w:space="0" w:color="auto"/>
        <w:left w:val="none" w:sz="0" w:space="0" w:color="auto"/>
        <w:bottom w:val="none" w:sz="0" w:space="0" w:color="auto"/>
        <w:right w:val="none" w:sz="0" w:space="0" w:color="auto"/>
      </w:divBdr>
    </w:div>
    <w:div w:id="214315099">
      <w:bodyDiv w:val="1"/>
      <w:marLeft w:val="0"/>
      <w:marRight w:val="0"/>
      <w:marTop w:val="0"/>
      <w:marBottom w:val="0"/>
      <w:divBdr>
        <w:top w:val="none" w:sz="0" w:space="0" w:color="auto"/>
        <w:left w:val="none" w:sz="0" w:space="0" w:color="auto"/>
        <w:bottom w:val="none" w:sz="0" w:space="0" w:color="auto"/>
        <w:right w:val="none" w:sz="0" w:space="0" w:color="auto"/>
      </w:divBdr>
    </w:div>
    <w:div w:id="254438583">
      <w:bodyDiv w:val="1"/>
      <w:marLeft w:val="0"/>
      <w:marRight w:val="0"/>
      <w:marTop w:val="0"/>
      <w:marBottom w:val="0"/>
      <w:divBdr>
        <w:top w:val="none" w:sz="0" w:space="0" w:color="auto"/>
        <w:left w:val="none" w:sz="0" w:space="0" w:color="auto"/>
        <w:bottom w:val="none" w:sz="0" w:space="0" w:color="auto"/>
        <w:right w:val="none" w:sz="0" w:space="0" w:color="auto"/>
      </w:divBdr>
    </w:div>
    <w:div w:id="287780491">
      <w:bodyDiv w:val="1"/>
      <w:marLeft w:val="0"/>
      <w:marRight w:val="0"/>
      <w:marTop w:val="0"/>
      <w:marBottom w:val="0"/>
      <w:divBdr>
        <w:top w:val="none" w:sz="0" w:space="0" w:color="auto"/>
        <w:left w:val="none" w:sz="0" w:space="0" w:color="auto"/>
        <w:bottom w:val="none" w:sz="0" w:space="0" w:color="auto"/>
        <w:right w:val="none" w:sz="0" w:space="0" w:color="auto"/>
      </w:divBdr>
    </w:div>
    <w:div w:id="299576661">
      <w:bodyDiv w:val="1"/>
      <w:marLeft w:val="0"/>
      <w:marRight w:val="0"/>
      <w:marTop w:val="0"/>
      <w:marBottom w:val="0"/>
      <w:divBdr>
        <w:top w:val="none" w:sz="0" w:space="0" w:color="auto"/>
        <w:left w:val="none" w:sz="0" w:space="0" w:color="auto"/>
        <w:bottom w:val="none" w:sz="0" w:space="0" w:color="auto"/>
        <w:right w:val="none" w:sz="0" w:space="0" w:color="auto"/>
      </w:divBdr>
    </w:div>
    <w:div w:id="311102157">
      <w:bodyDiv w:val="1"/>
      <w:marLeft w:val="0"/>
      <w:marRight w:val="0"/>
      <w:marTop w:val="0"/>
      <w:marBottom w:val="0"/>
      <w:divBdr>
        <w:top w:val="none" w:sz="0" w:space="0" w:color="auto"/>
        <w:left w:val="none" w:sz="0" w:space="0" w:color="auto"/>
        <w:bottom w:val="none" w:sz="0" w:space="0" w:color="auto"/>
        <w:right w:val="none" w:sz="0" w:space="0" w:color="auto"/>
      </w:divBdr>
    </w:div>
    <w:div w:id="359623729">
      <w:bodyDiv w:val="1"/>
      <w:marLeft w:val="0"/>
      <w:marRight w:val="0"/>
      <w:marTop w:val="0"/>
      <w:marBottom w:val="0"/>
      <w:divBdr>
        <w:top w:val="none" w:sz="0" w:space="0" w:color="auto"/>
        <w:left w:val="none" w:sz="0" w:space="0" w:color="auto"/>
        <w:bottom w:val="none" w:sz="0" w:space="0" w:color="auto"/>
        <w:right w:val="none" w:sz="0" w:space="0" w:color="auto"/>
      </w:divBdr>
    </w:div>
    <w:div w:id="360326196">
      <w:bodyDiv w:val="1"/>
      <w:marLeft w:val="0"/>
      <w:marRight w:val="0"/>
      <w:marTop w:val="0"/>
      <w:marBottom w:val="0"/>
      <w:divBdr>
        <w:top w:val="none" w:sz="0" w:space="0" w:color="auto"/>
        <w:left w:val="none" w:sz="0" w:space="0" w:color="auto"/>
        <w:bottom w:val="none" w:sz="0" w:space="0" w:color="auto"/>
        <w:right w:val="none" w:sz="0" w:space="0" w:color="auto"/>
      </w:divBdr>
    </w:div>
    <w:div w:id="392394867">
      <w:bodyDiv w:val="1"/>
      <w:marLeft w:val="0"/>
      <w:marRight w:val="0"/>
      <w:marTop w:val="0"/>
      <w:marBottom w:val="0"/>
      <w:divBdr>
        <w:top w:val="none" w:sz="0" w:space="0" w:color="auto"/>
        <w:left w:val="none" w:sz="0" w:space="0" w:color="auto"/>
        <w:bottom w:val="none" w:sz="0" w:space="0" w:color="auto"/>
        <w:right w:val="none" w:sz="0" w:space="0" w:color="auto"/>
      </w:divBdr>
    </w:div>
    <w:div w:id="417871189">
      <w:bodyDiv w:val="1"/>
      <w:marLeft w:val="0"/>
      <w:marRight w:val="0"/>
      <w:marTop w:val="0"/>
      <w:marBottom w:val="0"/>
      <w:divBdr>
        <w:top w:val="none" w:sz="0" w:space="0" w:color="auto"/>
        <w:left w:val="none" w:sz="0" w:space="0" w:color="auto"/>
        <w:bottom w:val="none" w:sz="0" w:space="0" w:color="auto"/>
        <w:right w:val="none" w:sz="0" w:space="0" w:color="auto"/>
      </w:divBdr>
    </w:div>
    <w:div w:id="428893505">
      <w:bodyDiv w:val="1"/>
      <w:marLeft w:val="0"/>
      <w:marRight w:val="0"/>
      <w:marTop w:val="0"/>
      <w:marBottom w:val="0"/>
      <w:divBdr>
        <w:top w:val="none" w:sz="0" w:space="0" w:color="auto"/>
        <w:left w:val="none" w:sz="0" w:space="0" w:color="auto"/>
        <w:bottom w:val="none" w:sz="0" w:space="0" w:color="auto"/>
        <w:right w:val="none" w:sz="0" w:space="0" w:color="auto"/>
      </w:divBdr>
    </w:div>
    <w:div w:id="440685109">
      <w:bodyDiv w:val="1"/>
      <w:marLeft w:val="0"/>
      <w:marRight w:val="0"/>
      <w:marTop w:val="0"/>
      <w:marBottom w:val="0"/>
      <w:divBdr>
        <w:top w:val="none" w:sz="0" w:space="0" w:color="auto"/>
        <w:left w:val="none" w:sz="0" w:space="0" w:color="auto"/>
        <w:bottom w:val="none" w:sz="0" w:space="0" w:color="auto"/>
        <w:right w:val="none" w:sz="0" w:space="0" w:color="auto"/>
      </w:divBdr>
    </w:div>
    <w:div w:id="446700470">
      <w:bodyDiv w:val="1"/>
      <w:marLeft w:val="0"/>
      <w:marRight w:val="0"/>
      <w:marTop w:val="0"/>
      <w:marBottom w:val="0"/>
      <w:divBdr>
        <w:top w:val="none" w:sz="0" w:space="0" w:color="auto"/>
        <w:left w:val="none" w:sz="0" w:space="0" w:color="auto"/>
        <w:bottom w:val="none" w:sz="0" w:space="0" w:color="auto"/>
        <w:right w:val="none" w:sz="0" w:space="0" w:color="auto"/>
      </w:divBdr>
    </w:div>
    <w:div w:id="448865320">
      <w:bodyDiv w:val="1"/>
      <w:marLeft w:val="0"/>
      <w:marRight w:val="0"/>
      <w:marTop w:val="0"/>
      <w:marBottom w:val="0"/>
      <w:divBdr>
        <w:top w:val="none" w:sz="0" w:space="0" w:color="auto"/>
        <w:left w:val="none" w:sz="0" w:space="0" w:color="auto"/>
        <w:bottom w:val="none" w:sz="0" w:space="0" w:color="auto"/>
        <w:right w:val="none" w:sz="0" w:space="0" w:color="auto"/>
      </w:divBdr>
    </w:div>
    <w:div w:id="466748095">
      <w:bodyDiv w:val="1"/>
      <w:marLeft w:val="0"/>
      <w:marRight w:val="0"/>
      <w:marTop w:val="0"/>
      <w:marBottom w:val="0"/>
      <w:divBdr>
        <w:top w:val="none" w:sz="0" w:space="0" w:color="auto"/>
        <w:left w:val="none" w:sz="0" w:space="0" w:color="auto"/>
        <w:bottom w:val="none" w:sz="0" w:space="0" w:color="auto"/>
        <w:right w:val="none" w:sz="0" w:space="0" w:color="auto"/>
      </w:divBdr>
    </w:div>
    <w:div w:id="475605932">
      <w:bodyDiv w:val="1"/>
      <w:marLeft w:val="0"/>
      <w:marRight w:val="0"/>
      <w:marTop w:val="0"/>
      <w:marBottom w:val="0"/>
      <w:divBdr>
        <w:top w:val="none" w:sz="0" w:space="0" w:color="auto"/>
        <w:left w:val="none" w:sz="0" w:space="0" w:color="auto"/>
        <w:bottom w:val="none" w:sz="0" w:space="0" w:color="auto"/>
        <w:right w:val="none" w:sz="0" w:space="0" w:color="auto"/>
      </w:divBdr>
    </w:div>
    <w:div w:id="501360276">
      <w:bodyDiv w:val="1"/>
      <w:marLeft w:val="0"/>
      <w:marRight w:val="0"/>
      <w:marTop w:val="0"/>
      <w:marBottom w:val="0"/>
      <w:divBdr>
        <w:top w:val="none" w:sz="0" w:space="0" w:color="auto"/>
        <w:left w:val="none" w:sz="0" w:space="0" w:color="auto"/>
        <w:bottom w:val="none" w:sz="0" w:space="0" w:color="auto"/>
        <w:right w:val="none" w:sz="0" w:space="0" w:color="auto"/>
      </w:divBdr>
    </w:div>
    <w:div w:id="540896581">
      <w:bodyDiv w:val="1"/>
      <w:marLeft w:val="0"/>
      <w:marRight w:val="0"/>
      <w:marTop w:val="0"/>
      <w:marBottom w:val="0"/>
      <w:divBdr>
        <w:top w:val="none" w:sz="0" w:space="0" w:color="auto"/>
        <w:left w:val="none" w:sz="0" w:space="0" w:color="auto"/>
        <w:bottom w:val="none" w:sz="0" w:space="0" w:color="auto"/>
        <w:right w:val="none" w:sz="0" w:space="0" w:color="auto"/>
      </w:divBdr>
    </w:div>
    <w:div w:id="544566551">
      <w:bodyDiv w:val="1"/>
      <w:marLeft w:val="0"/>
      <w:marRight w:val="0"/>
      <w:marTop w:val="0"/>
      <w:marBottom w:val="0"/>
      <w:divBdr>
        <w:top w:val="none" w:sz="0" w:space="0" w:color="auto"/>
        <w:left w:val="none" w:sz="0" w:space="0" w:color="auto"/>
        <w:bottom w:val="none" w:sz="0" w:space="0" w:color="auto"/>
        <w:right w:val="none" w:sz="0" w:space="0" w:color="auto"/>
      </w:divBdr>
    </w:div>
    <w:div w:id="566494563">
      <w:bodyDiv w:val="1"/>
      <w:marLeft w:val="0"/>
      <w:marRight w:val="0"/>
      <w:marTop w:val="0"/>
      <w:marBottom w:val="0"/>
      <w:divBdr>
        <w:top w:val="none" w:sz="0" w:space="0" w:color="auto"/>
        <w:left w:val="none" w:sz="0" w:space="0" w:color="auto"/>
        <w:bottom w:val="none" w:sz="0" w:space="0" w:color="auto"/>
        <w:right w:val="none" w:sz="0" w:space="0" w:color="auto"/>
      </w:divBdr>
    </w:div>
    <w:div w:id="583606624">
      <w:bodyDiv w:val="1"/>
      <w:marLeft w:val="0"/>
      <w:marRight w:val="0"/>
      <w:marTop w:val="0"/>
      <w:marBottom w:val="0"/>
      <w:divBdr>
        <w:top w:val="none" w:sz="0" w:space="0" w:color="auto"/>
        <w:left w:val="none" w:sz="0" w:space="0" w:color="auto"/>
        <w:bottom w:val="none" w:sz="0" w:space="0" w:color="auto"/>
        <w:right w:val="none" w:sz="0" w:space="0" w:color="auto"/>
      </w:divBdr>
    </w:div>
    <w:div w:id="584649028">
      <w:bodyDiv w:val="1"/>
      <w:marLeft w:val="0"/>
      <w:marRight w:val="0"/>
      <w:marTop w:val="0"/>
      <w:marBottom w:val="0"/>
      <w:divBdr>
        <w:top w:val="none" w:sz="0" w:space="0" w:color="auto"/>
        <w:left w:val="none" w:sz="0" w:space="0" w:color="auto"/>
        <w:bottom w:val="none" w:sz="0" w:space="0" w:color="auto"/>
        <w:right w:val="none" w:sz="0" w:space="0" w:color="auto"/>
      </w:divBdr>
    </w:div>
    <w:div w:id="606429997">
      <w:marLeft w:val="0"/>
      <w:marRight w:val="0"/>
      <w:marTop w:val="0"/>
      <w:marBottom w:val="0"/>
      <w:divBdr>
        <w:top w:val="none" w:sz="0" w:space="0" w:color="auto"/>
        <w:left w:val="none" w:sz="0" w:space="0" w:color="auto"/>
        <w:bottom w:val="none" w:sz="0" w:space="0" w:color="auto"/>
        <w:right w:val="none" w:sz="0" w:space="0" w:color="auto"/>
      </w:divBdr>
    </w:div>
    <w:div w:id="606429999">
      <w:marLeft w:val="0"/>
      <w:marRight w:val="0"/>
      <w:marTop w:val="0"/>
      <w:marBottom w:val="0"/>
      <w:divBdr>
        <w:top w:val="none" w:sz="0" w:space="0" w:color="auto"/>
        <w:left w:val="none" w:sz="0" w:space="0" w:color="auto"/>
        <w:bottom w:val="none" w:sz="0" w:space="0" w:color="auto"/>
        <w:right w:val="none" w:sz="0" w:space="0" w:color="auto"/>
      </w:divBdr>
    </w:div>
    <w:div w:id="606430000">
      <w:marLeft w:val="0"/>
      <w:marRight w:val="0"/>
      <w:marTop w:val="0"/>
      <w:marBottom w:val="0"/>
      <w:divBdr>
        <w:top w:val="none" w:sz="0" w:space="0" w:color="auto"/>
        <w:left w:val="none" w:sz="0" w:space="0" w:color="auto"/>
        <w:bottom w:val="none" w:sz="0" w:space="0" w:color="auto"/>
        <w:right w:val="none" w:sz="0" w:space="0" w:color="auto"/>
      </w:divBdr>
      <w:divsChild>
        <w:div w:id="606430002">
          <w:marLeft w:val="720"/>
          <w:marRight w:val="0"/>
          <w:marTop w:val="100"/>
          <w:marBottom w:val="100"/>
          <w:divBdr>
            <w:top w:val="none" w:sz="0" w:space="0" w:color="auto"/>
            <w:left w:val="none" w:sz="0" w:space="0" w:color="auto"/>
            <w:bottom w:val="none" w:sz="0" w:space="0" w:color="auto"/>
            <w:right w:val="none" w:sz="0" w:space="0" w:color="auto"/>
          </w:divBdr>
          <w:divsChild>
            <w:div w:id="6064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0001">
      <w:marLeft w:val="0"/>
      <w:marRight w:val="0"/>
      <w:marTop w:val="0"/>
      <w:marBottom w:val="0"/>
      <w:divBdr>
        <w:top w:val="none" w:sz="0" w:space="0" w:color="auto"/>
        <w:left w:val="none" w:sz="0" w:space="0" w:color="auto"/>
        <w:bottom w:val="none" w:sz="0" w:space="0" w:color="auto"/>
        <w:right w:val="none" w:sz="0" w:space="0" w:color="auto"/>
      </w:divBdr>
    </w:div>
    <w:div w:id="606430003">
      <w:marLeft w:val="0"/>
      <w:marRight w:val="0"/>
      <w:marTop w:val="0"/>
      <w:marBottom w:val="0"/>
      <w:divBdr>
        <w:top w:val="none" w:sz="0" w:space="0" w:color="auto"/>
        <w:left w:val="none" w:sz="0" w:space="0" w:color="auto"/>
        <w:bottom w:val="none" w:sz="0" w:space="0" w:color="auto"/>
        <w:right w:val="none" w:sz="0" w:space="0" w:color="auto"/>
      </w:divBdr>
    </w:div>
    <w:div w:id="606430004">
      <w:marLeft w:val="0"/>
      <w:marRight w:val="0"/>
      <w:marTop w:val="0"/>
      <w:marBottom w:val="0"/>
      <w:divBdr>
        <w:top w:val="none" w:sz="0" w:space="0" w:color="auto"/>
        <w:left w:val="none" w:sz="0" w:space="0" w:color="auto"/>
        <w:bottom w:val="none" w:sz="0" w:space="0" w:color="auto"/>
        <w:right w:val="none" w:sz="0" w:space="0" w:color="auto"/>
      </w:divBdr>
    </w:div>
    <w:div w:id="606430005">
      <w:marLeft w:val="0"/>
      <w:marRight w:val="0"/>
      <w:marTop w:val="0"/>
      <w:marBottom w:val="0"/>
      <w:divBdr>
        <w:top w:val="none" w:sz="0" w:space="0" w:color="auto"/>
        <w:left w:val="none" w:sz="0" w:space="0" w:color="auto"/>
        <w:bottom w:val="none" w:sz="0" w:space="0" w:color="auto"/>
        <w:right w:val="none" w:sz="0" w:space="0" w:color="auto"/>
      </w:divBdr>
    </w:div>
    <w:div w:id="606430006">
      <w:marLeft w:val="0"/>
      <w:marRight w:val="0"/>
      <w:marTop w:val="0"/>
      <w:marBottom w:val="0"/>
      <w:divBdr>
        <w:top w:val="none" w:sz="0" w:space="0" w:color="auto"/>
        <w:left w:val="none" w:sz="0" w:space="0" w:color="auto"/>
        <w:bottom w:val="none" w:sz="0" w:space="0" w:color="auto"/>
        <w:right w:val="none" w:sz="0" w:space="0" w:color="auto"/>
      </w:divBdr>
    </w:div>
    <w:div w:id="606430009">
      <w:marLeft w:val="0"/>
      <w:marRight w:val="0"/>
      <w:marTop w:val="0"/>
      <w:marBottom w:val="0"/>
      <w:divBdr>
        <w:top w:val="none" w:sz="0" w:space="0" w:color="auto"/>
        <w:left w:val="none" w:sz="0" w:space="0" w:color="auto"/>
        <w:bottom w:val="none" w:sz="0" w:space="0" w:color="auto"/>
        <w:right w:val="none" w:sz="0" w:space="0" w:color="auto"/>
      </w:divBdr>
    </w:div>
    <w:div w:id="606430010">
      <w:marLeft w:val="0"/>
      <w:marRight w:val="0"/>
      <w:marTop w:val="0"/>
      <w:marBottom w:val="0"/>
      <w:divBdr>
        <w:top w:val="none" w:sz="0" w:space="0" w:color="auto"/>
        <w:left w:val="none" w:sz="0" w:space="0" w:color="auto"/>
        <w:bottom w:val="none" w:sz="0" w:space="0" w:color="auto"/>
        <w:right w:val="none" w:sz="0" w:space="0" w:color="auto"/>
      </w:divBdr>
    </w:div>
    <w:div w:id="606430011">
      <w:marLeft w:val="0"/>
      <w:marRight w:val="0"/>
      <w:marTop w:val="0"/>
      <w:marBottom w:val="0"/>
      <w:divBdr>
        <w:top w:val="none" w:sz="0" w:space="0" w:color="auto"/>
        <w:left w:val="none" w:sz="0" w:space="0" w:color="auto"/>
        <w:bottom w:val="none" w:sz="0" w:space="0" w:color="auto"/>
        <w:right w:val="none" w:sz="0" w:space="0" w:color="auto"/>
      </w:divBdr>
    </w:div>
    <w:div w:id="606430012">
      <w:marLeft w:val="0"/>
      <w:marRight w:val="0"/>
      <w:marTop w:val="0"/>
      <w:marBottom w:val="0"/>
      <w:divBdr>
        <w:top w:val="none" w:sz="0" w:space="0" w:color="auto"/>
        <w:left w:val="none" w:sz="0" w:space="0" w:color="auto"/>
        <w:bottom w:val="none" w:sz="0" w:space="0" w:color="auto"/>
        <w:right w:val="none" w:sz="0" w:space="0" w:color="auto"/>
      </w:divBdr>
      <w:divsChild>
        <w:div w:id="606430007">
          <w:marLeft w:val="720"/>
          <w:marRight w:val="0"/>
          <w:marTop w:val="100"/>
          <w:marBottom w:val="100"/>
          <w:divBdr>
            <w:top w:val="none" w:sz="0" w:space="0" w:color="auto"/>
            <w:left w:val="none" w:sz="0" w:space="0" w:color="auto"/>
            <w:bottom w:val="none" w:sz="0" w:space="0" w:color="auto"/>
            <w:right w:val="none" w:sz="0" w:space="0" w:color="auto"/>
          </w:divBdr>
          <w:divsChild>
            <w:div w:id="6064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0013">
      <w:marLeft w:val="0"/>
      <w:marRight w:val="0"/>
      <w:marTop w:val="0"/>
      <w:marBottom w:val="0"/>
      <w:divBdr>
        <w:top w:val="none" w:sz="0" w:space="0" w:color="auto"/>
        <w:left w:val="none" w:sz="0" w:space="0" w:color="auto"/>
        <w:bottom w:val="none" w:sz="0" w:space="0" w:color="auto"/>
        <w:right w:val="none" w:sz="0" w:space="0" w:color="auto"/>
      </w:divBdr>
    </w:div>
    <w:div w:id="606430014">
      <w:marLeft w:val="0"/>
      <w:marRight w:val="0"/>
      <w:marTop w:val="0"/>
      <w:marBottom w:val="0"/>
      <w:divBdr>
        <w:top w:val="none" w:sz="0" w:space="0" w:color="auto"/>
        <w:left w:val="none" w:sz="0" w:space="0" w:color="auto"/>
        <w:bottom w:val="none" w:sz="0" w:space="0" w:color="auto"/>
        <w:right w:val="none" w:sz="0" w:space="0" w:color="auto"/>
      </w:divBdr>
    </w:div>
    <w:div w:id="606734675">
      <w:bodyDiv w:val="1"/>
      <w:marLeft w:val="0"/>
      <w:marRight w:val="0"/>
      <w:marTop w:val="0"/>
      <w:marBottom w:val="0"/>
      <w:divBdr>
        <w:top w:val="none" w:sz="0" w:space="0" w:color="auto"/>
        <w:left w:val="none" w:sz="0" w:space="0" w:color="auto"/>
        <w:bottom w:val="none" w:sz="0" w:space="0" w:color="auto"/>
        <w:right w:val="none" w:sz="0" w:space="0" w:color="auto"/>
      </w:divBdr>
    </w:div>
    <w:div w:id="609823770">
      <w:bodyDiv w:val="1"/>
      <w:marLeft w:val="0"/>
      <w:marRight w:val="0"/>
      <w:marTop w:val="0"/>
      <w:marBottom w:val="0"/>
      <w:divBdr>
        <w:top w:val="none" w:sz="0" w:space="0" w:color="auto"/>
        <w:left w:val="none" w:sz="0" w:space="0" w:color="auto"/>
        <w:bottom w:val="none" w:sz="0" w:space="0" w:color="auto"/>
        <w:right w:val="none" w:sz="0" w:space="0" w:color="auto"/>
      </w:divBdr>
    </w:div>
    <w:div w:id="614675156">
      <w:bodyDiv w:val="1"/>
      <w:marLeft w:val="0"/>
      <w:marRight w:val="0"/>
      <w:marTop w:val="0"/>
      <w:marBottom w:val="0"/>
      <w:divBdr>
        <w:top w:val="none" w:sz="0" w:space="0" w:color="auto"/>
        <w:left w:val="none" w:sz="0" w:space="0" w:color="auto"/>
        <w:bottom w:val="none" w:sz="0" w:space="0" w:color="auto"/>
        <w:right w:val="none" w:sz="0" w:space="0" w:color="auto"/>
      </w:divBdr>
    </w:div>
    <w:div w:id="614675695">
      <w:bodyDiv w:val="1"/>
      <w:marLeft w:val="0"/>
      <w:marRight w:val="0"/>
      <w:marTop w:val="0"/>
      <w:marBottom w:val="0"/>
      <w:divBdr>
        <w:top w:val="none" w:sz="0" w:space="0" w:color="auto"/>
        <w:left w:val="none" w:sz="0" w:space="0" w:color="auto"/>
        <w:bottom w:val="none" w:sz="0" w:space="0" w:color="auto"/>
        <w:right w:val="none" w:sz="0" w:space="0" w:color="auto"/>
      </w:divBdr>
    </w:div>
    <w:div w:id="645471197">
      <w:bodyDiv w:val="1"/>
      <w:marLeft w:val="0"/>
      <w:marRight w:val="0"/>
      <w:marTop w:val="0"/>
      <w:marBottom w:val="0"/>
      <w:divBdr>
        <w:top w:val="none" w:sz="0" w:space="0" w:color="auto"/>
        <w:left w:val="none" w:sz="0" w:space="0" w:color="auto"/>
        <w:bottom w:val="none" w:sz="0" w:space="0" w:color="auto"/>
        <w:right w:val="none" w:sz="0" w:space="0" w:color="auto"/>
      </w:divBdr>
    </w:div>
    <w:div w:id="662660858">
      <w:bodyDiv w:val="1"/>
      <w:marLeft w:val="0"/>
      <w:marRight w:val="0"/>
      <w:marTop w:val="0"/>
      <w:marBottom w:val="0"/>
      <w:divBdr>
        <w:top w:val="none" w:sz="0" w:space="0" w:color="auto"/>
        <w:left w:val="none" w:sz="0" w:space="0" w:color="auto"/>
        <w:bottom w:val="none" w:sz="0" w:space="0" w:color="auto"/>
        <w:right w:val="none" w:sz="0" w:space="0" w:color="auto"/>
      </w:divBdr>
    </w:div>
    <w:div w:id="691227764">
      <w:bodyDiv w:val="1"/>
      <w:marLeft w:val="0"/>
      <w:marRight w:val="0"/>
      <w:marTop w:val="0"/>
      <w:marBottom w:val="0"/>
      <w:divBdr>
        <w:top w:val="none" w:sz="0" w:space="0" w:color="auto"/>
        <w:left w:val="none" w:sz="0" w:space="0" w:color="auto"/>
        <w:bottom w:val="none" w:sz="0" w:space="0" w:color="auto"/>
        <w:right w:val="none" w:sz="0" w:space="0" w:color="auto"/>
      </w:divBdr>
    </w:div>
    <w:div w:id="694355642">
      <w:bodyDiv w:val="1"/>
      <w:marLeft w:val="0"/>
      <w:marRight w:val="0"/>
      <w:marTop w:val="0"/>
      <w:marBottom w:val="0"/>
      <w:divBdr>
        <w:top w:val="none" w:sz="0" w:space="0" w:color="auto"/>
        <w:left w:val="none" w:sz="0" w:space="0" w:color="auto"/>
        <w:bottom w:val="none" w:sz="0" w:space="0" w:color="auto"/>
        <w:right w:val="none" w:sz="0" w:space="0" w:color="auto"/>
      </w:divBdr>
    </w:div>
    <w:div w:id="696463414">
      <w:bodyDiv w:val="1"/>
      <w:marLeft w:val="0"/>
      <w:marRight w:val="0"/>
      <w:marTop w:val="0"/>
      <w:marBottom w:val="0"/>
      <w:divBdr>
        <w:top w:val="none" w:sz="0" w:space="0" w:color="auto"/>
        <w:left w:val="none" w:sz="0" w:space="0" w:color="auto"/>
        <w:bottom w:val="none" w:sz="0" w:space="0" w:color="auto"/>
        <w:right w:val="none" w:sz="0" w:space="0" w:color="auto"/>
      </w:divBdr>
    </w:div>
    <w:div w:id="710955118">
      <w:bodyDiv w:val="1"/>
      <w:marLeft w:val="0"/>
      <w:marRight w:val="0"/>
      <w:marTop w:val="0"/>
      <w:marBottom w:val="0"/>
      <w:divBdr>
        <w:top w:val="none" w:sz="0" w:space="0" w:color="auto"/>
        <w:left w:val="none" w:sz="0" w:space="0" w:color="auto"/>
        <w:bottom w:val="none" w:sz="0" w:space="0" w:color="auto"/>
        <w:right w:val="none" w:sz="0" w:space="0" w:color="auto"/>
      </w:divBdr>
    </w:div>
    <w:div w:id="724135531">
      <w:bodyDiv w:val="1"/>
      <w:marLeft w:val="0"/>
      <w:marRight w:val="0"/>
      <w:marTop w:val="0"/>
      <w:marBottom w:val="0"/>
      <w:divBdr>
        <w:top w:val="none" w:sz="0" w:space="0" w:color="auto"/>
        <w:left w:val="none" w:sz="0" w:space="0" w:color="auto"/>
        <w:bottom w:val="none" w:sz="0" w:space="0" w:color="auto"/>
        <w:right w:val="none" w:sz="0" w:space="0" w:color="auto"/>
      </w:divBdr>
    </w:div>
    <w:div w:id="726801679">
      <w:bodyDiv w:val="1"/>
      <w:marLeft w:val="0"/>
      <w:marRight w:val="0"/>
      <w:marTop w:val="0"/>
      <w:marBottom w:val="0"/>
      <w:divBdr>
        <w:top w:val="none" w:sz="0" w:space="0" w:color="auto"/>
        <w:left w:val="none" w:sz="0" w:space="0" w:color="auto"/>
        <w:bottom w:val="none" w:sz="0" w:space="0" w:color="auto"/>
        <w:right w:val="none" w:sz="0" w:space="0" w:color="auto"/>
      </w:divBdr>
    </w:div>
    <w:div w:id="733893352">
      <w:bodyDiv w:val="1"/>
      <w:marLeft w:val="0"/>
      <w:marRight w:val="0"/>
      <w:marTop w:val="0"/>
      <w:marBottom w:val="0"/>
      <w:divBdr>
        <w:top w:val="none" w:sz="0" w:space="0" w:color="auto"/>
        <w:left w:val="none" w:sz="0" w:space="0" w:color="auto"/>
        <w:bottom w:val="none" w:sz="0" w:space="0" w:color="auto"/>
        <w:right w:val="none" w:sz="0" w:space="0" w:color="auto"/>
      </w:divBdr>
    </w:div>
    <w:div w:id="755135204">
      <w:bodyDiv w:val="1"/>
      <w:marLeft w:val="0"/>
      <w:marRight w:val="0"/>
      <w:marTop w:val="0"/>
      <w:marBottom w:val="0"/>
      <w:divBdr>
        <w:top w:val="none" w:sz="0" w:space="0" w:color="auto"/>
        <w:left w:val="none" w:sz="0" w:space="0" w:color="auto"/>
        <w:bottom w:val="none" w:sz="0" w:space="0" w:color="auto"/>
        <w:right w:val="none" w:sz="0" w:space="0" w:color="auto"/>
      </w:divBdr>
    </w:div>
    <w:div w:id="755638026">
      <w:bodyDiv w:val="1"/>
      <w:marLeft w:val="0"/>
      <w:marRight w:val="0"/>
      <w:marTop w:val="0"/>
      <w:marBottom w:val="0"/>
      <w:divBdr>
        <w:top w:val="none" w:sz="0" w:space="0" w:color="auto"/>
        <w:left w:val="none" w:sz="0" w:space="0" w:color="auto"/>
        <w:bottom w:val="none" w:sz="0" w:space="0" w:color="auto"/>
        <w:right w:val="none" w:sz="0" w:space="0" w:color="auto"/>
      </w:divBdr>
    </w:div>
    <w:div w:id="769735949">
      <w:bodyDiv w:val="1"/>
      <w:marLeft w:val="0"/>
      <w:marRight w:val="0"/>
      <w:marTop w:val="0"/>
      <w:marBottom w:val="0"/>
      <w:divBdr>
        <w:top w:val="none" w:sz="0" w:space="0" w:color="auto"/>
        <w:left w:val="none" w:sz="0" w:space="0" w:color="auto"/>
        <w:bottom w:val="none" w:sz="0" w:space="0" w:color="auto"/>
        <w:right w:val="none" w:sz="0" w:space="0" w:color="auto"/>
      </w:divBdr>
    </w:div>
    <w:div w:id="779490923">
      <w:bodyDiv w:val="1"/>
      <w:marLeft w:val="0"/>
      <w:marRight w:val="0"/>
      <w:marTop w:val="0"/>
      <w:marBottom w:val="0"/>
      <w:divBdr>
        <w:top w:val="none" w:sz="0" w:space="0" w:color="auto"/>
        <w:left w:val="none" w:sz="0" w:space="0" w:color="auto"/>
        <w:bottom w:val="none" w:sz="0" w:space="0" w:color="auto"/>
        <w:right w:val="none" w:sz="0" w:space="0" w:color="auto"/>
      </w:divBdr>
    </w:div>
    <w:div w:id="780150932">
      <w:bodyDiv w:val="1"/>
      <w:marLeft w:val="0"/>
      <w:marRight w:val="0"/>
      <w:marTop w:val="0"/>
      <w:marBottom w:val="0"/>
      <w:divBdr>
        <w:top w:val="none" w:sz="0" w:space="0" w:color="auto"/>
        <w:left w:val="none" w:sz="0" w:space="0" w:color="auto"/>
        <w:bottom w:val="none" w:sz="0" w:space="0" w:color="auto"/>
        <w:right w:val="none" w:sz="0" w:space="0" w:color="auto"/>
      </w:divBdr>
    </w:div>
    <w:div w:id="796993359">
      <w:bodyDiv w:val="1"/>
      <w:marLeft w:val="0"/>
      <w:marRight w:val="0"/>
      <w:marTop w:val="0"/>
      <w:marBottom w:val="0"/>
      <w:divBdr>
        <w:top w:val="none" w:sz="0" w:space="0" w:color="auto"/>
        <w:left w:val="none" w:sz="0" w:space="0" w:color="auto"/>
        <w:bottom w:val="none" w:sz="0" w:space="0" w:color="auto"/>
        <w:right w:val="none" w:sz="0" w:space="0" w:color="auto"/>
      </w:divBdr>
    </w:div>
    <w:div w:id="804860649">
      <w:bodyDiv w:val="1"/>
      <w:marLeft w:val="0"/>
      <w:marRight w:val="0"/>
      <w:marTop w:val="0"/>
      <w:marBottom w:val="0"/>
      <w:divBdr>
        <w:top w:val="none" w:sz="0" w:space="0" w:color="auto"/>
        <w:left w:val="none" w:sz="0" w:space="0" w:color="auto"/>
        <w:bottom w:val="none" w:sz="0" w:space="0" w:color="auto"/>
        <w:right w:val="none" w:sz="0" w:space="0" w:color="auto"/>
      </w:divBdr>
    </w:div>
    <w:div w:id="820391286">
      <w:bodyDiv w:val="1"/>
      <w:marLeft w:val="0"/>
      <w:marRight w:val="0"/>
      <w:marTop w:val="0"/>
      <w:marBottom w:val="0"/>
      <w:divBdr>
        <w:top w:val="none" w:sz="0" w:space="0" w:color="auto"/>
        <w:left w:val="none" w:sz="0" w:space="0" w:color="auto"/>
        <w:bottom w:val="none" w:sz="0" w:space="0" w:color="auto"/>
        <w:right w:val="none" w:sz="0" w:space="0" w:color="auto"/>
      </w:divBdr>
    </w:div>
    <w:div w:id="867571041">
      <w:bodyDiv w:val="1"/>
      <w:marLeft w:val="0"/>
      <w:marRight w:val="0"/>
      <w:marTop w:val="0"/>
      <w:marBottom w:val="0"/>
      <w:divBdr>
        <w:top w:val="none" w:sz="0" w:space="0" w:color="auto"/>
        <w:left w:val="none" w:sz="0" w:space="0" w:color="auto"/>
        <w:bottom w:val="none" w:sz="0" w:space="0" w:color="auto"/>
        <w:right w:val="none" w:sz="0" w:space="0" w:color="auto"/>
      </w:divBdr>
    </w:div>
    <w:div w:id="881557145">
      <w:bodyDiv w:val="1"/>
      <w:marLeft w:val="0"/>
      <w:marRight w:val="0"/>
      <w:marTop w:val="0"/>
      <w:marBottom w:val="0"/>
      <w:divBdr>
        <w:top w:val="none" w:sz="0" w:space="0" w:color="auto"/>
        <w:left w:val="none" w:sz="0" w:space="0" w:color="auto"/>
        <w:bottom w:val="none" w:sz="0" w:space="0" w:color="auto"/>
        <w:right w:val="none" w:sz="0" w:space="0" w:color="auto"/>
      </w:divBdr>
    </w:div>
    <w:div w:id="931201939">
      <w:bodyDiv w:val="1"/>
      <w:marLeft w:val="0"/>
      <w:marRight w:val="0"/>
      <w:marTop w:val="0"/>
      <w:marBottom w:val="0"/>
      <w:divBdr>
        <w:top w:val="none" w:sz="0" w:space="0" w:color="auto"/>
        <w:left w:val="none" w:sz="0" w:space="0" w:color="auto"/>
        <w:bottom w:val="none" w:sz="0" w:space="0" w:color="auto"/>
        <w:right w:val="none" w:sz="0" w:space="0" w:color="auto"/>
      </w:divBdr>
    </w:div>
    <w:div w:id="955330626">
      <w:bodyDiv w:val="1"/>
      <w:marLeft w:val="0"/>
      <w:marRight w:val="0"/>
      <w:marTop w:val="0"/>
      <w:marBottom w:val="0"/>
      <w:divBdr>
        <w:top w:val="none" w:sz="0" w:space="0" w:color="auto"/>
        <w:left w:val="none" w:sz="0" w:space="0" w:color="auto"/>
        <w:bottom w:val="none" w:sz="0" w:space="0" w:color="auto"/>
        <w:right w:val="none" w:sz="0" w:space="0" w:color="auto"/>
      </w:divBdr>
    </w:div>
    <w:div w:id="958687468">
      <w:bodyDiv w:val="1"/>
      <w:marLeft w:val="0"/>
      <w:marRight w:val="0"/>
      <w:marTop w:val="0"/>
      <w:marBottom w:val="0"/>
      <w:divBdr>
        <w:top w:val="none" w:sz="0" w:space="0" w:color="auto"/>
        <w:left w:val="none" w:sz="0" w:space="0" w:color="auto"/>
        <w:bottom w:val="none" w:sz="0" w:space="0" w:color="auto"/>
        <w:right w:val="none" w:sz="0" w:space="0" w:color="auto"/>
      </w:divBdr>
    </w:div>
    <w:div w:id="962075162">
      <w:bodyDiv w:val="1"/>
      <w:marLeft w:val="0"/>
      <w:marRight w:val="0"/>
      <w:marTop w:val="0"/>
      <w:marBottom w:val="0"/>
      <w:divBdr>
        <w:top w:val="none" w:sz="0" w:space="0" w:color="auto"/>
        <w:left w:val="none" w:sz="0" w:space="0" w:color="auto"/>
        <w:bottom w:val="none" w:sz="0" w:space="0" w:color="auto"/>
        <w:right w:val="none" w:sz="0" w:space="0" w:color="auto"/>
      </w:divBdr>
    </w:div>
    <w:div w:id="971208144">
      <w:bodyDiv w:val="1"/>
      <w:marLeft w:val="0"/>
      <w:marRight w:val="0"/>
      <w:marTop w:val="0"/>
      <w:marBottom w:val="0"/>
      <w:divBdr>
        <w:top w:val="none" w:sz="0" w:space="0" w:color="auto"/>
        <w:left w:val="none" w:sz="0" w:space="0" w:color="auto"/>
        <w:bottom w:val="none" w:sz="0" w:space="0" w:color="auto"/>
        <w:right w:val="none" w:sz="0" w:space="0" w:color="auto"/>
      </w:divBdr>
    </w:div>
    <w:div w:id="995457164">
      <w:bodyDiv w:val="1"/>
      <w:marLeft w:val="0"/>
      <w:marRight w:val="0"/>
      <w:marTop w:val="0"/>
      <w:marBottom w:val="0"/>
      <w:divBdr>
        <w:top w:val="none" w:sz="0" w:space="0" w:color="auto"/>
        <w:left w:val="none" w:sz="0" w:space="0" w:color="auto"/>
        <w:bottom w:val="none" w:sz="0" w:space="0" w:color="auto"/>
        <w:right w:val="none" w:sz="0" w:space="0" w:color="auto"/>
      </w:divBdr>
    </w:div>
    <w:div w:id="995913876">
      <w:bodyDiv w:val="1"/>
      <w:marLeft w:val="0"/>
      <w:marRight w:val="0"/>
      <w:marTop w:val="0"/>
      <w:marBottom w:val="0"/>
      <w:divBdr>
        <w:top w:val="none" w:sz="0" w:space="0" w:color="auto"/>
        <w:left w:val="none" w:sz="0" w:space="0" w:color="auto"/>
        <w:bottom w:val="none" w:sz="0" w:space="0" w:color="auto"/>
        <w:right w:val="none" w:sz="0" w:space="0" w:color="auto"/>
      </w:divBdr>
    </w:div>
    <w:div w:id="1010718423">
      <w:bodyDiv w:val="1"/>
      <w:marLeft w:val="0"/>
      <w:marRight w:val="0"/>
      <w:marTop w:val="0"/>
      <w:marBottom w:val="0"/>
      <w:divBdr>
        <w:top w:val="none" w:sz="0" w:space="0" w:color="auto"/>
        <w:left w:val="none" w:sz="0" w:space="0" w:color="auto"/>
        <w:bottom w:val="none" w:sz="0" w:space="0" w:color="auto"/>
        <w:right w:val="none" w:sz="0" w:space="0" w:color="auto"/>
      </w:divBdr>
    </w:div>
    <w:div w:id="1022589793">
      <w:bodyDiv w:val="1"/>
      <w:marLeft w:val="0"/>
      <w:marRight w:val="0"/>
      <w:marTop w:val="0"/>
      <w:marBottom w:val="0"/>
      <w:divBdr>
        <w:top w:val="none" w:sz="0" w:space="0" w:color="auto"/>
        <w:left w:val="none" w:sz="0" w:space="0" w:color="auto"/>
        <w:bottom w:val="none" w:sz="0" w:space="0" w:color="auto"/>
        <w:right w:val="none" w:sz="0" w:space="0" w:color="auto"/>
      </w:divBdr>
    </w:div>
    <w:div w:id="1049767447">
      <w:bodyDiv w:val="1"/>
      <w:marLeft w:val="0"/>
      <w:marRight w:val="0"/>
      <w:marTop w:val="0"/>
      <w:marBottom w:val="0"/>
      <w:divBdr>
        <w:top w:val="none" w:sz="0" w:space="0" w:color="auto"/>
        <w:left w:val="none" w:sz="0" w:space="0" w:color="auto"/>
        <w:bottom w:val="none" w:sz="0" w:space="0" w:color="auto"/>
        <w:right w:val="none" w:sz="0" w:space="0" w:color="auto"/>
      </w:divBdr>
    </w:div>
    <w:div w:id="1097822269">
      <w:bodyDiv w:val="1"/>
      <w:marLeft w:val="0"/>
      <w:marRight w:val="0"/>
      <w:marTop w:val="0"/>
      <w:marBottom w:val="0"/>
      <w:divBdr>
        <w:top w:val="none" w:sz="0" w:space="0" w:color="auto"/>
        <w:left w:val="none" w:sz="0" w:space="0" w:color="auto"/>
        <w:bottom w:val="none" w:sz="0" w:space="0" w:color="auto"/>
        <w:right w:val="none" w:sz="0" w:space="0" w:color="auto"/>
      </w:divBdr>
    </w:div>
    <w:div w:id="1105619031">
      <w:bodyDiv w:val="1"/>
      <w:marLeft w:val="0"/>
      <w:marRight w:val="0"/>
      <w:marTop w:val="0"/>
      <w:marBottom w:val="0"/>
      <w:divBdr>
        <w:top w:val="none" w:sz="0" w:space="0" w:color="auto"/>
        <w:left w:val="none" w:sz="0" w:space="0" w:color="auto"/>
        <w:bottom w:val="none" w:sz="0" w:space="0" w:color="auto"/>
        <w:right w:val="none" w:sz="0" w:space="0" w:color="auto"/>
      </w:divBdr>
    </w:div>
    <w:div w:id="1120107597">
      <w:bodyDiv w:val="1"/>
      <w:marLeft w:val="0"/>
      <w:marRight w:val="0"/>
      <w:marTop w:val="0"/>
      <w:marBottom w:val="0"/>
      <w:divBdr>
        <w:top w:val="none" w:sz="0" w:space="0" w:color="auto"/>
        <w:left w:val="none" w:sz="0" w:space="0" w:color="auto"/>
        <w:bottom w:val="none" w:sz="0" w:space="0" w:color="auto"/>
        <w:right w:val="none" w:sz="0" w:space="0" w:color="auto"/>
      </w:divBdr>
    </w:div>
    <w:div w:id="1146773666">
      <w:bodyDiv w:val="1"/>
      <w:marLeft w:val="0"/>
      <w:marRight w:val="0"/>
      <w:marTop w:val="0"/>
      <w:marBottom w:val="0"/>
      <w:divBdr>
        <w:top w:val="none" w:sz="0" w:space="0" w:color="auto"/>
        <w:left w:val="none" w:sz="0" w:space="0" w:color="auto"/>
        <w:bottom w:val="none" w:sz="0" w:space="0" w:color="auto"/>
        <w:right w:val="none" w:sz="0" w:space="0" w:color="auto"/>
      </w:divBdr>
    </w:div>
    <w:div w:id="1172837013">
      <w:bodyDiv w:val="1"/>
      <w:marLeft w:val="0"/>
      <w:marRight w:val="0"/>
      <w:marTop w:val="0"/>
      <w:marBottom w:val="0"/>
      <w:divBdr>
        <w:top w:val="none" w:sz="0" w:space="0" w:color="auto"/>
        <w:left w:val="none" w:sz="0" w:space="0" w:color="auto"/>
        <w:bottom w:val="none" w:sz="0" w:space="0" w:color="auto"/>
        <w:right w:val="none" w:sz="0" w:space="0" w:color="auto"/>
      </w:divBdr>
    </w:div>
    <w:div w:id="1187141178">
      <w:bodyDiv w:val="1"/>
      <w:marLeft w:val="0"/>
      <w:marRight w:val="0"/>
      <w:marTop w:val="0"/>
      <w:marBottom w:val="0"/>
      <w:divBdr>
        <w:top w:val="none" w:sz="0" w:space="0" w:color="auto"/>
        <w:left w:val="none" w:sz="0" w:space="0" w:color="auto"/>
        <w:bottom w:val="none" w:sz="0" w:space="0" w:color="auto"/>
        <w:right w:val="none" w:sz="0" w:space="0" w:color="auto"/>
      </w:divBdr>
    </w:div>
    <w:div w:id="1203858748">
      <w:bodyDiv w:val="1"/>
      <w:marLeft w:val="0"/>
      <w:marRight w:val="0"/>
      <w:marTop w:val="0"/>
      <w:marBottom w:val="0"/>
      <w:divBdr>
        <w:top w:val="none" w:sz="0" w:space="0" w:color="auto"/>
        <w:left w:val="none" w:sz="0" w:space="0" w:color="auto"/>
        <w:bottom w:val="none" w:sz="0" w:space="0" w:color="auto"/>
        <w:right w:val="none" w:sz="0" w:space="0" w:color="auto"/>
      </w:divBdr>
    </w:div>
    <w:div w:id="1211065604">
      <w:bodyDiv w:val="1"/>
      <w:marLeft w:val="0"/>
      <w:marRight w:val="0"/>
      <w:marTop w:val="0"/>
      <w:marBottom w:val="0"/>
      <w:divBdr>
        <w:top w:val="none" w:sz="0" w:space="0" w:color="auto"/>
        <w:left w:val="none" w:sz="0" w:space="0" w:color="auto"/>
        <w:bottom w:val="none" w:sz="0" w:space="0" w:color="auto"/>
        <w:right w:val="none" w:sz="0" w:space="0" w:color="auto"/>
      </w:divBdr>
    </w:div>
    <w:div w:id="1228613734">
      <w:bodyDiv w:val="1"/>
      <w:marLeft w:val="0"/>
      <w:marRight w:val="0"/>
      <w:marTop w:val="0"/>
      <w:marBottom w:val="0"/>
      <w:divBdr>
        <w:top w:val="none" w:sz="0" w:space="0" w:color="auto"/>
        <w:left w:val="none" w:sz="0" w:space="0" w:color="auto"/>
        <w:bottom w:val="none" w:sz="0" w:space="0" w:color="auto"/>
        <w:right w:val="none" w:sz="0" w:space="0" w:color="auto"/>
      </w:divBdr>
    </w:div>
    <w:div w:id="1251236161">
      <w:bodyDiv w:val="1"/>
      <w:marLeft w:val="0"/>
      <w:marRight w:val="0"/>
      <w:marTop w:val="0"/>
      <w:marBottom w:val="0"/>
      <w:divBdr>
        <w:top w:val="none" w:sz="0" w:space="0" w:color="auto"/>
        <w:left w:val="none" w:sz="0" w:space="0" w:color="auto"/>
        <w:bottom w:val="none" w:sz="0" w:space="0" w:color="auto"/>
        <w:right w:val="none" w:sz="0" w:space="0" w:color="auto"/>
      </w:divBdr>
    </w:div>
    <w:div w:id="1257712010">
      <w:bodyDiv w:val="1"/>
      <w:marLeft w:val="0"/>
      <w:marRight w:val="0"/>
      <w:marTop w:val="0"/>
      <w:marBottom w:val="0"/>
      <w:divBdr>
        <w:top w:val="none" w:sz="0" w:space="0" w:color="auto"/>
        <w:left w:val="none" w:sz="0" w:space="0" w:color="auto"/>
        <w:bottom w:val="none" w:sz="0" w:space="0" w:color="auto"/>
        <w:right w:val="none" w:sz="0" w:space="0" w:color="auto"/>
      </w:divBdr>
    </w:div>
    <w:div w:id="1269660296">
      <w:bodyDiv w:val="1"/>
      <w:marLeft w:val="0"/>
      <w:marRight w:val="0"/>
      <w:marTop w:val="0"/>
      <w:marBottom w:val="0"/>
      <w:divBdr>
        <w:top w:val="none" w:sz="0" w:space="0" w:color="auto"/>
        <w:left w:val="none" w:sz="0" w:space="0" w:color="auto"/>
        <w:bottom w:val="none" w:sz="0" w:space="0" w:color="auto"/>
        <w:right w:val="none" w:sz="0" w:space="0" w:color="auto"/>
      </w:divBdr>
    </w:div>
    <w:div w:id="1322272574">
      <w:bodyDiv w:val="1"/>
      <w:marLeft w:val="0"/>
      <w:marRight w:val="0"/>
      <w:marTop w:val="0"/>
      <w:marBottom w:val="0"/>
      <w:divBdr>
        <w:top w:val="none" w:sz="0" w:space="0" w:color="auto"/>
        <w:left w:val="none" w:sz="0" w:space="0" w:color="auto"/>
        <w:bottom w:val="none" w:sz="0" w:space="0" w:color="auto"/>
        <w:right w:val="none" w:sz="0" w:space="0" w:color="auto"/>
      </w:divBdr>
    </w:div>
    <w:div w:id="1327250378">
      <w:bodyDiv w:val="1"/>
      <w:marLeft w:val="0"/>
      <w:marRight w:val="0"/>
      <w:marTop w:val="0"/>
      <w:marBottom w:val="0"/>
      <w:divBdr>
        <w:top w:val="none" w:sz="0" w:space="0" w:color="auto"/>
        <w:left w:val="none" w:sz="0" w:space="0" w:color="auto"/>
        <w:bottom w:val="none" w:sz="0" w:space="0" w:color="auto"/>
        <w:right w:val="none" w:sz="0" w:space="0" w:color="auto"/>
      </w:divBdr>
    </w:div>
    <w:div w:id="1356733948">
      <w:bodyDiv w:val="1"/>
      <w:marLeft w:val="0"/>
      <w:marRight w:val="0"/>
      <w:marTop w:val="0"/>
      <w:marBottom w:val="0"/>
      <w:divBdr>
        <w:top w:val="none" w:sz="0" w:space="0" w:color="auto"/>
        <w:left w:val="none" w:sz="0" w:space="0" w:color="auto"/>
        <w:bottom w:val="none" w:sz="0" w:space="0" w:color="auto"/>
        <w:right w:val="none" w:sz="0" w:space="0" w:color="auto"/>
      </w:divBdr>
    </w:div>
    <w:div w:id="1358239066">
      <w:bodyDiv w:val="1"/>
      <w:marLeft w:val="0"/>
      <w:marRight w:val="0"/>
      <w:marTop w:val="0"/>
      <w:marBottom w:val="0"/>
      <w:divBdr>
        <w:top w:val="none" w:sz="0" w:space="0" w:color="auto"/>
        <w:left w:val="none" w:sz="0" w:space="0" w:color="auto"/>
        <w:bottom w:val="none" w:sz="0" w:space="0" w:color="auto"/>
        <w:right w:val="none" w:sz="0" w:space="0" w:color="auto"/>
      </w:divBdr>
    </w:div>
    <w:div w:id="1403914711">
      <w:bodyDiv w:val="1"/>
      <w:marLeft w:val="0"/>
      <w:marRight w:val="0"/>
      <w:marTop w:val="0"/>
      <w:marBottom w:val="0"/>
      <w:divBdr>
        <w:top w:val="none" w:sz="0" w:space="0" w:color="auto"/>
        <w:left w:val="none" w:sz="0" w:space="0" w:color="auto"/>
        <w:bottom w:val="none" w:sz="0" w:space="0" w:color="auto"/>
        <w:right w:val="none" w:sz="0" w:space="0" w:color="auto"/>
      </w:divBdr>
    </w:div>
    <w:div w:id="1418138175">
      <w:bodyDiv w:val="1"/>
      <w:marLeft w:val="0"/>
      <w:marRight w:val="0"/>
      <w:marTop w:val="0"/>
      <w:marBottom w:val="0"/>
      <w:divBdr>
        <w:top w:val="none" w:sz="0" w:space="0" w:color="auto"/>
        <w:left w:val="none" w:sz="0" w:space="0" w:color="auto"/>
        <w:bottom w:val="none" w:sz="0" w:space="0" w:color="auto"/>
        <w:right w:val="none" w:sz="0" w:space="0" w:color="auto"/>
      </w:divBdr>
    </w:div>
    <w:div w:id="1429883387">
      <w:bodyDiv w:val="1"/>
      <w:marLeft w:val="0"/>
      <w:marRight w:val="0"/>
      <w:marTop w:val="0"/>
      <w:marBottom w:val="0"/>
      <w:divBdr>
        <w:top w:val="none" w:sz="0" w:space="0" w:color="auto"/>
        <w:left w:val="none" w:sz="0" w:space="0" w:color="auto"/>
        <w:bottom w:val="none" w:sz="0" w:space="0" w:color="auto"/>
        <w:right w:val="none" w:sz="0" w:space="0" w:color="auto"/>
      </w:divBdr>
    </w:div>
    <w:div w:id="1468473555">
      <w:bodyDiv w:val="1"/>
      <w:marLeft w:val="0"/>
      <w:marRight w:val="0"/>
      <w:marTop w:val="0"/>
      <w:marBottom w:val="0"/>
      <w:divBdr>
        <w:top w:val="none" w:sz="0" w:space="0" w:color="auto"/>
        <w:left w:val="none" w:sz="0" w:space="0" w:color="auto"/>
        <w:bottom w:val="none" w:sz="0" w:space="0" w:color="auto"/>
        <w:right w:val="none" w:sz="0" w:space="0" w:color="auto"/>
      </w:divBdr>
    </w:div>
    <w:div w:id="1469128286">
      <w:bodyDiv w:val="1"/>
      <w:marLeft w:val="0"/>
      <w:marRight w:val="0"/>
      <w:marTop w:val="0"/>
      <w:marBottom w:val="0"/>
      <w:divBdr>
        <w:top w:val="none" w:sz="0" w:space="0" w:color="auto"/>
        <w:left w:val="none" w:sz="0" w:space="0" w:color="auto"/>
        <w:bottom w:val="none" w:sz="0" w:space="0" w:color="auto"/>
        <w:right w:val="none" w:sz="0" w:space="0" w:color="auto"/>
      </w:divBdr>
    </w:div>
    <w:div w:id="1478954047">
      <w:bodyDiv w:val="1"/>
      <w:marLeft w:val="0"/>
      <w:marRight w:val="0"/>
      <w:marTop w:val="0"/>
      <w:marBottom w:val="0"/>
      <w:divBdr>
        <w:top w:val="none" w:sz="0" w:space="0" w:color="auto"/>
        <w:left w:val="none" w:sz="0" w:space="0" w:color="auto"/>
        <w:bottom w:val="none" w:sz="0" w:space="0" w:color="auto"/>
        <w:right w:val="none" w:sz="0" w:space="0" w:color="auto"/>
      </w:divBdr>
    </w:div>
    <w:div w:id="1502430350">
      <w:bodyDiv w:val="1"/>
      <w:marLeft w:val="0"/>
      <w:marRight w:val="0"/>
      <w:marTop w:val="0"/>
      <w:marBottom w:val="0"/>
      <w:divBdr>
        <w:top w:val="none" w:sz="0" w:space="0" w:color="auto"/>
        <w:left w:val="none" w:sz="0" w:space="0" w:color="auto"/>
        <w:bottom w:val="none" w:sz="0" w:space="0" w:color="auto"/>
        <w:right w:val="none" w:sz="0" w:space="0" w:color="auto"/>
      </w:divBdr>
    </w:div>
    <w:div w:id="1514805160">
      <w:bodyDiv w:val="1"/>
      <w:marLeft w:val="0"/>
      <w:marRight w:val="0"/>
      <w:marTop w:val="0"/>
      <w:marBottom w:val="0"/>
      <w:divBdr>
        <w:top w:val="none" w:sz="0" w:space="0" w:color="auto"/>
        <w:left w:val="none" w:sz="0" w:space="0" w:color="auto"/>
        <w:bottom w:val="none" w:sz="0" w:space="0" w:color="auto"/>
        <w:right w:val="none" w:sz="0" w:space="0" w:color="auto"/>
      </w:divBdr>
    </w:div>
    <w:div w:id="1523545025">
      <w:bodyDiv w:val="1"/>
      <w:marLeft w:val="0"/>
      <w:marRight w:val="0"/>
      <w:marTop w:val="0"/>
      <w:marBottom w:val="0"/>
      <w:divBdr>
        <w:top w:val="none" w:sz="0" w:space="0" w:color="auto"/>
        <w:left w:val="none" w:sz="0" w:space="0" w:color="auto"/>
        <w:bottom w:val="none" w:sz="0" w:space="0" w:color="auto"/>
        <w:right w:val="none" w:sz="0" w:space="0" w:color="auto"/>
      </w:divBdr>
    </w:div>
    <w:div w:id="1533348526">
      <w:bodyDiv w:val="1"/>
      <w:marLeft w:val="0"/>
      <w:marRight w:val="0"/>
      <w:marTop w:val="0"/>
      <w:marBottom w:val="0"/>
      <w:divBdr>
        <w:top w:val="none" w:sz="0" w:space="0" w:color="auto"/>
        <w:left w:val="none" w:sz="0" w:space="0" w:color="auto"/>
        <w:bottom w:val="none" w:sz="0" w:space="0" w:color="auto"/>
        <w:right w:val="none" w:sz="0" w:space="0" w:color="auto"/>
      </w:divBdr>
    </w:div>
    <w:div w:id="1576549338">
      <w:bodyDiv w:val="1"/>
      <w:marLeft w:val="0"/>
      <w:marRight w:val="0"/>
      <w:marTop w:val="0"/>
      <w:marBottom w:val="0"/>
      <w:divBdr>
        <w:top w:val="none" w:sz="0" w:space="0" w:color="auto"/>
        <w:left w:val="none" w:sz="0" w:space="0" w:color="auto"/>
        <w:bottom w:val="none" w:sz="0" w:space="0" w:color="auto"/>
        <w:right w:val="none" w:sz="0" w:space="0" w:color="auto"/>
      </w:divBdr>
    </w:div>
    <w:div w:id="1587036973">
      <w:bodyDiv w:val="1"/>
      <w:marLeft w:val="0"/>
      <w:marRight w:val="0"/>
      <w:marTop w:val="0"/>
      <w:marBottom w:val="0"/>
      <w:divBdr>
        <w:top w:val="none" w:sz="0" w:space="0" w:color="auto"/>
        <w:left w:val="none" w:sz="0" w:space="0" w:color="auto"/>
        <w:bottom w:val="none" w:sz="0" w:space="0" w:color="auto"/>
        <w:right w:val="none" w:sz="0" w:space="0" w:color="auto"/>
      </w:divBdr>
    </w:div>
    <w:div w:id="1593705877">
      <w:bodyDiv w:val="1"/>
      <w:marLeft w:val="0"/>
      <w:marRight w:val="0"/>
      <w:marTop w:val="0"/>
      <w:marBottom w:val="0"/>
      <w:divBdr>
        <w:top w:val="none" w:sz="0" w:space="0" w:color="auto"/>
        <w:left w:val="none" w:sz="0" w:space="0" w:color="auto"/>
        <w:bottom w:val="none" w:sz="0" w:space="0" w:color="auto"/>
        <w:right w:val="none" w:sz="0" w:space="0" w:color="auto"/>
      </w:divBdr>
    </w:div>
    <w:div w:id="1604990143">
      <w:bodyDiv w:val="1"/>
      <w:marLeft w:val="0"/>
      <w:marRight w:val="0"/>
      <w:marTop w:val="0"/>
      <w:marBottom w:val="0"/>
      <w:divBdr>
        <w:top w:val="none" w:sz="0" w:space="0" w:color="auto"/>
        <w:left w:val="none" w:sz="0" w:space="0" w:color="auto"/>
        <w:bottom w:val="none" w:sz="0" w:space="0" w:color="auto"/>
        <w:right w:val="none" w:sz="0" w:space="0" w:color="auto"/>
      </w:divBdr>
    </w:div>
    <w:div w:id="1641809261">
      <w:bodyDiv w:val="1"/>
      <w:marLeft w:val="0"/>
      <w:marRight w:val="0"/>
      <w:marTop w:val="0"/>
      <w:marBottom w:val="0"/>
      <w:divBdr>
        <w:top w:val="none" w:sz="0" w:space="0" w:color="auto"/>
        <w:left w:val="none" w:sz="0" w:space="0" w:color="auto"/>
        <w:bottom w:val="none" w:sz="0" w:space="0" w:color="auto"/>
        <w:right w:val="none" w:sz="0" w:space="0" w:color="auto"/>
      </w:divBdr>
    </w:div>
    <w:div w:id="1645626052">
      <w:bodyDiv w:val="1"/>
      <w:marLeft w:val="0"/>
      <w:marRight w:val="0"/>
      <w:marTop w:val="0"/>
      <w:marBottom w:val="0"/>
      <w:divBdr>
        <w:top w:val="none" w:sz="0" w:space="0" w:color="auto"/>
        <w:left w:val="none" w:sz="0" w:space="0" w:color="auto"/>
        <w:bottom w:val="none" w:sz="0" w:space="0" w:color="auto"/>
        <w:right w:val="none" w:sz="0" w:space="0" w:color="auto"/>
      </w:divBdr>
    </w:div>
    <w:div w:id="1647276446">
      <w:bodyDiv w:val="1"/>
      <w:marLeft w:val="0"/>
      <w:marRight w:val="0"/>
      <w:marTop w:val="0"/>
      <w:marBottom w:val="0"/>
      <w:divBdr>
        <w:top w:val="none" w:sz="0" w:space="0" w:color="auto"/>
        <w:left w:val="none" w:sz="0" w:space="0" w:color="auto"/>
        <w:bottom w:val="none" w:sz="0" w:space="0" w:color="auto"/>
        <w:right w:val="none" w:sz="0" w:space="0" w:color="auto"/>
      </w:divBdr>
    </w:div>
    <w:div w:id="1654092753">
      <w:bodyDiv w:val="1"/>
      <w:marLeft w:val="0"/>
      <w:marRight w:val="0"/>
      <w:marTop w:val="0"/>
      <w:marBottom w:val="0"/>
      <w:divBdr>
        <w:top w:val="none" w:sz="0" w:space="0" w:color="auto"/>
        <w:left w:val="none" w:sz="0" w:space="0" w:color="auto"/>
        <w:bottom w:val="none" w:sz="0" w:space="0" w:color="auto"/>
        <w:right w:val="none" w:sz="0" w:space="0" w:color="auto"/>
      </w:divBdr>
    </w:div>
    <w:div w:id="1676610855">
      <w:bodyDiv w:val="1"/>
      <w:marLeft w:val="0"/>
      <w:marRight w:val="0"/>
      <w:marTop w:val="0"/>
      <w:marBottom w:val="0"/>
      <w:divBdr>
        <w:top w:val="none" w:sz="0" w:space="0" w:color="auto"/>
        <w:left w:val="none" w:sz="0" w:space="0" w:color="auto"/>
        <w:bottom w:val="none" w:sz="0" w:space="0" w:color="auto"/>
        <w:right w:val="none" w:sz="0" w:space="0" w:color="auto"/>
      </w:divBdr>
    </w:div>
    <w:div w:id="1680812023">
      <w:bodyDiv w:val="1"/>
      <w:marLeft w:val="0"/>
      <w:marRight w:val="0"/>
      <w:marTop w:val="0"/>
      <w:marBottom w:val="0"/>
      <w:divBdr>
        <w:top w:val="none" w:sz="0" w:space="0" w:color="auto"/>
        <w:left w:val="none" w:sz="0" w:space="0" w:color="auto"/>
        <w:bottom w:val="none" w:sz="0" w:space="0" w:color="auto"/>
        <w:right w:val="none" w:sz="0" w:space="0" w:color="auto"/>
      </w:divBdr>
    </w:div>
    <w:div w:id="1697586114">
      <w:bodyDiv w:val="1"/>
      <w:marLeft w:val="0"/>
      <w:marRight w:val="0"/>
      <w:marTop w:val="0"/>
      <w:marBottom w:val="0"/>
      <w:divBdr>
        <w:top w:val="none" w:sz="0" w:space="0" w:color="auto"/>
        <w:left w:val="none" w:sz="0" w:space="0" w:color="auto"/>
        <w:bottom w:val="none" w:sz="0" w:space="0" w:color="auto"/>
        <w:right w:val="none" w:sz="0" w:space="0" w:color="auto"/>
      </w:divBdr>
    </w:div>
    <w:div w:id="1720401079">
      <w:bodyDiv w:val="1"/>
      <w:marLeft w:val="0"/>
      <w:marRight w:val="0"/>
      <w:marTop w:val="0"/>
      <w:marBottom w:val="0"/>
      <w:divBdr>
        <w:top w:val="none" w:sz="0" w:space="0" w:color="auto"/>
        <w:left w:val="none" w:sz="0" w:space="0" w:color="auto"/>
        <w:bottom w:val="none" w:sz="0" w:space="0" w:color="auto"/>
        <w:right w:val="none" w:sz="0" w:space="0" w:color="auto"/>
      </w:divBdr>
    </w:div>
    <w:div w:id="1750888763">
      <w:bodyDiv w:val="1"/>
      <w:marLeft w:val="0"/>
      <w:marRight w:val="0"/>
      <w:marTop w:val="0"/>
      <w:marBottom w:val="0"/>
      <w:divBdr>
        <w:top w:val="none" w:sz="0" w:space="0" w:color="auto"/>
        <w:left w:val="none" w:sz="0" w:space="0" w:color="auto"/>
        <w:bottom w:val="none" w:sz="0" w:space="0" w:color="auto"/>
        <w:right w:val="none" w:sz="0" w:space="0" w:color="auto"/>
      </w:divBdr>
    </w:div>
    <w:div w:id="1755782446">
      <w:bodyDiv w:val="1"/>
      <w:marLeft w:val="0"/>
      <w:marRight w:val="0"/>
      <w:marTop w:val="0"/>
      <w:marBottom w:val="0"/>
      <w:divBdr>
        <w:top w:val="none" w:sz="0" w:space="0" w:color="auto"/>
        <w:left w:val="none" w:sz="0" w:space="0" w:color="auto"/>
        <w:bottom w:val="none" w:sz="0" w:space="0" w:color="auto"/>
        <w:right w:val="none" w:sz="0" w:space="0" w:color="auto"/>
      </w:divBdr>
    </w:div>
    <w:div w:id="1792749285">
      <w:bodyDiv w:val="1"/>
      <w:marLeft w:val="0"/>
      <w:marRight w:val="0"/>
      <w:marTop w:val="0"/>
      <w:marBottom w:val="0"/>
      <w:divBdr>
        <w:top w:val="none" w:sz="0" w:space="0" w:color="auto"/>
        <w:left w:val="none" w:sz="0" w:space="0" w:color="auto"/>
        <w:bottom w:val="none" w:sz="0" w:space="0" w:color="auto"/>
        <w:right w:val="none" w:sz="0" w:space="0" w:color="auto"/>
      </w:divBdr>
    </w:div>
    <w:div w:id="1797941554">
      <w:bodyDiv w:val="1"/>
      <w:marLeft w:val="0"/>
      <w:marRight w:val="0"/>
      <w:marTop w:val="0"/>
      <w:marBottom w:val="0"/>
      <w:divBdr>
        <w:top w:val="none" w:sz="0" w:space="0" w:color="auto"/>
        <w:left w:val="none" w:sz="0" w:space="0" w:color="auto"/>
        <w:bottom w:val="none" w:sz="0" w:space="0" w:color="auto"/>
        <w:right w:val="none" w:sz="0" w:space="0" w:color="auto"/>
      </w:divBdr>
    </w:div>
    <w:div w:id="1809783910">
      <w:bodyDiv w:val="1"/>
      <w:marLeft w:val="0"/>
      <w:marRight w:val="0"/>
      <w:marTop w:val="0"/>
      <w:marBottom w:val="0"/>
      <w:divBdr>
        <w:top w:val="none" w:sz="0" w:space="0" w:color="auto"/>
        <w:left w:val="none" w:sz="0" w:space="0" w:color="auto"/>
        <w:bottom w:val="none" w:sz="0" w:space="0" w:color="auto"/>
        <w:right w:val="none" w:sz="0" w:space="0" w:color="auto"/>
      </w:divBdr>
    </w:div>
    <w:div w:id="1857188573">
      <w:bodyDiv w:val="1"/>
      <w:marLeft w:val="0"/>
      <w:marRight w:val="0"/>
      <w:marTop w:val="0"/>
      <w:marBottom w:val="0"/>
      <w:divBdr>
        <w:top w:val="none" w:sz="0" w:space="0" w:color="auto"/>
        <w:left w:val="none" w:sz="0" w:space="0" w:color="auto"/>
        <w:bottom w:val="none" w:sz="0" w:space="0" w:color="auto"/>
        <w:right w:val="none" w:sz="0" w:space="0" w:color="auto"/>
      </w:divBdr>
    </w:div>
    <w:div w:id="1864323039">
      <w:bodyDiv w:val="1"/>
      <w:marLeft w:val="0"/>
      <w:marRight w:val="0"/>
      <w:marTop w:val="0"/>
      <w:marBottom w:val="0"/>
      <w:divBdr>
        <w:top w:val="none" w:sz="0" w:space="0" w:color="auto"/>
        <w:left w:val="none" w:sz="0" w:space="0" w:color="auto"/>
        <w:bottom w:val="none" w:sz="0" w:space="0" w:color="auto"/>
        <w:right w:val="none" w:sz="0" w:space="0" w:color="auto"/>
      </w:divBdr>
    </w:div>
    <w:div w:id="1883520506">
      <w:bodyDiv w:val="1"/>
      <w:marLeft w:val="0"/>
      <w:marRight w:val="0"/>
      <w:marTop w:val="0"/>
      <w:marBottom w:val="0"/>
      <w:divBdr>
        <w:top w:val="none" w:sz="0" w:space="0" w:color="auto"/>
        <w:left w:val="none" w:sz="0" w:space="0" w:color="auto"/>
        <w:bottom w:val="none" w:sz="0" w:space="0" w:color="auto"/>
        <w:right w:val="none" w:sz="0" w:space="0" w:color="auto"/>
      </w:divBdr>
    </w:div>
    <w:div w:id="1898472695">
      <w:bodyDiv w:val="1"/>
      <w:marLeft w:val="0"/>
      <w:marRight w:val="0"/>
      <w:marTop w:val="0"/>
      <w:marBottom w:val="0"/>
      <w:divBdr>
        <w:top w:val="none" w:sz="0" w:space="0" w:color="auto"/>
        <w:left w:val="none" w:sz="0" w:space="0" w:color="auto"/>
        <w:bottom w:val="none" w:sz="0" w:space="0" w:color="auto"/>
        <w:right w:val="none" w:sz="0" w:space="0" w:color="auto"/>
      </w:divBdr>
    </w:div>
    <w:div w:id="1942225195">
      <w:bodyDiv w:val="1"/>
      <w:marLeft w:val="0"/>
      <w:marRight w:val="0"/>
      <w:marTop w:val="0"/>
      <w:marBottom w:val="0"/>
      <w:divBdr>
        <w:top w:val="none" w:sz="0" w:space="0" w:color="auto"/>
        <w:left w:val="none" w:sz="0" w:space="0" w:color="auto"/>
        <w:bottom w:val="none" w:sz="0" w:space="0" w:color="auto"/>
        <w:right w:val="none" w:sz="0" w:space="0" w:color="auto"/>
      </w:divBdr>
    </w:div>
    <w:div w:id="1942713739">
      <w:bodyDiv w:val="1"/>
      <w:marLeft w:val="0"/>
      <w:marRight w:val="0"/>
      <w:marTop w:val="0"/>
      <w:marBottom w:val="0"/>
      <w:divBdr>
        <w:top w:val="none" w:sz="0" w:space="0" w:color="auto"/>
        <w:left w:val="none" w:sz="0" w:space="0" w:color="auto"/>
        <w:bottom w:val="none" w:sz="0" w:space="0" w:color="auto"/>
        <w:right w:val="none" w:sz="0" w:space="0" w:color="auto"/>
      </w:divBdr>
    </w:div>
    <w:div w:id="1963148745">
      <w:bodyDiv w:val="1"/>
      <w:marLeft w:val="0"/>
      <w:marRight w:val="0"/>
      <w:marTop w:val="0"/>
      <w:marBottom w:val="0"/>
      <w:divBdr>
        <w:top w:val="none" w:sz="0" w:space="0" w:color="auto"/>
        <w:left w:val="none" w:sz="0" w:space="0" w:color="auto"/>
        <w:bottom w:val="none" w:sz="0" w:space="0" w:color="auto"/>
        <w:right w:val="none" w:sz="0" w:space="0" w:color="auto"/>
      </w:divBdr>
    </w:div>
    <w:div w:id="2006665618">
      <w:bodyDiv w:val="1"/>
      <w:marLeft w:val="0"/>
      <w:marRight w:val="0"/>
      <w:marTop w:val="0"/>
      <w:marBottom w:val="0"/>
      <w:divBdr>
        <w:top w:val="none" w:sz="0" w:space="0" w:color="auto"/>
        <w:left w:val="none" w:sz="0" w:space="0" w:color="auto"/>
        <w:bottom w:val="none" w:sz="0" w:space="0" w:color="auto"/>
        <w:right w:val="none" w:sz="0" w:space="0" w:color="auto"/>
      </w:divBdr>
    </w:div>
    <w:div w:id="2017347366">
      <w:bodyDiv w:val="1"/>
      <w:marLeft w:val="0"/>
      <w:marRight w:val="0"/>
      <w:marTop w:val="0"/>
      <w:marBottom w:val="0"/>
      <w:divBdr>
        <w:top w:val="none" w:sz="0" w:space="0" w:color="auto"/>
        <w:left w:val="none" w:sz="0" w:space="0" w:color="auto"/>
        <w:bottom w:val="none" w:sz="0" w:space="0" w:color="auto"/>
        <w:right w:val="none" w:sz="0" w:space="0" w:color="auto"/>
      </w:divBdr>
    </w:div>
    <w:div w:id="2029288448">
      <w:bodyDiv w:val="1"/>
      <w:marLeft w:val="0"/>
      <w:marRight w:val="0"/>
      <w:marTop w:val="0"/>
      <w:marBottom w:val="0"/>
      <w:divBdr>
        <w:top w:val="none" w:sz="0" w:space="0" w:color="auto"/>
        <w:left w:val="none" w:sz="0" w:space="0" w:color="auto"/>
        <w:bottom w:val="none" w:sz="0" w:space="0" w:color="auto"/>
        <w:right w:val="none" w:sz="0" w:space="0" w:color="auto"/>
      </w:divBdr>
    </w:div>
    <w:div w:id="2052151992">
      <w:bodyDiv w:val="1"/>
      <w:marLeft w:val="0"/>
      <w:marRight w:val="0"/>
      <w:marTop w:val="0"/>
      <w:marBottom w:val="0"/>
      <w:divBdr>
        <w:top w:val="none" w:sz="0" w:space="0" w:color="auto"/>
        <w:left w:val="none" w:sz="0" w:space="0" w:color="auto"/>
        <w:bottom w:val="none" w:sz="0" w:space="0" w:color="auto"/>
        <w:right w:val="none" w:sz="0" w:space="0" w:color="auto"/>
      </w:divBdr>
    </w:div>
    <w:div w:id="2089887306">
      <w:bodyDiv w:val="1"/>
      <w:marLeft w:val="0"/>
      <w:marRight w:val="0"/>
      <w:marTop w:val="0"/>
      <w:marBottom w:val="0"/>
      <w:divBdr>
        <w:top w:val="none" w:sz="0" w:space="0" w:color="auto"/>
        <w:left w:val="none" w:sz="0" w:space="0" w:color="auto"/>
        <w:bottom w:val="none" w:sz="0" w:space="0" w:color="auto"/>
        <w:right w:val="none" w:sz="0" w:space="0" w:color="auto"/>
      </w:divBdr>
    </w:div>
    <w:div w:id="21463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www.sde.ct.gov/sde/lib/sde/pdf/curriculum/bilingual/home_language_survey_guidelines.pdf" TargetMode="External"/><Relationship Id="rId26" Type="http://schemas.openxmlformats.org/officeDocument/2006/relationships/footer" Target="footer3.xml"/><Relationship Id="rId39" Type="http://schemas.openxmlformats.org/officeDocument/2006/relationships/hyperlink" Target="http://www.csde.state.ct.us/public/psis/downloads.asp"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www.sde.ct.gov/sde/cwp/view.asp?a=2678&amp;Q=334924"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nee.Brousseau@ct.gov" TargetMode="External"/><Relationship Id="rId17" Type="http://schemas.openxmlformats.org/officeDocument/2006/relationships/hyperlink" Target="http://www.sde.ct.gov/sde/lib/sde/pdf/curriculum/bilingual/recommended_home_language_survey_guidelines.pdf" TargetMode="External"/><Relationship Id="rId25" Type="http://schemas.openxmlformats.org/officeDocument/2006/relationships/header" Target="header3.xml"/><Relationship Id="rId33" Type="http://schemas.openxmlformats.org/officeDocument/2006/relationships/hyperlink" Target="http://www.sde.ct.gov/sde/lib/sde/pdf/publications/" TargetMode="External"/><Relationship Id="rId38" Type="http://schemas.openxmlformats.org/officeDocument/2006/relationships/hyperlink" Target="http://www.sde.ct.gov/sde/cwp/view.asp?a=2626&amp;q=335336" TargetMode="External"/><Relationship Id="rId2" Type="http://schemas.openxmlformats.org/officeDocument/2006/relationships/customXml" Target="../customXml/item2.xml"/><Relationship Id="rId16" Type="http://schemas.openxmlformats.org/officeDocument/2006/relationships/hyperlink" Target="http://www.csde.state.ct.us/public/psis/downloads/2013-14_PSIS_Record_Layout.doc" TargetMode="External"/><Relationship Id="rId20" Type="http://schemas.openxmlformats.org/officeDocument/2006/relationships/hyperlink" Target="mailto:laura.guerrera@ct.gov"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de.state.ct.us/public/psis/downloads/DSP.pdf" TargetMode="External"/><Relationship Id="rId24" Type="http://schemas.openxmlformats.org/officeDocument/2006/relationships/footer" Target="footer2.xml"/><Relationship Id="rId32" Type="http://schemas.openxmlformats.org/officeDocument/2006/relationships/hyperlink" Target="mailto:Marquelle.Middleton@ct.gov" TargetMode="External"/><Relationship Id="rId37" Type="http://schemas.openxmlformats.org/officeDocument/2006/relationships/hyperlink" Target="mailto:kevin.chambers@ct.gov" TargetMode="Externa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csde.state.ct.us/public/psis/downloads/2013-14_PSIS_Record_Layout.doc" TargetMode="External"/><Relationship Id="rId23" Type="http://schemas.openxmlformats.org/officeDocument/2006/relationships/footer" Target="footer1.xml"/><Relationship Id="rId28" Type="http://schemas.openxmlformats.org/officeDocument/2006/relationships/hyperlink" Target="http://www.csde.state.ct.us/public/psis" TargetMode="External"/><Relationship Id="rId36" Type="http://schemas.openxmlformats.org/officeDocument/2006/relationships/hyperlink" Target="mailto:laura.guerrera@ct.gov" TargetMode="External"/><Relationship Id="rId10" Type="http://schemas.openxmlformats.org/officeDocument/2006/relationships/endnotes" Target="endnotes.xml"/><Relationship Id="rId19" Type="http://schemas.openxmlformats.org/officeDocument/2006/relationships/hyperlink" Target="mailto:laura.guerrera@ct.gov" TargetMode="External"/><Relationship Id="rId31" Type="http://schemas.openxmlformats.org/officeDocument/2006/relationships/hyperlink" Target="https://surveys.nces.ed.gov/ipeds/visFaq_r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de.ct.gov/sde/lib/sde/pdf/digest/2016_17/backtoschool_datalifecycle_and_timelines.pdf" TargetMode="External"/><Relationship Id="rId22" Type="http://schemas.openxmlformats.org/officeDocument/2006/relationships/header" Target="header2.xml"/><Relationship Id="rId27" Type="http://schemas.openxmlformats.org/officeDocument/2006/relationships/hyperlink" Target="http://www.csde.state.ct.us/public/studentid" TargetMode="External"/><Relationship Id="rId30" Type="http://schemas.openxmlformats.org/officeDocument/2006/relationships/hyperlink" Target="http://www2.ed.gov/policy/rschstat/guid/raceethnicity/index.html" TargetMode="External"/><Relationship Id="rId35" Type="http://schemas.openxmlformats.org/officeDocument/2006/relationships/hyperlink" Target="mailto:kendra.shakir@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02F4CEE6846E42A612954FB6E7B998" ma:contentTypeVersion="0" ma:contentTypeDescription="Create a new document." ma:contentTypeScope="" ma:versionID="cdcda8099d073eea4204f9fc7cd709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C6A2-92FC-4ACC-9FB5-E405B30F094D}">
  <ds:schemaRefs>
    <ds:schemaRef ds:uri="http://schemas.microsoft.com/sharepoint/v3/contenttype/forms"/>
  </ds:schemaRefs>
</ds:datastoreItem>
</file>

<file path=customXml/itemProps2.xml><?xml version="1.0" encoding="utf-8"?>
<ds:datastoreItem xmlns:ds="http://schemas.openxmlformats.org/officeDocument/2006/customXml" ds:itemID="{50D9E4C2-CBCF-45A4-9435-4B827527C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F9C95F-14AE-4AB6-AFDE-A18EF32152DC}">
  <ds:schemaRefs>
    <ds:schemaRef ds:uri="http://schemas.microsoft.com/office/2006/metadata/longProperties"/>
  </ds:schemaRefs>
</ds:datastoreItem>
</file>

<file path=customXml/itemProps4.xml><?xml version="1.0" encoding="utf-8"?>
<ds:datastoreItem xmlns:ds="http://schemas.openxmlformats.org/officeDocument/2006/customXml" ds:itemID="{D6569650-213E-46F0-A52E-7461EDB8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63</Pages>
  <Words>24706</Words>
  <Characters>136680</Characters>
  <Application>Microsoft Office Word</Application>
  <DocSecurity>0</DocSecurity>
  <Lines>1139</Lines>
  <Paragraphs>322</Paragraphs>
  <ScaleCrop>false</ScaleCrop>
  <HeadingPairs>
    <vt:vector size="2" baseType="variant">
      <vt:variant>
        <vt:lpstr>Title</vt:lpstr>
      </vt:variant>
      <vt:variant>
        <vt:i4>1</vt:i4>
      </vt:variant>
    </vt:vector>
  </HeadingPairs>
  <TitlesOfParts>
    <vt:vector size="1" baseType="lpstr">
      <vt:lpstr>Record Layout</vt:lpstr>
    </vt:vector>
  </TitlesOfParts>
  <Company>CT State Department of Education</Company>
  <LinksUpToDate>false</LinksUpToDate>
  <CharactersWithSpaces>161064</CharactersWithSpaces>
  <SharedDoc>false</SharedDoc>
  <HLinks>
    <vt:vector size="534" baseType="variant">
      <vt:variant>
        <vt:i4>6488119</vt:i4>
      </vt:variant>
      <vt:variant>
        <vt:i4>264</vt:i4>
      </vt:variant>
      <vt:variant>
        <vt:i4>0</vt:i4>
      </vt:variant>
      <vt:variant>
        <vt:i4>5</vt:i4>
      </vt:variant>
      <vt:variant>
        <vt:lpwstr>http://www.csde.state.ct.us/public/psis/downloads.asp</vt:lpwstr>
      </vt:variant>
      <vt:variant>
        <vt:lpwstr>layouts</vt:lpwstr>
      </vt:variant>
      <vt:variant>
        <vt:i4>6291570</vt:i4>
      </vt:variant>
      <vt:variant>
        <vt:i4>261</vt:i4>
      </vt:variant>
      <vt:variant>
        <vt:i4>0</vt:i4>
      </vt:variant>
      <vt:variant>
        <vt:i4>5</vt:i4>
      </vt:variant>
      <vt:variant>
        <vt:lpwstr>http://www.sde.ct.gov/sde/cwp/view.asp?a=2626&amp;q=335336</vt:lpwstr>
      </vt:variant>
      <vt:variant>
        <vt:lpwstr/>
      </vt:variant>
      <vt:variant>
        <vt:i4>2490457</vt:i4>
      </vt:variant>
      <vt:variant>
        <vt:i4>258</vt:i4>
      </vt:variant>
      <vt:variant>
        <vt:i4>0</vt:i4>
      </vt:variant>
      <vt:variant>
        <vt:i4>5</vt:i4>
      </vt:variant>
      <vt:variant>
        <vt:lpwstr>mailto:kevin.chambers@ct.gov</vt:lpwstr>
      </vt:variant>
      <vt:variant>
        <vt:lpwstr/>
      </vt:variant>
      <vt:variant>
        <vt:i4>3997782</vt:i4>
      </vt:variant>
      <vt:variant>
        <vt:i4>255</vt:i4>
      </vt:variant>
      <vt:variant>
        <vt:i4>0</vt:i4>
      </vt:variant>
      <vt:variant>
        <vt:i4>5</vt:i4>
      </vt:variant>
      <vt:variant>
        <vt:lpwstr>mailto:laura.guerrera@ct.gov</vt:lpwstr>
      </vt:variant>
      <vt:variant>
        <vt:lpwstr/>
      </vt:variant>
      <vt:variant>
        <vt:i4>6815746</vt:i4>
      </vt:variant>
      <vt:variant>
        <vt:i4>252</vt:i4>
      </vt:variant>
      <vt:variant>
        <vt:i4>0</vt:i4>
      </vt:variant>
      <vt:variant>
        <vt:i4>5</vt:i4>
      </vt:variant>
      <vt:variant>
        <vt:lpwstr>mailto:kendra.shakir@ct.gov</vt:lpwstr>
      </vt:variant>
      <vt:variant>
        <vt:lpwstr/>
      </vt:variant>
      <vt:variant>
        <vt:i4>7143548</vt:i4>
      </vt:variant>
      <vt:variant>
        <vt:i4>249</vt:i4>
      </vt:variant>
      <vt:variant>
        <vt:i4>0</vt:i4>
      </vt:variant>
      <vt:variant>
        <vt:i4>5</vt:i4>
      </vt:variant>
      <vt:variant>
        <vt:lpwstr>http://www.sde.ct.gov/sde/cwp/view.asp?a=2678&amp;Q=334924</vt:lpwstr>
      </vt:variant>
      <vt:variant>
        <vt:lpwstr/>
      </vt:variant>
      <vt:variant>
        <vt:i4>3080314</vt:i4>
      </vt:variant>
      <vt:variant>
        <vt:i4>246</vt:i4>
      </vt:variant>
      <vt:variant>
        <vt:i4>0</vt:i4>
      </vt:variant>
      <vt:variant>
        <vt:i4>5</vt:i4>
      </vt:variant>
      <vt:variant>
        <vt:lpwstr>http://www.sde.ct.gov/sde/lib/sde/pdf/publications/</vt:lpwstr>
      </vt:variant>
      <vt:variant>
        <vt:lpwstr/>
      </vt:variant>
      <vt:variant>
        <vt:i4>6029353</vt:i4>
      </vt:variant>
      <vt:variant>
        <vt:i4>243</vt:i4>
      </vt:variant>
      <vt:variant>
        <vt:i4>0</vt:i4>
      </vt:variant>
      <vt:variant>
        <vt:i4>5</vt:i4>
      </vt:variant>
      <vt:variant>
        <vt:lpwstr>mailto:Marquelle.Middleton@ct.gov</vt:lpwstr>
      </vt:variant>
      <vt:variant>
        <vt:lpwstr/>
      </vt:variant>
      <vt:variant>
        <vt:i4>4980791</vt:i4>
      </vt:variant>
      <vt:variant>
        <vt:i4>240</vt:i4>
      </vt:variant>
      <vt:variant>
        <vt:i4>0</vt:i4>
      </vt:variant>
      <vt:variant>
        <vt:i4>5</vt:i4>
      </vt:variant>
      <vt:variant>
        <vt:lpwstr>https://surveys.nces.ed.gov/ipeds/visFaq_re.aspx</vt:lpwstr>
      </vt:variant>
      <vt:variant>
        <vt:lpwstr/>
      </vt:variant>
      <vt:variant>
        <vt:i4>65552</vt:i4>
      </vt:variant>
      <vt:variant>
        <vt:i4>237</vt:i4>
      </vt:variant>
      <vt:variant>
        <vt:i4>0</vt:i4>
      </vt:variant>
      <vt:variant>
        <vt:i4>5</vt:i4>
      </vt:variant>
      <vt:variant>
        <vt:lpwstr>http://www2.ed.gov/policy/rschstat/guid/raceethnicity/index.html</vt:lpwstr>
      </vt:variant>
      <vt:variant>
        <vt:lpwstr/>
      </vt:variant>
      <vt:variant>
        <vt:i4>6357032</vt:i4>
      </vt:variant>
      <vt:variant>
        <vt:i4>234</vt:i4>
      </vt:variant>
      <vt:variant>
        <vt:i4>0</vt:i4>
      </vt:variant>
      <vt:variant>
        <vt:i4>5</vt:i4>
      </vt:variant>
      <vt:variant>
        <vt:lpwstr>http://www.csde.state.ct.us/public/psis</vt:lpwstr>
      </vt:variant>
      <vt:variant>
        <vt:lpwstr/>
      </vt:variant>
      <vt:variant>
        <vt:i4>720972</vt:i4>
      </vt:variant>
      <vt:variant>
        <vt:i4>231</vt:i4>
      </vt:variant>
      <vt:variant>
        <vt:i4>0</vt:i4>
      </vt:variant>
      <vt:variant>
        <vt:i4>5</vt:i4>
      </vt:variant>
      <vt:variant>
        <vt:lpwstr>http://www.csde.state.ct.us/public/studentid</vt:lpwstr>
      </vt:variant>
      <vt:variant>
        <vt:lpwstr/>
      </vt:variant>
      <vt:variant>
        <vt:i4>3997782</vt:i4>
      </vt:variant>
      <vt:variant>
        <vt:i4>228</vt:i4>
      </vt:variant>
      <vt:variant>
        <vt:i4>0</vt:i4>
      </vt:variant>
      <vt:variant>
        <vt:i4>5</vt:i4>
      </vt:variant>
      <vt:variant>
        <vt:lpwstr>mailto:laura.guerrera@ct.gov</vt:lpwstr>
      </vt:variant>
      <vt:variant>
        <vt:lpwstr/>
      </vt:variant>
      <vt:variant>
        <vt:i4>3997782</vt:i4>
      </vt:variant>
      <vt:variant>
        <vt:i4>225</vt:i4>
      </vt:variant>
      <vt:variant>
        <vt:i4>0</vt:i4>
      </vt:variant>
      <vt:variant>
        <vt:i4>5</vt:i4>
      </vt:variant>
      <vt:variant>
        <vt:lpwstr>mailto:laura.guerrera@ct.gov</vt:lpwstr>
      </vt:variant>
      <vt:variant>
        <vt:lpwstr/>
      </vt:variant>
      <vt:variant>
        <vt:i4>3407883</vt:i4>
      </vt:variant>
      <vt:variant>
        <vt:i4>222</vt:i4>
      </vt:variant>
      <vt:variant>
        <vt:i4>0</vt:i4>
      </vt:variant>
      <vt:variant>
        <vt:i4>5</vt:i4>
      </vt:variant>
      <vt:variant>
        <vt:lpwstr>http://www.sde.ct.gov/sde/lib/sde/pdf/curriculum/bilingual/home_language_survey_guidelines.pdf</vt:lpwstr>
      </vt:variant>
      <vt:variant>
        <vt:lpwstr/>
      </vt:variant>
      <vt:variant>
        <vt:i4>2949176</vt:i4>
      </vt:variant>
      <vt:variant>
        <vt:i4>219</vt:i4>
      </vt:variant>
      <vt:variant>
        <vt:i4>0</vt:i4>
      </vt:variant>
      <vt:variant>
        <vt:i4>5</vt:i4>
      </vt:variant>
      <vt:variant>
        <vt:lpwstr>http://www.sde.ct.gov/sde/lib/sde/pdf/curriculum/bilingual/recommended_home_language_survey_guidelines.pdf</vt:lpwstr>
      </vt:variant>
      <vt:variant>
        <vt:lpwstr/>
      </vt:variant>
      <vt:variant>
        <vt:i4>7012448</vt:i4>
      </vt:variant>
      <vt:variant>
        <vt:i4>216</vt:i4>
      </vt:variant>
      <vt:variant>
        <vt:i4>0</vt:i4>
      </vt:variant>
      <vt:variant>
        <vt:i4>5</vt:i4>
      </vt:variant>
      <vt:variant>
        <vt:lpwstr/>
      </vt:variant>
      <vt:variant>
        <vt:lpwstr>MilitaryStatus</vt:lpwstr>
      </vt:variant>
      <vt:variant>
        <vt:i4>8323190</vt:i4>
      </vt:variant>
      <vt:variant>
        <vt:i4>213</vt:i4>
      </vt:variant>
      <vt:variant>
        <vt:i4>0</vt:i4>
      </vt:variant>
      <vt:variant>
        <vt:i4>5</vt:i4>
      </vt:variant>
      <vt:variant>
        <vt:lpwstr/>
      </vt:variant>
      <vt:variant>
        <vt:lpwstr>ImmigrantStatus</vt:lpwstr>
      </vt:variant>
      <vt:variant>
        <vt:i4>65540</vt:i4>
      </vt:variant>
      <vt:variant>
        <vt:i4>210</vt:i4>
      </vt:variant>
      <vt:variant>
        <vt:i4>0</vt:i4>
      </vt:variant>
      <vt:variant>
        <vt:i4>5</vt:i4>
      </vt:variant>
      <vt:variant>
        <vt:lpwstr/>
      </vt:variant>
      <vt:variant>
        <vt:lpwstr>NumberofDaysinAttendance</vt:lpwstr>
      </vt:variant>
      <vt:variant>
        <vt:i4>1179650</vt:i4>
      </vt:variant>
      <vt:variant>
        <vt:i4>207</vt:i4>
      </vt:variant>
      <vt:variant>
        <vt:i4>0</vt:i4>
      </vt:variant>
      <vt:variant>
        <vt:i4>5</vt:i4>
      </vt:variant>
      <vt:variant>
        <vt:lpwstr/>
      </vt:variant>
      <vt:variant>
        <vt:lpwstr>NumberofDaysinMembership</vt:lpwstr>
      </vt:variant>
      <vt:variant>
        <vt:i4>1835034</vt:i4>
      </vt:variant>
      <vt:variant>
        <vt:i4>204</vt:i4>
      </vt:variant>
      <vt:variant>
        <vt:i4>0</vt:i4>
      </vt:variant>
      <vt:variant>
        <vt:i4>5</vt:i4>
      </vt:variant>
      <vt:variant>
        <vt:lpwstr/>
      </vt:variant>
      <vt:variant>
        <vt:lpwstr>Homeless</vt:lpwstr>
      </vt:variant>
      <vt:variant>
        <vt:i4>262161</vt:i4>
      </vt:variant>
      <vt:variant>
        <vt:i4>201</vt:i4>
      </vt:variant>
      <vt:variant>
        <vt:i4>0</vt:i4>
      </vt:variant>
      <vt:variant>
        <vt:i4>5</vt:i4>
      </vt:variant>
      <vt:variant>
        <vt:lpwstr/>
      </vt:variant>
      <vt:variant>
        <vt:lpwstr>GiftedandTalented</vt:lpwstr>
      </vt:variant>
      <vt:variant>
        <vt:i4>7667819</vt:i4>
      </vt:variant>
      <vt:variant>
        <vt:i4>198</vt:i4>
      </vt:variant>
      <vt:variant>
        <vt:i4>0</vt:i4>
      </vt:variant>
      <vt:variant>
        <vt:i4>5</vt:i4>
      </vt:variant>
      <vt:variant>
        <vt:lpwstr/>
      </vt:variant>
      <vt:variant>
        <vt:lpwstr>Migrant</vt:lpwstr>
      </vt:variant>
      <vt:variant>
        <vt:i4>23</vt:i4>
      </vt:variant>
      <vt:variant>
        <vt:i4>195</vt:i4>
      </vt:variant>
      <vt:variant>
        <vt:i4>0</vt:i4>
      </vt:variant>
      <vt:variant>
        <vt:i4>5</vt:i4>
      </vt:variant>
      <vt:variant>
        <vt:lpwstr/>
      </vt:variant>
      <vt:variant>
        <vt:lpwstr>GroupCode</vt:lpwstr>
      </vt:variant>
      <vt:variant>
        <vt:i4>262169</vt:i4>
      </vt:variant>
      <vt:variant>
        <vt:i4>192</vt:i4>
      </vt:variant>
      <vt:variant>
        <vt:i4>0</vt:i4>
      </vt:variant>
      <vt:variant>
        <vt:i4>5</vt:i4>
      </vt:variant>
      <vt:variant>
        <vt:lpwstr/>
      </vt:variant>
      <vt:variant>
        <vt:lpwstr>GroupName</vt:lpwstr>
      </vt:variant>
      <vt:variant>
        <vt:i4>1507345</vt:i4>
      </vt:variant>
      <vt:variant>
        <vt:i4>189</vt:i4>
      </vt:variant>
      <vt:variant>
        <vt:i4>0</vt:i4>
      </vt:variant>
      <vt:variant>
        <vt:i4>5</vt:i4>
      </vt:variant>
      <vt:variant>
        <vt:lpwstr/>
      </vt:variant>
      <vt:variant>
        <vt:lpwstr>DistrictStudentID</vt:lpwstr>
      </vt:variant>
      <vt:variant>
        <vt:i4>6684787</vt:i4>
      </vt:variant>
      <vt:variant>
        <vt:i4>186</vt:i4>
      </vt:variant>
      <vt:variant>
        <vt:i4>0</vt:i4>
      </vt:variant>
      <vt:variant>
        <vt:i4>5</vt:i4>
      </vt:variant>
      <vt:variant>
        <vt:lpwstr/>
      </vt:variant>
      <vt:variant>
        <vt:lpwstr>NumberofPreKProgramDaysperYear</vt:lpwstr>
      </vt:variant>
      <vt:variant>
        <vt:i4>983065</vt:i4>
      </vt:variant>
      <vt:variant>
        <vt:i4>183</vt:i4>
      </vt:variant>
      <vt:variant>
        <vt:i4>0</vt:i4>
      </vt:variant>
      <vt:variant>
        <vt:i4>5</vt:i4>
      </vt:variant>
      <vt:variant>
        <vt:lpwstr/>
      </vt:variant>
      <vt:variant>
        <vt:lpwstr>LengthofPreKProgramDayinHours</vt:lpwstr>
      </vt:variant>
      <vt:variant>
        <vt:i4>851977</vt:i4>
      </vt:variant>
      <vt:variant>
        <vt:i4>180</vt:i4>
      </vt:variant>
      <vt:variant>
        <vt:i4>0</vt:i4>
      </vt:variant>
      <vt:variant>
        <vt:i4>5</vt:i4>
      </vt:variant>
      <vt:variant>
        <vt:lpwstr/>
      </vt:variant>
      <vt:variant>
        <vt:lpwstr>PreKProgramStatusCode</vt:lpwstr>
      </vt:variant>
      <vt:variant>
        <vt:i4>720903</vt:i4>
      </vt:variant>
      <vt:variant>
        <vt:i4>177</vt:i4>
      </vt:variant>
      <vt:variant>
        <vt:i4>0</vt:i4>
      </vt:variant>
      <vt:variant>
        <vt:i4>5</vt:i4>
      </vt:variant>
      <vt:variant>
        <vt:lpwstr/>
      </vt:variant>
      <vt:variant>
        <vt:lpwstr>SpecialProgramStatusCode</vt:lpwstr>
      </vt:variant>
      <vt:variant>
        <vt:i4>524315</vt:i4>
      </vt:variant>
      <vt:variant>
        <vt:i4>174</vt:i4>
      </vt:variant>
      <vt:variant>
        <vt:i4>0</vt:i4>
      </vt:variant>
      <vt:variant>
        <vt:i4>5</vt:i4>
      </vt:variant>
      <vt:variant>
        <vt:lpwstr/>
      </vt:variant>
      <vt:variant>
        <vt:lpwstr>EnrolledatNoLocalExpenseCode</vt:lpwstr>
      </vt:variant>
      <vt:variant>
        <vt:i4>2031626</vt:i4>
      </vt:variant>
      <vt:variant>
        <vt:i4>171</vt:i4>
      </vt:variant>
      <vt:variant>
        <vt:i4>0</vt:i4>
      </vt:variant>
      <vt:variant>
        <vt:i4>5</vt:i4>
      </vt:variant>
      <vt:variant>
        <vt:lpwstr/>
      </vt:variant>
      <vt:variant>
        <vt:lpwstr>Eligibleforfreereducedpricemeals</vt:lpwstr>
      </vt:variant>
      <vt:variant>
        <vt:i4>262159</vt:i4>
      </vt:variant>
      <vt:variant>
        <vt:i4>168</vt:i4>
      </vt:variant>
      <vt:variant>
        <vt:i4>0</vt:i4>
      </vt:variant>
      <vt:variant>
        <vt:i4>5</vt:i4>
      </vt:variant>
      <vt:variant>
        <vt:lpwstr/>
      </vt:variant>
      <vt:variant>
        <vt:lpwstr>SpecialEducation</vt:lpwstr>
      </vt:variant>
      <vt:variant>
        <vt:i4>6684794</vt:i4>
      </vt:variant>
      <vt:variant>
        <vt:i4>165</vt:i4>
      </vt:variant>
      <vt:variant>
        <vt:i4>0</vt:i4>
      </vt:variant>
      <vt:variant>
        <vt:i4>5</vt:i4>
      </vt:variant>
      <vt:variant>
        <vt:lpwstr/>
      </vt:variant>
      <vt:variant>
        <vt:lpwstr>ELLProgramCode</vt:lpwstr>
      </vt:variant>
      <vt:variant>
        <vt:i4>1835030</vt:i4>
      </vt:variant>
      <vt:variant>
        <vt:i4>162</vt:i4>
      </vt:variant>
      <vt:variant>
        <vt:i4>0</vt:i4>
      </vt:variant>
      <vt:variant>
        <vt:i4>5</vt:i4>
      </vt:variant>
      <vt:variant>
        <vt:lpwstr/>
      </vt:variant>
      <vt:variant>
        <vt:lpwstr>EnglishLanguageLearnerELL</vt:lpwstr>
      </vt:variant>
      <vt:variant>
        <vt:i4>1769502</vt:i4>
      </vt:variant>
      <vt:variant>
        <vt:i4>159</vt:i4>
      </vt:variant>
      <vt:variant>
        <vt:i4>0</vt:i4>
      </vt:variant>
      <vt:variant>
        <vt:i4>5</vt:i4>
      </vt:variant>
      <vt:variant>
        <vt:lpwstr/>
      </vt:variant>
      <vt:variant>
        <vt:lpwstr>DominantLanguageCode</vt:lpwstr>
      </vt:variant>
      <vt:variant>
        <vt:i4>1114124</vt:i4>
      </vt:variant>
      <vt:variant>
        <vt:i4>156</vt:i4>
      </vt:variant>
      <vt:variant>
        <vt:i4>0</vt:i4>
      </vt:variant>
      <vt:variant>
        <vt:i4>5</vt:i4>
      </vt:variant>
      <vt:variant>
        <vt:lpwstr/>
      </vt:variant>
      <vt:variant>
        <vt:lpwstr>GradeCode</vt:lpwstr>
      </vt:variant>
      <vt:variant>
        <vt:i4>7274596</vt:i4>
      </vt:variant>
      <vt:variant>
        <vt:i4>153</vt:i4>
      </vt:variant>
      <vt:variant>
        <vt:i4>0</vt:i4>
      </vt:variant>
      <vt:variant>
        <vt:i4>5</vt:i4>
      </vt:variant>
      <vt:variant>
        <vt:lpwstr/>
      </vt:variant>
      <vt:variant>
        <vt:lpwstr>DOB</vt:lpwstr>
      </vt:variant>
      <vt:variant>
        <vt:i4>851996</vt:i4>
      </vt:variant>
      <vt:variant>
        <vt:i4>150</vt:i4>
      </vt:variant>
      <vt:variant>
        <vt:i4>0</vt:i4>
      </vt:variant>
      <vt:variant>
        <vt:i4>5</vt:i4>
      </vt:variant>
      <vt:variant>
        <vt:lpwstr/>
      </vt:variant>
      <vt:variant>
        <vt:lpwstr>GenerationSuffix</vt:lpwstr>
      </vt:variant>
      <vt:variant>
        <vt:i4>6422638</vt:i4>
      </vt:variant>
      <vt:variant>
        <vt:i4>147</vt:i4>
      </vt:variant>
      <vt:variant>
        <vt:i4>0</vt:i4>
      </vt:variant>
      <vt:variant>
        <vt:i4>5</vt:i4>
      </vt:variant>
      <vt:variant>
        <vt:lpwstr/>
      </vt:variant>
      <vt:variant>
        <vt:lpwstr>LegalMiddleName</vt:lpwstr>
      </vt:variant>
      <vt:variant>
        <vt:i4>6291582</vt:i4>
      </vt:variant>
      <vt:variant>
        <vt:i4>144</vt:i4>
      </vt:variant>
      <vt:variant>
        <vt:i4>0</vt:i4>
      </vt:variant>
      <vt:variant>
        <vt:i4>5</vt:i4>
      </vt:variant>
      <vt:variant>
        <vt:lpwstr/>
      </vt:variant>
      <vt:variant>
        <vt:lpwstr>LegalFirstName</vt:lpwstr>
      </vt:variant>
      <vt:variant>
        <vt:i4>1572883</vt:i4>
      </vt:variant>
      <vt:variant>
        <vt:i4>141</vt:i4>
      </vt:variant>
      <vt:variant>
        <vt:i4>0</vt:i4>
      </vt:variant>
      <vt:variant>
        <vt:i4>5</vt:i4>
      </vt:variant>
      <vt:variant>
        <vt:lpwstr/>
      </vt:variant>
      <vt:variant>
        <vt:lpwstr>LegalLastName</vt:lpwstr>
      </vt:variant>
      <vt:variant>
        <vt:i4>1179674</vt:i4>
      </vt:variant>
      <vt:variant>
        <vt:i4>138</vt:i4>
      </vt:variant>
      <vt:variant>
        <vt:i4>0</vt:i4>
      </vt:variant>
      <vt:variant>
        <vt:i4>5</vt:i4>
      </vt:variant>
      <vt:variant>
        <vt:lpwstr/>
      </vt:variant>
      <vt:variant>
        <vt:lpwstr>FacilityCode2</vt:lpwstr>
      </vt:variant>
      <vt:variant>
        <vt:i4>1179674</vt:i4>
      </vt:variant>
      <vt:variant>
        <vt:i4>135</vt:i4>
      </vt:variant>
      <vt:variant>
        <vt:i4>0</vt:i4>
      </vt:variant>
      <vt:variant>
        <vt:i4>5</vt:i4>
      </vt:variant>
      <vt:variant>
        <vt:lpwstr/>
      </vt:variant>
      <vt:variant>
        <vt:lpwstr>FacilityCode1</vt:lpwstr>
      </vt:variant>
      <vt:variant>
        <vt:i4>1835016</vt:i4>
      </vt:variant>
      <vt:variant>
        <vt:i4>132</vt:i4>
      </vt:variant>
      <vt:variant>
        <vt:i4>0</vt:i4>
      </vt:variant>
      <vt:variant>
        <vt:i4>5</vt:i4>
      </vt:variant>
      <vt:variant>
        <vt:lpwstr/>
      </vt:variant>
      <vt:variant>
        <vt:lpwstr>Residenttown</vt:lpwstr>
      </vt:variant>
      <vt:variant>
        <vt:i4>1441809</vt:i4>
      </vt:variant>
      <vt:variant>
        <vt:i4>129</vt:i4>
      </vt:variant>
      <vt:variant>
        <vt:i4>0</vt:i4>
      </vt:variant>
      <vt:variant>
        <vt:i4>5</vt:i4>
      </vt:variant>
      <vt:variant>
        <vt:lpwstr/>
      </vt:variant>
      <vt:variant>
        <vt:lpwstr>NexusDistrict</vt:lpwstr>
      </vt:variant>
      <vt:variant>
        <vt:i4>1441802</vt:i4>
      </vt:variant>
      <vt:variant>
        <vt:i4>126</vt:i4>
      </vt:variant>
      <vt:variant>
        <vt:i4>0</vt:i4>
      </vt:variant>
      <vt:variant>
        <vt:i4>5</vt:i4>
      </vt:variant>
      <vt:variant>
        <vt:lpwstr/>
      </vt:variant>
      <vt:variant>
        <vt:lpwstr>ReportingDistrict</vt:lpwstr>
      </vt:variant>
      <vt:variant>
        <vt:i4>7798882</vt:i4>
      </vt:variant>
      <vt:variant>
        <vt:i4>123</vt:i4>
      </vt:variant>
      <vt:variant>
        <vt:i4>0</vt:i4>
      </vt:variant>
      <vt:variant>
        <vt:i4>5</vt:i4>
      </vt:variant>
      <vt:variant>
        <vt:lpwstr/>
      </vt:variant>
      <vt:variant>
        <vt:lpwstr>StateAssignedStudentIdentifierSASID</vt:lpwstr>
      </vt:variant>
      <vt:variant>
        <vt:i4>7995497</vt:i4>
      </vt:variant>
      <vt:variant>
        <vt:i4>120</vt:i4>
      </vt:variant>
      <vt:variant>
        <vt:i4>0</vt:i4>
      </vt:variant>
      <vt:variant>
        <vt:i4>5</vt:i4>
      </vt:variant>
      <vt:variant>
        <vt:lpwstr/>
      </vt:variant>
      <vt:variant>
        <vt:lpwstr>NexusDistrictEntryDate</vt:lpwstr>
      </vt:variant>
      <vt:variant>
        <vt:i4>655368</vt:i4>
      </vt:variant>
      <vt:variant>
        <vt:i4>117</vt:i4>
      </vt:variant>
      <vt:variant>
        <vt:i4>0</vt:i4>
      </vt:variant>
      <vt:variant>
        <vt:i4>5</vt:i4>
      </vt:variant>
      <vt:variant>
        <vt:lpwstr/>
      </vt:variant>
      <vt:variant>
        <vt:lpwstr>NexusDistrictExitDate</vt:lpwstr>
      </vt:variant>
      <vt:variant>
        <vt:i4>1441809</vt:i4>
      </vt:variant>
      <vt:variant>
        <vt:i4>114</vt:i4>
      </vt:variant>
      <vt:variant>
        <vt:i4>0</vt:i4>
      </vt:variant>
      <vt:variant>
        <vt:i4>5</vt:i4>
      </vt:variant>
      <vt:variant>
        <vt:lpwstr/>
      </vt:variant>
      <vt:variant>
        <vt:lpwstr>NexusDistrict</vt:lpwstr>
      </vt:variant>
      <vt:variant>
        <vt:i4>6422642</vt:i4>
      </vt:variant>
      <vt:variant>
        <vt:i4>111</vt:i4>
      </vt:variant>
      <vt:variant>
        <vt:i4>0</vt:i4>
      </vt:variant>
      <vt:variant>
        <vt:i4>5</vt:i4>
      </vt:variant>
      <vt:variant>
        <vt:lpwstr/>
      </vt:variant>
      <vt:variant>
        <vt:lpwstr>FacilityGradeEntryDate</vt:lpwstr>
      </vt:variant>
      <vt:variant>
        <vt:i4>1179667</vt:i4>
      </vt:variant>
      <vt:variant>
        <vt:i4>108</vt:i4>
      </vt:variant>
      <vt:variant>
        <vt:i4>0</vt:i4>
      </vt:variant>
      <vt:variant>
        <vt:i4>5</vt:i4>
      </vt:variant>
      <vt:variant>
        <vt:lpwstr/>
      </vt:variant>
      <vt:variant>
        <vt:lpwstr>FacilityGradeExitDate</vt:lpwstr>
      </vt:variant>
      <vt:variant>
        <vt:i4>65540</vt:i4>
      </vt:variant>
      <vt:variant>
        <vt:i4>105</vt:i4>
      </vt:variant>
      <vt:variant>
        <vt:i4>0</vt:i4>
      </vt:variant>
      <vt:variant>
        <vt:i4>5</vt:i4>
      </vt:variant>
      <vt:variant>
        <vt:lpwstr/>
      </vt:variant>
      <vt:variant>
        <vt:lpwstr>NumberofDaysinAttendance</vt:lpwstr>
      </vt:variant>
      <vt:variant>
        <vt:i4>1179650</vt:i4>
      </vt:variant>
      <vt:variant>
        <vt:i4>102</vt:i4>
      </vt:variant>
      <vt:variant>
        <vt:i4>0</vt:i4>
      </vt:variant>
      <vt:variant>
        <vt:i4>5</vt:i4>
      </vt:variant>
      <vt:variant>
        <vt:lpwstr/>
      </vt:variant>
      <vt:variant>
        <vt:lpwstr>NumberofDaysinMembership</vt:lpwstr>
      </vt:variant>
      <vt:variant>
        <vt:i4>8323179</vt:i4>
      </vt:variant>
      <vt:variant>
        <vt:i4>99</vt:i4>
      </vt:variant>
      <vt:variant>
        <vt:i4>0</vt:i4>
      </vt:variant>
      <vt:variant>
        <vt:i4>5</vt:i4>
      </vt:variant>
      <vt:variant>
        <vt:lpwstr/>
      </vt:variant>
      <vt:variant>
        <vt:lpwstr>ExitStatus</vt:lpwstr>
      </vt:variant>
      <vt:variant>
        <vt:i4>1048584</vt:i4>
      </vt:variant>
      <vt:variant>
        <vt:i4>96</vt:i4>
      </vt:variant>
      <vt:variant>
        <vt:i4>0</vt:i4>
      </vt:variant>
      <vt:variant>
        <vt:i4>5</vt:i4>
      </vt:variant>
      <vt:variant>
        <vt:lpwstr/>
      </vt:variant>
      <vt:variant>
        <vt:lpwstr>ExitType</vt:lpwstr>
      </vt:variant>
      <vt:variant>
        <vt:i4>655379</vt:i4>
      </vt:variant>
      <vt:variant>
        <vt:i4>93</vt:i4>
      </vt:variant>
      <vt:variant>
        <vt:i4>0</vt:i4>
      </vt:variant>
      <vt:variant>
        <vt:i4>5</vt:i4>
      </vt:variant>
      <vt:variant>
        <vt:lpwstr/>
      </vt:variant>
      <vt:variant>
        <vt:lpwstr>ReportingDistrictExitDate</vt:lpwstr>
      </vt:variant>
      <vt:variant>
        <vt:i4>7667814</vt:i4>
      </vt:variant>
      <vt:variant>
        <vt:i4>90</vt:i4>
      </vt:variant>
      <vt:variant>
        <vt:i4>0</vt:i4>
      </vt:variant>
      <vt:variant>
        <vt:i4>5</vt:i4>
      </vt:variant>
      <vt:variant>
        <vt:lpwstr/>
      </vt:variant>
      <vt:variant>
        <vt:lpwstr>SecondaryID</vt:lpwstr>
      </vt:variant>
      <vt:variant>
        <vt:i4>1572884</vt:i4>
      </vt:variant>
      <vt:variant>
        <vt:i4>87</vt:i4>
      </vt:variant>
      <vt:variant>
        <vt:i4>0</vt:i4>
      </vt:variant>
      <vt:variant>
        <vt:i4>5</vt:i4>
      </vt:variant>
      <vt:variant>
        <vt:lpwstr/>
      </vt:variant>
      <vt:variant>
        <vt:lpwstr>PolioVaccinationDate</vt:lpwstr>
      </vt:variant>
      <vt:variant>
        <vt:i4>1507333</vt:i4>
      </vt:variant>
      <vt:variant>
        <vt:i4>84</vt:i4>
      </vt:variant>
      <vt:variant>
        <vt:i4>0</vt:i4>
      </vt:variant>
      <vt:variant>
        <vt:i4>5</vt:i4>
      </vt:variant>
      <vt:variant>
        <vt:lpwstr/>
      </vt:variant>
      <vt:variant>
        <vt:lpwstr>MothersMaidenName</vt:lpwstr>
      </vt:variant>
      <vt:variant>
        <vt:i4>7995516</vt:i4>
      </vt:variant>
      <vt:variant>
        <vt:i4>81</vt:i4>
      </vt:variant>
      <vt:variant>
        <vt:i4>0</vt:i4>
      </vt:variant>
      <vt:variant>
        <vt:i4>5</vt:i4>
      </vt:variant>
      <vt:variant>
        <vt:lpwstr/>
      </vt:variant>
      <vt:variant>
        <vt:lpwstr>TownofBirth</vt:lpwstr>
      </vt:variant>
      <vt:variant>
        <vt:i4>1572880</vt:i4>
      </vt:variant>
      <vt:variant>
        <vt:i4>78</vt:i4>
      </vt:variant>
      <vt:variant>
        <vt:i4>0</vt:i4>
      </vt:variant>
      <vt:variant>
        <vt:i4>5</vt:i4>
      </vt:variant>
      <vt:variant>
        <vt:lpwstr/>
      </vt:variant>
      <vt:variant>
        <vt:lpwstr>LastNameasitappearsinSIS</vt:lpwstr>
      </vt:variant>
      <vt:variant>
        <vt:i4>1507345</vt:i4>
      </vt:variant>
      <vt:variant>
        <vt:i4>75</vt:i4>
      </vt:variant>
      <vt:variant>
        <vt:i4>0</vt:i4>
      </vt:variant>
      <vt:variant>
        <vt:i4>5</vt:i4>
      </vt:variant>
      <vt:variant>
        <vt:lpwstr/>
      </vt:variant>
      <vt:variant>
        <vt:lpwstr>DistrictStudentID</vt:lpwstr>
      </vt:variant>
      <vt:variant>
        <vt:i4>1114124</vt:i4>
      </vt:variant>
      <vt:variant>
        <vt:i4>72</vt:i4>
      </vt:variant>
      <vt:variant>
        <vt:i4>0</vt:i4>
      </vt:variant>
      <vt:variant>
        <vt:i4>5</vt:i4>
      </vt:variant>
      <vt:variant>
        <vt:lpwstr/>
      </vt:variant>
      <vt:variant>
        <vt:lpwstr>GradeCode</vt:lpwstr>
      </vt:variant>
      <vt:variant>
        <vt:i4>7929963</vt:i4>
      </vt:variant>
      <vt:variant>
        <vt:i4>69</vt:i4>
      </vt:variant>
      <vt:variant>
        <vt:i4>0</vt:i4>
      </vt:variant>
      <vt:variant>
        <vt:i4>5</vt:i4>
      </vt:variant>
      <vt:variant>
        <vt:lpwstr/>
      </vt:variant>
      <vt:variant>
        <vt:lpwstr>GenderCode</vt:lpwstr>
      </vt:variant>
      <vt:variant>
        <vt:i4>1835038</vt:i4>
      </vt:variant>
      <vt:variant>
        <vt:i4>66</vt:i4>
      </vt:variant>
      <vt:variant>
        <vt:i4>0</vt:i4>
      </vt:variant>
      <vt:variant>
        <vt:i4>5</vt:i4>
      </vt:variant>
      <vt:variant>
        <vt:lpwstr/>
      </vt:variant>
      <vt:variant>
        <vt:lpwstr>White</vt:lpwstr>
      </vt:variant>
      <vt:variant>
        <vt:i4>6029355</vt:i4>
      </vt:variant>
      <vt:variant>
        <vt:i4>63</vt:i4>
      </vt:variant>
      <vt:variant>
        <vt:i4>0</vt:i4>
      </vt:variant>
      <vt:variant>
        <vt:i4>5</vt:i4>
      </vt:variant>
      <vt:variant>
        <vt:lpwstr>http://www.csde.state.ct.us/public/psis/downloads/2013-14_PSIS_Record_Layout.doc</vt:lpwstr>
      </vt:variant>
      <vt:variant>
        <vt:lpwstr>NativeHawaiianorOtherPacificIslander</vt:lpwstr>
      </vt:variant>
      <vt:variant>
        <vt:i4>1769486</vt:i4>
      </vt:variant>
      <vt:variant>
        <vt:i4>60</vt:i4>
      </vt:variant>
      <vt:variant>
        <vt:i4>0</vt:i4>
      </vt:variant>
      <vt:variant>
        <vt:i4>5</vt:i4>
      </vt:variant>
      <vt:variant>
        <vt:lpwstr/>
      </vt:variant>
      <vt:variant>
        <vt:lpwstr>NativeHawaiianorOtherPacificIslander</vt:lpwstr>
      </vt:variant>
      <vt:variant>
        <vt:i4>196618</vt:i4>
      </vt:variant>
      <vt:variant>
        <vt:i4>57</vt:i4>
      </vt:variant>
      <vt:variant>
        <vt:i4>0</vt:i4>
      </vt:variant>
      <vt:variant>
        <vt:i4>5</vt:i4>
      </vt:variant>
      <vt:variant>
        <vt:lpwstr/>
      </vt:variant>
      <vt:variant>
        <vt:lpwstr>BlackAfricanAmerican</vt:lpwstr>
      </vt:variant>
      <vt:variant>
        <vt:i4>1179656</vt:i4>
      </vt:variant>
      <vt:variant>
        <vt:i4>54</vt:i4>
      </vt:variant>
      <vt:variant>
        <vt:i4>0</vt:i4>
      </vt:variant>
      <vt:variant>
        <vt:i4>5</vt:i4>
      </vt:variant>
      <vt:variant>
        <vt:lpwstr/>
      </vt:variant>
      <vt:variant>
        <vt:lpwstr>Asian</vt:lpwstr>
      </vt:variant>
      <vt:variant>
        <vt:i4>1769474</vt:i4>
      </vt:variant>
      <vt:variant>
        <vt:i4>51</vt:i4>
      </vt:variant>
      <vt:variant>
        <vt:i4>0</vt:i4>
      </vt:variant>
      <vt:variant>
        <vt:i4>5</vt:i4>
      </vt:variant>
      <vt:variant>
        <vt:lpwstr/>
      </vt:variant>
      <vt:variant>
        <vt:lpwstr>AmericanIndianorAlaskanNative</vt:lpwstr>
      </vt:variant>
      <vt:variant>
        <vt:i4>65546</vt:i4>
      </vt:variant>
      <vt:variant>
        <vt:i4>48</vt:i4>
      </vt:variant>
      <vt:variant>
        <vt:i4>0</vt:i4>
      </vt:variant>
      <vt:variant>
        <vt:i4>5</vt:i4>
      </vt:variant>
      <vt:variant>
        <vt:lpwstr/>
      </vt:variant>
      <vt:variant>
        <vt:lpwstr>HispanicorLatino</vt:lpwstr>
      </vt:variant>
      <vt:variant>
        <vt:i4>7274596</vt:i4>
      </vt:variant>
      <vt:variant>
        <vt:i4>45</vt:i4>
      </vt:variant>
      <vt:variant>
        <vt:i4>0</vt:i4>
      </vt:variant>
      <vt:variant>
        <vt:i4>5</vt:i4>
      </vt:variant>
      <vt:variant>
        <vt:lpwstr/>
      </vt:variant>
      <vt:variant>
        <vt:lpwstr>DOB</vt:lpwstr>
      </vt:variant>
      <vt:variant>
        <vt:i4>851996</vt:i4>
      </vt:variant>
      <vt:variant>
        <vt:i4>42</vt:i4>
      </vt:variant>
      <vt:variant>
        <vt:i4>0</vt:i4>
      </vt:variant>
      <vt:variant>
        <vt:i4>5</vt:i4>
      </vt:variant>
      <vt:variant>
        <vt:lpwstr/>
      </vt:variant>
      <vt:variant>
        <vt:lpwstr>GenerationSuffix</vt:lpwstr>
      </vt:variant>
      <vt:variant>
        <vt:i4>6422638</vt:i4>
      </vt:variant>
      <vt:variant>
        <vt:i4>39</vt:i4>
      </vt:variant>
      <vt:variant>
        <vt:i4>0</vt:i4>
      </vt:variant>
      <vt:variant>
        <vt:i4>5</vt:i4>
      </vt:variant>
      <vt:variant>
        <vt:lpwstr/>
      </vt:variant>
      <vt:variant>
        <vt:lpwstr>LegalMiddleName</vt:lpwstr>
      </vt:variant>
      <vt:variant>
        <vt:i4>6291582</vt:i4>
      </vt:variant>
      <vt:variant>
        <vt:i4>36</vt:i4>
      </vt:variant>
      <vt:variant>
        <vt:i4>0</vt:i4>
      </vt:variant>
      <vt:variant>
        <vt:i4>5</vt:i4>
      </vt:variant>
      <vt:variant>
        <vt:lpwstr/>
      </vt:variant>
      <vt:variant>
        <vt:lpwstr>LegalFirstName</vt:lpwstr>
      </vt:variant>
      <vt:variant>
        <vt:i4>1572883</vt:i4>
      </vt:variant>
      <vt:variant>
        <vt:i4>33</vt:i4>
      </vt:variant>
      <vt:variant>
        <vt:i4>0</vt:i4>
      </vt:variant>
      <vt:variant>
        <vt:i4>5</vt:i4>
      </vt:variant>
      <vt:variant>
        <vt:lpwstr/>
      </vt:variant>
      <vt:variant>
        <vt:lpwstr>LegalLastName</vt:lpwstr>
      </vt:variant>
      <vt:variant>
        <vt:i4>1179674</vt:i4>
      </vt:variant>
      <vt:variant>
        <vt:i4>30</vt:i4>
      </vt:variant>
      <vt:variant>
        <vt:i4>0</vt:i4>
      </vt:variant>
      <vt:variant>
        <vt:i4>5</vt:i4>
      </vt:variant>
      <vt:variant>
        <vt:lpwstr/>
      </vt:variant>
      <vt:variant>
        <vt:lpwstr>FacilityCode2</vt:lpwstr>
      </vt:variant>
      <vt:variant>
        <vt:i4>1179674</vt:i4>
      </vt:variant>
      <vt:variant>
        <vt:i4>27</vt:i4>
      </vt:variant>
      <vt:variant>
        <vt:i4>0</vt:i4>
      </vt:variant>
      <vt:variant>
        <vt:i4>5</vt:i4>
      </vt:variant>
      <vt:variant>
        <vt:lpwstr/>
      </vt:variant>
      <vt:variant>
        <vt:lpwstr>FacilityCode1</vt:lpwstr>
      </vt:variant>
      <vt:variant>
        <vt:i4>1835016</vt:i4>
      </vt:variant>
      <vt:variant>
        <vt:i4>24</vt:i4>
      </vt:variant>
      <vt:variant>
        <vt:i4>0</vt:i4>
      </vt:variant>
      <vt:variant>
        <vt:i4>5</vt:i4>
      </vt:variant>
      <vt:variant>
        <vt:lpwstr/>
      </vt:variant>
      <vt:variant>
        <vt:lpwstr>Residenttown</vt:lpwstr>
      </vt:variant>
      <vt:variant>
        <vt:i4>7995506</vt:i4>
      </vt:variant>
      <vt:variant>
        <vt:i4>21</vt:i4>
      </vt:variant>
      <vt:variant>
        <vt:i4>0</vt:i4>
      </vt:variant>
      <vt:variant>
        <vt:i4>5</vt:i4>
      </vt:variant>
      <vt:variant>
        <vt:lpwstr/>
      </vt:variant>
      <vt:variant>
        <vt:lpwstr>ReportingDistrictEntryDate</vt:lpwstr>
      </vt:variant>
      <vt:variant>
        <vt:i4>1441802</vt:i4>
      </vt:variant>
      <vt:variant>
        <vt:i4>18</vt:i4>
      </vt:variant>
      <vt:variant>
        <vt:i4>0</vt:i4>
      </vt:variant>
      <vt:variant>
        <vt:i4>5</vt:i4>
      </vt:variant>
      <vt:variant>
        <vt:lpwstr/>
      </vt:variant>
      <vt:variant>
        <vt:lpwstr>ReportingDistrict</vt:lpwstr>
      </vt:variant>
      <vt:variant>
        <vt:i4>3145799</vt:i4>
      </vt:variant>
      <vt:variant>
        <vt:i4>15</vt:i4>
      </vt:variant>
      <vt:variant>
        <vt:i4>0</vt:i4>
      </vt:variant>
      <vt:variant>
        <vt:i4>5</vt:i4>
      </vt:variant>
      <vt:variant>
        <vt:lpwstr>http://www.csde.state.ct.us/public/psis/downloads/2013-14_PSIS_Record_Layout.doc</vt:lpwstr>
      </vt:variant>
      <vt:variant>
        <vt:lpwstr>StateAssignedStudentIdentifierSASID</vt:lpwstr>
      </vt:variant>
      <vt:variant>
        <vt:i4>7798882</vt:i4>
      </vt:variant>
      <vt:variant>
        <vt:i4>12</vt:i4>
      </vt:variant>
      <vt:variant>
        <vt:i4>0</vt:i4>
      </vt:variant>
      <vt:variant>
        <vt:i4>5</vt:i4>
      </vt:variant>
      <vt:variant>
        <vt:lpwstr/>
      </vt:variant>
      <vt:variant>
        <vt:lpwstr>StateAssignedStudentIdentifierSASID</vt:lpwstr>
      </vt:variant>
      <vt:variant>
        <vt:i4>7471207</vt:i4>
      </vt:variant>
      <vt:variant>
        <vt:i4>9</vt:i4>
      </vt:variant>
      <vt:variant>
        <vt:i4>0</vt:i4>
      </vt:variant>
      <vt:variant>
        <vt:i4>5</vt:i4>
      </vt:variant>
      <vt:variant>
        <vt:lpwstr/>
      </vt:variant>
      <vt:variant>
        <vt:lpwstr>RecordType</vt:lpwstr>
      </vt:variant>
      <vt:variant>
        <vt:i4>5046343</vt:i4>
      </vt:variant>
      <vt:variant>
        <vt:i4>6</vt:i4>
      </vt:variant>
      <vt:variant>
        <vt:i4>0</vt:i4>
      </vt:variant>
      <vt:variant>
        <vt:i4>5</vt:i4>
      </vt:variant>
      <vt:variant>
        <vt:lpwstr>http://www.sde.ct.gov/sde/lib/sde/pdf/digest/2016_17/backtoschool_datalifecycle_and_timelines.pdf</vt:lpwstr>
      </vt:variant>
      <vt:variant>
        <vt:lpwstr/>
      </vt:variant>
      <vt:variant>
        <vt:i4>5701666</vt:i4>
      </vt:variant>
      <vt:variant>
        <vt:i4>3</vt:i4>
      </vt:variant>
      <vt:variant>
        <vt:i4>0</vt:i4>
      </vt:variant>
      <vt:variant>
        <vt:i4>5</vt:i4>
      </vt:variant>
      <vt:variant>
        <vt:lpwstr>mailto:Renee.Brousseau@ct.gov</vt:lpwstr>
      </vt:variant>
      <vt:variant>
        <vt:lpwstr/>
      </vt:variant>
      <vt:variant>
        <vt:i4>5374034</vt:i4>
      </vt:variant>
      <vt:variant>
        <vt:i4>0</vt:i4>
      </vt:variant>
      <vt:variant>
        <vt:i4>0</vt:i4>
      </vt:variant>
      <vt:variant>
        <vt:i4>5</vt:i4>
      </vt:variant>
      <vt:variant>
        <vt:lpwstr>http://www.csde.state.ct.us/public/psis/downloads/DSP.pdf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Layout</dc:title>
  <dc:subject/>
  <dc:creator>Kevin Graham, Keryn Felder, Dave Williamson</dc:creator>
  <cp:keywords/>
  <dc:description/>
  <cp:lastModifiedBy>Middleton, Marquelle</cp:lastModifiedBy>
  <cp:revision>4</cp:revision>
  <cp:lastPrinted>2017-06-07T01:28:00Z</cp:lastPrinted>
  <dcterms:created xsi:type="dcterms:W3CDTF">2017-06-08T14:31:00Z</dcterms:created>
  <dcterms:modified xsi:type="dcterms:W3CDTF">2017-07-28T14:25:00Z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0x010100861FD06DCB1328499BCE2C04189B9F32</vt:lpwstr>
  </property>
  <property fmtid="{D5CDD505-2E9C-101B-9397-08002B2CF9AE}" pid="3" name="ContentType">
    <vt:lpwstr>Document</vt:lpwstr>
  </property>
</Properties>
</file>